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DEA8B" w14:textId="296297D9" w:rsidR="00A153FE" w:rsidRPr="00795AE7" w:rsidRDefault="00A153FE" w:rsidP="00CD36AA">
      <w:pPr>
        <w:pStyle w:val="Heading1"/>
      </w:pPr>
      <w:r w:rsidRPr="00795AE7">
        <w:t>AFRICA RISK CONSULTING</w:t>
      </w:r>
    </w:p>
    <w:p w14:paraId="49D5A08E" w14:textId="07150B39" w:rsidR="005A4DD1" w:rsidRPr="00AF0FE8" w:rsidRDefault="00006D19" w:rsidP="00CD36AA">
      <w:pPr>
        <w:pStyle w:val="Heading2"/>
        <w:pBdr>
          <w:bottom w:val="single" w:sz="4" w:space="1" w:color="auto"/>
        </w:pBdr>
        <w:rPr>
          <w:sz w:val="16"/>
          <w:szCs w:val="16"/>
        </w:rPr>
      </w:pPr>
      <w:r w:rsidRPr="00AF0FE8">
        <w:t>Mozambique</w:t>
      </w:r>
      <w:r w:rsidR="00A153FE" w:rsidRPr="00AF0FE8">
        <w:t xml:space="preserve"> Monthly Briefing </w:t>
      </w:r>
      <w:r w:rsidR="00C01BD5" w:rsidRPr="00AF0FE8">
        <w:t>January</w:t>
      </w:r>
      <w:r w:rsidR="00D86F26" w:rsidRPr="00AF0FE8">
        <w:t xml:space="preserve"> </w:t>
      </w:r>
      <w:r w:rsidR="00A153FE" w:rsidRPr="00AF0FE8">
        <w:t>202</w:t>
      </w:r>
      <w:r w:rsidR="00A20593" w:rsidRPr="00AF0FE8">
        <w:t>6</w:t>
      </w:r>
    </w:p>
    <w:p w14:paraId="1203BCEC" w14:textId="6FF5F53E" w:rsidR="00F1540A" w:rsidRPr="00795AE7" w:rsidRDefault="00006D19" w:rsidP="00F1540A">
      <w:pPr>
        <w:pStyle w:val="Heading1"/>
      </w:pPr>
      <w:r>
        <w:t>Mozambique</w:t>
      </w:r>
      <w:r w:rsidR="00A153FE" w:rsidRPr="00795AE7">
        <w:t xml:space="preserve"> Summary </w:t>
      </w:r>
      <w:r w:rsidR="006C5B3F">
        <w:t>8</w:t>
      </w:r>
      <w:r w:rsidR="00C01BD5">
        <w:t xml:space="preserve"> January</w:t>
      </w:r>
      <w:r w:rsidR="00A66481">
        <w:t xml:space="preserve"> </w:t>
      </w:r>
      <w:r w:rsidR="00A153FE" w:rsidRPr="00795AE7">
        <w:t>202</w:t>
      </w:r>
      <w:r w:rsidR="00A20593">
        <w:t>6</w:t>
      </w:r>
    </w:p>
    <w:p w14:paraId="79B2BB0B" w14:textId="406A4EF8" w:rsidR="00755C42" w:rsidRPr="00795AE7" w:rsidRDefault="00755C42" w:rsidP="00A64801">
      <w:pPr>
        <w:pBdr>
          <w:bottom w:val="single" w:sz="4" w:space="1" w:color="auto"/>
        </w:pBdr>
        <w:rPr>
          <w:b/>
          <w:i/>
        </w:rPr>
      </w:pPr>
      <w:r w:rsidRPr="00755C42">
        <w:rPr>
          <w:b/>
          <w:i/>
        </w:rPr>
        <w:t xml:space="preserve">President Daniel Chapo </w:t>
      </w:r>
      <w:r w:rsidR="00986E1C">
        <w:rPr>
          <w:b/>
          <w:i/>
        </w:rPr>
        <w:t xml:space="preserve">(2025-present) </w:t>
      </w:r>
      <w:r w:rsidRPr="00755C42">
        <w:rPr>
          <w:b/>
          <w:i/>
        </w:rPr>
        <w:t>deliver</w:t>
      </w:r>
      <w:r>
        <w:rPr>
          <w:b/>
          <w:i/>
        </w:rPr>
        <w:t>s</w:t>
      </w:r>
      <w:r w:rsidRPr="00755C42">
        <w:rPr>
          <w:b/>
          <w:i/>
        </w:rPr>
        <w:t xml:space="preserve"> his first-ever </w:t>
      </w:r>
      <w:r w:rsidR="00986E1C">
        <w:rPr>
          <w:b/>
          <w:i/>
        </w:rPr>
        <w:t>general</w:t>
      </w:r>
      <w:r w:rsidR="00986E1C" w:rsidRPr="00755C42">
        <w:rPr>
          <w:b/>
          <w:i/>
        </w:rPr>
        <w:t xml:space="preserve"> </w:t>
      </w:r>
      <w:r w:rsidRPr="00755C42">
        <w:rPr>
          <w:b/>
          <w:i/>
        </w:rPr>
        <w:t>State of the Nation Address</w:t>
      </w:r>
      <w:r w:rsidR="00986E1C">
        <w:rPr>
          <w:b/>
          <w:i/>
        </w:rPr>
        <w:t xml:space="preserve"> (SONA), striking an </w:t>
      </w:r>
      <w:r w:rsidRPr="00755C42">
        <w:rPr>
          <w:b/>
          <w:i/>
        </w:rPr>
        <w:t xml:space="preserve">optimistic tone </w:t>
      </w:r>
      <w:r w:rsidR="00986E1C">
        <w:rPr>
          <w:b/>
          <w:i/>
        </w:rPr>
        <w:t>and</w:t>
      </w:r>
      <w:r>
        <w:rPr>
          <w:b/>
          <w:i/>
        </w:rPr>
        <w:t xml:space="preserve"> touting </w:t>
      </w:r>
      <w:r w:rsidR="007E1FD1">
        <w:rPr>
          <w:b/>
          <w:i/>
        </w:rPr>
        <w:t>large commitments of foreign direct investment</w:t>
      </w:r>
      <w:r w:rsidR="00986E1C">
        <w:rPr>
          <w:b/>
          <w:i/>
        </w:rPr>
        <w:t xml:space="preserve"> despite</w:t>
      </w:r>
      <w:r w:rsidRPr="00755C42">
        <w:rPr>
          <w:b/>
          <w:i/>
        </w:rPr>
        <w:t xml:space="preserve"> 2025 </w:t>
      </w:r>
      <w:r w:rsidR="00986E1C">
        <w:rPr>
          <w:b/>
          <w:i/>
        </w:rPr>
        <w:t>being a</w:t>
      </w:r>
      <w:r w:rsidRPr="00755C42">
        <w:rPr>
          <w:b/>
          <w:i/>
        </w:rPr>
        <w:t xml:space="preserve"> mixed year for Mozambique.</w:t>
      </w:r>
      <w:r>
        <w:rPr>
          <w:b/>
          <w:i/>
        </w:rPr>
        <w:t xml:space="preserve"> </w:t>
      </w:r>
      <w:r w:rsidR="00986E1C">
        <w:rPr>
          <w:b/>
          <w:i/>
        </w:rPr>
        <w:t xml:space="preserve">Chapo </w:t>
      </w:r>
      <w:r>
        <w:rPr>
          <w:b/>
          <w:i/>
        </w:rPr>
        <w:t xml:space="preserve">conducts successful working visits to Portugal and Italy, </w:t>
      </w:r>
      <w:r w:rsidR="00986E1C">
        <w:rPr>
          <w:b/>
          <w:i/>
        </w:rPr>
        <w:t>overseeing</w:t>
      </w:r>
      <w:r>
        <w:rPr>
          <w:b/>
          <w:i/>
        </w:rPr>
        <w:t xml:space="preserve"> the signing of numerous bilateral cooperation agreements. </w:t>
      </w:r>
      <w:r w:rsidR="00986E1C">
        <w:rPr>
          <w:b/>
          <w:i/>
        </w:rPr>
        <w:t>Finance ministry pays</w:t>
      </w:r>
      <w:r w:rsidR="00AF0FE8">
        <w:rPr>
          <w:b/>
          <w:i/>
        </w:rPr>
        <w:t xml:space="preserve"> the</w:t>
      </w:r>
      <w:r w:rsidR="00986E1C" w:rsidRPr="00755C42">
        <w:rPr>
          <w:b/>
          <w:i/>
        </w:rPr>
        <w:t xml:space="preserve"> </w:t>
      </w:r>
      <w:r w:rsidRPr="00755C42">
        <w:rPr>
          <w:b/>
          <w:i/>
        </w:rPr>
        <w:t xml:space="preserve">central bank, Banco de </w:t>
      </w:r>
      <w:r w:rsidR="00CD36AA" w:rsidRPr="00755C42">
        <w:rPr>
          <w:b/>
          <w:i/>
        </w:rPr>
        <w:t>Moçambique</w:t>
      </w:r>
      <w:r w:rsidRPr="00755C42">
        <w:rPr>
          <w:b/>
          <w:i/>
        </w:rPr>
        <w:t xml:space="preserve"> (BdM), </w:t>
      </w:r>
      <w:r w:rsidR="00AF0FE8">
        <w:rPr>
          <w:b/>
          <w:i/>
        </w:rPr>
        <w:t xml:space="preserve">$109m, </w:t>
      </w:r>
      <w:r w:rsidRPr="00755C42">
        <w:rPr>
          <w:b/>
          <w:i/>
        </w:rPr>
        <w:t>earmarked for Mozambique’s sovereign fund, the Fundo Soberano de Moçambique (FSM).</w:t>
      </w:r>
      <w:r>
        <w:rPr>
          <w:b/>
          <w:i/>
        </w:rPr>
        <w:t xml:space="preserve"> </w:t>
      </w:r>
      <w:r w:rsidR="00CD36AA">
        <w:rPr>
          <w:b/>
          <w:i/>
        </w:rPr>
        <w:t>Clashes between police and local self-defence militia fighters known as Naparamas kill at</w:t>
      </w:r>
      <w:r>
        <w:rPr>
          <w:b/>
          <w:i/>
        </w:rPr>
        <w:t xml:space="preserve"> least eight people </w:t>
      </w:r>
      <w:r w:rsidR="00CD36AA">
        <w:rPr>
          <w:b/>
          <w:i/>
        </w:rPr>
        <w:t xml:space="preserve">in Nampula Province. </w:t>
      </w:r>
    </w:p>
    <w:p w14:paraId="77852FDD" w14:textId="73CFEFE7" w:rsidR="00E63B8D" w:rsidRPr="00795AE7" w:rsidRDefault="00356E50" w:rsidP="00CD36AA">
      <w:pPr>
        <w:pStyle w:val="Heading1"/>
      </w:pPr>
      <w:r>
        <w:t xml:space="preserve">Chapo delivers </w:t>
      </w:r>
      <w:r w:rsidR="00404091">
        <w:t>State of the Nation</w:t>
      </w:r>
      <w:r>
        <w:t xml:space="preserve"> </w:t>
      </w:r>
      <w:r w:rsidR="00404091">
        <w:t>A</w:t>
      </w:r>
      <w:r>
        <w:t>ddress</w:t>
      </w:r>
    </w:p>
    <w:p w14:paraId="36324CAF" w14:textId="40AD67E4" w:rsidR="00D073BE" w:rsidRDefault="00ED681B" w:rsidP="00B36176">
      <w:r w:rsidRPr="006C5B3F">
        <w:t>President</w:t>
      </w:r>
      <w:r w:rsidRPr="007E1FD1">
        <w:rPr>
          <w:b/>
          <w:bCs/>
        </w:rPr>
        <w:t xml:space="preserve"> Daniel Chapo</w:t>
      </w:r>
      <w:r w:rsidR="007E1FD1" w:rsidRPr="007E1FD1">
        <w:rPr>
          <w:b/>
          <w:bCs/>
        </w:rPr>
        <w:t xml:space="preserve"> </w:t>
      </w:r>
      <w:r w:rsidR="007E1FD1" w:rsidRPr="006C5B3F">
        <w:t>(2025-present)</w:t>
      </w:r>
      <w:r w:rsidRPr="006C5B3F">
        <w:t xml:space="preserve"> </w:t>
      </w:r>
      <w:hyperlink r:id="rId8" w:history="1">
        <w:r w:rsidRPr="00A67382">
          <w:rPr>
            <w:rStyle w:val="Hyperlink"/>
          </w:rPr>
          <w:t>delivered</w:t>
        </w:r>
      </w:hyperlink>
      <w:r>
        <w:t xml:space="preserve"> his first-ever </w:t>
      </w:r>
      <w:r w:rsidR="006C5B3F">
        <w:t>general</w:t>
      </w:r>
      <w:r>
        <w:t xml:space="preserve"> </w:t>
      </w:r>
      <w:r w:rsidRPr="006C5B3F">
        <w:rPr>
          <w:b/>
          <w:bCs/>
        </w:rPr>
        <w:t>State of the Nation Address</w:t>
      </w:r>
      <w:r w:rsidR="00404091">
        <w:rPr>
          <w:b/>
          <w:bCs/>
        </w:rPr>
        <w:t xml:space="preserve"> (SONA)</w:t>
      </w:r>
      <w:r>
        <w:t xml:space="preserve"> before </w:t>
      </w:r>
      <w:r w:rsidRPr="00D8353B">
        <w:rPr>
          <w:b/>
          <w:bCs/>
        </w:rPr>
        <w:t>Mozambique</w:t>
      </w:r>
      <w:r>
        <w:t xml:space="preserve">’s legislature, the </w:t>
      </w:r>
      <w:r w:rsidR="00412524" w:rsidRPr="00412524">
        <w:rPr>
          <w:b/>
          <w:bCs/>
        </w:rPr>
        <w:t>Assembleia da República</w:t>
      </w:r>
      <w:r>
        <w:t>, on 18 December</w:t>
      </w:r>
      <w:r w:rsidR="00412524">
        <w:t>, attempting</w:t>
      </w:r>
      <w:r w:rsidR="00B5022F">
        <w:t xml:space="preserve"> to strike an optimistic tone </w:t>
      </w:r>
      <w:r w:rsidR="00412524">
        <w:t>even though</w:t>
      </w:r>
      <w:r w:rsidR="00A67382">
        <w:t xml:space="preserve"> 2025 </w:t>
      </w:r>
      <w:r w:rsidR="00412524">
        <w:t>was</w:t>
      </w:r>
      <w:r w:rsidR="00A67382">
        <w:t xml:space="preserve"> a </w:t>
      </w:r>
      <w:r w:rsidR="00E8368C">
        <w:t>mixed</w:t>
      </w:r>
      <w:r w:rsidR="00A67382">
        <w:t xml:space="preserve"> year for Mozambique.</w:t>
      </w:r>
      <w:r w:rsidR="00E8368C">
        <w:t xml:space="preserve"> The first half of the year was marred by the continued civil unrest and political unrest that had begun following the dispute</w:t>
      </w:r>
      <w:r w:rsidR="00C20594">
        <w:t xml:space="preserve">d presidential and legislative elections in October 2024. </w:t>
      </w:r>
      <w:r w:rsidR="00556EB8">
        <w:t>This unrest resulted in widespread infrastructural damage and economic disruption</w:t>
      </w:r>
      <w:r w:rsidR="00F520B1">
        <w:t xml:space="preserve">. It is </w:t>
      </w:r>
      <w:hyperlink r:id="rId9" w:history="1">
        <w:r w:rsidR="00F520B1" w:rsidRPr="00C24F72">
          <w:rPr>
            <w:rStyle w:val="Hyperlink"/>
          </w:rPr>
          <w:t>estimated</w:t>
        </w:r>
      </w:hyperlink>
      <w:r w:rsidR="00F520B1">
        <w:t xml:space="preserve"> that over 1,700 </w:t>
      </w:r>
      <w:r w:rsidR="00C24F72">
        <w:t>commercial</w:t>
      </w:r>
      <w:r w:rsidR="00F520B1">
        <w:t xml:space="preserve"> establishments were </w:t>
      </w:r>
      <w:r w:rsidR="00C24F72">
        <w:t>destroyed</w:t>
      </w:r>
      <w:r w:rsidR="00CA69A0">
        <w:t xml:space="preserve"> and </w:t>
      </w:r>
      <w:r w:rsidR="00C24F72">
        <w:t>339 public buildings severely damaged, including schools, police stations and health units.</w:t>
      </w:r>
      <w:r w:rsidR="00553981">
        <w:t xml:space="preserve"> </w:t>
      </w:r>
      <w:r w:rsidR="00CA69A0">
        <w:t>The</w:t>
      </w:r>
      <w:r w:rsidR="00553981">
        <w:t xml:space="preserve"> government</w:t>
      </w:r>
      <w:r w:rsidR="00CA69A0">
        <w:t xml:space="preserve"> has estimated that</w:t>
      </w:r>
      <w:r w:rsidR="00553981">
        <w:t xml:space="preserve"> over 50,000 jobs were lost </w:t>
      </w:r>
      <w:proofErr w:type="gramStart"/>
      <w:r w:rsidR="00553981">
        <w:t>as a result of</w:t>
      </w:r>
      <w:proofErr w:type="gramEnd"/>
      <w:r w:rsidR="00553981">
        <w:t xml:space="preserve"> the post-election unrest and </w:t>
      </w:r>
      <w:r w:rsidR="0053113B">
        <w:t>at least $428</w:t>
      </w:r>
      <w:r w:rsidR="00CA69A0">
        <w:t xml:space="preserve">m </w:t>
      </w:r>
      <w:r w:rsidR="0053113B">
        <w:t>in damage</w:t>
      </w:r>
      <w:r w:rsidR="00CA69A0">
        <w:t>s</w:t>
      </w:r>
      <w:r w:rsidR="0053113B">
        <w:t xml:space="preserve"> incurred.</w:t>
      </w:r>
    </w:p>
    <w:p w14:paraId="668EEE87" w14:textId="189DFDC8" w:rsidR="0053113B" w:rsidRDefault="0053113B" w:rsidP="00B36176">
      <w:r>
        <w:t xml:space="preserve">Chapo did </w:t>
      </w:r>
      <w:hyperlink r:id="rId10" w:history="1">
        <w:r w:rsidRPr="00553E09">
          <w:rPr>
            <w:rStyle w:val="Hyperlink"/>
          </w:rPr>
          <w:t>acknowledge</w:t>
        </w:r>
      </w:hyperlink>
      <w:r>
        <w:t xml:space="preserve"> this and blamed the unrest for the “</w:t>
      </w:r>
      <w:r w:rsidRPr="00CA69A0">
        <w:rPr>
          <w:i/>
          <w:iCs/>
        </w:rPr>
        <w:t>weakened</w:t>
      </w:r>
      <w:r>
        <w:t>” state in which he found the country upon his inauguration in January.</w:t>
      </w:r>
      <w:r w:rsidR="00553E09">
        <w:t xml:space="preserve"> </w:t>
      </w:r>
      <w:r w:rsidR="007A35AC">
        <w:t xml:space="preserve">Chapo </w:t>
      </w:r>
      <w:r w:rsidR="00553E09">
        <w:t xml:space="preserve">also sought to blame the unrest on the government’s service delivery failures over the past year by claiming that funds that were initially intended to expand infrastructure and provide services were diverted to the post-unrest recovery operations. This is </w:t>
      </w:r>
      <w:r w:rsidR="00BF6BED">
        <w:t>largely</w:t>
      </w:r>
      <w:r w:rsidR="00553E09">
        <w:t xml:space="preserve"> true</w:t>
      </w:r>
      <w:r w:rsidR="00BF6BED">
        <w:t>,</w:t>
      </w:r>
      <w:r w:rsidR="00553E09">
        <w:t xml:space="preserve"> but does ignore the ruling party</w:t>
      </w:r>
      <w:r w:rsidR="006B1C58">
        <w:t>,</w:t>
      </w:r>
      <w:r w:rsidR="00553E09">
        <w:t xml:space="preserve"> </w:t>
      </w:r>
      <w:r w:rsidR="00553E09" w:rsidRPr="00D8353B">
        <w:rPr>
          <w:b/>
          <w:bCs/>
        </w:rPr>
        <w:t>Frelimo</w:t>
      </w:r>
      <w:r w:rsidR="00553E09">
        <w:t>’s poor track record of service delivery.</w:t>
      </w:r>
    </w:p>
    <w:p w14:paraId="60D363AE" w14:textId="326BC0DD" w:rsidR="00553E09" w:rsidRDefault="001F167C" w:rsidP="00B36176">
      <w:r>
        <w:t xml:space="preserve">The </w:t>
      </w:r>
      <w:hyperlink r:id="rId11" w:history="1">
        <w:r w:rsidRPr="00BF6BED">
          <w:rPr>
            <w:rStyle w:val="Hyperlink"/>
          </w:rPr>
          <w:t>most notable claim</w:t>
        </w:r>
      </w:hyperlink>
      <w:r>
        <w:t xml:space="preserve"> Chapo made during his address was that his government had secured total investment commitments of $75 billion.</w:t>
      </w:r>
      <w:r w:rsidR="003C33DB">
        <w:t xml:space="preserve"> For context, this is </w:t>
      </w:r>
      <w:r w:rsidR="00576B4B">
        <w:t>over</w:t>
      </w:r>
      <w:r w:rsidR="003C33DB">
        <w:t xml:space="preserve"> three times Mozambique’s current </w:t>
      </w:r>
      <w:hyperlink r:id="rId12" w:history="1">
        <w:r w:rsidR="00362F51" w:rsidRPr="00362F51">
          <w:rPr>
            <w:rStyle w:val="Hyperlink"/>
          </w:rPr>
          <w:t>estimated</w:t>
        </w:r>
      </w:hyperlink>
      <w:r w:rsidR="00362F51">
        <w:t xml:space="preserve"> </w:t>
      </w:r>
      <w:r w:rsidR="003C33DB">
        <w:t>GDP of $</w:t>
      </w:r>
      <w:r w:rsidR="00576B4B">
        <w:t>24.73</w:t>
      </w:r>
      <w:r w:rsidR="003C33DB">
        <w:t xml:space="preserve"> billion.</w:t>
      </w:r>
      <w:r w:rsidR="006B1C58">
        <w:t xml:space="preserve"> Chapo did not </w:t>
      </w:r>
      <w:r w:rsidR="00D70DA3">
        <w:t>provide</w:t>
      </w:r>
      <w:r w:rsidR="006B1C58">
        <w:t xml:space="preserve"> detailed insight into these investment commitments</w:t>
      </w:r>
      <w:r w:rsidR="00D70DA3">
        <w:t>,</w:t>
      </w:r>
      <w:r w:rsidR="006B1C58">
        <w:t xml:space="preserve"> but they are likely heavily weighted towards the country’s developing liquified natural gas (LNG) industry</w:t>
      </w:r>
      <w:r w:rsidR="00D70DA3">
        <w:t xml:space="preserve"> and include past investment commitments such as the ongoing $20 billion </w:t>
      </w:r>
      <w:r w:rsidR="00515893">
        <w:t xml:space="preserve">project led by </w:t>
      </w:r>
      <w:r w:rsidR="00515893" w:rsidRPr="00D8353B">
        <w:rPr>
          <w:b/>
          <w:bCs/>
        </w:rPr>
        <w:t>French</w:t>
      </w:r>
      <w:r w:rsidR="00515893">
        <w:t xml:space="preserve"> energy giant </w:t>
      </w:r>
      <w:r w:rsidR="00515893" w:rsidRPr="00D8353B">
        <w:rPr>
          <w:b/>
          <w:bCs/>
        </w:rPr>
        <w:t>TotalEnergies</w:t>
      </w:r>
      <w:r w:rsidR="00515893">
        <w:t xml:space="preserve"> based in </w:t>
      </w:r>
      <w:r w:rsidR="00515893" w:rsidRPr="00D8353B">
        <w:rPr>
          <w:b/>
          <w:bCs/>
        </w:rPr>
        <w:t>Cabo Delgado</w:t>
      </w:r>
      <w:r w:rsidR="00515893">
        <w:t xml:space="preserve"> </w:t>
      </w:r>
      <w:r w:rsidR="00C05710">
        <w:rPr>
          <w:b/>
          <w:bCs/>
        </w:rPr>
        <w:t>Province</w:t>
      </w:r>
      <w:r w:rsidR="00C05710">
        <w:t xml:space="preserve"> </w:t>
      </w:r>
      <w:r w:rsidR="00515893">
        <w:t xml:space="preserve">and the similarly large </w:t>
      </w:r>
      <w:r w:rsidR="00F656C9" w:rsidRPr="00CD36AA">
        <w:t>Rovuma LNG</w:t>
      </w:r>
      <w:r w:rsidR="00F656C9">
        <w:t xml:space="preserve"> project which is led by the </w:t>
      </w:r>
      <w:r w:rsidR="00F656C9" w:rsidRPr="00D8353B">
        <w:rPr>
          <w:b/>
          <w:bCs/>
        </w:rPr>
        <w:t>United States</w:t>
      </w:r>
      <w:r w:rsidR="00C05710">
        <w:t xml:space="preserve">-headquartered </w:t>
      </w:r>
      <w:r w:rsidR="00F656C9" w:rsidRPr="00D8353B">
        <w:rPr>
          <w:b/>
          <w:bCs/>
        </w:rPr>
        <w:t>(US)</w:t>
      </w:r>
      <w:r w:rsidR="00EB2910">
        <w:t xml:space="preserve"> </w:t>
      </w:r>
      <w:r w:rsidR="00EB2910" w:rsidRPr="00D8353B">
        <w:rPr>
          <w:b/>
          <w:bCs/>
        </w:rPr>
        <w:t>ExxonMobil</w:t>
      </w:r>
      <w:r w:rsidR="00EB2910">
        <w:t>. TotalEnergies lifted its force majeure in the fourth quarter of 2025 and has resumed development of its project, and</w:t>
      </w:r>
      <w:r w:rsidR="00EB2910" w:rsidRPr="00C05710">
        <w:t xml:space="preserve"> </w:t>
      </w:r>
      <w:r w:rsidR="00EB2910" w:rsidRPr="00CD36AA">
        <w:t>ExxonMobil</w:t>
      </w:r>
      <w:r w:rsidR="00EB2910">
        <w:t xml:space="preserve"> is expected to follow suit later this year. As such, Chapo’s claims of substantial </w:t>
      </w:r>
      <w:r w:rsidR="004837A8">
        <w:t>inward-bound</w:t>
      </w:r>
      <w:r w:rsidR="00EB2910">
        <w:t xml:space="preserve"> foreign investment </w:t>
      </w:r>
      <w:r w:rsidR="004837A8">
        <w:t>do</w:t>
      </w:r>
      <w:r w:rsidR="00EB2910">
        <w:t xml:space="preserve"> have </w:t>
      </w:r>
      <w:r w:rsidR="0089290E">
        <w:t xml:space="preserve">some truth to </w:t>
      </w:r>
      <w:r w:rsidR="003E113A">
        <w:t>them</w:t>
      </w:r>
      <w:r w:rsidR="00C05710">
        <w:t xml:space="preserve"> but it should be noted that this</w:t>
      </w:r>
      <w:r w:rsidR="0089290E">
        <w:t xml:space="preserve"> investment will flow gradually and will not fully materialise for several years.</w:t>
      </w:r>
    </w:p>
    <w:p w14:paraId="1F3AB974" w14:textId="39E21B1C" w:rsidR="004837A8" w:rsidRDefault="004837A8" w:rsidP="00B36176">
      <w:r>
        <w:t xml:space="preserve">Further highlighting Chapo’s optimistic tone, </w:t>
      </w:r>
      <w:r w:rsidR="00421E13">
        <w:t xml:space="preserve">he </w:t>
      </w:r>
      <w:r>
        <w:t>revealed that the government expects Mozambique’s economy to grow by 2.8% of real GDP in 2026</w:t>
      </w:r>
      <w:r w:rsidR="00421E13">
        <w:t xml:space="preserve">, slightly higher than the </w:t>
      </w:r>
      <w:r w:rsidR="00421E13">
        <w:rPr>
          <w:b/>
          <w:bCs/>
        </w:rPr>
        <w:t xml:space="preserve">International Monetary Fund (IMF) </w:t>
      </w:r>
      <w:hyperlink r:id="rId13" w:history="1">
        <w:r w:rsidR="00421E13" w:rsidRPr="00421E13">
          <w:rPr>
            <w:rStyle w:val="Hyperlink"/>
          </w:rPr>
          <w:t>projection</w:t>
        </w:r>
      </w:hyperlink>
      <w:r w:rsidR="00421E13">
        <w:t xml:space="preserve"> of</w:t>
      </w:r>
      <w:r>
        <w:t xml:space="preserve"> 2.5%</w:t>
      </w:r>
      <w:r w:rsidR="00421E13">
        <w:t xml:space="preserve">. </w:t>
      </w:r>
      <w:r w:rsidR="00566DCD">
        <w:t xml:space="preserve">However, 2.8% is still comparatively slow growth given Mozambique’s low economic base and </w:t>
      </w:r>
      <w:r w:rsidR="00A4507F">
        <w:t>sustainable</w:t>
      </w:r>
      <w:r w:rsidR="00566DCD">
        <w:t xml:space="preserve"> potential. For context, the</w:t>
      </w:r>
      <w:r w:rsidR="00A4507F">
        <w:t xml:space="preserve"> country’s economy grew by 5.5% in 2023 and had been on track for strong 2024</w:t>
      </w:r>
      <w:r w:rsidR="009B4462">
        <w:t xml:space="preserve"> </w:t>
      </w:r>
      <w:r w:rsidR="00421E13">
        <w:t xml:space="preserve">growth </w:t>
      </w:r>
      <w:r w:rsidR="009B4462">
        <w:t>before the post-election unrest resulted in a sharp contraction in the last quarter of that year.</w:t>
      </w:r>
    </w:p>
    <w:p w14:paraId="3CCAE9BD" w14:textId="7DB2CF6B" w:rsidR="009347D1" w:rsidRDefault="009347D1" w:rsidP="00B36176">
      <w:r>
        <w:lastRenderedPageBreak/>
        <w:t xml:space="preserve">The other key point of focus in Chapo’s annual address was his </w:t>
      </w:r>
      <w:hyperlink r:id="rId14" w:history="1">
        <w:r w:rsidRPr="009347D1">
          <w:rPr>
            <w:rStyle w:val="Hyperlink"/>
          </w:rPr>
          <w:t>praise</w:t>
        </w:r>
      </w:hyperlink>
      <w:r>
        <w:t xml:space="preserve"> of the planned </w:t>
      </w:r>
      <w:r w:rsidR="0080213D" w:rsidRPr="000175E8">
        <w:rPr>
          <w:b/>
          <w:bCs/>
        </w:rPr>
        <w:t>Compromisso Político para o Diálogo Nacional Inclusivo</w:t>
      </w:r>
      <w:r w:rsidR="0080213D" w:rsidRPr="000175E8">
        <w:t xml:space="preserve"> </w:t>
      </w:r>
      <w:r w:rsidR="0080213D">
        <w:t>(inclusive national dialogue)</w:t>
      </w:r>
      <w:r w:rsidR="003E113A">
        <w:t>,</w:t>
      </w:r>
      <w:r>
        <w:t xml:space="preserve"> which is intended to address the underlying issues that fuelled the election violence. This dialogue is Chapo’s main intervention to prevent a repeat of the political crisis</w:t>
      </w:r>
      <w:r w:rsidR="0080213D">
        <w:t>. The</w:t>
      </w:r>
      <w:r>
        <w:t xml:space="preserve"> dialogue</w:t>
      </w:r>
      <w:r w:rsidR="001371CC">
        <w:t xml:space="preserve"> only began on 10 September</w:t>
      </w:r>
      <w:r w:rsidR="003E113A">
        <w:t>,</w:t>
      </w:r>
      <w:r w:rsidR="001371CC">
        <w:t xml:space="preserve"> and public consultations are only in the early stages. It remains to be seen if Chapo and Frelimo will be </w:t>
      </w:r>
      <w:r w:rsidR="003E113A">
        <w:t>willing</w:t>
      </w:r>
      <w:r w:rsidR="001371CC">
        <w:t xml:space="preserve"> to engage on the feedback received by the dialogue and be willing to pursue the political </w:t>
      </w:r>
      <w:r w:rsidR="003E113A">
        <w:t>reforms</w:t>
      </w:r>
      <w:r w:rsidR="001371CC">
        <w:t xml:space="preserve"> needed to </w:t>
      </w:r>
      <w:r w:rsidR="00DE5C71">
        <w:t xml:space="preserve">prevent further such violence. Any substantial reform will result in Frelimo losing its total control over state agencies and resources and the related systems of patronage. </w:t>
      </w:r>
      <w:r w:rsidR="004700F5">
        <w:t xml:space="preserve">The need to pursue meaningful political reform will </w:t>
      </w:r>
      <w:r w:rsidR="007A35AC">
        <w:t>be</w:t>
      </w:r>
      <w:r w:rsidR="003E113A">
        <w:t xml:space="preserve"> </w:t>
      </w:r>
      <w:r w:rsidR="004700F5">
        <w:t xml:space="preserve">one of the </w:t>
      </w:r>
      <w:r w:rsidR="003E113A">
        <w:t>biggest</w:t>
      </w:r>
      <w:r w:rsidR="004700F5">
        <w:t xml:space="preserve"> tests of Chapo’s presidency.</w:t>
      </w:r>
    </w:p>
    <w:p w14:paraId="4BD4A5FC" w14:textId="73BE83DB" w:rsidR="00BD72D4" w:rsidRPr="00795AE7" w:rsidRDefault="00BA75AD" w:rsidP="00CD36AA">
      <w:pPr>
        <w:pStyle w:val="Heading1"/>
      </w:pPr>
      <w:r>
        <w:t>Agreements secured with Portugal and Italy</w:t>
      </w:r>
    </w:p>
    <w:p w14:paraId="230F3B94" w14:textId="399E83EE" w:rsidR="00D67C88" w:rsidRDefault="00BA75AD" w:rsidP="0088047A">
      <w:r>
        <w:t xml:space="preserve">Chapo delivered his </w:t>
      </w:r>
      <w:r w:rsidR="00404091">
        <w:t>SONA</w:t>
      </w:r>
      <w:r>
        <w:t xml:space="preserve"> shortly after returning from a successful trip to </w:t>
      </w:r>
      <w:r w:rsidRPr="00D8353B">
        <w:rPr>
          <w:b/>
          <w:bCs/>
        </w:rPr>
        <w:t>Europe</w:t>
      </w:r>
      <w:r w:rsidR="002721C4">
        <w:t>, which</w:t>
      </w:r>
      <w:r>
        <w:t xml:space="preserve"> included working visits to </w:t>
      </w:r>
      <w:r w:rsidRPr="00D8353B">
        <w:rPr>
          <w:b/>
          <w:bCs/>
        </w:rPr>
        <w:t>Portugal</w:t>
      </w:r>
      <w:r>
        <w:t xml:space="preserve"> and </w:t>
      </w:r>
      <w:r w:rsidRPr="00D8353B">
        <w:rPr>
          <w:b/>
          <w:bCs/>
        </w:rPr>
        <w:t>Italy</w:t>
      </w:r>
      <w:r w:rsidR="0090503C">
        <w:t xml:space="preserve">. Chapo first </w:t>
      </w:r>
      <w:hyperlink r:id="rId15" w:history="1">
        <w:r w:rsidR="0090503C" w:rsidRPr="00E40951">
          <w:rPr>
            <w:rStyle w:val="Hyperlink"/>
          </w:rPr>
          <w:t>visit</w:t>
        </w:r>
        <w:r w:rsidR="00DC2DA9" w:rsidRPr="00E40951">
          <w:rPr>
            <w:rStyle w:val="Hyperlink"/>
          </w:rPr>
          <w:t>ed</w:t>
        </w:r>
      </w:hyperlink>
      <w:r w:rsidR="0090503C">
        <w:t xml:space="preserve"> Portugal</w:t>
      </w:r>
      <w:r w:rsidR="00DC2DA9">
        <w:t xml:space="preserve"> from 7 to 9 December</w:t>
      </w:r>
      <w:r w:rsidR="007464BC">
        <w:t>,</w:t>
      </w:r>
      <w:r w:rsidR="00DC2DA9">
        <w:t xml:space="preserve"> during which</w:t>
      </w:r>
      <w:r w:rsidR="004614C7">
        <w:t xml:space="preserve"> he met with </w:t>
      </w:r>
      <w:r w:rsidR="007464BC">
        <w:t>Portug</w:t>
      </w:r>
      <w:r w:rsidR="00404091">
        <w:t xml:space="preserve">al’s prime minister </w:t>
      </w:r>
      <w:r w:rsidR="00F74AE2" w:rsidRPr="00CD36AA">
        <w:rPr>
          <w:b/>
          <w:bCs/>
        </w:rPr>
        <w:t>Luís Montenegro</w:t>
      </w:r>
      <w:r w:rsidR="00F74AE2" w:rsidRPr="00F74AE2" w:rsidDel="00F74AE2">
        <w:rPr>
          <w:b/>
          <w:bCs/>
        </w:rPr>
        <w:t xml:space="preserve"> </w:t>
      </w:r>
      <w:r w:rsidR="00DC4A6F" w:rsidRPr="00CD36AA">
        <w:t>(2024-present)</w:t>
      </w:r>
      <w:r w:rsidR="00DC4A6F">
        <w:t xml:space="preserve"> and attended the </w:t>
      </w:r>
      <w:r w:rsidR="00F74AE2">
        <w:t>sixth</w:t>
      </w:r>
      <w:r w:rsidR="00F74AE2" w:rsidRPr="00D8353B">
        <w:rPr>
          <w:b/>
          <w:bCs/>
        </w:rPr>
        <w:t xml:space="preserve"> </w:t>
      </w:r>
      <w:r w:rsidR="00DC4A6F" w:rsidRPr="00D8353B">
        <w:rPr>
          <w:b/>
          <w:bCs/>
        </w:rPr>
        <w:t xml:space="preserve">Portugal-Mozambique Bilateral </w:t>
      </w:r>
      <w:r w:rsidR="007464BC" w:rsidRPr="00D8353B">
        <w:rPr>
          <w:b/>
          <w:bCs/>
        </w:rPr>
        <w:t>Summit</w:t>
      </w:r>
      <w:r w:rsidR="00DC4A6F">
        <w:t xml:space="preserve"> in the city of </w:t>
      </w:r>
      <w:r w:rsidR="00DC4A6F" w:rsidRPr="00D8353B">
        <w:rPr>
          <w:b/>
          <w:bCs/>
        </w:rPr>
        <w:t>Porto</w:t>
      </w:r>
      <w:r w:rsidR="00DC4A6F">
        <w:t>.</w:t>
      </w:r>
      <w:r w:rsidR="00E40951">
        <w:t xml:space="preserve"> These summits are aimed at deepening diplomatic and economic cooperation between the two countries.</w:t>
      </w:r>
      <w:r w:rsidR="00631C5A">
        <w:t xml:space="preserve"> Portugal is one of </w:t>
      </w:r>
      <w:r w:rsidR="00C16D22">
        <w:t>Mozambique’s</w:t>
      </w:r>
      <w:r w:rsidR="00631C5A">
        <w:t xml:space="preserve"> leading trade and bilateral assistance partners</w:t>
      </w:r>
      <w:r w:rsidR="00C16D22">
        <w:t>,</w:t>
      </w:r>
      <w:r w:rsidR="00631C5A">
        <w:t xml:space="preserve"> </w:t>
      </w:r>
      <w:r w:rsidR="007464BC">
        <w:t>while Portugal is eager to maintain</w:t>
      </w:r>
      <w:r w:rsidR="00C16D22">
        <w:t xml:space="preserve"> s</w:t>
      </w:r>
      <w:r w:rsidR="007464BC">
        <w:t>trong ties with Mozambique to maintain its influence in Lusophone Africa.</w:t>
      </w:r>
    </w:p>
    <w:p w14:paraId="4444A2E6" w14:textId="0B6B7C62" w:rsidR="0009433B" w:rsidRDefault="00EC0C3E" w:rsidP="0088047A">
      <w:r>
        <w:t>Chapo highlighted that</w:t>
      </w:r>
      <w:r w:rsidR="00702BED">
        <w:t xml:space="preserve"> </w:t>
      </w:r>
      <w:r w:rsidR="00A1101C">
        <w:t xml:space="preserve">Mozambique and </w:t>
      </w:r>
      <w:r w:rsidR="000B5172">
        <w:t>Portugal</w:t>
      </w:r>
      <w:r w:rsidR="00A1101C">
        <w:t xml:space="preserve"> signed 22 agreements and legal instruments at the summit</w:t>
      </w:r>
      <w:r w:rsidR="000B5172">
        <w:t>,</w:t>
      </w:r>
      <w:r w:rsidR="00A1101C">
        <w:t xml:space="preserve"> advancing cooperation. However, the most significant outcome </w:t>
      </w:r>
      <w:r w:rsidR="0009433B">
        <w:t xml:space="preserve">was the </w:t>
      </w:r>
      <w:hyperlink r:id="rId16" w:history="1">
        <w:r w:rsidR="0009433B" w:rsidRPr="00825009">
          <w:rPr>
            <w:rStyle w:val="Hyperlink"/>
          </w:rPr>
          <w:t>announcement</w:t>
        </w:r>
      </w:hyperlink>
      <w:r w:rsidR="0009433B">
        <w:t xml:space="preserve"> </w:t>
      </w:r>
      <w:r w:rsidR="00F57EA8">
        <w:t xml:space="preserve">by Montenegro just before the summit began </w:t>
      </w:r>
      <w:r w:rsidR="0009433B">
        <w:t>that Portugal would provide a EUR 500</w:t>
      </w:r>
      <w:r>
        <w:t xml:space="preserve">m </w:t>
      </w:r>
      <w:r w:rsidR="003E14AB">
        <w:t>($584.68</w:t>
      </w:r>
      <w:r>
        <w:t>m</w:t>
      </w:r>
      <w:r w:rsidR="003E14AB">
        <w:t>)</w:t>
      </w:r>
      <w:r w:rsidR="0009433B">
        <w:t xml:space="preserve"> credit line to </w:t>
      </w:r>
      <w:r w:rsidR="00825009">
        <w:t>assist and incentivise Portuguese businesses to invest in Mozambique.</w:t>
      </w:r>
      <w:r w:rsidR="000B5172">
        <w:t xml:space="preserve"> This </w:t>
      </w:r>
      <w:r w:rsidR="002D7CA4">
        <w:t>initiative should help bolster Portuguese investors in Mozambique and mitigate some of the barriers faced by these actors.</w:t>
      </w:r>
    </w:p>
    <w:p w14:paraId="2473530F" w14:textId="682C8207" w:rsidR="002D7CA4" w:rsidRDefault="002D7CA4" w:rsidP="0088047A">
      <w:r>
        <w:t xml:space="preserve">On 9 December, Chapo </w:t>
      </w:r>
      <w:hyperlink r:id="rId17" w:history="1">
        <w:r w:rsidRPr="00A513D2">
          <w:rPr>
            <w:rStyle w:val="Hyperlink"/>
          </w:rPr>
          <w:t>departed</w:t>
        </w:r>
      </w:hyperlink>
      <w:r>
        <w:t xml:space="preserve"> Portugal </w:t>
      </w:r>
      <w:r w:rsidRPr="00D8353B">
        <w:t>for</w:t>
      </w:r>
      <w:r>
        <w:t xml:space="preserve"> Italy</w:t>
      </w:r>
      <w:r w:rsidR="00600634">
        <w:t>,</w:t>
      </w:r>
      <w:r>
        <w:t xml:space="preserve"> where he undertook a three-day working visit</w:t>
      </w:r>
      <w:r w:rsidR="009669AA">
        <w:t xml:space="preserve">, meeting </w:t>
      </w:r>
      <w:r w:rsidR="00600634">
        <w:t xml:space="preserve">with </w:t>
      </w:r>
      <w:r w:rsidR="009669AA">
        <w:t>Italy’s prime minister</w:t>
      </w:r>
      <w:r w:rsidR="00600634">
        <w:t xml:space="preserve"> </w:t>
      </w:r>
      <w:r w:rsidR="00600634" w:rsidRPr="00D8353B">
        <w:rPr>
          <w:b/>
          <w:bCs/>
        </w:rPr>
        <w:t>Georgia Meloni</w:t>
      </w:r>
      <w:r w:rsidR="00D8353B" w:rsidRPr="00D8353B">
        <w:rPr>
          <w:b/>
          <w:bCs/>
        </w:rPr>
        <w:t xml:space="preserve"> </w:t>
      </w:r>
      <w:r w:rsidR="00D8353B" w:rsidRPr="00CD36AA">
        <w:t>(2022-present</w:t>
      </w:r>
      <w:r w:rsidR="009669AA">
        <w:t>) and</w:t>
      </w:r>
      <w:r w:rsidR="00600634">
        <w:t xml:space="preserve"> </w:t>
      </w:r>
      <w:r w:rsidR="009669AA">
        <w:t xml:space="preserve">reaffirming </w:t>
      </w:r>
      <w:r w:rsidR="00600634">
        <w:t xml:space="preserve">commitment to </w:t>
      </w:r>
      <w:r w:rsidR="00BC1D30">
        <w:t>strengthening</w:t>
      </w:r>
      <w:r w:rsidR="00A513D2">
        <w:t xml:space="preserve"> bilateral ties. Mozambique’s relationship with Italy has grown meaningfully in recent year</w:t>
      </w:r>
      <w:r w:rsidR="007119E3">
        <w:t xml:space="preserve">s, </w:t>
      </w:r>
      <w:r w:rsidR="007A35AC">
        <w:t>driven</w:t>
      </w:r>
      <w:r w:rsidR="002B695F">
        <w:t xml:space="preserve"> by </w:t>
      </w:r>
      <w:r w:rsidR="007119E3">
        <w:t xml:space="preserve">Italian energy giant </w:t>
      </w:r>
      <w:r w:rsidR="007119E3" w:rsidRPr="00D8353B">
        <w:rPr>
          <w:b/>
          <w:bCs/>
        </w:rPr>
        <w:t>Eni</w:t>
      </w:r>
      <w:r w:rsidR="002B695F">
        <w:t>’s role as</w:t>
      </w:r>
      <w:r w:rsidR="007119E3">
        <w:t xml:space="preserve"> </w:t>
      </w:r>
      <w:r w:rsidR="002B695F">
        <w:t>one of the</w:t>
      </w:r>
      <w:r w:rsidR="007119E3">
        <w:t xml:space="preserve"> largest investors in Mozambique’s oil and gas industry. Eni is the largest stakeholder in the </w:t>
      </w:r>
      <w:r w:rsidR="008A1813" w:rsidRPr="00CD36AA">
        <w:t>Rovuma LNG</w:t>
      </w:r>
      <w:r w:rsidR="008A1813">
        <w:t xml:space="preserve"> consortium</w:t>
      </w:r>
      <w:r w:rsidR="00BC1D30">
        <w:t>,</w:t>
      </w:r>
      <w:r w:rsidR="008A1813">
        <w:t xml:space="preserve"> which operates the </w:t>
      </w:r>
      <w:r w:rsidR="008A1813" w:rsidRPr="00D8353B">
        <w:rPr>
          <w:b/>
          <w:bCs/>
        </w:rPr>
        <w:t>Coral Sul</w:t>
      </w:r>
      <w:r w:rsidR="008A1813">
        <w:t xml:space="preserve"> offshore floating LNG (FLNG) platform. This is the largest active LNG project in Cabo Delgado. Furthermore, Rovuma LNG is currently developing a second FLNG platform (</w:t>
      </w:r>
      <w:r w:rsidR="008A1813" w:rsidRPr="00D8353B">
        <w:rPr>
          <w:b/>
          <w:bCs/>
        </w:rPr>
        <w:t>Coral Norte</w:t>
      </w:r>
      <w:r w:rsidR="008A1813">
        <w:t>)</w:t>
      </w:r>
      <w:r w:rsidR="00BC1D30">
        <w:t>,</w:t>
      </w:r>
      <w:r w:rsidR="008A1813">
        <w:t xml:space="preserve"> which is expected to be deployed and operational by the end of 2028.</w:t>
      </w:r>
    </w:p>
    <w:p w14:paraId="27AF7688" w14:textId="17866B35" w:rsidR="00CF046F" w:rsidRDefault="007100B0" w:rsidP="00CF046F">
      <w:r>
        <w:t xml:space="preserve">Chapo and Meloni </w:t>
      </w:r>
      <w:hyperlink r:id="rId18" w:history="1">
        <w:r w:rsidRPr="007100B0">
          <w:rPr>
            <w:rStyle w:val="Hyperlink"/>
          </w:rPr>
          <w:t>oversaw</w:t>
        </w:r>
      </w:hyperlink>
      <w:r>
        <w:t xml:space="preserve"> the signing of five new agreements </w:t>
      </w:r>
      <w:r w:rsidR="00BC1D30">
        <w:t>focused</w:t>
      </w:r>
      <w:r>
        <w:t xml:space="preserve"> on the fields of </w:t>
      </w:r>
      <w:r w:rsidRPr="007100B0">
        <w:t>justice, civil protection, digitalisation</w:t>
      </w:r>
      <w:r w:rsidR="008E62E4">
        <w:t>,</w:t>
      </w:r>
      <w:r w:rsidRPr="007100B0">
        <w:t xml:space="preserve"> and development</w:t>
      </w:r>
      <w:r>
        <w:t xml:space="preserve">. It is evident from the nature of these agreements and the growing ties between </w:t>
      </w:r>
      <w:r w:rsidR="00BC1D30">
        <w:t>Mozambique</w:t>
      </w:r>
      <w:r>
        <w:t xml:space="preserve"> and Italy that Italy views Mozambique as one of the key countries </w:t>
      </w:r>
      <w:r w:rsidR="00BC1D30">
        <w:t xml:space="preserve">in its </w:t>
      </w:r>
      <w:r w:rsidR="00BC1D30" w:rsidRPr="00D8353B">
        <w:rPr>
          <w:b/>
          <w:bCs/>
        </w:rPr>
        <w:t>Mattei Plan</w:t>
      </w:r>
      <w:r w:rsidR="00BC1D30">
        <w:t xml:space="preserve"> – the Meloni government’s policy strategy for strengthening its relations and influence in </w:t>
      </w:r>
      <w:r w:rsidR="00BC1D30" w:rsidRPr="00D8353B">
        <w:rPr>
          <w:b/>
          <w:bCs/>
        </w:rPr>
        <w:t>Africa</w:t>
      </w:r>
      <w:r w:rsidR="00BC1D30">
        <w:t>.</w:t>
      </w:r>
    </w:p>
    <w:p w14:paraId="66210849" w14:textId="120CA895" w:rsidR="009B2331" w:rsidRPr="0088047A" w:rsidRDefault="00B702B2" w:rsidP="00CD36AA">
      <w:pPr>
        <w:pStyle w:val="Heading1"/>
      </w:pPr>
      <w:r>
        <w:t xml:space="preserve">Sovereign wealth fund receives </w:t>
      </w:r>
      <w:r w:rsidR="00F71812">
        <w:t>major deposit</w:t>
      </w:r>
    </w:p>
    <w:p w14:paraId="0A513946" w14:textId="27CD1805" w:rsidR="00CA0ECE" w:rsidRDefault="007F0D74" w:rsidP="00592ABB">
      <w:r>
        <w:t xml:space="preserve">The central bank, </w:t>
      </w:r>
      <w:r w:rsidRPr="00F834F2">
        <w:rPr>
          <w:b/>
          <w:bCs/>
        </w:rPr>
        <w:t xml:space="preserve">Banco de </w:t>
      </w:r>
      <w:r w:rsidR="00CD36AA" w:rsidRPr="00F834F2">
        <w:rPr>
          <w:b/>
          <w:bCs/>
        </w:rPr>
        <w:t>Moçambique</w:t>
      </w:r>
      <w:r w:rsidRPr="00F834F2">
        <w:rPr>
          <w:b/>
          <w:bCs/>
        </w:rPr>
        <w:t xml:space="preserve"> (BdM)</w:t>
      </w:r>
      <w:r>
        <w:t xml:space="preserve">, </w:t>
      </w:r>
      <w:hyperlink r:id="rId19" w:history="1">
        <w:r w:rsidRPr="000E09AF">
          <w:rPr>
            <w:rStyle w:val="Hyperlink"/>
          </w:rPr>
          <w:t>announced</w:t>
        </w:r>
      </w:hyperlink>
      <w:r>
        <w:t xml:space="preserve"> on </w:t>
      </w:r>
      <w:r w:rsidR="00E00F1D">
        <w:t xml:space="preserve">13 December that </w:t>
      </w:r>
      <w:r w:rsidR="008E62E4">
        <w:t xml:space="preserve">the finance ministry had sent it </w:t>
      </w:r>
      <w:r w:rsidR="00E00F1D">
        <w:t>$109</w:t>
      </w:r>
      <w:r w:rsidR="008E62E4">
        <w:t>m</w:t>
      </w:r>
      <w:r w:rsidR="00AF0FE8">
        <w:t xml:space="preserve"> </w:t>
      </w:r>
      <w:r w:rsidR="00E00F1D">
        <w:t xml:space="preserve">earmarked for </w:t>
      </w:r>
      <w:r w:rsidR="00E00F1D" w:rsidRPr="00E00F1D">
        <w:t xml:space="preserve">Mozambique’s sovereign fund, the </w:t>
      </w:r>
      <w:r w:rsidR="00E00F1D" w:rsidRPr="00D8353B">
        <w:rPr>
          <w:b/>
          <w:bCs/>
        </w:rPr>
        <w:t>Fundo Soberano de Moçambique (FSM)</w:t>
      </w:r>
      <w:r w:rsidR="00E00F1D">
        <w:t>.</w:t>
      </w:r>
      <w:r w:rsidR="00D628A9">
        <w:t xml:space="preserve"> </w:t>
      </w:r>
      <w:r w:rsidR="00D628A9" w:rsidRPr="00D628A9">
        <w:t>The FSM</w:t>
      </w:r>
      <w:r w:rsidR="000E09AF">
        <w:t xml:space="preserve">, which </w:t>
      </w:r>
      <w:r w:rsidR="008E62E4">
        <w:t>BdM manages,</w:t>
      </w:r>
      <w:r w:rsidR="00D628A9" w:rsidRPr="00D628A9">
        <w:t xml:space="preserve"> was established to manage the financial windfall related to the country’s natural gas reserves</w:t>
      </w:r>
      <w:r w:rsidR="00D628A9">
        <w:t xml:space="preserve">; currently, </w:t>
      </w:r>
      <w:r w:rsidR="007A35AC" w:rsidRPr="00D628A9">
        <w:t>most of</w:t>
      </w:r>
      <w:r w:rsidR="00D628A9" w:rsidRPr="00D628A9">
        <w:t xml:space="preserve"> this revenue </w:t>
      </w:r>
      <w:r w:rsidR="00D628A9">
        <w:t>comes</w:t>
      </w:r>
      <w:r w:rsidR="00D628A9" w:rsidRPr="00D628A9">
        <w:t xml:space="preserve"> from the Coral Sul FLNG Platform</w:t>
      </w:r>
      <w:r w:rsidR="000E47B1">
        <w:t>.</w:t>
      </w:r>
    </w:p>
    <w:p w14:paraId="6A3F956D" w14:textId="4DFB1B2A" w:rsidR="000E47B1" w:rsidRDefault="000E47B1" w:rsidP="00592ABB">
      <w:r>
        <w:t xml:space="preserve">According to the BdM, these funds come </w:t>
      </w:r>
      <w:proofErr w:type="gramStart"/>
      <w:r>
        <w:t>as a result of</w:t>
      </w:r>
      <w:proofErr w:type="gramEnd"/>
      <w:r>
        <w:t xml:space="preserve"> the management agreement signed on 19 November between the </w:t>
      </w:r>
      <w:r w:rsidR="008E62E4">
        <w:t>finance ministry</w:t>
      </w:r>
      <w:r>
        <w:t xml:space="preserve"> and the BdM</w:t>
      </w:r>
      <w:r w:rsidR="000A70CD">
        <w:t>,</w:t>
      </w:r>
      <w:r w:rsidR="006C5BAF">
        <w:t xml:space="preserve"> which defined </w:t>
      </w:r>
      <w:r w:rsidR="000A70CD">
        <w:t xml:space="preserve">an </w:t>
      </w:r>
      <w:r w:rsidR="006C5BAF" w:rsidRPr="006C5BAF">
        <w:t xml:space="preserve">institutional and operational framework for the administration </w:t>
      </w:r>
      <w:r w:rsidR="006C5BAF">
        <w:t>of the fund. The $109</w:t>
      </w:r>
      <w:r w:rsidR="008E62E4">
        <w:t xml:space="preserve">m </w:t>
      </w:r>
      <w:r w:rsidR="006C5BAF">
        <w:t xml:space="preserve">included funds that were intended for </w:t>
      </w:r>
      <w:r w:rsidR="000A70CD">
        <w:t>the</w:t>
      </w:r>
      <w:r w:rsidR="006C5BAF">
        <w:t xml:space="preserve"> FSM but had not previously been </w:t>
      </w:r>
      <w:r w:rsidR="000A70CD">
        <w:t>channelled</w:t>
      </w:r>
      <w:r w:rsidR="006C5BAF">
        <w:t xml:space="preserve"> via the </w:t>
      </w:r>
      <w:r w:rsidR="00F1168B" w:rsidRPr="00F1168B">
        <w:t>Single Transitional Account for Oil and Gas Revenues</w:t>
      </w:r>
      <w:r w:rsidR="000A70CD">
        <w:t>,</w:t>
      </w:r>
      <w:r w:rsidR="00F1168B">
        <w:t xml:space="preserve"> into which the LNG revenue is deposited before being split between the treasury and the FSM.</w:t>
      </w:r>
      <w:r w:rsidR="000A70CD">
        <w:t xml:space="preserve"> </w:t>
      </w:r>
      <w:r w:rsidR="00D44394">
        <w:t>It should be noted that the FSM is still in the process of being capitalised and fully established</w:t>
      </w:r>
      <w:r w:rsidR="00B13025">
        <w:t>,</w:t>
      </w:r>
      <w:r w:rsidR="00D44394">
        <w:t xml:space="preserve"> </w:t>
      </w:r>
      <w:r w:rsidR="00D44394">
        <w:lastRenderedPageBreak/>
        <w:t xml:space="preserve">and the management agreement was a key step in the fund becoming fully operational. </w:t>
      </w:r>
      <w:r w:rsidR="00A030F6">
        <w:t xml:space="preserve">However, at present, the fund is believed to have </w:t>
      </w:r>
      <w:r w:rsidR="003135EB">
        <w:t>at least $304</w:t>
      </w:r>
      <w:r w:rsidR="005C24B9">
        <w:t>m in it</w:t>
      </w:r>
      <w:r w:rsidR="008549E4">
        <w:t>.</w:t>
      </w:r>
    </w:p>
    <w:p w14:paraId="5F23F947" w14:textId="0C4BA4E1" w:rsidR="008549E4" w:rsidRDefault="008549E4" w:rsidP="00592ABB">
      <w:r>
        <w:t>This is a promising start for the FSM</w:t>
      </w:r>
      <w:r w:rsidR="00B13025">
        <w:t>,</w:t>
      </w:r>
      <w:r>
        <w:t xml:space="preserve"> which is </w:t>
      </w:r>
      <w:hyperlink r:id="rId20" w:history="1">
        <w:r w:rsidRPr="005847AA">
          <w:rPr>
            <w:rStyle w:val="Hyperlink"/>
          </w:rPr>
          <w:t>mandated</w:t>
        </w:r>
      </w:hyperlink>
      <w:r>
        <w:t xml:space="preserve"> to </w:t>
      </w:r>
      <w:r w:rsidR="005847AA">
        <w:t xml:space="preserve">support Mozambique’s economic </w:t>
      </w:r>
      <w:r w:rsidR="00B13025">
        <w:t>development</w:t>
      </w:r>
      <w:r w:rsidR="005847AA">
        <w:t xml:space="preserve"> and build the country’s wealth reserves. Revenue flows into the FSM will accelerate over the coming years as new LNG projects come online, </w:t>
      </w:r>
      <w:r w:rsidR="00A24CCC">
        <w:t xml:space="preserve">firstly Coral Norte in 2028 and then the </w:t>
      </w:r>
      <w:r w:rsidR="005C24B9">
        <w:t xml:space="preserve">TotalEnergies project, </w:t>
      </w:r>
      <w:r w:rsidR="007522A4">
        <w:t xml:space="preserve">which is expected to begin production before 2030. </w:t>
      </w:r>
      <w:r w:rsidR="005C24B9">
        <w:t>The</w:t>
      </w:r>
      <w:r w:rsidR="007522A4">
        <w:t xml:space="preserve"> FSM should </w:t>
      </w:r>
      <w:r w:rsidR="00591E34">
        <w:t xml:space="preserve">become a major financial instrument through which Mozambique can drive increased wealth development. </w:t>
      </w:r>
    </w:p>
    <w:p w14:paraId="30C7D135" w14:textId="1FB66DB7" w:rsidR="00C5303F" w:rsidRPr="0088047A" w:rsidRDefault="00F7272E" w:rsidP="00CD36AA">
      <w:pPr>
        <w:pStyle w:val="Heading1"/>
      </w:pPr>
      <w:r>
        <w:t>Police clash with self-defence militia in Nampula</w:t>
      </w:r>
    </w:p>
    <w:p w14:paraId="58652948" w14:textId="43362272" w:rsidR="00423B48" w:rsidRDefault="00BA47FF" w:rsidP="00C5303F">
      <w:r>
        <w:t xml:space="preserve">Clashes between police officers and local self-defence militia fighters, known as </w:t>
      </w:r>
      <w:r w:rsidRPr="00D8353B">
        <w:rPr>
          <w:b/>
          <w:bCs/>
        </w:rPr>
        <w:t>Naparamas</w:t>
      </w:r>
      <w:r>
        <w:t xml:space="preserve">, in </w:t>
      </w:r>
      <w:r w:rsidRPr="00D8353B">
        <w:rPr>
          <w:b/>
          <w:bCs/>
        </w:rPr>
        <w:t>Mogovolas</w:t>
      </w:r>
      <w:r w:rsidRPr="002A411E">
        <w:t xml:space="preserve"> </w:t>
      </w:r>
      <w:r>
        <w:rPr>
          <w:b/>
          <w:bCs/>
        </w:rPr>
        <w:t>(</w:t>
      </w:r>
      <w:r w:rsidRPr="00CD36AA">
        <w:rPr>
          <w:b/>
          <w:bCs/>
        </w:rPr>
        <w:t xml:space="preserve">Nampula </w:t>
      </w:r>
      <w:r>
        <w:rPr>
          <w:b/>
          <w:bCs/>
        </w:rPr>
        <w:t>Province)</w:t>
      </w:r>
      <w:r>
        <w:t xml:space="preserve"> </w:t>
      </w:r>
      <w:hyperlink r:id="rId21" w:history="1">
        <w:r w:rsidRPr="008C184F">
          <w:rPr>
            <w:rStyle w:val="Hyperlink"/>
          </w:rPr>
          <w:t>killed</w:t>
        </w:r>
      </w:hyperlink>
      <w:r>
        <w:t xml:space="preserve"> at</w:t>
      </w:r>
      <w:r w:rsidR="00AB0CA3">
        <w:t xml:space="preserve"> least eight people </w:t>
      </w:r>
      <w:r w:rsidR="008C184F">
        <w:t>on 31 December. Nampula provincial officials</w:t>
      </w:r>
      <w:r w:rsidR="005C24B9">
        <w:t xml:space="preserve"> reported that the </w:t>
      </w:r>
      <w:r w:rsidR="008C184F">
        <w:t>Naparamas</w:t>
      </w:r>
      <w:r w:rsidR="00423B48">
        <w:t xml:space="preserve"> instigated the violence with the support of local members of the </w:t>
      </w:r>
      <w:r w:rsidR="00423B48" w:rsidRPr="00CD36AA">
        <w:rPr>
          <w:b/>
          <w:bCs/>
        </w:rPr>
        <w:t>Anamola</w:t>
      </w:r>
      <w:r w:rsidR="00423B48">
        <w:t xml:space="preserve"> opposition party. Officials </w:t>
      </w:r>
      <w:r w:rsidR="00B13025">
        <w:t>claim</w:t>
      </w:r>
      <w:r w:rsidR="00423B48">
        <w:t xml:space="preserve"> that the </w:t>
      </w:r>
      <w:r w:rsidR="00E30AE1">
        <w:t xml:space="preserve">militia members and opposition supporters </w:t>
      </w:r>
      <w:r w:rsidR="00B13025">
        <w:t>attempted</w:t>
      </w:r>
      <w:r w:rsidR="00E30AE1">
        <w:t xml:space="preserve"> to force </w:t>
      </w:r>
      <w:r w:rsidR="00B13025">
        <w:t>their</w:t>
      </w:r>
      <w:r w:rsidR="00E30AE1">
        <w:t xml:space="preserve"> way into buildings </w:t>
      </w:r>
      <w:r w:rsidR="005C24B9">
        <w:t>police were guarding.</w:t>
      </w:r>
      <w:r w:rsidR="00E30AE1">
        <w:t xml:space="preserve"> It is believed this was an attempt to forcibly free </w:t>
      </w:r>
      <w:r w:rsidR="00B13025">
        <w:t>individuals detained during</w:t>
      </w:r>
      <w:r w:rsidR="00D8353B">
        <w:t xml:space="preserve"> </w:t>
      </w:r>
      <w:r w:rsidR="00B13025">
        <w:t>a protest on 19 December.</w:t>
      </w:r>
    </w:p>
    <w:p w14:paraId="0E08FA99" w14:textId="2D720DF3" w:rsidR="00B25870" w:rsidRDefault="00B13025" w:rsidP="00C5303F">
      <w:r>
        <w:t xml:space="preserve">Regardless of which side instigated the </w:t>
      </w:r>
      <w:r w:rsidR="00C65CFC">
        <w:t>clashes</w:t>
      </w:r>
      <w:r>
        <w:t xml:space="preserve">, this incident does underscore the growing security concern presented by Naparama militias in northern Mozambique. Naparamas are self-defence militia groups which initially formed in rural Mozambique during the country’s civil war. However, these groups </w:t>
      </w:r>
      <w:r w:rsidR="00DB0BC7">
        <w:t>have gained a</w:t>
      </w:r>
      <w:r>
        <w:t xml:space="preserve"> renewed impetus</w:t>
      </w:r>
      <w:r w:rsidR="00DB0BC7">
        <w:t xml:space="preserve"> </w:t>
      </w:r>
      <w:proofErr w:type="gramStart"/>
      <w:r w:rsidR="00DB0BC7">
        <w:t>as a consequence of</w:t>
      </w:r>
      <w:proofErr w:type="gramEnd"/>
      <w:r w:rsidR="00DB0BC7">
        <w:t xml:space="preserve"> the ongoing Islamist insurgency in northern Mozambique</w:t>
      </w:r>
      <w:r w:rsidR="005C24B9">
        <w:t xml:space="preserve"> and</w:t>
      </w:r>
      <w:r w:rsidR="00B25870">
        <w:t xml:space="preserve"> have become a key resource in </w:t>
      </w:r>
      <w:r w:rsidR="00C65CFC">
        <w:t>combating</w:t>
      </w:r>
      <w:r w:rsidR="00B25870">
        <w:t xml:space="preserve"> the </w:t>
      </w:r>
      <w:r w:rsidR="00B25870" w:rsidRPr="00D8353B">
        <w:rPr>
          <w:b/>
          <w:bCs/>
        </w:rPr>
        <w:t>Ahlu Sunnah wa Jama’ah (ASWJ)</w:t>
      </w:r>
      <w:r w:rsidR="00B25870">
        <w:t xml:space="preserve"> militant group in Cabo Delgado. ASWJ’s recent expansion into Nampula will likely lead to a surge in the number and size of these militia </w:t>
      </w:r>
      <w:r w:rsidR="00C65CFC">
        <w:t>organisations</w:t>
      </w:r>
      <w:r w:rsidR="00B25870">
        <w:t>.</w:t>
      </w:r>
    </w:p>
    <w:p w14:paraId="24A7598D" w14:textId="607961FA" w:rsidR="00423B48" w:rsidRDefault="00B25870" w:rsidP="00C5303F">
      <w:r>
        <w:t>Although Naparamas</w:t>
      </w:r>
      <w:r w:rsidR="00B13025">
        <w:t xml:space="preserve"> </w:t>
      </w:r>
      <w:r>
        <w:t xml:space="preserve">have helped </w:t>
      </w:r>
      <w:r w:rsidR="00BD6CD6">
        <w:t xml:space="preserve">combat ASWJ, especially given the limits of Mozambique’s own security forces, they do represent a serious long-term security concern. </w:t>
      </w:r>
      <w:r w:rsidR="00346A21">
        <w:t>Any increase in</w:t>
      </w:r>
      <w:r w:rsidR="00BD6CD6">
        <w:t xml:space="preserve"> poorly regulated armed self-defence groups will undermine the </w:t>
      </w:r>
      <w:r w:rsidR="00C65CFC">
        <w:t>government’s</w:t>
      </w:r>
      <w:r w:rsidR="00BD6CD6">
        <w:t xml:space="preserve"> </w:t>
      </w:r>
      <w:r w:rsidR="001968A9">
        <w:t>control</w:t>
      </w:r>
      <w:r w:rsidR="00BD6CD6">
        <w:t xml:space="preserve"> of violence in the northern provinces and lead to the proliferation of </w:t>
      </w:r>
      <w:r w:rsidR="00911F07">
        <w:t xml:space="preserve">firearms in these areas. The presence of </w:t>
      </w:r>
      <w:r w:rsidR="002F5491">
        <w:t>these</w:t>
      </w:r>
      <w:r w:rsidR="00911F07">
        <w:t xml:space="preserve"> groups will increase the likelihood that any community dispute will escalate into armed violence; this includes disputes with local law enforcement.</w:t>
      </w:r>
      <w:r w:rsidR="002F5491">
        <w:t xml:space="preserve"> The government has sought to formalise Naparama groups in Cabo Delgado</w:t>
      </w:r>
      <w:r w:rsidR="00C65CFC">
        <w:t>,</w:t>
      </w:r>
      <w:r w:rsidR="002F5491">
        <w:t xml:space="preserve"> impose increased formal oversight</w:t>
      </w:r>
      <w:r w:rsidR="00C65CFC">
        <w:t>,</w:t>
      </w:r>
      <w:r w:rsidR="002F5491">
        <w:t xml:space="preserve"> and</w:t>
      </w:r>
      <w:r w:rsidR="001B7A20">
        <w:t xml:space="preserve"> provide training. However, the state is yet to adequately expand this initiative into other provinces</w:t>
      </w:r>
      <w:r w:rsidR="00C65CFC">
        <w:t>.</w:t>
      </w:r>
    </w:p>
    <w:p w14:paraId="57738385" w14:textId="57FCC74F" w:rsidR="00755C42" w:rsidRDefault="00911F07" w:rsidP="00C5303F">
      <w:r>
        <w:t>Mozambique will</w:t>
      </w:r>
      <w:r w:rsidR="001B7A20">
        <w:t xml:space="preserve"> </w:t>
      </w:r>
      <w:r>
        <w:t xml:space="preserve">struggle to disarm these groups </w:t>
      </w:r>
      <w:r w:rsidR="001B7A20">
        <w:t>over</w:t>
      </w:r>
      <w:r>
        <w:t xml:space="preserve"> the long term</w:t>
      </w:r>
      <w:r w:rsidR="00F846C4">
        <w:t>, and as such</w:t>
      </w:r>
      <w:r w:rsidR="00C65CFC">
        <w:t>,</w:t>
      </w:r>
      <w:r w:rsidR="00F846C4">
        <w:t xml:space="preserve"> the threat of armed violence will remain elevated even if ASWJ is defeated.</w:t>
      </w:r>
    </w:p>
    <w:p w14:paraId="5629188F" w14:textId="55021825" w:rsidR="008473C6" w:rsidRPr="00795AE7" w:rsidRDefault="008473C6" w:rsidP="00CD36AA">
      <w:pPr>
        <w:pStyle w:val="Heading1"/>
      </w:pPr>
      <w:r w:rsidRPr="00795AE7">
        <w:t>Planner</w:t>
      </w:r>
    </w:p>
    <w:tbl>
      <w:tblPr>
        <w:tblStyle w:val="TableGrid"/>
        <w:tblW w:w="9072" w:type="dxa"/>
        <w:tblBorders>
          <w:insideH w:val="none" w:sz="0" w:space="0" w:color="auto"/>
          <w:insideV w:val="none" w:sz="0" w:space="0" w:color="auto"/>
        </w:tblBorders>
        <w:tblLook w:val="04A0" w:firstRow="1" w:lastRow="0" w:firstColumn="1" w:lastColumn="0" w:noHBand="0" w:noVBand="1"/>
      </w:tblPr>
      <w:tblGrid>
        <w:gridCol w:w="9072"/>
      </w:tblGrid>
      <w:tr w:rsidR="00D6046A" w:rsidRPr="00795AE7" w14:paraId="45AB679F" w14:textId="77777777" w:rsidTr="00D6046A">
        <w:tc>
          <w:tcPr>
            <w:tcW w:w="9072" w:type="dxa"/>
          </w:tcPr>
          <w:p w14:paraId="76B94E2E" w14:textId="77777777" w:rsidR="001968A9" w:rsidRDefault="001968A9" w:rsidP="00B72022">
            <w:pPr>
              <w:rPr>
                <w:szCs w:val="22"/>
              </w:rPr>
            </w:pPr>
            <w:r>
              <w:rPr>
                <w:szCs w:val="22"/>
              </w:rPr>
              <w:t xml:space="preserve">Mar 2026 </w:t>
            </w:r>
            <w:r>
              <w:rPr>
                <w:b/>
                <w:bCs/>
                <w:szCs w:val="22"/>
              </w:rPr>
              <w:t>Maputo (Mozambique)</w:t>
            </w:r>
            <w:r>
              <w:rPr>
                <w:szCs w:val="22"/>
              </w:rPr>
              <w:t xml:space="preserve"> </w:t>
            </w:r>
            <w:r w:rsidRPr="00D30BF6">
              <w:rPr>
                <w:b/>
                <w:bCs/>
                <w:szCs w:val="22"/>
              </w:rPr>
              <w:t>Renamo</w:t>
            </w:r>
            <w:r>
              <w:rPr>
                <w:szCs w:val="22"/>
              </w:rPr>
              <w:t xml:space="preserve"> National Council conference </w:t>
            </w:r>
          </w:p>
          <w:p w14:paraId="5673E512" w14:textId="632D0D30" w:rsidR="007C1348" w:rsidRPr="00F834F2" w:rsidRDefault="00215314" w:rsidP="00B72022">
            <w:pPr>
              <w:rPr>
                <w:szCs w:val="22"/>
              </w:rPr>
            </w:pPr>
            <w:r>
              <w:rPr>
                <w:szCs w:val="22"/>
              </w:rPr>
              <w:t>31 Aug 2026</w:t>
            </w:r>
            <w:r w:rsidR="007C1348">
              <w:rPr>
                <w:szCs w:val="22"/>
              </w:rPr>
              <w:t xml:space="preserve"> – 6 Sep 2026</w:t>
            </w:r>
            <w:r>
              <w:rPr>
                <w:szCs w:val="22"/>
              </w:rPr>
              <w:t xml:space="preserve"> </w:t>
            </w:r>
            <w:r w:rsidR="007C1348">
              <w:rPr>
                <w:b/>
                <w:bCs/>
                <w:szCs w:val="22"/>
              </w:rPr>
              <w:t>Maputo (Mozambique)</w:t>
            </w:r>
            <w:r w:rsidR="007C1348">
              <w:rPr>
                <w:szCs w:val="22"/>
              </w:rPr>
              <w:t xml:space="preserve"> the </w:t>
            </w:r>
            <w:r w:rsidRPr="007C1348">
              <w:rPr>
                <w:b/>
                <w:bCs/>
                <w:szCs w:val="22"/>
              </w:rPr>
              <w:t>Feira Internacional de Maputo</w:t>
            </w:r>
            <w:r w:rsidR="001968A9">
              <w:rPr>
                <w:b/>
                <w:bCs/>
                <w:szCs w:val="22"/>
              </w:rPr>
              <w:t xml:space="preserve"> 2026 (FACIM 2026)</w:t>
            </w:r>
            <w:r w:rsidR="00341BE7" w:rsidRPr="007C1348">
              <w:rPr>
                <w:b/>
                <w:bCs/>
                <w:szCs w:val="22"/>
              </w:rPr>
              <w:t xml:space="preserve"> </w:t>
            </w:r>
            <w:r w:rsidR="007C1348" w:rsidRPr="00CD36AA">
              <w:rPr>
                <w:szCs w:val="22"/>
              </w:rPr>
              <w:t>(</w:t>
            </w:r>
            <w:r w:rsidR="00E9034E" w:rsidRPr="00CD36AA">
              <w:rPr>
                <w:szCs w:val="22"/>
              </w:rPr>
              <w:t xml:space="preserve">Maputo </w:t>
            </w:r>
            <w:r w:rsidR="001968A9">
              <w:rPr>
                <w:szCs w:val="22"/>
              </w:rPr>
              <w:t xml:space="preserve">international fair 2026); </w:t>
            </w:r>
          </w:p>
        </w:tc>
      </w:tr>
    </w:tbl>
    <w:p w14:paraId="7EAA15CC" w14:textId="77777777" w:rsidR="008473C6" w:rsidRPr="00795AE7" w:rsidRDefault="008473C6" w:rsidP="008473C6">
      <w:pPr>
        <w:rPr>
          <w:b/>
          <w:color w:val="C0504D" w:themeColor="accent2"/>
          <w:sz w:val="24"/>
          <w:szCs w:val="24"/>
        </w:rPr>
      </w:pPr>
      <w:r w:rsidRPr="00795AE7">
        <w:rPr>
          <w:b/>
          <w:color w:val="C0504D" w:themeColor="accent2"/>
          <w:sz w:val="24"/>
          <w:szCs w:val="24"/>
        </w:rPr>
        <w:t>Chronology</w:t>
      </w:r>
    </w:p>
    <w:tbl>
      <w:tblPr>
        <w:tblStyle w:val="TableGrid"/>
        <w:tblW w:w="0" w:type="auto"/>
        <w:tblLook w:val="04A0" w:firstRow="1" w:lastRow="0" w:firstColumn="1" w:lastColumn="0" w:noHBand="0" w:noVBand="1"/>
      </w:tblPr>
      <w:tblGrid>
        <w:gridCol w:w="9067"/>
      </w:tblGrid>
      <w:tr w:rsidR="008473C6" w:rsidRPr="00795AE7" w14:paraId="14426ED8" w14:textId="77777777" w:rsidTr="00DD03A1">
        <w:tc>
          <w:tcPr>
            <w:tcW w:w="9067" w:type="dxa"/>
          </w:tcPr>
          <w:p w14:paraId="7CC17FA2" w14:textId="07881D7C" w:rsidR="00F834F2" w:rsidRDefault="00F834F2" w:rsidP="004E2BD7">
            <w:r>
              <w:t xml:space="preserve">2 Jan 2026 </w:t>
            </w:r>
            <w:r>
              <w:rPr>
                <w:b/>
                <w:bCs/>
              </w:rPr>
              <w:t>Maputo (Mozambique)</w:t>
            </w:r>
            <w:r>
              <w:t xml:space="preserve"> </w:t>
            </w:r>
            <w:r>
              <w:rPr>
                <w:i/>
                <w:iCs/>
              </w:rPr>
              <w:t>AIM</w:t>
            </w:r>
            <w:r>
              <w:t xml:space="preserve">. The central bank, </w:t>
            </w:r>
            <w:r w:rsidRPr="00F834F2">
              <w:rPr>
                <w:b/>
                <w:bCs/>
              </w:rPr>
              <w:t xml:space="preserve">Banco de </w:t>
            </w:r>
            <w:r w:rsidR="00CD36AA" w:rsidRPr="00F834F2">
              <w:rPr>
                <w:b/>
                <w:bCs/>
              </w:rPr>
              <w:t>Moçambique</w:t>
            </w:r>
            <w:r w:rsidRPr="00F834F2">
              <w:rPr>
                <w:b/>
                <w:bCs/>
              </w:rPr>
              <w:t xml:space="preserve"> (BdM)</w:t>
            </w:r>
            <w:r>
              <w:t>, warns about the proliferation of fraudulent schemes claiming to involve investment financing and aid donations in Mozambique;</w:t>
            </w:r>
          </w:p>
          <w:p w14:paraId="264A6C3B" w14:textId="77777777" w:rsidR="00F834F2" w:rsidRDefault="00F834F2" w:rsidP="004E2BD7">
            <w:r>
              <w:t xml:space="preserve">2 Jan 2026 </w:t>
            </w:r>
            <w:r>
              <w:rPr>
                <w:b/>
                <w:bCs/>
              </w:rPr>
              <w:t>Maputo (Mozambique)</w:t>
            </w:r>
            <w:r>
              <w:t xml:space="preserve"> </w:t>
            </w:r>
            <w:r>
              <w:rPr>
                <w:i/>
                <w:iCs/>
              </w:rPr>
              <w:t>AIM</w:t>
            </w:r>
            <w:r>
              <w:t xml:space="preserve">. </w:t>
            </w:r>
            <w:r w:rsidRPr="00F834F2">
              <w:rPr>
                <w:b/>
                <w:bCs/>
              </w:rPr>
              <w:t>South Africa</w:t>
            </w:r>
            <w:r>
              <w:t xml:space="preserve"> deports 418Mozambican nationals who were illegally living in that country;</w:t>
            </w:r>
          </w:p>
          <w:p w14:paraId="1026C903" w14:textId="42CAFD7F" w:rsidR="00F834F2" w:rsidRDefault="00F834F2" w:rsidP="004E2BD7">
            <w:r>
              <w:t xml:space="preserve">2 Jan 2026 </w:t>
            </w:r>
            <w:r>
              <w:rPr>
                <w:b/>
                <w:bCs/>
              </w:rPr>
              <w:t>Maputo (Mozambique)</w:t>
            </w:r>
            <w:r>
              <w:t xml:space="preserve"> </w:t>
            </w:r>
            <w:r>
              <w:rPr>
                <w:i/>
                <w:iCs/>
              </w:rPr>
              <w:t>360 Mozambique</w:t>
            </w:r>
            <w:r>
              <w:t xml:space="preserve">. </w:t>
            </w:r>
            <w:r w:rsidR="00B87D40">
              <w:t>Finance ministry</w:t>
            </w:r>
            <w:r>
              <w:t xml:space="preserve"> reveals that </w:t>
            </w:r>
            <w:r w:rsidR="000E000D">
              <w:t>it</w:t>
            </w:r>
            <w:r>
              <w:t xml:space="preserve"> expects to miss its 2025 revenue projections by $548</w:t>
            </w:r>
            <w:r w:rsidR="00B87D40">
              <w:t>m</w:t>
            </w:r>
            <w:r>
              <w:t>;</w:t>
            </w:r>
          </w:p>
          <w:p w14:paraId="3AFA26B2" w14:textId="77777777" w:rsidR="00F834F2" w:rsidRPr="00CE6AF6" w:rsidRDefault="00F834F2">
            <w:r>
              <w:t xml:space="preserve">1 Jan 2026 </w:t>
            </w:r>
            <w:r>
              <w:rPr>
                <w:b/>
                <w:bCs/>
              </w:rPr>
              <w:t>Maputo (Mozambique)</w:t>
            </w:r>
            <w:r>
              <w:t xml:space="preserve"> </w:t>
            </w:r>
            <w:r>
              <w:rPr>
                <w:i/>
                <w:iCs/>
              </w:rPr>
              <w:t>AIM</w:t>
            </w:r>
            <w:r>
              <w:t xml:space="preserve">. An angry mob lynch a suspected criminal who was part of a gang that was kidnapping a </w:t>
            </w:r>
            <w:r w:rsidRPr="00F834F2">
              <w:rPr>
                <w:b/>
                <w:bCs/>
              </w:rPr>
              <w:t>Bengali</w:t>
            </w:r>
            <w:r>
              <w:t xml:space="preserve"> national at the time;</w:t>
            </w:r>
          </w:p>
          <w:p w14:paraId="29AB53C1" w14:textId="006BB673" w:rsidR="00F834F2" w:rsidRDefault="00F834F2" w:rsidP="004E2BD7">
            <w:r>
              <w:lastRenderedPageBreak/>
              <w:t xml:space="preserve">31 Dec 2025 </w:t>
            </w:r>
            <w:r>
              <w:rPr>
                <w:b/>
                <w:bCs/>
              </w:rPr>
              <w:t>Maputo (Mozambique)</w:t>
            </w:r>
            <w:r>
              <w:t xml:space="preserve"> </w:t>
            </w:r>
            <w:r>
              <w:rPr>
                <w:i/>
                <w:iCs/>
              </w:rPr>
              <w:t>AIM</w:t>
            </w:r>
            <w:r>
              <w:t xml:space="preserve">. At least four people die in a shaft collapse at an illegal mine in </w:t>
            </w:r>
            <w:r w:rsidRPr="00F834F2">
              <w:rPr>
                <w:b/>
                <w:bCs/>
              </w:rPr>
              <w:t>Nampula</w:t>
            </w:r>
            <w:r>
              <w:t xml:space="preserve"> </w:t>
            </w:r>
            <w:r w:rsidR="00B87D40">
              <w:rPr>
                <w:b/>
                <w:bCs/>
              </w:rPr>
              <w:t>Province</w:t>
            </w:r>
            <w:r>
              <w:t>;</w:t>
            </w:r>
          </w:p>
          <w:p w14:paraId="2CB8EBD4" w14:textId="0B3BB664" w:rsidR="00F834F2" w:rsidRDefault="00F834F2" w:rsidP="004E2BD7">
            <w:r>
              <w:t xml:space="preserve">30 Dec 2025 </w:t>
            </w:r>
            <w:r>
              <w:rPr>
                <w:b/>
                <w:bCs/>
              </w:rPr>
              <w:t>Maputo (Mozambique)</w:t>
            </w:r>
            <w:r>
              <w:t xml:space="preserve"> </w:t>
            </w:r>
            <w:r>
              <w:rPr>
                <w:i/>
                <w:iCs/>
              </w:rPr>
              <w:t>Club of Mozambique</w:t>
            </w:r>
            <w:r>
              <w:t xml:space="preserve">. </w:t>
            </w:r>
            <w:r w:rsidRPr="00F834F2">
              <w:rPr>
                <w:b/>
                <w:bCs/>
              </w:rPr>
              <w:t>Associação Moçambicana de Bancos (AMB)</w:t>
            </w:r>
            <w:r>
              <w:t xml:space="preserve"> </w:t>
            </w:r>
            <w:r w:rsidR="00B87D40">
              <w:t xml:space="preserve">(Mozambican banking association) </w:t>
            </w:r>
            <w:r>
              <w:t>announces that commercial banks have lowered the reference interest rate by ten basis points to 15.70%;</w:t>
            </w:r>
          </w:p>
          <w:p w14:paraId="4D3C0040" w14:textId="44C4235B" w:rsidR="00F834F2" w:rsidRDefault="00F834F2" w:rsidP="004E2BD7">
            <w:r>
              <w:t xml:space="preserve">29 Dec 2025 </w:t>
            </w:r>
            <w:r>
              <w:rPr>
                <w:b/>
                <w:bCs/>
              </w:rPr>
              <w:t>Maputo (Mozambique)</w:t>
            </w:r>
            <w:r>
              <w:t xml:space="preserve"> </w:t>
            </w:r>
            <w:r>
              <w:rPr>
                <w:i/>
                <w:iCs/>
              </w:rPr>
              <w:t>AIM</w:t>
            </w:r>
            <w:r>
              <w:t xml:space="preserve">. </w:t>
            </w:r>
            <w:r w:rsidRPr="00CD36AA">
              <w:t>President</w:t>
            </w:r>
            <w:r w:rsidRPr="000E000D">
              <w:rPr>
                <w:b/>
                <w:bCs/>
              </w:rPr>
              <w:t xml:space="preserve"> Daniel Chapo </w:t>
            </w:r>
            <w:r>
              <w:t>signs a package of six new tax amendment bills, including ones which will affect Value Added Tax (VAT), customs tax, consumption tax, and corporate income tax codes;</w:t>
            </w:r>
          </w:p>
          <w:p w14:paraId="11E28818" w14:textId="77777777" w:rsidR="00F834F2" w:rsidRDefault="00F834F2" w:rsidP="004E2BD7">
            <w:r>
              <w:t xml:space="preserve">29 Dec 2025 </w:t>
            </w:r>
            <w:r>
              <w:rPr>
                <w:b/>
                <w:bCs/>
              </w:rPr>
              <w:t>Maputo (Mozambique)</w:t>
            </w:r>
            <w:r>
              <w:t xml:space="preserve"> </w:t>
            </w:r>
            <w:r>
              <w:rPr>
                <w:i/>
                <w:iCs/>
              </w:rPr>
              <w:t>AIM</w:t>
            </w:r>
            <w:r>
              <w:t xml:space="preserve">. The </w:t>
            </w:r>
            <w:r w:rsidRPr="000E000D">
              <w:rPr>
                <w:b/>
                <w:bCs/>
              </w:rPr>
              <w:t xml:space="preserve">European Union Military Assistance Mission in Mozambique (EUMAM MOZ) </w:t>
            </w:r>
            <w:r>
              <w:t>reveals that it trained 800 Mozambican soldiers in 2025 across 36 training programmes;</w:t>
            </w:r>
          </w:p>
          <w:p w14:paraId="3A8BC953" w14:textId="38B1EF7B" w:rsidR="00F834F2" w:rsidRDefault="00F834F2" w:rsidP="004E2BD7">
            <w:r>
              <w:t xml:space="preserve">23 Dec 2025 </w:t>
            </w:r>
            <w:r>
              <w:rPr>
                <w:b/>
                <w:bCs/>
              </w:rPr>
              <w:t>Maputo (Mozambique)</w:t>
            </w:r>
            <w:r>
              <w:t xml:space="preserve"> </w:t>
            </w:r>
            <w:r>
              <w:rPr>
                <w:i/>
                <w:iCs/>
              </w:rPr>
              <w:t>AIM</w:t>
            </w:r>
            <w:r>
              <w:t>.</w:t>
            </w:r>
            <w:r w:rsidR="007800F7">
              <w:t xml:space="preserve"> </w:t>
            </w:r>
            <w:r w:rsidR="007800F7" w:rsidRPr="007800F7">
              <w:rPr>
                <w:b/>
                <w:bCs/>
              </w:rPr>
              <w:t>Assembleia da República</w:t>
            </w:r>
            <w:r w:rsidR="007800F7">
              <w:rPr>
                <w:b/>
                <w:bCs/>
              </w:rPr>
              <w:t xml:space="preserve"> </w:t>
            </w:r>
            <w:r w:rsidR="007800F7">
              <w:t xml:space="preserve">(parliament) president </w:t>
            </w:r>
            <w:r w:rsidR="007800F7" w:rsidRPr="000E000D">
              <w:rPr>
                <w:b/>
                <w:bCs/>
              </w:rPr>
              <w:t>Magarida Talapa</w:t>
            </w:r>
            <w:r w:rsidRPr="00AA0EBE">
              <w:t xml:space="preserve"> </w:t>
            </w:r>
            <w:r>
              <w:t xml:space="preserve">visits the </w:t>
            </w:r>
            <w:r w:rsidRPr="000E000D">
              <w:rPr>
                <w:b/>
                <w:bCs/>
              </w:rPr>
              <w:t>Mocimboa da Praia</w:t>
            </w:r>
            <w:r>
              <w:t xml:space="preserve"> district in </w:t>
            </w:r>
            <w:r w:rsidRPr="000E000D">
              <w:rPr>
                <w:b/>
                <w:bCs/>
              </w:rPr>
              <w:t xml:space="preserve">Cabo Delgado </w:t>
            </w:r>
            <w:r w:rsidR="007800F7">
              <w:rPr>
                <w:b/>
                <w:bCs/>
              </w:rPr>
              <w:t>Province</w:t>
            </w:r>
            <w:r w:rsidR="007800F7">
              <w:t xml:space="preserve"> </w:t>
            </w:r>
            <w:r>
              <w:t xml:space="preserve">and praises the troops combating insurgents in Cabo Delgado and </w:t>
            </w:r>
            <w:r w:rsidRPr="00CD36AA">
              <w:rPr>
                <w:b/>
                <w:bCs/>
              </w:rPr>
              <w:t>Nampula</w:t>
            </w:r>
            <w:r>
              <w:t>;</w:t>
            </w:r>
          </w:p>
          <w:p w14:paraId="1FB74F5E" w14:textId="774F7D76" w:rsidR="00F834F2" w:rsidRDefault="00F834F2" w:rsidP="004E2BD7">
            <w:r>
              <w:t xml:space="preserve">23 Dec 2025 </w:t>
            </w:r>
            <w:r>
              <w:rPr>
                <w:b/>
                <w:bCs/>
              </w:rPr>
              <w:t>Maputo (Mozambique)</w:t>
            </w:r>
            <w:r>
              <w:t xml:space="preserve"> </w:t>
            </w:r>
            <w:r>
              <w:rPr>
                <w:i/>
                <w:iCs/>
              </w:rPr>
              <w:t>Club of Mozambique</w:t>
            </w:r>
            <w:r>
              <w:t xml:space="preserve">. </w:t>
            </w:r>
            <w:r w:rsidR="007800F7">
              <w:rPr>
                <w:b/>
                <w:bCs/>
              </w:rPr>
              <w:t>United Kingdom (UK)</w:t>
            </w:r>
            <w:r>
              <w:t xml:space="preserve"> confirms it will provide $500,000 in technical assistance towards Mozambique’s </w:t>
            </w:r>
            <w:r w:rsidRPr="00CD36AA">
              <w:t>planned</w:t>
            </w:r>
            <w:r w:rsidRPr="000E000D">
              <w:rPr>
                <w:b/>
                <w:bCs/>
              </w:rPr>
              <w:t xml:space="preserve"> Mphanda Nkuwa</w:t>
            </w:r>
            <w:r>
              <w:t xml:space="preserve"> hydropower project;</w:t>
            </w:r>
          </w:p>
          <w:p w14:paraId="566C974C" w14:textId="2054B992" w:rsidR="00F834F2" w:rsidRDefault="00F834F2" w:rsidP="004E2BD7">
            <w:r>
              <w:t xml:space="preserve">18 Dec 2025 </w:t>
            </w:r>
            <w:r>
              <w:rPr>
                <w:b/>
                <w:bCs/>
              </w:rPr>
              <w:t>Washington, D.C. (United States)</w:t>
            </w:r>
            <w:r>
              <w:t xml:space="preserve"> </w:t>
            </w:r>
            <w:r>
              <w:rPr>
                <w:i/>
                <w:iCs/>
              </w:rPr>
              <w:t>AIM</w:t>
            </w:r>
            <w:r>
              <w:t xml:space="preserve">. Foreign </w:t>
            </w:r>
            <w:r w:rsidR="007800F7">
              <w:t xml:space="preserve">minister </w:t>
            </w:r>
            <w:r w:rsidRPr="000E000D">
              <w:rPr>
                <w:b/>
                <w:bCs/>
              </w:rPr>
              <w:t>Maria Mauela Lucas</w:t>
            </w:r>
            <w:r>
              <w:t xml:space="preserve"> and </w:t>
            </w:r>
            <w:r w:rsidRPr="000E000D">
              <w:rPr>
                <w:b/>
                <w:bCs/>
              </w:rPr>
              <w:t>United States (US)</w:t>
            </w:r>
            <w:r>
              <w:t xml:space="preserve"> </w:t>
            </w:r>
            <w:r w:rsidR="007800F7">
              <w:t>deputy secretary of state</w:t>
            </w:r>
            <w:r>
              <w:t xml:space="preserve"> </w:t>
            </w:r>
            <w:r w:rsidRPr="000E000D">
              <w:rPr>
                <w:b/>
                <w:bCs/>
              </w:rPr>
              <w:t>Christopher Landau</w:t>
            </w:r>
            <w:r>
              <w:t xml:space="preserve"> oversee the signing of a five-year bilateral health cooperation memorandum of understanding (MoU) between Mozambique and the US;</w:t>
            </w:r>
          </w:p>
          <w:p w14:paraId="1EF529C2" w14:textId="77777777" w:rsidR="00F834F2" w:rsidRDefault="00F834F2" w:rsidP="004E2BD7">
            <w:r>
              <w:t xml:space="preserve">16 Dec 2025 </w:t>
            </w:r>
            <w:r>
              <w:rPr>
                <w:b/>
                <w:bCs/>
              </w:rPr>
              <w:t>Maputo (Mozambique)</w:t>
            </w:r>
            <w:r>
              <w:t xml:space="preserve"> </w:t>
            </w:r>
            <w:r>
              <w:rPr>
                <w:i/>
                <w:iCs/>
              </w:rPr>
              <w:t>AIM</w:t>
            </w:r>
            <w:r>
              <w:t xml:space="preserve">. Mozambique’s largest aluminium smelter, </w:t>
            </w:r>
            <w:r w:rsidRPr="00CD36AA">
              <w:rPr>
                <w:b/>
                <w:bCs/>
              </w:rPr>
              <w:t>Mozal</w:t>
            </w:r>
            <w:r>
              <w:t>, announces that it will need to suspend operations on 15 March after failing to reach an agreement with the government on electricity prices;</w:t>
            </w:r>
          </w:p>
          <w:p w14:paraId="3E4FC793" w14:textId="6D5FD7D3" w:rsidR="00F834F2" w:rsidRDefault="00F834F2" w:rsidP="004E2BD7">
            <w:r>
              <w:t xml:space="preserve">14 Dec 2025 </w:t>
            </w:r>
            <w:r>
              <w:rPr>
                <w:b/>
                <w:bCs/>
              </w:rPr>
              <w:t>Beira (Mozambique)</w:t>
            </w:r>
            <w:r>
              <w:t xml:space="preserve"> </w:t>
            </w:r>
            <w:r>
              <w:rPr>
                <w:i/>
                <w:iCs/>
              </w:rPr>
              <w:t>AIM</w:t>
            </w:r>
            <w:r>
              <w:t xml:space="preserve">. President </w:t>
            </w:r>
            <w:r w:rsidR="007800F7" w:rsidRPr="00CD36AA">
              <w:rPr>
                <w:b/>
                <w:bCs/>
              </w:rPr>
              <w:t>Daniel</w:t>
            </w:r>
            <w:r w:rsidR="007800F7">
              <w:t xml:space="preserve"> </w:t>
            </w:r>
            <w:r w:rsidRPr="00CD36AA">
              <w:rPr>
                <w:b/>
                <w:bCs/>
              </w:rPr>
              <w:t>Chapo</w:t>
            </w:r>
            <w:r>
              <w:t xml:space="preserve"> announces that the government will invest around $13</w:t>
            </w:r>
            <w:r w:rsidR="007800F7">
              <w:t xml:space="preserve">m </w:t>
            </w:r>
            <w:r>
              <w:t xml:space="preserve">to modernise the fuel terminal at the </w:t>
            </w:r>
            <w:r w:rsidRPr="000E000D">
              <w:rPr>
                <w:b/>
                <w:bCs/>
              </w:rPr>
              <w:t>Port of Beira</w:t>
            </w:r>
            <w:r>
              <w:t>;</w:t>
            </w:r>
          </w:p>
          <w:p w14:paraId="15A832EA" w14:textId="10E7A5ED" w:rsidR="00F834F2" w:rsidRDefault="00F834F2" w:rsidP="004E2BD7">
            <w:r>
              <w:t xml:space="preserve">13 Dec 2025 </w:t>
            </w:r>
            <w:r>
              <w:rPr>
                <w:b/>
                <w:bCs/>
              </w:rPr>
              <w:t>Maputo (Mozambique)</w:t>
            </w:r>
            <w:r>
              <w:t xml:space="preserve"> </w:t>
            </w:r>
            <w:r>
              <w:rPr>
                <w:i/>
                <w:iCs/>
              </w:rPr>
              <w:t>AIM</w:t>
            </w:r>
            <w:r>
              <w:t xml:space="preserve">. </w:t>
            </w:r>
            <w:r w:rsidR="00994EA7" w:rsidRPr="007800F7">
              <w:rPr>
                <w:b/>
                <w:bCs/>
              </w:rPr>
              <w:t>Assembleia da República</w:t>
            </w:r>
            <w:r w:rsidR="00994EA7">
              <w:rPr>
                <w:b/>
                <w:bCs/>
              </w:rPr>
              <w:t xml:space="preserve"> </w:t>
            </w:r>
            <w:r w:rsidR="00994EA7">
              <w:t xml:space="preserve">(parliament) </w:t>
            </w:r>
            <w:r>
              <w:t>approves the 2026 budget, ensuring that the government will be funded in the coming year;</w:t>
            </w:r>
          </w:p>
          <w:p w14:paraId="70B5ECAF" w14:textId="21D53AB5" w:rsidR="00F834F2" w:rsidRDefault="00F834F2" w:rsidP="004E2BD7">
            <w:r>
              <w:t xml:space="preserve">12 Dec 2025 </w:t>
            </w:r>
            <w:r>
              <w:rPr>
                <w:b/>
                <w:bCs/>
              </w:rPr>
              <w:t>Maputo (Mozambique)</w:t>
            </w:r>
            <w:r>
              <w:t xml:space="preserve"> </w:t>
            </w:r>
            <w:r>
              <w:rPr>
                <w:i/>
                <w:iCs/>
              </w:rPr>
              <w:t>AIM</w:t>
            </w:r>
            <w:r>
              <w:t xml:space="preserve">. Opposition legislators boycott a sitting of the </w:t>
            </w:r>
            <w:r w:rsidR="00994EA7" w:rsidRPr="007800F7">
              <w:rPr>
                <w:b/>
                <w:bCs/>
              </w:rPr>
              <w:t>Assembleia da República</w:t>
            </w:r>
            <w:r w:rsidR="00994EA7">
              <w:rPr>
                <w:b/>
                <w:bCs/>
              </w:rPr>
              <w:t xml:space="preserve"> </w:t>
            </w:r>
            <w:r w:rsidR="00994EA7">
              <w:t>(parliament)</w:t>
            </w:r>
            <w:r>
              <w:t>, claiming that the government had not allowed sufficient time to study proposed tax regulation amendments;</w:t>
            </w:r>
          </w:p>
          <w:p w14:paraId="0E45DFD3" w14:textId="77777777" w:rsidR="00F834F2" w:rsidRDefault="00F834F2" w:rsidP="004E2BD7">
            <w:r>
              <w:t xml:space="preserve">11 Dec 2025 </w:t>
            </w:r>
            <w:r>
              <w:rPr>
                <w:b/>
                <w:bCs/>
              </w:rPr>
              <w:t>Maputo (Mozambique)</w:t>
            </w:r>
            <w:r>
              <w:t xml:space="preserve"> </w:t>
            </w:r>
            <w:r>
              <w:rPr>
                <w:i/>
                <w:iCs/>
              </w:rPr>
              <w:t>Club of Mozambique</w:t>
            </w:r>
            <w:r>
              <w:t xml:space="preserve">. The </w:t>
            </w:r>
            <w:r w:rsidRPr="000E000D">
              <w:rPr>
                <w:b/>
                <w:bCs/>
              </w:rPr>
              <w:t>Canadian</w:t>
            </w:r>
            <w:r>
              <w:t xml:space="preserve"> government places </w:t>
            </w:r>
            <w:r w:rsidRPr="000E000D">
              <w:rPr>
                <w:b/>
                <w:bCs/>
              </w:rPr>
              <w:t>Ahlu Sunnah wa Jama’ah (ASWJ)</w:t>
            </w:r>
            <w:r>
              <w:t xml:space="preserve"> – also known as </w:t>
            </w:r>
            <w:r w:rsidRPr="000E000D">
              <w:rPr>
                <w:b/>
                <w:bCs/>
              </w:rPr>
              <w:t>Islamic State-Mozambique (IS-M)</w:t>
            </w:r>
            <w:r>
              <w:t xml:space="preserve"> on its federal list of terrorist entities;</w:t>
            </w:r>
          </w:p>
          <w:p w14:paraId="29A86B02" w14:textId="0C3A01C8" w:rsidR="00F834F2" w:rsidRDefault="00F834F2" w:rsidP="004E2BD7">
            <w:r>
              <w:t xml:space="preserve">10 Dec 2025 </w:t>
            </w:r>
            <w:r>
              <w:rPr>
                <w:b/>
                <w:bCs/>
              </w:rPr>
              <w:t>Maputo (Mozambique)</w:t>
            </w:r>
            <w:r>
              <w:t xml:space="preserve"> </w:t>
            </w:r>
            <w:r>
              <w:rPr>
                <w:i/>
                <w:iCs/>
              </w:rPr>
              <w:t>AIM</w:t>
            </w:r>
            <w:r>
              <w:t xml:space="preserve">. The opposition </w:t>
            </w:r>
            <w:r w:rsidRPr="000E000D">
              <w:rPr>
                <w:b/>
                <w:bCs/>
              </w:rPr>
              <w:t>Anamola</w:t>
            </w:r>
            <w:r>
              <w:t xml:space="preserve"> party submits proposals to the commission that is organising the </w:t>
            </w:r>
            <w:r w:rsidR="00994EA7" w:rsidRPr="000175E8">
              <w:rPr>
                <w:b/>
                <w:bCs/>
              </w:rPr>
              <w:t>Compromisso Político para o Diálogo Nacional Inclusivo</w:t>
            </w:r>
            <w:r w:rsidR="00994EA7" w:rsidRPr="000175E8">
              <w:t xml:space="preserve"> </w:t>
            </w:r>
            <w:r w:rsidR="00994EA7">
              <w:t>(inclusive national dialogue)</w:t>
            </w:r>
            <w:r>
              <w:t>, including documents calling for constitutional reforms;</w:t>
            </w:r>
          </w:p>
          <w:p w14:paraId="3D1DFEE6" w14:textId="77777777" w:rsidR="00F834F2" w:rsidRDefault="00F834F2" w:rsidP="004E2BD7">
            <w:r>
              <w:t xml:space="preserve">9 Dec 2025 </w:t>
            </w:r>
            <w:r>
              <w:rPr>
                <w:b/>
                <w:bCs/>
              </w:rPr>
              <w:t>Maputo (Mozambique)</w:t>
            </w:r>
            <w:r>
              <w:t xml:space="preserve"> </w:t>
            </w:r>
            <w:r>
              <w:rPr>
                <w:i/>
                <w:iCs/>
              </w:rPr>
              <w:t>AIM</w:t>
            </w:r>
            <w:r>
              <w:t xml:space="preserve">. </w:t>
            </w:r>
            <w:r w:rsidRPr="00CD36AA">
              <w:rPr>
                <w:b/>
                <w:bCs/>
              </w:rPr>
              <w:t>South Africa</w:t>
            </w:r>
            <w:r w:rsidRPr="00994EA7">
              <w:t>’s</w:t>
            </w:r>
            <w:r>
              <w:t xml:space="preserve"> </w:t>
            </w:r>
            <w:r w:rsidRPr="000E000D">
              <w:rPr>
                <w:b/>
                <w:bCs/>
              </w:rPr>
              <w:t>Standard Bank</w:t>
            </w:r>
            <w:r>
              <w:t xml:space="preserve"> warns that the currency shortage in Mozambique may worsen over the short-term;</w:t>
            </w:r>
          </w:p>
          <w:p w14:paraId="2B9BD4E0" w14:textId="1113B888" w:rsidR="0002352B" w:rsidRPr="00CE6AF6" w:rsidRDefault="00F834F2">
            <w:r>
              <w:t xml:space="preserve">9 Dec 2025 </w:t>
            </w:r>
            <w:r>
              <w:rPr>
                <w:b/>
                <w:bCs/>
              </w:rPr>
              <w:t>Maputo (Mozambique)</w:t>
            </w:r>
            <w:r>
              <w:t xml:space="preserve"> </w:t>
            </w:r>
            <w:r>
              <w:rPr>
                <w:i/>
                <w:iCs/>
              </w:rPr>
              <w:t>Club of Mozambique</w:t>
            </w:r>
            <w:r>
              <w:t xml:space="preserve">. </w:t>
            </w:r>
            <w:r w:rsidRPr="000E000D">
              <w:rPr>
                <w:b/>
                <w:bCs/>
              </w:rPr>
              <w:t>Dutch</w:t>
            </w:r>
            <w:r>
              <w:t xml:space="preserve"> ambassador to Mozambique, </w:t>
            </w:r>
            <w:r w:rsidRPr="000E000D">
              <w:rPr>
                <w:b/>
                <w:bCs/>
              </w:rPr>
              <w:t>Elsbeth Akkerman</w:t>
            </w:r>
            <w:r>
              <w:t>, announces that her government will grant EUR 25</w:t>
            </w:r>
            <w:r w:rsidR="00994EA7">
              <w:t xml:space="preserve">m </w:t>
            </w:r>
            <w:r>
              <w:t>($29.27</w:t>
            </w:r>
            <w:r w:rsidR="00994EA7">
              <w:t>m</w:t>
            </w:r>
            <w:r>
              <w:t xml:space="preserve">) to support fluvial restoration in </w:t>
            </w:r>
            <w:r w:rsidRPr="000E000D">
              <w:rPr>
                <w:b/>
                <w:bCs/>
              </w:rPr>
              <w:t>Manica</w:t>
            </w:r>
            <w:r>
              <w:t xml:space="preserve"> </w:t>
            </w:r>
            <w:r w:rsidR="00986E1C">
              <w:rPr>
                <w:b/>
                <w:bCs/>
              </w:rPr>
              <w:t>Province</w:t>
            </w:r>
            <w:r w:rsidR="000E000D">
              <w:t>.</w:t>
            </w:r>
          </w:p>
        </w:tc>
      </w:tr>
    </w:tbl>
    <w:p w14:paraId="5033CEA9" w14:textId="028DDC28" w:rsidR="00B523F8" w:rsidRPr="00795AE7" w:rsidRDefault="000C0662" w:rsidP="00986E1C">
      <w:pPr>
        <w:pStyle w:val="Heading1"/>
      </w:pPr>
      <w:r w:rsidRPr="00795AE7">
        <w:lastRenderedPageBreak/>
        <w:br w:type="page"/>
      </w:r>
      <w:r w:rsidR="00B523F8" w:rsidRPr="00795AE7">
        <w:lastRenderedPageBreak/>
        <w:t xml:space="preserve">About Africa Risk Consulting: </w:t>
      </w:r>
    </w:p>
    <w:p w14:paraId="6E8C06C1" w14:textId="77777777" w:rsidR="00B523F8" w:rsidRPr="00795AE7" w:rsidRDefault="00B523F8" w:rsidP="00B523F8">
      <w:pPr>
        <w:rPr>
          <w:rFonts w:cs="Times New Roman"/>
          <w:szCs w:val="22"/>
        </w:rPr>
      </w:pPr>
      <w:r w:rsidRPr="00795AE7">
        <w:rPr>
          <w:rFonts w:cs="Times New Roman"/>
          <w:b/>
          <w:szCs w:val="22"/>
        </w:rPr>
        <w:t>Africa Risk Consulting (ARC)</w:t>
      </w:r>
      <w:r w:rsidRPr="00795AE7">
        <w:rPr>
          <w:rFonts w:cs="Times New Roman"/>
          <w:szCs w:val="22"/>
        </w:rPr>
        <w:t xml:space="preserve"> is a pan-African consulting company that provides timely, relevant information and advice that enables its clients to take informed investment decisions and to safeguard their reputations. </w:t>
      </w:r>
    </w:p>
    <w:p w14:paraId="0CEC0065" w14:textId="4F21F867" w:rsidR="00B523F8" w:rsidRPr="00795AE7" w:rsidRDefault="00B523F8" w:rsidP="00B523F8">
      <w:pPr>
        <w:rPr>
          <w:rFonts w:cs="Times New Roman"/>
          <w:szCs w:val="22"/>
        </w:rPr>
      </w:pPr>
      <w:r w:rsidRPr="00795AE7">
        <w:rPr>
          <w:rFonts w:cs="Times New Roman"/>
          <w:b/>
          <w:szCs w:val="22"/>
        </w:rPr>
        <w:t>ARC’s</w:t>
      </w:r>
      <w:r w:rsidRPr="00795AE7">
        <w:rPr>
          <w:rFonts w:cs="Times New Roman"/>
          <w:szCs w:val="22"/>
        </w:rPr>
        <w:t xml:space="preserve"> core consulting services include integrity due diligence and corporate investigations, political advisory and country assessments, opportunity </w:t>
      </w:r>
      <w:r w:rsidR="00CD36AA" w:rsidRPr="00795AE7">
        <w:rPr>
          <w:rFonts w:cs="Times New Roman"/>
          <w:szCs w:val="22"/>
        </w:rPr>
        <w:t>monitoring,</w:t>
      </w:r>
      <w:r w:rsidRPr="00795AE7">
        <w:rPr>
          <w:rFonts w:cs="Times New Roman"/>
          <w:szCs w:val="22"/>
        </w:rPr>
        <w:t xml:space="preserve"> and reputation risk management. Most relevant to private equity firms is ARC’s integrity due diligence and corporate investigations capability. Specifically, ARC offers pre-deal integrity checks to highlight red flags before negotiations start; full detailed multi-jurisdictional reputation due diligence; and supplier and senior hire vetting and repeat due diligence for compliance programmes. ARC is unique in that it offers a 10-day delivery for a routine integrity due diligence. ARC also offers a suite of corporate investigations services from immediate investigation, evidence gathering, e-discovery, forensic accounting and whistleblower support on one end to crisis media management and regular monitoring on the other.</w:t>
      </w:r>
    </w:p>
    <w:p w14:paraId="54D7D3EB" w14:textId="77777777" w:rsidR="00B523F8" w:rsidRPr="00795AE7" w:rsidRDefault="00B523F8" w:rsidP="00B523F8">
      <w:pPr>
        <w:jc w:val="right"/>
        <w:rPr>
          <w:rFonts w:cs="Times New Roman"/>
          <w:bCs/>
          <w:color w:val="C0504D" w:themeColor="accent2"/>
          <w:szCs w:val="22"/>
        </w:rPr>
      </w:pPr>
      <w:r w:rsidRPr="00795AE7">
        <w:rPr>
          <w:rFonts w:cs="Times New Roman"/>
          <w:b/>
          <w:bCs/>
          <w:color w:val="C0504D" w:themeColor="accent2"/>
          <w:szCs w:val="22"/>
        </w:rPr>
        <w:t>www.africariskconsulting.com</w:t>
      </w:r>
    </w:p>
    <w:p w14:paraId="013E0AEB" w14:textId="77777777" w:rsidR="00B523F8" w:rsidRPr="00986E1C" w:rsidRDefault="00B523F8" w:rsidP="00986E1C">
      <w:pPr>
        <w:pStyle w:val="Heading1"/>
      </w:pPr>
      <w:r w:rsidRPr="00986E1C">
        <w:t>About ARC Briefing:</w:t>
      </w:r>
    </w:p>
    <w:p w14:paraId="44359C6F" w14:textId="77777777" w:rsidR="00B523F8" w:rsidRPr="00795AE7" w:rsidRDefault="00B523F8" w:rsidP="00B523F8">
      <w:pPr>
        <w:rPr>
          <w:rFonts w:cs="Times New Roman"/>
          <w:szCs w:val="22"/>
        </w:rPr>
      </w:pPr>
      <w:r w:rsidRPr="00795AE7">
        <w:rPr>
          <w:rFonts w:cs="Times New Roman"/>
          <w:b/>
          <w:szCs w:val="22"/>
        </w:rPr>
        <w:t>ARC Briefing</w:t>
      </w:r>
      <w:r w:rsidRPr="00795AE7">
        <w:rPr>
          <w:rFonts w:cs="Times New Roman"/>
          <w:szCs w:val="22"/>
        </w:rPr>
        <w:t xml:space="preserve"> is ARC’s essential business information service.</w:t>
      </w:r>
    </w:p>
    <w:p w14:paraId="57BF179B" w14:textId="76D9A734" w:rsidR="00B523F8" w:rsidRPr="00795AE7" w:rsidRDefault="00B523F8" w:rsidP="00B523F8">
      <w:pPr>
        <w:rPr>
          <w:rFonts w:cs="Times New Roman"/>
          <w:szCs w:val="22"/>
        </w:rPr>
      </w:pPr>
      <w:r w:rsidRPr="00795AE7">
        <w:rPr>
          <w:rFonts w:cs="Times New Roman"/>
          <w:szCs w:val="22"/>
        </w:rPr>
        <w:t>Companies at any stage in their Africa expansion, whether building or communicating an Africa strategy, investing directly, expanding current operations, financing other investors, doing the legal leg-</w:t>
      </w:r>
      <w:r w:rsidR="00CD36AA" w:rsidRPr="00795AE7">
        <w:rPr>
          <w:rFonts w:cs="Times New Roman"/>
          <w:szCs w:val="22"/>
        </w:rPr>
        <w:t>work,</w:t>
      </w:r>
      <w:r w:rsidRPr="00795AE7">
        <w:rPr>
          <w:rFonts w:cs="Times New Roman"/>
          <w:szCs w:val="22"/>
        </w:rPr>
        <w:t xml:space="preserve"> or researching the Africa growth trend, need ARC Briefing.</w:t>
      </w:r>
    </w:p>
    <w:p w14:paraId="58F96CF9" w14:textId="77777777" w:rsidR="00B523F8" w:rsidRPr="00795AE7" w:rsidRDefault="00B523F8" w:rsidP="00B523F8">
      <w:pPr>
        <w:rPr>
          <w:rFonts w:cs="Times New Roman"/>
          <w:szCs w:val="22"/>
        </w:rPr>
      </w:pPr>
      <w:r w:rsidRPr="00795AE7">
        <w:rPr>
          <w:rFonts w:cs="Times New Roman"/>
          <w:b/>
          <w:szCs w:val="22"/>
        </w:rPr>
        <w:t>ARC Briefing</w:t>
      </w:r>
      <w:r w:rsidRPr="00795AE7">
        <w:rPr>
          <w:rFonts w:cs="Times New Roman"/>
          <w:szCs w:val="22"/>
        </w:rPr>
        <w:t xml:space="preserve"> is an information service keeping you:</w:t>
      </w:r>
    </w:p>
    <w:p w14:paraId="73D67A39" w14:textId="77777777" w:rsidR="00B523F8" w:rsidRPr="00795AE7" w:rsidRDefault="00B523F8" w:rsidP="00B523F8">
      <w:pPr>
        <w:numPr>
          <w:ilvl w:val="0"/>
          <w:numId w:val="14"/>
        </w:numPr>
        <w:rPr>
          <w:rFonts w:cs="Times New Roman"/>
          <w:szCs w:val="22"/>
        </w:rPr>
      </w:pPr>
      <w:r w:rsidRPr="00795AE7">
        <w:rPr>
          <w:rFonts w:cs="Times New Roman"/>
          <w:szCs w:val="22"/>
        </w:rPr>
        <w:t xml:space="preserve">Up to date with Country Chronologies of business-critical events </w:t>
      </w:r>
    </w:p>
    <w:p w14:paraId="061BE0E2" w14:textId="5A479A1E" w:rsidR="00B523F8" w:rsidRPr="00795AE7" w:rsidRDefault="00B523F8" w:rsidP="00B523F8">
      <w:pPr>
        <w:numPr>
          <w:ilvl w:val="0"/>
          <w:numId w:val="14"/>
        </w:numPr>
        <w:rPr>
          <w:rFonts w:cs="Times New Roman"/>
          <w:szCs w:val="22"/>
        </w:rPr>
      </w:pPr>
      <w:r w:rsidRPr="00795AE7">
        <w:rPr>
          <w:rFonts w:cs="Times New Roman"/>
          <w:szCs w:val="22"/>
        </w:rPr>
        <w:t xml:space="preserve">In the know via Country Briefings on political, economic, </w:t>
      </w:r>
      <w:r w:rsidR="00CD36AA" w:rsidRPr="00795AE7">
        <w:rPr>
          <w:rFonts w:cs="Times New Roman"/>
          <w:szCs w:val="22"/>
        </w:rPr>
        <w:t>business,</w:t>
      </w:r>
      <w:r w:rsidRPr="00795AE7">
        <w:rPr>
          <w:rFonts w:cs="Times New Roman"/>
          <w:szCs w:val="22"/>
        </w:rPr>
        <w:t xml:space="preserve"> and operating trends. Written in-country, ARC experts analyse and comment</w:t>
      </w:r>
    </w:p>
    <w:p w14:paraId="768F0176" w14:textId="77777777" w:rsidR="00B523F8" w:rsidRPr="00795AE7" w:rsidRDefault="00B523F8" w:rsidP="00B523F8">
      <w:pPr>
        <w:numPr>
          <w:ilvl w:val="0"/>
          <w:numId w:val="14"/>
        </w:numPr>
        <w:rPr>
          <w:rFonts w:cs="Times New Roman"/>
          <w:szCs w:val="22"/>
        </w:rPr>
      </w:pPr>
      <w:r w:rsidRPr="00795AE7">
        <w:rPr>
          <w:rFonts w:cs="Times New Roman"/>
          <w:szCs w:val="22"/>
        </w:rPr>
        <w:t xml:space="preserve">Ahead with Country Planner which details future elections, budgets, regulatory changes etc. </w:t>
      </w:r>
      <w:r w:rsidRPr="00795AE7">
        <w:rPr>
          <w:rFonts w:cs="Times New Roman"/>
          <w:b/>
          <w:szCs w:val="22"/>
        </w:rPr>
        <w:tab/>
      </w:r>
    </w:p>
    <w:p w14:paraId="6737F105" w14:textId="77777777" w:rsidR="00B523F8" w:rsidRPr="00795AE7" w:rsidRDefault="00B523F8" w:rsidP="00B523F8">
      <w:pPr>
        <w:jc w:val="right"/>
        <w:rPr>
          <w:rFonts w:cs="Times New Roman"/>
          <w:b/>
          <w:bCs/>
          <w:color w:val="C0504D" w:themeColor="accent2"/>
          <w:szCs w:val="22"/>
        </w:rPr>
      </w:pPr>
      <w:r w:rsidRPr="00795AE7">
        <w:rPr>
          <w:rFonts w:cs="Times New Roman"/>
          <w:b/>
          <w:bCs/>
          <w:color w:val="C0504D" w:themeColor="accent2"/>
          <w:szCs w:val="22"/>
        </w:rPr>
        <w:t>www.africariskconsulting.com</w:t>
      </w:r>
    </w:p>
    <w:p w14:paraId="1BE7BE39" w14:textId="77777777" w:rsidR="00B523F8" w:rsidRPr="00795AE7" w:rsidRDefault="00B523F8" w:rsidP="00F1540A">
      <w:pPr>
        <w:pStyle w:val="Heading1"/>
      </w:pPr>
      <w:r w:rsidRPr="00795AE7">
        <w:t>Getting in touch</w:t>
      </w:r>
    </w:p>
    <w:p w14:paraId="20B28EB0" w14:textId="5AD210FA" w:rsidR="00986E1C" w:rsidRDefault="00B523F8" w:rsidP="00986E1C">
      <w:pPr>
        <w:rPr>
          <w:rFonts w:cs="Times New Roman"/>
          <w:szCs w:val="22"/>
        </w:rPr>
      </w:pPr>
      <w:r w:rsidRPr="00795AE7">
        <w:rPr>
          <w:rFonts w:cs="Times New Roman"/>
          <w:szCs w:val="22"/>
        </w:rPr>
        <w:t xml:space="preserve">Please contact us by email </w:t>
      </w:r>
      <w:hyperlink r:id="rId22" w:history="1">
        <w:r w:rsidRPr="00795AE7">
          <w:rPr>
            <w:rStyle w:val="Hyperlink"/>
            <w:rFonts w:cs="Times New Roman"/>
            <w:szCs w:val="22"/>
          </w:rPr>
          <w:t>info@africariskconsulting.com</w:t>
        </w:r>
      </w:hyperlink>
      <w:r w:rsidRPr="00795AE7">
        <w:rPr>
          <w:rFonts w:cs="Times New Roman"/>
          <w:szCs w:val="22"/>
        </w:rPr>
        <w:t xml:space="preserve"> </w:t>
      </w:r>
    </w:p>
    <w:p w14:paraId="7683FCCA" w14:textId="2DC24176" w:rsidR="00986E1C" w:rsidRPr="00986E1C" w:rsidRDefault="00986E1C" w:rsidP="00986E1C">
      <w:pPr>
        <w:rPr>
          <w:rFonts w:cs="Times New Roman"/>
          <w:szCs w:val="22"/>
        </w:rPr>
      </w:pPr>
      <w:r w:rsidRPr="00986E1C">
        <w:rPr>
          <w:rFonts w:cs="Times New Roman"/>
          <w:szCs w:val="22"/>
        </w:rPr>
        <w:t>Africa Risk Consulting (ARC) Pty Ltd expressly forbids the collection of information and content from ARC Briefing as data to train generative artificial intelligence models.</w:t>
      </w:r>
    </w:p>
    <w:p w14:paraId="2B8B9A68" w14:textId="4085C200" w:rsidR="00986E1C" w:rsidRPr="00795AE7" w:rsidRDefault="00986E1C" w:rsidP="00986E1C">
      <w:pPr>
        <w:rPr>
          <w:rFonts w:cs="Times New Roman"/>
          <w:szCs w:val="22"/>
        </w:rPr>
      </w:pPr>
      <w:r w:rsidRPr="00986E1C">
        <w:rPr>
          <w:rFonts w:cs="Times New Roman"/>
          <w:szCs w:val="22"/>
        </w:rPr>
        <w:t>© Africa Risk Consulting (ARC)</w:t>
      </w:r>
    </w:p>
    <w:p w14:paraId="5AFA5397" w14:textId="4A30F7E0" w:rsidR="00B523F8" w:rsidRPr="00795AE7" w:rsidRDefault="00B523F8" w:rsidP="00986E1C">
      <w:pPr>
        <w:rPr>
          <w:rFonts w:cs="Times New Roman"/>
          <w:szCs w:val="22"/>
        </w:rPr>
      </w:pPr>
    </w:p>
    <w:p w14:paraId="67FE640E" w14:textId="77777777" w:rsidR="00726908" w:rsidRPr="00795AE7" w:rsidRDefault="00726908" w:rsidP="008473C6">
      <w:pPr>
        <w:spacing w:before="0"/>
      </w:pPr>
    </w:p>
    <w:sectPr w:rsidR="00726908" w:rsidRPr="00795AE7" w:rsidSect="001F54DD">
      <w:headerReference w:type="default" r:id="rId23"/>
      <w:footerReference w:type="default" r:id="rId24"/>
      <w:headerReference w:type="first" r:id="rId25"/>
      <w:footerReference w:type="first" r:id="rId26"/>
      <w:pgSz w:w="11900" w:h="16820"/>
      <w:pgMar w:top="1701" w:right="851" w:bottom="1134" w:left="1474" w:header="170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DEECA" w14:textId="77777777" w:rsidR="00697784" w:rsidRDefault="00697784" w:rsidP="00D5132D">
      <w:pPr>
        <w:spacing w:before="0"/>
      </w:pPr>
      <w:r>
        <w:separator/>
      </w:r>
    </w:p>
  </w:endnote>
  <w:endnote w:type="continuationSeparator" w:id="0">
    <w:p w14:paraId="08E9837A" w14:textId="77777777" w:rsidR="00697784" w:rsidRDefault="00697784" w:rsidP="00D5132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tisSemiSerif">
    <w:altName w:val="Cambria"/>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tisSemiSerif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notTrueType/>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84D28" w14:textId="6DCF805E" w:rsidR="00391C10" w:rsidRDefault="00391C10" w:rsidP="00AF791D">
    <w:pPr>
      <w:pStyle w:val="Footer"/>
    </w:pPr>
    <w:r>
      <w:rPr>
        <w:lang w:val="en-ZA" w:eastAsia="en-ZA"/>
      </w:rPr>
      <w:drawing>
        <wp:anchor distT="0" distB="0" distL="114300" distR="114300" simplePos="0" relativeHeight="251661312" behindDoc="1" locked="0" layoutInCell="1" allowOverlap="0" wp14:anchorId="0FC2C4BF" wp14:editId="3E028E48">
          <wp:simplePos x="0" y="0"/>
          <wp:positionH relativeFrom="page">
            <wp:posOffset>431800</wp:posOffset>
          </wp:positionH>
          <wp:positionV relativeFrom="page">
            <wp:posOffset>10297160</wp:posOffset>
          </wp:positionV>
          <wp:extent cx="1034415" cy="427355"/>
          <wp:effectExtent l="0" t="0" r="6985" b="4445"/>
          <wp:wrapNone/>
          <wp:docPr id="4" name="Picture 4" descr="MP HD1:HD Clients Tom:ARC:ARC Word Docs:ARC Red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P HD1:HD Clients Tom:ARC:ARC Word Docs:ARC Red Blo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427355"/>
                  </a:xfrm>
                  <a:prstGeom prst="rect">
                    <a:avLst/>
                  </a:prstGeom>
                  <a:noFill/>
                  <a:ln>
                    <a:noFill/>
                  </a:ln>
                </pic:spPr>
              </pic:pic>
            </a:graphicData>
          </a:graphic>
        </wp:anchor>
      </w:drawing>
    </w:r>
    <w:r>
      <w:t>Confidential</w:t>
    </w:r>
    <w:r>
      <w:tab/>
    </w:r>
    <w:r>
      <w:fldChar w:fldCharType="begin"/>
    </w:r>
    <w:r>
      <w:instrText xml:space="preserve"> PAGE  \* MERGEFORMAT </w:instrText>
    </w:r>
    <w:r>
      <w:fldChar w:fldCharType="separate"/>
    </w:r>
    <w:r w:rsidR="006A760C">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A893" w14:textId="55DC052A" w:rsidR="00391C10" w:rsidRPr="00AF791D" w:rsidRDefault="00391C10" w:rsidP="00AF791D">
    <w:pPr>
      <w:pStyle w:val="Footer"/>
    </w:pPr>
    <w:r w:rsidRPr="00AF791D">
      <w:rPr>
        <w:lang w:val="en-ZA" w:eastAsia="en-ZA"/>
      </w:rPr>
      <w:drawing>
        <wp:anchor distT="0" distB="0" distL="114300" distR="114300" simplePos="0" relativeHeight="251659264" behindDoc="1" locked="0" layoutInCell="1" allowOverlap="0" wp14:anchorId="504089FE" wp14:editId="56FAB4A8">
          <wp:simplePos x="0" y="0"/>
          <wp:positionH relativeFrom="page">
            <wp:posOffset>431800</wp:posOffset>
          </wp:positionH>
          <wp:positionV relativeFrom="page">
            <wp:posOffset>10297160</wp:posOffset>
          </wp:positionV>
          <wp:extent cx="1034415" cy="427355"/>
          <wp:effectExtent l="0" t="0" r="6985" b="4445"/>
          <wp:wrapNone/>
          <wp:docPr id="2" name="Picture 2" descr="MP HD1:HD Clients Tom:ARC:ARC Word Docs:ARC Red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 HD1:HD Clients Tom:ARC:ARC Word Docs:ARC Red Blo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427355"/>
                  </a:xfrm>
                  <a:prstGeom prst="rect">
                    <a:avLst/>
                  </a:prstGeom>
                  <a:noFill/>
                  <a:ln>
                    <a:noFill/>
                  </a:ln>
                </pic:spPr>
              </pic:pic>
            </a:graphicData>
          </a:graphic>
        </wp:anchor>
      </w:drawing>
    </w:r>
    <w:r w:rsidRPr="00AF791D">
      <w:t>Confidential</w:t>
    </w:r>
    <w:r w:rsidRPr="00AF791D">
      <w:tab/>
    </w:r>
    <w:r>
      <w:fldChar w:fldCharType="begin"/>
    </w:r>
    <w:r>
      <w:instrText xml:space="preserve"> PAGE  \* MERGEFORMAT </w:instrText>
    </w:r>
    <w:r>
      <w:fldChar w:fldCharType="separate"/>
    </w:r>
    <w:r w:rsidR="006A760C">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F1B4A" w14:textId="77777777" w:rsidR="00697784" w:rsidRDefault="00697784" w:rsidP="00D5132D">
      <w:pPr>
        <w:spacing w:before="0"/>
      </w:pPr>
      <w:r>
        <w:separator/>
      </w:r>
    </w:p>
  </w:footnote>
  <w:footnote w:type="continuationSeparator" w:id="0">
    <w:p w14:paraId="4DA825DC" w14:textId="77777777" w:rsidR="00697784" w:rsidRDefault="00697784" w:rsidP="00D5132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06A5" w14:textId="77777777" w:rsidR="00391C10" w:rsidRDefault="00391C10">
    <w:pPr>
      <w:pStyle w:val="Header"/>
    </w:pPr>
    <w:r>
      <w:rPr>
        <w:noProof/>
        <w:lang w:val="en-ZA" w:eastAsia="en-ZA"/>
      </w:rPr>
      <w:drawing>
        <wp:anchor distT="0" distB="0" distL="114300" distR="114300" simplePos="0" relativeHeight="251660288" behindDoc="1" locked="0" layoutInCell="1" allowOverlap="0" wp14:anchorId="6E6B6B3D" wp14:editId="29FDFC3F">
          <wp:simplePos x="0" y="0"/>
          <wp:positionH relativeFrom="page">
            <wp:posOffset>431800</wp:posOffset>
          </wp:positionH>
          <wp:positionV relativeFrom="page">
            <wp:posOffset>0</wp:posOffset>
          </wp:positionV>
          <wp:extent cx="1034415" cy="854710"/>
          <wp:effectExtent l="0" t="0" r="6985" b="8890"/>
          <wp:wrapNone/>
          <wp:docPr id="3" name="Picture 3" descr="MP HD1:HD Clients Tom:ARC:ARC Word Docs:ARC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P HD1:HD Clients Tom:ARC:ARC Word Docs:ARC Logo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85471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463BD" w14:textId="77777777" w:rsidR="00391C10" w:rsidRDefault="00391C10" w:rsidP="0068297C">
    <w:pPr>
      <w:pStyle w:val="Header"/>
      <w:spacing w:after="960"/>
    </w:pPr>
    <w:r>
      <w:rPr>
        <w:noProof/>
        <w:lang w:val="en-ZA" w:eastAsia="en-ZA"/>
      </w:rPr>
      <w:drawing>
        <wp:anchor distT="0" distB="0" distL="114300" distR="114300" simplePos="0" relativeHeight="251658240" behindDoc="1" locked="0" layoutInCell="1" allowOverlap="0" wp14:anchorId="03193128" wp14:editId="787F8C91">
          <wp:simplePos x="0" y="0"/>
          <wp:positionH relativeFrom="page">
            <wp:posOffset>431800</wp:posOffset>
          </wp:positionH>
          <wp:positionV relativeFrom="page">
            <wp:posOffset>0</wp:posOffset>
          </wp:positionV>
          <wp:extent cx="1034415" cy="1521460"/>
          <wp:effectExtent l="0" t="0" r="6985" b="2540"/>
          <wp:wrapNone/>
          <wp:docPr id="1" name="Picture 1" descr="MP HD1:HD Clients Tom:ARC:ARC Word Docs:AR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HD1:HD Clients Tom:ARC:ARC Word Docs:AR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152146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49EEF4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0E68DF0"/>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2" w15:restartNumberingAfterBreak="0">
    <w:nsid w:val="011D5E59"/>
    <w:multiLevelType w:val="hybridMultilevel"/>
    <w:tmpl w:val="45648BA8"/>
    <w:lvl w:ilvl="0" w:tplc="AECC4486">
      <w:start w:val="17"/>
      <w:numFmt w:val="bullet"/>
      <w:lvlText w:val="-"/>
      <w:lvlJc w:val="left"/>
      <w:pPr>
        <w:ind w:left="1069" w:hanging="360"/>
      </w:pPr>
      <w:rPr>
        <w:rFonts w:ascii="RotisSemiSerif" w:eastAsiaTheme="minorEastAsia" w:hAnsi="RotisSemiSerif" w:cstheme="minorBid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2831931"/>
    <w:multiLevelType w:val="hybridMultilevel"/>
    <w:tmpl w:val="4C70B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54D79"/>
    <w:multiLevelType w:val="hybridMultilevel"/>
    <w:tmpl w:val="D18EA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B9619E1"/>
    <w:multiLevelType w:val="hybridMultilevel"/>
    <w:tmpl w:val="ACCCAA90"/>
    <w:lvl w:ilvl="0" w:tplc="C49AC388">
      <w:start w:val="10"/>
      <w:numFmt w:val="bullet"/>
      <w:lvlText w:val="-"/>
      <w:lvlJc w:val="left"/>
      <w:pPr>
        <w:ind w:left="720" w:hanging="360"/>
      </w:pPr>
      <w:rPr>
        <w:rFonts w:ascii="RotisSemiSerif" w:eastAsiaTheme="minorEastAsia" w:hAnsi="RotisSemiSerif"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44F3E"/>
    <w:multiLevelType w:val="hybridMultilevel"/>
    <w:tmpl w:val="C04CA212"/>
    <w:lvl w:ilvl="0" w:tplc="F62A4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30E54"/>
    <w:multiLevelType w:val="hybridMultilevel"/>
    <w:tmpl w:val="CD08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B2B28"/>
    <w:multiLevelType w:val="multilevel"/>
    <w:tmpl w:val="ABC40A8C"/>
    <w:lvl w:ilvl="0">
      <w:start w:val="1"/>
      <w:numFmt w:val="decimal"/>
      <w:lvlText w:val="%1"/>
      <w:lvlJc w:val="left"/>
      <w:pPr>
        <w:tabs>
          <w:tab w:val="num" w:pos="360"/>
        </w:tabs>
        <w:ind w:left="0" w:firstLine="0"/>
      </w:pPr>
      <w:rPr>
        <w:rFonts w:ascii="Arial" w:hAnsi="Arial" w:hint="default"/>
        <w:b w:val="0"/>
        <w:i w:val="0"/>
        <w:color w:val="808080"/>
        <w:w w:val="115"/>
        <w:sz w:val="16"/>
      </w:rPr>
    </w:lvl>
    <w:lvl w:ilvl="1">
      <w:start w:val="1"/>
      <w:numFmt w:val="decimal"/>
      <w:lvlText w:val="%1.%2"/>
      <w:lvlJc w:val="left"/>
      <w:pPr>
        <w:tabs>
          <w:tab w:val="num" w:pos="454"/>
        </w:tabs>
        <w:ind w:left="454" w:hanging="454"/>
      </w:pPr>
      <w:rPr>
        <w:rFonts w:hint="default"/>
        <w:b w:val="0"/>
        <w:i w:val="0"/>
        <w:color w:val="808080"/>
        <w:sz w:val="16"/>
      </w:rPr>
    </w:lvl>
    <w:lvl w:ilvl="2">
      <w:start w:val="1"/>
      <w:numFmt w:val="decimal"/>
      <w:lvlText w:val="%1.%2.%3"/>
      <w:lvlJc w:val="left"/>
      <w:pPr>
        <w:tabs>
          <w:tab w:val="num" w:pos="720"/>
        </w:tabs>
        <w:ind w:left="0" w:firstLine="0"/>
      </w:pPr>
      <w:rPr>
        <w:rFonts w:ascii="Arial" w:hAnsi="Arial" w:hint="default"/>
        <w:b w:val="0"/>
        <w:i w:val="0"/>
        <w:color w:val="808080"/>
        <w:sz w:val="16"/>
      </w:rPr>
    </w:lvl>
    <w:lvl w:ilvl="3">
      <w:start w:val="1"/>
      <w:numFmt w:val="decimal"/>
      <w:lvlText w:val="%1.%2.%3.%4"/>
      <w:lvlJc w:val="left"/>
      <w:pPr>
        <w:tabs>
          <w:tab w:val="num" w:pos="-43"/>
        </w:tabs>
        <w:ind w:left="-43" w:hanging="864"/>
      </w:pPr>
      <w:rPr>
        <w:rFonts w:hint="default"/>
      </w:rPr>
    </w:lvl>
    <w:lvl w:ilvl="4">
      <w:start w:val="1"/>
      <w:numFmt w:val="decimal"/>
      <w:lvlText w:val="%1.%2.%3.%4.%5"/>
      <w:lvlJc w:val="left"/>
      <w:pPr>
        <w:tabs>
          <w:tab w:val="num" w:pos="101"/>
        </w:tabs>
        <w:ind w:left="101" w:hanging="1008"/>
      </w:pPr>
      <w:rPr>
        <w:rFonts w:hint="default"/>
      </w:rPr>
    </w:lvl>
    <w:lvl w:ilvl="5">
      <w:start w:val="1"/>
      <w:numFmt w:val="decimal"/>
      <w:lvlText w:val="%1.%2.%3.%4.%5.%6"/>
      <w:lvlJc w:val="left"/>
      <w:pPr>
        <w:tabs>
          <w:tab w:val="num" w:pos="245"/>
        </w:tabs>
        <w:ind w:left="245" w:hanging="1152"/>
      </w:pPr>
      <w:rPr>
        <w:rFonts w:hint="default"/>
      </w:rPr>
    </w:lvl>
    <w:lvl w:ilvl="6">
      <w:start w:val="1"/>
      <w:numFmt w:val="decimal"/>
      <w:lvlText w:val="%1.%2.%3.%4.%5.%6.%7"/>
      <w:lvlJc w:val="left"/>
      <w:pPr>
        <w:tabs>
          <w:tab w:val="num" w:pos="389"/>
        </w:tabs>
        <w:ind w:left="389" w:hanging="1296"/>
      </w:pPr>
      <w:rPr>
        <w:rFonts w:hint="default"/>
      </w:rPr>
    </w:lvl>
    <w:lvl w:ilvl="7">
      <w:start w:val="1"/>
      <w:numFmt w:val="decimal"/>
      <w:lvlText w:val="%1.%2.%3.%4.%5.%6.%7.%8"/>
      <w:lvlJc w:val="left"/>
      <w:pPr>
        <w:tabs>
          <w:tab w:val="num" w:pos="533"/>
        </w:tabs>
        <w:ind w:left="533" w:hanging="1440"/>
      </w:pPr>
      <w:rPr>
        <w:rFonts w:hint="default"/>
      </w:rPr>
    </w:lvl>
    <w:lvl w:ilvl="8">
      <w:start w:val="1"/>
      <w:numFmt w:val="decimal"/>
      <w:lvlText w:val="%1.%2.%3.%4.%5.%6.%7.%8.%9"/>
      <w:lvlJc w:val="left"/>
      <w:pPr>
        <w:tabs>
          <w:tab w:val="num" w:pos="677"/>
        </w:tabs>
        <w:ind w:left="677" w:hanging="1584"/>
      </w:pPr>
      <w:rPr>
        <w:rFonts w:hint="default"/>
      </w:rPr>
    </w:lvl>
  </w:abstractNum>
  <w:abstractNum w:abstractNumId="9" w15:restartNumberingAfterBreak="0">
    <w:nsid w:val="25E916B2"/>
    <w:multiLevelType w:val="hybridMultilevel"/>
    <w:tmpl w:val="A3AC655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CC23E4C"/>
    <w:multiLevelType w:val="hybridMultilevel"/>
    <w:tmpl w:val="71C06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4718B"/>
    <w:multiLevelType w:val="multilevel"/>
    <w:tmpl w:val="6204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9B444C"/>
    <w:multiLevelType w:val="multilevel"/>
    <w:tmpl w:val="A69C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5E6945"/>
    <w:multiLevelType w:val="hybridMultilevel"/>
    <w:tmpl w:val="727EE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D4508E"/>
    <w:multiLevelType w:val="multilevel"/>
    <w:tmpl w:val="F842B0C2"/>
    <w:lvl w:ilvl="0">
      <w:start w:val="1"/>
      <w:numFmt w:val="decimal"/>
      <w:lvlText w:val="%1."/>
      <w:lvlJc w:val="left"/>
      <w:pPr>
        <w:ind w:left="0" w:firstLine="0"/>
      </w:pPr>
      <w:rPr>
        <w:rFonts w:ascii="RotisSemiSerif Bold" w:eastAsiaTheme="majorEastAsia" w:hAnsi="RotisSemiSerif Bold" w:cstheme="majorBidi" w:hint="default"/>
      </w:rPr>
    </w:lvl>
    <w:lvl w:ilvl="1">
      <w:start w:val="1"/>
      <w:numFmt w:val="decimal"/>
      <w:isLgl/>
      <w:lvlText w:val="%1.%2"/>
      <w:lvlJc w:val="left"/>
      <w:pPr>
        <w:ind w:left="0" w:firstLine="0"/>
      </w:pPr>
      <w:rPr>
        <w:rFonts w:eastAsia="Times New Roman" w:cs="Times New Roman" w:hint="default"/>
        <w:color w:val="000000"/>
        <w:sz w:val="28"/>
        <w:szCs w:val="28"/>
      </w:rPr>
    </w:lvl>
    <w:lvl w:ilvl="2">
      <w:start w:val="1"/>
      <w:numFmt w:val="decimal"/>
      <w:isLgl/>
      <w:lvlText w:val="%1.%2.%3"/>
      <w:lvlJc w:val="left"/>
      <w:pPr>
        <w:ind w:left="357" w:hanging="357"/>
      </w:pPr>
      <w:rPr>
        <w:rFonts w:eastAsia="Times New Roman" w:cs="Times New Roman" w:hint="default"/>
        <w:color w:val="000000"/>
      </w:rPr>
    </w:lvl>
    <w:lvl w:ilvl="3">
      <w:start w:val="1"/>
      <w:numFmt w:val="decimal"/>
      <w:isLgl/>
      <w:lvlText w:val="%1.%2.%3.%4"/>
      <w:lvlJc w:val="left"/>
      <w:pPr>
        <w:ind w:left="357" w:hanging="357"/>
      </w:pPr>
      <w:rPr>
        <w:rFonts w:eastAsia="Times New Roman" w:cs="Times New Roman" w:hint="default"/>
        <w:color w:val="000000"/>
      </w:rPr>
    </w:lvl>
    <w:lvl w:ilvl="4">
      <w:start w:val="1"/>
      <w:numFmt w:val="decimal"/>
      <w:isLgl/>
      <w:lvlText w:val="%1.%2.%3.%4.%5"/>
      <w:lvlJc w:val="left"/>
      <w:pPr>
        <w:ind w:left="357" w:hanging="357"/>
      </w:pPr>
      <w:rPr>
        <w:rFonts w:eastAsia="Times New Roman" w:cs="Times New Roman" w:hint="default"/>
        <w:color w:val="000000"/>
      </w:rPr>
    </w:lvl>
    <w:lvl w:ilvl="5">
      <w:start w:val="1"/>
      <w:numFmt w:val="decimal"/>
      <w:isLgl/>
      <w:lvlText w:val="%1.%2.%3.%4.%5.%6"/>
      <w:lvlJc w:val="left"/>
      <w:pPr>
        <w:ind w:left="357" w:hanging="357"/>
      </w:pPr>
      <w:rPr>
        <w:rFonts w:eastAsia="Times New Roman" w:cs="Times New Roman" w:hint="default"/>
        <w:color w:val="000000"/>
      </w:rPr>
    </w:lvl>
    <w:lvl w:ilvl="6">
      <w:start w:val="1"/>
      <w:numFmt w:val="decimal"/>
      <w:isLgl/>
      <w:lvlText w:val="%1.%2.%3.%4.%5.%6.%7"/>
      <w:lvlJc w:val="left"/>
      <w:pPr>
        <w:ind w:left="357" w:hanging="357"/>
      </w:pPr>
      <w:rPr>
        <w:rFonts w:eastAsia="Times New Roman" w:cs="Times New Roman" w:hint="default"/>
        <w:color w:val="000000"/>
      </w:rPr>
    </w:lvl>
    <w:lvl w:ilvl="7">
      <w:start w:val="1"/>
      <w:numFmt w:val="decimal"/>
      <w:isLgl/>
      <w:lvlText w:val="%1.%2.%3.%4.%5.%6.%7.%8"/>
      <w:lvlJc w:val="left"/>
      <w:pPr>
        <w:ind w:left="357" w:hanging="357"/>
      </w:pPr>
      <w:rPr>
        <w:rFonts w:eastAsia="Times New Roman" w:cs="Times New Roman" w:hint="default"/>
        <w:color w:val="000000"/>
      </w:rPr>
    </w:lvl>
    <w:lvl w:ilvl="8">
      <w:start w:val="1"/>
      <w:numFmt w:val="decimal"/>
      <w:isLgl/>
      <w:lvlText w:val="%1.%2.%3.%4.%5.%6.%7.%8.%9"/>
      <w:lvlJc w:val="left"/>
      <w:pPr>
        <w:ind w:left="357" w:hanging="357"/>
      </w:pPr>
      <w:rPr>
        <w:rFonts w:eastAsia="Times New Roman" w:cs="Times New Roman" w:hint="default"/>
        <w:color w:val="000000"/>
      </w:rPr>
    </w:lvl>
  </w:abstractNum>
  <w:abstractNum w:abstractNumId="15" w15:restartNumberingAfterBreak="0">
    <w:nsid w:val="44484AD1"/>
    <w:multiLevelType w:val="hybridMultilevel"/>
    <w:tmpl w:val="0B08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162314"/>
    <w:multiLevelType w:val="multilevel"/>
    <w:tmpl w:val="43C8E12E"/>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3986"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45B15203"/>
    <w:multiLevelType w:val="hybridMultilevel"/>
    <w:tmpl w:val="8BA83C66"/>
    <w:lvl w:ilvl="0" w:tplc="406A911C">
      <w:start w:val="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333005"/>
    <w:multiLevelType w:val="hybridMultilevel"/>
    <w:tmpl w:val="99B0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FC0707"/>
    <w:multiLevelType w:val="hybridMultilevel"/>
    <w:tmpl w:val="2984140C"/>
    <w:lvl w:ilvl="0" w:tplc="8852114A">
      <w:start w:val="1"/>
      <w:numFmt w:val="bullet"/>
      <w:pStyle w:val="ARCIndentedBullets"/>
      <w:lvlText w:val=""/>
      <w:lvlJc w:val="left"/>
      <w:pPr>
        <w:ind w:left="720" w:hanging="323"/>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2F25D2"/>
    <w:multiLevelType w:val="hybridMultilevel"/>
    <w:tmpl w:val="B6708E0A"/>
    <w:lvl w:ilvl="0" w:tplc="862E33D4">
      <w:start w:val="1"/>
      <w:numFmt w:val="bullet"/>
      <w:pStyle w:val="ARCBullets"/>
      <w:lvlText w:val=""/>
      <w:lvlJc w:val="left"/>
      <w:pPr>
        <w:ind w:left="227" w:hanging="227"/>
      </w:pPr>
      <w:rPr>
        <w:rFonts w:ascii="Symbol" w:hAnsi="Symbol"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EA670F"/>
    <w:multiLevelType w:val="multilevel"/>
    <w:tmpl w:val="F9F2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1566E8"/>
    <w:multiLevelType w:val="hybridMultilevel"/>
    <w:tmpl w:val="ACF23B10"/>
    <w:lvl w:ilvl="0" w:tplc="9E386434">
      <w:start w:val="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DB5CF6"/>
    <w:multiLevelType w:val="hybridMultilevel"/>
    <w:tmpl w:val="C8D2DC24"/>
    <w:lvl w:ilvl="0" w:tplc="0038A050">
      <w:start w:val="28"/>
      <w:numFmt w:val="bullet"/>
      <w:lvlText w:val="-"/>
      <w:lvlJc w:val="left"/>
      <w:pPr>
        <w:ind w:left="720" w:hanging="360"/>
      </w:pPr>
      <w:rPr>
        <w:rFonts w:ascii="RotisSemiSerif" w:eastAsiaTheme="minorEastAsia" w:hAnsi="RotisSemiSerif"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C12AF9"/>
    <w:multiLevelType w:val="hybridMultilevel"/>
    <w:tmpl w:val="41EC89A8"/>
    <w:lvl w:ilvl="0" w:tplc="120CDA88">
      <w:start w:val="10"/>
      <w:numFmt w:val="bullet"/>
      <w:lvlText w:val="-"/>
      <w:lvlJc w:val="left"/>
      <w:pPr>
        <w:ind w:left="720" w:hanging="360"/>
      </w:pPr>
      <w:rPr>
        <w:rFonts w:ascii="RotisSemiSerif" w:eastAsiaTheme="minorEastAsia" w:hAnsi="RotisSemiSerif"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5D416E"/>
    <w:multiLevelType w:val="hybridMultilevel"/>
    <w:tmpl w:val="C8668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B528B3"/>
    <w:multiLevelType w:val="hybridMultilevel"/>
    <w:tmpl w:val="7338A8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B2548C6"/>
    <w:multiLevelType w:val="multilevel"/>
    <w:tmpl w:val="16A0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D531C6"/>
    <w:multiLevelType w:val="multilevel"/>
    <w:tmpl w:val="0E807F3E"/>
    <w:lvl w:ilvl="0">
      <w:start w:val="1"/>
      <w:numFmt w:val="decimal"/>
      <w:lvlText w:val="%1"/>
      <w:lvlJc w:val="left"/>
      <w:pPr>
        <w:ind w:left="432" w:hanging="432"/>
      </w:pPr>
      <w:rPr>
        <w:rFonts w:ascii="RotisSemiSerif Bold" w:hAnsi="RotisSemiSerif Bold" w:hint="default"/>
        <w:b w:val="0"/>
        <w:bCs w:val="0"/>
        <w:i w:val="0"/>
        <w:iCs w:val="0"/>
      </w:rPr>
    </w:lvl>
    <w:lvl w:ilvl="1">
      <w:start w:val="1"/>
      <w:numFmt w:val="decimal"/>
      <w:lvlText w:val="%1.%2"/>
      <w:lvlJc w:val="left"/>
      <w:pPr>
        <w:ind w:left="576" w:hanging="576"/>
      </w:pPr>
      <w:rPr>
        <w:rFonts w:ascii="RotisSemiSerif Bold" w:hAnsi="RotisSemiSerif Bold"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748E2DA8"/>
    <w:multiLevelType w:val="multilevel"/>
    <w:tmpl w:val="6B50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126283"/>
    <w:multiLevelType w:val="hybridMultilevel"/>
    <w:tmpl w:val="F9B8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7123186">
    <w:abstractNumId w:val="28"/>
  </w:num>
  <w:num w:numId="2" w16cid:durableId="157501163">
    <w:abstractNumId w:val="19"/>
  </w:num>
  <w:num w:numId="3" w16cid:durableId="871696724">
    <w:abstractNumId w:val="20"/>
  </w:num>
  <w:num w:numId="4" w16cid:durableId="1763722146">
    <w:abstractNumId w:val="16"/>
  </w:num>
  <w:num w:numId="5" w16cid:durableId="35668171">
    <w:abstractNumId w:val="1"/>
  </w:num>
  <w:num w:numId="6" w16cid:durableId="1785424429">
    <w:abstractNumId w:val="25"/>
  </w:num>
  <w:num w:numId="7" w16cid:durableId="1537890724">
    <w:abstractNumId w:val="13"/>
  </w:num>
  <w:num w:numId="8" w16cid:durableId="975136025">
    <w:abstractNumId w:val="18"/>
  </w:num>
  <w:num w:numId="9" w16cid:durableId="1488012537">
    <w:abstractNumId w:val="14"/>
  </w:num>
  <w:num w:numId="10" w16cid:durableId="1392651940">
    <w:abstractNumId w:val="21"/>
  </w:num>
  <w:num w:numId="11" w16cid:durableId="813527023">
    <w:abstractNumId w:val="11"/>
  </w:num>
  <w:num w:numId="12" w16cid:durableId="480391600">
    <w:abstractNumId w:val="8"/>
  </w:num>
  <w:num w:numId="13" w16cid:durableId="1366173939">
    <w:abstractNumId w:val="26"/>
  </w:num>
  <w:num w:numId="14" w16cid:durableId="542250600">
    <w:abstractNumId w:val="7"/>
  </w:num>
  <w:num w:numId="15" w16cid:durableId="213204214">
    <w:abstractNumId w:val="6"/>
  </w:num>
  <w:num w:numId="16" w16cid:durableId="804200209">
    <w:abstractNumId w:val="10"/>
  </w:num>
  <w:num w:numId="17" w16cid:durableId="579683261">
    <w:abstractNumId w:val="30"/>
  </w:num>
  <w:num w:numId="18" w16cid:durableId="798499883">
    <w:abstractNumId w:val="12"/>
  </w:num>
  <w:num w:numId="19" w16cid:durableId="1584147512">
    <w:abstractNumId w:val="22"/>
  </w:num>
  <w:num w:numId="20" w16cid:durableId="2083601328">
    <w:abstractNumId w:val="17"/>
  </w:num>
  <w:num w:numId="21" w16cid:durableId="891698663">
    <w:abstractNumId w:val="5"/>
  </w:num>
  <w:num w:numId="22" w16cid:durableId="929043930">
    <w:abstractNumId w:val="0"/>
  </w:num>
  <w:num w:numId="23" w16cid:durableId="1717388897">
    <w:abstractNumId w:val="24"/>
  </w:num>
  <w:num w:numId="24" w16cid:durableId="631910272">
    <w:abstractNumId w:val="23"/>
  </w:num>
  <w:num w:numId="25" w16cid:durableId="461659527">
    <w:abstractNumId w:val="2"/>
  </w:num>
  <w:num w:numId="26" w16cid:durableId="480997653">
    <w:abstractNumId w:val="15"/>
  </w:num>
  <w:num w:numId="27" w16cid:durableId="1879127220">
    <w:abstractNumId w:val="4"/>
  </w:num>
  <w:num w:numId="28" w16cid:durableId="405150012">
    <w:abstractNumId w:val="29"/>
  </w:num>
  <w:num w:numId="29" w16cid:durableId="794176546">
    <w:abstractNumId w:val="27"/>
  </w:num>
  <w:num w:numId="30" w16cid:durableId="1229262290">
    <w:abstractNumId w:val="9"/>
  </w:num>
  <w:num w:numId="31" w16cid:durableId="158252471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6" w:nlCheck="1" w:checkStyle="0"/>
  <w:activeWritingStyle w:appName="MSWord" w:lang="en-GB" w:vendorID="64" w:dllVersion="6" w:nlCheck="1" w:checkStyle="0"/>
  <w:activeWritingStyle w:appName="MSWord" w:lang="en-CA" w:vendorID="64" w:dllVersion="6" w:nlCheck="1" w:checkStyle="0"/>
  <w:activeWritingStyle w:appName="MSWord" w:lang="en-ZW"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6" w:nlCheck="1" w:checkStyle="0"/>
  <w:activeWritingStyle w:appName="MSWord" w:lang="en-US" w:vendorID="64" w:dllVersion="4096" w:nlCheck="1" w:checkStyle="0"/>
  <w:activeWritingStyle w:appName="MSWord" w:lang="en-CA" w:vendorID="64" w:dllVersion="4096" w:nlCheck="1" w:checkStyle="0"/>
  <w:activeWritingStyle w:appName="MSWord" w:lang="en-GB" w:vendorID="64" w:dllVersion="4096" w:nlCheck="1" w:checkStyle="0"/>
  <w:activeWritingStyle w:appName="MSWord" w:lang="en-CA" w:vendorID="64" w:dllVersion="0" w:nlCheck="1" w:checkStyle="0"/>
  <w:activeWritingStyle w:appName="MSWord" w:lang="en-ZA"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SytDA1NDCyNLY0MrRU0lEKTi0uzszPAykwNqsFAJ3ZIx8tAAAA"/>
  </w:docVars>
  <w:rsids>
    <w:rsidRoot w:val="00AA30CB"/>
    <w:rsid w:val="000001CC"/>
    <w:rsid w:val="00000E77"/>
    <w:rsid w:val="00001237"/>
    <w:rsid w:val="00001618"/>
    <w:rsid w:val="00001821"/>
    <w:rsid w:val="00001C3E"/>
    <w:rsid w:val="000028F5"/>
    <w:rsid w:val="000029F3"/>
    <w:rsid w:val="000031EC"/>
    <w:rsid w:val="00003BC3"/>
    <w:rsid w:val="0000432A"/>
    <w:rsid w:val="00004E39"/>
    <w:rsid w:val="00006A65"/>
    <w:rsid w:val="00006A8E"/>
    <w:rsid w:val="00006D19"/>
    <w:rsid w:val="00010365"/>
    <w:rsid w:val="0001118D"/>
    <w:rsid w:val="00011FC0"/>
    <w:rsid w:val="00012101"/>
    <w:rsid w:val="0001239F"/>
    <w:rsid w:val="00012B1D"/>
    <w:rsid w:val="00013109"/>
    <w:rsid w:val="00013309"/>
    <w:rsid w:val="0001421B"/>
    <w:rsid w:val="000146B2"/>
    <w:rsid w:val="0001570C"/>
    <w:rsid w:val="00015BA9"/>
    <w:rsid w:val="00015F6F"/>
    <w:rsid w:val="00016121"/>
    <w:rsid w:val="00016769"/>
    <w:rsid w:val="00016C2E"/>
    <w:rsid w:val="00017548"/>
    <w:rsid w:val="00017D07"/>
    <w:rsid w:val="00017EEB"/>
    <w:rsid w:val="00021590"/>
    <w:rsid w:val="00022236"/>
    <w:rsid w:val="000227F6"/>
    <w:rsid w:val="0002293F"/>
    <w:rsid w:val="0002352B"/>
    <w:rsid w:val="0002405F"/>
    <w:rsid w:val="0002461E"/>
    <w:rsid w:val="00024F19"/>
    <w:rsid w:val="00026134"/>
    <w:rsid w:val="00026785"/>
    <w:rsid w:val="000268F0"/>
    <w:rsid w:val="00026A57"/>
    <w:rsid w:val="00026F07"/>
    <w:rsid w:val="00030490"/>
    <w:rsid w:val="000305FD"/>
    <w:rsid w:val="00030772"/>
    <w:rsid w:val="00030938"/>
    <w:rsid w:val="00031C92"/>
    <w:rsid w:val="00032AE1"/>
    <w:rsid w:val="000330B2"/>
    <w:rsid w:val="00033B90"/>
    <w:rsid w:val="00034DF0"/>
    <w:rsid w:val="00034F98"/>
    <w:rsid w:val="00035B36"/>
    <w:rsid w:val="00040B06"/>
    <w:rsid w:val="00041F9C"/>
    <w:rsid w:val="00041FEF"/>
    <w:rsid w:val="00042034"/>
    <w:rsid w:val="00042410"/>
    <w:rsid w:val="00042AE8"/>
    <w:rsid w:val="000431D8"/>
    <w:rsid w:val="000442DA"/>
    <w:rsid w:val="000443FB"/>
    <w:rsid w:val="00044FD6"/>
    <w:rsid w:val="00046260"/>
    <w:rsid w:val="00050471"/>
    <w:rsid w:val="000508E9"/>
    <w:rsid w:val="00051D80"/>
    <w:rsid w:val="00051EB6"/>
    <w:rsid w:val="000523C3"/>
    <w:rsid w:val="000527E4"/>
    <w:rsid w:val="00053151"/>
    <w:rsid w:val="000533AD"/>
    <w:rsid w:val="000543E1"/>
    <w:rsid w:val="00055AFA"/>
    <w:rsid w:val="0005617A"/>
    <w:rsid w:val="0005651C"/>
    <w:rsid w:val="000568B3"/>
    <w:rsid w:val="00060CF5"/>
    <w:rsid w:val="0006125A"/>
    <w:rsid w:val="00061D33"/>
    <w:rsid w:val="00061DAA"/>
    <w:rsid w:val="00061FF6"/>
    <w:rsid w:val="000640AE"/>
    <w:rsid w:val="0006410C"/>
    <w:rsid w:val="000648B2"/>
    <w:rsid w:val="00065995"/>
    <w:rsid w:val="00066604"/>
    <w:rsid w:val="00066C58"/>
    <w:rsid w:val="00067B4E"/>
    <w:rsid w:val="0007012D"/>
    <w:rsid w:val="00070B9A"/>
    <w:rsid w:val="000713CF"/>
    <w:rsid w:val="000723F6"/>
    <w:rsid w:val="00073130"/>
    <w:rsid w:val="00073459"/>
    <w:rsid w:val="0007351E"/>
    <w:rsid w:val="000737A9"/>
    <w:rsid w:val="0007459C"/>
    <w:rsid w:val="00074662"/>
    <w:rsid w:val="00074808"/>
    <w:rsid w:val="0007498D"/>
    <w:rsid w:val="00075433"/>
    <w:rsid w:val="000758E2"/>
    <w:rsid w:val="0007599F"/>
    <w:rsid w:val="00075BAC"/>
    <w:rsid w:val="000773DD"/>
    <w:rsid w:val="00081093"/>
    <w:rsid w:val="00081240"/>
    <w:rsid w:val="00081A54"/>
    <w:rsid w:val="00081DB4"/>
    <w:rsid w:val="00081F38"/>
    <w:rsid w:val="00082293"/>
    <w:rsid w:val="0008282C"/>
    <w:rsid w:val="00082C69"/>
    <w:rsid w:val="00083E3C"/>
    <w:rsid w:val="00083F45"/>
    <w:rsid w:val="00085E7A"/>
    <w:rsid w:val="00086A9C"/>
    <w:rsid w:val="0009022C"/>
    <w:rsid w:val="00091A78"/>
    <w:rsid w:val="000920FD"/>
    <w:rsid w:val="000931C8"/>
    <w:rsid w:val="0009433B"/>
    <w:rsid w:val="00094CB1"/>
    <w:rsid w:val="00094FBB"/>
    <w:rsid w:val="00095E42"/>
    <w:rsid w:val="00096285"/>
    <w:rsid w:val="00096C8E"/>
    <w:rsid w:val="000970E6"/>
    <w:rsid w:val="000972E6"/>
    <w:rsid w:val="00097707"/>
    <w:rsid w:val="00097A4F"/>
    <w:rsid w:val="00097B71"/>
    <w:rsid w:val="000A0532"/>
    <w:rsid w:val="000A05D8"/>
    <w:rsid w:val="000A1151"/>
    <w:rsid w:val="000A3B18"/>
    <w:rsid w:val="000A445F"/>
    <w:rsid w:val="000A48B6"/>
    <w:rsid w:val="000A4908"/>
    <w:rsid w:val="000A4ABE"/>
    <w:rsid w:val="000A5530"/>
    <w:rsid w:val="000A59D8"/>
    <w:rsid w:val="000A636A"/>
    <w:rsid w:val="000A67B8"/>
    <w:rsid w:val="000A70CD"/>
    <w:rsid w:val="000A79D9"/>
    <w:rsid w:val="000A7D9C"/>
    <w:rsid w:val="000A7E34"/>
    <w:rsid w:val="000B0304"/>
    <w:rsid w:val="000B115C"/>
    <w:rsid w:val="000B140A"/>
    <w:rsid w:val="000B3981"/>
    <w:rsid w:val="000B3B72"/>
    <w:rsid w:val="000B3D72"/>
    <w:rsid w:val="000B3F58"/>
    <w:rsid w:val="000B4409"/>
    <w:rsid w:val="000B4861"/>
    <w:rsid w:val="000B5172"/>
    <w:rsid w:val="000B5B8B"/>
    <w:rsid w:val="000B6497"/>
    <w:rsid w:val="000B71CC"/>
    <w:rsid w:val="000B7768"/>
    <w:rsid w:val="000B7C83"/>
    <w:rsid w:val="000B7E9F"/>
    <w:rsid w:val="000C0662"/>
    <w:rsid w:val="000C0681"/>
    <w:rsid w:val="000C077B"/>
    <w:rsid w:val="000C20A0"/>
    <w:rsid w:val="000C20F8"/>
    <w:rsid w:val="000C3A77"/>
    <w:rsid w:val="000C3B9F"/>
    <w:rsid w:val="000C4B3B"/>
    <w:rsid w:val="000C4C7C"/>
    <w:rsid w:val="000C5028"/>
    <w:rsid w:val="000C53A4"/>
    <w:rsid w:val="000C5C23"/>
    <w:rsid w:val="000C5D45"/>
    <w:rsid w:val="000C629B"/>
    <w:rsid w:val="000C70AA"/>
    <w:rsid w:val="000C7323"/>
    <w:rsid w:val="000C737C"/>
    <w:rsid w:val="000C7E42"/>
    <w:rsid w:val="000D0C83"/>
    <w:rsid w:val="000D2521"/>
    <w:rsid w:val="000D2A3D"/>
    <w:rsid w:val="000D2BC0"/>
    <w:rsid w:val="000D3463"/>
    <w:rsid w:val="000D3856"/>
    <w:rsid w:val="000D3995"/>
    <w:rsid w:val="000D5197"/>
    <w:rsid w:val="000D57DD"/>
    <w:rsid w:val="000D6837"/>
    <w:rsid w:val="000D6B03"/>
    <w:rsid w:val="000D75F8"/>
    <w:rsid w:val="000D765D"/>
    <w:rsid w:val="000E000D"/>
    <w:rsid w:val="000E01F9"/>
    <w:rsid w:val="000E04A3"/>
    <w:rsid w:val="000E09AF"/>
    <w:rsid w:val="000E0C4F"/>
    <w:rsid w:val="000E112A"/>
    <w:rsid w:val="000E2B5B"/>
    <w:rsid w:val="000E2E7B"/>
    <w:rsid w:val="000E2EC2"/>
    <w:rsid w:val="000E3A1D"/>
    <w:rsid w:val="000E3D81"/>
    <w:rsid w:val="000E3DE0"/>
    <w:rsid w:val="000E40EC"/>
    <w:rsid w:val="000E459F"/>
    <w:rsid w:val="000E47B1"/>
    <w:rsid w:val="000E4CAF"/>
    <w:rsid w:val="000E58FB"/>
    <w:rsid w:val="000E601E"/>
    <w:rsid w:val="000E6072"/>
    <w:rsid w:val="000E67F8"/>
    <w:rsid w:val="000E6D96"/>
    <w:rsid w:val="000E7214"/>
    <w:rsid w:val="000F081F"/>
    <w:rsid w:val="000F096E"/>
    <w:rsid w:val="000F1815"/>
    <w:rsid w:val="000F1E5F"/>
    <w:rsid w:val="000F2B9B"/>
    <w:rsid w:val="000F2C10"/>
    <w:rsid w:val="000F2CE7"/>
    <w:rsid w:val="000F363E"/>
    <w:rsid w:val="000F37E5"/>
    <w:rsid w:val="000F3B24"/>
    <w:rsid w:val="000F3F1D"/>
    <w:rsid w:val="000F435D"/>
    <w:rsid w:val="000F4C98"/>
    <w:rsid w:val="000F4CE0"/>
    <w:rsid w:val="000F4DDC"/>
    <w:rsid w:val="000F4E8E"/>
    <w:rsid w:val="000F5284"/>
    <w:rsid w:val="000F5ADB"/>
    <w:rsid w:val="000F5D81"/>
    <w:rsid w:val="000F6ADA"/>
    <w:rsid w:val="000F6B5B"/>
    <w:rsid w:val="000F72BF"/>
    <w:rsid w:val="00100425"/>
    <w:rsid w:val="00101331"/>
    <w:rsid w:val="00101805"/>
    <w:rsid w:val="001020B6"/>
    <w:rsid w:val="00102994"/>
    <w:rsid w:val="00102FAA"/>
    <w:rsid w:val="00103011"/>
    <w:rsid w:val="00103034"/>
    <w:rsid w:val="00104590"/>
    <w:rsid w:val="0010490A"/>
    <w:rsid w:val="00104F3E"/>
    <w:rsid w:val="001051F3"/>
    <w:rsid w:val="001073DE"/>
    <w:rsid w:val="0010759F"/>
    <w:rsid w:val="00110163"/>
    <w:rsid w:val="00110F3B"/>
    <w:rsid w:val="001119C3"/>
    <w:rsid w:val="001129E4"/>
    <w:rsid w:val="00112BED"/>
    <w:rsid w:val="00112D20"/>
    <w:rsid w:val="00113860"/>
    <w:rsid w:val="00113933"/>
    <w:rsid w:val="001141B9"/>
    <w:rsid w:val="001146F6"/>
    <w:rsid w:val="00115561"/>
    <w:rsid w:val="00115DED"/>
    <w:rsid w:val="00117464"/>
    <w:rsid w:val="0011757A"/>
    <w:rsid w:val="00120D98"/>
    <w:rsid w:val="00120FCB"/>
    <w:rsid w:val="00121C1A"/>
    <w:rsid w:val="00121CF6"/>
    <w:rsid w:val="00122644"/>
    <w:rsid w:val="00123098"/>
    <w:rsid w:val="001230EB"/>
    <w:rsid w:val="00123748"/>
    <w:rsid w:val="00123E5B"/>
    <w:rsid w:val="00124AE0"/>
    <w:rsid w:val="00124FBE"/>
    <w:rsid w:val="001263EE"/>
    <w:rsid w:val="001266A2"/>
    <w:rsid w:val="0012692B"/>
    <w:rsid w:val="00126C35"/>
    <w:rsid w:val="00126FF0"/>
    <w:rsid w:val="0012773A"/>
    <w:rsid w:val="0012790F"/>
    <w:rsid w:val="0013004E"/>
    <w:rsid w:val="001305DE"/>
    <w:rsid w:val="00131FDC"/>
    <w:rsid w:val="00132C31"/>
    <w:rsid w:val="00132FE4"/>
    <w:rsid w:val="001339C0"/>
    <w:rsid w:val="00135BC4"/>
    <w:rsid w:val="00135D96"/>
    <w:rsid w:val="00135DB1"/>
    <w:rsid w:val="00135DB7"/>
    <w:rsid w:val="00136CFE"/>
    <w:rsid w:val="00137084"/>
    <w:rsid w:val="001371CC"/>
    <w:rsid w:val="00140515"/>
    <w:rsid w:val="00140EF6"/>
    <w:rsid w:val="001417E3"/>
    <w:rsid w:val="0014194A"/>
    <w:rsid w:val="00141961"/>
    <w:rsid w:val="00141EA9"/>
    <w:rsid w:val="0014331D"/>
    <w:rsid w:val="0014462C"/>
    <w:rsid w:val="00145D28"/>
    <w:rsid w:val="001464C3"/>
    <w:rsid w:val="00146755"/>
    <w:rsid w:val="0014675C"/>
    <w:rsid w:val="001470A8"/>
    <w:rsid w:val="0014792A"/>
    <w:rsid w:val="00147E1D"/>
    <w:rsid w:val="001505C8"/>
    <w:rsid w:val="00150E48"/>
    <w:rsid w:val="00150E94"/>
    <w:rsid w:val="00151742"/>
    <w:rsid w:val="00151BC6"/>
    <w:rsid w:val="001532DE"/>
    <w:rsid w:val="00153319"/>
    <w:rsid w:val="001545D5"/>
    <w:rsid w:val="00154785"/>
    <w:rsid w:val="00154967"/>
    <w:rsid w:val="00154C4B"/>
    <w:rsid w:val="001557DC"/>
    <w:rsid w:val="001560DD"/>
    <w:rsid w:val="00156D26"/>
    <w:rsid w:val="001623C8"/>
    <w:rsid w:val="00162733"/>
    <w:rsid w:val="0016366A"/>
    <w:rsid w:val="001639CC"/>
    <w:rsid w:val="0016401C"/>
    <w:rsid w:val="001644C8"/>
    <w:rsid w:val="00164BCD"/>
    <w:rsid w:val="0016555D"/>
    <w:rsid w:val="00166461"/>
    <w:rsid w:val="0016707C"/>
    <w:rsid w:val="00167394"/>
    <w:rsid w:val="00170B44"/>
    <w:rsid w:val="00172394"/>
    <w:rsid w:val="00172596"/>
    <w:rsid w:val="00172DCD"/>
    <w:rsid w:val="001734C2"/>
    <w:rsid w:val="0017352A"/>
    <w:rsid w:val="001736D4"/>
    <w:rsid w:val="001759B2"/>
    <w:rsid w:val="00177642"/>
    <w:rsid w:val="00177B2E"/>
    <w:rsid w:val="00180280"/>
    <w:rsid w:val="00180C05"/>
    <w:rsid w:val="00183741"/>
    <w:rsid w:val="00183C51"/>
    <w:rsid w:val="00184F98"/>
    <w:rsid w:val="0018526A"/>
    <w:rsid w:val="001860FB"/>
    <w:rsid w:val="00186E71"/>
    <w:rsid w:val="0018783B"/>
    <w:rsid w:val="00187BC8"/>
    <w:rsid w:val="00191B42"/>
    <w:rsid w:val="00191DA1"/>
    <w:rsid w:val="00192E30"/>
    <w:rsid w:val="00192F1A"/>
    <w:rsid w:val="00193ED1"/>
    <w:rsid w:val="00194653"/>
    <w:rsid w:val="00194B7D"/>
    <w:rsid w:val="001953D3"/>
    <w:rsid w:val="001960E9"/>
    <w:rsid w:val="001968A9"/>
    <w:rsid w:val="00196DA3"/>
    <w:rsid w:val="00197386"/>
    <w:rsid w:val="001A02F7"/>
    <w:rsid w:val="001A11B7"/>
    <w:rsid w:val="001A264D"/>
    <w:rsid w:val="001A2761"/>
    <w:rsid w:val="001A28FB"/>
    <w:rsid w:val="001A3083"/>
    <w:rsid w:val="001A4D6F"/>
    <w:rsid w:val="001A4EDF"/>
    <w:rsid w:val="001B044E"/>
    <w:rsid w:val="001B229E"/>
    <w:rsid w:val="001B2361"/>
    <w:rsid w:val="001B45BE"/>
    <w:rsid w:val="001B52C0"/>
    <w:rsid w:val="001B5A51"/>
    <w:rsid w:val="001B5E65"/>
    <w:rsid w:val="001B5F57"/>
    <w:rsid w:val="001B643B"/>
    <w:rsid w:val="001B64AC"/>
    <w:rsid w:val="001B70FA"/>
    <w:rsid w:val="001B72B5"/>
    <w:rsid w:val="001B7453"/>
    <w:rsid w:val="001B7A20"/>
    <w:rsid w:val="001B7D9D"/>
    <w:rsid w:val="001B7EFD"/>
    <w:rsid w:val="001C02A5"/>
    <w:rsid w:val="001C0B32"/>
    <w:rsid w:val="001C1AC0"/>
    <w:rsid w:val="001C2741"/>
    <w:rsid w:val="001C28F2"/>
    <w:rsid w:val="001C297E"/>
    <w:rsid w:val="001C2B30"/>
    <w:rsid w:val="001C3B27"/>
    <w:rsid w:val="001C3DE7"/>
    <w:rsid w:val="001C4122"/>
    <w:rsid w:val="001C4EEA"/>
    <w:rsid w:val="001C5511"/>
    <w:rsid w:val="001C57CD"/>
    <w:rsid w:val="001C65BD"/>
    <w:rsid w:val="001C660E"/>
    <w:rsid w:val="001C67BA"/>
    <w:rsid w:val="001C706B"/>
    <w:rsid w:val="001C7893"/>
    <w:rsid w:val="001C7D3B"/>
    <w:rsid w:val="001D01A8"/>
    <w:rsid w:val="001D0682"/>
    <w:rsid w:val="001D2237"/>
    <w:rsid w:val="001D2EF6"/>
    <w:rsid w:val="001D2F6F"/>
    <w:rsid w:val="001D4779"/>
    <w:rsid w:val="001D50BA"/>
    <w:rsid w:val="001D63A8"/>
    <w:rsid w:val="001D782C"/>
    <w:rsid w:val="001D7B2D"/>
    <w:rsid w:val="001E0160"/>
    <w:rsid w:val="001E0296"/>
    <w:rsid w:val="001E0962"/>
    <w:rsid w:val="001E0AE7"/>
    <w:rsid w:val="001E245F"/>
    <w:rsid w:val="001E25ED"/>
    <w:rsid w:val="001E2C07"/>
    <w:rsid w:val="001E4902"/>
    <w:rsid w:val="001E4F66"/>
    <w:rsid w:val="001E5303"/>
    <w:rsid w:val="001E56D9"/>
    <w:rsid w:val="001E6048"/>
    <w:rsid w:val="001E704D"/>
    <w:rsid w:val="001E733B"/>
    <w:rsid w:val="001E7661"/>
    <w:rsid w:val="001E774F"/>
    <w:rsid w:val="001E796D"/>
    <w:rsid w:val="001F009D"/>
    <w:rsid w:val="001F04A6"/>
    <w:rsid w:val="001F0937"/>
    <w:rsid w:val="001F1673"/>
    <w:rsid w:val="001F167C"/>
    <w:rsid w:val="001F2696"/>
    <w:rsid w:val="001F2A3F"/>
    <w:rsid w:val="001F3EF7"/>
    <w:rsid w:val="001F54DD"/>
    <w:rsid w:val="001F5507"/>
    <w:rsid w:val="001F5557"/>
    <w:rsid w:val="001F6124"/>
    <w:rsid w:val="001F6C94"/>
    <w:rsid w:val="001F7038"/>
    <w:rsid w:val="001F760A"/>
    <w:rsid w:val="001F7EA2"/>
    <w:rsid w:val="00200D78"/>
    <w:rsid w:val="00200DD9"/>
    <w:rsid w:val="002012FF"/>
    <w:rsid w:val="002014F5"/>
    <w:rsid w:val="002018D7"/>
    <w:rsid w:val="00201AC5"/>
    <w:rsid w:val="00201FC7"/>
    <w:rsid w:val="0020318B"/>
    <w:rsid w:val="00203881"/>
    <w:rsid w:val="00203B06"/>
    <w:rsid w:val="00204588"/>
    <w:rsid w:val="00204AD9"/>
    <w:rsid w:val="0020570A"/>
    <w:rsid w:val="002069C1"/>
    <w:rsid w:val="00207FF2"/>
    <w:rsid w:val="00210D76"/>
    <w:rsid w:val="00210F21"/>
    <w:rsid w:val="0021166F"/>
    <w:rsid w:val="00211F73"/>
    <w:rsid w:val="00213263"/>
    <w:rsid w:val="00213F11"/>
    <w:rsid w:val="0021455B"/>
    <w:rsid w:val="0021495E"/>
    <w:rsid w:val="00215314"/>
    <w:rsid w:val="00215D31"/>
    <w:rsid w:val="00216A9B"/>
    <w:rsid w:val="00217EC9"/>
    <w:rsid w:val="002204AC"/>
    <w:rsid w:val="0022083F"/>
    <w:rsid w:val="00220EE9"/>
    <w:rsid w:val="0022267E"/>
    <w:rsid w:val="00223375"/>
    <w:rsid w:val="00223E7B"/>
    <w:rsid w:val="00223EAE"/>
    <w:rsid w:val="00223F72"/>
    <w:rsid w:val="00224876"/>
    <w:rsid w:val="002249BB"/>
    <w:rsid w:val="002252C2"/>
    <w:rsid w:val="0022658D"/>
    <w:rsid w:val="002266B8"/>
    <w:rsid w:val="002274A1"/>
    <w:rsid w:val="0022775C"/>
    <w:rsid w:val="002277FE"/>
    <w:rsid w:val="00227C35"/>
    <w:rsid w:val="00230781"/>
    <w:rsid w:val="0023172F"/>
    <w:rsid w:val="00231F54"/>
    <w:rsid w:val="00232404"/>
    <w:rsid w:val="00233273"/>
    <w:rsid w:val="00234B80"/>
    <w:rsid w:val="00235C1A"/>
    <w:rsid w:val="002360CC"/>
    <w:rsid w:val="0023619F"/>
    <w:rsid w:val="00236F05"/>
    <w:rsid w:val="002373B6"/>
    <w:rsid w:val="002374D5"/>
    <w:rsid w:val="002378C1"/>
    <w:rsid w:val="00237989"/>
    <w:rsid w:val="00237BBF"/>
    <w:rsid w:val="00240C50"/>
    <w:rsid w:val="00241142"/>
    <w:rsid w:val="00242D4B"/>
    <w:rsid w:val="0024313F"/>
    <w:rsid w:val="0024341E"/>
    <w:rsid w:val="00243503"/>
    <w:rsid w:val="0024387A"/>
    <w:rsid w:val="00244B73"/>
    <w:rsid w:val="00245461"/>
    <w:rsid w:val="002463EA"/>
    <w:rsid w:val="002469A2"/>
    <w:rsid w:val="00246F1E"/>
    <w:rsid w:val="0024704F"/>
    <w:rsid w:val="00247084"/>
    <w:rsid w:val="00247C0E"/>
    <w:rsid w:val="00252372"/>
    <w:rsid w:val="00252E1C"/>
    <w:rsid w:val="002541B0"/>
    <w:rsid w:val="002547AB"/>
    <w:rsid w:val="00254D65"/>
    <w:rsid w:val="00254E2B"/>
    <w:rsid w:val="00254E2C"/>
    <w:rsid w:val="002550B3"/>
    <w:rsid w:val="0025583B"/>
    <w:rsid w:val="002561B1"/>
    <w:rsid w:val="00256C79"/>
    <w:rsid w:val="00257CB6"/>
    <w:rsid w:val="0026117D"/>
    <w:rsid w:val="00261D13"/>
    <w:rsid w:val="00262015"/>
    <w:rsid w:val="00262D33"/>
    <w:rsid w:val="00262F43"/>
    <w:rsid w:val="002637BE"/>
    <w:rsid w:val="0026385E"/>
    <w:rsid w:val="00263E6C"/>
    <w:rsid w:val="00265B37"/>
    <w:rsid w:val="00266004"/>
    <w:rsid w:val="002669D2"/>
    <w:rsid w:val="00267479"/>
    <w:rsid w:val="00267CED"/>
    <w:rsid w:val="00267E83"/>
    <w:rsid w:val="00270832"/>
    <w:rsid w:val="002721C4"/>
    <w:rsid w:val="00273AD4"/>
    <w:rsid w:val="00273BAD"/>
    <w:rsid w:val="00273E7B"/>
    <w:rsid w:val="0027567A"/>
    <w:rsid w:val="002757D0"/>
    <w:rsid w:val="0027619C"/>
    <w:rsid w:val="00276BEE"/>
    <w:rsid w:val="00276E7C"/>
    <w:rsid w:val="002776AC"/>
    <w:rsid w:val="00280770"/>
    <w:rsid w:val="00280BD8"/>
    <w:rsid w:val="0028101D"/>
    <w:rsid w:val="002817B7"/>
    <w:rsid w:val="00281DEC"/>
    <w:rsid w:val="002822FE"/>
    <w:rsid w:val="0028352E"/>
    <w:rsid w:val="00283B31"/>
    <w:rsid w:val="00285046"/>
    <w:rsid w:val="00285110"/>
    <w:rsid w:val="00286170"/>
    <w:rsid w:val="00286392"/>
    <w:rsid w:val="00286503"/>
    <w:rsid w:val="0028718C"/>
    <w:rsid w:val="0028722F"/>
    <w:rsid w:val="002903FD"/>
    <w:rsid w:val="0029264E"/>
    <w:rsid w:val="002934DE"/>
    <w:rsid w:val="00293BBB"/>
    <w:rsid w:val="00294115"/>
    <w:rsid w:val="00295F9B"/>
    <w:rsid w:val="00296838"/>
    <w:rsid w:val="00297D20"/>
    <w:rsid w:val="002A086F"/>
    <w:rsid w:val="002A0C18"/>
    <w:rsid w:val="002A101C"/>
    <w:rsid w:val="002A11CE"/>
    <w:rsid w:val="002A1C4E"/>
    <w:rsid w:val="002A32F1"/>
    <w:rsid w:val="002A3459"/>
    <w:rsid w:val="002A35A3"/>
    <w:rsid w:val="002A411E"/>
    <w:rsid w:val="002A416F"/>
    <w:rsid w:val="002A4257"/>
    <w:rsid w:val="002A42B4"/>
    <w:rsid w:val="002A45D4"/>
    <w:rsid w:val="002A4890"/>
    <w:rsid w:val="002A6217"/>
    <w:rsid w:val="002A6322"/>
    <w:rsid w:val="002A6504"/>
    <w:rsid w:val="002A6A4A"/>
    <w:rsid w:val="002A6ABB"/>
    <w:rsid w:val="002A70CC"/>
    <w:rsid w:val="002A73C3"/>
    <w:rsid w:val="002A75C2"/>
    <w:rsid w:val="002A7621"/>
    <w:rsid w:val="002B07D6"/>
    <w:rsid w:val="002B1F96"/>
    <w:rsid w:val="002B2353"/>
    <w:rsid w:val="002B2D30"/>
    <w:rsid w:val="002B3017"/>
    <w:rsid w:val="002B3FAD"/>
    <w:rsid w:val="002B47BC"/>
    <w:rsid w:val="002B4814"/>
    <w:rsid w:val="002B58DA"/>
    <w:rsid w:val="002B654A"/>
    <w:rsid w:val="002B695F"/>
    <w:rsid w:val="002B77CF"/>
    <w:rsid w:val="002B7E38"/>
    <w:rsid w:val="002C0197"/>
    <w:rsid w:val="002C0D53"/>
    <w:rsid w:val="002C12AE"/>
    <w:rsid w:val="002C220C"/>
    <w:rsid w:val="002C23D5"/>
    <w:rsid w:val="002C283C"/>
    <w:rsid w:val="002C3235"/>
    <w:rsid w:val="002C3606"/>
    <w:rsid w:val="002C37E5"/>
    <w:rsid w:val="002C393D"/>
    <w:rsid w:val="002C417B"/>
    <w:rsid w:val="002C4231"/>
    <w:rsid w:val="002C5905"/>
    <w:rsid w:val="002C664C"/>
    <w:rsid w:val="002C7121"/>
    <w:rsid w:val="002C745F"/>
    <w:rsid w:val="002C766B"/>
    <w:rsid w:val="002C79FA"/>
    <w:rsid w:val="002C7DE2"/>
    <w:rsid w:val="002D0C12"/>
    <w:rsid w:val="002D10CE"/>
    <w:rsid w:val="002D11B8"/>
    <w:rsid w:val="002D15DC"/>
    <w:rsid w:val="002D1BF4"/>
    <w:rsid w:val="002D2042"/>
    <w:rsid w:val="002D2D1C"/>
    <w:rsid w:val="002D2F76"/>
    <w:rsid w:val="002D52D1"/>
    <w:rsid w:val="002D5BE4"/>
    <w:rsid w:val="002D5F2B"/>
    <w:rsid w:val="002D5F44"/>
    <w:rsid w:val="002D66B4"/>
    <w:rsid w:val="002D6D84"/>
    <w:rsid w:val="002D73AB"/>
    <w:rsid w:val="002D7CA4"/>
    <w:rsid w:val="002E1BF7"/>
    <w:rsid w:val="002E2273"/>
    <w:rsid w:val="002E23DD"/>
    <w:rsid w:val="002E2D82"/>
    <w:rsid w:val="002E2E14"/>
    <w:rsid w:val="002E3543"/>
    <w:rsid w:val="002E3BB5"/>
    <w:rsid w:val="002E3C9F"/>
    <w:rsid w:val="002E3CB9"/>
    <w:rsid w:val="002E481D"/>
    <w:rsid w:val="002E55F0"/>
    <w:rsid w:val="002E5DCF"/>
    <w:rsid w:val="002E60BB"/>
    <w:rsid w:val="002E77EB"/>
    <w:rsid w:val="002E7C68"/>
    <w:rsid w:val="002E7CC5"/>
    <w:rsid w:val="002F0850"/>
    <w:rsid w:val="002F0D8B"/>
    <w:rsid w:val="002F168C"/>
    <w:rsid w:val="002F174F"/>
    <w:rsid w:val="002F243C"/>
    <w:rsid w:val="002F5491"/>
    <w:rsid w:val="002F5E8B"/>
    <w:rsid w:val="002F5E94"/>
    <w:rsid w:val="002F7337"/>
    <w:rsid w:val="00300992"/>
    <w:rsid w:val="00301C67"/>
    <w:rsid w:val="00303011"/>
    <w:rsid w:val="003040E7"/>
    <w:rsid w:val="00305863"/>
    <w:rsid w:val="003059DD"/>
    <w:rsid w:val="00305A5C"/>
    <w:rsid w:val="00305E07"/>
    <w:rsid w:val="00305F90"/>
    <w:rsid w:val="00310AE3"/>
    <w:rsid w:val="00310C73"/>
    <w:rsid w:val="00310FDA"/>
    <w:rsid w:val="003116E3"/>
    <w:rsid w:val="00311899"/>
    <w:rsid w:val="0031339C"/>
    <w:rsid w:val="003135EB"/>
    <w:rsid w:val="0031372E"/>
    <w:rsid w:val="00313F19"/>
    <w:rsid w:val="00315A87"/>
    <w:rsid w:val="00315D77"/>
    <w:rsid w:val="00316341"/>
    <w:rsid w:val="00320C19"/>
    <w:rsid w:val="00320FC5"/>
    <w:rsid w:val="003249A5"/>
    <w:rsid w:val="00325B57"/>
    <w:rsid w:val="00326716"/>
    <w:rsid w:val="00326BAA"/>
    <w:rsid w:val="00330DB4"/>
    <w:rsid w:val="00331797"/>
    <w:rsid w:val="003317FF"/>
    <w:rsid w:val="00333ADA"/>
    <w:rsid w:val="003356D6"/>
    <w:rsid w:val="00335B8C"/>
    <w:rsid w:val="003374F3"/>
    <w:rsid w:val="00337718"/>
    <w:rsid w:val="0034176A"/>
    <w:rsid w:val="00341BE7"/>
    <w:rsid w:val="00342B41"/>
    <w:rsid w:val="003435DA"/>
    <w:rsid w:val="00344819"/>
    <w:rsid w:val="00345048"/>
    <w:rsid w:val="003451AE"/>
    <w:rsid w:val="003454CA"/>
    <w:rsid w:val="00345F99"/>
    <w:rsid w:val="00346A21"/>
    <w:rsid w:val="0035020A"/>
    <w:rsid w:val="00352401"/>
    <w:rsid w:val="00352527"/>
    <w:rsid w:val="00353895"/>
    <w:rsid w:val="00356D48"/>
    <w:rsid w:val="00356E50"/>
    <w:rsid w:val="00356F89"/>
    <w:rsid w:val="00360F0F"/>
    <w:rsid w:val="0036189B"/>
    <w:rsid w:val="00361BBE"/>
    <w:rsid w:val="003621EA"/>
    <w:rsid w:val="003628E3"/>
    <w:rsid w:val="00362C98"/>
    <w:rsid w:val="00362F51"/>
    <w:rsid w:val="00363158"/>
    <w:rsid w:val="00363301"/>
    <w:rsid w:val="003651A8"/>
    <w:rsid w:val="00365AA2"/>
    <w:rsid w:val="00365B28"/>
    <w:rsid w:val="003672A7"/>
    <w:rsid w:val="00367B8B"/>
    <w:rsid w:val="003701C8"/>
    <w:rsid w:val="0037032C"/>
    <w:rsid w:val="00371955"/>
    <w:rsid w:val="00371F1B"/>
    <w:rsid w:val="00372250"/>
    <w:rsid w:val="00372BB9"/>
    <w:rsid w:val="003735F4"/>
    <w:rsid w:val="003741E7"/>
    <w:rsid w:val="00374EF5"/>
    <w:rsid w:val="0037547A"/>
    <w:rsid w:val="00375DAE"/>
    <w:rsid w:val="003761F7"/>
    <w:rsid w:val="0037681F"/>
    <w:rsid w:val="00376AE5"/>
    <w:rsid w:val="00377780"/>
    <w:rsid w:val="0037794F"/>
    <w:rsid w:val="00377F1D"/>
    <w:rsid w:val="00380428"/>
    <w:rsid w:val="0038092B"/>
    <w:rsid w:val="00381231"/>
    <w:rsid w:val="003829DF"/>
    <w:rsid w:val="00385BD2"/>
    <w:rsid w:val="003868E5"/>
    <w:rsid w:val="00386927"/>
    <w:rsid w:val="00386978"/>
    <w:rsid w:val="0039002E"/>
    <w:rsid w:val="0039055F"/>
    <w:rsid w:val="00390661"/>
    <w:rsid w:val="00390AD0"/>
    <w:rsid w:val="00390FD0"/>
    <w:rsid w:val="00391250"/>
    <w:rsid w:val="00391452"/>
    <w:rsid w:val="00391817"/>
    <w:rsid w:val="00391C10"/>
    <w:rsid w:val="00391EEA"/>
    <w:rsid w:val="0039202D"/>
    <w:rsid w:val="00392144"/>
    <w:rsid w:val="00392482"/>
    <w:rsid w:val="003937F1"/>
    <w:rsid w:val="00393CE5"/>
    <w:rsid w:val="0039438F"/>
    <w:rsid w:val="003948E9"/>
    <w:rsid w:val="003949C5"/>
    <w:rsid w:val="00394AD9"/>
    <w:rsid w:val="00396041"/>
    <w:rsid w:val="003A1E12"/>
    <w:rsid w:val="003A22D9"/>
    <w:rsid w:val="003A2563"/>
    <w:rsid w:val="003A3063"/>
    <w:rsid w:val="003A5047"/>
    <w:rsid w:val="003A57E2"/>
    <w:rsid w:val="003A61B9"/>
    <w:rsid w:val="003A64F8"/>
    <w:rsid w:val="003A708C"/>
    <w:rsid w:val="003A77D2"/>
    <w:rsid w:val="003A7864"/>
    <w:rsid w:val="003A7DE3"/>
    <w:rsid w:val="003B0234"/>
    <w:rsid w:val="003B06F8"/>
    <w:rsid w:val="003B172D"/>
    <w:rsid w:val="003B18AC"/>
    <w:rsid w:val="003B1CF9"/>
    <w:rsid w:val="003B2AE6"/>
    <w:rsid w:val="003B2E7A"/>
    <w:rsid w:val="003B3DE8"/>
    <w:rsid w:val="003B3EC6"/>
    <w:rsid w:val="003B4828"/>
    <w:rsid w:val="003B4A63"/>
    <w:rsid w:val="003B50B1"/>
    <w:rsid w:val="003B5AE5"/>
    <w:rsid w:val="003B72F5"/>
    <w:rsid w:val="003B7D2B"/>
    <w:rsid w:val="003B7F64"/>
    <w:rsid w:val="003C1AF3"/>
    <w:rsid w:val="003C25E9"/>
    <w:rsid w:val="003C33DB"/>
    <w:rsid w:val="003C3729"/>
    <w:rsid w:val="003C3B15"/>
    <w:rsid w:val="003C3FCB"/>
    <w:rsid w:val="003C433E"/>
    <w:rsid w:val="003C4911"/>
    <w:rsid w:val="003C5EE3"/>
    <w:rsid w:val="003C6047"/>
    <w:rsid w:val="003C6BC1"/>
    <w:rsid w:val="003D0445"/>
    <w:rsid w:val="003D11DC"/>
    <w:rsid w:val="003D1A78"/>
    <w:rsid w:val="003D1CF8"/>
    <w:rsid w:val="003D1EA4"/>
    <w:rsid w:val="003D32F2"/>
    <w:rsid w:val="003D3571"/>
    <w:rsid w:val="003D5FDD"/>
    <w:rsid w:val="003D6A2C"/>
    <w:rsid w:val="003D6E47"/>
    <w:rsid w:val="003D70C6"/>
    <w:rsid w:val="003D72CD"/>
    <w:rsid w:val="003D77BE"/>
    <w:rsid w:val="003E0AEE"/>
    <w:rsid w:val="003E105F"/>
    <w:rsid w:val="003E10ED"/>
    <w:rsid w:val="003E113A"/>
    <w:rsid w:val="003E1346"/>
    <w:rsid w:val="003E14AB"/>
    <w:rsid w:val="003E3051"/>
    <w:rsid w:val="003E39E5"/>
    <w:rsid w:val="003E3F1F"/>
    <w:rsid w:val="003E418C"/>
    <w:rsid w:val="003E6147"/>
    <w:rsid w:val="003E6911"/>
    <w:rsid w:val="003E69FC"/>
    <w:rsid w:val="003E71DC"/>
    <w:rsid w:val="003E73FE"/>
    <w:rsid w:val="003E76F0"/>
    <w:rsid w:val="003F0EB5"/>
    <w:rsid w:val="003F152F"/>
    <w:rsid w:val="003F1BBC"/>
    <w:rsid w:val="003F2526"/>
    <w:rsid w:val="003F310F"/>
    <w:rsid w:val="003F3CF1"/>
    <w:rsid w:val="003F60BB"/>
    <w:rsid w:val="003F65D7"/>
    <w:rsid w:val="003F6B02"/>
    <w:rsid w:val="003F6B85"/>
    <w:rsid w:val="003F7354"/>
    <w:rsid w:val="003F783F"/>
    <w:rsid w:val="0040158F"/>
    <w:rsid w:val="00401BA4"/>
    <w:rsid w:val="00401DB9"/>
    <w:rsid w:val="00401F9D"/>
    <w:rsid w:val="00402362"/>
    <w:rsid w:val="00404091"/>
    <w:rsid w:val="004050AB"/>
    <w:rsid w:val="004059A9"/>
    <w:rsid w:val="004059AE"/>
    <w:rsid w:val="00405EC1"/>
    <w:rsid w:val="004074D9"/>
    <w:rsid w:val="004100CE"/>
    <w:rsid w:val="00410135"/>
    <w:rsid w:val="00412106"/>
    <w:rsid w:val="00412524"/>
    <w:rsid w:val="00412A13"/>
    <w:rsid w:val="00412E6A"/>
    <w:rsid w:val="00412F41"/>
    <w:rsid w:val="004134E3"/>
    <w:rsid w:val="004139C1"/>
    <w:rsid w:val="00415862"/>
    <w:rsid w:val="00416549"/>
    <w:rsid w:val="004165B6"/>
    <w:rsid w:val="004166C5"/>
    <w:rsid w:val="00416A64"/>
    <w:rsid w:val="004211B3"/>
    <w:rsid w:val="004219C3"/>
    <w:rsid w:val="00421E13"/>
    <w:rsid w:val="00422128"/>
    <w:rsid w:val="00422ECF"/>
    <w:rsid w:val="00423B48"/>
    <w:rsid w:val="004250EE"/>
    <w:rsid w:val="004257CA"/>
    <w:rsid w:val="004259F0"/>
    <w:rsid w:val="00425DCF"/>
    <w:rsid w:val="00426146"/>
    <w:rsid w:val="004268CA"/>
    <w:rsid w:val="00427CBF"/>
    <w:rsid w:val="00427F16"/>
    <w:rsid w:val="004300F7"/>
    <w:rsid w:val="0043138F"/>
    <w:rsid w:val="00431D41"/>
    <w:rsid w:val="00432F62"/>
    <w:rsid w:val="00433562"/>
    <w:rsid w:val="00433629"/>
    <w:rsid w:val="00433E00"/>
    <w:rsid w:val="00434387"/>
    <w:rsid w:val="00434CE3"/>
    <w:rsid w:val="004350CA"/>
    <w:rsid w:val="0043549D"/>
    <w:rsid w:val="00435DFB"/>
    <w:rsid w:val="00436CFF"/>
    <w:rsid w:val="004409D5"/>
    <w:rsid w:val="00440C6D"/>
    <w:rsid w:val="00441088"/>
    <w:rsid w:val="00441B6C"/>
    <w:rsid w:val="00441F30"/>
    <w:rsid w:val="004421D6"/>
    <w:rsid w:val="004426B6"/>
    <w:rsid w:val="00442C45"/>
    <w:rsid w:val="004432D3"/>
    <w:rsid w:val="00443791"/>
    <w:rsid w:val="004439BE"/>
    <w:rsid w:val="00443D4A"/>
    <w:rsid w:val="004441D8"/>
    <w:rsid w:val="00444D32"/>
    <w:rsid w:val="00445AE1"/>
    <w:rsid w:val="00445DBA"/>
    <w:rsid w:val="004469EF"/>
    <w:rsid w:val="00446FA3"/>
    <w:rsid w:val="004537B5"/>
    <w:rsid w:val="004541CE"/>
    <w:rsid w:val="00455547"/>
    <w:rsid w:val="0045576C"/>
    <w:rsid w:val="004558CE"/>
    <w:rsid w:val="00455DE0"/>
    <w:rsid w:val="00456FEA"/>
    <w:rsid w:val="004611B5"/>
    <w:rsid w:val="004614C7"/>
    <w:rsid w:val="00461B9B"/>
    <w:rsid w:val="00462E96"/>
    <w:rsid w:val="00463A5E"/>
    <w:rsid w:val="00463B48"/>
    <w:rsid w:val="004645A1"/>
    <w:rsid w:val="00464F41"/>
    <w:rsid w:val="00465C2B"/>
    <w:rsid w:val="00466CF7"/>
    <w:rsid w:val="00466FF2"/>
    <w:rsid w:val="004700F5"/>
    <w:rsid w:val="00470445"/>
    <w:rsid w:val="00470A1E"/>
    <w:rsid w:val="0047193D"/>
    <w:rsid w:val="004720A4"/>
    <w:rsid w:val="0047283D"/>
    <w:rsid w:val="004732C6"/>
    <w:rsid w:val="00474586"/>
    <w:rsid w:val="00475430"/>
    <w:rsid w:val="0047584F"/>
    <w:rsid w:val="004758BC"/>
    <w:rsid w:val="00477305"/>
    <w:rsid w:val="004779E4"/>
    <w:rsid w:val="00480089"/>
    <w:rsid w:val="004804E0"/>
    <w:rsid w:val="004814AD"/>
    <w:rsid w:val="00481DC5"/>
    <w:rsid w:val="00482DDA"/>
    <w:rsid w:val="004837A8"/>
    <w:rsid w:val="0048446B"/>
    <w:rsid w:val="00485A30"/>
    <w:rsid w:val="00485A5C"/>
    <w:rsid w:val="0048668E"/>
    <w:rsid w:val="004867C8"/>
    <w:rsid w:val="00490688"/>
    <w:rsid w:val="0049084F"/>
    <w:rsid w:val="0049104C"/>
    <w:rsid w:val="004910BD"/>
    <w:rsid w:val="00492A65"/>
    <w:rsid w:val="00493B01"/>
    <w:rsid w:val="00494046"/>
    <w:rsid w:val="00494FBA"/>
    <w:rsid w:val="004951F5"/>
    <w:rsid w:val="00495D9D"/>
    <w:rsid w:val="00495E67"/>
    <w:rsid w:val="004961CE"/>
    <w:rsid w:val="00496AA4"/>
    <w:rsid w:val="00496ACE"/>
    <w:rsid w:val="004A0783"/>
    <w:rsid w:val="004A07B3"/>
    <w:rsid w:val="004A1A1C"/>
    <w:rsid w:val="004A29AE"/>
    <w:rsid w:val="004A2BE0"/>
    <w:rsid w:val="004A3491"/>
    <w:rsid w:val="004A355C"/>
    <w:rsid w:val="004A3CA5"/>
    <w:rsid w:val="004A4771"/>
    <w:rsid w:val="004A4965"/>
    <w:rsid w:val="004A4CF2"/>
    <w:rsid w:val="004A51AF"/>
    <w:rsid w:val="004A6169"/>
    <w:rsid w:val="004B1142"/>
    <w:rsid w:val="004B1B17"/>
    <w:rsid w:val="004B272B"/>
    <w:rsid w:val="004B2A1A"/>
    <w:rsid w:val="004B2A1C"/>
    <w:rsid w:val="004B316E"/>
    <w:rsid w:val="004B36C4"/>
    <w:rsid w:val="004B3B31"/>
    <w:rsid w:val="004B3D46"/>
    <w:rsid w:val="004B43CA"/>
    <w:rsid w:val="004B58A8"/>
    <w:rsid w:val="004B5C76"/>
    <w:rsid w:val="004B600B"/>
    <w:rsid w:val="004B607F"/>
    <w:rsid w:val="004C086E"/>
    <w:rsid w:val="004C0E8F"/>
    <w:rsid w:val="004C28A3"/>
    <w:rsid w:val="004C28FF"/>
    <w:rsid w:val="004C2B0F"/>
    <w:rsid w:val="004C2B82"/>
    <w:rsid w:val="004C3DFA"/>
    <w:rsid w:val="004C52C6"/>
    <w:rsid w:val="004C59F7"/>
    <w:rsid w:val="004C6B41"/>
    <w:rsid w:val="004D01F5"/>
    <w:rsid w:val="004D08EE"/>
    <w:rsid w:val="004D097D"/>
    <w:rsid w:val="004D1014"/>
    <w:rsid w:val="004D1F29"/>
    <w:rsid w:val="004D20EF"/>
    <w:rsid w:val="004D2520"/>
    <w:rsid w:val="004D2FD5"/>
    <w:rsid w:val="004D396C"/>
    <w:rsid w:val="004D56EC"/>
    <w:rsid w:val="004D585F"/>
    <w:rsid w:val="004D7377"/>
    <w:rsid w:val="004E01F3"/>
    <w:rsid w:val="004E033D"/>
    <w:rsid w:val="004E04DC"/>
    <w:rsid w:val="004E07B1"/>
    <w:rsid w:val="004E2BD7"/>
    <w:rsid w:val="004E2FAA"/>
    <w:rsid w:val="004E337F"/>
    <w:rsid w:val="004E4586"/>
    <w:rsid w:val="004E4951"/>
    <w:rsid w:val="004E5004"/>
    <w:rsid w:val="004E504F"/>
    <w:rsid w:val="004E530E"/>
    <w:rsid w:val="004E552C"/>
    <w:rsid w:val="004E5A4D"/>
    <w:rsid w:val="004F0E84"/>
    <w:rsid w:val="004F2E76"/>
    <w:rsid w:val="004F32F8"/>
    <w:rsid w:val="004F335A"/>
    <w:rsid w:val="004F367B"/>
    <w:rsid w:val="004F3941"/>
    <w:rsid w:val="004F4055"/>
    <w:rsid w:val="004F42BA"/>
    <w:rsid w:val="004F4FE3"/>
    <w:rsid w:val="004F5955"/>
    <w:rsid w:val="004F5DA6"/>
    <w:rsid w:val="004F6F2A"/>
    <w:rsid w:val="00502B65"/>
    <w:rsid w:val="005034B7"/>
    <w:rsid w:val="005039C8"/>
    <w:rsid w:val="00504577"/>
    <w:rsid w:val="00504B78"/>
    <w:rsid w:val="00504E54"/>
    <w:rsid w:val="00504F6D"/>
    <w:rsid w:val="00505001"/>
    <w:rsid w:val="0050506D"/>
    <w:rsid w:val="00506165"/>
    <w:rsid w:val="005063E6"/>
    <w:rsid w:val="00507052"/>
    <w:rsid w:val="005074F5"/>
    <w:rsid w:val="005075A0"/>
    <w:rsid w:val="00507AE3"/>
    <w:rsid w:val="005102C3"/>
    <w:rsid w:val="005106CB"/>
    <w:rsid w:val="005109EB"/>
    <w:rsid w:val="00510C6B"/>
    <w:rsid w:val="005115AF"/>
    <w:rsid w:val="00511F49"/>
    <w:rsid w:val="0051237A"/>
    <w:rsid w:val="00512543"/>
    <w:rsid w:val="00512BB5"/>
    <w:rsid w:val="00515893"/>
    <w:rsid w:val="00515AB9"/>
    <w:rsid w:val="00515CF4"/>
    <w:rsid w:val="00515FAF"/>
    <w:rsid w:val="005160DD"/>
    <w:rsid w:val="00516535"/>
    <w:rsid w:val="00520154"/>
    <w:rsid w:val="005205A0"/>
    <w:rsid w:val="0052325A"/>
    <w:rsid w:val="00523C79"/>
    <w:rsid w:val="00523ECA"/>
    <w:rsid w:val="00524862"/>
    <w:rsid w:val="005249D4"/>
    <w:rsid w:val="00525A9D"/>
    <w:rsid w:val="00526C02"/>
    <w:rsid w:val="00530AA7"/>
    <w:rsid w:val="00530F5B"/>
    <w:rsid w:val="0053113B"/>
    <w:rsid w:val="0053149B"/>
    <w:rsid w:val="00532331"/>
    <w:rsid w:val="0053240C"/>
    <w:rsid w:val="00532745"/>
    <w:rsid w:val="00533268"/>
    <w:rsid w:val="00534BAC"/>
    <w:rsid w:val="005363C5"/>
    <w:rsid w:val="005377C6"/>
    <w:rsid w:val="00540730"/>
    <w:rsid w:val="00540D7C"/>
    <w:rsid w:val="00540F2D"/>
    <w:rsid w:val="00541661"/>
    <w:rsid w:val="00542F0E"/>
    <w:rsid w:val="0054319E"/>
    <w:rsid w:val="0054393D"/>
    <w:rsid w:val="00543B27"/>
    <w:rsid w:val="00545036"/>
    <w:rsid w:val="00545193"/>
    <w:rsid w:val="005453E4"/>
    <w:rsid w:val="005457AD"/>
    <w:rsid w:val="0054652F"/>
    <w:rsid w:val="00546B8F"/>
    <w:rsid w:val="00550320"/>
    <w:rsid w:val="0055052A"/>
    <w:rsid w:val="00550E7B"/>
    <w:rsid w:val="00551969"/>
    <w:rsid w:val="00551A57"/>
    <w:rsid w:val="00551BF2"/>
    <w:rsid w:val="00551CE8"/>
    <w:rsid w:val="0055215D"/>
    <w:rsid w:val="005527D8"/>
    <w:rsid w:val="00552D0E"/>
    <w:rsid w:val="00552F10"/>
    <w:rsid w:val="0055384F"/>
    <w:rsid w:val="00553981"/>
    <w:rsid w:val="00553E09"/>
    <w:rsid w:val="00554933"/>
    <w:rsid w:val="00554B37"/>
    <w:rsid w:val="005552E3"/>
    <w:rsid w:val="00556EB8"/>
    <w:rsid w:val="0055768B"/>
    <w:rsid w:val="00557EF6"/>
    <w:rsid w:val="0056070C"/>
    <w:rsid w:val="00560FA3"/>
    <w:rsid w:val="00560FC6"/>
    <w:rsid w:val="00562C7E"/>
    <w:rsid w:val="00563B94"/>
    <w:rsid w:val="00563F4B"/>
    <w:rsid w:val="0056498D"/>
    <w:rsid w:val="00564C29"/>
    <w:rsid w:val="005652DC"/>
    <w:rsid w:val="00565AEB"/>
    <w:rsid w:val="00565D42"/>
    <w:rsid w:val="0056630D"/>
    <w:rsid w:val="0056650F"/>
    <w:rsid w:val="00566DCD"/>
    <w:rsid w:val="00567D2A"/>
    <w:rsid w:val="00570166"/>
    <w:rsid w:val="00570F72"/>
    <w:rsid w:val="00571CE0"/>
    <w:rsid w:val="005720BA"/>
    <w:rsid w:val="00572BBB"/>
    <w:rsid w:val="00573B99"/>
    <w:rsid w:val="00574603"/>
    <w:rsid w:val="0057500C"/>
    <w:rsid w:val="00576B4B"/>
    <w:rsid w:val="00577136"/>
    <w:rsid w:val="005807FD"/>
    <w:rsid w:val="00581A90"/>
    <w:rsid w:val="00582005"/>
    <w:rsid w:val="00582915"/>
    <w:rsid w:val="00583579"/>
    <w:rsid w:val="00583586"/>
    <w:rsid w:val="005847AA"/>
    <w:rsid w:val="005848EF"/>
    <w:rsid w:val="00584FDB"/>
    <w:rsid w:val="00586756"/>
    <w:rsid w:val="00590E05"/>
    <w:rsid w:val="005915C3"/>
    <w:rsid w:val="00591AD1"/>
    <w:rsid w:val="00591C55"/>
    <w:rsid w:val="00591E34"/>
    <w:rsid w:val="00592059"/>
    <w:rsid w:val="00592ABB"/>
    <w:rsid w:val="005932D4"/>
    <w:rsid w:val="00593780"/>
    <w:rsid w:val="00593E99"/>
    <w:rsid w:val="00594A99"/>
    <w:rsid w:val="00594B8F"/>
    <w:rsid w:val="00594F09"/>
    <w:rsid w:val="00595111"/>
    <w:rsid w:val="0059530B"/>
    <w:rsid w:val="00595AF9"/>
    <w:rsid w:val="00595C1C"/>
    <w:rsid w:val="0059622F"/>
    <w:rsid w:val="0059648E"/>
    <w:rsid w:val="0059664A"/>
    <w:rsid w:val="00597E70"/>
    <w:rsid w:val="005A01E3"/>
    <w:rsid w:val="005A077B"/>
    <w:rsid w:val="005A1501"/>
    <w:rsid w:val="005A18AF"/>
    <w:rsid w:val="005A1CAF"/>
    <w:rsid w:val="005A43CD"/>
    <w:rsid w:val="005A45F9"/>
    <w:rsid w:val="005A4D54"/>
    <w:rsid w:val="005A4DD1"/>
    <w:rsid w:val="005A5059"/>
    <w:rsid w:val="005A5192"/>
    <w:rsid w:val="005A6189"/>
    <w:rsid w:val="005A630A"/>
    <w:rsid w:val="005A73DB"/>
    <w:rsid w:val="005A7695"/>
    <w:rsid w:val="005A76DF"/>
    <w:rsid w:val="005B0BB2"/>
    <w:rsid w:val="005B0C09"/>
    <w:rsid w:val="005B0D25"/>
    <w:rsid w:val="005B0EF0"/>
    <w:rsid w:val="005B1182"/>
    <w:rsid w:val="005B1C60"/>
    <w:rsid w:val="005B1F5F"/>
    <w:rsid w:val="005B274F"/>
    <w:rsid w:val="005B3208"/>
    <w:rsid w:val="005B38A6"/>
    <w:rsid w:val="005B3EA0"/>
    <w:rsid w:val="005B4216"/>
    <w:rsid w:val="005B4602"/>
    <w:rsid w:val="005B492B"/>
    <w:rsid w:val="005B4F37"/>
    <w:rsid w:val="005B58A0"/>
    <w:rsid w:val="005B591A"/>
    <w:rsid w:val="005B5FE8"/>
    <w:rsid w:val="005B7151"/>
    <w:rsid w:val="005B764E"/>
    <w:rsid w:val="005C040E"/>
    <w:rsid w:val="005C17DD"/>
    <w:rsid w:val="005C24B9"/>
    <w:rsid w:val="005C2AC9"/>
    <w:rsid w:val="005C2EF1"/>
    <w:rsid w:val="005C425D"/>
    <w:rsid w:val="005C43B0"/>
    <w:rsid w:val="005C508B"/>
    <w:rsid w:val="005C5A4F"/>
    <w:rsid w:val="005C757E"/>
    <w:rsid w:val="005D0D7D"/>
    <w:rsid w:val="005D1FDD"/>
    <w:rsid w:val="005D2A30"/>
    <w:rsid w:val="005D353D"/>
    <w:rsid w:val="005D36BF"/>
    <w:rsid w:val="005D3B6D"/>
    <w:rsid w:val="005D4EA0"/>
    <w:rsid w:val="005D5AF7"/>
    <w:rsid w:val="005D61DC"/>
    <w:rsid w:val="005D65A7"/>
    <w:rsid w:val="005D6C67"/>
    <w:rsid w:val="005D6E8F"/>
    <w:rsid w:val="005D7E33"/>
    <w:rsid w:val="005E07DD"/>
    <w:rsid w:val="005E0EEE"/>
    <w:rsid w:val="005E1DEB"/>
    <w:rsid w:val="005E365E"/>
    <w:rsid w:val="005E3A10"/>
    <w:rsid w:val="005E3A89"/>
    <w:rsid w:val="005E3D2D"/>
    <w:rsid w:val="005E5DA8"/>
    <w:rsid w:val="005E706F"/>
    <w:rsid w:val="005E77DE"/>
    <w:rsid w:val="005E7A0E"/>
    <w:rsid w:val="005E7B0F"/>
    <w:rsid w:val="005F0405"/>
    <w:rsid w:val="005F1AFB"/>
    <w:rsid w:val="005F248B"/>
    <w:rsid w:val="005F26FD"/>
    <w:rsid w:val="005F2BFC"/>
    <w:rsid w:val="005F3A98"/>
    <w:rsid w:val="005F400A"/>
    <w:rsid w:val="005F51D7"/>
    <w:rsid w:val="005F5452"/>
    <w:rsid w:val="005F5497"/>
    <w:rsid w:val="005F56B9"/>
    <w:rsid w:val="005F5BB5"/>
    <w:rsid w:val="005F784C"/>
    <w:rsid w:val="0060061D"/>
    <w:rsid w:val="00600634"/>
    <w:rsid w:val="00600706"/>
    <w:rsid w:val="0060104C"/>
    <w:rsid w:val="006011EE"/>
    <w:rsid w:val="00601BD5"/>
    <w:rsid w:val="0060205C"/>
    <w:rsid w:val="006026A9"/>
    <w:rsid w:val="00602A57"/>
    <w:rsid w:val="00602EAC"/>
    <w:rsid w:val="0060364C"/>
    <w:rsid w:val="006036E1"/>
    <w:rsid w:val="00604438"/>
    <w:rsid w:val="006048AA"/>
    <w:rsid w:val="00604940"/>
    <w:rsid w:val="0060520D"/>
    <w:rsid w:val="006057ED"/>
    <w:rsid w:val="0061007C"/>
    <w:rsid w:val="0061152A"/>
    <w:rsid w:val="00612C22"/>
    <w:rsid w:val="00614F39"/>
    <w:rsid w:val="006154C5"/>
    <w:rsid w:val="00615880"/>
    <w:rsid w:val="00615BC1"/>
    <w:rsid w:val="00616E01"/>
    <w:rsid w:val="006171C7"/>
    <w:rsid w:val="00617A81"/>
    <w:rsid w:val="006208CA"/>
    <w:rsid w:val="006219A2"/>
    <w:rsid w:val="00621D25"/>
    <w:rsid w:val="00621F6A"/>
    <w:rsid w:val="00622597"/>
    <w:rsid w:val="00622828"/>
    <w:rsid w:val="00622E8C"/>
    <w:rsid w:val="0062341C"/>
    <w:rsid w:val="00623AF0"/>
    <w:rsid w:val="0062419C"/>
    <w:rsid w:val="006246D0"/>
    <w:rsid w:val="00624ED2"/>
    <w:rsid w:val="00625A15"/>
    <w:rsid w:val="00625EF9"/>
    <w:rsid w:val="00626247"/>
    <w:rsid w:val="006263D2"/>
    <w:rsid w:val="006266DA"/>
    <w:rsid w:val="00627E46"/>
    <w:rsid w:val="0063023B"/>
    <w:rsid w:val="0063039A"/>
    <w:rsid w:val="00630597"/>
    <w:rsid w:val="006309D6"/>
    <w:rsid w:val="00631C0F"/>
    <w:rsid w:val="00631C5A"/>
    <w:rsid w:val="00631EF0"/>
    <w:rsid w:val="006333CA"/>
    <w:rsid w:val="00633435"/>
    <w:rsid w:val="006336D0"/>
    <w:rsid w:val="0063542D"/>
    <w:rsid w:val="006372FF"/>
    <w:rsid w:val="00637BA6"/>
    <w:rsid w:val="006409CE"/>
    <w:rsid w:val="00640C7E"/>
    <w:rsid w:val="006417D4"/>
    <w:rsid w:val="00641C8D"/>
    <w:rsid w:val="006429F2"/>
    <w:rsid w:val="00642B3F"/>
    <w:rsid w:val="00644CC0"/>
    <w:rsid w:val="00644D36"/>
    <w:rsid w:val="006452FA"/>
    <w:rsid w:val="0064541A"/>
    <w:rsid w:val="0064568D"/>
    <w:rsid w:val="00645FA7"/>
    <w:rsid w:val="00646895"/>
    <w:rsid w:val="00647BE3"/>
    <w:rsid w:val="0065030A"/>
    <w:rsid w:val="00650436"/>
    <w:rsid w:val="006508CD"/>
    <w:rsid w:val="00650931"/>
    <w:rsid w:val="00650BD0"/>
    <w:rsid w:val="00651304"/>
    <w:rsid w:val="0065142F"/>
    <w:rsid w:val="0065156B"/>
    <w:rsid w:val="006534A9"/>
    <w:rsid w:val="0065351C"/>
    <w:rsid w:val="006536E2"/>
    <w:rsid w:val="0065398C"/>
    <w:rsid w:val="00653F1B"/>
    <w:rsid w:val="006549FC"/>
    <w:rsid w:val="00654D73"/>
    <w:rsid w:val="00655067"/>
    <w:rsid w:val="006555B4"/>
    <w:rsid w:val="006557FA"/>
    <w:rsid w:val="0065726B"/>
    <w:rsid w:val="00657480"/>
    <w:rsid w:val="00657BCF"/>
    <w:rsid w:val="00660778"/>
    <w:rsid w:val="00660AFA"/>
    <w:rsid w:val="00661120"/>
    <w:rsid w:val="00661242"/>
    <w:rsid w:val="006612ED"/>
    <w:rsid w:val="00661863"/>
    <w:rsid w:val="006625A9"/>
    <w:rsid w:val="00663090"/>
    <w:rsid w:val="00663890"/>
    <w:rsid w:val="00663F97"/>
    <w:rsid w:val="006646B8"/>
    <w:rsid w:val="00665557"/>
    <w:rsid w:val="006663F5"/>
    <w:rsid w:val="00666908"/>
    <w:rsid w:val="00666ACD"/>
    <w:rsid w:val="00666C58"/>
    <w:rsid w:val="00666E94"/>
    <w:rsid w:val="00667984"/>
    <w:rsid w:val="00667994"/>
    <w:rsid w:val="00667BCB"/>
    <w:rsid w:val="0067125A"/>
    <w:rsid w:val="00672181"/>
    <w:rsid w:val="00672D35"/>
    <w:rsid w:val="00673BDD"/>
    <w:rsid w:val="00673CFA"/>
    <w:rsid w:val="006750AE"/>
    <w:rsid w:val="006751F8"/>
    <w:rsid w:val="006758F2"/>
    <w:rsid w:val="00675B4F"/>
    <w:rsid w:val="00675C89"/>
    <w:rsid w:val="00675FFC"/>
    <w:rsid w:val="00676BAA"/>
    <w:rsid w:val="00677C73"/>
    <w:rsid w:val="006800F0"/>
    <w:rsid w:val="0068092F"/>
    <w:rsid w:val="00680EA9"/>
    <w:rsid w:val="00680F3F"/>
    <w:rsid w:val="00681E85"/>
    <w:rsid w:val="0068297C"/>
    <w:rsid w:val="00682A8A"/>
    <w:rsid w:val="00682BCA"/>
    <w:rsid w:val="0068327F"/>
    <w:rsid w:val="006836FA"/>
    <w:rsid w:val="00683704"/>
    <w:rsid w:val="00684272"/>
    <w:rsid w:val="006847CB"/>
    <w:rsid w:val="00684978"/>
    <w:rsid w:val="00684A96"/>
    <w:rsid w:val="006860DD"/>
    <w:rsid w:val="0068799A"/>
    <w:rsid w:val="006905A1"/>
    <w:rsid w:val="006906A8"/>
    <w:rsid w:val="00691701"/>
    <w:rsid w:val="00691865"/>
    <w:rsid w:val="00691A17"/>
    <w:rsid w:val="006921F3"/>
    <w:rsid w:val="0069559D"/>
    <w:rsid w:val="006957B3"/>
    <w:rsid w:val="00696D2B"/>
    <w:rsid w:val="00696E98"/>
    <w:rsid w:val="0069717E"/>
    <w:rsid w:val="0069753C"/>
    <w:rsid w:val="00697628"/>
    <w:rsid w:val="00697784"/>
    <w:rsid w:val="006A0031"/>
    <w:rsid w:val="006A0944"/>
    <w:rsid w:val="006A13C2"/>
    <w:rsid w:val="006A14D7"/>
    <w:rsid w:val="006A25F2"/>
    <w:rsid w:val="006A3747"/>
    <w:rsid w:val="006A38DF"/>
    <w:rsid w:val="006A38FF"/>
    <w:rsid w:val="006A52C2"/>
    <w:rsid w:val="006A59CB"/>
    <w:rsid w:val="006A62BD"/>
    <w:rsid w:val="006A6583"/>
    <w:rsid w:val="006A760C"/>
    <w:rsid w:val="006A7D85"/>
    <w:rsid w:val="006B177A"/>
    <w:rsid w:val="006B1C58"/>
    <w:rsid w:val="006B4216"/>
    <w:rsid w:val="006B5289"/>
    <w:rsid w:val="006B556A"/>
    <w:rsid w:val="006B59B2"/>
    <w:rsid w:val="006B6A39"/>
    <w:rsid w:val="006B7CEB"/>
    <w:rsid w:val="006B7F84"/>
    <w:rsid w:val="006C033A"/>
    <w:rsid w:val="006C0522"/>
    <w:rsid w:val="006C1783"/>
    <w:rsid w:val="006C1C50"/>
    <w:rsid w:val="006C2D0A"/>
    <w:rsid w:val="006C2D20"/>
    <w:rsid w:val="006C2F29"/>
    <w:rsid w:val="006C3152"/>
    <w:rsid w:val="006C3933"/>
    <w:rsid w:val="006C4EC1"/>
    <w:rsid w:val="006C5A8C"/>
    <w:rsid w:val="006C5B1E"/>
    <w:rsid w:val="006C5B34"/>
    <w:rsid w:val="006C5B3F"/>
    <w:rsid w:val="006C5BAF"/>
    <w:rsid w:val="006C5FB0"/>
    <w:rsid w:val="006C62A7"/>
    <w:rsid w:val="006C65A3"/>
    <w:rsid w:val="006C7ED1"/>
    <w:rsid w:val="006D0FA3"/>
    <w:rsid w:val="006D148C"/>
    <w:rsid w:val="006D17BE"/>
    <w:rsid w:val="006D2293"/>
    <w:rsid w:val="006D2330"/>
    <w:rsid w:val="006D2827"/>
    <w:rsid w:val="006D3A30"/>
    <w:rsid w:val="006D4EDB"/>
    <w:rsid w:val="006D51CC"/>
    <w:rsid w:val="006D5683"/>
    <w:rsid w:val="006D5B54"/>
    <w:rsid w:val="006D63B6"/>
    <w:rsid w:val="006D704E"/>
    <w:rsid w:val="006D744A"/>
    <w:rsid w:val="006D7792"/>
    <w:rsid w:val="006E06F7"/>
    <w:rsid w:val="006E081B"/>
    <w:rsid w:val="006E0929"/>
    <w:rsid w:val="006E1BEC"/>
    <w:rsid w:val="006E1F75"/>
    <w:rsid w:val="006E235F"/>
    <w:rsid w:val="006E35BE"/>
    <w:rsid w:val="006E433B"/>
    <w:rsid w:val="006E4440"/>
    <w:rsid w:val="006E46B0"/>
    <w:rsid w:val="006E5E72"/>
    <w:rsid w:val="006F0164"/>
    <w:rsid w:val="006F1CC2"/>
    <w:rsid w:val="006F2BD3"/>
    <w:rsid w:val="006F6213"/>
    <w:rsid w:val="006F6395"/>
    <w:rsid w:val="006F6A40"/>
    <w:rsid w:val="006F7201"/>
    <w:rsid w:val="007008F8"/>
    <w:rsid w:val="00700DD1"/>
    <w:rsid w:val="007014E7"/>
    <w:rsid w:val="00701D39"/>
    <w:rsid w:val="00701F67"/>
    <w:rsid w:val="00702BED"/>
    <w:rsid w:val="00702F33"/>
    <w:rsid w:val="00704039"/>
    <w:rsid w:val="00704EF2"/>
    <w:rsid w:val="00704FD4"/>
    <w:rsid w:val="007062C6"/>
    <w:rsid w:val="00706312"/>
    <w:rsid w:val="00706409"/>
    <w:rsid w:val="0070696E"/>
    <w:rsid w:val="00706B38"/>
    <w:rsid w:val="0070707E"/>
    <w:rsid w:val="007070ED"/>
    <w:rsid w:val="00707E6C"/>
    <w:rsid w:val="007100B0"/>
    <w:rsid w:val="0071096C"/>
    <w:rsid w:val="007119E3"/>
    <w:rsid w:val="00711F33"/>
    <w:rsid w:val="00712D55"/>
    <w:rsid w:val="00713635"/>
    <w:rsid w:val="00713D80"/>
    <w:rsid w:val="00715748"/>
    <w:rsid w:val="00716AFD"/>
    <w:rsid w:val="007179B5"/>
    <w:rsid w:val="00720D0E"/>
    <w:rsid w:val="0072127D"/>
    <w:rsid w:val="00721AE1"/>
    <w:rsid w:val="0072253B"/>
    <w:rsid w:val="007229B2"/>
    <w:rsid w:val="00722F65"/>
    <w:rsid w:val="00723C56"/>
    <w:rsid w:val="00724712"/>
    <w:rsid w:val="00724BEA"/>
    <w:rsid w:val="00725435"/>
    <w:rsid w:val="00725FCA"/>
    <w:rsid w:val="00726261"/>
    <w:rsid w:val="00726390"/>
    <w:rsid w:val="007265A4"/>
    <w:rsid w:val="00726908"/>
    <w:rsid w:val="00727D0E"/>
    <w:rsid w:val="00727EFC"/>
    <w:rsid w:val="007301E7"/>
    <w:rsid w:val="007303B6"/>
    <w:rsid w:val="0073093E"/>
    <w:rsid w:val="00731920"/>
    <w:rsid w:val="00731F92"/>
    <w:rsid w:val="00732088"/>
    <w:rsid w:val="00733525"/>
    <w:rsid w:val="00733A73"/>
    <w:rsid w:val="00734446"/>
    <w:rsid w:val="007344C0"/>
    <w:rsid w:val="00736A67"/>
    <w:rsid w:val="007372C1"/>
    <w:rsid w:val="007403A3"/>
    <w:rsid w:val="00740CE9"/>
    <w:rsid w:val="00741545"/>
    <w:rsid w:val="007418CA"/>
    <w:rsid w:val="007423C5"/>
    <w:rsid w:val="00742A34"/>
    <w:rsid w:val="00742E01"/>
    <w:rsid w:val="00743FC5"/>
    <w:rsid w:val="0074444A"/>
    <w:rsid w:val="0074453C"/>
    <w:rsid w:val="00745745"/>
    <w:rsid w:val="00745D43"/>
    <w:rsid w:val="00745E35"/>
    <w:rsid w:val="007464BC"/>
    <w:rsid w:val="00747760"/>
    <w:rsid w:val="00747956"/>
    <w:rsid w:val="00747CB9"/>
    <w:rsid w:val="00747F50"/>
    <w:rsid w:val="00751A59"/>
    <w:rsid w:val="00751C3D"/>
    <w:rsid w:val="007522A4"/>
    <w:rsid w:val="00752A1A"/>
    <w:rsid w:val="00754921"/>
    <w:rsid w:val="00754E74"/>
    <w:rsid w:val="00755C42"/>
    <w:rsid w:val="00756487"/>
    <w:rsid w:val="00756EC4"/>
    <w:rsid w:val="00757791"/>
    <w:rsid w:val="00757969"/>
    <w:rsid w:val="00757B03"/>
    <w:rsid w:val="0076000C"/>
    <w:rsid w:val="0076489B"/>
    <w:rsid w:val="00765446"/>
    <w:rsid w:val="00766928"/>
    <w:rsid w:val="00767592"/>
    <w:rsid w:val="00770E18"/>
    <w:rsid w:val="00770F92"/>
    <w:rsid w:val="00772CB9"/>
    <w:rsid w:val="00773587"/>
    <w:rsid w:val="0077488A"/>
    <w:rsid w:val="0077522B"/>
    <w:rsid w:val="007758A9"/>
    <w:rsid w:val="00775A96"/>
    <w:rsid w:val="007762B8"/>
    <w:rsid w:val="007800F7"/>
    <w:rsid w:val="00780612"/>
    <w:rsid w:val="00780E63"/>
    <w:rsid w:val="00781080"/>
    <w:rsid w:val="0078151E"/>
    <w:rsid w:val="00781C1E"/>
    <w:rsid w:val="007837B4"/>
    <w:rsid w:val="007844DE"/>
    <w:rsid w:val="007847E5"/>
    <w:rsid w:val="00784C4B"/>
    <w:rsid w:val="00785C6A"/>
    <w:rsid w:val="00785FEB"/>
    <w:rsid w:val="007875DA"/>
    <w:rsid w:val="00787E76"/>
    <w:rsid w:val="00787F1E"/>
    <w:rsid w:val="00790151"/>
    <w:rsid w:val="0079123F"/>
    <w:rsid w:val="00792BA5"/>
    <w:rsid w:val="00793151"/>
    <w:rsid w:val="007938D8"/>
    <w:rsid w:val="00794BC6"/>
    <w:rsid w:val="00794C88"/>
    <w:rsid w:val="00794FBE"/>
    <w:rsid w:val="00795267"/>
    <w:rsid w:val="00795331"/>
    <w:rsid w:val="00795875"/>
    <w:rsid w:val="00795AD0"/>
    <w:rsid w:val="00795AE7"/>
    <w:rsid w:val="00795CAB"/>
    <w:rsid w:val="00796F73"/>
    <w:rsid w:val="007A0014"/>
    <w:rsid w:val="007A040D"/>
    <w:rsid w:val="007A06D9"/>
    <w:rsid w:val="007A3406"/>
    <w:rsid w:val="007A35AC"/>
    <w:rsid w:val="007A378D"/>
    <w:rsid w:val="007A406C"/>
    <w:rsid w:val="007A44C2"/>
    <w:rsid w:val="007A5A69"/>
    <w:rsid w:val="007A6F92"/>
    <w:rsid w:val="007B003C"/>
    <w:rsid w:val="007B0395"/>
    <w:rsid w:val="007B24DF"/>
    <w:rsid w:val="007B26DB"/>
    <w:rsid w:val="007B26EB"/>
    <w:rsid w:val="007B27EB"/>
    <w:rsid w:val="007B2F8D"/>
    <w:rsid w:val="007B60DC"/>
    <w:rsid w:val="007B7781"/>
    <w:rsid w:val="007C0184"/>
    <w:rsid w:val="007C03C0"/>
    <w:rsid w:val="007C03ED"/>
    <w:rsid w:val="007C0958"/>
    <w:rsid w:val="007C09F8"/>
    <w:rsid w:val="007C1348"/>
    <w:rsid w:val="007C177D"/>
    <w:rsid w:val="007C1CC9"/>
    <w:rsid w:val="007C245D"/>
    <w:rsid w:val="007C2BD4"/>
    <w:rsid w:val="007C2DCF"/>
    <w:rsid w:val="007C3897"/>
    <w:rsid w:val="007C44AC"/>
    <w:rsid w:val="007C54F7"/>
    <w:rsid w:val="007C5FA3"/>
    <w:rsid w:val="007C6BE0"/>
    <w:rsid w:val="007D10FE"/>
    <w:rsid w:val="007D2399"/>
    <w:rsid w:val="007D2B9A"/>
    <w:rsid w:val="007D3F2A"/>
    <w:rsid w:val="007D4504"/>
    <w:rsid w:val="007D5739"/>
    <w:rsid w:val="007D67BE"/>
    <w:rsid w:val="007D69E2"/>
    <w:rsid w:val="007D75B1"/>
    <w:rsid w:val="007E014F"/>
    <w:rsid w:val="007E0220"/>
    <w:rsid w:val="007E150A"/>
    <w:rsid w:val="007E1991"/>
    <w:rsid w:val="007E1BBA"/>
    <w:rsid w:val="007E1FD1"/>
    <w:rsid w:val="007E227E"/>
    <w:rsid w:val="007E2860"/>
    <w:rsid w:val="007E2F9F"/>
    <w:rsid w:val="007E3AE9"/>
    <w:rsid w:val="007E3D28"/>
    <w:rsid w:val="007E4177"/>
    <w:rsid w:val="007E4FD0"/>
    <w:rsid w:val="007E5029"/>
    <w:rsid w:val="007E5512"/>
    <w:rsid w:val="007F03BD"/>
    <w:rsid w:val="007F076B"/>
    <w:rsid w:val="007F0D74"/>
    <w:rsid w:val="007F153A"/>
    <w:rsid w:val="007F1F80"/>
    <w:rsid w:val="007F24E9"/>
    <w:rsid w:val="007F2A93"/>
    <w:rsid w:val="007F3532"/>
    <w:rsid w:val="007F4855"/>
    <w:rsid w:val="007F49C8"/>
    <w:rsid w:val="007F6961"/>
    <w:rsid w:val="007F6DB2"/>
    <w:rsid w:val="007F73E5"/>
    <w:rsid w:val="007F7766"/>
    <w:rsid w:val="0080018F"/>
    <w:rsid w:val="00800C38"/>
    <w:rsid w:val="0080213D"/>
    <w:rsid w:val="00802270"/>
    <w:rsid w:val="0080249D"/>
    <w:rsid w:val="00803FC1"/>
    <w:rsid w:val="008040CC"/>
    <w:rsid w:val="00805A36"/>
    <w:rsid w:val="00806300"/>
    <w:rsid w:val="008076D3"/>
    <w:rsid w:val="00807FC6"/>
    <w:rsid w:val="00811028"/>
    <w:rsid w:val="00812F3F"/>
    <w:rsid w:val="0081411E"/>
    <w:rsid w:val="00814180"/>
    <w:rsid w:val="00814568"/>
    <w:rsid w:val="008151DC"/>
    <w:rsid w:val="008153F2"/>
    <w:rsid w:val="008153F6"/>
    <w:rsid w:val="008160B3"/>
    <w:rsid w:val="008165E8"/>
    <w:rsid w:val="00817BE9"/>
    <w:rsid w:val="0082190B"/>
    <w:rsid w:val="00823D6F"/>
    <w:rsid w:val="00825009"/>
    <w:rsid w:val="008250E6"/>
    <w:rsid w:val="0082514B"/>
    <w:rsid w:val="008263A2"/>
    <w:rsid w:val="008269D6"/>
    <w:rsid w:val="00826E73"/>
    <w:rsid w:val="008271DF"/>
    <w:rsid w:val="00830135"/>
    <w:rsid w:val="00830172"/>
    <w:rsid w:val="00830ED0"/>
    <w:rsid w:val="0083187F"/>
    <w:rsid w:val="0083195D"/>
    <w:rsid w:val="0083343D"/>
    <w:rsid w:val="00834449"/>
    <w:rsid w:val="008349B2"/>
    <w:rsid w:val="008351A1"/>
    <w:rsid w:val="00836EC8"/>
    <w:rsid w:val="00836F08"/>
    <w:rsid w:val="0083738E"/>
    <w:rsid w:val="00837B25"/>
    <w:rsid w:val="00837CC1"/>
    <w:rsid w:val="0084044E"/>
    <w:rsid w:val="008406CA"/>
    <w:rsid w:val="00840FD6"/>
    <w:rsid w:val="008419E5"/>
    <w:rsid w:val="00842050"/>
    <w:rsid w:val="008423F2"/>
    <w:rsid w:val="0084240D"/>
    <w:rsid w:val="00842979"/>
    <w:rsid w:val="0084528F"/>
    <w:rsid w:val="008469CA"/>
    <w:rsid w:val="00846E00"/>
    <w:rsid w:val="00846F81"/>
    <w:rsid w:val="0084721B"/>
    <w:rsid w:val="008473C6"/>
    <w:rsid w:val="00847416"/>
    <w:rsid w:val="0085003F"/>
    <w:rsid w:val="0085022C"/>
    <w:rsid w:val="008502DC"/>
    <w:rsid w:val="00850445"/>
    <w:rsid w:val="00850FAF"/>
    <w:rsid w:val="00852F19"/>
    <w:rsid w:val="00852F8B"/>
    <w:rsid w:val="008540E3"/>
    <w:rsid w:val="008546DE"/>
    <w:rsid w:val="008549E4"/>
    <w:rsid w:val="00854DF1"/>
    <w:rsid w:val="00855CCC"/>
    <w:rsid w:val="00856381"/>
    <w:rsid w:val="00856A35"/>
    <w:rsid w:val="00856FE2"/>
    <w:rsid w:val="00857D0E"/>
    <w:rsid w:val="0086045A"/>
    <w:rsid w:val="00860713"/>
    <w:rsid w:val="00860C6C"/>
    <w:rsid w:val="0086136A"/>
    <w:rsid w:val="00861746"/>
    <w:rsid w:val="0086185C"/>
    <w:rsid w:val="008621DD"/>
    <w:rsid w:val="00862249"/>
    <w:rsid w:val="00862375"/>
    <w:rsid w:val="00865090"/>
    <w:rsid w:val="00865205"/>
    <w:rsid w:val="00866179"/>
    <w:rsid w:val="008669C2"/>
    <w:rsid w:val="00866A8E"/>
    <w:rsid w:val="00866C41"/>
    <w:rsid w:val="0086763C"/>
    <w:rsid w:val="0087090F"/>
    <w:rsid w:val="00870A60"/>
    <w:rsid w:val="00870BFA"/>
    <w:rsid w:val="008727F7"/>
    <w:rsid w:val="00872C95"/>
    <w:rsid w:val="00872E07"/>
    <w:rsid w:val="00873055"/>
    <w:rsid w:val="00873A4D"/>
    <w:rsid w:val="0087417E"/>
    <w:rsid w:val="008748C7"/>
    <w:rsid w:val="00875648"/>
    <w:rsid w:val="00875A39"/>
    <w:rsid w:val="00876535"/>
    <w:rsid w:val="00876CC6"/>
    <w:rsid w:val="008778A0"/>
    <w:rsid w:val="008778D8"/>
    <w:rsid w:val="00877A87"/>
    <w:rsid w:val="00877E58"/>
    <w:rsid w:val="0088036C"/>
    <w:rsid w:val="0088047A"/>
    <w:rsid w:val="008806A4"/>
    <w:rsid w:val="00880908"/>
    <w:rsid w:val="00883109"/>
    <w:rsid w:val="00883118"/>
    <w:rsid w:val="00884BF2"/>
    <w:rsid w:val="00885393"/>
    <w:rsid w:val="0088626E"/>
    <w:rsid w:val="008865CB"/>
    <w:rsid w:val="00886B72"/>
    <w:rsid w:val="00887269"/>
    <w:rsid w:val="008876D2"/>
    <w:rsid w:val="008900C5"/>
    <w:rsid w:val="008913AC"/>
    <w:rsid w:val="00891FE9"/>
    <w:rsid w:val="0089247E"/>
    <w:rsid w:val="0089290E"/>
    <w:rsid w:val="008932B8"/>
    <w:rsid w:val="008940FD"/>
    <w:rsid w:val="008941B7"/>
    <w:rsid w:val="00894EA3"/>
    <w:rsid w:val="008961D0"/>
    <w:rsid w:val="00896338"/>
    <w:rsid w:val="00896C03"/>
    <w:rsid w:val="008974D9"/>
    <w:rsid w:val="008979C0"/>
    <w:rsid w:val="008A154A"/>
    <w:rsid w:val="008A1813"/>
    <w:rsid w:val="008A1B45"/>
    <w:rsid w:val="008A3C09"/>
    <w:rsid w:val="008A4CBB"/>
    <w:rsid w:val="008A512C"/>
    <w:rsid w:val="008A5C5E"/>
    <w:rsid w:val="008A5EB1"/>
    <w:rsid w:val="008A630D"/>
    <w:rsid w:val="008A66A5"/>
    <w:rsid w:val="008A7934"/>
    <w:rsid w:val="008B0766"/>
    <w:rsid w:val="008B22E3"/>
    <w:rsid w:val="008B2569"/>
    <w:rsid w:val="008B286F"/>
    <w:rsid w:val="008B2EFB"/>
    <w:rsid w:val="008B3403"/>
    <w:rsid w:val="008B41F6"/>
    <w:rsid w:val="008B438E"/>
    <w:rsid w:val="008B497D"/>
    <w:rsid w:val="008B4AF7"/>
    <w:rsid w:val="008B5800"/>
    <w:rsid w:val="008B61A1"/>
    <w:rsid w:val="008B6CB7"/>
    <w:rsid w:val="008B700D"/>
    <w:rsid w:val="008B72C0"/>
    <w:rsid w:val="008B7434"/>
    <w:rsid w:val="008B7EEB"/>
    <w:rsid w:val="008C114D"/>
    <w:rsid w:val="008C184F"/>
    <w:rsid w:val="008C1881"/>
    <w:rsid w:val="008C2737"/>
    <w:rsid w:val="008C2751"/>
    <w:rsid w:val="008C291B"/>
    <w:rsid w:val="008C2B99"/>
    <w:rsid w:val="008C3121"/>
    <w:rsid w:val="008C3267"/>
    <w:rsid w:val="008C3542"/>
    <w:rsid w:val="008C3FD0"/>
    <w:rsid w:val="008C5200"/>
    <w:rsid w:val="008C5B15"/>
    <w:rsid w:val="008C5BE1"/>
    <w:rsid w:val="008C6400"/>
    <w:rsid w:val="008C6C51"/>
    <w:rsid w:val="008C6E7E"/>
    <w:rsid w:val="008C7B9C"/>
    <w:rsid w:val="008D093D"/>
    <w:rsid w:val="008D0C01"/>
    <w:rsid w:val="008D1293"/>
    <w:rsid w:val="008D1638"/>
    <w:rsid w:val="008D2C07"/>
    <w:rsid w:val="008D3190"/>
    <w:rsid w:val="008D35C3"/>
    <w:rsid w:val="008D371C"/>
    <w:rsid w:val="008D7350"/>
    <w:rsid w:val="008D7BA0"/>
    <w:rsid w:val="008D7FD5"/>
    <w:rsid w:val="008E09C9"/>
    <w:rsid w:val="008E10AA"/>
    <w:rsid w:val="008E14F6"/>
    <w:rsid w:val="008E1C59"/>
    <w:rsid w:val="008E2334"/>
    <w:rsid w:val="008E2FD0"/>
    <w:rsid w:val="008E3C32"/>
    <w:rsid w:val="008E62E4"/>
    <w:rsid w:val="008E6820"/>
    <w:rsid w:val="008E71B3"/>
    <w:rsid w:val="008E7360"/>
    <w:rsid w:val="008E7918"/>
    <w:rsid w:val="008E7F59"/>
    <w:rsid w:val="008F01A4"/>
    <w:rsid w:val="008F1E3F"/>
    <w:rsid w:val="008F2625"/>
    <w:rsid w:val="008F2B95"/>
    <w:rsid w:val="008F3347"/>
    <w:rsid w:val="008F34E7"/>
    <w:rsid w:val="008F368F"/>
    <w:rsid w:val="008F38C2"/>
    <w:rsid w:val="008F3B1F"/>
    <w:rsid w:val="008F432E"/>
    <w:rsid w:val="008F48D0"/>
    <w:rsid w:val="008F5087"/>
    <w:rsid w:val="008F7482"/>
    <w:rsid w:val="00901C3E"/>
    <w:rsid w:val="00902237"/>
    <w:rsid w:val="0090244F"/>
    <w:rsid w:val="00902489"/>
    <w:rsid w:val="009025DE"/>
    <w:rsid w:val="009027FC"/>
    <w:rsid w:val="00904085"/>
    <w:rsid w:val="0090484D"/>
    <w:rsid w:val="0090503C"/>
    <w:rsid w:val="00905098"/>
    <w:rsid w:val="009057F9"/>
    <w:rsid w:val="00906458"/>
    <w:rsid w:val="00906A52"/>
    <w:rsid w:val="0090717F"/>
    <w:rsid w:val="009073F4"/>
    <w:rsid w:val="00907752"/>
    <w:rsid w:val="00911219"/>
    <w:rsid w:val="00911F07"/>
    <w:rsid w:val="00912AD2"/>
    <w:rsid w:val="00912C9D"/>
    <w:rsid w:val="0091333E"/>
    <w:rsid w:val="00913362"/>
    <w:rsid w:val="00914162"/>
    <w:rsid w:val="009142EC"/>
    <w:rsid w:val="00914395"/>
    <w:rsid w:val="009154B4"/>
    <w:rsid w:val="0091562C"/>
    <w:rsid w:val="00915849"/>
    <w:rsid w:val="00917246"/>
    <w:rsid w:val="00921643"/>
    <w:rsid w:val="00922007"/>
    <w:rsid w:val="0092241E"/>
    <w:rsid w:val="009245B2"/>
    <w:rsid w:val="0092482B"/>
    <w:rsid w:val="00924955"/>
    <w:rsid w:val="00925796"/>
    <w:rsid w:val="00926150"/>
    <w:rsid w:val="00926721"/>
    <w:rsid w:val="00927A9B"/>
    <w:rsid w:val="0093076F"/>
    <w:rsid w:val="00930AFD"/>
    <w:rsid w:val="00931D56"/>
    <w:rsid w:val="0093256A"/>
    <w:rsid w:val="00932E3F"/>
    <w:rsid w:val="009333D3"/>
    <w:rsid w:val="00933BD9"/>
    <w:rsid w:val="00933D49"/>
    <w:rsid w:val="009347D1"/>
    <w:rsid w:val="009355FB"/>
    <w:rsid w:val="00936233"/>
    <w:rsid w:val="009363B3"/>
    <w:rsid w:val="0093673B"/>
    <w:rsid w:val="00940705"/>
    <w:rsid w:val="009407AB"/>
    <w:rsid w:val="00941792"/>
    <w:rsid w:val="00941810"/>
    <w:rsid w:val="00941CCE"/>
    <w:rsid w:val="00941EA6"/>
    <w:rsid w:val="00942292"/>
    <w:rsid w:val="00943E6A"/>
    <w:rsid w:val="00944812"/>
    <w:rsid w:val="00944ABD"/>
    <w:rsid w:val="00944C61"/>
    <w:rsid w:val="0094518B"/>
    <w:rsid w:val="009457D8"/>
    <w:rsid w:val="009460D3"/>
    <w:rsid w:val="00947AEC"/>
    <w:rsid w:val="009501F6"/>
    <w:rsid w:val="00950A97"/>
    <w:rsid w:val="009513F9"/>
    <w:rsid w:val="0095148D"/>
    <w:rsid w:val="009514C0"/>
    <w:rsid w:val="00951A21"/>
    <w:rsid w:val="00952146"/>
    <w:rsid w:val="009539F1"/>
    <w:rsid w:val="00954517"/>
    <w:rsid w:val="00955A1D"/>
    <w:rsid w:val="009574B7"/>
    <w:rsid w:val="0095775B"/>
    <w:rsid w:val="00957924"/>
    <w:rsid w:val="009579D9"/>
    <w:rsid w:val="00957A15"/>
    <w:rsid w:val="009611B4"/>
    <w:rsid w:val="00961AE1"/>
    <w:rsid w:val="00962421"/>
    <w:rsid w:val="009626FA"/>
    <w:rsid w:val="00962C24"/>
    <w:rsid w:val="00963D04"/>
    <w:rsid w:val="00963E4F"/>
    <w:rsid w:val="00963F49"/>
    <w:rsid w:val="00964C64"/>
    <w:rsid w:val="00964E52"/>
    <w:rsid w:val="00965F4D"/>
    <w:rsid w:val="00966414"/>
    <w:rsid w:val="009669AA"/>
    <w:rsid w:val="009669E4"/>
    <w:rsid w:val="0096772D"/>
    <w:rsid w:val="00970021"/>
    <w:rsid w:val="009729E2"/>
    <w:rsid w:val="00972FF4"/>
    <w:rsid w:val="0097544E"/>
    <w:rsid w:val="0097596E"/>
    <w:rsid w:val="00975C97"/>
    <w:rsid w:val="00975F1B"/>
    <w:rsid w:val="0097635F"/>
    <w:rsid w:val="009772C7"/>
    <w:rsid w:val="009779C7"/>
    <w:rsid w:val="00977D79"/>
    <w:rsid w:val="0098173F"/>
    <w:rsid w:val="009827E6"/>
    <w:rsid w:val="00983275"/>
    <w:rsid w:val="0098363D"/>
    <w:rsid w:val="00984E34"/>
    <w:rsid w:val="00986929"/>
    <w:rsid w:val="00986B45"/>
    <w:rsid w:val="00986E1C"/>
    <w:rsid w:val="009871A1"/>
    <w:rsid w:val="00987CB9"/>
    <w:rsid w:val="00987EAD"/>
    <w:rsid w:val="00990E2B"/>
    <w:rsid w:val="009913E1"/>
    <w:rsid w:val="0099193E"/>
    <w:rsid w:val="00991CCF"/>
    <w:rsid w:val="00992F54"/>
    <w:rsid w:val="009945A7"/>
    <w:rsid w:val="009948A9"/>
    <w:rsid w:val="00994EA7"/>
    <w:rsid w:val="00994F84"/>
    <w:rsid w:val="00995CA7"/>
    <w:rsid w:val="00995FB5"/>
    <w:rsid w:val="0099641E"/>
    <w:rsid w:val="0099644D"/>
    <w:rsid w:val="009973AC"/>
    <w:rsid w:val="009978BE"/>
    <w:rsid w:val="00997CE5"/>
    <w:rsid w:val="00997D76"/>
    <w:rsid w:val="009A043D"/>
    <w:rsid w:val="009A09DE"/>
    <w:rsid w:val="009A1469"/>
    <w:rsid w:val="009A19C3"/>
    <w:rsid w:val="009A1AFF"/>
    <w:rsid w:val="009A1C0C"/>
    <w:rsid w:val="009A40E9"/>
    <w:rsid w:val="009A4292"/>
    <w:rsid w:val="009A45EB"/>
    <w:rsid w:val="009A473D"/>
    <w:rsid w:val="009A4838"/>
    <w:rsid w:val="009A4A63"/>
    <w:rsid w:val="009A5312"/>
    <w:rsid w:val="009A64EB"/>
    <w:rsid w:val="009A6D17"/>
    <w:rsid w:val="009A705E"/>
    <w:rsid w:val="009B01CE"/>
    <w:rsid w:val="009B0BA1"/>
    <w:rsid w:val="009B1186"/>
    <w:rsid w:val="009B134B"/>
    <w:rsid w:val="009B1580"/>
    <w:rsid w:val="009B1EDC"/>
    <w:rsid w:val="009B2331"/>
    <w:rsid w:val="009B3786"/>
    <w:rsid w:val="009B3DA6"/>
    <w:rsid w:val="009B4462"/>
    <w:rsid w:val="009B4810"/>
    <w:rsid w:val="009B4CC8"/>
    <w:rsid w:val="009B4DF6"/>
    <w:rsid w:val="009B6342"/>
    <w:rsid w:val="009B65E9"/>
    <w:rsid w:val="009B6DDD"/>
    <w:rsid w:val="009B7AB1"/>
    <w:rsid w:val="009B7C07"/>
    <w:rsid w:val="009B7EF7"/>
    <w:rsid w:val="009C0C8C"/>
    <w:rsid w:val="009C2431"/>
    <w:rsid w:val="009C2D40"/>
    <w:rsid w:val="009C4621"/>
    <w:rsid w:val="009C4F8B"/>
    <w:rsid w:val="009C6BAA"/>
    <w:rsid w:val="009C6EF6"/>
    <w:rsid w:val="009C7745"/>
    <w:rsid w:val="009C7D31"/>
    <w:rsid w:val="009D0AE0"/>
    <w:rsid w:val="009D10E5"/>
    <w:rsid w:val="009D18AA"/>
    <w:rsid w:val="009D3CD4"/>
    <w:rsid w:val="009D3CF4"/>
    <w:rsid w:val="009D4463"/>
    <w:rsid w:val="009D4581"/>
    <w:rsid w:val="009D4C01"/>
    <w:rsid w:val="009D4F4D"/>
    <w:rsid w:val="009D4FA5"/>
    <w:rsid w:val="009D6980"/>
    <w:rsid w:val="009D69E3"/>
    <w:rsid w:val="009E2774"/>
    <w:rsid w:val="009E29F3"/>
    <w:rsid w:val="009E33D0"/>
    <w:rsid w:val="009E489A"/>
    <w:rsid w:val="009E5DF5"/>
    <w:rsid w:val="009E70B9"/>
    <w:rsid w:val="009E7910"/>
    <w:rsid w:val="009F0729"/>
    <w:rsid w:val="009F0E33"/>
    <w:rsid w:val="009F108B"/>
    <w:rsid w:val="009F15D4"/>
    <w:rsid w:val="009F2699"/>
    <w:rsid w:val="009F2781"/>
    <w:rsid w:val="009F3135"/>
    <w:rsid w:val="009F3994"/>
    <w:rsid w:val="009F3AA8"/>
    <w:rsid w:val="009F3E46"/>
    <w:rsid w:val="009F474C"/>
    <w:rsid w:val="009F535E"/>
    <w:rsid w:val="009F5AE7"/>
    <w:rsid w:val="009F611A"/>
    <w:rsid w:val="009F750C"/>
    <w:rsid w:val="00A00179"/>
    <w:rsid w:val="00A00E59"/>
    <w:rsid w:val="00A00EE9"/>
    <w:rsid w:val="00A028DA"/>
    <w:rsid w:val="00A030F6"/>
    <w:rsid w:val="00A040FE"/>
    <w:rsid w:val="00A04280"/>
    <w:rsid w:val="00A04DA3"/>
    <w:rsid w:val="00A04EF3"/>
    <w:rsid w:val="00A06074"/>
    <w:rsid w:val="00A06183"/>
    <w:rsid w:val="00A1101C"/>
    <w:rsid w:val="00A11DA3"/>
    <w:rsid w:val="00A11F62"/>
    <w:rsid w:val="00A1246A"/>
    <w:rsid w:val="00A12AAA"/>
    <w:rsid w:val="00A138CE"/>
    <w:rsid w:val="00A14868"/>
    <w:rsid w:val="00A14A89"/>
    <w:rsid w:val="00A14F62"/>
    <w:rsid w:val="00A153FE"/>
    <w:rsid w:val="00A1789D"/>
    <w:rsid w:val="00A17CBD"/>
    <w:rsid w:val="00A20593"/>
    <w:rsid w:val="00A20C8F"/>
    <w:rsid w:val="00A20CCB"/>
    <w:rsid w:val="00A212CA"/>
    <w:rsid w:val="00A21423"/>
    <w:rsid w:val="00A21F19"/>
    <w:rsid w:val="00A22803"/>
    <w:rsid w:val="00A2395B"/>
    <w:rsid w:val="00A23A36"/>
    <w:rsid w:val="00A23E18"/>
    <w:rsid w:val="00A24490"/>
    <w:rsid w:val="00A24799"/>
    <w:rsid w:val="00A24CCC"/>
    <w:rsid w:val="00A2527D"/>
    <w:rsid w:val="00A25373"/>
    <w:rsid w:val="00A2622A"/>
    <w:rsid w:val="00A2639E"/>
    <w:rsid w:val="00A264D8"/>
    <w:rsid w:val="00A26683"/>
    <w:rsid w:val="00A27556"/>
    <w:rsid w:val="00A27619"/>
    <w:rsid w:val="00A27EA9"/>
    <w:rsid w:val="00A27F32"/>
    <w:rsid w:val="00A32470"/>
    <w:rsid w:val="00A32A13"/>
    <w:rsid w:val="00A32D23"/>
    <w:rsid w:val="00A32DFA"/>
    <w:rsid w:val="00A34F7D"/>
    <w:rsid w:val="00A353E0"/>
    <w:rsid w:val="00A35429"/>
    <w:rsid w:val="00A36087"/>
    <w:rsid w:val="00A3631F"/>
    <w:rsid w:val="00A40400"/>
    <w:rsid w:val="00A418E1"/>
    <w:rsid w:val="00A41DEB"/>
    <w:rsid w:val="00A42682"/>
    <w:rsid w:val="00A42B4C"/>
    <w:rsid w:val="00A43893"/>
    <w:rsid w:val="00A43FFB"/>
    <w:rsid w:val="00A446CF"/>
    <w:rsid w:val="00A447EB"/>
    <w:rsid w:val="00A44CCA"/>
    <w:rsid w:val="00A4507F"/>
    <w:rsid w:val="00A456B0"/>
    <w:rsid w:val="00A457A8"/>
    <w:rsid w:val="00A46329"/>
    <w:rsid w:val="00A464B5"/>
    <w:rsid w:val="00A46A0A"/>
    <w:rsid w:val="00A46D89"/>
    <w:rsid w:val="00A47DEA"/>
    <w:rsid w:val="00A502E5"/>
    <w:rsid w:val="00A513D2"/>
    <w:rsid w:val="00A51914"/>
    <w:rsid w:val="00A523F3"/>
    <w:rsid w:val="00A52481"/>
    <w:rsid w:val="00A524AB"/>
    <w:rsid w:val="00A52963"/>
    <w:rsid w:val="00A5338E"/>
    <w:rsid w:val="00A53993"/>
    <w:rsid w:val="00A53BA7"/>
    <w:rsid w:val="00A53F14"/>
    <w:rsid w:val="00A541BA"/>
    <w:rsid w:val="00A541FA"/>
    <w:rsid w:val="00A54B77"/>
    <w:rsid w:val="00A54E78"/>
    <w:rsid w:val="00A55086"/>
    <w:rsid w:val="00A5564C"/>
    <w:rsid w:val="00A562D5"/>
    <w:rsid w:val="00A564EB"/>
    <w:rsid w:val="00A566FB"/>
    <w:rsid w:val="00A6156D"/>
    <w:rsid w:val="00A6175B"/>
    <w:rsid w:val="00A61A9B"/>
    <w:rsid w:val="00A61BAE"/>
    <w:rsid w:val="00A628BD"/>
    <w:rsid w:val="00A6334B"/>
    <w:rsid w:val="00A6348C"/>
    <w:rsid w:val="00A63C0C"/>
    <w:rsid w:val="00A64801"/>
    <w:rsid w:val="00A64D29"/>
    <w:rsid w:val="00A64F04"/>
    <w:rsid w:val="00A65858"/>
    <w:rsid w:val="00A66234"/>
    <w:rsid w:val="00A66481"/>
    <w:rsid w:val="00A66617"/>
    <w:rsid w:val="00A67102"/>
    <w:rsid w:val="00A67382"/>
    <w:rsid w:val="00A70BAD"/>
    <w:rsid w:val="00A7128F"/>
    <w:rsid w:val="00A716AA"/>
    <w:rsid w:val="00A71FD9"/>
    <w:rsid w:val="00A72048"/>
    <w:rsid w:val="00A729B2"/>
    <w:rsid w:val="00A72F35"/>
    <w:rsid w:val="00A73185"/>
    <w:rsid w:val="00A733CB"/>
    <w:rsid w:val="00A735EA"/>
    <w:rsid w:val="00A73E12"/>
    <w:rsid w:val="00A742AE"/>
    <w:rsid w:val="00A75343"/>
    <w:rsid w:val="00A7541B"/>
    <w:rsid w:val="00A75875"/>
    <w:rsid w:val="00A7651A"/>
    <w:rsid w:val="00A76966"/>
    <w:rsid w:val="00A76A43"/>
    <w:rsid w:val="00A76C98"/>
    <w:rsid w:val="00A77375"/>
    <w:rsid w:val="00A77D3D"/>
    <w:rsid w:val="00A77F7E"/>
    <w:rsid w:val="00A80541"/>
    <w:rsid w:val="00A80733"/>
    <w:rsid w:val="00A81919"/>
    <w:rsid w:val="00A8218D"/>
    <w:rsid w:val="00A822D2"/>
    <w:rsid w:val="00A826FD"/>
    <w:rsid w:val="00A834C8"/>
    <w:rsid w:val="00A83951"/>
    <w:rsid w:val="00A83A72"/>
    <w:rsid w:val="00A84005"/>
    <w:rsid w:val="00A841C0"/>
    <w:rsid w:val="00A84EA4"/>
    <w:rsid w:val="00A85228"/>
    <w:rsid w:val="00A86F73"/>
    <w:rsid w:val="00A87537"/>
    <w:rsid w:val="00A877B9"/>
    <w:rsid w:val="00A8786A"/>
    <w:rsid w:val="00A900BD"/>
    <w:rsid w:val="00A90726"/>
    <w:rsid w:val="00A90A46"/>
    <w:rsid w:val="00A90D03"/>
    <w:rsid w:val="00A93CED"/>
    <w:rsid w:val="00A94B48"/>
    <w:rsid w:val="00A951DA"/>
    <w:rsid w:val="00A95288"/>
    <w:rsid w:val="00A95B7A"/>
    <w:rsid w:val="00A96068"/>
    <w:rsid w:val="00A96333"/>
    <w:rsid w:val="00A965E3"/>
    <w:rsid w:val="00AA0EBE"/>
    <w:rsid w:val="00AA1D44"/>
    <w:rsid w:val="00AA1F95"/>
    <w:rsid w:val="00AA2CBD"/>
    <w:rsid w:val="00AA30CB"/>
    <w:rsid w:val="00AA4616"/>
    <w:rsid w:val="00AA4902"/>
    <w:rsid w:val="00AA4E89"/>
    <w:rsid w:val="00AA6D99"/>
    <w:rsid w:val="00AA77E8"/>
    <w:rsid w:val="00AA7B7D"/>
    <w:rsid w:val="00AA7D04"/>
    <w:rsid w:val="00AB0CA3"/>
    <w:rsid w:val="00AB0CF3"/>
    <w:rsid w:val="00AB2A6A"/>
    <w:rsid w:val="00AB2AA0"/>
    <w:rsid w:val="00AB2E9C"/>
    <w:rsid w:val="00AB3936"/>
    <w:rsid w:val="00AB47DB"/>
    <w:rsid w:val="00AB51D3"/>
    <w:rsid w:val="00AB5347"/>
    <w:rsid w:val="00AB591B"/>
    <w:rsid w:val="00AB6619"/>
    <w:rsid w:val="00AB66C3"/>
    <w:rsid w:val="00AB6E6D"/>
    <w:rsid w:val="00AB7617"/>
    <w:rsid w:val="00AB7FEC"/>
    <w:rsid w:val="00AC205D"/>
    <w:rsid w:val="00AC20C9"/>
    <w:rsid w:val="00AC2271"/>
    <w:rsid w:val="00AC303F"/>
    <w:rsid w:val="00AC4D11"/>
    <w:rsid w:val="00AC51D2"/>
    <w:rsid w:val="00AC5367"/>
    <w:rsid w:val="00AC57ED"/>
    <w:rsid w:val="00AC6F9D"/>
    <w:rsid w:val="00AC6FA6"/>
    <w:rsid w:val="00AD01F0"/>
    <w:rsid w:val="00AD02D3"/>
    <w:rsid w:val="00AD16C5"/>
    <w:rsid w:val="00AD3889"/>
    <w:rsid w:val="00AD40FB"/>
    <w:rsid w:val="00AD42A5"/>
    <w:rsid w:val="00AD42B7"/>
    <w:rsid w:val="00AD4BD7"/>
    <w:rsid w:val="00AD4D72"/>
    <w:rsid w:val="00AD54BF"/>
    <w:rsid w:val="00AD580D"/>
    <w:rsid w:val="00AD629A"/>
    <w:rsid w:val="00AD6F76"/>
    <w:rsid w:val="00AD736C"/>
    <w:rsid w:val="00AD7C0B"/>
    <w:rsid w:val="00AD7D68"/>
    <w:rsid w:val="00AD7DFB"/>
    <w:rsid w:val="00AD7E25"/>
    <w:rsid w:val="00AE0979"/>
    <w:rsid w:val="00AE0B7A"/>
    <w:rsid w:val="00AE145E"/>
    <w:rsid w:val="00AE1B03"/>
    <w:rsid w:val="00AE2A6F"/>
    <w:rsid w:val="00AE2E36"/>
    <w:rsid w:val="00AE5948"/>
    <w:rsid w:val="00AE5B43"/>
    <w:rsid w:val="00AE7C14"/>
    <w:rsid w:val="00AF013D"/>
    <w:rsid w:val="00AF0FE8"/>
    <w:rsid w:val="00AF159B"/>
    <w:rsid w:val="00AF1CA3"/>
    <w:rsid w:val="00AF232C"/>
    <w:rsid w:val="00AF3D9C"/>
    <w:rsid w:val="00AF42CB"/>
    <w:rsid w:val="00AF50E9"/>
    <w:rsid w:val="00AF5296"/>
    <w:rsid w:val="00AF5DAF"/>
    <w:rsid w:val="00AF6D2A"/>
    <w:rsid w:val="00AF7040"/>
    <w:rsid w:val="00AF782F"/>
    <w:rsid w:val="00AF791D"/>
    <w:rsid w:val="00AF7F35"/>
    <w:rsid w:val="00B00CA8"/>
    <w:rsid w:val="00B010C1"/>
    <w:rsid w:val="00B011B3"/>
    <w:rsid w:val="00B016CA"/>
    <w:rsid w:val="00B023ED"/>
    <w:rsid w:val="00B0249E"/>
    <w:rsid w:val="00B024A6"/>
    <w:rsid w:val="00B0284A"/>
    <w:rsid w:val="00B0365D"/>
    <w:rsid w:val="00B03CBB"/>
    <w:rsid w:val="00B04E99"/>
    <w:rsid w:val="00B05D45"/>
    <w:rsid w:val="00B067F4"/>
    <w:rsid w:val="00B075EE"/>
    <w:rsid w:val="00B102E2"/>
    <w:rsid w:val="00B105B0"/>
    <w:rsid w:val="00B10AFD"/>
    <w:rsid w:val="00B1198D"/>
    <w:rsid w:val="00B1230B"/>
    <w:rsid w:val="00B12575"/>
    <w:rsid w:val="00B13025"/>
    <w:rsid w:val="00B13C68"/>
    <w:rsid w:val="00B13D1C"/>
    <w:rsid w:val="00B1406D"/>
    <w:rsid w:val="00B144BE"/>
    <w:rsid w:val="00B1473A"/>
    <w:rsid w:val="00B148DF"/>
    <w:rsid w:val="00B14FD6"/>
    <w:rsid w:val="00B151F8"/>
    <w:rsid w:val="00B15F2E"/>
    <w:rsid w:val="00B175F1"/>
    <w:rsid w:val="00B1761C"/>
    <w:rsid w:val="00B178FB"/>
    <w:rsid w:val="00B17D9B"/>
    <w:rsid w:val="00B207D2"/>
    <w:rsid w:val="00B21849"/>
    <w:rsid w:val="00B21CB6"/>
    <w:rsid w:val="00B21ED8"/>
    <w:rsid w:val="00B2232E"/>
    <w:rsid w:val="00B23984"/>
    <w:rsid w:val="00B244E4"/>
    <w:rsid w:val="00B249CE"/>
    <w:rsid w:val="00B24D15"/>
    <w:rsid w:val="00B24DE0"/>
    <w:rsid w:val="00B252B5"/>
    <w:rsid w:val="00B2538B"/>
    <w:rsid w:val="00B25397"/>
    <w:rsid w:val="00B25692"/>
    <w:rsid w:val="00B2580D"/>
    <w:rsid w:val="00B25870"/>
    <w:rsid w:val="00B26F2D"/>
    <w:rsid w:val="00B27243"/>
    <w:rsid w:val="00B274A7"/>
    <w:rsid w:val="00B277C6"/>
    <w:rsid w:val="00B27E58"/>
    <w:rsid w:val="00B30AF5"/>
    <w:rsid w:val="00B31E55"/>
    <w:rsid w:val="00B3231B"/>
    <w:rsid w:val="00B3242F"/>
    <w:rsid w:val="00B33EBE"/>
    <w:rsid w:val="00B34385"/>
    <w:rsid w:val="00B34C16"/>
    <w:rsid w:val="00B36176"/>
    <w:rsid w:val="00B369AB"/>
    <w:rsid w:val="00B375DD"/>
    <w:rsid w:val="00B41C14"/>
    <w:rsid w:val="00B428E9"/>
    <w:rsid w:val="00B443B9"/>
    <w:rsid w:val="00B44A59"/>
    <w:rsid w:val="00B44F7F"/>
    <w:rsid w:val="00B4527B"/>
    <w:rsid w:val="00B45643"/>
    <w:rsid w:val="00B46126"/>
    <w:rsid w:val="00B47346"/>
    <w:rsid w:val="00B5022F"/>
    <w:rsid w:val="00B508BD"/>
    <w:rsid w:val="00B50E87"/>
    <w:rsid w:val="00B523F8"/>
    <w:rsid w:val="00B5281D"/>
    <w:rsid w:val="00B532B9"/>
    <w:rsid w:val="00B534E1"/>
    <w:rsid w:val="00B5469B"/>
    <w:rsid w:val="00B55028"/>
    <w:rsid w:val="00B559E5"/>
    <w:rsid w:val="00B56A2B"/>
    <w:rsid w:val="00B56EE3"/>
    <w:rsid w:val="00B57E77"/>
    <w:rsid w:val="00B610F1"/>
    <w:rsid w:val="00B61C60"/>
    <w:rsid w:val="00B63E87"/>
    <w:rsid w:val="00B64C82"/>
    <w:rsid w:val="00B64F6C"/>
    <w:rsid w:val="00B653D1"/>
    <w:rsid w:val="00B66A68"/>
    <w:rsid w:val="00B66BE1"/>
    <w:rsid w:val="00B66C18"/>
    <w:rsid w:val="00B66F59"/>
    <w:rsid w:val="00B679A4"/>
    <w:rsid w:val="00B702B2"/>
    <w:rsid w:val="00B703F4"/>
    <w:rsid w:val="00B70691"/>
    <w:rsid w:val="00B71504"/>
    <w:rsid w:val="00B71DD6"/>
    <w:rsid w:val="00B72022"/>
    <w:rsid w:val="00B72080"/>
    <w:rsid w:val="00B7314D"/>
    <w:rsid w:val="00B73B1B"/>
    <w:rsid w:val="00B73D9A"/>
    <w:rsid w:val="00B74E49"/>
    <w:rsid w:val="00B75326"/>
    <w:rsid w:val="00B7585D"/>
    <w:rsid w:val="00B81B7A"/>
    <w:rsid w:val="00B838DB"/>
    <w:rsid w:val="00B844F0"/>
    <w:rsid w:val="00B84965"/>
    <w:rsid w:val="00B84D0B"/>
    <w:rsid w:val="00B84FA6"/>
    <w:rsid w:val="00B84FE1"/>
    <w:rsid w:val="00B8550B"/>
    <w:rsid w:val="00B85DD8"/>
    <w:rsid w:val="00B868BA"/>
    <w:rsid w:val="00B86FEF"/>
    <w:rsid w:val="00B87BAC"/>
    <w:rsid w:val="00B87D40"/>
    <w:rsid w:val="00B90633"/>
    <w:rsid w:val="00B90D8D"/>
    <w:rsid w:val="00B913C3"/>
    <w:rsid w:val="00B924EB"/>
    <w:rsid w:val="00B9261E"/>
    <w:rsid w:val="00B938E3"/>
    <w:rsid w:val="00B94B23"/>
    <w:rsid w:val="00B94D1D"/>
    <w:rsid w:val="00B95DB0"/>
    <w:rsid w:val="00B96313"/>
    <w:rsid w:val="00B973C5"/>
    <w:rsid w:val="00BA010A"/>
    <w:rsid w:val="00BA04B0"/>
    <w:rsid w:val="00BA0974"/>
    <w:rsid w:val="00BA0C41"/>
    <w:rsid w:val="00BA0EFC"/>
    <w:rsid w:val="00BA1E73"/>
    <w:rsid w:val="00BA24B0"/>
    <w:rsid w:val="00BA28FF"/>
    <w:rsid w:val="00BA2AF5"/>
    <w:rsid w:val="00BA2C22"/>
    <w:rsid w:val="00BA2FFB"/>
    <w:rsid w:val="00BA31BE"/>
    <w:rsid w:val="00BA3C25"/>
    <w:rsid w:val="00BA3D91"/>
    <w:rsid w:val="00BA472D"/>
    <w:rsid w:val="00BA47FF"/>
    <w:rsid w:val="00BA52FC"/>
    <w:rsid w:val="00BA74DD"/>
    <w:rsid w:val="00BA758D"/>
    <w:rsid w:val="00BA75AD"/>
    <w:rsid w:val="00BB0E0D"/>
    <w:rsid w:val="00BB29EE"/>
    <w:rsid w:val="00BB315C"/>
    <w:rsid w:val="00BB38C9"/>
    <w:rsid w:val="00BB4895"/>
    <w:rsid w:val="00BB48BC"/>
    <w:rsid w:val="00BB5494"/>
    <w:rsid w:val="00BB56E5"/>
    <w:rsid w:val="00BB633D"/>
    <w:rsid w:val="00BB7522"/>
    <w:rsid w:val="00BB757E"/>
    <w:rsid w:val="00BC061A"/>
    <w:rsid w:val="00BC0F99"/>
    <w:rsid w:val="00BC1154"/>
    <w:rsid w:val="00BC1341"/>
    <w:rsid w:val="00BC145C"/>
    <w:rsid w:val="00BC16F2"/>
    <w:rsid w:val="00BC180F"/>
    <w:rsid w:val="00BC18DD"/>
    <w:rsid w:val="00BC1B65"/>
    <w:rsid w:val="00BC1D30"/>
    <w:rsid w:val="00BC225B"/>
    <w:rsid w:val="00BC28BD"/>
    <w:rsid w:val="00BC2D3F"/>
    <w:rsid w:val="00BC2ECB"/>
    <w:rsid w:val="00BC3E68"/>
    <w:rsid w:val="00BC4CCE"/>
    <w:rsid w:val="00BC55CA"/>
    <w:rsid w:val="00BC6609"/>
    <w:rsid w:val="00BD03D8"/>
    <w:rsid w:val="00BD14FF"/>
    <w:rsid w:val="00BD21C1"/>
    <w:rsid w:val="00BD26DF"/>
    <w:rsid w:val="00BD2B27"/>
    <w:rsid w:val="00BD38FD"/>
    <w:rsid w:val="00BD39CA"/>
    <w:rsid w:val="00BD43DA"/>
    <w:rsid w:val="00BD5372"/>
    <w:rsid w:val="00BD5989"/>
    <w:rsid w:val="00BD6CD6"/>
    <w:rsid w:val="00BD72D4"/>
    <w:rsid w:val="00BE003E"/>
    <w:rsid w:val="00BE0621"/>
    <w:rsid w:val="00BE0A1F"/>
    <w:rsid w:val="00BE2BAE"/>
    <w:rsid w:val="00BE2BBE"/>
    <w:rsid w:val="00BE3E6B"/>
    <w:rsid w:val="00BE438B"/>
    <w:rsid w:val="00BE4F42"/>
    <w:rsid w:val="00BE59E6"/>
    <w:rsid w:val="00BE618E"/>
    <w:rsid w:val="00BE660C"/>
    <w:rsid w:val="00BF009B"/>
    <w:rsid w:val="00BF0D73"/>
    <w:rsid w:val="00BF1999"/>
    <w:rsid w:val="00BF19B2"/>
    <w:rsid w:val="00BF3DB3"/>
    <w:rsid w:val="00BF41A0"/>
    <w:rsid w:val="00BF4968"/>
    <w:rsid w:val="00BF49EE"/>
    <w:rsid w:val="00BF4D5A"/>
    <w:rsid w:val="00BF50ED"/>
    <w:rsid w:val="00BF5C2E"/>
    <w:rsid w:val="00BF61AF"/>
    <w:rsid w:val="00BF61E6"/>
    <w:rsid w:val="00BF6BED"/>
    <w:rsid w:val="00C01073"/>
    <w:rsid w:val="00C01646"/>
    <w:rsid w:val="00C01BD5"/>
    <w:rsid w:val="00C0362B"/>
    <w:rsid w:val="00C05427"/>
    <w:rsid w:val="00C05710"/>
    <w:rsid w:val="00C0633B"/>
    <w:rsid w:val="00C065F7"/>
    <w:rsid w:val="00C06AE0"/>
    <w:rsid w:val="00C07791"/>
    <w:rsid w:val="00C07840"/>
    <w:rsid w:val="00C1061D"/>
    <w:rsid w:val="00C11616"/>
    <w:rsid w:val="00C117CE"/>
    <w:rsid w:val="00C11F65"/>
    <w:rsid w:val="00C131A6"/>
    <w:rsid w:val="00C13403"/>
    <w:rsid w:val="00C16177"/>
    <w:rsid w:val="00C16D22"/>
    <w:rsid w:val="00C1731F"/>
    <w:rsid w:val="00C173AF"/>
    <w:rsid w:val="00C1779C"/>
    <w:rsid w:val="00C20594"/>
    <w:rsid w:val="00C20D3F"/>
    <w:rsid w:val="00C210A8"/>
    <w:rsid w:val="00C21BFB"/>
    <w:rsid w:val="00C21D68"/>
    <w:rsid w:val="00C22000"/>
    <w:rsid w:val="00C224FD"/>
    <w:rsid w:val="00C22A0A"/>
    <w:rsid w:val="00C231F4"/>
    <w:rsid w:val="00C23703"/>
    <w:rsid w:val="00C23CE9"/>
    <w:rsid w:val="00C240EF"/>
    <w:rsid w:val="00C24EC3"/>
    <w:rsid w:val="00C24F72"/>
    <w:rsid w:val="00C25597"/>
    <w:rsid w:val="00C259D2"/>
    <w:rsid w:val="00C26462"/>
    <w:rsid w:val="00C2685A"/>
    <w:rsid w:val="00C26DEE"/>
    <w:rsid w:val="00C26EAC"/>
    <w:rsid w:val="00C273AD"/>
    <w:rsid w:val="00C2788E"/>
    <w:rsid w:val="00C27B48"/>
    <w:rsid w:val="00C27E93"/>
    <w:rsid w:val="00C30CE2"/>
    <w:rsid w:val="00C30F2A"/>
    <w:rsid w:val="00C31C7C"/>
    <w:rsid w:val="00C31CCC"/>
    <w:rsid w:val="00C33475"/>
    <w:rsid w:val="00C33FE0"/>
    <w:rsid w:val="00C340E3"/>
    <w:rsid w:val="00C341EA"/>
    <w:rsid w:val="00C3437F"/>
    <w:rsid w:val="00C34AD4"/>
    <w:rsid w:val="00C34FE6"/>
    <w:rsid w:val="00C355C8"/>
    <w:rsid w:val="00C357C1"/>
    <w:rsid w:val="00C36924"/>
    <w:rsid w:val="00C36B1A"/>
    <w:rsid w:val="00C4094D"/>
    <w:rsid w:val="00C40C3F"/>
    <w:rsid w:val="00C41CB7"/>
    <w:rsid w:val="00C445CB"/>
    <w:rsid w:val="00C44D56"/>
    <w:rsid w:val="00C464DE"/>
    <w:rsid w:val="00C46A06"/>
    <w:rsid w:val="00C47728"/>
    <w:rsid w:val="00C50128"/>
    <w:rsid w:val="00C5067C"/>
    <w:rsid w:val="00C50FCB"/>
    <w:rsid w:val="00C517DB"/>
    <w:rsid w:val="00C51E07"/>
    <w:rsid w:val="00C521DE"/>
    <w:rsid w:val="00C52C4C"/>
    <w:rsid w:val="00C5303F"/>
    <w:rsid w:val="00C5353B"/>
    <w:rsid w:val="00C53710"/>
    <w:rsid w:val="00C5486F"/>
    <w:rsid w:val="00C570B9"/>
    <w:rsid w:val="00C5714A"/>
    <w:rsid w:val="00C57600"/>
    <w:rsid w:val="00C57D50"/>
    <w:rsid w:val="00C60319"/>
    <w:rsid w:val="00C617B6"/>
    <w:rsid w:val="00C63144"/>
    <w:rsid w:val="00C641EA"/>
    <w:rsid w:val="00C64275"/>
    <w:rsid w:val="00C64299"/>
    <w:rsid w:val="00C64764"/>
    <w:rsid w:val="00C6488F"/>
    <w:rsid w:val="00C64CAD"/>
    <w:rsid w:val="00C64F30"/>
    <w:rsid w:val="00C65951"/>
    <w:rsid w:val="00C65CFC"/>
    <w:rsid w:val="00C66292"/>
    <w:rsid w:val="00C66FD5"/>
    <w:rsid w:val="00C67C4C"/>
    <w:rsid w:val="00C702B8"/>
    <w:rsid w:val="00C71165"/>
    <w:rsid w:val="00C71879"/>
    <w:rsid w:val="00C72114"/>
    <w:rsid w:val="00C72B8E"/>
    <w:rsid w:val="00C72CBF"/>
    <w:rsid w:val="00C73101"/>
    <w:rsid w:val="00C733CE"/>
    <w:rsid w:val="00C7443E"/>
    <w:rsid w:val="00C7504D"/>
    <w:rsid w:val="00C757F1"/>
    <w:rsid w:val="00C76906"/>
    <w:rsid w:val="00C76F04"/>
    <w:rsid w:val="00C77A38"/>
    <w:rsid w:val="00C77A9D"/>
    <w:rsid w:val="00C77B8F"/>
    <w:rsid w:val="00C802DB"/>
    <w:rsid w:val="00C8151B"/>
    <w:rsid w:val="00C81781"/>
    <w:rsid w:val="00C81B08"/>
    <w:rsid w:val="00C81EB8"/>
    <w:rsid w:val="00C820DD"/>
    <w:rsid w:val="00C82778"/>
    <w:rsid w:val="00C82B48"/>
    <w:rsid w:val="00C83892"/>
    <w:rsid w:val="00C83BF1"/>
    <w:rsid w:val="00C83F00"/>
    <w:rsid w:val="00C847CE"/>
    <w:rsid w:val="00C84A67"/>
    <w:rsid w:val="00C84C8F"/>
    <w:rsid w:val="00C85B73"/>
    <w:rsid w:val="00C8656A"/>
    <w:rsid w:val="00C87342"/>
    <w:rsid w:val="00C87A19"/>
    <w:rsid w:val="00C90175"/>
    <w:rsid w:val="00C91895"/>
    <w:rsid w:val="00C919C8"/>
    <w:rsid w:val="00C92676"/>
    <w:rsid w:val="00C93E44"/>
    <w:rsid w:val="00C93EBA"/>
    <w:rsid w:val="00C949AB"/>
    <w:rsid w:val="00C94C75"/>
    <w:rsid w:val="00C963E4"/>
    <w:rsid w:val="00C96C44"/>
    <w:rsid w:val="00C97DBA"/>
    <w:rsid w:val="00C97EB5"/>
    <w:rsid w:val="00CA0C2D"/>
    <w:rsid w:val="00CA0EBE"/>
    <w:rsid w:val="00CA0ECE"/>
    <w:rsid w:val="00CA17A7"/>
    <w:rsid w:val="00CA1D1A"/>
    <w:rsid w:val="00CA1DD2"/>
    <w:rsid w:val="00CA1FFD"/>
    <w:rsid w:val="00CA2AA3"/>
    <w:rsid w:val="00CA30B3"/>
    <w:rsid w:val="00CA32B5"/>
    <w:rsid w:val="00CA32C9"/>
    <w:rsid w:val="00CA3757"/>
    <w:rsid w:val="00CA43DB"/>
    <w:rsid w:val="00CA4664"/>
    <w:rsid w:val="00CA4FEB"/>
    <w:rsid w:val="00CA5BE1"/>
    <w:rsid w:val="00CA69A0"/>
    <w:rsid w:val="00CA7618"/>
    <w:rsid w:val="00CA7F98"/>
    <w:rsid w:val="00CB0CA1"/>
    <w:rsid w:val="00CB0FDD"/>
    <w:rsid w:val="00CB1156"/>
    <w:rsid w:val="00CB17AE"/>
    <w:rsid w:val="00CB18BF"/>
    <w:rsid w:val="00CB2C70"/>
    <w:rsid w:val="00CB2CFE"/>
    <w:rsid w:val="00CB3679"/>
    <w:rsid w:val="00CB3F1B"/>
    <w:rsid w:val="00CB3FAE"/>
    <w:rsid w:val="00CB3FE8"/>
    <w:rsid w:val="00CB4994"/>
    <w:rsid w:val="00CB59B2"/>
    <w:rsid w:val="00CB5F70"/>
    <w:rsid w:val="00CB61F9"/>
    <w:rsid w:val="00CB6EA7"/>
    <w:rsid w:val="00CB7D33"/>
    <w:rsid w:val="00CC0B8E"/>
    <w:rsid w:val="00CC16FA"/>
    <w:rsid w:val="00CC3A54"/>
    <w:rsid w:val="00CC4CD5"/>
    <w:rsid w:val="00CC5838"/>
    <w:rsid w:val="00CC5DCB"/>
    <w:rsid w:val="00CC75F8"/>
    <w:rsid w:val="00CC78AF"/>
    <w:rsid w:val="00CC7B37"/>
    <w:rsid w:val="00CC7DA5"/>
    <w:rsid w:val="00CD17E8"/>
    <w:rsid w:val="00CD209A"/>
    <w:rsid w:val="00CD35AB"/>
    <w:rsid w:val="00CD36AA"/>
    <w:rsid w:val="00CD4343"/>
    <w:rsid w:val="00CD4683"/>
    <w:rsid w:val="00CD7141"/>
    <w:rsid w:val="00CD771D"/>
    <w:rsid w:val="00CD7AE4"/>
    <w:rsid w:val="00CE04BF"/>
    <w:rsid w:val="00CE04D4"/>
    <w:rsid w:val="00CE1068"/>
    <w:rsid w:val="00CE13EB"/>
    <w:rsid w:val="00CE24E8"/>
    <w:rsid w:val="00CE2A8E"/>
    <w:rsid w:val="00CE3C45"/>
    <w:rsid w:val="00CE3CF1"/>
    <w:rsid w:val="00CE3F6A"/>
    <w:rsid w:val="00CE4415"/>
    <w:rsid w:val="00CE6300"/>
    <w:rsid w:val="00CE6AF6"/>
    <w:rsid w:val="00CE71C0"/>
    <w:rsid w:val="00CE7263"/>
    <w:rsid w:val="00CE7ECA"/>
    <w:rsid w:val="00CF046F"/>
    <w:rsid w:val="00CF0DE5"/>
    <w:rsid w:val="00CF10C1"/>
    <w:rsid w:val="00CF128D"/>
    <w:rsid w:val="00CF34A0"/>
    <w:rsid w:val="00CF437C"/>
    <w:rsid w:val="00CF4762"/>
    <w:rsid w:val="00CF4F47"/>
    <w:rsid w:val="00CF61C3"/>
    <w:rsid w:val="00CF65C2"/>
    <w:rsid w:val="00D01585"/>
    <w:rsid w:val="00D01661"/>
    <w:rsid w:val="00D01915"/>
    <w:rsid w:val="00D02169"/>
    <w:rsid w:val="00D028CF"/>
    <w:rsid w:val="00D02E12"/>
    <w:rsid w:val="00D033A9"/>
    <w:rsid w:val="00D0483E"/>
    <w:rsid w:val="00D04915"/>
    <w:rsid w:val="00D05A1E"/>
    <w:rsid w:val="00D06289"/>
    <w:rsid w:val="00D06EFF"/>
    <w:rsid w:val="00D070DA"/>
    <w:rsid w:val="00D073BE"/>
    <w:rsid w:val="00D07D55"/>
    <w:rsid w:val="00D11188"/>
    <w:rsid w:val="00D1122B"/>
    <w:rsid w:val="00D1208F"/>
    <w:rsid w:val="00D12111"/>
    <w:rsid w:val="00D12601"/>
    <w:rsid w:val="00D131BF"/>
    <w:rsid w:val="00D13769"/>
    <w:rsid w:val="00D1379E"/>
    <w:rsid w:val="00D13832"/>
    <w:rsid w:val="00D15BFF"/>
    <w:rsid w:val="00D16CCF"/>
    <w:rsid w:val="00D174A9"/>
    <w:rsid w:val="00D1798E"/>
    <w:rsid w:val="00D17A88"/>
    <w:rsid w:val="00D17C3A"/>
    <w:rsid w:val="00D17F61"/>
    <w:rsid w:val="00D2064F"/>
    <w:rsid w:val="00D21C0E"/>
    <w:rsid w:val="00D21F4D"/>
    <w:rsid w:val="00D222E9"/>
    <w:rsid w:val="00D22724"/>
    <w:rsid w:val="00D231C3"/>
    <w:rsid w:val="00D25C0C"/>
    <w:rsid w:val="00D26C5B"/>
    <w:rsid w:val="00D2709E"/>
    <w:rsid w:val="00D27854"/>
    <w:rsid w:val="00D30BF6"/>
    <w:rsid w:val="00D310EE"/>
    <w:rsid w:val="00D320C6"/>
    <w:rsid w:val="00D322BC"/>
    <w:rsid w:val="00D32840"/>
    <w:rsid w:val="00D341F9"/>
    <w:rsid w:val="00D35D77"/>
    <w:rsid w:val="00D360C9"/>
    <w:rsid w:val="00D36B11"/>
    <w:rsid w:val="00D370FA"/>
    <w:rsid w:val="00D42AC0"/>
    <w:rsid w:val="00D42C25"/>
    <w:rsid w:val="00D43CCC"/>
    <w:rsid w:val="00D43F2C"/>
    <w:rsid w:val="00D4423B"/>
    <w:rsid w:val="00D44394"/>
    <w:rsid w:val="00D44939"/>
    <w:rsid w:val="00D467AE"/>
    <w:rsid w:val="00D46D86"/>
    <w:rsid w:val="00D46DE7"/>
    <w:rsid w:val="00D470AB"/>
    <w:rsid w:val="00D5065F"/>
    <w:rsid w:val="00D5132D"/>
    <w:rsid w:val="00D51DF4"/>
    <w:rsid w:val="00D52BA8"/>
    <w:rsid w:val="00D5334E"/>
    <w:rsid w:val="00D53361"/>
    <w:rsid w:val="00D53BF0"/>
    <w:rsid w:val="00D53C2D"/>
    <w:rsid w:val="00D547B8"/>
    <w:rsid w:val="00D54876"/>
    <w:rsid w:val="00D55CF3"/>
    <w:rsid w:val="00D55E3A"/>
    <w:rsid w:val="00D55E6A"/>
    <w:rsid w:val="00D56F8B"/>
    <w:rsid w:val="00D579B2"/>
    <w:rsid w:val="00D57E96"/>
    <w:rsid w:val="00D6046A"/>
    <w:rsid w:val="00D60765"/>
    <w:rsid w:val="00D628A9"/>
    <w:rsid w:val="00D62EA6"/>
    <w:rsid w:val="00D63548"/>
    <w:rsid w:val="00D639FA"/>
    <w:rsid w:val="00D644A9"/>
    <w:rsid w:val="00D6492D"/>
    <w:rsid w:val="00D64C89"/>
    <w:rsid w:val="00D64CAB"/>
    <w:rsid w:val="00D656A7"/>
    <w:rsid w:val="00D66237"/>
    <w:rsid w:val="00D67093"/>
    <w:rsid w:val="00D674DA"/>
    <w:rsid w:val="00D67C18"/>
    <w:rsid w:val="00D67C88"/>
    <w:rsid w:val="00D67DA7"/>
    <w:rsid w:val="00D67E6F"/>
    <w:rsid w:val="00D70AB0"/>
    <w:rsid w:val="00D70DA3"/>
    <w:rsid w:val="00D71B3B"/>
    <w:rsid w:val="00D722AD"/>
    <w:rsid w:val="00D73D41"/>
    <w:rsid w:val="00D75653"/>
    <w:rsid w:val="00D76671"/>
    <w:rsid w:val="00D7759B"/>
    <w:rsid w:val="00D801BE"/>
    <w:rsid w:val="00D8353B"/>
    <w:rsid w:val="00D839ED"/>
    <w:rsid w:val="00D8412A"/>
    <w:rsid w:val="00D84478"/>
    <w:rsid w:val="00D84996"/>
    <w:rsid w:val="00D85208"/>
    <w:rsid w:val="00D858B9"/>
    <w:rsid w:val="00D85EAF"/>
    <w:rsid w:val="00D85EFD"/>
    <w:rsid w:val="00D8647A"/>
    <w:rsid w:val="00D86B65"/>
    <w:rsid w:val="00D86F26"/>
    <w:rsid w:val="00D90655"/>
    <w:rsid w:val="00D91015"/>
    <w:rsid w:val="00D914BE"/>
    <w:rsid w:val="00D9152D"/>
    <w:rsid w:val="00D91754"/>
    <w:rsid w:val="00D91859"/>
    <w:rsid w:val="00D925B0"/>
    <w:rsid w:val="00D928B7"/>
    <w:rsid w:val="00D92ABF"/>
    <w:rsid w:val="00D934A7"/>
    <w:rsid w:val="00D945F1"/>
    <w:rsid w:val="00D950C8"/>
    <w:rsid w:val="00D959DB"/>
    <w:rsid w:val="00D95FE1"/>
    <w:rsid w:val="00D97269"/>
    <w:rsid w:val="00D9790D"/>
    <w:rsid w:val="00D97BBE"/>
    <w:rsid w:val="00DA01DC"/>
    <w:rsid w:val="00DA02ED"/>
    <w:rsid w:val="00DA13F3"/>
    <w:rsid w:val="00DA155E"/>
    <w:rsid w:val="00DA202A"/>
    <w:rsid w:val="00DA22D8"/>
    <w:rsid w:val="00DA43CB"/>
    <w:rsid w:val="00DA4B15"/>
    <w:rsid w:val="00DA4EB6"/>
    <w:rsid w:val="00DA55DB"/>
    <w:rsid w:val="00DA5EC7"/>
    <w:rsid w:val="00DA631A"/>
    <w:rsid w:val="00DA6339"/>
    <w:rsid w:val="00DA7368"/>
    <w:rsid w:val="00DB0BC7"/>
    <w:rsid w:val="00DB0C9B"/>
    <w:rsid w:val="00DB1DD3"/>
    <w:rsid w:val="00DB1EA8"/>
    <w:rsid w:val="00DB2DD8"/>
    <w:rsid w:val="00DB3D83"/>
    <w:rsid w:val="00DB3E3B"/>
    <w:rsid w:val="00DB4153"/>
    <w:rsid w:val="00DB47CA"/>
    <w:rsid w:val="00DB527E"/>
    <w:rsid w:val="00DB5EFD"/>
    <w:rsid w:val="00DB6842"/>
    <w:rsid w:val="00DB6D8D"/>
    <w:rsid w:val="00DB6F43"/>
    <w:rsid w:val="00DB7A40"/>
    <w:rsid w:val="00DB7B14"/>
    <w:rsid w:val="00DB7CC7"/>
    <w:rsid w:val="00DB7E35"/>
    <w:rsid w:val="00DC0055"/>
    <w:rsid w:val="00DC02D6"/>
    <w:rsid w:val="00DC11F7"/>
    <w:rsid w:val="00DC2202"/>
    <w:rsid w:val="00DC2DA9"/>
    <w:rsid w:val="00DC3927"/>
    <w:rsid w:val="00DC3A4E"/>
    <w:rsid w:val="00DC3D47"/>
    <w:rsid w:val="00DC4A6F"/>
    <w:rsid w:val="00DC4DEF"/>
    <w:rsid w:val="00DC52A5"/>
    <w:rsid w:val="00DC56DA"/>
    <w:rsid w:val="00DC66D4"/>
    <w:rsid w:val="00DC6D66"/>
    <w:rsid w:val="00DC7555"/>
    <w:rsid w:val="00DD0018"/>
    <w:rsid w:val="00DD03A1"/>
    <w:rsid w:val="00DD0C82"/>
    <w:rsid w:val="00DD180E"/>
    <w:rsid w:val="00DD2615"/>
    <w:rsid w:val="00DD34BA"/>
    <w:rsid w:val="00DD35EF"/>
    <w:rsid w:val="00DD4A1B"/>
    <w:rsid w:val="00DD511A"/>
    <w:rsid w:val="00DD6FDD"/>
    <w:rsid w:val="00DD7242"/>
    <w:rsid w:val="00DD756E"/>
    <w:rsid w:val="00DD79BB"/>
    <w:rsid w:val="00DD7A4C"/>
    <w:rsid w:val="00DE00C2"/>
    <w:rsid w:val="00DE039F"/>
    <w:rsid w:val="00DE0629"/>
    <w:rsid w:val="00DE0C8C"/>
    <w:rsid w:val="00DE1787"/>
    <w:rsid w:val="00DE19E2"/>
    <w:rsid w:val="00DE1AB4"/>
    <w:rsid w:val="00DE21CB"/>
    <w:rsid w:val="00DE2C2E"/>
    <w:rsid w:val="00DE3EE3"/>
    <w:rsid w:val="00DE53E3"/>
    <w:rsid w:val="00DE59BF"/>
    <w:rsid w:val="00DE5C71"/>
    <w:rsid w:val="00DE6098"/>
    <w:rsid w:val="00DF0D6B"/>
    <w:rsid w:val="00DF30DC"/>
    <w:rsid w:val="00DF36AC"/>
    <w:rsid w:val="00DF3929"/>
    <w:rsid w:val="00DF3CBF"/>
    <w:rsid w:val="00DF4697"/>
    <w:rsid w:val="00DF48E7"/>
    <w:rsid w:val="00DF4B7E"/>
    <w:rsid w:val="00DF5046"/>
    <w:rsid w:val="00DF640E"/>
    <w:rsid w:val="00DF6518"/>
    <w:rsid w:val="00DF6A68"/>
    <w:rsid w:val="00DF6F1C"/>
    <w:rsid w:val="00DF7C06"/>
    <w:rsid w:val="00E0050F"/>
    <w:rsid w:val="00E0051C"/>
    <w:rsid w:val="00E00BC5"/>
    <w:rsid w:val="00E00F1D"/>
    <w:rsid w:val="00E01C41"/>
    <w:rsid w:val="00E0345B"/>
    <w:rsid w:val="00E03462"/>
    <w:rsid w:val="00E03B73"/>
    <w:rsid w:val="00E03DD6"/>
    <w:rsid w:val="00E03F68"/>
    <w:rsid w:val="00E04389"/>
    <w:rsid w:val="00E04BD5"/>
    <w:rsid w:val="00E07F5E"/>
    <w:rsid w:val="00E12552"/>
    <w:rsid w:val="00E12AE5"/>
    <w:rsid w:val="00E134EF"/>
    <w:rsid w:val="00E13CEE"/>
    <w:rsid w:val="00E146FD"/>
    <w:rsid w:val="00E14C4A"/>
    <w:rsid w:val="00E14EAD"/>
    <w:rsid w:val="00E14F62"/>
    <w:rsid w:val="00E157A5"/>
    <w:rsid w:val="00E157F5"/>
    <w:rsid w:val="00E1651C"/>
    <w:rsid w:val="00E17463"/>
    <w:rsid w:val="00E177DD"/>
    <w:rsid w:val="00E17FD8"/>
    <w:rsid w:val="00E217E9"/>
    <w:rsid w:val="00E22008"/>
    <w:rsid w:val="00E22F7D"/>
    <w:rsid w:val="00E232C8"/>
    <w:rsid w:val="00E23764"/>
    <w:rsid w:val="00E23933"/>
    <w:rsid w:val="00E23FFC"/>
    <w:rsid w:val="00E2510A"/>
    <w:rsid w:val="00E2596C"/>
    <w:rsid w:val="00E25ACE"/>
    <w:rsid w:val="00E274CC"/>
    <w:rsid w:val="00E27C66"/>
    <w:rsid w:val="00E27EFD"/>
    <w:rsid w:val="00E30AE1"/>
    <w:rsid w:val="00E30D5E"/>
    <w:rsid w:val="00E31519"/>
    <w:rsid w:val="00E31BAD"/>
    <w:rsid w:val="00E31D8E"/>
    <w:rsid w:val="00E31DBC"/>
    <w:rsid w:val="00E32966"/>
    <w:rsid w:val="00E32A85"/>
    <w:rsid w:val="00E33D61"/>
    <w:rsid w:val="00E33EFE"/>
    <w:rsid w:val="00E3482A"/>
    <w:rsid w:val="00E34DBA"/>
    <w:rsid w:val="00E35E47"/>
    <w:rsid w:val="00E36276"/>
    <w:rsid w:val="00E3633B"/>
    <w:rsid w:val="00E37A90"/>
    <w:rsid w:val="00E40951"/>
    <w:rsid w:val="00E411AD"/>
    <w:rsid w:val="00E414F0"/>
    <w:rsid w:val="00E41500"/>
    <w:rsid w:val="00E418BF"/>
    <w:rsid w:val="00E41C82"/>
    <w:rsid w:val="00E41DB2"/>
    <w:rsid w:val="00E42849"/>
    <w:rsid w:val="00E42E38"/>
    <w:rsid w:val="00E42F6F"/>
    <w:rsid w:val="00E44346"/>
    <w:rsid w:val="00E44673"/>
    <w:rsid w:val="00E448DF"/>
    <w:rsid w:val="00E44F60"/>
    <w:rsid w:val="00E45624"/>
    <w:rsid w:val="00E465AA"/>
    <w:rsid w:val="00E470D9"/>
    <w:rsid w:val="00E47B1A"/>
    <w:rsid w:val="00E502C5"/>
    <w:rsid w:val="00E507FE"/>
    <w:rsid w:val="00E50F66"/>
    <w:rsid w:val="00E51FCA"/>
    <w:rsid w:val="00E53296"/>
    <w:rsid w:val="00E536FA"/>
    <w:rsid w:val="00E5417E"/>
    <w:rsid w:val="00E567EE"/>
    <w:rsid w:val="00E567EF"/>
    <w:rsid w:val="00E568DA"/>
    <w:rsid w:val="00E61997"/>
    <w:rsid w:val="00E62772"/>
    <w:rsid w:val="00E627C1"/>
    <w:rsid w:val="00E633B0"/>
    <w:rsid w:val="00E636B0"/>
    <w:rsid w:val="00E6389D"/>
    <w:rsid w:val="00E63B8D"/>
    <w:rsid w:val="00E64460"/>
    <w:rsid w:val="00E64894"/>
    <w:rsid w:val="00E64AC4"/>
    <w:rsid w:val="00E64CB7"/>
    <w:rsid w:val="00E65AC4"/>
    <w:rsid w:val="00E66377"/>
    <w:rsid w:val="00E66507"/>
    <w:rsid w:val="00E67432"/>
    <w:rsid w:val="00E67770"/>
    <w:rsid w:val="00E678A1"/>
    <w:rsid w:val="00E67E0E"/>
    <w:rsid w:val="00E707E0"/>
    <w:rsid w:val="00E70BF3"/>
    <w:rsid w:val="00E714DF"/>
    <w:rsid w:val="00E71B90"/>
    <w:rsid w:val="00E71E65"/>
    <w:rsid w:val="00E7278A"/>
    <w:rsid w:val="00E72B0B"/>
    <w:rsid w:val="00E730EC"/>
    <w:rsid w:val="00E7481A"/>
    <w:rsid w:val="00E74840"/>
    <w:rsid w:val="00E74861"/>
    <w:rsid w:val="00E7539E"/>
    <w:rsid w:val="00E81BEE"/>
    <w:rsid w:val="00E830BA"/>
    <w:rsid w:val="00E8368C"/>
    <w:rsid w:val="00E83B6F"/>
    <w:rsid w:val="00E83C4F"/>
    <w:rsid w:val="00E83F00"/>
    <w:rsid w:val="00E84E2B"/>
    <w:rsid w:val="00E84F43"/>
    <w:rsid w:val="00E86010"/>
    <w:rsid w:val="00E86958"/>
    <w:rsid w:val="00E86C68"/>
    <w:rsid w:val="00E8790C"/>
    <w:rsid w:val="00E9034E"/>
    <w:rsid w:val="00E90B88"/>
    <w:rsid w:val="00E90F13"/>
    <w:rsid w:val="00E91A74"/>
    <w:rsid w:val="00E92CDE"/>
    <w:rsid w:val="00E9351F"/>
    <w:rsid w:val="00E93F0D"/>
    <w:rsid w:val="00E96EBA"/>
    <w:rsid w:val="00EA1F61"/>
    <w:rsid w:val="00EA1F6A"/>
    <w:rsid w:val="00EA2076"/>
    <w:rsid w:val="00EA3979"/>
    <w:rsid w:val="00EA489E"/>
    <w:rsid w:val="00EA48A0"/>
    <w:rsid w:val="00EA5F27"/>
    <w:rsid w:val="00EB054A"/>
    <w:rsid w:val="00EB0D9E"/>
    <w:rsid w:val="00EB109D"/>
    <w:rsid w:val="00EB1928"/>
    <w:rsid w:val="00EB21EF"/>
    <w:rsid w:val="00EB2291"/>
    <w:rsid w:val="00EB2910"/>
    <w:rsid w:val="00EB3795"/>
    <w:rsid w:val="00EB3977"/>
    <w:rsid w:val="00EB3D4A"/>
    <w:rsid w:val="00EB4367"/>
    <w:rsid w:val="00EB5222"/>
    <w:rsid w:val="00EB5233"/>
    <w:rsid w:val="00EB6561"/>
    <w:rsid w:val="00EB6C09"/>
    <w:rsid w:val="00EB6D80"/>
    <w:rsid w:val="00EC00D8"/>
    <w:rsid w:val="00EC0102"/>
    <w:rsid w:val="00EC02EB"/>
    <w:rsid w:val="00EC07A3"/>
    <w:rsid w:val="00EC0C3E"/>
    <w:rsid w:val="00EC3903"/>
    <w:rsid w:val="00EC4117"/>
    <w:rsid w:val="00EC441E"/>
    <w:rsid w:val="00EC49C0"/>
    <w:rsid w:val="00EC4AC5"/>
    <w:rsid w:val="00EC54F7"/>
    <w:rsid w:val="00EC5846"/>
    <w:rsid w:val="00EC6DD3"/>
    <w:rsid w:val="00ED014C"/>
    <w:rsid w:val="00ED0196"/>
    <w:rsid w:val="00ED06C4"/>
    <w:rsid w:val="00ED0F73"/>
    <w:rsid w:val="00ED1CF6"/>
    <w:rsid w:val="00ED21E5"/>
    <w:rsid w:val="00ED3A5D"/>
    <w:rsid w:val="00ED40B9"/>
    <w:rsid w:val="00ED428D"/>
    <w:rsid w:val="00ED4415"/>
    <w:rsid w:val="00ED47EE"/>
    <w:rsid w:val="00ED484B"/>
    <w:rsid w:val="00ED497B"/>
    <w:rsid w:val="00ED5644"/>
    <w:rsid w:val="00ED634E"/>
    <w:rsid w:val="00ED681B"/>
    <w:rsid w:val="00ED6BAE"/>
    <w:rsid w:val="00EE17C5"/>
    <w:rsid w:val="00EE1F87"/>
    <w:rsid w:val="00EE27D2"/>
    <w:rsid w:val="00EE2B58"/>
    <w:rsid w:val="00EE302B"/>
    <w:rsid w:val="00EE31A5"/>
    <w:rsid w:val="00EE320F"/>
    <w:rsid w:val="00EE3A05"/>
    <w:rsid w:val="00EE481E"/>
    <w:rsid w:val="00EE53BB"/>
    <w:rsid w:val="00EE5E80"/>
    <w:rsid w:val="00EE5FB2"/>
    <w:rsid w:val="00EE633B"/>
    <w:rsid w:val="00EE677C"/>
    <w:rsid w:val="00EE726E"/>
    <w:rsid w:val="00EE729A"/>
    <w:rsid w:val="00EE7457"/>
    <w:rsid w:val="00EE79B3"/>
    <w:rsid w:val="00EE7C10"/>
    <w:rsid w:val="00EF0AA5"/>
    <w:rsid w:val="00EF1A09"/>
    <w:rsid w:val="00EF1DF4"/>
    <w:rsid w:val="00EF3FF3"/>
    <w:rsid w:val="00EF438A"/>
    <w:rsid w:val="00EF4444"/>
    <w:rsid w:val="00EF5A09"/>
    <w:rsid w:val="00EF7983"/>
    <w:rsid w:val="00EF7CAC"/>
    <w:rsid w:val="00F001AC"/>
    <w:rsid w:val="00F0152A"/>
    <w:rsid w:val="00F02630"/>
    <w:rsid w:val="00F02BE0"/>
    <w:rsid w:val="00F039D5"/>
    <w:rsid w:val="00F048E5"/>
    <w:rsid w:val="00F05AA0"/>
    <w:rsid w:val="00F0604E"/>
    <w:rsid w:val="00F06DBE"/>
    <w:rsid w:val="00F07D26"/>
    <w:rsid w:val="00F1168B"/>
    <w:rsid w:val="00F11D70"/>
    <w:rsid w:val="00F12338"/>
    <w:rsid w:val="00F1339B"/>
    <w:rsid w:val="00F133BA"/>
    <w:rsid w:val="00F134D1"/>
    <w:rsid w:val="00F13830"/>
    <w:rsid w:val="00F15170"/>
    <w:rsid w:val="00F15239"/>
    <w:rsid w:val="00F1540A"/>
    <w:rsid w:val="00F1581F"/>
    <w:rsid w:val="00F15CE6"/>
    <w:rsid w:val="00F16394"/>
    <w:rsid w:val="00F168AF"/>
    <w:rsid w:val="00F16C8A"/>
    <w:rsid w:val="00F16D55"/>
    <w:rsid w:val="00F17280"/>
    <w:rsid w:val="00F173BD"/>
    <w:rsid w:val="00F209BE"/>
    <w:rsid w:val="00F2161E"/>
    <w:rsid w:val="00F21C98"/>
    <w:rsid w:val="00F2229C"/>
    <w:rsid w:val="00F22AF1"/>
    <w:rsid w:val="00F22E10"/>
    <w:rsid w:val="00F2362B"/>
    <w:rsid w:val="00F239AF"/>
    <w:rsid w:val="00F24200"/>
    <w:rsid w:val="00F244BC"/>
    <w:rsid w:val="00F2623C"/>
    <w:rsid w:val="00F27635"/>
    <w:rsid w:val="00F27906"/>
    <w:rsid w:val="00F3065B"/>
    <w:rsid w:val="00F30B4E"/>
    <w:rsid w:val="00F3130E"/>
    <w:rsid w:val="00F3224F"/>
    <w:rsid w:val="00F330CD"/>
    <w:rsid w:val="00F34635"/>
    <w:rsid w:val="00F3475E"/>
    <w:rsid w:val="00F35DF3"/>
    <w:rsid w:val="00F36271"/>
    <w:rsid w:val="00F3687B"/>
    <w:rsid w:val="00F36D2C"/>
    <w:rsid w:val="00F41090"/>
    <w:rsid w:val="00F418C7"/>
    <w:rsid w:val="00F41A49"/>
    <w:rsid w:val="00F42AD5"/>
    <w:rsid w:val="00F42FA9"/>
    <w:rsid w:val="00F43161"/>
    <w:rsid w:val="00F43212"/>
    <w:rsid w:val="00F43BB8"/>
    <w:rsid w:val="00F43DFD"/>
    <w:rsid w:val="00F4405E"/>
    <w:rsid w:val="00F440E2"/>
    <w:rsid w:val="00F45A75"/>
    <w:rsid w:val="00F474A7"/>
    <w:rsid w:val="00F47B09"/>
    <w:rsid w:val="00F47D1E"/>
    <w:rsid w:val="00F47DEB"/>
    <w:rsid w:val="00F50809"/>
    <w:rsid w:val="00F51F5E"/>
    <w:rsid w:val="00F520B1"/>
    <w:rsid w:val="00F5210B"/>
    <w:rsid w:val="00F524E8"/>
    <w:rsid w:val="00F54ABF"/>
    <w:rsid w:val="00F550F0"/>
    <w:rsid w:val="00F55BAA"/>
    <w:rsid w:val="00F57436"/>
    <w:rsid w:val="00F57EA7"/>
    <w:rsid w:val="00F57EA8"/>
    <w:rsid w:val="00F60C24"/>
    <w:rsid w:val="00F60FAE"/>
    <w:rsid w:val="00F61E45"/>
    <w:rsid w:val="00F638C8"/>
    <w:rsid w:val="00F63F28"/>
    <w:rsid w:val="00F64122"/>
    <w:rsid w:val="00F64AF8"/>
    <w:rsid w:val="00F64B4F"/>
    <w:rsid w:val="00F650EC"/>
    <w:rsid w:val="00F656C9"/>
    <w:rsid w:val="00F65A23"/>
    <w:rsid w:val="00F70589"/>
    <w:rsid w:val="00F71812"/>
    <w:rsid w:val="00F71F35"/>
    <w:rsid w:val="00F721A0"/>
    <w:rsid w:val="00F7272E"/>
    <w:rsid w:val="00F727A5"/>
    <w:rsid w:val="00F72CE7"/>
    <w:rsid w:val="00F73110"/>
    <w:rsid w:val="00F74AE2"/>
    <w:rsid w:val="00F76055"/>
    <w:rsid w:val="00F76285"/>
    <w:rsid w:val="00F763DA"/>
    <w:rsid w:val="00F76C99"/>
    <w:rsid w:val="00F77B8B"/>
    <w:rsid w:val="00F80821"/>
    <w:rsid w:val="00F80F3E"/>
    <w:rsid w:val="00F82053"/>
    <w:rsid w:val="00F829B2"/>
    <w:rsid w:val="00F834F2"/>
    <w:rsid w:val="00F83B77"/>
    <w:rsid w:val="00F83C8B"/>
    <w:rsid w:val="00F84109"/>
    <w:rsid w:val="00F846C4"/>
    <w:rsid w:val="00F8487C"/>
    <w:rsid w:val="00F87085"/>
    <w:rsid w:val="00F871D7"/>
    <w:rsid w:val="00F87D76"/>
    <w:rsid w:val="00F902CD"/>
    <w:rsid w:val="00F908B4"/>
    <w:rsid w:val="00F9166A"/>
    <w:rsid w:val="00F916A8"/>
    <w:rsid w:val="00F91E1C"/>
    <w:rsid w:val="00F928FC"/>
    <w:rsid w:val="00F92FE0"/>
    <w:rsid w:val="00F945C4"/>
    <w:rsid w:val="00F94C1A"/>
    <w:rsid w:val="00F95880"/>
    <w:rsid w:val="00F960F1"/>
    <w:rsid w:val="00F97321"/>
    <w:rsid w:val="00F97724"/>
    <w:rsid w:val="00F978B1"/>
    <w:rsid w:val="00FA14C3"/>
    <w:rsid w:val="00FA17F0"/>
    <w:rsid w:val="00FA29AA"/>
    <w:rsid w:val="00FA3189"/>
    <w:rsid w:val="00FA3CA8"/>
    <w:rsid w:val="00FA405B"/>
    <w:rsid w:val="00FA40F4"/>
    <w:rsid w:val="00FA4416"/>
    <w:rsid w:val="00FA47D3"/>
    <w:rsid w:val="00FA4CC9"/>
    <w:rsid w:val="00FA4F6C"/>
    <w:rsid w:val="00FA5039"/>
    <w:rsid w:val="00FA55F9"/>
    <w:rsid w:val="00FA645A"/>
    <w:rsid w:val="00FA660D"/>
    <w:rsid w:val="00FA6702"/>
    <w:rsid w:val="00FA6C7D"/>
    <w:rsid w:val="00FA7229"/>
    <w:rsid w:val="00FA7432"/>
    <w:rsid w:val="00FA7B06"/>
    <w:rsid w:val="00FA7DAB"/>
    <w:rsid w:val="00FB0626"/>
    <w:rsid w:val="00FB10AD"/>
    <w:rsid w:val="00FB1623"/>
    <w:rsid w:val="00FB195C"/>
    <w:rsid w:val="00FB1D08"/>
    <w:rsid w:val="00FB25AB"/>
    <w:rsid w:val="00FB29B0"/>
    <w:rsid w:val="00FB2D10"/>
    <w:rsid w:val="00FB2F16"/>
    <w:rsid w:val="00FB316A"/>
    <w:rsid w:val="00FB336A"/>
    <w:rsid w:val="00FB386D"/>
    <w:rsid w:val="00FB42DC"/>
    <w:rsid w:val="00FB471C"/>
    <w:rsid w:val="00FB595F"/>
    <w:rsid w:val="00FB5D3A"/>
    <w:rsid w:val="00FB67E0"/>
    <w:rsid w:val="00FC1563"/>
    <w:rsid w:val="00FC2A28"/>
    <w:rsid w:val="00FC2B6D"/>
    <w:rsid w:val="00FC34BD"/>
    <w:rsid w:val="00FC40F0"/>
    <w:rsid w:val="00FC412A"/>
    <w:rsid w:val="00FC4700"/>
    <w:rsid w:val="00FC4B71"/>
    <w:rsid w:val="00FC4BBA"/>
    <w:rsid w:val="00FC68B4"/>
    <w:rsid w:val="00FC6F5C"/>
    <w:rsid w:val="00FC7155"/>
    <w:rsid w:val="00FD0621"/>
    <w:rsid w:val="00FD0D27"/>
    <w:rsid w:val="00FD1307"/>
    <w:rsid w:val="00FD187E"/>
    <w:rsid w:val="00FD21F2"/>
    <w:rsid w:val="00FD2A03"/>
    <w:rsid w:val="00FD2E0B"/>
    <w:rsid w:val="00FD2EF8"/>
    <w:rsid w:val="00FD3BC5"/>
    <w:rsid w:val="00FD3C39"/>
    <w:rsid w:val="00FD402B"/>
    <w:rsid w:val="00FD4072"/>
    <w:rsid w:val="00FD4A76"/>
    <w:rsid w:val="00FD4C53"/>
    <w:rsid w:val="00FD4F81"/>
    <w:rsid w:val="00FD58CE"/>
    <w:rsid w:val="00FD5DEC"/>
    <w:rsid w:val="00FD7196"/>
    <w:rsid w:val="00FE192B"/>
    <w:rsid w:val="00FE1B76"/>
    <w:rsid w:val="00FE2DF8"/>
    <w:rsid w:val="00FE2EB1"/>
    <w:rsid w:val="00FE3788"/>
    <w:rsid w:val="00FE409D"/>
    <w:rsid w:val="00FE567E"/>
    <w:rsid w:val="00FE64D5"/>
    <w:rsid w:val="00FF056C"/>
    <w:rsid w:val="00FF09F5"/>
    <w:rsid w:val="00FF0B39"/>
    <w:rsid w:val="00FF0C53"/>
    <w:rsid w:val="00FF0F99"/>
    <w:rsid w:val="00FF25CA"/>
    <w:rsid w:val="00FF3369"/>
    <w:rsid w:val="00FF3DA2"/>
    <w:rsid w:val="00FF4017"/>
    <w:rsid w:val="00FF4A3C"/>
    <w:rsid w:val="00FF5036"/>
    <w:rsid w:val="00FF54FB"/>
    <w:rsid w:val="00FF5CBF"/>
    <w:rsid w:val="00FF5DC6"/>
    <w:rsid w:val="00FF5E05"/>
    <w:rsid w:val="00FF5FCB"/>
    <w:rsid w:val="00FF626F"/>
    <w:rsid w:val="00FF6628"/>
    <w:rsid w:val="00FF720D"/>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352611"/>
  <w15:docId w15:val="{98B2E69B-DB4D-49D7-9990-DA7F1E37D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uiPriority="61"/>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ARC Body"/>
    <w:qFormat/>
    <w:rsid w:val="004611B5"/>
    <w:pPr>
      <w:spacing w:before="120"/>
    </w:pPr>
    <w:rPr>
      <w:rFonts w:ascii="RotisSemiSerif" w:hAnsi="RotisSemiSerif"/>
      <w:sz w:val="22"/>
      <w:szCs w:val="20"/>
      <w:lang w:val="en-GB"/>
    </w:rPr>
  </w:style>
  <w:style w:type="paragraph" w:styleId="Heading1">
    <w:name w:val="heading 1"/>
    <w:aliases w:val="ARC H1"/>
    <w:next w:val="Normal"/>
    <w:link w:val="Heading1Char"/>
    <w:autoRedefine/>
    <w:qFormat/>
    <w:rsid w:val="00986E1C"/>
    <w:pPr>
      <w:keepNext/>
      <w:keepLines/>
      <w:spacing w:before="160"/>
      <w:outlineLvl w:val="0"/>
    </w:pPr>
    <w:rPr>
      <w:rFonts w:ascii="RotisSemiSerif" w:eastAsiaTheme="majorEastAsia" w:hAnsi="RotisSemiSerif" w:cstheme="majorBidi"/>
      <w:b/>
      <w:bCs/>
      <w:color w:val="C0504D" w:themeColor="accent2"/>
      <w:lang w:val="en-GB"/>
    </w:rPr>
  </w:style>
  <w:style w:type="paragraph" w:styleId="Heading2">
    <w:name w:val="heading 2"/>
    <w:aliases w:val="ARC H2"/>
    <w:next w:val="Normal"/>
    <w:link w:val="Heading2Char"/>
    <w:autoRedefine/>
    <w:unhideWhenUsed/>
    <w:qFormat/>
    <w:rsid w:val="00AF0FE8"/>
    <w:pPr>
      <w:spacing w:before="120"/>
      <w:ind w:left="578" w:hanging="578"/>
      <w:outlineLvl w:val="1"/>
    </w:pPr>
    <w:rPr>
      <w:rFonts w:ascii="RotisSemiSerif" w:eastAsiaTheme="majorEastAsia" w:hAnsi="RotisSemiSerif" w:cstheme="majorBidi"/>
      <w:b/>
      <w:bCs/>
      <w:iCs/>
      <w:lang w:val="en-GB"/>
    </w:rPr>
  </w:style>
  <w:style w:type="paragraph" w:styleId="Heading3">
    <w:name w:val="heading 3"/>
    <w:basedOn w:val="Normal"/>
    <w:next w:val="Normal"/>
    <w:link w:val="Heading3Char"/>
    <w:unhideWhenUsed/>
    <w:qFormat/>
    <w:rsid w:val="0010133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101331"/>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01331"/>
    <w:pPr>
      <w:keepNext/>
      <w:keepLines/>
      <w:numPr>
        <w:ilvl w:val="4"/>
        <w:numId w:val="4"/>
      </w:numPr>
      <w:spacing w:before="200"/>
      <w:ind w:left="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101331"/>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101331"/>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01331"/>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rsid w:val="00101331"/>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C H1 Char"/>
    <w:basedOn w:val="DefaultParagraphFont"/>
    <w:link w:val="Heading1"/>
    <w:rsid w:val="00986E1C"/>
    <w:rPr>
      <w:rFonts w:ascii="RotisSemiSerif" w:eastAsiaTheme="majorEastAsia" w:hAnsi="RotisSemiSerif" w:cstheme="majorBidi"/>
      <w:b/>
      <w:bCs/>
      <w:color w:val="C0504D" w:themeColor="accent2"/>
      <w:lang w:val="en-GB"/>
    </w:rPr>
  </w:style>
  <w:style w:type="character" w:customStyle="1" w:styleId="Heading2Char">
    <w:name w:val="Heading 2 Char"/>
    <w:aliases w:val="ARC H2 Char"/>
    <w:basedOn w:val="DefaultParagraphFont"/>
    <w:link w:val="Heading2"/>
    <w:rsid w:val="00AF0FE8"/>
    <w:rPr>
      <w:rFonts w:ascii="RotisSemiSerif" w:eastAsiaTheme="majorEastAsia" w:hAnsi="RotisSemiSerif" w:cstheme="majorBidi"/>
      <w:b/>
      <w:bCs/>
      <w:iCs/>
      <w:lang w:val="en-GB"/>
    </w:rPr>
  </w:style>
  <w:style w:type="paragraph" w:styleId="Footer">
    <w:name w:val="footer"/>
    <w:link w:val="FooterChar"/>
    <w:autoRedefine/>
    <w:unhideWhenUsed/>
    <w:qFormat/>
    <w:rsid w:val="002E3C9F"/>
    <w:pPr>
      <w:tabs>
        <w:tab w:val="right" w:pos="9514"/>
      </w:tabs>
      <w:ind w:left="-680"/>
    </w:pPr>
    <w:rPr>
      <w:rFonts w:ascii="RotisSemiSerif" w:hAnsi="RotisSemiSerif"/>
      <w:caps/>
      <w:noProof/>
      <w:color w:val="000000" w:themeColor="text1"/>
      <w:spacing w:val="30"/>
      <w:sz w:val="16"/>
      <w:szCs w:val="16"/>
    </w:rPr>
  </w:style>
  <w:style w:type="character" w:customStyle="1" w:styleId="FooterChar">
    <w:name w:val="Footer Char"/>
    <w:basedOn w:val="DefaultParagraphFont"/>
    <w:link w:val="Footer"/>
    <w:rsid w:val="002E3C9F"/>
    <w:rPr>
      <w:rFonts w:ascii="RotisSemiSerif" w:hAnsi="RotisSemiSerif"/>
      <w:caps/>
      <w:noProof/>
      <w:color w:val="000000" w:themeColor="text1"/>
      <w:spacing w:val="30"/>
      <w:sz w:val="16"/>
      <w:szCs w:val="16"/>
    </w:rPr>
  </w:style>
  <w:style w:type="paragraph" w:customStyle="1" w:styleId="ARCH3">
    <w:name w:val="ARC H3"/>
    <w:basedOn w:val="Heading2"/>
    <w:next w:val="Normal"/>
    <w:autoRedefine/>
    <w:qFormat/>
    <w:rsid w:val="00D945F1"/>
    <w:pPr>
      <w:numPr>
        <w:ilvl w:val="2"/>
      </w:numPr>
      <w:ind w:left="578" w:hanging="578"/>
    </w:pPr>
    <w:rPr>
      <w:i/>
      <w:iCs w:val="0"/>
    </w:rPr>
  </w:style>
  <w:style w:type="paragraph" w:styleId="Header">
    <w:name w:val="header"/>
    <w:basedOn w:val="Normal"/>
    <w:link w:val="HeaderChar"/>
    <w:unhideWhenUsed/>
    <w:rsid w:val="00D5132D"/>
    <w:pPr>
      <w:tabs>
        <w:tab w:val="center" w:pos="4320"/>
        <w:tab w:val="right" w:pos="8640"/>
      </w:tabs>
      <w:spacing w:before="0"/>
    </w:pPr>
  </w:style>
  <w:style w:type="character" w:customStyle="1" w:styleId="HeaderChar">
    <w:name w:val="Header Char"/>
    <w:basedOn w:val="DefaultParagraphFont"/>
    <w:link w:val="Header"/>
    <w:rsid w:val="00D5132D"/>
    <w:rPr>
      <w:rFonts w:ascii="RotisSemiSerif" w:hAnsi="RotisSemiSerif"/>
      <w:sz w:val="20"/>
      <w:szCs w:val="20"/>
    </w:rPr>
  </w:style>
  <w:style w:type="paragraph" w:customStyle="1" w:styleId="Footnote">
    <w:name w:val="Footnote"/>
    <w:autoRedefine/>
    <w:qFormat/>
    <w:rsid w:val="003B2E7A"/>
    <w:rPr>
      <w:rFonts w:ascii="RotisSemiSerif" w:hAnsi="RotisSemiSerif"/>
      <w:color w:val="9D9D9E"/>
      <w:sz w:val="16"/>
      <w:szCs w:val="16"/>
    </w:rPr>
  </w:style>
  <w:style w:type="paragraph" w:styleId="BalloonText">
    <w:name w:val="Balloon Text"/>
    <w:basedOn w:val="Normal"/>
    <w:link w:val="BalloonTextChar"/>
    <w:semiHidden/>
    <w:unhideWhenUsed/>
    <w:rsid w:val="0068297C"/>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semiHidden/>
    <w:rsid w:val="0068297C"/>
    <w:rPr>
      <w:rFonts w:ascii="Lucida Grande" w:hAnsi="Lucida Grande" w:cs="Lucida Grande"/>
      <w:sz w:val="18"/>
      <w:szCs w:val="18"/>
    </w:rPr>
  </w:style>
  <w:style w:type="paragraph" w:customStyle="1" w:styleId="ARCQuote">
    <w:name w:val="ARC Quote"/>
    <w:autoRedefine/>
    <w:qFormat/>
    <w:rsid w:val="00EE302B"/>
    <w:pPr>
      <w:spacing w:before="120"/>
      <w:ind w:left="709"/>
    </w:pPr>
    <w:rPr>
      <w:rFonts w:ascii="RotisSemiSerif" w:hAnsi="RotisSemiSerif"/>
      <w:i/>
      <w:iCs/>
      <w:sz w:val="22"/>
      <w:szCs w:val="22"/>
    </w:rPr>
  </w:style>
  <w:style w:type="character" w:customStyle="1" w:styleId="Heading3Char">
    <w:name w:val="Heading 3 Char"/>
    <w:basedOn w:val="DefaultParagraphFont"/>
    <w:link w:val="Heading3"/>
    <w:rsid w:val="00101331"/>
    <w:rPr>
      <w:rFonts w:asciiTheme="majorHAnsi" w:eastAsiaTheme="majorEastAsia" w:hAnsiTheme="majorHAnsi" w:cstheme="majorBidi"/>
      <w:b/>
      <w:bCs/>
      <w:color w:val="4F81BD" w:themeColor="accent1"/>
      <w:sz w:val="22"/>
      <w:szCs w:val="20"/>
    </w:rPr>
  </w:style>
  <w:style w:type="character" w:customStyle="1" w:styleId="Heading4Char">
    <w:name w:val="Heading 4 Char"/>
    <w:basedOn w:val="DefaultParagraphFont"/>
    <w:link w:val="Heading4"/>
    <w:uiPriority w:val="99"/>
    <w:rsid w:val="00101331"/>
    <w:rPr>
      <w:rFonts w:asciiTheme="majorHAnsi" w:eastAsiaTheme="majorEastAsia" w:hAnsiTheme="majorHAnsi" w:cstheme="majorBidi"/>
      <w:b/>
      <w:bCs/>
      <w:i/>
      <w:iCs/>
      <w:color w:val="4F81BD" w:themeColor="accent1"/>
      <w:sz w:val="22"/>
      <w:szCs w:val="20"/>
    </w:rPr>
  </w:style>
  <w:style w:type="character" w:customStyle="1" w:styleId="Heading5Char">
    <w:name w:val="Heading 5 Char"/>
    <w:basedOn w:val="DefaultParagraphFont"/>
    <w:link w:val="Heading5"/>
    <w:uiPriority w:val="99"/>
    <w:rsid w:val="00101331"/>
    <w:rPr>
      <w:rFonts w:asciiTheme="majorHAnsi" w:eastAsiaTheme="majorEastAsia" w:hAnsiTheme="majorHAnsi" w:cstheme="majorBidi"/>
      <w:color w:val="243F60" w:themeColor="accent1" w:themeShade="7F"/>
      <w:sz w:val="22"/>
      <w:szCs w:val="20"/>
    </w:rPr>
  </w:style>
  <w:style w:type="character" w:customStyle="1" w:styleId="Heading6Char">
    <w:name w:val="Heading 6 Char"/>
    <w:basedOn w:val="DefaultParagraphFont"/>
    <w:link w:val="Heading6"/>
    <w:uiPriority w:val="99"/>
    <w:rsid w:val="00101331"/>
    <w:rPr>
      <w:rFonts w:asciiTheme="majorHAnsi" w:eastAsiaTheme="majorEastAsia" w:hAnsiTheme="majorHAnsi" w:cstheme="majorBidi"/>
      <w:i/>
      <w:iCs/>
      <w:color w:val="243F60" w:themeColor="accent1" w:themeShade="7F"/>
      <w:sz w:val="22"/>
      <w:szCs w:val="20"/>
    </w:rPr>
  </w:style>
  <w:style w:type="character" w:customStyle="1" w:styleId="Heading7Char">
    <w:name w:val="Heading 7 Char"/>
    <w:basedOn w:val="DefaultParagraphFont"/>
    <w:link w:val="Heading7"/>
    <w:uiPriority w:val="99"/>
    <w:rsid w:val="00101331"/>
    <w:rPr>
      <w:rFonts w:asciiTheme="majorHAnsi" w:eastAsiaTheme="majorEastAsia" w:hAnsiTheme="majorHAnsi" w:cstheme="majorBidi"/>
      <w:i/>
      <w:iCs/>
      <w:color w:val="404040" w:themeColor="text1" w:themeTint="BF"/>
      <w:sz w:val="22"/>
      <w:szCs w:val="20"/>
    </w:rPr>
  </w:style>
  <w:style w:type="character" w:customStyle="1" w:styleId="Heading8Char">
    <w:name w:val="Heading 8 Char"/>
    <w:basedOn w:val="DefaultParagraphFont"/>
    <w:link w:val="Heading8"/>
    <w:uiPriority w:val="99"/>
    <w:rsid w:val="00101331"/>
    <w:rPr>
      <w:rFonts w:asciiTheme="majorHAnsi" w:eastAsiaTheme="majorEastAsia" w:hAnsiTheme="majorHAnsi" w:cstheme="majorBidi"/>
      <w:color w:val="404040" w:themeColor="text1" w:themeTint="BF"/>
      <w:sz w:val="22"/>
      <w:szCs w:val="20"/>
    </w:rPr>
  </w:style>
  <w:style w:type="character" w:customStyle="1" w:styleId="Heading9Char">
    <w:name w:val="Heading 9 Char"/>
    <w:basedOn w:val="DefaultParagraphFont"/>
    <w:link w:val="Heading9"/>
    <w:uiPriority w:val="99"/>
    <w:rsid w:val="00101331"/>
    <w:rPr>
      <w:rFonts w:asciiTheme="majorHAnsi" w:eastAsiaTheme="majorEastAsia" w:hAnsiTheme="majorHAnsi" w:cstheme="majorBidi"/>
      <w:i/>
      <w:iCs/>
      <w:color w:val="404040" w:themeColor="text1" w:themeTint="BF"/>
      <w:sz w:val="22"/>
      <w:szCs w:val="20"/>
    </w:rPr>
  </w:style>
  <w:style w:type="paragraph" w:customStyle="1" w:styleId="ARCQuoteByline">
    <w:name w:val="ARC Quote Byline"/>
    <w:autoRedefine/>
    <w:qFormat/>
    <w:rsid w:val="00D945F1"/>
    <w:pPr>
      <w:spacing w:after="240"/>
      <w:jc w:val="right"/>
    </w:pPr>
    <w:rPr>
      <w:rFonts w:ascii="RotisSemiSerif" w:hAnsi="RotisSemiSerif"/>
      <w:smallCaps/>
      <w:sz w:val="22"/>
      <w:szCs w:val="16"/>
    </w:rPr>
  </w:style>
  <w:style w:type="paragraph" w:customStyle="1" w:styleId="ARCIndentedBullets">
    <w:name w:val="ARC Indented Bullets"/>
    <w:autoRedefine/>
    <w:qFormat/>
    <w:rsid w:val="00D945F1"/>
    <w:pPr>
      <w:numPr>
        <w:numId w:val="2"/>
      </w:numPr>
    </w:pPr>
    <w:rPr>
      <w:rFonts w:ascii="RotisSemiSerif" w:hAnsi="RotisSemiSerif"/>
      <w:sz w:val="22"/>
      <w:szCs w:val="20"/>
    </w:rPr>
  </w:style>
  <w:style w:type="paragraph" w:customStyle="1" w:styleId="ARCBullets">
    <w:name w:val="ARC Bullets"/>
    <w:autoRedefine/>
    <w:qFormat/>
    <w:rsid w:val="00EB3795"/>
    <w:pPr>
      <w:numPr>
        <w:numId w:val="3"/>
      </w:numPr>
    </w:pPr>
    <w:rPr>
      <w:rFonts w:ascii="RotisSemiSerif" w:hAnsi="RotisSemiSerif"/>
      <w:b/>
      <w:bCs/>
      <w:sz w:val="22"/>
      <w:szCs w:val="20"/>
      <w:lang w:val="en-GB"/>
    </w:rPr>
  </w:style>
  <w:style w:type="paragraph" w:styleId="FootnoteText">
    <w:name w:val="footnote text"/>
    <w:aliases w:val="Footnote Text Char Char Char,Footnote Text Char Char Char Char,FOOTNOTES,single space,Footnote Text Char1,Footnote Text Char Char,testo pié di pagina,testo pié di pagina Char,FA Fu,FA F,Nbpage Moens,ALTS FOOTNOTE,ADB,Footnote Text1 Char"/>
    <w:basedOn w:val="Normal"/>
    <w:link w:val="FootnoteTextChar"/>
    <w:uiPriority w:val="99"/>
    <w:unhideWhenUsed/>
    <w:qFormat/>
    <w:rsid w:val="00A75875"/>
    <w:pPr>
      <w:spacing w:before="0"/>
    </w:pPr>
    <w:rPr>
      <w:sz w:val="20"/>
    </w:rPr>
  </w:style>
  <w:style w:type="character" w:customStyle="1" w:styleId="FootnoteTextChar">
    <w:name w:val="Footnote Text Char"/>
    <w:aliases w:val="Footnote Text Char Char Char Char1,Footnote Text Char Char Char Char Char,FOOTNOTES Char,single space Char,Footnote Text Char1 Char,Footnote Text Char Char Char1,testo pié di pagina Char1,testo pié di pagina Char Char,FA Fu Char"/>
    <w:basedOn w:val="DefaultParagraphFont"/>
    <w:link w:val="FootnoteText"/>
    <w:uiPriority w:val="99"/>
    <w:rsid w:val="00A75875"/>
    <w:rPr>
      <w:rFonts w:ascii="RotisSemiSerif" w:hAnsi="RotisSemiSerif"/>
      <w:sz w:val="20"/>
      <w:szCs w:val="20"/>
    </w:rPr>
  </w:style>
  <w:style w:type="character" w:styleId="FootnoteReference">
    <w:name w:val="footnote reference"/>
    <w:aliases w:val="4_G,BVI fnr (文字) (文字) Char (文字) Char Char1 Char Char Char Char Char Char Char1 Char Char Char1 Char Char,BVI fnr (文字) (文字) Char (文字) Char Char1 Char Char Char Char Char Char Char1 Char Char Char Char Char Char1 Char Char Char,ftref"/>
    <w:basedOn w:val="DefaultParagraphFont"/>
    <w:uiPriority w:val="99"/>
    <w:unhideWhenUsed/>
    <w:qFormat/>
    <w:rsid w:val="00A75875"/>
    <w:rPr>
      <w:vertAlign w:val="superscript"/>
    </w:rPr>
  </w:style>
  <w:style w:type="table" w:customStyle="1" w:styleId="TableGrid2">
    <w:name w:val="Table Grid2"/>
    <w:basedOn w:val="TableNormal"/>
    <w:next w:val="TableGrid"/>
    <w:rsid w:val="00F908B4"/>
    <w:pPr>
      <w:spacing w:line="360" w:lineRule="auto"/>
    </w:pPr>
    <w:rPr>
      <w:rFonts w:ascii="Arial" w:eastAsia="Times New Roman" w:hAnsi="Arial" w:cs="Times New Roman"/>
      <w:sz w:val="16"/>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styleId="TableGrid">
    <w:name w:val="Table Grid"/>
    <w:basedOn w:val="TableNormal"/>
    <w:rsid w:val="00F90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2BFC"/>
    <w:pPr>
      <w:ind w:left="720"/>
      <w:contextualSpacing/>
    </w:pPr>
  </w:style>
  <w:style w:type="paragraph" w:styleId="EndnoteText">
    <w:name w:val="endnote text"/>
    <w:basedOn w:val="Normal"/>
    <w:link w:val="EndnoteTextChar"/>
    <w:semiHidden/>
    <w:rsid w:val="00F63F28"/>
    <w:pPr>
      <w:spacing w:before="0"/>
    </w:pPr>
    <w:rPr>
      <w:rFonts w:ascii="Courier New" w:eastAsia="Times New Roman" w:hAnsi="Courier New" w:cs="Times New Roman"/>
      <w:spacing w:val="4"/>
      <w:kern w:val="20"/>
      <w:sz w:val="24"/>
      <w:szCs w:val="24"/>
    </w:rPr>
  </w:style>
  <w:style w:type="character" w:customStyle="1" w:styleId="EndnoteTextChar">
    <w:name w:val="Endnote Text Char"/>
    <w:basedOn w:val="DefaultParagraphFont"/>
    <w:link w:val="EndnoteText"/>
    <w:semiHidden/>
    <w:rsid w:val="00F63F28"/>
    <w:rPr>
      <w:rFonts w:ascii="Courier New" w:eastAsia="Times New Roman" w:hAnsi="Courier New" w:cs="Times New Roman"/>
      <w:spacing w:val="4"/>
      <w:kern w:val="20"/>
      <w:lang w:val="en-GB"/>
    </w:rPr>
  </w:style>
  <w:style w:type="paragraph" w:styleId="BodyText">
    <w:name w:val="Body Text"/>
    <w:basedOn w:val="Normal"/>
    <w:link w:val="BodyTextChar"/>
    <w:rsid w:val="00F63F28"/>
    <w:pPr>
      <w:spacing w:before="0"/>
    </w:pPr>
    <w:rPr>
      <w:rFonts w:ascii="Arial" w:eastAsia="Times New Roman" w:hAnsi="Arial" w:cs="Times New Roman"/>
      <w:spacing w:val="4"/>
      <w:kern w:val="20"/>
      <w:sz w:val="20"/>
    </w:rPr>
  </w:style>
  <w:style w:type="character" w:customStyle="1" w:styleId="BodyTextChar">
    <w:name w:val="Body Text Char"/>
    <w:basedOn w:val="DefaultParagraphFont"/>
    <w:link w:val="BodyText"/>
    <w:rsid w:val="00F63F28"/>
    <w:rPr>
      <w:rFonts w:ascii="Arial" w:eastAsia="Times New Roman" w:hAnsi="Arial" w:cs="Times New Roman"/>
      <w:spacing w:val="4"/>
      <w:kern w:val="20"/>
      <w:sz w:val="20"/>
      <w:szCs w:val="20"/>
      <w:lang w:val="en-GB"/>
    </w:rPr>
  </w:style>
  <w:style w:type="paragraph" w:styleId="TOC1">
    <w:name w:val="toc 1"/>
    <w:basedOn w:val="Normal"/>
    <w:next w:val="Normal"/>
    <w:autoRedefine/>
    <w:uiPriority w:val="39"/>
    <w:rsid w:val="00F63F28"/>
    <w:pPr>
      <w:spacing w:after="120"/>
    </w:pPr>
    <w:rPr>
      <w:rFonts w:ascii="Arial" w:eastAsia="Times New Roman" w:hAnsi="Arial" w:cs="Times New Roman"/>
      <w:b/>
      <w:caps/>
      <w:spacing w:val="4"/>
      <w:w w:val="115"/>
      <w:kern w:val="20"/>
      <w:sz w:val="18"/>
      <w:szCs w:val="18"/>
    </w:rPr>
  </w:style>
  <w:style w:type="paragraph" w:styleId="TOC2">
    <w:name w:val="toc 2"/>
    <w:basedOn w:val="Normal"/>
    <w:next w:val="Normal"/>
    <w:autoRedefine/>
    <w:uiPriority w:val="39"/>
    <w:rsid w:val="00F63F28"/>
    <w:pPr>
      <w:spacing w:before="0"/>
      <w:ind w:left="240"/>
    </w:pPr>
    <w:rPr>
      <w:rFonts w:ascii="Arial" w:eastAsia="Times New Roman" w:hAnsi="Arial" w:cs="Times New Roman"/>
      <w:b/>
      <w:spacing w:val="4"/>
      <w:w w:val="115"/>
      <w:kern w:val="20"/>
      <w:sz w:val="16"/>
      <w:szCs w:val="16"/>
    </w:rPr>
  </w:style>
  <w:style w:type="paragraph" w:styleId="TOC3">
    <w:name w:val="toc 3"/>
    <w:basedOn w:val="Normal"/>
    <w:next w:val="Normal"/>
    <w:autoRedefine/>
    <w:uiPriority w:val="39"/>
    <w:rsid w:val="00F63F28"/>
    <w:pPr>
      <w:tabs>
        <w:tab w:val="left" w:pos="1200"/>
        <w:tab w:val="right" w:leader="dot" w:pos="8630"/>
      </w:tabs>
      <w:spacing w:before="60"/>
      <w:ind w:left="482"/>
    </w:pPr>
    <w:rPr>
      <w:rFonts w:ascii="Arial" w:eastAsia="Times New Roman" w:hAnsi="Arial" w:cs="Times New Roman"/>
      <w:i/>
      <w:noProof/>
      <w:spacing w:val="4"/>
      <w:w w:val="115"/>
      <w:kern w:val="20"/>
      <w:sz w:val="16"/>
      <w:szCs w:val="16"/>
    </w:rPr>
  </w:style>
  <w:style w:type="paragraph" w:styleId="TOC4">
    <w:name w:val="toc 4"/>
    <w:basedOn w:val="Normal"/>
    <w:next w:val="Normal"/>
    <w:autoRedefine/>
    <w:semiHidden/>
    <w:rsid w:val="00F63F28"/>
    <w:pPr>
      <w:spacing w:before="0"/>
      <w:ind w:left="720"/>
    </w:pPr>
    <w:rPr>
      <w:rFonts w:ascii="Arial" w:eastAsia="Times New Roman" w:hAnsi="Arial" w:cs="Times New Roman"/>
      <w:spacing w:val="4"/>
      <w:kern w:val="20"/>
      <w:sz w:val="18"/>
      <w:szCs w:val="18"/>
    </w:rPr>
  </w:style>
  <w:style w:type="paragraph" w:styleId="TOC5">
    <w:name w:val="toc 5"/>
    <w:basedOn w:val="Normal"/>
    <w:next w:val="Normal"/>
    <w:autoRedefine/>
    <w:semiHidden/>
    <w:rsid w:val="00F63F28"/>
    <w:pPr>
      <w:spacing w:before="0"/>
      <w:ind w:left="960"/>
    </w:pPr>
    <w:rPr>
      <w:rFonts w:ascii="Arial" w:eastAsia="Times New Roman" w:hAnsi="Arial" w:cs="Times New Roman"/>
      <w:spacing w:val="4"/>
      <w:kern w:val="20"/>
      <w:sz w:val="18"/>
      <w:szCs w:val="18"/>
    </w:rPr>
  </w:style>
  <w:style w:type="paragraph" w:styleId="TOC6">
    <w:name w:val="toc 6"/>
    <w:basedOn w:val="Normal"/>
    <w:next w:val="Normal"/>
    <w:autoRedefine/>
    <w:semiHidden/>
    <w:rsid w:val="00F63F28"/>
    <w:pPr>
      <w:spacing w:before="0"/>
      <w:ind w:left="1200"/>
    </w:pPr>
    <w:rPr>
      <w:rFonts w:ascii="Arial" w:eastAsia="Times New Roman" w:hAnsi="Arial" w:cs="Times New Roman"/>
      <w:spacing w:val="4"/>
      <w:kern w:val="20"/>
      <w:sz w:val="18"/>
      <w:szCs w:val="18"/>
    </w:rPr>
  </w:style>
  <w:style w:type="paragraph" w:styleId="TOC7">
    <w:name w:val="toc 7"/>
    <w:basedOn w:val="Normal"/>
    <w:next w:val="Normal"/>
    <w:autoRedefine/>
    <w:semiHidden/>
    <w:rsid w:val="00F63F28"/>
    <w:pPr>
      <w:spacing w:before="0"/>
      <w:ind w:left="1440"/>
    </w:pPr>
    <w:rPr>
      <w:rFonts w:ascii="Arial" w:eastAsia="Times New Roman" w:hAnsi="Arial" w:cs="Times New Roman"/>
      <w:spacing w:val="4"/>
      <w:kern w:val="20"/>
      <w:sz w:val="18"/>
      <w:szCs w:val="18"/>
    </w:rPr>
  </w:style>
  <w:style w:type="paragraph" w:styleId="TOC8">
    <w:name w:val="toc 8"/>
    <w:basedOn w:val="Normal"/>
    <w:next w:val="Normal"/>
    <w:autoRedefine/>
    <w:semiHidden/>
    <w:rsid w:val="00F63F28"/>
    <w:pPr>
      <w:spacing w:before="0"/>
      <w:ind w:left="1680"/>
    </w:pPr>
    <w:rPr>
      <w:rFonts w:ascii="Arial" w:eastAsia="Times New Roman" w:hAnsi="Arial" w:cs="Times New Roman"/>
      <w:spacing w:val="4"/>
      <w:kern w:val="20"/>
      <w:sz w:val="18"/>
      <w:szCs w:val="18"/>
    </w:rPr>
  </w:style>
  <w:style w:type="paragraph" w:styleId="TOC9">
    <w:name w:val="toc 9"/>
    <w:basedOn w:val="Normal"/>
    <w:next w:val="Normal"/>
    <w:autoRedefine/>
    <w:semiHidden/>
    <w:rsid w:val="00F63F28"/>
    <w:pPr>
      <w:spacing w:before="0"/>
      <w:ind w:left="1920"/>
    </w:pPr>
    <w:rPr>
      <w:rFonts w:ascii="Arial" w:eastAsia="Times New Roman" w:hAnsi="Arial" w:cs="Times New Roman"/>
      <w:spacing w:val="4"/>
      <w:kern w:val="20"/>
      <w:sz w:val="18"/>
      <w:szCs w:val="18"/>
    </w:rPr>
  </w:style>
  <w:style w:type="paragraph" w:styleId="BodyTextIndent">
    <w:name w:val="Body Text Indent"/>
    <w:basedOn w:val="Normal"/>
    <w:link w:val="BodyTextIndentChar"/>
    <w:rsid w:val="00F63F28"/>
    <w:pPr>
      <w:spacing w:before="0"/>
    </w:pPr>
    <w:rPr>
      <w:rFonts w:ascii="Arial" w:eastAsia="Times New Roman" w:hAnsi="Arial" w:cs="Times New Roman"/>
      <w:spacing w:val="4"/>
      <w:kern w:val="20"/>
      <w:sz w:val="20"/>
    </w:rPr>
  </w:style>
  <w:style w:type="character" w:customStyle="1" w:styleId="BodyTextIndentChar">
    <w:name w:val="Body Text Indent Char"/>
    <w:basedOn w:val="DefaultParagraphFont"/>
    <w:link w:val="BodyTextIndent"/>
    <w:rsid w:val="00F63F28"/>
    <w:rPr>
      <w:rFonts w:ascii="Arial" w:eastAsia="Times New Roman" w:hAnsi="Arial" w:cs="Times New Roman"/>
      <w:spacing w:val="4"/>
      <w:kern w:val="20"/>
      <w:sz w:val="20"/>
      <w:szCs w:val="20"/>
      <w:lang w:val="en-GB"/>
    </w:rPr>
  </w:style>
  <w:style w:type="character" w:styleId="PageNumber">
    <w:name w:val="page number"/>
    <w:basedOn w:val="DefaultParagraphFont"/>
    <w:rsid w:val="00F63F28"/>
  </w:style>
  <w:style w:type="paragraph" w:styleId="BodyText3">
    <w:name w:val="Body Text 3"/>
    <w:basedOn w:val="Normal"/>
    <w:link w:val="BodyText3Char"/>
    <w:rsid w:val="00F63F28"/>
    <w:pPr>
      <w:spacing w:before="0"/>
      <w:jc w:val="both"/>
    </w:pPr>
    <w:rPr>
      <w:rFonts w:ascii="Arial" w:eastAsia="Times New Roman" w:hAnsi="Arial" w:cs="Times New Roman"/>
      <w:spacing w:val="4"/>
      <w:kern w:val="20"/>
      <w:sz w:val="20"/>
      <w:lang w:eastAsia="ru-RU"/>
    </w:rPr>
  </w:style>
  <w:style w:type="character" w:customStyle="1" w:styleId="BodyText3Char">
    <w:name w:val="Body Text 3 Char"/>
    <w:basedOn w:val="DefaultParagraphFont"/>
    <w:link w:val="BodyText3"/>
    <w:rsid w:val="00F63F28"/>
    <w:rPr>
      <w:rFonts w:ascii="Arial" w:eastAsia="Times New Roman" w:hAnsi="Arial" w:cs="Times New Roman"/>
      <w:spacing w:val="4"/>
      <w:kern w:val="20"/>
      <w:sz w:val="20"/>
      <w:szCs w:val="20"/>
      <w:lang w:val="en-GB" w:eastAsia="ru-RU"/>
    </w:rPr>
  </w:style>
  <w:style w:type="paragraph" w:styleId="DocumentMap">
    <w:name w:val="Document Map"/>
    <w:basedOn w:val="Normal"/>
    <w:link w:val="DocumentMapChar"/>
    <w:semiHidden/>
    <w:rsid w:val="00F63F28"/>
    <w:pPr>
      <w:shd w:val="clear" w:color="auto" w:fill="000080"/>
      <w:spacing w:before="0"/>
    </w:pPr>
    <w:rPr>
      <w:rFonts w:ascii="Tahoma" w:eastAsia="Times New Roman" w:hAnsi="Tahoma" w:cs="Times New Roman"/>
      <w:spacing w:val="4"/>
      <w:kern w:val="20"/>
      <w:sz w:val="20"/>
    </w:rPr>
  </w:style>
  <w:style w:type="character" w:customStyle="1" w:styleId="DocumentMapChar">
    <w:name w:val="Document Map Char"/>
    <w:basedOn w:val="DefaultParagraphFont"/>
    <w:link w:val="DocumentMap"/>
    <w:semiHidden/>
    <w:rsid w:val="00F63F28"/>
    <w:rPr>
      <w:rFonts w:ascii="Tahoma" w:eastAsia="Times New Roman" w:hAnsi="Tahoma" w:cs="Times New Roman"/>
      <w:spacing w:val="4"/>
      <w:kern w:val="20"/>
      <w:sz w:val="20"/>
      <w:szCs w:val="20"/>
      <w:shd w:val="clear" w:color="auto" w:fill="000080"/>
      <w:lang w:val="en-GB"/>
    </w:rPr>
  </w:style>
  <w:style w:type="paragraph" w:styleId="BodyTextIndent2">
    <w:name w:val="Body Text Indent 2"/>
    <w:basedOn w:val="Normal"/>
    <w:link w:val="BodyTextIndent2Char"/>
    <w:rsid w:val="00F63F28"/>
    <w:pPr>
      <w:tabs>
        <w:tab w:val="left" w:pos="900"/>
        <w:tab w:val="left" w:pos="3600"/>
      </w:tabs>
      <w:spacing w:before="0"/>
      <w:ind w:left="3600" w:hanging="3600"/>
    </w:pPr>
    <w:rPr>
      <w:rFonts w:ascii="Garamond" w:eastAsia="Times New Roman" w:hAnsi="Garamond" w:cs="Times New Roman"/>
      <w:b/>
      <w:spacing w:val="4"/>
      <w:kern w:val="20"/>
      <w:sz w:val="24"/>
      <w:szCs w:val="24"/>
    </w:rPr>
  </w:style>
  <w:style w:type="character" w:customStyle="1" w:styleId="BodyTextIndent2Char">
    <w:name w:val="Body Text Indent 2 Char"/>
    <w:basedOn w:val="DefaultParagraphFont"/>
    <w:link w:val="BodyTextIndent2"/>
    <w:rsid w:val="00F63F28"/>
    <w:rPr>
      <w:rFonts w:ascii="Garamond" w:eastAsia="Times New Roman" w:hAnsi="Garamond" w:cs="Times New Roman"/>
      <w:b/>
      <w:spacing w:val="4"/>
      <w:kern w:val="20"/>
      <w:lang w:val="en-GB"/>
    </w:rPr>
  </w:style>
  <w:style w:type="paragraph" w:styleId="NormalWeb">
    <w:name w:val="Normal (Web)"/>
    <w:basedOn w:val="Normal"/>
    <w:uiPriority w:val="99"/>
    <w:rsid w:val="00F63F28"/>
    <w:pPr>
      <w:spacing w:before="100" w:beforeAutospacing="1" w:after="100" w:afterAutospacing="1"/>
    </w:pPr>
    <w:rPr>
      <w:rFonts w:ascii="Times New Roman" w:eastAsia="Times New Roman" w:hAnsi="Times New Roman" w:cs="Times New Roman"/>
      <w:sz w:val="24"/>
      <w:szCs w:val="24"/>
      <w:lang w:eastAsia="en-GB"/>
    </w:rPr>
  </w:style>
  <w:style w:type="paragraph" w:styleId="ListBullet">
    <w:name w:val="List Bullet"/>
    <w:basedOn w:val="Normal"/>
    <w:autoRedefine/>
    <w:rsid w:val="00F63F28"/>
    <w:pPr>
      <w:numPr>
        <w:numId w:val="5"/>
      </w:numPr>
      <w:spacing w:before="0"/>
    </w:pPr>
    <w:rPr>
      <w:rFonts w:ascii="Arial" w:eastAsia="Times New Roman" w:hAnsi="Arial" w:cs="Times New Roman"/>
      <w:spacing w:val="4"/>
      <w:kern w:val="20"/>
      <w:sz w:val="20"/>
    </w:rPr>
  </w:style>
  <w:style w:type="character" w:styleId="Strong">
    <w:name w:val="Strong"/>
    <w:basedOn w:val="DefaultParagraphFont"/>
    <w:uiPriority w:val="22"/>
    <w:qFormat/>
    <w:rsid w:val="00F63F28"/>
    <w:rPr>
      <w:b/>
    </w:rPr>
  </w:style>
  <w:style w:type="character" w:customStyle="1" w:styleId="msoins0">
    <w:name w:val="msoins0"/>
    <w:basedOn w:val="DefaultParagraphFont"/>
    <w:rsid w:val="00F63F28"/>
  </w:style>
  <w:style w:type="character" w:styleId="CommentReference">
    <w:name w:val="annotation reference"/>
    <w:basedOn w:val="DefaultParagraphFont"/>
    <w:uiPriority w:val="99"/>
    <w:semiHidden/>
    <w:rsid w:val="00F63F28"/>
    <w:rPr>
      <w:sz w:val="16"/>
      <w:szCs w:val="16"/>
    </w:rPr>
  </w:style>
  <w:style w:type="paragraph" w:styleId="CommentText">
    <w:name w:val="annotation text"/>
    <w:basedOn w:val="Normal"/>
    <w:link w:val="CommentTextChar"/>
    <w:uiPriority w:val="99"/>
    <w:rsid w:val="00F63F28"/>
    <w:pPr>
      <w:spacing w:before="0"/>
    </w:pPr>
    <w:rPr>
      <w:rFonts w:ascii="Arial" w:eastAsia="Times New Roman" w:hAnsi="Arial" w:cs="Times New Roman"/>
      <w:spacing w:val="4"/>
      <w:kern w:val="20"/>
      <w:sz w:val="20"/>
    </w:rPr>
  </w:style>
  <w:style w:type="character" w:customStyle="1" w:styleId="CommentTextChar">
    <w:name w:val="Comment Text Char"/>
    <w:basedOn w:val="DefaultParagraphFont"/>
    <w:link w:val="CommentText"/>
    <w:uiPriority w:val="99"/>
    <w:rsid w:val="00F63F28"/>
    <w:rPr>
      <w:rFonts w:ascii="Arial" w:eastAsia="Times New Roman" w:hAnsi="Arial" w:cs="Times New Roman"/>
      <w:spacing w:val="4"/>
      <w:kern w:val="20"/>
      <w:sz w:val="20"/>
      <w:szCs w:val="20"/>
      <w:lang w:val="en-GB"/>
    </w:rPr>
  </w:style>
  <w:style w:type="paragraph" w:styleId="PlainText">
    <w:name w:val="Plain Text"/>
    <w:basedOn w:val="Normal"/>
    <w:link w:val="PlainTextChar"/>
    <w:rsid w:val="00F63F28"/>
    <w:pPr>
      <w:spacing w:before="0"/>
    </w:pPr>
    <w:rPr>
      <w:rFonts w:ascii="Courier New" w:eastAsia="Times New Roman" w:hAnsi="Courier New" w:cs="Times New Roman"/>
      <w:sz w:val="20"/>
      <w:lang w:eastAsia="en-GB"/>
    </w:rPr>
  </w:style>
  <w:style w:type="character" w:customStyle="1" w:styleId="PlainTextChar">
    <w:name w:val="Plain Text Char"/>
    <w:basedOn w:val="DefaultParagraphFont"/>
    <w:link w:val="PlainText"/>
    <w:rsid w:val="00F63F28"/>
    <w:rPr>
      <w:rFonts w:ascii="Courier New" w:eastAsia="Times New Roman" w:hAnsi="Courier New" w:cs="Times New Roman"/>
      <w:sz w:val="20"/>
      <w:szCs w:val="20"/>
      <w:lang w:val="en-GB" w:eastAsia="en-GB"/>
    </w:rPr>
  </w:style>
  <w:style w:type="character" w:styleId="Hyperlink">
    <w:name w:val="Hyperlink"/>
    <w:basedOn w:val="DefaultParagraphFont"/>
    <w:uiPriority w:val="99"/>
    <w:rsid w:val="00F63F28"/>
    <w:rPr>
      <w:color w:val="0000FF"/>
      <w:u w:val="single"/>
    </w:rPr>
  </w:style>
  <w:style w:type="paragraph" w:styleId="HTMLPreformatted">
    <w:name w:val="HTML Preformatted"/>
    <w:basedOn w:val="Normal"/>
    <w:link w:val="HTMLPreformattedChar"/>
    <w:rsid w:val="00F63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Times New Roman"/>
      <w:sz w:val="20"/>
    </w:rPr>
  </w:style>
  <w:style w:type="character" w:customStyle="1" w:styleId="HTMLPreformattedChar">
    <w:name w:val="HTML Preformatted Char"/>
    <w:basedOn w:val="DefaultParagraphFont"/>
    <w:link w:val="HTMLPreformatted"/>
    <w:rsid w:val="00F63F28"/>
    <w:rPr>
      <w:rFonts w:ascii="Courier New" w:eastAsia="Times New Roman" w:hAnsi="Courier New" w:cs="Times New Roman"/>
      <w:sz w:val="20"/>
      <w:szCs w:val="20"/>
    </w:rPr>
  </w:style>
  <w:style w:type="paragraph" w:customStyle="1" w:styleId="Style1">
    <w:name w:val="Style1"/>
    <w:basedOn w:val="Heading3"/>
    <w:next w:val="Heading4"/>
    <w:autoRedefine/>
    <w:rsid w:val="00F63F28"/>
    <w:pPr>
      <w:keepLines w:val="0"/>
      <w:numPr>
        <w:ilvl w:val="0"/>
        <w:numId w:val="0"/>
      </w:numPr>
      <w:tabs>
        <w:tab w:val="left" w:pos="0"/>
        <w:tab w:val="num" w:pos="720"/>
        <w:tab w:val="left" w:pos="1247"/>
      </w:tabs>
      <w:spacing w:before="240"/>
    </w:pPr>
    <w:rPr>
      <w:rFonts w:ascii="Arial" w:eastAsia="Times New Roman" w:hAnsi="Arial" w:cs="Times New Roman"/>
      <w:b w:val="0"/>
      <w:bCs w:val="0"/>
      <w:i/>
      <w:color w:val="auto"/>
      <w:spacing w:val="4"/>
      <w:w w:val="115"/>
      <w:kern w:val="20"/>
      <w:sz w:val="20"/>
    </w:rPr>
  </w:style>
  <w:style w:type="character" w:styleId="FollowedHyperlink">
    <w:name w:val="FollowedHyperlink"/>
    <w:basedOn w:val="DefaultParagraphFont"/>
    <w:rsid w:val="00F63F28"/>
    <w:rPr>
      <w:color w:val="800080"/>
      <w:u w:val="single"/>
    </w:rPr>
  </w:style>
  <w:style w:type="character" w:customStyle="1" w:styleId="pn-normal">
    <w:name w:val="pn-normal"/>
    <w:basedOn w:val="DefaultParagraphFont"/>
    <w:rsid w:val="00F63F28"/>
  </w:style>
  <w:style w:type="character" w:customStyle="1" w:styleId="moz-txt-tag">
    <w:name w:val="moz-txt-tag"/>
    <w:basedOn w:val="DefaultParagraphFont"/>
    <w:rsid w:val="00F63F28"/>
  </w:style>
  <w:style w:type="paragraph" w:styleId="Index1">
    <w:name w:val="index 1"/>
    <w:basedOn w:val="Normal"/>
    <w:next w:val="Normal"/>
    <w:autoRedefine/>
    <w:semiHidden/>
    <w:rsid w:val="00F63F28"/>
    <w:pPr>
      <w:spacing w:before="0"/>
      <w:ind w:left="200" w:hanging="200"/>
    </w:pPr>
    <w:rPr>
      <w:rFonts w:ascii="Arial" w:eastAsia="Times New Roman" w:hAnsi="Arial" w:cs="Times New Roman"/>
      <w:spacing w:val="4"/>
      <w:kern w:val="20"/>
      <w:sz w:val="20"/>
    </w:rPr>
  </w:style>
  <w:style w:type="paragraph" w:styleId="Index2">
    <w:name w:val="index 2"/>
    <w:basedOn w:val="Normal"/>
    <w:next w:val="Normal"/>
    <w:autoRedefine/>
    <w:semiHidden/>
    <w:rsid w:val="00F63F28"/>
    <w:pPr>
      <w:spacing w:before="0"/>
      <w:ind w:left="400" w:hanging="200"/>
    </w:pPr>
    <w:rPr>
      <w:rFonts w:ascii="Arial" w:eastAsia="Times New Roman" w:hAnsi="Arial" w:cs="Times New Roman"/>
      <w:spacing w:val="4"/>
      <w:kern w:val="20"/>
      <w:sz w:val="20"/>
    </w:rPr>
  </w:style>
  <w:style w:type="paragraph" w:styleId="Index3">
    <w:name w:val="index 3"/>
    <w:basedOn w:val="Normal"/>
    <w:next w:val="Normal"/>
    <w:autoRedefine/>
    <w:semiHidden/>
    <w:rsid w:val="00F63F28"/>
    <w:pPr>
      <w:spacing w:before="0"/>
      <w:ind w:left="600" w:hanging="200"/>
    </w:pPr>
    <w:rPr>
      <w:rFonts w:ascii="Arial" w:eastAsia="Times New Roman" w:hAnsi="Arial" w:cs="Times New Roman"/>
      <w:spacing w:val="4"/>
      <w:kern w:val="20"/>
      <w:sz w:val="20"/>
    </w:rPr>
  </w:style>
  <w:style w:type="paragraph" w:styleId="Index4">
    <w:name w:val="index 4"/>
    <w:basedOn w:val="Normal"/>
    <w:next w:val="Normal"/>
    <w:autoRedefine/>
    <w:semiHidden/>
    <w:rsid w:val="00F63F28"/>
    <w:pPr>
      <w:spacing w:before="0"/>
      <w:ind w:left="800" w:hanging="200"/>
    </w:pPr>
    <w:rPr>
      <w:rFonts w:ascii="Arial" w:eastAsia="Times New Roman" w:hAnsi="Arial" w:cs="Times New Roman"/>
      <w:spacing w:val="4"/>
      <w:kern w:val="20"/>
      <w:sz w:val="20"/>
    </w:rPr>
  </w:style>
  <w:style w:type="paragraph" w:styleId="Index5">
    <w:name w:val="index 5"/>
    <w:basedOn w:val="Normal"/>
    <w:next w:val="Normal"/>
    <w:autoRedefine/>
    <w:semiHidden/>
    <w:rsid w:val="00F63F28"/>
    <w:pPr>
      <w:spacing w:before="0"/>
      <w:ind w:left="1000" w:hanging="200"/>
    </w:pPr>
    <w:rPr>
      <w:rFonts w:ascii="Arial" w:eastAsia="Times New Roman" w:hAnsi="Arial" w:cs="Times New Roman"/>
      <w:spacing w:val="4"/>
      <w:kern w:val="20"/>
      <w:sz w:val="20"/>
    </w:rPr>
  </w:style>
  <w:style w:type="paragraph" w:styleId="Index6">
    <w:name w:val="index 6"/>
    <w:basedOn w:val="Normal"/>
    <w:next w:val="Normal"/>
    <w:autoRedefine/>
    <w:semiHidden/>
    <w:rsid w:val="00F63F28"/>
    <w:pPr>
      <w:spacing w:before="0"/>
      <w:ind w:left="1200" w:hanging="200"/>
    </w:pPr>
    <w:rPr>
      <w:rFonts w:ascii="Arial" w:eastAsia="Times New Roman" w:hAnsi="Arial" w:cs="Times New Roman"/>
      <w:spacing w:val="4"/>
      <w:kern w:val="20"/>
      <w:sz w:val="20"/>
    </w:rPr>
  </w:style>
  <w:style w:type="paragraph" w:styleId="Index7">
    <w:name w:val="index 7"/>
    <w:basedOn w:val="Normal"/>
    <w:next w:val="Normal"/>
    <w:autoRedefine/>
    <w:semiHidden/>
    <w:rsid w:val="00F63F28"/>
    <w:pPr>
      <w:spacing w:before="0"/>
      <w:ind w:left="1400" w:hanging="200"/>
    </w:pPr>
    <w:rPr>
      <w:rFonts w:ascii="Arial" w:eastAsia="Times New Roman" w:hAnsi="Arial" w:cs="Times New Roman"/>
      <w:spacing w:val="4"/>
      <w:kern w:val="20"/>
      <w:sz w:val="20"/>
    </w:rPr>
  </w:style>
  <w:style w:type="paragraph" w:styleId="Index8">
    <w:name w:val="index 8"/>
    <w:basedOn w:val="Normal"/>
    <w:next w:val="Normal"/>
    <w:autoRedefine/>
    <w:semiHidden/>
    <w:rsid w:val="00F63F28"/>
    <w:pPr>
      <w:spacing w:before="0"/>
      <w:ind w:left="1600" w:hanging="200"/>
    </w:pPr>
    <w:rPr>
      <w:rFonts w:ascii="Arial" w:eastAsia="Times New Roman" w:hAnsi="Arial" w:cs="Times New Roman"/>
      <w:spacing w:val="4"/>
      <w:kern w:val="20"/>
      <w:sz w:val="20"/>
    </w:rPr>
  </w:style>
  <w:style w:type="paragraph" w:styleId="Index9">
    <w:name w:val="index 9"/>
    <w:basedOn w:val="Normal"/>
    <w:next w:val="Normal"/>
    <w:autoRedefine/>
    <w:semiHidden/>
    <w:rsid w:val="00F63F28"/>
    <w:pPr>
      <w:spacing w:before="0"/>
      <w:ind w:left="1800" w:hanging="200"/>
    </w:pPr>
    <w:rPr>
      <w:rFonts w:ascii="Arial" w:eastAsia="Times New Roman" w:hAnsi="Arial" w:cs="Times New Roman"/>
      <w:spacing w:val="4"/>
      <w:kern w:val="20"/>
      <w:sz w:val="20"/>
    </w:rPr>
  </w:style>
  <w:style w:type="paragraph" w:styleId="IndexHeading">
    <w:name w:val="index heading"/>
    <w:basedOn w:val="Normal"/>
    <w:next w:val="Index1"/>
    <w:semiHidden/>
    <w:rsid w:val="00F63F28"/>
    <w:pPr>
      <w:spacing w:before="0"/>
    </w:pPr>
    <w:rPr>
      <w:rFonts w:ascii="Arial" w:eastAsia="Times New Roman" w:hAnsi="Arial" w:cs="Times New Roman"/>
      <w:spacing w:val="4"/>
      <w:kern w:val="20"/>
      <w:sz w:val="20"/>
    </w:rPr>
  </w:style>
  <w:style w:type="paragraph" w:styleId="BodyText2">
    <w:name w:val="Body Text 2"/>
    <w:basedOn w:val="Normal"/>
    <w:link w:val="BodyText2Char"/>
    <w:rsid w:val="00F63F28"/>
    <w:pPr>
      <w:spacing w:before="0"/>
    </w:pPr>
    <w:rPr>
      <w:rFonts w:ascii="Arial" w:eastAsia="Times New Roman" w:hAnsi="Arial" w:cs="Times New Roman"/>
      <w:spacing w:val="4"/>
      <w:kern w:val="20"/>
      <w:sz w:val="24"/>
    </w:rPr>
  </w:style>
  <w:style w:type="character" w:customStyle="1" w:styleId="BodyText2Char">
    <w:name w:val="Body Text 2 Char"/>
    <w:basedOn w:val="DefaultParagraphFont"/>
    <w:link w:val="BodyText2"/>
    <w:rsid w:val="00F63F28"/>
    <w:rPr>
      <w:rFonts w:ascii="Arial" w:eastAsia="Times New Roman" w:hAnsi="Arial" w:cs="Times New Roman"/>
      <w:spacing w:val="4"/>
      <w:kern w:val="20"/>
      <w:szCs w:val="20"/>
      <w:lang w:val="en-GB"/>
    </w:rPr>
  </w:style>
  <w:style w:type="character" w:customStyle="1" w:styleId="CharChar4">
    <w:name w:val="Char Char4"/>
    <w:basedOn w:val="DefaultParagraphFont"/>
    <w:rsid w:val="00F63F28"/>
    <w:rPr>
      <w:rFonts w:ascii="Arial" w:hAnsi="Arial"/>
      <w:b/>
      <w:caps/>
      <w:spacing w:val="4"/>
      <w:w w:val="115"/>
      <w:kern w:val="20"/>
      <w:sz w:val="22"/>
      <w:szCs w:val="22"/>
      <w:lang w:val="en-GB" w:eastAsia="en-US"/>
    </w:rPr>
  </w:style>
  <w:style w:type="character" w:customStyle="1" w:styleId="CharChar3">
    <w:name w:val="Char Char3"/>
    <w:basedOn w:val="DefaultParagraphFont"/>
    <w:rsid w:val="00F63F28"/>
    <w:rPr>
      <w:rFonts w:ascii="Arial" w:hAnsi="Arial"/>
      <w:i/>
      <w:spacing w:val="4"/>
      <w:w w:val="115"/>
      <w:kern w:val="20"/>
      <w:sz w:val="24"/>
      <w:szCs w:val="24"/>
      <w:lang w:val="en-GB" w:eastAsia="en-US"/>
    </w:rPr>
  </w:style>
  <w:style w:type="character" w:customStyle="1" w:styleId="CharChar2">
    <w:name w:val="Char Char2"/>
    <w:basedOn w:val="CharChar3"/>
    <w:rsid w:val="00F63F28"/>
    <w:rPr>
      <w:rFonts w:ascii="Arial" w:hAnsi="Arial"/>
      <w:i/>
      <w:spacing w:val="4"/>
      <w:w w:val="115"/>
      <w:kern w:val="20"/>
      <w:sz w:val="24"/>
      <w:szCs w:val="24"/>
      <w:u w:val="single" w:color="000000"/>
      <w:lang w:val="en-GB" w:eastAsia="en-US"/>
    </w:rPr>
  </w:style>
  <w:style w:type="character" w:customStyle="1" w:styleId="CharChar1">
    <w:name w:val="Char Char1"/>
    <w:basedOn w:val="DefaultParagraphFont"/>
    <w:rsid w:val="00F63F28"/>
    <w:rPr>
      <w:rFonts w:ascii="Arial" w:hAnsi="Arial"/>
      <w:spacing w:val="4"/>
      <w:kern w:val="20"/>
      <w:u w:val="single"/>
      <w:lang w:val="en-GB" w:eastAsia="en-US"/>
    </w:rPr>
  </w:style>
  <w:style w:type="character" w:customStyle="1" w:styleId="apple-style-span">
    <w:name w:val="apple-style-span"/>
    <w:basedOn w:val="DefaultParagraphFont"/>
    <w:rsid w:val="00F63F28"/>
  </w:style>
  <w:style w:type="character" w:customStyle="1" w:styleId="bodycopy">
    <w:name w:val="bodycopy"/>
    <w:basedOn w:val="DefaultParagraphFont"/>
    <w:rsid w:val="00F63F28"/>
  </w:style>
  <w:style w:type="paragraph" w:customStyle="1" w:styleId="story-headline">
    <w:name w:val="story-headline"/>
    <w:basedOn w:val="Normal"/>
    <w:rsid w:val="00F63F28"/>
    <w:pPr>
      <w:spacing w:before="100" w:beforeAutospacing="1" w:after="100" w:afterAutospacing="1"/>
    </w:pPr>
    <w:rPr>
      <w:rFonts w:ascii="Arial" w:eastAsia="Times New Roman" w:hAnsi="Arial" w:cs="Times New Roman"/>
      <w:sz w:val="24"/>
      <w:szCs w:val="24"/>
      <w:lang w:eastAsia="en-GB"/>
    </w:rPr>
  </w:style>
  <w:style w:type="paragraph" w:customStyle="1" w:styleId="story-body">
    <w:name w:val="story-body"/>
    <w:basedOn w:val="Normal"/>
    <w:rsid w:val="00F63F28"/>
    <w:pPr>
      <w:spacing w:before="100" w:beforeAutospacing="1" w:after="100" w:afterAutospacing="1"/>
    </w:pPr>
    <w:rPr>
      <w:rFonts w:ascii="Arial" w:eastAsia="Times New Roman" w:hAnsi="Arial" w:cs="Times New Roman"/>
      <w:sz w:val="24"/>
      <w:szCs w:val="24"/>
      <w:lang w:eastAsia="en-GB"/>
    </w:rPr>
  </w:style>
  <w:style w:type="character" w:customStyle="1" w:styleId="CharChar">
    <w:name w:val="Char Char"/>
    <w:basedOn w:val="DefaultParagraphFont"/>
    <w:rsid w:val="00F63F28"/>
    <w:rPr>
      <w:rFonts w:ascii="Arial" w:hAnsi="Arial"/>
      <w:b/>
      <w:caps/>
      <w:spacing w:val="4"/>
      <w:w w:val="115"/>
      <w:kern w:val="20"/>
      <w:sz w:val="22"/>
      <w:szCs w:val="22"/>
      <w:lang w:val="en-GB" w:eastAsia="en-US"/>
    </w:rPr>
  </w:style>
  <w:style w:type="character" w:customStyle="1" w:styleId="newstitle">
    <w:name w:val="newstitle"/>
    <w:basedOn w:val="DefaultParagraphFont"/>
    <w:rsid w:val="00F63F28"/>
  </w:style>
  <w:style w:type="paragraph" w:customStyle="1" w:styleId="txt">
    <w:name w:val="txt"/>
    <w:basedOn w:val="Normal"/>
    <w:rsid w:val="00F63F28"/>
    <w:pPr>
      <w:spacing w:before="100" w:beforeAutospacing="1" w:after="100" w:afterAutospacing="1"/>
    </w:pPr>
    <w:rPr>
      <w:rFonts w:ascii="Verdana" w:eastAsia="Times New Roman" w:hAnsi="Verdana" w:cs="Times New Roman"/>
      <w:sz w:val="17"/>
      <w:szCs w:val="17"/>
      <w:lang w:eastAsia="en-GB"/>
    </w:rPr>
  </w:style>
  <w:style w:type="paragraph" w:customStyle="1" w:styleId="finhead">
    <w:name w:val="finhead"/>
    <w:basedOn w:val="Normal"/>
    <w:rsid w:val="00F63F28"/>
    <w:pPr>
      <w:spacing w:before="100" w:beforeAutospacing="1" w:after="100" w:afterAutospacing="1"/>
    </w:pPr>
    <w:rPr>
      <w:rFonts w:ascii="Verdana" w:eastAsia="Times New Roman" w:hAnsi="Verdana" w:cs="Times New Roman"/>
      <w:b/>
      <w:color w:val="5268A3"/>
      <w:sz w:val="17"/>
      <w:szCs w:val="17"/>
      <w:lang w:eastAsia="en-GB"/>
    </w:rPr>
  </w:style>
  <w:style w:type="character" w:customStyle="1" w:styleId="greybighead1">
    <w:name w:val="greybighead1"/>
    <w:basedOn w:val="DefaultParagraphFont"/>
    <w:rsid w:val="00F63F28"/>
    <w:rPr>
      <w:rFonts w:ascii="Verdana" w:hAnsi="Verdana"/>
      <w:b/>
      <w:color w:val="auto"/>
      <w:sz w:val="20"/>
      <w:szCs w:val="20"/>
      <w:u w:val="none"/>
      <w:effect w:val="none"/>
    </w:rPr>
  </w:style>
  <w:style w:type="character" w:customStyle="1" w:styleId="orangehead1">
    <w:name w:val="orangehead1"/>
    <w:basedOn w:val="DefaultParagraphFont"/>
    <w:rsid w:val="00F63F28"/>
    <w:rPr>
      <w:rFonts w:ascii="Arial" w:hAnsi="Arial"/>
      <w:color w:val="auto"/>
      <w:sz w:val="18"/>
      <w:szCs w:val="18"/>
      <w:u w:val="none"/>
      <w:effect w:val="none"/>
    </w:rPr>
  </w:style>
  <w:style w:type="paragraph" w:customStyle="1" w:styleId="text2">
    <w:name w:val="text2"/>
    <w:basedOn w:val="Normal"/>
    <w:rsid w:val="00F63F28"/>
    <w:pPr>
      <w:spacing w:before="100" w:beforeAutospacing="1" w:after="100" w:afterAutospacing="1" w:line="288" w:lineRule="auto"/>
    </w:pPr>
    <w:rPr>
      <w:rFonts w:ascii="Arial" w:eastAsia="Times New Roman" w:hAnsi="Arial" w:cs="Times New Roman"/>
      <w:color w:val="333333"/>
      <w:sz w:val="21"/>
      <w:szCs w:val="21"/>
      <w:lang w:eastAsia="en-GB"/>
    </w:rPr>
  </w:style>
  <w:style w:type="paragraph" w:customStyle="1" w:styleId="heading">
    <w:name w:val="heading"/>
    <w:basedOn w:val="Normal"/>
    <w:rsid w:val="00F63F28"/>
    <w:pPr>
      <w:spacing w:before="100" w:beforeAutospacing="1" w:after="100" w:afterAutospacing="1" w:line="404" w:lineRule="atLeast"/>
    </w:pPr>
    <w:rPr>
      <w:rFonts w:ascii="Arial" w:eastAsia="Times New Roman" w:hAnsi="Arial" w:cs="Times New Roman"/>
      <w:sz w:val="32"/>
      <w:szCs w:val="32"/>
      <w:lang w:eastAsia="en-GB"/>
    </w:rPr>
  </w:style>
  <w:style w:type="paragraph" w:customStyle="1" w:styleId="subheading">
    <w:name w:val="subheading"/>
    <w:basedOn w:val="Normal"/>
    <w:rsid w:val="00F63F28"/>
    <w:pPr>
      <w:spacing w:before="100" w:beforeAutospacing="1" w:after="100" w:afterAutospacing="1" w:line="264" w:lineRule="auto"/>
    </w:pPr>
    <w:rPr>
      <w:rFonts w:ascii="Arial" w:eastAsia="Times New Roman" w:hAnsi="Arial" w:cs="Times New Roman"/>
      <w:sz w:val="25"/>
      <w:szCs w:val="25"/>
      <w:lang w:eastAsia="en-GB"/>
    </w:rPr>
  </w:style>
  <w:style w:type="character" w:customStyle="1" w:styleId="bodytext1">
    <w:name w:val="bodytext1"/>
    <w:basedOn w:val="DefaultParagraphFont"/>
    <w:rsid w:val="00F63F28"/>
    <w:rPr>
      <w:rFonts w:ascii="Trebuchet MS" w:hAnsi="Trebuchet MS"/>
      <w:color w:val="auto"/>
      <w:sz w:val="21"/>
      <w:szCs w:val="21"/>
    </w:rPr>
  </w:style>
  <w:style w:type="character" w:customStyle="1" w:styleId="headertext1">
    <w:name w:val="headertext1"/>
    <w:basedOn w:val="DefaultParagraphFont"/>
    <w:rsid w:val="00F63F28"/>
    <w:rPr>
      <w:rFonts w:ascii="Trebuchet MS" w:hAnsi="Trebuchet MS"/>
      <w:b/>
      <w:color w:val="auto"/>
      <w:sz w:val="23"/>
      <w:szCs w:val="23"/>
    </w:rPr>
  </w:style>
  <w:style w:type="character" w:styleId="Emphasis">
    <w:name w:val="Emphasis"/>
    <w:basedOn w:val="DefaultParagraphFont"/>
    <w:uiPriority w:val="20"/>
    <w:qFormat/>
    <w:rsid w:val="00F63F28"/>
    <w:rPr>
      <w:i/>
    </w:rPr>
  </w:style>
  <w:style w:type="character" w:customStyle="1" w:styleId="CharChar5">
    <w:name w:val="Char Char5"/>
    <w:basedOn w:val="DefaultParagraphFont"/>
    <w:rsid w:val="00F63F28"/>
    <w:rPr>
      <w:rFonts w:ascii="Arial" w:hAnsi="Arial"/>
      <w:spacing w:val="4"/>
      <w:kern w:val="20"/>
      <w:lang w:val="en-GB" w:eastAsia="en-US"/>
    </w:rPr>
  </w:style>
  <w:style w:type="paragraph" w:customStyle="1" w:styleId="newsbody">
    <w:name w:val="newsbody"/>
    <w:basedOn w:val="Normal"/>
    <w:rsid w:val="00F63F28"/>
    <w:pPr>
      <w:spacing w:before="0" w:after="100" w:afterAutospacing="1"/>
      <w:ind w:right="60"/>
      <w:jc w:val="both"/>
    </w:pPr>
    <w:rPr>
      <w:rFonts w:ascii="Verdana" w:eastAsia="Times New Roman" w:hAnsi="Verdana" w:cs="Times New Roman"/>
      <w:sz w:val="19"/>
      <w:szCs w:val="19"/>
      <w:lang w:eastAsia="en-GB"/>
    </w:rPr>
  </w:style>
  <w:style w:type="paragraph" w:customStyle="1" w:styleId="author">
    <w:name w:val="author"/>
    <w:basedOn w:val="Normal"/>
    <w:rsid w:val="00F63F28"/>
    <w:pPr>
      <w:spacing w:before="0" w:after="150"/>
    </w:pPr>
    <w:rPr>
      <w:rFonts w:ascii="Courier New" w:eastAsia="Times New Roman" w:hAnsi="Courier New" w:cs="Times New Roman"/>
      <w:sz w:val="19"/>
      <w:szCs w:val="19"/>
      <w:lang w:eastAsia="en-GB"/>
    </w:rPr>
  </w:style>
  <w:style w:type="character" w:customStyle="1" w:styleId="CharChar6">
    <w:name w:val="Char Char6"/>
    <w:basedOn w:val="DefaultParagraphFont"/>
    <w:rsid w:val="00F63F28"/>
    <w:rPr>
      <w:rFonts w:ascii="Arial" w:hAnsi="Arial"/>
      <w:b/>
      <w:spacing w:val="4"/>
      <w:w w:val="115"/>
      <w:kern w:val="20"/>
      <w:sz w:val="24"/>
      <w:szCs w:val="24"/>
      <w:lang w:val="en-GB" w:eastAsia="en-US"/>
    </w:rPr>
  </w:style>
  <w:style w:type="paragraph" w:customStyle="1" w:styleId="text">
    <w:name w:val="text"/>
    <w:basedOn w:val="Normal"/>
    <w:rsid w:val="00F63F28"/>
    <w:pPr>
      <w:spacing w:before="100" w:beforeAutospacing="1" w:after="100" w:afterAutospacing="1"/>
    </w:pPr>
    <w:rPr>
      <w:rFonts w:ascii="Tahoma" w:eastAsia="Times New Roman" w:hAnsi="Tahoma" w:cs="Times New Roman"/>
      <w:color w:val="404743"/>
      <w:sz w:val="17"/>
      <w:szCs w:val="17"/>
      <w:lang w:eastAsia="en-GB"/>
    </w:rPr>
  </w:style>
  <w:style w:type="table" w:customStyle="1" w:styleId="TableGrid1">
    <w:name w:val="Table Grid1"/>
    <w:basedOn w:val="TableNormal"/>
    <w:next w:val="TableGrid"/>
    <w:rsid w:val="00F63F28"/>
    <w:pPr>
      <w:spacing w:line="36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F63F28"/>
    <w:pPr>
      <w:spacing w:before="0"/>
    </w:pPr>
    <w:rPr>
      <w:rFonts w:ascii="Times New Roman" w:eastAsia="Times New Roman" w:hAnsi="Times New Roman" w:cs="Times New Roman"/>
      <w:sz w:val="24"/>
      <w:szCs w:val="24"/>
      <w:lang w:val="en-CA" w:eastAsia="en-CA"/>
    </w:rPr>
  </w:style>
  <w:style w:type="table" w:customStyle="1" w:styleId="TableGrid3">
    <w:name w:val="Table Grid3"/>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DefaultParagraphFont"/>
    <w:rsid w:val="00F63F28"/>
  </w:style>
  <w:style w:type="character" w:customStyle="1" w:styleId="hit">
    <w:name w:val="hit"/>
    <w:basedOn w:val="DefaultParagraphFont"/>
    <w:rsid w:val="00F63F28"/>
  </w:style>
  <w:style w:type="table" w:customStyle="1" w:styleId="TableGrid6">
    <w:name w:val="Table Grid6"/>
    <w:basedOn w:val="TableNormal"/>
    <w:next w:val="TableGrid"/>
    <w:rsid w:val="00F63F28"/>
    <w:pPr>
      <w:spacing w:line="360" w:lineRule="auto"/>
    </w:pPr>
    <w:rPr>
      <w:rFonts w:ascii="Arial" w:eastAsia="Times New Roman" w:hAnsi="Arial" w:cs="Times New Roman"/>
      <w:sz w:val="16"/>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styleId="NoSpacing">
    <w:name w:val="No Spacing"/>
    <w:uiPriority w:val="1"/>
    <w:qFormat/>
    <w:rsid w:val="00F63F28"/>
    <w:rPr>
      <w:rFonts w:eastAsiaTheme="minorHAnsi"/>
      <w:sz w:val="22"/>
      <w:szCs w:val="22"/>
      <w:lang w:val="en-GB"/>
    </w:rPr>
  </w:style>
  <w:style w:type="character" w:styleId="HTMLCite">
    <w:name w:val="HTML Cite"/>
    <w:basedOn w:val="DefaultParagraphFont"/>
    <w:uiPriority w:val="99"/>
    <w:unhideWhenUsed/>
    <w:rsid w:val="00F63F28"/>
    <w:rPr>
      <w:i/>
      <w:iCs/>
    </w:rPr>
  </w:style>
  <w:style w:type="character" w:customStyle="1" w:styleId="apple-converted-space">
    <w:name w:val="apple-converted-space"/>
    <w:basedOn w:val="DefaultParagraphFont"/>
    <w:rsid w:val="001545D5"/>
  </w:style>
  <w:style w:type="paragraph" w:customStyle="1" w:styleId="newstype">
    <w:name w:val="newstype"/>
    <w:basedOn w:val="Normal"/>
    <w:rsid w:val="00D222E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n-top">
    <w:name w:val="in-top"/>
    <w:basedOn w:val="DefaultParagraphFont"/>
    <w:rsid w:val="00D222E9"/>
  </w:style>
  <w:style w:type="paragraph" w:styleId="CommentSubject">
    <w:name w:val="annotation subject"/>
    <w:basedOn w:val="CommentText"/>
    <w:next w:val="CommentText"/>
    <w:link w:val="CommentSubjectChar"/>
    <w:uiPriority w:val="99"/>
    <w:semiHidden/>
    <w:unhideWhenUsed/>
    <w:rsid w:val="0061007C"/>
    <w:pPr>
      <w:spacing w:before="120"/>
    </w:pPr>
    <w:rPr>
      <w:rFonts w:ascii="RotisSemiSerif" w:eastAsiaTheme="minorEastAsia" w:hAnsi="RotisSemiSerif" w:cstheme="minorBidi"/>
      <w:b/>
      <w:bCs/>
      <w:spacing w:val="0"/>
      <w:kern w:val="0"/>
      <w:lang w:val="en-US"/>
    </w:rPr>
  </w:style>
  <w:style w:type="character" w:customStyle="1" w:styleId="CommentSubjectChar">
    <w:name w:val="Comment Subject Char"/>
    <w:basedOn w:val="CommentTextChar"/>
    <w:link w:val="CommentSubject"/>
    <w:uiPriority w:val="99"/>
    <w:semiHidden/>
    <w:rsid w:val="0061007C"/>
    <w:rPr>
      <w:rFonts w:ascii="RotisSemiSerif" w:eastAsia="Times New Roman" w:hAnsi="RotisSemiSerif" w:cs="Times New Roman"/>
      <w:b/>
      <w:bCs/>
      <w:spacing w:val="4"/>
      <w:kern w:val="20"/>
      <w:sz w:val="20"/>
      <w:szCs w:val="20"/>
      <w:lang w:val="en-GB"/>
    </w:rPr>
  </w:style>
  <w:style w:type="paragraph" w:customStyle="1" w:styleId="loose">
    <w:name w:val="loose"/>
    <w:basedOn w:val="Normal"/>
    <w:rsid w:val="00A71FD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verdana">
    <w:name w:val="verdana"/>
    <w:basedOn w:val="DefaultParagraphFont"/>
    <w:rsid w:val="009945A7"/>
  </w:style>
  <w:style w:type="character" w:customStyle="1" w:styleId="ssl0">
    <w:name w:val="ss_l0"/>
    <w:basedOn w:val="DefaultParagraphFont"/>
    <w:rsid w:val="009945A7"/>
  </w:style>
  <w:style w:type="character" w:customStyle="1" w:styleId="bold">
    <w:name w:val="bold"/>
    <w:basedOn w:val="DefaultParagraphFont"/>
    <w:rsid w:val="009945A7"/>
  </w:style>
  <w:style w:type="paragraph" w:customStyle="1" w:styleId="loose1">
    <w:name w:val="loose1"/>
    <w:basedOn w:val="Normal"/>
    <w:rsid w:val="009945A7"/>
    <w:pPr>
      <w:spacing w:beforeLines="1" w:afterLines="1"/>
    </w:pPr>
    <w:rPr>
      <w:rFonts w:ascii="Times" w:hAnsi="Times"/>
      <w:sz w:val="20"/>
    </w:rPr>
  </w:style>
  <w:style w:type="paragraph" w:customStyle="1" w:styleId="p3">
    <w:name w:val="p3"/>
    <w:basedOn w:val="Normal"/>
    <w:rsid w:val="00A27EA9"/>
    <w:pPr>
      <w:spacing w:beforeLines="1" w:afterLines="1"/>
    </w:pPr>
    <w:rPr>
      <w:rFonts w:ascii="Times" w:hAnsi="Times"/>
      <w:sz w:val="20"/>
    </w:rPr>
  </w:style>
  <w:style w:type="paragraph" w:styleId="z-TopofForm">
    <w:name w:val="HTML Top of Form"/>
    <w:basedOn w:val="Normal"/>
    <w:next w:val="Normal"/>
    <w:link w:val="z-TopofFormChar"/>
    <w:hidden/>
    <w:uiPriority w:val="99"/>
    <w:semiHidden/>
    <w:unhideWhenUsed/>
    <w:rsid w:val="00A27EA9"/>
    <w:pPr>
      <w:pBdr>
        <w:bottom w:val="single" w:sz="6" w:space="1" w:color="auto"/>
      </w:pBdr>
      <w:spacing w:beforeLines="1" w:afterLines="1"/>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A27EA9"/>
    <w:rPr>
      <w:rFonts w:ascii="Arial" w:hAnsi="Arial"/>
      <w:vanish/>
      <w:sz w:val="16"/>
      <w:szCs w:val="16"/>
      <w:lang w:val="en-GB"/>
    </w:rPr>
  </w:style>
  <w:style w:type="paragraph" w:styleId="z-BottomofForm">
    <w:name w:val="HTML Bottom of Form"/>
    <w:basedOn w:val="Normal"/>
    <w:next w:val="Normal"/>
    <w:link w:val="z-BottomofFormChar"/>
    <w:hidden/>
    <w:uiPriority w:val="99"/>
    <w:semiHidden/>
    <w:unhideWhenUsed/>
    <w:rsid w:val="00A27EA9"/>
    <w:pPr>
      <w:pBdr>
        <w:top w:val="single" w:sz="6" w:space="1" w:color="auto"/>
      </w:pBdr>
      <w:spacing w:beforeLines="1" w:afterLines="1"/>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A27EA9"/>
    <w:rPr>
      <w:rFonts w:ascii="Arial" w:hAnsi="Arial"/>
      <w:vanish/>
      <w:sz w:val="16"/>
      <w:szCs w:val="16"/>
      <w:lang w:val="en-GB"/>
    </w:rPr>
  </w:style>
  <w:style w:type="paragraph" w:customStyle="1" w:styleId="byline">
    <w:name w:val="byline"/>
    <w:basedOn w:val="Normal"/>
    <w:rsid w:val="00A27EA9"/>
    <w:pPr>
      <w:spacing w:beforeLines="1" w:afterLines="1"/>
    </w:pPr>
    <w:rPr>
      <w:rFonts w:ascii="Times" w:hAnsi="Times"/>
      <w:sz w:val="20"/>
    </w:rPr>
  </w:style>
  <w:style w:type="character" w:customStyle="1" w:styleId="itxtrstitxtrstspanitxtnowrapitxtnewhookspan">
    <w:name w:val="itxtrst itxtrstspan itxtnowrap itxtnewhookspan"/>
    <w:basedOn w:val="DefaultParagraphFont"/>
    <w:rsid w:val="00A27EA9"/>
  </w:style>
  <w:style w:type="character" w:customStyle="1" w:styleId="mandelbrotrefrag">
    <w:name w:val="mandelbrot_refrag"/>
    <w:basedOn w:val="DefaultParagraphFont"/>
    <w:rsid w:val="00A27EA9"/>
  </w:style>
  <w:style w:type="character" w:customStyle="1" w:styleId="titledate">
    <w:name w:val="title_date"/>
    <w:basedOn w:val="DefaultParagraphFont"/>
    <w:rsid w:val="00A27EA9"/>
  </w:style>
  <w:style w:type="character" w:customStyle="1" w:styleId="sword">
    <w:name w:val="sword"/>
    <w:basedOn w:val="DefaultParagraphFont"/>
    <w:rsid w:val="00A27EA9"/>
  </w:style>
  <w:style w:type="character" w:customStyle="1" w:styleId="datetimepublished">
    <w:name w:val="date time published"/>
    <w:basedOn w:val="DefaultParagraphFont"/>
    <w:rsid w:val="00A27EA9"/>
  </w:style>
  <w:style w:type="character" w:customStyle="1" w:styleId="categories">
    <w:name w:val="categories"/>
    <w:basedOn w:val="DefaultParagraphFont"/>
    <w:rsid w:val="00A27EA9"/>
  </w:style>
  <w:style w:type="character" w:customStyle="1" w:styleId="meta-author">
    <w:name w:val="meta-author"/>
    <w:basedOn w:val="DefaultParagraphFont"/>
    <w:rsid w:val="00A27EA9"/>
  </w:style>
  <w:style w:type="character" w:customStyle="1" w:styleId="meta-time">
    <w:name w:val="meta-time"/>
    <w:basedOn w:val="DefaultParagraphFont"/>
    <w:rsid w:val="00A27EA9"/>
  </w:style>
  <w:style w:type="character" w:customStyle="1" w:styleId="creditright">
    <w:name w:val="credit right"/>
    <w:basedOn w:val="DefaultParagraphFont"/>
    <w:rsid w:val="00B938E3"/>
  </w:style>
  <w:style w:type="character" w:customStyle="1" w:styleId="il">
    <w:name w:val="il"/>
    <w:basedOn w:val="DefaultParagraphFont"/>
    <w:rsid w:val="00C40C3F"/>
  </w:style>
  <w:style w:type="character" w:customStyle="1" w:styleId="linklabel">
    <w:name w:val="linklabel"/>
    <w:basedOn w:val="DefaultParagraphFont"/>
    <w:rsid w:val="00E86010"/>
  </w:style>
  <w:style w:type="character" w:customStyle="1" w:styleId="last">
    <w:name w:val="last"/>
    <w:basedOn w:val="DefaultParagraphFont"/>
    <w:rsid w:val="00E86010"/>
  </w:style>
  <w:style w:type="character" w:customStyle="1" w:styleId="datestamp">
    <w:name w:val="datestamp"/>
    <w:basedOn w:val="DefaultParagraphFont"/>
    <w:rsid w:val="00E86010"/>
  </w:style>
  <w:style w:type="character" w:customStyle="1" w:styleId="commentscontainernobordercomment">
    <w:name w:val="comments_container no_border_comment"/>
    <w:basedOn w:val="DefaultParagraphFont"/>
    <w:rsid w:val="00E86010"/>
  </w:style>
  <w:style w:type="paragraph" w:styleId="Caption">
    <w:name w:val="caption"/>
    <w:aliases w:val="caption"/>
    <w:basedOn w:val="Normal"/>
    <w:rsid w:val="00066604"/>
    <w:pPr>
      <w:spacing w:beforeLines="1" w:afterLines="1"/>
    </w:pPr>
    <w:rPr>
      <w:rFonts w:ascii="Times" w:hAnsi="Times"/>
      <w:sz w:val="20"/>
    </w:rPr>
  </w:style>
  <w:style w:type="paragraph" w:customStyle="1" w:styleId="introduction">
    <w:name w:val="introduction"/>
    <w:basedOn w:val="Normal"/>
    <w:rsid w:val="00066604"/>
    <w:pPr>
      <w:spacing w:beforeLines="1" w:afterLines="1"/>
    </w:pPr>
    <w:rPr>
      <w:rFonts w:ascii="Times" w:hAnsi="Times"/>
      <w:sz w:val="20"/>
    </w:rPr>
  </w:style>
  <w:style w:type="character" w:customStyle="1" w:styleId="cross-head">
    <w:name w:val="cross-head"/>
    <w:basedOn w:val="DefaultParagraphFont"/>
    <w:rsid w:val="00066604"/>
  </w:style>
  <w:style w:type="character" w:customStyle="1" w:styleId="sharethistext">
    <w:name w:val="sharethistext"/>
    <w:basedOn w:val="DefaultParagraphFont"/>
    <w:rsid w:val="00066604"/>
  </w:style>
  <w:style w:type="character" w:customStyle="1" w:styleId="imagecaption">
    <w:name w:val="imagecaption"/>
    <w:basedOn w:val="DefaultParagraphFont"/>
    <w:rsid w:val="00066604"/>
  </w:style>
  <w:style w:type="character" w:customStyle="1" w:styleId="textsizelabel">
    <w:name w:val="textsize_label"/>
    <w:basedOn w:val="DefaultParagraphFont"/>
    <w:rsid w:val="00066604"/>
  </w:style>
  <w:style w:type="paragraph" w:customStyle="1" w:styleId="articledate">
    <w:name w:val="article_date"/>
    <w:basedOn w:val="Normal"/>
    <w:rsid w:val="00066604"/>
    <w:pPr>
      <w:spacing w:beforeLines="1" w:afterLines="1"/>
    </w:pPr>
    <w:rPr>
      <w:rFonts w:ascii="Times" w:hAnsi="Times"/>
      <w:sz w:val="20"/>
    </w:rPr>
  </w:style>
  <w:style w:type="character" w:customStyle="1" w:styleId="article11">
    <w:name w:val="article11"/>
    <w:basedOn w:val="DefaultParagraphFont"/>
    <w:rsid w:val="00066604"/>
  </w:style>
  <w:style w:type="character" w:customStyle="1" w:styleId="byline-name">
    <w:name w:val="byline-name"/>
    <w:basedOn w:val="DefaultParagraphFont"/>
    <w:rsid w:val="00066604"/>
  </w:style>
  <w:style w:type="character" w:customStyle="1" w:styleId="byline-title">
    <w:name w:val="byline-title"/>
    <w:basedOn w:val="DefaultParagraphFont"/>
    <w:rsid w:val="00066604"/>
  </w:style>
  <w:style w:type="character" w:customStyle="1" w:styleId="aqj">
    <w:name w:val="aqj"/>
    <w:basedOn w:val="DefaultParagraphFont"/>
    <w:rsid w:val="001C4122"/>
  </w:style>
  <w:style w:type="character" w:customStyle="1" w:styleId="date1">
    <w:name w:val="date1"/>
    <w:basedOn w:val="DefaultParagraphFont"/>
    <w:rsid w:val="001C4122"/>
  </w:style>
  <w:style w:type="character" w:customStyle="1" w:styleId="category">
    <w:name w:val="category"/>
    <w:basedOn w:val="DefaultParagraphFont"/>
    <w:rsid w:val="001C4122"/>
  </w:style>
  <w:style w:type="paragraph" w:customStyle="1" w:styleId="wp-caption-text">
    <w:name w:val="wp-caption-text"/>
    <w:basedOn w:val="Normal"/>
    <w:rsid w:val="0083187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rom">
    <w:name w:val="from"/>
    <w:basedOn w:val="DefaultParagraphFont"/>
    <w:rsid w:val="002637BE"/>
  </w:style>
  <w:style w:type="character" w:customStyle="1" w:styleId="Date10">
    <w:name w:val="Date1"/>
    <w:basedOn w:val="DefaultParagraphFont"/>
    <w:rsid w:val="002637BE"/>
  </w:style>
  <w:style w:type="character" w:customStyle="1" w:styleId="hrefclone">
    <w:name w:val="hrefclone"/>
    <w:basedOn w:val="DefaultParagraphFont"/>
    <w:rsid w:val="002637BE"/>
  </w:style>
  <w:style w:type="character" w:customStyle="1" w:styleId="db-body">
    <w:name w:val="db-body"/>
    <w:basedOn w:val="DefaultParagraphFont"/>
    <w:rsid w:val="002637BE"/>
  </w:style>
  <w:style w:type="character" w:customStyle="1" w:styleId="pos">
    <w:name w:val="pos"/>
    <w:basedOn w:val="DefaultParagraphFont"/>
    <w:rsid w:val="002637BE"/>
  </w:style>
  <w:style w:type="character" w:customStyle="1" w:styleId="location">
    <w:name w:val="location"/>
    <w:basedOn w:val="DefaultParagraphFont"/>
    <w:rsid w:val="002637BE"/>
  </w:style>
  <w:style w:type="character" w:customStyle="1" w:styleId="timestamp">
    <w:name w:val="timestamp"/>
    <w:basedOn w:val="DefaultParagraphFont"/>
    <w:rsid w:val="002637BE"/>
  </w:style>
  <w:style w:type="paragraph" w:customStyle="1" w:styleId="stand-first-alone">
    <w:name w:val="stand-first-alone"/>
    <w:basedOn w:val="Normal"/>
    <w:rsid w:val="002637B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acebook-share">
    <w:name w:val="facebook-share"/>
    <w:basedOn w:val="DefaultParagraphFont"/>
    <w:rsid w:val="002637BE"/>
  </w:style>
  <w:style w:type="character" w:customStyle="1" w:styleId="facebook-share-label">
    <w:name w:val="facebook-share-label"/>
    <w:basedOn w:val="DefaultParagraphFont"/>
    <w:rsid w:val="002637BE"/>
  </w:style>
  <w:style w:type="character" w:customStyle="1" w:styleId="facebook-share-count">
    <w:name w:val="facebook-share-count"/>
    <w:basedOn w:val="DefaultParagraphFont"/>
    <w:rsid w:val="002637BE"/>
  </w:style>
  <w:style w:type="character" w:customStyle="1" w:styleId="in-widget">
    <w:name w:val="in-widget"/>
    <w:basedOn w:val="DefaultParagraphFont"/>
    <w:rsid w:val="002637BE"/>
  </w:style>
  <w:style w:type="character" w:customStyle="1" w:styleId="in-right">
    <w:name w:val="in-right"/>
    <w:basedOn w:val="DefaultParagraphFont"/>
    <w:rsid w:val="002637BE"/>
  </w:style>
  <w:style w:type="character" w:customStyle="1" w:styleId="dateline">
    <w:name w:val="dateline"/>
    <w:basedOn w:val="DefaultParagraphFont"/>
    <w:rsid w:val="002637BE"/>
  </w:style>
  <w:style w:type="paragraph" w:customStyle="1" w:styleId="kicker">
    <w:name w:val="kicker"/>
    <w:basedOn w:val="Normal"/>
    <w:rsid w:val="0072639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urvauthor">
    <w:name w:val="survauthor"/>
    <w:basedOn w:val="Normal"/>
    <w:rsid w:val="0072639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ilite">
    <w:name w:val="hilite"/>
    <w:basedOn w:val="DefaultParagraphFont"/>
    <w:rsid w:val="00726390"/>
  </w:style>
  <w:style w:type="paragraph" w:customStyle="1" w:styleId="intro">
    <w:name w:val="intro"/>
    <w:basedOn w:val="Normal"/>
    <w:rsid w:val="0072639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irstletter">
    <w:name w:val="firstletter"/>
    <w:basedOn w:val="DefaultParagraphFont"/>
    <w:rsid w:val="00726390"/>
  </w:style>
  <w:style w:type="character" w:customStyle="1" w:styleId="story-image">
    <w:name w:val="story-image"/>
    <w:basedOn w:val="DefaultParagraphFont"/>
    <w:rsid w:val="00D42C25"/>
  </w:style>
  <w:style w:type="character" w:customStyle="1" w:styleId="openquote">
    <w:name w:val="openquote"/>
    <w:basedOn w:val="DefaultParagraphFont"/>
    <w:rsid w:val="00D42C25"/>
  </w:style>
  <w:style w:type="character" w:customStyle="1" w:styleId="closequote">
    <w:name w:val="closequote"/>
    <w:basedOn w:val="DefaultParagraphFont"/>
    <w:rsid w:val="00D42C25"/>
  </w:style>
  <w:style w:type="character" w:customStyle="1" w:styleId="st">
    <w:name w:val="st"/>
    <w:basedOn w:val="DefaultParagraphFont"/>
    <w:rsid w:val="007C2BD4"/>
  </w:style>
  <w:style w:type="paragraph" w:customStyle="1" w:styleId="screen-copy">
    <w:name w:val="screen-copy"/>
    <w:basedOn w:val="Normal"/>
    <w:rsid w:val="00673BD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reatedate">
    <w:name w:val="createdate"/>
    <w:basedOn w:val="DefaultParagraphFont"/>
    <w:rsid w:val="00673BDD"/>
  </w:style>
  <w:style w:type="character" w:customStyle="1" w:styleId="createby">
    <w:name w:val="createby"/>
    <w:basedOn w:val="DefaultParagraphFont"/>
    <w:rsid w:val="00673BDD"/>
  </w:style>
  <w:style w:type="character" w:customStyle="1" w:styleId="article-section">
    <w:name w:val="article-section"/>
    <w:basedOn w:val="DefaultParagraphFont"/>
    <w:rsid w:val="00673BDD"/>
  </w:style>
  <w:style w:type="character" w:customStyle="1" w:styleId="contentrating">
    <w:name w:val="content_rating"/>
    <w:basedOn w:val="DefaultParagraphFont"/>
    <w:rsid w:val="00673BDD"/>
  </w:style>
  <w:style w:type="character" w:customStyle="1" w:styleId="contentvote">
    <w:name w:val="content_vote"/>
    <w:basedOn w:val="DefaultParagraphFont"/>
    <w:rsid w:val="00673BDD"/>
  </w:style>
  <w:style w:type="paragraph" w:customStyle="1" w:styleId="Date2">
    <w:name w:val="Date2"/>
    <w:basedOn w:val="Normal"/>
    <w:rsid w:val="00673BDD"/>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tags">
    <w:name w:val="tags"/>
    <w:basedOn w:val="Normal"/>
    <w:rsid w:val="00673BD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alic">
    <w:name w:val="italic"/>
    <w:basedOn w:val="DefaultParagraphFont"/>
    <w:rsid w:val="002C393D"/>
  </w:style>
  <w:style w:type="character" w:customStyle="1" w:styleId="commentscontainer">
    <w:name w:val="comments_container"/>
    <w:basedOn w:val="DefaultParagraphFont"/>
    <w:rsid w:val="008C7B9C"/>
  </w:style>
  <w:style w:type="character" w:styleId="HTMLTypewriter">
    <w:name w:val="HTML Typewriter"/>
    <w:basedOn w:val="DefaultParagraphFont"/>
    <w:uiPriority w:val="99"/>
    <w:semiHidden/>
    <w:unhideWhenUsed/>
    <w:rsid w:val="008040CC"/>
    <w:rPr>
      <w:rFonts w:ascii="Courier New" w:eastAsia="Times New Roman" w:hAnsi="Courier New" w:cs="Courier New"/>
      <w:sz w:val="20"/>
      <w:szCs w:val="20"/>
    </w:rPr>
  </w:style>
  <w:style w:type="character" w:customStyle="1" w:styleId="itxtrst">
    <w:name w:val="itxtrst"/>
    <w:basedOn w:val="DefaultParagraphFont"/>
    <w:rsid w:val="001417E3"/>
  </w:style>
  <w:style w:type="character" w:customStyle="1" w:styleId="ft">
    <w:name w:val="ft"/>
    <w:basedOn w:val="DefaultParagraphFont"/>
    <w:rsid w:val="00DA43CB"/>
  </w:style>
  <w:style w:type="paragraph" w:customStyle="1" w:styleId="Default">
    <w:name w:val="Default"/>
    <w:rsid w:val="003E3051"/>
    <w:pPr>
      <w:widowControl w:val="0"/>
      <w:autoSpaceDN w:val="0"/>
      <w:adjustRightInd w:val="0"/>
      <w:spacing w:after="200" w:line="276" w:lineRule="auto"/>
    </w:pPr>
    <w:rPr>
      <w:rFonts w:ascii="Calibri" w:eastAsia="Times New Roman" w:hAnsi="Times New Roman" w:cs="Calibri"/>
      <w:kern w:val="1"/>
      <w:sz w:val="22"/>
      <w:szCs w:val="22"/>
    </w:rPr>
  </w:style>
  <w:style w:type="paragraph" w:customStyle="1" w:styleId="Endnote">
    <w:name w:val="Endnote"/>
    <w:basedOn w:val="Default"/>
    <w:uiPriority w:val="99"/>
    <w:rsid w:val="00E86958"/>
    <w:pPr>
      <w:suppressLineNumbers/>
      <w:ind w:left="283" w:hanging="283"/>
    </w:pPr>
    <w:rPr>
      <w:kern w:val="0"/>
      <w:sz w:val="20"/>
      <w:szCs w:val="20"/>
    </w:rPr>
  </w:style>
  <w:style w:type="character" w:customStyle="1" w:styleId="txtblkver14">
    <w:name w:val="txtblkver14"/>
    <w:basedOn w:val="DefaultParagraphFont"/>
    <w:rsid w:val="00C31C7C"/>
  </w:style>
  <w:style w:type="character" w:customStyle="1" w:styleId="textexposedshow">
    <w:name w:val="text_exposed_show"/>
    <w:basedOn w:val="DefaultParagraphFont"/>
    <w:rsid w:val="00C31C7C"/>
  </w:style>
  <w:style w:type="table" w:styleId="MediumShading1">
    <w:name w:val="Medium Shading 1"/>
    <w:basedOn w:val="TableNormal"/>
    <w:rsid w:val="00C259D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Revision">
    <w:name w:val="Revision"/>
    <w:hidden/>
    <w:semiHidden/>
    <w:rsid w:val="00113860"/>
    <w:rPr>
      <w:rFonts w:ascii="RotisSemiSerif" w:hAnsi="RotisSemiSerif"/>
      <w:sz w:val="22"/>
      <w:szCs w:val="20"/>
    </w:rPr>
  </w:style>
  <w:style w:type="table" w:styleId="ColorfulList">
    <w:name w:val="Colorful List"/>
    <w:basedOn w:val="TableNormal"/>
    <w:rsid w:val="00AE5B4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Accent2">
    <w:name w:val="Light List Accent 2"/>
    <w:basedOn w:val="TableNormal"/>
    <w:uiPriority w:val="61"/>
    <w:rsid w:val="0012374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UnresolvedMention1">
    <w:name w:val="Unresolved Mention1"/>
    <w:basedOn w:val="DefaultParagraphFont"/>
    <w:uiPriority w:val="99"/>
    <w:semiHidden/>
    <w:unhideWhenUsed/>
    <w:rsid w:val="00A447EB"/>
    <w:rPr>
      <w:color w:val="605E5C"/>
      <w:shd w:val="clear" w:color="auto" w:fill="E1DFDD"/>
    </w:rPr>
  </w:style>
  <w:style w:type="paragraph" w:styleId="ListBullet2">
    <w:name w:val="List Bullet 2"/>
    <w:basedOn w:val="Normal"/>
    <w:unhideWhenUsed/>
    <w:rsid w:val="00EE633B"/>
    <w:pPr>
      <w:numPr>
        <w:numId w:val="22"/>
      </w:numPr>
      <w:contextualSpacing/>
    </w:pPr>
  </w:style>
  <w:style w:type="character" w:customStyle="1" w:styleId="UnresolvedMention2">
    <w:name w:val="Unresolved Mention2"/>
    <w:basedOn w:val="DefaultParagraphFont"/>
    <w:uiPriority w:val="99"/>
    <w:semiHidden/>
    <w:unhideWhenUsed/>
    <w:rsid w:val="008B7434"/>
    <w:rPr>
      <w:color w:val="605E5C"/>
      <w:shd w:val="clear" w:color="auto" w:fill="E1DFDD"/>
    </w:rPr>
  </w:style>
  <w:style w:type="character" w:customStyle="1" w:styleId="UnresolvedMention3">
    <w:name w:val="Unresolved Mention3"/>
    <w:basedOn w:val="DefaultParagraphFont"/>
    <w:uiPriority w:val="99"/>
    <w:semiHidden/>
    <w:unhideWhenUsed/>
    <w:rsid w:val="00836EC8"/>
    <w:rPr>
      <w:color w:val="605E5C"/>
      <w:shd w:val="clear" w:color="auto" w:fill="E1DFDD"/>
    </w:rPr>
  </w:style>
  <w:style w:type="character" w:customStyle="1" w:styleId="UnresolvedMention4">
    <w:name w:val="Unresolved Mention4"/>
    <w:basedOn w:val="DefaultParagraphFont"/>
    <w:uiPriority w:val="99"/>
    <w:semiHidden/>
    <w:unhideWhenUsed/>
    <w:rsid w:val="003E69FC"/>
    <w:rPr>
      <w:color w:val="605E5C"/>
      <w:shd w:val="clear" w:color="auto" w:fill="E1DFDD"/>
    </w:rPr>
  </w:style>
  <w:style w:type="character" w:customStyle="1" w:styleId="UnresolvedMention5">
    <w:name w:val="Unresolved Mention5"/>
    <w:basedOn w:val="DefaultParagraphFont"/>
    <w:uiPriority w:val="99"/>
    <w:semiHidden/>
    <w:unhideWhenUsed/>
    <w:rsid w:val="00B94D1D"/>
    <w:rPr>
      <w:color w:val="605E5C"/>
      <w:shd w:val="clear" w:color="auto" w:fill="E1DFDD"/>
    </w:rPr>
  </w:style>
  <w:style w:type="character" w:customStyle="1" w:styleId="UnresolvedMention6">
    <w:name w:val="Unresolved Mention6"/>
    <w:basedOn w:val="DefaultParagraphFont"/>
    <w:uiPriority w:val="99"/>
    <w:semiHidden/>
    <w:unhideWhenUsed/>
    <w:rsid w:val="007F3532"/>
    <w:rPr>
      <w:color w:val="605E5C"/>
      <w:shd w:val="clear" w:color="auto" w:fill="E1DFDD"/>
    </w:rPr>
  </w:style>
  <w:style w:type="character" w:styleId="UnresolvedMention">
    <w:name w:val="Unresolved Mention"/>
    <w:basedOn w:val="DefaultParagraphFont"/>
    <w:uiPriority w:val="99"/>
    <w:semiHidden/>
    <w:unhideWhenUsed/>
    <w:rsid w:val="00A67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486">
      <w:bodyDiv w:val="1"/>
      <w:marLeft w:val="0"/>
      <w:marRight w:val="0"/>
      <w:marTop w:val="0"/>
      <w:marBottom w:val="0"/>
      <w:divBdr>
        <w:top w:val="none" w:sz="0" w:space="0" w:color="auto"/>
        <w:left w:val="none" w:sz="0" w:space="0" w:color="auto"/>
        <w:bottom w:val="none" w:sz="0" w:space="0" w:color="auto"/>
        <w:right w:val="none" w:sz="0" w:space="0" w:color="auto"/>
      </w:divBdr>
    </w:div>
    <w:div w:id="12659678">
      <w:bodyDiv w:val="1"/>
      <w:marLeft w:val="0"/>
      <w:marRight w:val="0"/>
      <w:marTop w:val="0"/>
      <w:marBottom w:val="0"/>
      <w:divBdr>
        <w:top w:val="none" w:sz="0" w:space="0" w:color="auto"/>
        <w:left w:val="none" w:sz="0" w:space="0" w:color="auto"/>
        <w:bottom w:val="none" w:sz="0" w:space="0" w:color="auto"/>
        <w:right w:val="none" w:sz="0" w:space="0" w:color="auto"/>
      </w:divBdr>
      <w:divsChild>
        <w:div w:id="315381159">
          <w:marLeft w:val="0"/>
          <w:marRight w:val="0"/>
          <w:marTop w:val="0"/>
          <w:marBottom w:val="0"/>
          <w:divBdr>
            <w:top w:val="none" w:sz="0" w:space="0" w:color="auto"/>
            <w:left w:val="none" w:sz="0" w:space="0" w:color="auto"/>
            <w:bottom w:val="none" w:sz="0" w:space="0" w:color="auto"/>
            <w:right w:val="none" w:sz="0" w:space="0" w:color="auto"/>
          </w:divBdr>
          <w:divsChild>
            <w:div w:id="1911885375">
              <w:marLeft w:val="0"/>
              <w:marRight w:val="0"/>
              <w:marTop w:val="0"/>
              <w:marBottom w:val="0"/>
              <w:divBdr>
                <w:top w:val="none" w:sz="0" w:space="0" w:color="auto"/>
                <w:left w:val="none" w:sz="0" w:space="0" w:color="auto"/>
                <w:bottom w:val="none" w:sz="0" w:space="0" w:color="auto"/>
                <w:right w:val="none" w:sz="0" w:space="0" w:color="auto"/>
              </w:divBdr>
              <w:divsChild>
                <w:div w:id="60025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1013">
      <w:bodyDiv w:val="1"/>
      <w:marLeft w:val="0"/>
      <w:marRight w:val="0"/>
      <w:marTop w:val="0"/>
      <w:marBottom w:val="0"/>
      <w:divBdr>
        <w:top w:val="none" w:sz="0" w:space="0" w:color="auto"/>
        <w:left w:val="none" w:sz="0" w:space="0" w:color="auto"/>
        <w:bottom w:val="none" w:sz="0" w:space="0" w:color="auto"/>
        <w:right w:val="none" w:sz="0" w:space="0" w:color="auto"/>
      </w:divBdr>
    </w:div>
    <w:div w:id="64883062">
      <w:bodyDiv w:val="1"/>
      <w:marLeft w:val="0"/>
      <w:marRight w:val="0"/>
      <w:marTop w:val="0"/>
      <w:marBottom w:val="0"/>
      <w:divBdr>
        <w:top w:val="none" w:sz="0" w:space="0" w:color="auto"/>
        <w:left w:val="none" w:sz="0" w:space="0" w:color="auto"/>
        <w:bottom w:val="none" w:sz="0" w:space="0" w:color="auto"/>
        <w:right w:val="none" w:sz="0" w:space="0" w:color="auto"/>
      </w:divBdr>
      <w:divsChild>
        <w:div w:id="1819607551">
          <w:marLeft w:val="0"/>
          <w:marRight w:val="0"/>
          <w:marTop w:val="0"/>
          <w:marBottom w:val="240"/>
          <w:divBdr>
            <w:top w:val="none" w:sz="0" w:space="0" w:color="auto"/>
            <w:left w:val="none" w:sz="0" w:space="0" w:color="auto"/>
            <w:bottom w:val="none" w:sz="0" w:space="0" w:color="auto"/>
            <w:right w:val="none" w:sz="0" w:space="0" w:color="auto"/>
          </w:divBdr>
          <w:divsChild>
            <w:div w:id="933590848">
              <w:marLeft w:val="0"/>
              <w:marRight w:val="0"/>
              <w:marTop w:val="0"/>
              <w:marBottom w:val="0"/>
              <w:divBdr>
                <w:top w:val="none" w:sz="0" w:space="0" w:color="auto"/>
                <w:left w:val="none" w:sz="0" w:space="0" w:color="auto"/>
                <w:bottom w:val="none" w:sz="0" w:space="0" w:color="auto"/>
                <w:right w:val="none" w:sz="0" w:space="0" w:color="auto"/>
              </w:divBdr>
            </w:div>
          </w:divsChild>
        </w:div>
        <w:div w:id="1776171716">
          <w:marLeft w:val="0"/>
          <w:marRight w:val="0"/>
          <w:marTop w:val="0"/>
          <w:marBottom w:val="240"/>
          <w:divBdr>
            <w:top w:val="none" w:sz="0" w:space="0" w:color="auto"/>
            <w:left w:val="none" w:sz="0" w:space="0" w:color="auto"/>
            <w:bottom w:val="none" w:sz="0" w:space="0" w:color="auto"/>
            <w:right w:val="none" w:sz="0" w:space="0" w:color="auto"/>
          </w:divBdr>
          <w:divsChild>
            <w:div w:id="78580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2279">
      <w:bodyDiv w:val="1"/>
      <w:marLeft w:val="0"/>
      <w:marRight w:val="0"/>
      <w:marTop w:val="0"/>
      <w:marBottom w:val="0"/>
      <w:divBdr>
        <w:top w:val="none" w:sz="0" w:space="0" w:color="auto"/>
        <w:left w:val="none" w:sz="0" w:space="0" w:color="auto"/>
        <w:bottom w:val="none" w:sz="0" w:space="0" w:color="auto"/>
        <w:right w:val="none" w:sz="0" w:space="0" w:color="auto"/>
      </w:divBdr>
    </w:div>
    <w:div w:id="96534546">
      <w:bodyDiv w:val="1"/>
      <w:marLeft w:val="0"/>
      <w:marRight w:val="0"/>
      <w:marTop w:val="0"/>
      <w:marBottom w:val="0"/>
      <w:divBdr>
        <w:top w:val="none" w:sz="0" w:space="0" w:color="auto"/>
        <w:left w:val="none" w:sz="0" w:space="0" w:color="auto"/>
        <w:bottom w:val="none" w:sz="0" w:space="0" w:color="auto"/>
        <w:right w:val="none" w:sz="0" w:space="0" w:color="auto"/>
      </w:divBdr>
    </w:div>
    <w:div w:id="121312028">
      <w:bodyDiv w:val="1"/>
      <w:marLeft w:val="0"/>
      <w:marRight w:val="0"/>
      <w:marTop w:val="0"/>
      <w:marBottom w:val="0"/>
      <w:divBdr>
        <w:top w:val="none" w:sz="0" w:space="0" w:color="auto"/>
        <w:left w:val="none" w:sz="0" w:space="0" w:color="auto"/>
        <w:bottom w:val="none" w:sz="0" w:space="0" w:color="auto"/>
        <w:right w:val="none" w:sz="0" w:space="0" w:color="auto"/>
      </w:divBdr>
    </w:div>
    <w:div w:id="121579598">
      <w:bodyDiv w:val="1"/>
      <w:marLeft w:val="0"/>
      <w:marRight w:val="0"/>
      <w:marTop w:val="0"/>
      <w:marBottom w:val="0"/>
      <w:divBdr>
        <w:top w:val="none" w:sz="0" w:space="0" w:color="auto"/>
        <w:left w:val="none" w:sz="0" w:space="0" w:color="auto"/>
        <w:bottom w:val="none" w:sz="0" w:space="0" w:color="auto"/>
        <w:right w:val="none" w:sz="0" w:space="0" w:color="auto"/>
      </w:divBdr>
    </w:div>
    <w:div w:id="121580752">
      <w:bodyDiv w:val="1"/>
      <w:marLeft w:val="0"/>
      <w:marRight w:val="0"/>
      <w:marTop w:val="0"/>
      <w:marBottom w:val="0"/>
      <w:divBdr>
        <w:top w:val="none" w:sz="0" w:space="0" w:color="auto"/>
        <w:left w:val="none" w:sz="0" w:space="0" w:color="auto"/>
        <w:bottom w:val="none" w:sz="0" w:space="0" w:color="auto"/>
        <w:right w:val="none" w:sz="0" w:space="0" w:color="auto"/>
      </w:divBdr>
    </w:div>
    <w:div w:id="133570477">
      <w:bodyDiv w:val="1"/>
      <w:marLeft w:val="0"/>
      <w:marRight w:val="0"/>
      <w:marTop w:val="0"/>
      <w:marBottom w:val="0"/>
      <w:divBdr>
        <w:top w:val="none" w:sz="0" w:space="0" w:color="auto"/>
        <w:left w:val="none" w:sz="0" w:space="0" w:color="auto"/>
        <w:bottom w:val="none" w:sz="0" w:space="0" w:color="auto"/>
        <w:right w:val="none" w:sz="0" w:space="0" w:color="auto"/>
      </w:divBdr>
    </w:div>
    <w:div w:id="134228399">
      <w:bodyDiv w:val="1"/>
      <w:marLeft w:val="0"/>
      <w:marRight w:val="0"/>
      <w:marTop w:val="0"/>
      <w:marBottom w:val="0"/>
      <w:divBdr>
        <w:top w:val="none" w:sz="0" w:space="0" w:color="auto"/>
        <w:left w:val="none" w:sz="0" w:space="0" w:color="auto"/>
        <w:bottom w:val="none" w:sz="0" w:space="0" w:color="auto"/>
        <w:right w:val="none" w:sz="0" w:space="0" w:color="auto"/>
      </w:divBdr>
    </w:div>
    <w:div w:id="136579931">
      <w:bodyDiv w:val="1"/>
      <w:marLeft w:val="0"/>
      <w:marRight w:val="0"/>
      <w:marTop w:val="0"/>
      <w:marBottom w:val="0"/>
      <w:divBdr>
        <w:top w:val="none" w:sz="0" w:space="0" w:color="auto"/>
        <w:left w:val="none" w:sz="0" w:space="0" w:color="auto"/>
        <w:bottom w:val="none" w:sz="0" w:space="0" w:color="auto"/>
        <w:right w:val="none" w:sz="0" w:space="0" w:color="auto"/>
      </w:divBdr>
      <w:divsChild>
        <w:div w:id="115414481">
          <w:marLeft w:val="0"/>
          <w:marRight w:val="0"/>
          <w:marTop w:val="0"/>
          <w:marBottom w:val="0"/>
          <w:divBdr>
            <w:top w:val="none" w:sz="0" w:space="0" w:color="auto"/>
            <w:left w:val="none" w:sz="0" w:space="0" w:color="auto"/>
            <w:bottom w:val="none" w:sz="0" w:space="0" w:color="auto"/>
            <w:right w:val="none" w:sz="0" w:space="0" w:color="auto"/>
          </w:divBdr>
          <w:divsChild>
            <w:div w:id="83456550">
              <w:marLeft w:val="0"/>
              <w:marRight w:val="0"/>
              <w:marTop w:val="0"/>
              <w:marBottom w:val="0"/>
              <w:divBdr>
                <w:top w:val="none" w:sz="0" w:space="0" w:color="auto"/>
                <w:left w:val="none" w:sz="0" w:space="0" w:color="auto"/>
                <w:bottom w:val="none" w:sz="0" w:space="0" w:color="auto"/>
                <w:right w:val="none" w:sz="0" w:space="0" w:color="auto"/>
              </w:divBdr>
            </w:div>
            <w:div w:id="1348825049">
              <w:marLeft w:val="0"/>
              <w:marRight w:val="0"/>
              <w:marTop w:val="0"/>
              <w:marBottom w:val="0"/>
              <w:divBdr>
                <w:top w:val="none" w:sz="0" w:space="0" w:color="auto"/>
                <w:left w:val="none" w:sz="0" w:space="0" w:color="auto"/>
                <w:bottom w:val="none" w:sz="0" w:space="0" w:color="auto"/>
                <w:right w:val="none" w:sz="0" w:space="0" w:color="auto"/>
              </w:divBdr>
            </w:div>
          </w:divsChild>
        </w:div>
        <w:div w:id="1845587706">
          <w:marLeft w:val="0"/>
          <w:marRight w:val="230"/>
          <w:marTop w:val="0"/>
          <w:marBottom w:val="0"/>
          <w:divBdr>
            <w:top w:val="none" w:sz="0" w:space="0" w:color="auto"/>
            <w:left w:val="none" w:sz="0" w:space="0" w:color="auto"/>
            <w:bottom w:val="none" w:sz="0" w:space="0" w:color="auto"/>
            <w:right w:val="none" w:sz="0" w:space="0" w:color="auto"/>
          </w:divBdr>
          <w:divsChild>
            <w:div w:id="2010211448">
              <w:marLeft w:val="0"/>
              <w:marRight w:val="0"/>
              <w:marTop w:val="0"/>
              <w:marBottom w:val="0"/>
              <w:divBdr>
                <w:top w:val="single" w:sz="18" w:space="0" w:color="A61011"/>
                <w:left w:val="none" w:sz="0" w:space="0" w:color="auto"/>
                <w:bottom w:val="single" w:sz="48" w:space="0" w:color="D9E6FF"/>
                <w:right w:val="none" w:sz="0" w:space="0" w:color="auto"/>
              </w:divBdr>
            </w:div>
          </w:divsChild>
        </w:div>
      </w:divsChild>
    </w:div>
    <w:div w:id="137379989">
      <w:bodyDiv w:val="1"/>
      <w:marLeft w:val="0"/>
      <w:marRight w:val="0"/>
      <w:marTop w:val="0"/>
      <w:marBottom w:val="0"/>
      <w:divBdr>
        <w:top w:val="none" w:sz="0" w:space="0" w:color="auto"/>
        <w:left w:val="none" w:sz="0" w:space="0" w:color="auto"/>
        <w:bottom w:val="none" w:sz="0" w:space="0" w:color="auto"/>
        <w:right w:val="none" w:sz="0" w:space="0" w:color="auto"/>
      </w:divBdr>
    </w:div>
    <w:div w:id="143666178">
      <w:bodyDiv w:val="1"/>
      <w:marLeft w:val="0"/>
      <w:marRight w:val="0"/>
      <w:marTop w:val="0"/>
      <w:marBottom w:val="0"/>
      <w:divBdr>
        <w:top w:val="none" w:sz="0" w:space="0" w:color="auto"/>
        <w:left w:val="none" w:sz="0" w:space="0" w:color="auto"/>
        <w:bottom w:val="none" w:sz="0" w:space="0" w:color="auto"/>
        <w:right w:val="none" w:sz="0" w:space="0" w:color="auto"/>
      </w:divBdr>
    </w:div>
    <w:div w:id="147982223">
      <w:bodyDiv w:val="1"/>
      <w:marLeft w:val="0"/>
      <w:marRight w:val="0"/>
      <w:marTop w:val="0"/>
      <w:marBottom w:val="0"/>
      <w:divBdr>
        <w:top w:val="none" w:sz="0" w:space="0" w:color="auto"/>
        <w:left w:val="none" w:sz="0" w:space="0" w:color="auto"/>
        <w:bottom w:val="none" w:sz="0" w:space="0" w:color="auto"/>
        <w:right w:val="none" w:sz="0" w:space="0" w:color="auto"/>
      </w:divBdr>
      <w:divsChild>
        <w:div w:id="384833677">
          <w:marLeft w:val="0"/>
          <w:marRight w:val="0"/>
          <w:marTop w:val="0"/>
          <w:marBottom w:val="0"/>
          <w:divBdr>
            <w:top w:val="none" w:sz="0" w:space="0" w:color="auto"/>
            <w:left w:val="none" w:sz="0" w:space="0" w:color="auto"/>
            <w:bottom w:val="none" w:sz="0" w:space="0" w:color="auto"/>
            <w:right w:val="none" w:sz="0" w:space="0" w:color="auto"/>
          </w:divBdr>
          <w:divsChild>
            <w:div w:id="408037226">
              <w:marLeft w:val="0"/>
              <w:marRight w:val="0"/>
              <w:marTop w:val="0"/>
              <w:marBottom w:val="0"/>
              <w:divBdr>
                <w:top w:val="none" w:sz="0" w:space="0" w:color="auto"/>
                <w:left w:val="none" w:sz="0" w:space="0" w:color="auto"/>
                <w:bottom w:val="none" w:sz="0" w:space="0" w:color="auto"/>
                <w:right w:val="none" w:sz="0" w:space="0" w:color="auto"/>
              </w:divBdr>
              <w:divsChild>
                <w:div w:id="27605874">
                  <w:marLeft w:val="0"/>
                  <w:marRight w:val="0"/>
                  <w:marTop w:val="0"/>
                  <w:marBottom w:val="0"/>
                  <w:divBdr>
                    <w:top w:val="none" w:sz="0" w:space="0" w:color="auto"/>
                    <w:left w:val="none" w:sz="0" w:space="0" w:color="auto"/>
                    <w:bottom w:val="none" w:sz="0" w:space="0" w:color="auto"/>
                    <w:right w:val="none" w:sz="0" w:space="0" w:color="auto"/>
                  </w:divBdr>
                  <w:divsChild>
                    <w:div w:id="477695988">
                      <w:marLeft w:val="0"/>
                      <w:marRight w:val="0"/>
                      <w:marTop w:val="0"/>
                      <w:marBottom w:val="0"/>
                      <w:divBdr>
                        <w:top w:val="none" w:sz="0" w:space="0" w:color="auto"/>
                        <w:left w:val="none" w:sz="0" w:space="0" w:color="auto"/>
                        <w:bottom w:val="none" w:sz="0" w:space="0" w:color="auto"/>
                        <w:right w:val="none" w:sz="0" w:space="0" w:color="auto"/>
                      </w:divBdr>
                      <w:divsChild>
                        <w:div w:id="374239601">
                          <w:marLeft w:val="0"/>
                          <w:marRight w:val="0"/>
                          <w:marTop w:val="0"/>
                          <w:marBottom w:val="0"/>
                          <w:divBdr>
                            <w:top w:val="none" w:sz="0" w:space="0" w:color="auto"/>
                            <w:left w:val="none" w:sz="0" w:space="0" w:color="auto"/>
                            <w:bottom w:val="none" w:sz="0" w:space="0" w:color="auto"/>
                            <w:right w:val="none" w:sz="0" w:space="0" w:color="auto"/>
                          </w:divBdr>
                          <w:divsChild>
                            <w:div w:id="908225791">
                              <w:marLeft w:val="0"/>
                              <w:marRight w:val="0"/>
                              <w:marTop w:val="0"/>
                              <w:marBottom w:val="0"/>
                              <w:divBdr>
                                <w:top w:val="none" w:sz="0" w:space="0" w:color="auto"/>
                                <w:left w:val="none" w:sz="0" w:space="0" w:color="auto"/>
                                <w:bottom w:val="none" w:sz="0" w:space="0" w:color="auto"/>
                                <w:right w:val="none" w:sz="0" w:space="0" w:color="auto"/>
                              </w:divBdr>
                              <w:divsChild>
                                <w:div w:id="4978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5974">
                          <w:marLeft w:val="0"/>
                          <w:marRight w:val="0"/>
                          <w:marTop w:val="0"/>
                          <w:marBottom w:val="0"/>
                          <w:divBdr>
                            <w:top w:val="none" w:sz="0" w:space="0" w:color="auto"/>
                            <w:left w:val="none" w:sz="0" w:space="0" w:color="auto"/>
                            <w:bottom w:val="none" w:sz="0" w:space="0" w:color="auto"/>
                            <w:right w:val="none" w:sz="0" w:space="0" w:color="auto"/>
                          </w:divBdr>
                          <w:divsChild>
                            <w:div w:id="500004153">
                              <w:marLeft w:val="0"/>
                              <w:marRight w:val="0"/>
                              <w:marTop w:val="0"/>
                              <w:marBottom w:val="0"/>
                              <w:divBdr>
                                <w:top w:val="none" w:sz="0" w:space="0" w:color="auto"/>
                                <w:left w:val="none" w:sz="0" w:space="0" w:color="auto"/>
                                <w:bottom w:val="none" w:sz="0" w:space="0" w:color="auto"/>
                                <w:right w:val="none" w:sz="0" w:space="0" w:color="auto"/>
                              </w:divBdr>
                              <w:divsChild>
                                <w:div w:id="5032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91684">
                          <w:marLeft w:val="0"/>
                          <w:marRight w:val="0"/>
                          <w:marTop w:val="0"/>
                          <w:marBottom w:val="0"/>
                          <w:divBdr>
                            <w:top w:val="none" w:sz="0" w:space="0" w:color="auto"/>
                            <w:left w:val="none" w:sz="0" w:space="0" w:color="auto"/>
                            <w:bottom w:val="none" w:sz="0" w:space="0" w:color="auto"/>
                            <w:right w:val="none" w:sz="0" w:space="0" w:color="auto"/>
                          </w:divBdr>
                          <w:divsChild>
                            <w:div w:id="967734488">
                              <w:marLeft w:val="0"/>
                              <w:marRight w:val="0"/>
                              <w:marTop w:val="0"/>
                              <w:marBottom w:val="0"/>
                              <w:divBdr>
                                <w:top w:val="none" w:sz="0" w:space="0" w:color="auto"/>
                                <w:left w:val="none" w:sz="0" w:space="0" w:color="auto"/>
                                <w:bottom w:val="none" w:sz="0" w:space="0" w:color="auto"/>
                                <w:right w:val="none" w:sz="0" w:space="0" w:color="auto"/>
                              </w:divBdr>
                              <w:divsChild>
                                <w:div w:id="4947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5363">
                          <w:marLeft w:val="0"/>
                          <w:marRight w:val="0"/>
                          <w:marTop w:val="0"/>
                          <w:marBottom w:val="0"/>
                          <w:divBdr>
                            <w:top w:val="none" w:sz="0" w:space="0" w:color="auto"/>
                            <w:left w:val="none" w:sz="0" w:space="0" w:color="auto"/>
                            <w:bottom w:val="none" w:sz="0" w:space="0" w:color="auto"/>
                            <w:right w:val="none" w:sz="0" w:space="0" w:color="auto"/>
                          </w:divBdr>
                          <w:divsChild>
                            <w:div w:id="1096511351">
                              <w:marLeft w:val="0"/>
                              <w:marRight w:val="0"/>
                              <w:marTop w:val="0"/>
                              <w:marBottom w:val="0"/>
                              <w:divBdr>
                                <w:top w:val="none" w:sz="0" w:space="0" w:color="auto"/>
                                <w:left w:val="none" w:sz="0" w:space="0" w:color="auto"/>
                                <w:bottom w:val="none" w:sz="0" w:space="0" w:color="auto"/>
                                <w:right w:val="none" w:sz="0" w:space="0" w:color="auto"/>
                              </w:divBdr>
                              <w:divsChild>
                                <w:div w:id="5592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18524">
                          <w:marLeft w:val="0"/>
                          <w:marRight w:val="0"/>
                          <w:marTop w:val="0"/>
                          <w:marBottom w:val="0"/>
                          <w:divBdr>
                            <w:top w:val="none" w:sz="0" w:space="0" w:color="auto"/>
                            <w:left w:val="none" w:sz="0" w:space="0" w:color="auto"/>
                            <w:bottom w:val="none" w:sz="0" w:space="0" w:color="auto"/>
                            <w:right w:val="none" w:sz="0" w:space="0" w:color="auto"/>
                          </w:divBdr>
                          <w:divsChild>
                            <w:div w:id="76363022">
                              <w:marLeft w:val="0"/>
                              <w:marRight w:val="0"/>
                              <w:marTop w:val="0"/>
                              <w:marBottom w:val="0"/>
                              <w:divBdr>
                                <w:top w:val="none" w:sz="0" w:space="0" w:color="auto"/>
                                <w:left w:val="none" w:sz="0" w:space="0" w:color="auto"/>
                                <w:bottom w:val="none" w:sz="0" w:space="0" w:color="auto"/>
                                <w:right w:val="none" w:sz="0" w:space="0" w:color="auto"/>
                              </w:divBdr>
                              <w:divsChild>
                                <w:div w:id="169044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5208">
                          <w:marLeft w:val="0"/>
                          <w:marRight w:val="0"/>
                          <w:marTop w:val="0"/>
                          <w:marBottom w:val="0"/>
                          <w:divBdr>
                            <w:top w:val="none" w:sz="0" w:space="0" w:color="auto"/>
                            <w:left w:val="none" w:sz="0" w:space="0" w:color="auto"/>
                            <w:bottom w:val="none" w:sz="0" w:space="0" w:color="auto"/>
                            <w:right w:val="none" w:sz="0" w:space="0" w:color="auto"/>
                          </w:divBdr>
                          <w:divsChild>
                            <w:div w:id="1076129920">
                              <w:marLeft w:val="0"/>
                              <w:marRight w:val="0"/>
                              <w:marTop w:val="0"/>
                              <w:marBottom w:val="0"/>
                              <w:divBdr>
                                <w:top w:val="none" w:sz="0" w:space="0" w:color="auto"/>
                                <w:left w:val="none" w:sz="0" w:space="0" w:color="auto"/>
                                <w:bottom w:val="none" w:sz="0" w:space="0" w:color="auto"/>
                                <w:right w:val="none" w:sz="0" w:space="0" w:color="auto"/>
                              </w:divBdr>
                              <w:divsChild>
                                <w:div w:id="6954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014413">
              <w:marLeft w:val="0"/>
              <w:marRight w:val="0"/>
              <w:marTop w:val="0"/>
              <w:marBottom w:val="0"/>
              <w:divBdr>
                <w:top w:val="none" w:sz="0" w:space="0" w:color="auto"/>
                <w:left w:val="none" w:sz="0" w:space="0" w:color="auto"/>
                <w:bottom w:val="none" w:sz="0" w:space="0" w:color="auto"/>
                <w:right w:val="none" w:sz="0" w:space="0" w:color="auto"/>
              </w:divBdr>
            </w:div>
          </w:divsChild>
        </w:div>
        <w:div w:id="1264074737">
          <w:marLeft w:val="0"/>
          <w:marRight w:val="0"/>
          <w:marTop w:val="0"/>
          <w:marBottom w:val="0"/>
          <w:divBdr>
            <w:top w:val="none" w:sz="0" w:space="0" w:color="auto"/>
            <w:left w:val="none" w:sz="0" w:space="0" w:color="auto"/>
            <w:bottom w:val="none" w:sz="0" w:space="0" w:color="auto"/>
            <w:right w:val="none" w:sz="0" w:space="0" w:color="auto"/>
          </w:divBdr>
          <w:divsChild>
            <w:div w:id="1428770690">
              <w:marLeft w:val="153"/>
              <w:marRight w:val="0"/>
              <w:marTop w:val="0"/>
              <w:marBottom w:val="0"/>
              <w:divBdr>
                <w:top w:val="none" w:sz="0" w:space="0" w:color="auto"/>
                <w:left w:val="none" w:sz="0" w:space="0" w:color="auto"/>
                <w:bottom w:val="none" w:sz="0" w:space="0" w:color="auto"/>
                <w:right w:val="none" w:sz="0" w:space="0" w:color="auto"/>
              </w:divBdr>
              <w:divsChild>
                <w:div w:id="345786822">
                  <w:marLeft w:val="0"/>
                  <w:marRight w:val="0"/>
                  <w:marTop w:val="0"/>
                  <w:marBottom w:val="0"/>
                  <w:divBdr>
                    <w:top w:val="single" w:sz="6" w:space="15" w:color="E1E1E1"/>
                    <w:left w:val="single" w:sz="6" w:space="15" w:color="E1E1E1"/>
                    <w:bottom w:val="single" w:sz="6" w:space="12" w:color="E1E1E1"/>
                    <w:right w:val="single" w:sz="6" w:space="15" w:color="E1E1E1"/>
                  </w:divBdr>
                </w:div>
              </w:divsChild>
            </w:div>
          </w:divsChild>
        </w:div>
        <w:div w:id="1499229256">
          <w:marLeft w:val="0"/>
          <w:marRight w:val="0"/>
          <w:marTop w:val="0"/>
          <w:marBottom w:val="0"/>
          <w:divBdr>
            <w:top w:val="none" w:sz="0" w:space="0" w:color="auto"/>
            <w:left w:val="none" w:sz="0" w:space="0" w:color="auto"/>
            <w:bottom w:val="none" w:sz="0" w:space="0" w:color="auto"/>
            <w:right w:val="none" w:sz="0" w:space="0" w:color="auto"/>
          </w:divBdr>
          <w:divsChild>
            <w:div w:id="8643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6684">
      <w:bodyDiv w:val="1"/>
      <w:marLeft w:val="0"/>
      <w:marRight w:val="0"/>
      <w:marTop w:val="0"/>
      <w:marBottom w:val="0"/>
      <w:divBdr>
        <w:top w:val="none" w:sz="0" w:space="0" w:color="auto"/>
        <w:left w:val="none" w:sz="0" w:space="0" w:color="auto"/>
        <w:bottom w:val="none" w:sz="0" w:space="0" w:color="auto"/>
        <w:right w:val="none" w:sz="0" w:space="0" w:color="auto"/>
      </w:divBdr>
    </w:div>
    <w:div w:id="183446174">
      <w:bodyDiv w:val="1"/>
      <w:marLeft w:val="0"/>
      <w:marRight w:val="0"/>
      <w:marTop w:val="0"/>
      <w:marBottom w:val="0"/>
      <w:divBdr>
        <w:top w:val="none" w:sz="0" w:space="0" w:color="auto"/>
        <w:left w:val="none" w:sz="0" w:space="0" w:color="auto"/>
        <w:bottom w:val="none" w:sz="0" w:space="0" w:color="auto"/>
        <w:right w:val="none" w:sz="0" w:space="0" w:color="auto"/>
      </w:divBdr>
      <w:divsChild>
        <w:div w:id="381293149">
          <w:marLeft w:val="0"/>
          <w:marRight w:val="0"/>
          <w:marTop w:val="0"/>
          <w:marBottom w:val="150"/>
          <w:divBdr>
            <w:top w:val="none" w:sz="0" w:space="0" w:color="auto"/>
            <w:left w:val="none" w:sz="0" w:space="0" w:color="auto"/>
            <w:bottom w:val="none" w:sz="0" w:space="0" w:color="auto"/>
            <w:right w:val="none" w:sz="0" w:space="0" w:color="auto"/>
          </w:divBdr>
          <w:divsChild>
            <w:div w:id="93064076">
              <w:marLeft w:val="0"/>
              <w:marRight w:val="0"/>
              <w:marTop w:val="0"/>
              <w:marBottom w:val="0"/>
              <w:divBdr>
                <w:top w:val="none" w:sz="0" w:space="0" w:color="auto"/>
                <w:left w:val="none" w:sz="0" w:space="0" w:color="auto"/>
                <w:bottom w:val="none" w:sz="0" w:space="0" w:color="auto"/>
                <w:right w:val="none" w:sz="0" w:space="0" w:color="auto"/>
              </w:divBdr>
              <w:divsChild>
                <w:div w:id="147524028">
                  <w:marLeft w:val="0"/>
                  <w:marRight w:val="0"/>
                  <w:marTop w:val="0"/>
                  <w:marBottom w:val="0"/>
                  <w:divBdr>
                    <w:top w:val="none" w:sz="0" w:space="0" w:color="auto"/>
                    <w:left w:val="none" w:sz="0" w:space="0" w:color="auto"/>
                    <w:bottom w:val="none" w:sz="0" w:space="0" w:color="auto"/>
                    <w:right w:val="none" w:sz="0" w:space="0" w:color="auto"/>
                  </w:divBdr>
                </w:div>
                <w:div w:id="838038676">
                  <w:marLeft w:val="0"/>
                  <w:marRight w:val="0"/>
                  <w:marTop w:val="0"/>
                  <w:marBottom w:val="210"/>
                  <w:divBdr>
                    <w:top w:val="none" w:sz="0" w:space="0" w:color="auto"/>
                    <w:left w:val="none" w:sz="0" w:space="0" w:color="auto"/>
                    <w:bottom w:val="none" w:sz="0" w:space="0" w:color="auto"/>
                    <w:right w:val="none" w:sz="0" w:space="0" w:color="auto"/>
                  </w:divBdr>
                  <w:divsChild>
                    <w:div w:id="8976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4804">
              <w:marLeft w:val="0"/>
              <w:marRight w:val="0"/>
              <w:marTop w:val="0"/>
              <w:marBottom w:val="0"/>
              <w:divBdr>
                <w:top w:val="none" w:sz="0" w:space="0" w:color="auto"/>
                <w:left w:val="none" w:sz="0" w:space="0" w:color="auto"/>
                <w:bottom w:val="none" w:sz="0" w:space="0" w:color="auto"/>
                <w:right w:val="none" w:sz="0" w:space="0" w:color="auto"/>
              </w:divBdr>
            </w:div>
          </w:divsChild>
        </w:div>
        <w:div w:id="779104953">
          <w:marLeft w:val="0"/>
          <w:marRight w:val="0"/>
          <w:marTop w:val="0"/>
          <w:marBottom w:val="0"/>
          <w:divBdr>
            <w:top w:val="none" w:sz="0" w:space="0" w:color="D61D00"/>
            <w:left w:val="none" w:sz="0" w:space="0" w:color="D61D00"/>
            <w:bottom w:val="none" w:sz="0" w:space="0" w:color="D61D00"/>
            <w:right w:val="none" w:sz="0" w:space="0" w:color="D61D00"/>
          </w:divBdr>
          <w:divsChild>
            <w:div w:id="8574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9200">
      <w:bodyDiv w:val="1"/>
      <w:marLeft w:val="0"/>
      <w:marRight w:val="0"/>
      <w:marTop w:val="0"/>
      <w:marBottom w:val="0"/>
      <w:divBdr>
        <w:top w:val="none" w:sz="0" w:space="0" w:color="auto"/>
        <w:left w:val="none" w:sz="0" w:space="0" w:color="auto"/>
        <w:bottom w:val="none" w:sz="0" w:space="0" w:color="auto"/>
        <w:right w:val="none" w:sz="0" w:space="0" w:color="auto"/>
      </w:divBdr>
    </w:div>
    <w:div w:id="189071386">
      <w:bodyDiv w:val="1"/>
      <w:marLeft w:val="0"/>
      <w:marRight w:val="0"/>
      <w:marTop w:val="0"/>
      <w:marBottom w:val="0"/>
      <w:divBdr>
        <w:top w:val="none" w:sz="0" w:space="0" w:color="auto"/>
        <w:left w:val="none" w:sz="0" w:space="0" w:color="auto"/>
        <w:bottom w:val="none" w:sz="0" w:space="0" w:color="auto"/>
        <w:right w:val="none" w:sz="0" w:space="0" w:color="auto"/>
      </w:divBdr>
      <w:divsChild>
        <w:div w:id="2122070414">
          <w:marLeft w:val="0"/>
          <w:marRight w:val="0"/>
          <w:marTop w:val="0"/>
          <w:marBottom w:val="0"/>
          <w:divBdr>
            <w:top w:val="none" w:sz="0" w:space="0" w:color="auto"/>
            <w:left w:val="none" w:sz="0" w:space="0" w:color="auto"/>
            <w:bottom w:val="none" w:sz="0" w:space="0" w:color="auto"/>
            <w:right w:val="none" w:sz="0" w:space="0" w:color="auto"/>
          </w:divBdr>
          <w:divsChild>
            <w:div w:id="466627474">
              <w:marLeft w:val="0"/>
              <w:marRight w:val="0"/>
              <w:marTop w:val="0"/>
              <w:marBottom w:val="0"/>
              <w:divBdr>
                <w:top w:val="none" w:sz="0" w:space="0" w:color="auto"/>
                <w:left w:val="none" w:sz="0" w:space="0" w:color="auto"/>
                <w:bottom w:val="none" w:sz="0" w:space="0" w:color="auto"/>
                <w:right w:val="none" w:sz="0" w:space="0" w:color="auto"/>
              </w:divBdr>
              <w:divsChild>
                <w:div w:id="2117868460">
                  <w:marLeft w:val="0"/>
                  <w:marRight w:val="0"/>
                  <w:marTop w:val="0"/>
                  <w:marBottom w:val="0"/>
                  <w:divBdr>
                    <w:top w:val="none" w:sz="0" w:space="0" w:color="auto"/>
                    <w:left w:val="none" w:sz="0" w:space="0" w:color="auto"/>
                    <w:bottom w:val="none" w:sz="0" w:space="0" w:color="auto"/>
                    <w:right w:val="none" w:sz="0" w:space="0" w:color="auto"/>
                  </w:divBdr>
                </w:div>
              </w:divsChild>
            </w:div>
            <w:div w:id="1766881832">
              <w:marLeft w:val="0"/>
              <w:marRight w:val="0"/>
              <w:marTop w:val="0"/>
              <w:marBottom w:val="0"/>
              <w:divBdr>
                <w:top w:val="none" w:sz="0" w:space="0" w:color="auto"/>
                <w:left w:val="none" w:sz="0" w:space="0" w:color="auto"/>
                <w:bottom w:val="none" w:sz="0" w:space="0" w:color="auto"/>
                <w:right w:val="none" w:sz="0" w:space="0" w:color="auto"/>
              </w:divBdr>
              <w:divsChild>
                <w:div w:id="4739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8244">
          <w:marLeft w:val="0"/>
          <w:marRight w:val="0"/>
          <w:marTop w:val="0"/>
          <w:marBottom w:val="0"/>
          <w:divBdr>
            <w:top w:val="none" w:sz="0" w:space="0" w:color="auto"/>
            <w:left w:val="none" w:sz="0" w:space="0" w:color="auto"/>
            <w:bottom w:val="none" w:sz="0" w:space="0" w:color="auto"/>
            <w:right w:val="none" w:sz="0" w:space="0" w:color="auto"/>
          </w:divBdr>
          <w:divsChild>
            <w:div w:id="793250822">
              <w:marLeft w:val="0"/>
              <w:marRight w:val="0"/>
              <w:marTop w:val="0"/>
              <w:marBottom w:val="0"/>
              <w:divBdr>
                <w:top w:val="none" w:sz="0" w:space="0" w:color="auto"/>
                <w:left w:val="none" w:sz="0" w:space="0" w:color="auto"/>
                <w:bottom w:val="none" w:sz="0" w:space="0" w:color="auto"/>
                <w:right w:val="none" w:sz="0" w:space="0" w:color="auto"/>
              </w:divBdr>
              <w:divsChild>
                <w:div w:id="22722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689">
      <w:bodyDiv w:val="1"/>
      <w:marLeft w:val="0"/>
      <w:marRight w:val="0"/>
      <w:marTop w:val="0"/>
      <w:marBottom w:val="0"/>
      <w:divBdr>
        <w:top w:val="none" w:sz="0" w:space="0" w:color="auto"/>
        <w:left w:val="none" w:sz="0" w:space="0" w:color="auto"/>
        <w:bottom w:val="none" w:sz="0" w:space="0" w:color="auto"/>
        <w:right w:val="none" w:sz="0" w:space="0" w:color="auto"/>
      </w:divBdr>
    </w:div>
    <w:div w:id="207887268">
      <w:bodyDiv w:val="1"/>
      <w:marLeft w:val="0"/>
      <w:marRight w:val="0"/>
      <w:marTop w:val="0"/>
      <w:marBottom w:val="0"/>
      <w:divBdr>
        <w:top w:val="none" w:sz="0" w:space="0" w:color="auto"/>
        <w:left w:val="none" w:sz="0" w:space="0" w:color="auto"/>
        <w:bottom w:val="none" w:sz="0" w:space="0" w:color="auto"/>
        <w:right w:val="none" w:sz="0" w:space="0" w:color="auto"/>
      </w:divBdr>
    </w:div>
    <w:div w:id="218054391">
      <w:bodyDiv w:val="1"/>
      <w:marLeft w:val="0"/>
      <w:marRight w:val="0"/>
      <w:marTop w:val="0"/>
      <w:marBottom w:val="0"/>
      <w:divBdr>
        <w:top w:val="none" w:sz="0" w:space="0" w:color="auto"/>
        <w:left w:val="none" w:sz="0" w:space="0" w:color="auto"/>
        <w:bottom w:val="none" w:sz="0" w:space="0" w:color="auto"/>
        <w:right w:val="none" w:sz="0" w:space="0" w:color="auto"/>
      </w:divBdr>
      <w:divsChild>
        <w:div w:id="1704593048">
          <w:marLeft w:val="0"/>
          <w:marRight w:val="0"/>
          <w:marTop w:val="0"/>
          <w:marBottom w:val="0"/>
          <w:divBdr>
            <w:top w:val="none" w:sz="0" w:space="0" w:color="auto"/>
            <w:left w:val="none" w:sz="0" w:space="0" w:color="auto"/>
            <w:bottom w:val="none" w:sz="0" w:space="0" w:color="auto"/>
            <w:right w:val="none" w:sz="0" w:space="0" w:color="auto"/>
          </w:divBdr>
          <w:divsChild>
            <w:div w:id="1199852959">
              <w:marLeft w:val="0"/>
              <w:marRight w:val="0"/>
              <w:marTop w:val="0"/>
              <w:marBottom w:val="0"/>
              <w:divBdr>
                <w:top w:val="none" w:sz="0" w:space="0" w:color="auto"/>
                <w:left w:val="none" w:sz="0" w:space="0" w:color="auto"/>
                <w:bottom w:val="none" w:sz="0" w:space="0" w:color="auto"/>
                <w:right w:val="none" w:sz="0" w:space="0" w:color="auto"/>
              </w:divBdr>
              <w:divsChild>
                <w:div w:id="147976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517320">
      <w:bodyDiv w:val="1"/>
      <w:marLeft w:val="0"/>
      <w:marRight w:val="0"/>
      <w:marTop w:val="0"/>
      <w:marBottom w:val="0"/>
      <w:divBdr>
        <w:top w:val="none" w:sz="0" w:space="0" w:color="auto"/>
        <w:left w:val="none" w:sz="0" w:space="0" w:color="auto"/>
        <w:bottom w:val="none" w:sz="0" w:space="0" w:color="auto"/>
        <w:right w:val="none" w:sz="0" w:space="0" w:color="auto"/>
      </w:divBdr>
      <w:divsChild>
        <w:div w:id="52483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1073">
              <w:marLeft w:val="0"/>
              <w:marRight w:val="0"/>
              <w:marTop w:val="0"/>
              <w:marBottom w:val="0"/>
              <w:divBdr>
                <w:top w:val="none" w:sz="0" w:space="0" w:color="auto"/>
                <w:left w:val="none" w:sz="0" w:space="0" w:color="auto"/>
                <w:bottom w:val="none" w:sz="0" w:space="0" w:color="auto"/>
                <w:right w:val="none" w:sz="0" w:space="0" w:color="auto"/>
              </w:divBdr>
              <w:divsChild>
                <w:div w:id="19363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095672">
      <w:bodyDiv w:val="1"/>
      <w:marLeft w:val="0"/>
      <w:marRight w:val="0"/>
      <w:marTop w:val="0"/>
      <w:marBottom w:val="0"/>
      <w:divBdr>
        <w:top w:val="none" w:sz="0" w:space="0" w:color="auto"/>
        <w:left w:val="none" w:sz="0" w:space="0" w:color="auto"/>
        <w:bottom w:val="none" w:sz="0" w:space="0" w:color="auto"/>
        <w:right w:val="none" w:sz="0" w:space="0" w:color="auto"/>
      </w:divBdr>
    </w:div>
    <w:div w:id="259065100">
      <w:bodyDiv w:val="1"/>
      <w:marLeft w:val="0"/>
      <w:marRight w:val="0"/>
      <w:marTop w:val="0"/>
      <w:marBottom w:val="0"/>
      <w:divBdr>
        <w:top w:val="none" w:sz="0" w:space="0" w:color="auto"/>
        <w:left w:val="none" w:sz="0" w:space="0" w:color="auto"/>
        <w:bottom w:val="none" w:sz="0" w:space="0" w:color="auto"/>
        <w:right w:val="none" w:sz="0" w:space="0" w:color="auto"/>
      </w:divBdr>
      <w:divsChild>
        <w:div w:id="180703107">
          <w:marLeft w:val="256"/>
          <w:marRight w:val="-2560"/>
          <w:marTop w:val="0"/>
          <w:marBottom w:val="0"/>
          <w:divBdr>
            <w:top w:val="none" w:sz="0" w:space="0" w:color="auto"/>
            <w:left w:val="none" w:sz="0" w:space="0" w:color="auto"/>
            <w:bottom w:val="none" w:sz="0" w:space="0" w:color="auto"/>
            <w:right w:val="none" w:sz="0" w:space="0" w:color="auto"/>
          </w:divBdr>
        </w:div>
        <w:div w:id="227813209">
          <w:marLeft w:val="256"/>
          <w:marRight w:val="-2560"/>
          <w:marTop w:val="0"/>
          <w:marBottom w:val="0"/>
          <w:divBdr>
            <w:top w:val="none" w:sz="0" w:space="0" w:color="auto"/>
            <w:left w:val="none" w:sz="0" w:space="0" w:color="auto"/>
            <w:bottom w:val="none" w:sz="0" w:space="0" w:color="auto"/>
            <w:right w:val="none" w:sz="0" w:space="0" w:color="auto"/>
          </w:divBdr>
          <w:divsChild>
            <w:div w:id="2087140840">
              <w:marLeft w:val="0"/>
              <w:marRight w:val="0"/>
              <w:marTop w:val="0"/>
              <w:marBottom w:val="0"/>
              <w:divBdr>
                <w:top w:val="none" w:sz="0" w:space="0" w:color="auto"/>
                <w:left w:val="none" w:sz="0" w:space="0" w:color="auto"/>
                <w:bottom w:val="none" w:sz="0" w:space="0" w:color="auto"/>
                <w:right w:val="none" w:sz="0" w:space="0" w:color="auto"/>
              </w:divBdr>
            </w:div>
          </w:divsChild>
        </w:div>
        <w:div w:id="521631933">
          <w:marLeft w:val="0"/>
          <w:marRight w:val="0"/>
          <w:marTop w:val="0"/>
          <w:marBottom w:val="0"/>
          <w:divBdr>
            <w:top w:val="none" w:sz="0" w:space="0" w:color="auto"/>
            <w:left w:val="none" w:sz="0" w:space="0" w:color="auto"/>
            <w:bottom w:val="none" w:sz="0" w:space="0" w:color="auto"/>
            <w:right w:val="none" w:sz="0" w:space="0" w:color="auto"/>
          </w:divBdr>
        </w:div>
      </w:divsChild>
    </w:div>
    <w:div w:id="262539561">
      <w:bodyDiv w:val="1"/>
      <w:marLeft w:val="0"/>
      <w:marRight w:val="0"/>
      <w:marTop w:val="0"/>
      <w:marBottom w:val="0"/>
      <w:divBdr>
        <w:top w:val="none" w:sz="0" w:space="0" w:color="auto"/>
        <w:left w:val="none" w:sz="0" w:space="0" w:color="auto"/>
        <w:bottom w:val="none" w:sz="0" w:space="0" w:color="auto"/>
        <w:right w:val="none" w:sz="0" w:space="0" w:color="auto"/>
      </w:divBdr>
    </w:div>
    <w:div w:id="279649918">
      <w:bodyDiv w:val="1"/>
      <w:marLeft w:val="0"/>
      <w:marRight w:val="0"/>
      <w:marTop w:val="0"/>
      <w:marBottom w:val="0"/>
      <w:divBdr>
        <w:top w:val="none" w:sz="0" w:space="0" w:color="auto"/>
        <w:left w:val="none" w:sz="0" w:space="0" w:color="auto"/>
        <w:bottom w:val="none" w:sz="0" w:space="0" w:color="auto"/>
        <w:right w:val="none" w:sz="0" w:space="0" w:color="auto"/>
      </w:divBdr>
    </w:div>
    <w:div w:id="281498526">
      <w:bodyDiv w:val="1"/>
      <w:marLeft w:val="0"/>
      <w:marRight w:val="0"/>
      <w:marTop w:val="0"/>
      <w:marBottom w:val="0"/>
      <w:divBdr>
        <w:top w:val="none" w:sz="0" w:space="0" w:color="auto"/>
        <w:left w:val="none" w:sz="0" w:space="0" w:color="auto"/>
        <w:bottom w:val="none" w:sz="0" w:space="0" w:color="auto"/>
        <w:right w:val="none" w:sz="0" w:space="0" w:color="auto"/>
      </w:divBdr>
    </w:div>
    <w:div w:id="283730985">
      <w:bodyDiv w:val="1"/>
      <w:marLeft w:val="0"/>
      <w:marRight w:val="0"/>
      <w:marTop w:val="0"/>
      <w:marBottom w:val="0"/>
      <w:divBdr>
        <w:top w:val="none" w:sz="0" w:space="0" w:color="auto"/>
        <w:left w:val="none" w:sz="0" w:space="0" w:color="auto"/>
        <w:bottom w:val="none" w:sz="0" w:space="0" w:color="auto"/>
        <w:right w:val="none" w:sz="0" w:space="0" w:color="auto"/>
      </w:divBdr>
    </w:div>
    <w:div w:id="286399455">
      <w:bodyDiv w:val="1"/>
      <w:marLeft w:val="0"/>
      <w:marRight w:val="0"/>
      <w:marTop w:val="0"/>
      <w:marBottom w:val="0"/>
      <w:divBdr>
        <w:top w:val="none" w:sz="0" w:space="0" w:color="auto"/>
        <w:left w:val="none" w:sz="0" w:space="0" w:color="auto"/>
        <w:bottom w:val="none" w:sz="0" w:space="0" w:color="auto"/>
        <w:right w:val="none" w:sz="0" w:space="0" w:color="auto"/>
      </w:divBdr>
    </w:div>
    <w:div w:id="288896895">
      <w:bodyDiv w:val="1"/>
      <w:marLeft w:val="0"/>
      <w:marRight w:val="0"/>
      <w:marTop w:val="0"/>
      <w:marBottom w:val="0"/>
      <w:divBdr>
        <w:top w:val="none" w:sz="0" w:space="0" w:color="auto"/>
        <w:left w:val="none" w:sz="0" w:space="0" w:color="auto"/>
        <w:bottom w:val="none" w:sz="0" w:space="0" w:color="auto"/>
        <w:right w:val="none" w:sz="0" w:space="0" w:color="auto"/>
      </w:divBdr>
    </w:div>
    <w:div w:id="291057661">
      <w:bodyDiv w:val="1"/>
      <w:marLeft w:val="0"/>
      <w:marRight w:val="0"/>
      <w:marTop w:val="0"/>
      <w:marBottom w:val="0"/>
      <w:divBdr>
        <w:top w:val="none" w:sz="0" w:space="0" w:color="auto"/>
        <w:left w:val="none" w:sz="0" w:space="0" w:color="auto"/>
        <w:bottom w:val="none" w:sz="0" w:space="0" w:color="auto"/>
        <w:right w:val="none" w:sz="0" w:space="0" w:color="auto"/>
      </w:divBdr>
    </w:div>
    <w:div w:id="291592564">
      <w:bodyDiv w:val="1"/>
      <w:marLeft w:val="0"/>
      <w:marRight w:val="0"/>
      <w:marTop w:val="0"/>
      <w:marBottom w:val="0"/>
      <w:divBdr>
        <w:top w:val="none" w:sz="0" w:space="0" w:color="auto"/>
        <w:left w:val="none" w:sz="0" w:space="0" w:color="auto"/>
        <w:bottom w:val="none" w:sz="0" w:space="0" w:color="auto"/>
        <w:right w:val="none" w:sz="0" w:space="0" w:color="auto"/>
      </w:divBdr>
    </w:div>
    <w:div w:id="296499579">
      <w:bodyDiv w:val="1"/>
      <w:marLeft w:val="0"/>
      <w:marRight w:val="0"/>
      <w:marTop w:val="0"/>
      <w:marBottom w:val="0"/>
      <w:divBdr>
        <w:top w:val="none" w:sz="0" w:space="0" w:color="auto"/>
        <w:left w:val="none" w:sz="0" w:space="0" w:color="auto"/>
        <w:bottom w:val="none" w:sz="0" w:space="0" w:color="auto"/>
        <w:right w:val="none" w:sz="0" w:space="0" w:color="auto"/>
      </w:divBdr>
      <w:divsChild>
        <w:div w:id="1995136874">
          <w:marLeft w:val="0"/>
          <w:marRight w:val="0"/>
          <w:marTop w:val="0"/>
          <w:marBottom w:val="0"/>
          <w:divBdr>
            <w:top w:val="none" w:sz="0" w:space="0" w:color="auto"/>
            <w:left w:val="none" w:sz="0" w:space="0" w:color="auto"/>
            <w:bottom w:val="none" w:sz="0" w:space="0" w:color="auto"/>
            <w:right w:val="none" w:sz="0" w:space="0" w:color="auto"/>
          </w:divBdr>
          <w:divsChild>
            <w:div w:id="137722204">
              <w:marLeft w:val="0"/>
              <w:marRight w:val="0"/>
              <w:marTop w:val="0"/>
              <w:marBottom w:val="0"/>
              <w:divBdr>
                <w:top w:val="none" w:sz="0" w:space="0" w:color="auto"/>
                <w:left w:val="none" w:sz="0" w:space="0" w:color="auto"/>
                <w:bottom w:val="none" w:sz="0" w:space="0" w:color="auto"/>
                <w:right w:val="none" w:sz="0" w:space="0" w:color="auto"/>
              </w:divBdr>
              <w:divsChild>
                <w:div w:id="59035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807993">
      <w:bodyDiv w:val="1"/>
      <w:marLeft w:val="0"/>
      <w:marRight w:val="0"/>
      <w:marTop w:val="0"/>
      <w:marBottom w:val="0"/>
      <w:divBdr>
        <w:top w:val="none" w:sz="0" w:space="0" w:color="auto"/>
        <w:left w:val="none" w:sz="0" w:space="0" w:color="auto"/>
        <w:bottom w:val="none" w:sz="0" w:space="0" w:color="auto"/>
        <w:right w:val="none" w:sz="0" w:space="0" w:color="auto"/>
      </w:divBdr>
      <w:divsChild>
        <w:div w:id="1505393496">
          <w:marLeft w:val="0"/>
          <w:marRight w:val="0"/>
          <w:marTop w:val="0"/>
          <w:marBottom w:val="0"/>
          <w:divBdr>
            <w:top w:val="none" w:sz="0" w:space="0" w:color="auto"/>
            <w:left w:val="none" w:sz="0" w:space="0" w:color="auto"/>
            <w:bottom w:val="none" w:sz="0" w:space="0" w:color="auto"/>
            <w:right w:val="none" w:sz="0" w:space="0" w:color="auto"/>
          </w:divBdr>
          <w:divsChild>
            <w:div w:id="1767968214">
              <w:marLeft w:val="0"/>
              <w:marRight w:val="0"/>
              <w:marTop w:val="0"/>
              <w:marBottom w:val="0"/>
              <w:divBdr>
                <w:top w:val="none" w:sz="0" w:space="0" w:color="auto"/>
                <w:left w:val="none" w:sz="0" w:space="0" w:color="auto"/>
                <w:bottom w:val="none" w:sz="0" w:space="0" w:color="auto"/>
                <w:right w:val="none" w:sz="0" w:space="0" w:color="auto"/>
              </w:divBdr>
              <w:divsChild>
                <w:div w:id="16403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02799">
      <w:bodyDiv w:val="1"/>
      <w:marLeft w:val="0"/>
      <w:marRight w:val="0"/>
      <w:marTop w:val="0"/>
      <w:marBottom w:val="0"/>
      <w:divBdr>
        <w:top w:val="none" w:sz="0" w:space="0" w:color="auto"/>
        <w:left w:val="none" w:sz="0" w:space="0" w:color="auto"/>
        <w:bottom w:val="none" w:sz="0" w:space="0" w:color="auto"/>
        <w:right w:val="none" w:sz="0" w:space="0" w:color="auto"/>
      </w:divBdr>
      <w:divsChild>
        <w:div w:id="341012071">
          <w:marLeft w:val="0"/>
          <w:marRight w:val="0"/>
          <w:marTop w:val="0"/>
          <w:marBottom w:val="0"/>
          <w:divBdr>
            <w:top w:val="none" w:sz="0" w:space="0" w:color="auto"/>
            <w:left w:val="none" w:sz="0" w:space="0" w:color="auto"/>
            <w:bottom w:val="none" w:sz="0" w:space="0" w:color="auto"/>
            <w:right w:val="none" w:sz="0" w:space="0" w:color="auto"/>
          </w:divBdr>
        </w:div>
      </w:divsChild>
    </w:div>
    <w:div w:id="305555226">
      <w:bodyDiv w:val="1"/>
      <w:marLeft w:val="0"/>
      <w:marRight w:val="0"/>
      <w:marTop w:val="0"/>
      <w:marBottom w:val="0"/>
      <w:divBdr>
        <w:top w:val="none" w:sz="0" w:space="0" w:color="auto"/>
        <w:left w:val="none" w:sz="0" w:space="0" w:color="auto"/>
        <w:bottom w:val="none" w:sz="0" w:space="0" w:color="auto"/>
        <w:right w:val="none" w:sz="0" w:space="0" w:color="auto"/>
      </w:divBdr>
    </w:div>
    <w:div w:id="313678254">
      <w:bodyDiv w:val="1"/>
      <w:marLeft w:val="0"/>
      <w:marRight w:val="0"/>
      <w:marTop w:val="0"/>
      <w:marBottom w:val="0"/>
      <w:divBdr>
        <w:top w:val="none" w:sz="0" w:space="0" w:color="auto"/>
        <w:left w:val="none" w:sz="0" w:space="0" w:color="auto"/>
        <w:bottom w:val="none" w:sz="0" w:space="0" w:color="auto"/>
        <w:right w:val="none" w:sz="0" w:space="0" w:color="auto"/>
      </w:divBdr>
    </w:div>
    <w:div w:id="321935591">
      <w:bodyDiv w:val="1"/>
      <w:marLeft w:val="0"/>
      <w:marRight w:val="0"/>
      <w:marTop w:val="0"/>
      <w:marBottom w:val="0"/>
      <w:divBdr>
        <w:top w:val="none" w:sz="0" w:space="0" w:color="auto"/>
        <w:left w:val="none" w:sz="0" w:space="0" w:color="auto"/>
        <w:bottom w:val="none" w:sz="0" w:space="0" w:color="auto"/>
        <w:right w:val="none" w:sz="0" w:space="0" w:color="auto"/>
      </w:divBdr>
    </w:div>
    <w:div w:id="332219578">
      <w:bodyDiv w:val="1"/>
      <w:marLeft w:val="0"/>
      <w:marRight w:val="0"/>
      <w:marTop w:val="0"/>
      <w:marBottom w:val="0"/>
      <w:divBdr>
        <w:top w:val="none" w:sz="0" w:space="0" w:color="auto"/>
        <w:left w:val="none" w:sz="0" w:space="0" w:color="auto"/>
        <w:bottom w:val="none" w:sz="0" w:space="0" w:color="auto"/>
        <w:right w:val="none" w:sz="0" w:space="0" w:color="auto"/>
      </w:divBdr>
      <w:divsChild>
        <w:div w:id="694114227">
          <w:marLeft w:val="0"/>
          <w:marRight w:val="0"/>
          <w:marTop w:val="0"/>
          <w:marBottom w:val="0"/>
          <w:divBdr>
            <w:top w:val="none" w:sz="0" w:space="0" w:color="auto"/>
            <w:left w:val="none" w:sz="0" w:space="0" w:color="auto"/>
            <w:bottom w:val="none" w:sz="0" w:space="0" w:color="auto"/>
            <w:right w:val="none" w:sz="0" w:space="0" w:color="auto"/>
          </w:divBdr>
        </w:div>
        <w:div w:id="1954097486">
          <w:marLeft w:val="0"/>
          <w:marRight w:val="0"/>
          <w:marTop w:val="0"/>
          <w:marBottom w:val="0"/>
          <w:divBdr>
            <w:top w:val="none" w:sz="0" w:space="0" w:color="auto"/>
            <w:left w:val="none" w:sz="0" w:space="0" w:color="auto"/>
            <w:bottom w:val="none" w:sz="0" w:space="0" w:color="auto"/>
            <w:right w:val="none" w:sz="0" w:space="0" w:color="auto"/>
          </w:divBdr>
          <w:divsChild>
            <w:div w:id="1061174766">
              <w:marLeft w:val="0"/>
              <w:marRight w:val="0"/>
              <w:marTop w:val="0"/>
              <w:marBottom w:val="0"/>
              <w:divBdr>
                <w:top w:val="none" w:sz="0" w:space="0" w:color="auto"/>
                <w:left w:val="none" w:sz="0" w:space="0" w:color="auto"/>
                <w:bottom w:val="none" w:sz="0" w:space="0" w:color="auto"/>
                <w:right w:val="none" w:sz="0" w:space="0" w:color="auto"/>
              </w:divBdr>
              <w:divsChild>
                <w:div w:id="1931741750">
                  <w:marLeft w:val="0"/>
                  <w:marRight w:val="0"/>
                  <w:marTop w:val="0"/>
                  <w:marBottom w:val="0"/>
                  <w:divBdr>
                    <w:top w:val="none" w:sz="0" w:space="0" w:color="auto"/>
                    <w:left w:val="none" w:sz="0" w:space="0" w:color="auto"/>
                    <w:bottom w:val="none" w:sz="0" w:space="0" w:color="auto"/>
                    <w:right w:val="none" w:sz="0" w:space="0" w:color="auto"/>
                  </w:divBdr>
                </w:div>
              </w:divsChild>
            </w:div>
            <w:div w:id="180076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7203">
      <w:bodyDiv w:val="1"/>
      <w:marLeft w:val="0"/>
      <w:marRight w:val="0"/>
      <w:marTop w:val="0"/>
      <w:marBottom w:val="0"/>
      <w:divBdr>
        <w:top w:val="none" w:sz="0" w:space="0" w:color="auto"/>
        <w:left w:val="none" w:sz="0" w:space="0" w:color="auto"/>
        <w:bottom w:val="none" w:sz="0" w:space="0" w:color="auto"/>
        <w:right w:val="none" w:sz="0" w:space="0" w:color="auto"/>
      </w:divBdr>
      <w:divsChild>
        <w:div w:id="1051726970">
          <w:marLeft w:val="0"/>
          <w:marRight w:val="0"/>
          <w:marTop w:val="0"/>
          <w:marBottom w:val="0"/>
          <w:divBdr>
            <w:top w:val="none" w:sz="0" w:space="0" w:color="auto"/>
            <w:left w:val="none" w:sz="0" w:space="0" w:color="auto"/>
            <w:bottom w:val="none" w:sz="0" w:space="0" w:color="auto"/>
            <w:right w:val="none" w:sz="0" w:space="0" w:color="auto"/>
          </w:divBdr>
          <w:divsChild>
            <w:div w:id="403912699">
              <w:marLeft w:val="0"/>
              <w:marRight w:val="0"/>
              <w:marTop w:val="0"/>
              <w:marBottom w:val="0"/>
              <w:divBdr>
                <w:top w:val="none" w:sz="0" w:space="0" w:color="auto"/>
                <w:left w:val="none" w:sz="0" w:space="0" w:color="auto"/>
                <w:bottom w:val="none" w:sz="0" w:space="0" w:color="auto"/>
                <w:right w:val="none" w:sz="0" w:space="0" w:color="auto"/>
              </w:divBdr>
              <w:divsChild>
                <w:div w:id="15908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0400">
      <w:bodyDiv w:val="1"/>
      <w:marLeft w:val="0"/>
      <w:marRight w:val="0"/>
      <w:marTop w:val="0"/>
      <w:marBottom w:val="0"/>
      <w:divBdr>
        <w:top w:val="none" w:sz="0" w:space="0" w:color="auto"/>
        <w:left w:val="none" w:sz="0" w:space="0" w:color="auto"/>
        <w:bottom w:val="none" w:sz="0" w:space="0" w:color="auto"/>
        <w:right w:val="none" w:sz="0" w:space="0" w:color="auto"/>
      </w:divBdr>
    </w:div>
    <w:div w:id="351535337">
      <w:bodyDiv w:val="1"/>
      <w:marLeft w:val="0"/>
      <w:marRight w:val="0"/>
      <w:marTop w:val="0"/>
      <w:marBottom w:val="0"/>
      <w:divBdr>
        <w:top w:val="none" w:sz="0" w:space="0" w:color="auto"/>
        <w:left w:val="none" w:sz="0" w:space="0" w:color="auto"/>
        <w:bottom w:val="none" w:sz="0" w:space="0" w:color="auto"/>
        <w:right w:val="none" w:sz="0" w:space="0" w:color="auto"/>
      </w:divBdr>
      <w:divsChild>
        <w:div w:id="746223848">
          <w:marLeft w:val="2025"/>
          <w:marRight w:val="0"/>
          <w:marTop w:val="0"/>
          <w:marBottom w:val="0"/>
          <w:divBdr>
            <w:top w:val="none" w:sz="0" w:space="0" w:color="auto"/>
            <w:left w:val="none" w:sz="0" w:space="0" w:color="auto"/>
            <w:bottom w:val="none" w:sz="0" w:space="0" w:color="auto"/>
            <w:right w:val="none" w:sz="0" w:space="0" w:color="auto"/>
          </w:divBdr>
        </w:div>
        <w:div w:id="1413427758">
          <w:marLeft w:val="0"/>
          <w:marRight w:val="0"/>
          <w:marTop w:val="0"/>
          <w:marBottom w:val="120"/>
          <w:divBdr>
            <w:top w:val="none" w:sz="0" w:space="0" w:color="auto"/>
            <w:left w:val="none" w:sz="0" w:space="0" w:color="auto"/>
            <w:bottom w:val="none" w:sz="0" w:space="0" w:color="auto"/>
            <w:right w:val="none" w:sz="0" w:space="0" w:color="auto"/>
          </w:divBdr>
        </w:div>
      </w:divsChild>
    </w:div>
    <w:div w:id="358236688">
      <w:bodyDiv w:val="1"/>
      <w:marLeft w:val="0"/>
      <w:marRight w:val="0"/>
      <w:marTop w:val="0"/>
      <w:marBottom w:val="0"/>
      <w:divBdr>
        <w:top w:val="none" w:sz="0" w:space="0" w:color="auto"/>
        <w:left w:val="none" w:sz="0" w:space="0" w:color="auto"/>
        <w:bottom w:val="none" w:sz="0" w:space="0" w:color="auto"/>
        <w:right w:val="none" w:sz="0" w:space="0" w:color="auto"/>
      </w:divBdr>
      <w:divsChild>
        <w:div w:id="104035802">
          <w:marLeft w:val="0"/>
          <w:marRight w:val="0"/>
          <w:marTop w:val="0"/>
          <w:marBottom w:val="0"/>
          <w:divBdr>
            <w:top w:val="none" w:sz="0" w:space="0" w:color="auto"/>
            <w:left w:val="none" w:sz="0" w:space="0" w:color="auto"/>
            <w:bottom w:val="none" w:sz="0" w:space="0" w:color="auto"/>
            <w:right w:val="none" w:sz="0" w:space="0" w:color="auto"/>
          </w:divBdr>
          <w:divsChild>
            <w:div w:id="2025663244">
              <w:marLeft w:val="0"/>
              <w:marRight w:val="150"/>
              <w:marTop w:val="0"/>
              <w:marBottom w:val="0"/>
              <w:divBdr>
                <w:top w:val="none" w:sz="0" w:space="0" w:color="auto"/>
                <w:left w:val="none" w:sz="0" w:space="0" w:color="auto"/>
                <w:bottom w:val="none" w:sz="0" w:space="0" w:color="auto"/>
                <w:right w:val="none" w:sz="0" w:space="0" w:color="auto"/>
              </w:divBdr>
              <w:divsChild>
                <w:div w:id="610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21005">
      <w:bodyDiv w:val="1"/>
      <w:marLeft w:val="0"/>
      <w:marRight w:val="0"/>
      <w:marTop w:val="0"/>
      <w:marBottom w:val="0"/>
      <w:divBdr>
        <w:top w:val="none" w:sz="0" w:space="0" w:color="auto"/>
        <w:left w:val="none" w:sz="0" w:space="0" w:color="auto"/>
        <w:bottom w:val="none" w:sz="0" w:space="0" w:color="auto"/>
        <w:right w:val="none" w:sz="0" w:space="0" w:color="auto"/>
      </w:divBdr>
    </w:div>
    <w:div w:id="387919708">
      <w:bodyDiv w:val="1"/>
      <w:marLeft w:val="0"/>
      <w:marRight w:val="0"/>
      <w:marTop w:val="0"/>
      <w:marBottom w:val="0"/>
      <w:divBdr>
        <w:top w:val="none" w:sz="0" w:space="0" w:color="auto"/>
        <w:left w:val="none" w:sz="0" w:space="0" w:color="auto"/>
        <w:bottom w:val="none" w:sz="0" w:space="0" w:color="auto"/>
        <w:right w:val="none" w:sz="0" w:space="0" w:color="auto"/>
      </w:divBdr>
    </w:div>
    <w:div w:id="407189081">
      <w:bodyDiv w:val="1"/>
      <w:marLeft w:val="0"/>
      <w:marRight w:val="0"/>
      <w:marTop w:val="0"/>
      <w:marBottom w:val="0"/>
      <w:divBdr>
        <w:top w:val="none" w:sz="0" w:space="0" w:color="auto"/>
        <w:left w:val="none" w:sz="0" w:space="0" w:color="auto"/>
        <w:bottom w:val="none" w:sz="0" w:space="0" w:color="auto"/>
        <w:right w:val="none" w:sz="0" w:space="0" w:color="auto"/>
      </w:divBdr>
    </w:div>
    <w:div w:id="421878705">
      <w:bodyDiv w:val="1"/>
      <w:marLeft w:val="0"/>
      <w:marRight w:val="0"/>
      <w:marTop w:val="0"/>
      <w:marBottom w:val="0"/>
      <w:divBdr>
        <w:top w:val="none" w:sz="0" w:space="0" w:color="auto"/>
        <w:left w:val="none" w:sz="0" w:space="0" w:color="auto"/>
        <w:bottom w:val="none" w:sz="0" w:space="0" w:color="auto"/>
        <w:right w:val="none" w:sz="0" w:space="0" w:color="auto"/>
      </w:divBdr>
      <w:divsChild>
        <w:div w:id="1723750687">
          <w:marLeft w:val="0"/>
          <w:marRight w:val="0"/>
          <w:marTop w:val="0"/>
          <w:marBottom w:val="0"/>
          <w:divBdr>
            <w:top w:val="none" w:sz="0" w:space="0" w:color="auto"/>
            <w:left w:val="none" w:sz="0" w:space="0" w:color="auto"/>
            <w:bottom w:val="none" w:sz="0" w:space="0" w:color="auto"/>
            <w:right w:val="none" w:sz="0" w:space="0" w:color="auto"/>
          </w:divBdr>
          <w:divsChild>
            <w:div w:id="2084837697">
              <w:marLeft w:val="0"/>
              <w:marRight w:val="0"/>
              <w:marTop w:val="0"/>
              <w:marBottom w:val="0"/>
              <w:divBdr>
                <w:top w:val="none" w:sz="0" w:space="0" w:color="auto"/>
                <w:left w:val="none" w:sz="0" w:space="0" w:color="auto"/>
                <w:bottom w:val="none" w:sz="0" w:space="0" w:color="auto"/>
                <w:right w:val="none" w:sz="0" w:space="0" w:color="auto"/>
              </w:divBdr>
              <w:divsChild>
                <w:div w:id="5943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10883">
      <w:bodyDiv w:val="1"/>
      <w:marLeft w:val="0"/>
      <w:marRight w:val="0"/>
      <w:marTop w:val="0"/>
      <w:marBottom w:val="0"/>
      <w:divBdr>
        <w:top w:val="none" w:sz="0" w:space="0" w:color="auto"/>
        <w:left w:val="none" w:sz="0" w:space="0" w:color="auto"/>
        <w:bottom w:val="none" w:sz="0" w:space="0" w:color="auto"/>
        <w:right w:val="none" w:sz="0" w:space="0" w:color="auto"/>
      </w:divBdr>
      <w:divsChild>
        <w:div w:id="1099790268">
          <w:marLeft w:val="0"/>
          <w:marRight w:val="0"/>
          <w:marTop w:val="0"/>
          <w:marBottom w:val="0"/>
          <w:divBdr>
            <w:top w:val="none" w:sz="0" w:space="0" w:color="auto"/>
            <w:left w:val="none" w:sz="0" w:space="0" w:color="auto"/>
            <w:bottom w:val="none" w:sz="0" w:space="0" w:color="auto"/>
            <w:right w:val="none" w:sz="0" w:space="0" w:color="auto"/>
          </w:divBdr>
          <w:divsChild>
            <w:div w:id="1358698431">
              <w:marLeft w:val="0"/>
              <w:marRight w:val="0"/>
              <w:marTop w:val="0"/>
              <w:marBottom w:val="0"/>
              <w:divBdr>
                <w:top w:val="none" w:sz="0" w:space="0" w:color="auto"/>
                <w:left w:val="none" w:sz="0" w:space="0" w:color="auto"/>
                <w:bottom w:val="none" w:sz="0" w:space="0" w:color="auto"/>
                <w:right w:val="none" w:sz="0" w:space="0" w:color="auto"/>
              </w:divBdr>
              <w:divsChild>
                <w:div w:id="172847040">
                  <w:marLeft w:val="0"/>
                  <w:marRight w:val="0"/>
                  <w:marTop w:val="0"/>
                  <w:marBottom w:val="0"/>
                  <w:divBdr>
                    <w:top w:val="none" w:sz="0" w:space="0" w:color="auto"/>
                    <w:left w:val="none" w:sz="0" w:space="0" w:color="auto"/>
                    <w:bottom w:val="none" w:sz="0" w:space="0" w:color="auto"/>
                    <w:right w:val="none" w:sz="0" w:space="0" w:color="auto"/>
                  </w:divBdr>
                </w:div>
              </w:divsChild>
            </w:div>
            <w:div w:id="1664354773">
              <w:marLeft w:val="0"/>
              <w:marRight w:val="0"/>
              <w:marTop w:val="0"/>
              <w:marBottom w:val="0"/>
              <w:divBdr>
                <w:top w:val="none" w:sz="0" w:space="0" w:color="auto"/>
                <w:left w:val="none" w:sz="0" w:space="0" w:color="auto"/>
                <w:bottom w:val="none" w:sz="0" w:space="0" w:color="auto"/>
                <w:right w:val="none" w:sz="0" w:space="0" w:color="auto"/>
              </w:divBdr>
              <w:divsChild>
                <w:div w:id="2255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79226">
          <w:marLeft w:val="0"/>
          <w:marRight w:val="0"/>
          <w:marTop w:val="0"/>
          <w:marBottom w:val="0"/>
          <w:divBdr>
            <w:top w:val="none" w:sz="0" w:space="0" w:color="auto"/>
            <w:left w:val="none" w:sz="0" w:space="0" w:color="auto"/>
            <w:bottom w:val="none" w:sz="0" w:space="0" w:color="auto"/>
            <w:right w:val="none" w:sz="0" w:space="0" w:color="auto"/>
          </w:divBdr>
          <w:divsChild>
            <w:div w:id="1733843286">
              <w:marLeft w:val="0"/>
              <w:marRight w:val="0"/>
              <w:marTop w:val="0"/>
              <w:marBottom w:val="0"/>
              <w:divBdr>
                <w:top w:val="none" w:sz="0" w:space="0" w:color="auto"/>
                <w:left w:val="none" w:sz="0" w:space="0" w:color="auto"/>
                <w:bottom w:val="none" w:sz="0" w:space="0" w:color="auto"/>
                <w:right w:val="none" w:sz="0" w:space="0" w:color="auto"/>
              </w:divBdr>
              <w:divsChild>
                <w:div w:id="22252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208154">
      <w:bodyDiv w:val="1"/>
      <w:marLeft w:val="0"/>
      <w:marRight w:val="0"/>
      <w:marTop w:val="0"/>
      <w:marBottom w:val="0"/>
      <w:divBdr>
        <w:top w:val="none" w:sz="0" w:space="0" w:color="auto"/>
        <w:left w:val="none" w:sz="0" w:space="0" w:color="auto"/>
        <w:bottom w:val="none" w:sz="0" w:space="0" w:color="auto"/>
        <w:right w:val="none" w:sz="0" w:space="0" w:color="auto"/>
      </w:divBdr>
    </w:div>
    <w:div w:id="439302807">
      <w:bodyDiv w:val="1"/>
      <w:marLeft w:val="0"/>
      <w:marRight w:val="0"/>
      <w:marTop w:val="0"/>
      <w:marBottom w:val="0"/>
      <w:divBdr>
        <w:top w:val="none" w:sz="0" w:space="0" w:color="auto"/>
        <w:left w:val="none" w:sz="0" w:space="0" w:color="auto"/>
        <w:bottom w:val="none" w:sz="0" w:space="0" w:color="auto"/>
        <w:right w:val="none" w:sz="0" w:space="0" w:color="auto"/>
      </w:divBdr>
      <w:divsChild>
        <w:div w:id="176890722">
          <w:marLeft w:val="0"/>
          <w:marRight w:val="0"/>
          <w:marTop w:val="0"/>
          <w:marBottom w:val="0"/>
          <w:divBdr>
            <w:top w:val="none" w:sz="0" w:space="0" w:color="auto"/>
            <w:left w:val="none" w:sz="0" w:space="0" w:color="auto"/>
            <w:bottom w:val="none" w:sz="0" w:space="0" w:color="auto"/>
            <w:right w:val="none" w:sz="0" w:space="0" w:color="auto"/>
          </w:divBdr>
        </w:div>
        <w:div w:id="196821841">
          <w:marLeft w:val="0"/>
          <w:marRight w:val="0"/>
          <w:marTop w:val="0"/>
          <w:marBottom w:val="0"/>
          <w:divBdr>
            <w:top w:val="none" w:sz="0" w:space="0" w:color="auto"/>
            <w:left w:val="none" w:sz="0" w:space="0" w:color="auto"/>
            <w:bottom w:val="none" w:sz="0" w:space="0" w:color="auto"/>
            <w:right w:val="none" w:sz="0" w:space="0" w:color="auto"/>
          </w:divBdr>
          <w:divsChild>
            <w:div w:id="267927610">
              <w:marLeft w:val="0"/>
              <w:marRight w:val="0"/>
              <w:marTop w:val="0"/>
              <w:marBottom w:val="0"/>
              <w:divBdr>
                <w:top w:val="none" w:sz="0" w:space="0" w:color="auto"/>
                <w:left w:val="none" w:sz="0" w:space="0" w:color="auto"/>
                <w:bottom w:val="none" w:sz="0" w:space="0" w:color="auto"/>
                <w:right w:val="none" w:sz="0" w:space="0" w:color="auto"/>
              </w:divBdr>
            </w:div>
          </w:divsChild>
        </w:div>
        <w:div w:id="2028478970">
          <w:marLeft w:val="0"/>
          <w:marRight w:val="0"/>
          <w:marTop w:val="0"/>
          <w:marBottom w:val="0"/>
          <w:divBdr>
            <w:top w:val="none" w:sz="0" w:space="0" w:color="auto"/>
            <w:left w:val="none" w:sz="0" w:space="0" w:color="auto"/>
            <w:bottom w:val="none" w:sz="0" w:space="0" w:color="auto"/>
            <w:right w:val="none" w:sz="0" w:space="0" w:color="auto"/>
          </w:divBdr>
        </w:div>
      </w:divsChild>
    </w:div>
    <w:div w:id="454637287">
      <w:bodyDiv w:val="1"/>
      <w:marLeft w:val="0"/>
      <w:marRight w:val="0"/>
      <w:marTop w:val="0"/>
      <w:marBottom w:val="0"/>
      <w:divBdr>
        <w:top w:val="none" w:sz="0" w:space="0" w:color="auto"/>
        <w:left w:val="none" w:sz="0" w:space="0" w:color="auto"/>
        <w:bottom w:val="none" w:sz="0" w:space="0" w:color="auto"/>
        <w:right w:val="none" w:sz="0" w:space="0" w:color="auto"/>
      </w:divBdr>
    </w:div>
    <w:div w:id="490827557">
      <w:bodyDiv w:val="1"/>
      <w:marLeft w:val="0"/>
      <w:marRight w:val="0"/>
      <w:marTop w:val="0"/>
      <w:marBottom w:val="0"/>
      <w:divBdr>
        <w:top w:val="none" w:sz="0" w:space="0" w:color="auto"/>
        <w:left w:val="none" w:sz="0" w:space="0" w:color="auto"/>
        <w:bottom w:val="none" w:sz="0" w:space="0" w:color="auto"/>
        <w:right w:val="none" w:sz="0" w:space="0" w:color="auto"/>
      </w:divBdr>
    </w:div>
    <w:div w:id="493952128">
      <w:bodyDiv w:val="1"/>
      <w:marLeft w:val="0"/>
      <w:marRight w:val="0"/>
      <w:marTop w:val="0"/>
      <w:marBottom w:val="0"/>
      <w:divBdr>
        <w:top w:val="none" w:sz="0" w:space="0" w:color="auto"/>
        <w:left w:val="none" w:sz="0" w:space="0" w:color="auto"/>
        <w:bottom w:val="none" w:sz="0" w:space="0" w:color="auto"/>
        <w:right w:val="none" w:sz="0" w:space="0" w:color="auto"/>
      </w:divBdr>
      <w:divsChild>
        <w:div w:id="61371365">
          <w:marLeft w:val="0"/>
          <w:marRight w:val="0"/>
          <w:marTop w:val="225"/>
          <w:marBottom w:val="100"/>
          <w:divBdr>
            <w:top w:val="none" w:sz="0" w:space="0" w:color="auto"/>
            <w:left w:val="none" w:sz="0" w:space="0" w:color="auto"/>
            <w:bottom w:val="none" w:sz="0" w:space="0" w:color="auto"/>
            <w:right w:val="none" w:sz="0" w:space="0" w:color="auto"/>
          </w:divBdr>
          <w:divsChild>
            <w:div w:id="753748267">
              <w:marLeft w:val="0"/>
              <w:marRight w:val="0"/>
              <w:marTop w:val="0"/>
              <w:marBottom w:val="0"/>
              <w:divBdr>
                <w:top w:val="none" w:sz="0" w:space="0" w:color="auto"/>
                <w:left w:val="none" w:sz="0" w:space="0" w:color="auto"/>
                <w:bottom w:val="none" w:sz="0" w:space="0" w:color="auto"/>
                <w:right w:val="none" w:sz="0" w:space="0" w:color="auto"/>
              </w:divBdr>
            </w:div>
          </w:divsChild>
        </w:div>
        <w:div w:id="2004158322">
          <w:marLeft w:val="0"/>
          <w:marRight w:val="0"/>
          <w:marTop w:val="225"/>
          <w:marBottom w:val="100"/>
          <w:divBdr>
            <w:top w:val="none" w:sz="0" w:space="0" w:color="auto"/>
            <w:left w:val="none" w:sz="0" w:space="0" w:color="auto"/>
            <w:bottom w:val="none" w:sz="0" w:space="0" w:color="auto"/>
            <w:right w:val="none" w:sz="0" w:space="0" w:color="auto"/>
          </w:divBdr>
          <w:divsChild>
            <w:div w:id="113170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4770">
      <w:bodyDiv w:val="1"/>
      <w:marLeft w:val="0"/>
      <w:marRight w:val="0"/>
      <w:marTop w:val="0"/>
      <w:marBottom w:val="0"/>
      <w:divBdr>
        <w:top w:val="none" w:sz="0" w:space="0" w:color="auto"/>
        <w:left w:val="none" w:sz="0" w:space="0" w:color="auto"/>
        <w:bottom w:val="none" w:sz="0" w:space="0" w:color="auto"/>
        <w:right w:val="none" w:sz="0" w:space="0" w:color="auto"/>
      </w:divBdr>
    </w:div>
    <w:div w:id="512837957">
      <w:bodyDiv w:val="1"/>
      <w:marLeft w:val="0"/>
      <w:marRight w:val="0"/>
      <w:marTop w:val="0"/>
      <w:marBottom w:val="0"/>
      <w:divBdr>
        <w:top w:val="none" w:sz="0" w:space="0" w:color="auto"/>
        <w:left w:val="none" w:sz="0" w:space="0" w:color="auto"/>
        <w:bottom w:val="none" w:sz="0" w:space="0" w:color="auto"/>
        <w:right w:val="none" w:sz="0" w:space="0" w:color="auto"/>
      </w:divBdr>
      <w:divsChild>
        <w:div w:id="58989187">
          <w:marLeft w:val="0"/>
          <w:marRight w:val="0"/>
          <w:marTop w:val="0"/>
          <w:marBottom w:val="150"/>
          <w:divBdr>
            <w:top w:val="none" w:sz="0" w:space="0" w:color="auto"/>
            <w:left w:val="none" w:sz="0" w:space="0" w:color="auto"/>
            <w:bottom w:val="none" w:sz="0" w:space="0" w:color="auto"/>
            <w:right w:val="none" w:sz="0" w:space="0" w:color="auto"/>
          </w:divBdr>
          <w:divsChild>
            <w:div w:id="32508789">
              <w:marLeft w:val="0"/>
              <w:marRight w:val="0"/>
              <w:marTop w:val="0"/>
              <w:marBottom w:val="0"/>
              <w:divBdr>
                <w:top w:val="none" w:sz="0" w:space="0" w:color="auto"/>
                <w:left w:val="none" w:sz="0" w:space="0" w:color="auto"/>
                <w:bottom w:val="none" w:sz="0" w:space="0" w:color="auto"/>
                <w:right w:val="none" w:sz="0" w:space="0" w:color="auto"/>
              </w:divBdr>
            </w:div>
            <w:div w:id="41250201">
              <w:marLeft w:val="0"/>
              <w:marRight w:val="0"/>
              <w:marTop w:val="0"/>
              <w:marBottom w:val="0"/>
              <w:divBdr>
                <w:top w:val="none" w:sz="0" w:space="0" w:color="auto"/>
                <w:left w:val="none" w:sz="0" w:space="0" w:color="auto"/>
                <w:bottom w:val="none" w:sz="0" w:space="0" w:color="auto"/>
                <w:right w:val="none" w:sz="0" w:space="0" w:color="auto"/>
              </w:divBdr>
            </w:div>
            <w:div w:id="144127186">
              <w:marLeft w:val="0"/>
              <w:marRight w:val="0"/>
              <w:marTop w:val="0"/>
              <w:marBottom w:val="0"/>
              <w:divBdr>
                <w:top w:val="none" w:sz="0" w:space="0" w:color="auto"/>
                <w:left w:val="none" w:sz="0" w:space="0" w:color="auto"/>
                <w:bottom w:val="none" w:sz="0" w:space="0" w:color="auto"/>
                <w:right w:val="none" w:sz="0" w:space="0" w:color="auto"/>
              </w:divBdr>
            </w:div>
            <w:div w:id="466552677">
              <w:marLeft w:val="0"/>
              <w:marRight w:val="0"/>
              <w:marTop w:val="0"/>
              <w:marBottom w:val="0"/>
              <w:divBdr>
                <w:top w:val="none" w:sz="0" w:space="0" w:color="auto"/>
                <w:left w:val="none" w:sz="0" w:space="0" w:color="auto"/>
                <w:bottom w:val="none" w:sz="0" w:space="0" w:color="auto"/>
                <w:right w:val="none" w:sz="0" w:space="0" w:color="auto"/>
              </w:divBdr>
            </w:div>
            <w:div w:id="619068371">
              <w:marLeft w:val="0"/>
              <w:marRight w:val="0"/>
              <w:marTop w:val="0"/>
              <w:marBottom w:val="0"/>
              <w:divBdr>
                <w:top w:val="none" w:sz="0" w:space="0" w:color="auto"/>
                <w:left w:val="none" w:sz="0" w:space="0" w:color="auto"/>
                <w:bottom w:val="none" w:sz="0" w:space="0" w:color="auto"/>
                <w:right w:val="none" w:sz="0" w:space="0" w:color="auto"/>
              </w:divBdr>
            </w:div>
            <w:div w:id="742606952">
              <w:marLeft w:val="0"/>
              <w:marRight w:val="0"/>
              <w:marTop w:val="0"/>
              <w:marBottom w:val="0"/>
              <w:divBdr>
                <w:top w:val="none" w:sz="0" w:space="0" w:color="auto"/>
                <w:left w:val="none" w:sz="0" w:space="0" w:color="auto"/>
                <w:bottom w:val="none" w:sz="0" w:space="0" w:color="auto"/>
                <w:right w:val="none" w:sz="0" w:space="0" w:color="auto"/>
              </w:divBdr>
            </w:div>
            <w:div w:id="805971104">
              <w:marLeft w:val="0"/>
              <w:marRight w:val="0"/>
              <w:marTop w:val="0"/>
              <w:marBottom w:val="0"/>
              <w:divBdr>
                <w:top w:val="none" w:sz="0" w:space="0" w:color="auto"/>
                <w:left w:val="none" w:sz="0" w:space="0" w:color="auto"/>
                <w:bottom w:val="none" w:sz="0" w:space="0" w:color="auto"/>
                <w:right w:val="none" w:sz="0" w:space="0" w:color="auto"/>
              </w:divBdr>
            </w:div>
            <w:div w:id="1101298445">
              <w:marLeft w:val="0"/>
              <w:marRight w:val="0"/>
              <w:marTop w:val="0"/>
              <w:marBottom w:val="0"/>
              <w:divBdr>
                <w:top w:val="none" w:sz="0" w:space="0" w:color="auto"/>
                <w:left w:val="none" w:sz="0" w:space="0" w:color="auto"/>
                <w:bottom w:val="none" w:sz="0" w:space="0" w:color="auto"/>
                <w:right w:val="none" w:sz="0" w:space="0" w:color="auto"/>
              </w:divBdr>
            </w:div>
            <w:div w:id="1277173265">
              <w:marLeft w:val="0"/>
              <w:marRight w:val="0"/>
              <w:marTop w:val="0"/>
              <w:marBottom w:val="0"/>
              <w:divBdr>
                <w:top w:val="none" w:sz="0" w:space="0" w:color="auto"/>
                <w:left w:val="none" w:sz="0" w:space="0" w:color="auto"/>
                <w:bottom w:val="none" w:sz="0" w:space="0" w:color="auto"/>
                <w:right w:val="none" w:sz="0" w:space="0" w:color="auto"/>
              </w:divBdr>
            </w:div>
            <w:div w:id="1382440366">
              <w:marLeft w:val="0"/>
              <w:marRight w:val="0"/>
              <w:marTop w:val="0"/>
              <w:marBottom w:val="0"/>
              <w:divBdr>
                <w:top w:val="none" w:sz="0" w:space="0" w:color="auto"/>
                <w:left w:val="none" w:sz="0" w:space="0" w:color="auto"/>
                <w:bottom w:val="none" w:sz="0" w:space="0" w:color="auto"/>
                <w:right w:val="none" w:sz="0" w:space="0" w:color="auto"/>
              </w:divBdr>
            </w:div>
            <w:div w:id="1421172406">
              <w:marLeft w:val="0"/>
              <w:marRight w:val="0"/>
              <w:marTop w:val="0"/>
              <w:marBottom w:val="0"/>
              <w:divBdr>
                <w:top w:val="none" w:sz="0" w:space="0" w:color="auto"/>
                <w:left w:val="none" w:sz="0" w:space="0" w:color="auto"/>
                <w:bottom w:val="none" w:sz="0" w:space="0" w:color="auto"/>
                <w:right w:val="none" w:sz="0" w:space="0" w:color="auto"/>
              </w:divBdr>
            </w:div>
            <w:div w:id="1557736780">
              <w:marLeft w:val="0"/>
              <w:marRight w:val="0"/>
              <w:marTop w:val="0"/>
              <w:marBottom w:val="0"/>
              <w:divBdr>
                <w:top w:val="none" w:sz="0" w:space="0" w:color="auto"/>
                <w:left w:val="none" w:sz="0" w:space="0" w:color="auto"/>
                <w:bottom w:val="none" w:sz="0" w:space="0" w:color="auto"/>
                <w:right w:val="none" w:sz="0" w:space="0" w:color="auto"/>
              </w:divBdr>
            </w:div>
            <w:div w:id="1628273354">
              <w:marLeft w:val="0"/>
              <w:marRight w:val="0"/>
              <w:marTop w:val="0"/>
              <w:marBottom w:val="0"/>
              <w:divBdr>
                <w:top w:val="none" w:sz="0" w:space="0" w:color="auto"/>
                <w:left w:val="none" w:sz="0" w:space="0" w:color="auto"/>
                <w:bottom w:val="none" w:sz="0" w:space="0" w:color="auto"/>
                <w:right w:val="none" w:sz="0" w:space="0" w:color="auto"/>
              </w:divBdr>
            </w:div>
            <w:div w:id="16852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19680">
      <w:bodyDiv w:val="1"/>
      <w:marLeft w:val="0"/>
      <w:marRight w:val="0"/>
      <w:marTop w:val="0"/>
      <w:marBottom w:val="0"/>
      <w:divBdr>
        <w:top w:val="none" w:sz="0" w:space="0" w:color="auto"/>
        <w:left w:val="none" w:sz="0" w:space="0" w:color="auto"/>
        <w:bottom w:val="none" w:sz="0" w:space="0" w:color="auto"/>
        <w:right w:val="none" w:sz="0" w:space="0" w:color="auto"/>
      </w:divBdr>
      <w:divsChild>
        <w:div w:id="499657223">
          <w:marLeft w:val="0"/>
          <w:marRight w:val="0"/>
          <w:marTop w:val="0"/>
          <w:marBottom w:val="0"/>
          <w:divBdr>
            <w:top w:val="none" w:sz="0" w:space="0" w:color="auto"/>
            <w:left w:val="none" w:sz="0" w:space="0" w:color="auto"/>
            <w:bottom w:val="none" w:sz="0" w:space="0" w:color="auto"/>
            <w:right w:val="none" w:sz="0" w:space="0" w:color="auto"/>
          </w:divBdr>
          <w:divsChild>
            <w:div w:id="282270789">
              <w:marLeft w:val="0"/>
              <w:marRight w:val="0"/>
              <w:marTop w:val="75"/>
              <w:marBottom w:val="0"/>
              <w:divBdr>
                <w:top w:val="none" w:sz="0" w:space="0" w:color="auto"/>
                <w:left w:val="none" w:sz="0" w:space="0" w:color="auto"/>
                <w:bottom w:val="none" w:sz="0" w:space="0" w:color="auto"/>
                <w:right w:val="none" w:sz="0" w:space="0" w:color="auto"/>
              </w:divBdr>
            </w:div>
            <w:div w:id="1176381263">
              <w:marLeft w:val="0"/>
              <w:marRight w:val="0"/>
              <w:marTop w:val="0"/>
              <w:marBottom w:val="0"/>
              <w:divBdr>
                <w:top w:val="none" w:sz="0" w:space="0" w:color="auto"/>
                <w:left w:val="none" w:sz="0" w:space="0" w:color="auto"/>
                <w:bottom w:val="none" w:sz="0" w:space="0" w:color="auto"/>
                <w:right w:val="none" w:sz="0" w:space="0" w:color="auto"/>
              </w:divBdr>
            </w:div>
          </w:divsChild>
        </w:div>
        <w:div w:id="1642997643">
          <w:marLeft w:val="0"/>
          <w:marRight w:val="0"/>
          <w:marTop w:val="0"/>
          <w:marBottom w:val="150"/>
          <w:divBdr>
            <w:top w:val="none" w:sz="0" w:space="0" w:color="auto"/>
            <w:left w:val="none" w:sz="0" w:space="0" w:color="auto"/>
            <w:bottom w:val="none" w:sz="0" w:space="0" w:color="auto"/>
            <w:right w:val="none" w:sz="0" w:space="0" w:color="auto"/>
          </w:divBdr>
          <w:divsChild>
            <w:div w:id="805270879">
              <w:marLeft w:val="0"/>
              <w:marRight w:val="0"/>
              <w:marTop w:val="0"/>
              <w:marBottom w:val="0"/>
              <w:divBdr>
                <w:top w:val="none" w:sz="0" w:space="0" w:color="auto"/>
                <w:left w:val="none" w:sz="0" w:space="0" w:color="auto"/>
                <w:bottom w:val="none" w:sz="0" w:space="0" w:color="auto"/>
                <w:right w:val="none" w:sz="0" w:space="0" w:color="auto"/>
              </w:divBdr>
            </w:div>
            <w:div w:id="912665414">
              <w:marLeft w:val="0"/>
              <w:marRight w:val="0"/>
              <w:marTop w:val="0"/>
              <w:marBottom w:val="0"/>
              <w:divBdr>
                <w:top w:val="none" w:sz="0" w:space="0" w:color="auto"/>
                <w:left w:val="none" w:sz="0" w:space="0" w:color="auto"/>
                <w:bottom w:val="none" w:sz="0" w:space="0" w:color="auto"/>
                <w:right w:val="none" w:sz="0" w:space="0" w:color="auto"/>
              </w:divBdr>
              <w:divsChild>
                <w:div w:id="320042798">
                  <w:marLeft w:val="0"/>
                  <w:marRight w:val="0"/>
                  <w:marTop w:val="0"/>
                  <w:marBottom w:val="0"/>
                  <w:divBdr>
                    <w:top w:val="none" w:sz="0" w:space="0" w:color="auto"/>
                    <w:left w:val="none" w:sz="0" w:space="0" w:color="auto"/>
                    <w:bottom w:val="none" w:sz="0" w:space="0" w:color="auto"/>
                    <w:right w:val="none" w:sz="0" w:space="0" w:color="auto"/>
                  </w:divBdr>
                </w:div>
                <w:div w:id="151126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975762">
      <w:bodyDiv w:val="1"/>
      <w:marLeft w:val="0"/>
      <w:marRight w:val="0"/>
      <w:marTop w:val="0"/>
      <w:marBottom w:val="0"/>
      <w:divBdr>
        <w:top w:val="none" w:sz="0" w:space="0" w:color="auto"/>
        <w:left w:val="none" w:sz="0" w:space="0" w:color="auto"/>
        <w:bottom w:val="none" w:sz="0" w:space="0" w:color="auto"/>
        <w:right w:val="none" w:sz="0" w:space="0" w:color="auto"/>
      </w:divBdr>
    </w:div>
    <w:div w:id="568807425">
      <w:bodyDiv w:val="1"/>
      <w:marLeft w:val="0"/>
      <w:marRight w:val="0"/>
      <w:marTop w:val="0"/>
      <w:marBottom w:val="0"/>
      <w:divBdr>
        <w:top w:val="none" w:sz="0" w:space="0" w:color="auto"/>
        <w:left w:val="none" w:sz="0" w:space="0" w:color="auto"/>
        <w:bottom w:val="none" w:sz="0" w:space="0" w:color="auto"/>
        <w:right w:val="none" w:sz="0" w:space="0" w:color="auto"/>
      </w:divBdr>
    </w:div>
    <w:div w:id="579677697">
      <w:bodyDiv w:val="1"/>
      <w:marLeft w:val="0"/>
      <w:marRight w:val="0"/>
      <w:marTop w:val="0"/>
      <w:marBottom w:val="0"/>
      <w:divBdr>
        <w:top w:val="none" w:sz="0" w:space="0" w:color="auto"/>
        <w:left w:val="none" w:sz="0" w:space="0" w:color="auto"/>
        <w:bottom w:val="none" w:sz="0" w:space="0" w:color="auto"/>
        <w:right w:val="none" w:sz="0" w:space="0" w:color="auto"/>
      </w:divBdr>
    </w:div>
    <w:div w:id="591207304">
      <w:bodyDiv w:val="1"/>
      <w:marLeft w:val="0"/>
      <w:marRight w:val="0"/>
      <w:marTop w:val="0"/>
      <w:marBottom w:val="0"/>
      <w:divBdr>
        <w:top w:val="none" w:sz="0" w:space="0" w:color="auto"/>
        <w:left w:val="none" w:sz="0" w:space="0" w:color="auto"/>
        <w:bottom w:val="none" w:sz="0" w:space="0" w:color="auto"/>
        <w:right w:val="none" w:sz="0" w:space="0" w:color="auto"/>
      </w:divBdr>
    </w:div>
    <w:div w:id="637540859">
      <w:bodyDiv w:val="1"/>
      <w:marLeft w:val="0"/>
      <w:marRight w:val="0"/>
      <w:marTop w:val="0"/>
      <w:marBottom w:val="0"/>
      <w:divBdr>
        <w:top w:val="none" w:sz="0" w:space="0" w:color="auto"/>
        <w:left w:val="none" w:sz="0" w:space="0" w:color="auto"/>
        <w:bottom w:val="none" w:sz="0" w:space="0" w:color="auto"/>
        <w:right w:val="none" w:sz="0" w:space="0" w:color="auto"/>
      </w:divBdr>
      <w:divsChild>
        <w:div w:id="1818301742">
          <w:marLeft w:val="0"/>
          <w:marRight w:val="0"/>
          <w:marTop w:val="0"/>
          <w:marBottom w:val="0"/>
          <w:divBdr>
            <w:top w:val="none" w:sz="0" w:space="0" w:color="auto"/>
            <w:left w:val="none" w:sz="0" w:space="0" w:color="auto"/>
            <w:bottom w:val="none" w:sz="0" w:space="0" w:color="auto"/>
            <w:right w:val="none" w:sz="0" w:space="0" w:color="auto"/>
          </w:divBdr>
          <w:divsChild>
            <w:div w:id="233466240">
              <w:marLeft w:val="0"/>
              <w:marRight w:val="0"/>
              <w:marTop w:val="0"/>
              <w:marBottom w:val="0"/>
              <w:divBdr>
                <w:top w:val="none" w:sz="0" w:space="0" w:color="auto"/>
                <w:left w:val="none" w:sz="0" w:space="0" w:color="auto"/>
                <w:bottom w:val="none" w:sz="0" w:space="0" w:color="auto"/>
                <w:right w:val="none" w:sz="0" w:space="0" w:color="auto"/>
              </w:divBdr>
              <w:divsChild>
                <w:div w:id="1099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669519">
      <w:bodyDiv w:val="1"/>
      <w:marLeft w:val="0"/>
      <w:marRight w:val="0"/>
      <w:marTop w:val="0"/>
      <w:marBottom w:val="0"/>
      <w:divBdr>
        <w:top w:val="none" w:sz="0" w:space="0" w:color="auto"/>
        <w:left w:val="none" w:sz="0" w:space="0" w:color="auto"/>
        <w:bottom w:val="none" w:sz="0" w:space="0" w:color="auto"/>
        <w:right w:val="none" w:sz="0" w:space="0" w:color="auto"/>
      </w:divBdr>
      <w:divsChild>
        <w:div w:id="804851436">
          <w:marLeft w:val="0"/>
          <w:marRight w:val="0"/>
          <w:marTop w:val="0"/>
          <w:marBottom w:val="0"/>
          <w:divBdr>
            <w:top w:val="none" w:sz="0" w:space="0" w:color="auto"/>
            <w:left w:val="none" w:sz="0" w:space="0" w:color="auto"/>
            <w:bottom w:val="none" w:sz="0" w:space="0" w:color="auto"/>
            <w:right w:val="none" w:sz="0" w:space="0" w:color="auto"/>
          </w:divBdr>
        </w:div>
        <w:div w:id="1780560527">
          <w:marLeft w:val="0"/>
          <w:marRight w:val="400"/>
          <w:marTop w:val="0"/>
          <w:marBottom w:val="0"/>
          <w:divBdr>
            <w:top w:val="none" w:sz="0" w:space="0" w:color="auto"/>
            <w:left w:val="none" w:sz="0" w:space="0" w:color="auto"/>
            <w:bottom w:val="none" w:sz="0" w:space="0" w:color="auto"/>
            <w:right w:val="none" w:sz="0" w:space="0" w:color="auto"/>
          </w:divBdr>
          <w:divsChild>
            <w:div w:id="1750686612">
              <w:marLeft w:val="0"/>
              <w:marRight w:val="0"/>
              <w:marTop w:val="0"/>
              <w:marBottom w:val="0"/>
              <w:divBdr>
                <w:top w:val="none" w:sz="0" w:space="0" w:color="auto"/>
                <w:left w:val="none" w:sz="0" w:space="0" w:color="auto"/>
                <w:bottom w:val="none" w:sz="0" w:space="0" w:color="auto"/>
                <w:right w:val="none" w:sz="0" w:space="0" w:color="auto"/>
              </w:divBdr>
              <w:divsChild>
                <w:div w:id="69040012">
                  <w:marLeft w:val="0"/>
                  <w:marRight w:val="0"/>
                  <w:marTop w:val="0"/>
                  <w:marBottom w:val="0"/>
                  <w:divBdr>
                    <w:top w:val="none" w:sz="0" w:space="0" w:color="auto"/>
                    <w:left w:val="none" w:sz="0" w:space="0" w:color="auto"/>
                    <w:bottom w:val="none" w:sz="0" w:space="0" w:color="auto"/>
                    <w:right w:val="none" w:sz="0" w:space="0" w:color="auto"/>
                  </w:divBdr>
                  <w:divsChild>
                    <w:div w:id="835270510">
                      <w:marLeft w:val="0"/>
                      <w:marRight w:val="0"/>
                      <w:marTop w:val="0"/>
                      <w:marBottom w:val="0"/>
                      <w:divBdr>
                        <w:top w:val="none" w:sz="0" w:space="0" w:color="auto"/>
                        <w:left w:val="none" w:sz="0" w:space="0" w:color="auto"/>
                        <w:bottom w:val="none" w:sz="0" w:space="0" w:color="auto"/>
                        <w:right w:val="none" w:sz="0" w:space="0" w:color="auto"/>
                      </w:divBdr>
                      <w:divsChild>
                        <w:div w:id="684401958">
                          <w:marLeft w:val="0"/>
                          <w:marRight w:val="480"/>
                          <w:marTop w:val="0"/>
                          <w:marBottom w:val="0"/>
                          <w:divBdr>
                            <w:top w:val="none" w:sz="0" w:space="0" w:color="auto"/>
                            <w:left w:val="none" w:sz="0" w:space="0" w:color="auto"/>
                            <w:bottom w:val="none" w:sz="0" w:space="0" w:color="auto"/>
                            <w:right w:val="none" w:sz="0" w:space="0" w:color="auto"/>
                          </w:divBdr>
                          <w:divsChild>
                            <w:div w:id="1129857046">
                              <w:marLeft w:val="0"/>
                              <w:marRight w:val="0"/>
                              <w:marTop w:val="0"/>
                              <w:marBottom w:val="0"/>
                              <w:divBdr>
                                <w:top w:val="single" w:sz="18" w:space="0" w:color="A7A59B"/>
                                <w:left w:val="none" w:sz="0" w:space="0" w:color="auto"/>
                                <w:bottom w:val="none" w:sz="0" w:space="0" w:color="auto"/>
                                <w:right w:val="none" w:sz="0" w:space="0" w:color="auto"/>
                              </w:divBdr>
                            </w:div>
                          </w:divsChild>
                        </w:div>
                      </w:divsChild>
                    </w:div>
                  </w:divsChild>
                </w:div>
              </w:divsChild>
            </w:div>
          </w:divsChild>
        </w:div>
      </w:divsChild>
    </w:div>
    <w:div w:id="648291539">
      <w:bodyDiv w:val="1"/>
      <w:marLeft w:val="0"/>
      <w:marRight w:val="0"/>
      <w:marTop w:val="0"/>
      <w:marBottom w:val="0"/>
      <w:divBdr>
        <w:top w:val="none" w:sz="0" w:space="0" w:color="auto"/>
        <w:left w:val="none" w:sz="0" w:space="0" w:color="auto"/>
        <w:bottom w:val="none" w:sz="0" w:space="0" w:color="auto"/>
        <w:right w:val="none" w:sz="0" w:space="0" w:color="auto"/>
      </w:divBdr>
    </w:div>
    <w:div w:id="657684252">
      <w:bodyDiv w:val="1"/>
      <w:marLeft w:val="0"/>
      <w:marRight w:val="0"/>
      <w:marTop w:val="0"/>
      <w:marBottom w:val="0"/>
      <w:divBdr>
        <w:top w:val="none" w:sz="0" w:space="0" w:color="auto"/>
        <w:left w:val="none" w:sz="0" w:space="0" w:color="auto"/>
        <w:bottom w:val="none" w:sz="0" w:space="0" w:color="auto"/>
        <w:right w:val="none" w:sz="0" w:space="0" w:color="auto"/>
      </w:divBdr>
    </w:div>
    <w:div w:id="665129910">
      <w:bodyDiv w:val="1"/>
      <w:marLeft w:val="0"/>
      <w:marRight w:val="0"/>
      <w:marTop w:val="0"/>
      <w:marBottom w:val="0"/>
      <w:divBdr>
        <w:top w:val="none" w:sz="0" w:space="0" w:color="auto"/>
        <w:left w:val="none" w:sz="0" w:space="0" w:color="auto"/>
        <w:bottom w:val="none" w:sz="0" w:space="0" w:color="auto"/>
        <w:right w:val="none" w:sz="0" w:space="0" w:color="auto"/>
      </w:divBdr>
    </w:div>
    <w:div w:id="667828875">
      <w:bodyDiv w:val="1"/>
      <w:marLeft w:val="0"/>
      <w:marRight w:val="0"/>
      <w:marTop w:val="0"/>
      <w:marBottom w:val="0"/>
      <w:divBdr>
        <w:top w:val="none" w:sz="0" w:space="0" w:color="auto"/>
        <w:left w:val="none" w:sz="0" w:space="0" w:color="auto"/>
        <w:bottom w:val="none" w:sz="0" w:space="0" w:color="auto"/>
        <w:right w:val="none" w:sz="0" w:space="0" w:color="auto"/>
      </w:divBdr>
      <w:divsChild>
        <w:div w:id="2032415882">
          <w:marLeft w:val="0"/>
          <w:marRight w:val="0"/>
          <w:marTop w:val="0"/>
          <w:marBottom w:val="0"/>
          <w:divBdr>
            <w:top w:val="none" w:sz="0" w:space="0" w:color="auto"/>
            <w:left w:val="none" w:sz="0" w:space="0" w:color="auto"/>
            <w:bottom w:val="none" w:sz="0" w:space="0" w:color="auto"/>
            <w:right w:val="none" w:sz="0" w:space="0" w:color="auto"/>
          </w:divBdr>
          <w:divsChild>
            <w:div w:id="959189340">
              <w:marLeft w:val="0"/>
              <w:marRight w:val="0"/>
              <w:marTop w:val="0"/>
              <w:marBottom w:val="0"/>
              <w:divBdr>
                <w:top w:val="none" w:sz="0" w:space="0" w:color="auto"/>
                <w:left w:val="none" w:sz="0" w:space="0" w:color="auto"/>
                <w:bottom w:val="none" w:sz="0" w:space="0" w:color="auto"/>
                <w:right w:val="none" w:sz="0" w:space="0" w:color="auto"/>
              </w:divBdr>
              <w:divsChild>
                <w:div w:id="19276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270786">
      <w:bodyDiv w:val="1"/>
      <w:marLeft w:val="0"/>
      <w:marRight w:val="0"/>
      <w:marTop w:val="0"/>
      <w:marBottom w:val="0"/>
      <w:divBdr>
        <w:top w:val="none" w:sz="0" w:space="0" w:color="auto"/>
        <w:left w:val="none" w:sz="0" w:space="0" w:color="auto"/>
        <w:bottom w:val="none" w:sz="0" w:space="0" w:color="auto"/>
        <w:right w:val="none" w:sz="0" w:space="0" w:color="auto"/>
      </w:divBdr>
    </w:div>
    <w:div w:id="683170839">
      <w:bodyDiv w:val="1"/>
      <w:marLeft w:val="0"/>
      <w:marRight w:val="0"/>
      <w:marTop w:val="0"/>
      <w:marBottom w:val="0"/>
      <w:divBdr>
        <w:top w:val="none" w:sz="0" w:space="0" w:color="auto"/>
        <w:left w:val="none" w:sz="0" w:space="0" w:color="auto"/>
        <w:bottom w:val="none" w:sz="0" w:space="0" w:color="auto"/>
        <w:right w:val="none" w:sz="0" w:space="0" w:color="auto"/>
      </w:divBdr>
      <w:divsChild>
        <w:div w:id="1266619975">
          <w:marLeft w:val="0"/>
          <w:marRight w:val="0"/>
          <w:marTop w:val="0"/>
          <w:marBottom w:val="0"/>
          <w:divBdr>
            <w:top w:val="none" w:sz="0" w:space="0" w:color="auto"/>
            <w:left w:val="none" w:sz="0" w:space="0" w:color="auto"/>
            <w:bottom w:val="none" w:sz="0" w:space="0" w:color="auto"/>
            <w:right w:val="none" w:sz="0" w:space="0" w:color="auto"/>
          </w:divBdr>
          <w:divsChild>
            <w:div w:id="66418094">
              <w:marLeft w:val="0"/>
              <w:marRight w:val="0"/>
              <w:marTop w:val="0"/>
              <w:marBottom w:val="0"/>
              <w:divBdr>
                <w:top w:val="none" w:sz="0" w:space="0" w:color="auto"/>
                <w:left w:val="none" w:sz="0" w:space="0" w:color="auto"/>
                <w:bottom w:val="none" w:sz="0" w:space="0" w:color="auto"/>
                <w:right w:val="none" w:sz="0" w:space="0" w:color="auto"/>
              </w:divBdr>
            </w:div>
            <w:div w:id="307134075">
              <w:marLeft w:val="0"/>
              <w:marRight w:val="0"/>
              <w:marTop w:val="0"/>
              <w:marBottom w:val="0"/>
              <w:divBdr>
                <w:top w:val="none" w:sz="0" w:space="0" w:color="auto"/>
                <w:left w:val="none" w:sz="0" w:space="0" w:color="auto"/>
                <w:bottom w:val="none" w:sz="0" w:space="0" w:color="auto"/>
                <w:right w:val="none" w:sz="0" w:space="0" w:color="auto"/>
              </w:divBdr>
            </w:div>
            <w:div w:id="414979801">
              <w:marLeft w:val="0"/>
              <w:marRight w:val="0"/>
              <w:marTop w:val="0"/>
              <w:marBottom w:val="0"/>
              <w:divBdr>
                <w:top w:val="none" w:sz="0" w:space="0" w:color="auto"/>
                <w:left w:val="none" w:sz="0" w:space="0" w:color="auto"/>
                <w:bottom w:val="none" w:sz="0" w:space="0" w:color="auto"/>
                <w:right w:val="none" w:sz="0" w:space="0" w:color="auto"/>
              </w:divBdr>
            </w:div>
            <w:div w:id="565343190">
              <w:marLeft w:val="0"/>
              <w:marRight w:val="0"/>
              <w:marTop w:val="0"/>
              <w:marBottom w:val="0"/>
              <w:divBdr>
                <w:top w:val="none" w:sz="0" w:space="0" w:color="auto"/>
                <w:left w:val="none" w:sz="0" w:space="0" w:color="auto"/>
                <w:bottom w:val="none" w:sz="0" w:space="0" w:color="auto"/>
                <w:right w:val="none" w:sz="0" w:space="0" w:color="auto"/>
              </w:divBdr>
            </w:div>
            <w:div w:id="841050588">
              <w:marLeft w:val="0"/>
              <w:marRight w:val="0"/>
              <w:marTop w:val="0"/>
              <w:marBottom w:val="0"/>
              <w:divBdr>
                <w:top w:val="none" w:sz="0" w:space="0" w:color="auto"/>
                <w:left w:val="none" w:sz="0" w:space="0" w:color="auto"/>
                <w:bottom w:val="none" w:sz="0" w:space="0" w:color="auto"/>
                <w:right w:val="none" w:sz="0" w:space="0" w:color="auto"/>
              </w:divBdr>
            </w:div>
            <w:div w:id="874345344">
              <w:marLeft w:val="0"/>
              <w:marRight w:val="0"/>
              <w:marTop w:val="0"/>
              <w:marBottom w:val="0"/>
              <w:divBdr>
                <w:top w:val="none" w:sz="0" w:space="0" w:color="auto"/>
                <w:left w:val="none" w:sz="0" w:space="0" w:color="auto"/>
                <w:bottom w:val="none" w:sz="0" w:space="0" w:color="auto"/>
                <w:right w:val="none" w:sz="0" w:space="0" w:color="auto"/>
              </w:divBdr>
            </w:div>
            <w:div w:id="969676356">
              <w:marLeft w:val="0"/>
              <w:marRight w:val="0"/>
              <w:marTop w:val="0"/>
              <w:marBottom w:val="0"/>
              <w:divBdr>
                <w:top w:val="none" w:sz="0" w:space="0" w:color="auto"/>
                <w:left w:val="none" w:sz="0" w:space="0" w:color="auto"/>
                <w:bottom w:val="none" w:sz="0" w:space="0" w:color="auto"/>
                <w:right w:val="none" w:sz="0" w:space="0" w:color="auto"/>
              </w:divBdr>
            </w:div>
            <w:div w:id="1429037003">
              <w:marLeft w:val="0"/>
              <w:marRight w:val="0"/>
              <w:marTop w:val="0"/>
              <w:marBottom w:val="0"/>
              <w:divBdr>
                <w:top w:val="none" w:sz="0" w:space="0" w:color="auto"/>
                <w:left w:val="none" w:sz="0" w:space="0" w:color="auto"/>
                <w:bottom w:val="none" w:sz="0" w:space="0" w:color="auto"/>
                <w:right w:val="none" w:sz="0" w:space="0" w:color="auto"/>
              </w:divBdr>
            </w:div>
            <w:div w:id="1612666634">
              <w:marLeft w:val="0"/>
              <w:marRight w:val="0"/>
              <w:marTop w:val="0"/>
              <w:marBottom w:val="0"/>
              <w:divBdr>
                <w:top w:val="none" w:sz="0" w:space="0" w:color="auto"/>
                <w:left w:val="none" w:sz="0" w:space="0" w:color="auto"/>
                <w:bottom w:val="none" w:sz="0" w:space="0" w:color="auto"/>
                <w:right w:val="none" w:sz="0" w:space="0" w:color="auto"/>
              </w:divBdr>
            </w:div>
            <w:div w:id="1640181303">
              <w:marLeft w:val="0"/>
              <w:marRight w:val="0"/>
              <w:marTop w:val="0"/>
              <w:marBottom w:val="0"/>
              <w:divBdr>
                <w:top w:val="none" w:sz="0" w:space="0" w:color="auto"/>
                <w:left w:val="none" w:sz="0" w:space="0" w:color="auto"/>
                <w:bottom w:val="none" w:sz="0" w:space="0" w:color="auto"/>
                <w:right w:val="none" w:sz="0" w:space="0" w:color="auto"/>
              </w:divBdr>
            </w:div>
            <w:div w:id="1784225997">
              <w:marLeft w:val="0"/>
              <w:marRight w:val="0"/>
              <w:marTop w:val="0"/>
              <w:marBottom w:val="0"/>
              <w:divBdr>
                <w:top w:val="none" w:sz="0" w:space="0" w:color="auto"/>
                <w:left w:val="none" w:sz="0" w:space="0" w:color="auto"/>
                <w:bottom w:val="none" w:sz="0" w:space="0" w:color="auto"/>
                <w:right w:val="none" w:sz="0" w:space="0" w:color="auto"/>
              </w:divBdr>
            </w:div>
            <w:div w:id="1928227660">
              <w:marLeft w:val="0"/>
              <w:marRight w:val="0"/>
              <w:marTop w:val="0"/>
              <w:marBottom w:val="0"/>
              <w:divBdr>
                <w:top w:val="none" w:sz="0" w:space="0" w:color="auto"/>
                <w:left w:val="none" w:sz="0" w:space="0" w:color="auto"/>
                <w:bottom w:val="none" w:sz="0" w:space="0" w:color="auto"/>
                <w:right w:val="none" w:sz="0" w:space="0" w:color="auto"/>
              </w:divBdr>
            </w:div>
            <w:div w:id="20902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59168">
      <w:bodyDiv w:val="1"/>
      <w:marLeft w:val="0"/>
      <w:marRight w:val="0"/>
      <w:marTop w:val="0"/>
      <w:marBottom w:val="0"/>
      <w:divBdr>
        <w:top w:val="none" w:sz="0" w:space="0" w:color="auto"/>
        <w:left w:val="none" w:sz="0" w:space="0" w:color="auto"/>
        <w:bottom w:val="none" w:sz="0" w:space="0" w:color="auto"/>
        <w:right w:val="none" w:sz="0" w:space="0" w:color="auto"/>
      </w:divBdr>
      <w:divsChild>
        <w:div w:id="125856358">
          <w:marLeft w:val="0"/>
          <w:marRight w:val="0"/>
          <w:marTop w:val="0"/>
          <w:marBottom w:val="0"/>
          <w:divBdr>
            <w:top w:val="none" w:sz="0" w:space="0" w:color="auto"/>
            <w:left w:val="none" w:sz="0" w:space="0" w:color="auto"/>
            <w:bottom w:val="none" w:sz="0" w:space="0" w:color="auto"/>
            <w:right w:val="none" w:sz="0" w:space="0" w:color="auto"/>
          </w:divBdr>
        </w:div>
        <w:div w:id="1280141237">
          <w:marLeft w:val="0"/>
          <w:marRight w:val="0"/>
          <w:marTop w:val="180"/>
          <w:marBottom w:val="0"/>
          <w:divBdr>
            <w:top w:val="none" w:sz="0" w:space="0" w:color="auto"/>
            <w:left w:val="none" w:sz="0" w:space="0" w:color="auto"/>
            <w:bottom w:val="none" w:sz="0" w:space="0" w:color="auto"/>
            <w:right w:val="none" w:sz="0" w:space="0" w:color="auto"/>
          </w:divBdr>
          <w:divsChild>
            <w:div w:id="888608835">
              <w:marLeft w:val="0"/>
              <w:marRight w:val="300"/>
              <w:marTop w:val="0"/>
              <w:marBottom w:val="0"/>
              <w:divBdr>
                <w:top w:val="none" w:sz="0" w:space="0" w:color="auto"/>
                <w:left w:val="none" w:sz="0" w:space="0" w:color="auto"/>
                <w:bottom w:val="none" w:sz="0" w:space="0" w:color="auto"/>
                <w:right w:val="none" w:sz="0" w:space="0" w:color="auto"/>
              </w:divBdr>
              <w:divsChild>
                <w:div w:id="2146965310">
                  <w:marLeft w:val="0"/>
                  <w:marRight w:val="0"/>
                  <w:marTop w:val="0"/>
                  <w:marBottom w:val="0"/>
                  <w:divBdr>
                    <w:top w:val="none" w:sz="0" w:space="0" w:color="auto"/>
                    <w:left w:val="none" w:sz="0" w:space="0" w:color="auto"/>
                    <w:bottom w:val="none" w:sz="0" w:space="0" w:color="auto"/>
                    <w:right w:val="none" w:sz="0" w:space="0" w:color="auto"/>
                  </w:divBdr>
                  <w:divsChild>
                    <w:div w:id="304362269">
                      <w:marLeft w:val="0"/>
                      <w:marRight w:val="0"/>
                      <w:marTop w:val="0"/>
                      <w:marBottom w:val="0"/>
                      <w:divBdr>
                        <w:top w:val="none" w:sz="0" w:space="0" w:color="auto"/>
                        <w:left w:val="none" w:sz="0" w:space="0" w:color="auto"/>
                        <w:bottom w:val="none" w:sz="0" w:space="0" w:color="auto"/>
                        <w:right w:val="none" w:sz="0" w:space="0" w:color="auto"/>
                      </w:divBdr>
                      <w:divsChild>
                        <w:div w:id="1050686364">
                          <w:marLeft w:val="0"/>
                          <w:marRight w:val="0"/>
                          <w:marTop w:val="0"/>
                          <w:marBottom w:val="0"/>
                          <w:divBdr>
                            <w:top w:val="none" w:sz="0" w:space="0" w:color="auto"/>
                            <w:left w:val="none" w:sz="0" w:space="0" w:color="auto"/>
                            <w:bottom w:val="none" w:sz="0" w:space="0" w:color="auto"/>
                            <w:right w:val="none" w:sz="0" w:space="0" w:color="auto"/>
                          </w:divBdr>
                          <w:divsChild>
                            <w:div w:id="7870706">
                              <w:marLeft w:val="0"/>
                              <w:marRight w:val="180"/>
                              <w:marTop w:val="30"/>
                              <w:marBottom w:val="0"/>
                              <w:divBdr>
                                <w:top w:val="none" w:sz="0" w:space="0" w:color="auto"/>
                                <w:left w:val="none" w:sz="0" w:space="0" w:color="auto"/>
                                <w:bottom w:val="none" w:sz="0" w:space="0" w:color="auto"/>
                                <w:right w:val="none" w:sz="0" w:space="0" w:color="auto"/>
                              </w:divBdr>
                            </w:div>
                            <w:div w:id="86463341">
                              <w:marLeft w:val="0"/>
                              <w:marRight w:val="360"/>
                              <w:marTop w:val="75"/>
                              <w:marBottom w:val="0"/>
                              <w:divBdr>
                                <w:top w:val="none" w:sz="0" w:space="0" w:color="auto"/>
                                <w:left w:val="none" w:sz="0" w:space="0" w:color="auto"/>
                                <w:bottom w:val="none" w:sz="0" w:space="0" w:color="auto"/>
                                <w:right w:val="none" w:sz="0" w:space="0" w:color="auto"/>
                              </w:divBdr>
                            </w:div>
                            <w:div w:id="1213619249">
                              <w:marLeft w:val="0"/>
                              <w:marRight w:val="360"/>
                              <w:marTop w:val="75"/>
                              <w:marBottom w:val="0"/>
                              <w:divBdr>
                                <w:top w:val="none" w:sz="0" w:space="0" w:color="auto"/>
                                <w:left w:val="none" w:sz="0" w:space="0" w:color="auto"/>
                                <w:bottom w:val="none" w:sz="0" w:space="0" w:color="auto"/>
                                <w:right w:val="none" w:sz="0" w:space="0" w:color="auto"/>
                              </w:divBdr>
                              <w:divsChild>
                                <w:div w:id="364185583">
                                  <w:marLeft w:val="0"/>
                                  <w:marRight w:val="0"/>
                                  <w:marTop w:val="0"/>
                                  <w:marBottom w:val="0"/>
                                  <w:divBdr>
                                    <w:top w:val="single" w:sz="12" w:space="0" w:color="A7A59B"/>
                                    <w:left w:val="none" w:sz="0" w:space="0" w:color="auto"/>
                                    <w:bottom w:val="none" w:sz="0" w:space="0" w:color="auto"/>
                                    <w:right w:val="none" w:sz="0" w:space="0" w:color="auto"/>
                                  </w:divBdr>
                                </w:div>
                              </w:divsChild>
                            </w:div>
                            <w:div w:id="17449913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296969">
      <w:bodyDiv w:val="1"/>
      <w:marLeft w:val="0"/>
      <w:marRight w:val="0"/>
      <w:marTop w:val="0"/>
      <w:marBottom w:val="0"/>
      <w:divBdr>
        <w:top w:val="none" w:sz="0" w:space="0" w:color="auto"/>
        <w:left w:val="none" w:sz="0" w:space="0" w:color="auto"/>
        <w:bottom w:val="none" w:sz="0" w:space="0" w:color="auto"/>
        <w:right w:val="none" w:sz="0" w:space="0" w:color="auto"/>
      </w:divBdr>
    </w:div>
    <w:div w:id="710611270">
      <w:bodyDiv w:val="1"/>
      <w:marLeft w:val="0"/>
      <w:marRight w:val="0"/>
      <w:marTop w:val="0"/>
      <w:marBottom w:val="0"/>
      <w:divBdr>
        <w:top w:val="none" w:sz="0" w:space="0" w:color="auto"/>
        <w:left w:val="none" w:sz="0" w:space="0" w:color="auto"/>
        <w:bottom w:val="none" w:sz="0" w:space="0" w:color="auto"/>
        <w:right w:val="none" w:sz="0" w:space="0" w:color="auto"/>
      </w:divBdr>
    </w:div>
    <w:div w:id="714502768">
      <w:bodyDiv w:val="1"/>
      <w:marLeft w:val="0"/>
      <w:marRight w:val="0"/>
      <w:marTop w:val="0"/>
      <w:marBottom w:val="0"/>
      <w:divBdr>
        <w:top w:val="none" w:sz="0" w:space="0" w:color="auto"/>
        <w:left w:val="none" w:sz="0" w:space="0" w:color="auto"/>
        <w:bottom w:val="none" w:sz="0" w:space="0" w:color="auto"/>
        <w:right w:val="none" w:sz="0" w:space="0" w:color="auto"/>
      </w:divBdr>
    </w:div>
    <w:div w:id="716196700">
      <w:bodyDiv w:val="1"/>
      <w:marLeft w:val="0"/>
      <w:marRight w:val="0"/>
      <w:marTop w:val="0"/>
      <w:marBottom w:val="0"/>
      <w:divBdr>
        <w:top w:val="none" w:sz="0" w:space="0" w:color="auto"/>
        <w:left w:val="none" w:sz="0" w:space="0" w:color="auto"/>
        <w:bottom w:val="none" w:sz="0" w:space="0" w:color="auto"/>
        <w:right w:val="none" w:sz="0" w:space="0" w:color="auto"/>
      </w:divBdr>
    </w:div>
    <w:div w:id="719134783">
      <w:bodyDiv w:val="1"/>
      <w:marLeft w:val="0"/>
      <w:marRight w:val="0"/>
      <w:marTop w:val="0"/>
      <w:marBottom w:val="0"/>
      <w:divBdr>
        <w:top w:val="none" w:sz="0" w:space="0" w:color="auto"/>
        <w:left w:val="none" w:sz="0" w:space="0" w:color="auto"/>
        <w:bottom w:val="none" w:sz="0" w:space="0" w:color="auto"/>
        <w:right w:val="none" w:sz="0" w:space="0" w:color="auto"/>
      </w:divBdr>
      <w:divsChild>
        <w:div w:id="1767647713">
          <w:marLeft w:val="30"/>
          <w:marRight w:val="30"/>
          <w:marTop w:val="105"/>
          <w:marBottom w:val="105"/>
          <w:divBdr>
            <w:top w:val="none" w:sz="0" w:space="0" w:color="auto"/>
            <w:left w:val="none" w:sz="0" w:space="0" w:color="auto"/>
            <w:bottom w:val="none" w:sz="0" w:space="0" w:color="auto"/>
            <w:right w:val="none" w:sz="0" w:space="0" w:color="auto"/>
          </w:divBdr>
        </w:div>
        <w:div w:id="1817382372">
          <w:marLeft w:val="30"/>
          <w:marRight w:val="30"/>
          <w:marTop w:val="105"/>
          <w:marBottom w:val="105"/>
          <w:divBdr>
            <w:top w:val="none" w:sz="0" w:space="0" w:color="auto"/>
            <w:left w:val="none" w:sz="0" w:space="0" w:color="auto"/>
            <w:bottom w:val="none" w:sz="0" w:space="0" w:color="auto"/>
            <w:right w:val="none" w:sz="0" w:space="0" w:color="auto"/>
          </w:divBdr>
        </w:div>
      </w:divsChild>
    </w:div>
    <w:div w:id="720177866">
      <w:bodyDiv w:val="1"/>
      <w:marLeft w:val="0"/>
      <w:marRight w:val="0"/>
      <w:marTop w:val="0"/>
      <w:marBottom w:val="0"/>
      <w:divBdr>
        <w:top w:val="none" w:sz="0" w:space="0" w:color="auto"/>
        <w:left w:val="none" w:sz="0" w:space="0" w:color="auto"/>
        <w:bottom w:val="none" w:sz="0" w:space="0" w:color="auto"/>
        <w:right w:val="none" w:sz="0" w:space="0" w:color="auto"/>
      </w:divBdr>
      <w:divsChild>
        <w:div w:id="475873612">
          <w:marLeft w:val="0"/>
          <w:marRight w:val="0"/>
          <w:marTop w:val="0"/>
          <w:marBottom w:val="0"/>
          <w:divBdr>
            <w:top w:val="none" w:sz="0" w:space="0" w:color="auto"/>
            <w:left w:val="none" w:sz="0" w:space="0" w:color="auto"/>
            <w:bottom w:val="none" w:sz="0" w:space="0" w:color="auto"/>
            <w:right w:val="none" w:sz="0" w:space="0" w:color="auto"/>
          </w:divBdr>
          <w:divsChild>
            <w:div w:id="1865483702">
              <w:marLeft w:val="0"/>
              <w:marRight w:val="360"/>
              <w:marTop w:val="60"/>
              <w:marBottom w:val="300"/>
              <w:divBdr>
                <w:top w:val="single" w:sz="6" w:space="3" w:color="F2AF66"/>
                <w:left w:val="single" w:sz="6" w:space="3" w:color="F2AF66"/>
                <w:bottom w:val="single" w:sz="6" w:space="3" w:color="F2AF66"/>
                <w:right w:val="single" w:sz="6" w:space="3" w:color="F2AF66"/>
              </w:divBdr>
            </w:div>
          </w:divsChild>
        </w:div>
        <w:div w:id="835144298">
          <w:marLeft w:val="0"/>
          <w:marRight w:val="0"/>
          <w:marTop w:val="0"/>
          <w:marBottom w:val="0"/>
          <w:divBdr>
            <w:top w:val="none" w:sz="0" w:space="0" w:color="auto"/>
            <w:left w:val="none" w:sz="0" w:space="0" w:color="auto"/>
            <w:bottom w:val="none" w:sz="0" w:space="0" w:color="auto"/>
            <w:right w:val="none" w:sz="0" w:space="0" w:color="auto"/>
          </w:divBdr>
          <w:divsChild>
            <w:div w:id="8525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59181">
      <w:bodyDiv w:val="1"/>
      <w:marLeft w:val="0"/>
      <w:marRight w:val="0"/>
      <w:marTop w:val="0"/>
      <w:marBottom w:val="0"/>
      <w:divBdr>
        <w:top w:val="none" w:sz="0" w:space="0" w:color="auto"/>
        <w:left w:val="none" w:sz="0" w:space="0" w:color="auto"/>
        <w:bottom w:val="none" w:sz="0" w:space="0" w:color="auto"/>
        <w:right w:val="none" w:sz="0" w:space="0" w:color="auto"/>
      </w:divBdr>
      <w:divsChild>
        <w:div w:id="990209055">
          <w:marLeft w:val="0"/>
          <w:marRight w:val="0"/>
          <w:marTop w:val="0"/>
          <w:marBottom w:val="0"/>
          <w:divBdr>
            <w:top w:val="none" w:sz="0" w:space="0" w:color="auto"/>
            <w:left w:val="none" w:sz="0" w:space="0" w:color="auto"/>
            <w:bottom w:val="none" w:sz="0" w:space="0" w:color="auto"/>
            <w:right w:val="none" w:sz="0" w:space="0" w:color="auto"/>
          </w:divBdr>
          <w:divsChild>
            <w:div w:id="101531257">
              <w:marLeft w:val="0"/>
              <w:marRight w:val="0"/>
              <w:marTop w:val="0"/>
              <w:marBottom w:val="240"/>
              <w:divBdr>
                <w:top w:val="none" w:sz="0" w:space="0" w:color="auto"/>
                <w:left w:val="none" w:sz="0" w:space="0" w:color="auto"/>
                <w:bottom w:val="none" w:sz="0" w:space="0" w:color="auto"/>
                <w:right w:val="none" w:sz="0" w:space="0" w:color="auto"/>
              </w:divBdr>
            </w:div>
          </w:divsChild>
        </w:div>
        <w:div w:id="1558466439">
          <w:marLeft w:val="0"/>
          <w:marRight w:val="0"/>
          <w:marTop w:val="0"/>
          <w:marBottom w:val="0"/>
          <w:divBdr>
            <w:top w:val="none" w:sz="0" w:space="0" w:color="auto"/>
            <w:left w:val="none" w:sz="0" w:space="0" w:color="auto"/>
            <w:bottom w:val="none" w:sz="0" w:space="0" w:color="auto"/>
            <w:right w:val="none" w:sz="0" w:space="0" w:color="auto"/>
          </w:divBdr>
        </w:div>
      </w:divsChild>
    </w:div>
    <w:div w:id="722560326">
      <w:bodyDiv w:val="1"/>
      <w:marLeft w:val="0"/>
      <w:marRight w:val="0"/>
      <w:marTop w:val="0"/>
      <w:marBottom w:val="0"/>
      <w:divBdr>
        <w:top w:val="none" w:sz="0" w:space="0" w:color="auto"/>
        <w:left w:val="none" w:sz="0" w:space="0" w:color="auto"/>
        <w:bottom w:val="none" w:sz="0" w:space="0" w:color="auto"/>
        <w:right w:val="none" w:sz="0" w:space="0" w:color="auto"/>
      </w:divBdr>
    </w:div>
    <w:div w:id="731389140">
      <w:bodyDiv w:val="1"/>
      <w:marLeft w:val="0"/>
      <w:marRight w:val="0"/>
      <w:marTop w:val="0"/>
      <w:marBottom w:val="0"/>
      <w:divBdr>
        <w:top w:val="none" w:sz="0" w:space="0" w:color="auto"/>
        <w:left w:val="none" w:sz="0" w:space="0" w:color="auto"/>
        <w:bottom w:val="none" w:sz="0" w:space="0" w:color="auto"/>
        <w:right w:val="none" w:sz="0" w:space="0" w:color="auto"/>
      </w:divBdr>
      <w:divsChild>
        <w:div w:id="101344271">
          <w:marLeft w:val="0"/>
          <w:marRight w:val="0"/>
          <w:marTop w:val="0"/>
          <w:marBottom w:val="150"/>
          <w:divBdr>
            <w:top w:val="none" w:sz="0" w:space="0" w:color="auto"/>
            <w:left w:val="none" w:sz="0" w:space="0" w:color="auto"/>
            <w:bottom w:val="none" w:sz="0" w:space="0" w:color="auto"/>
            <w:right w:val="none" w:sz="0" w:space="0" w:color="auto"/>
          </w:divBdr>
        </w:div>
        <w:div w:id="796069609">
          <w:marLeft w:val="0"/>
          <w:marRight w:val="0"/>
          <w:marTop w:val="0"/>
          <w:marBottom w:val="150"/>
          <w:divBdr>
            <w:top w:val="none" w:sz="0" w:space="0" w:color="auto"/>
            <w:left w:val="none" w:sz="0" w:space="0" w:color="auto"/>
            <w:bottom w:val="none" w:sz="0" w:space="0" w:color="auto"/>
            <w:right w:val="none" w:sz="0" w:space="0" w:color="auto"/>
          </w:divBdr>
        </w:div>
        <w:div w:id="1015571176">
          <w:marLeft w:val="150"/>
          <w:marRight w:val="0"/>
          <w:marTop w:val="0"/>
          <w:marBottom w:val="0"/>
          <w:divBdr>
            <w:top w:val="none" w:sz="0" w:space="0" w:color="auto"/>
            <w:left w:val="none" w:sz="0" w:space="0" w:color="auto"/>
            <w:bottom w:val="none" w:sz="0" w:space="0" w:color="auto"/>
            <w:right w:val="none" w:sz="0" w:space="0" w:color="auto"/>
          </w:divBdr>
          <w:divsChild>
            <w:div w:id="576941929">
              <w:marLeft w:val="0"/>
              <w:marRight w:val="0"/>
              <w:marTop w:val="0"/>
              <w:marBottom w:val="0"/>
              <w:divBdr>
                <w:top w:val="none" w:sz="0" w:space="0" w:color="auto"/>
                <w:left w:val="none" w:sz="0" w:space="0" w:color="auto"/>
                <w:bottom w:val="none" w:sz="0" w:space="0" w:color="auto"/>
                <w:right w:val="none" w:sz="0" w:space="0" w:color="auto"/>
              </w:divBdr>
              <w:divsChild>
                <w:div w:id="305165995">
                  <w:marLeft w:val="0"/>
                  <w:marRight w:val="0"/>
                  <w:marTop w:val="0"/>
                  <w:marBottom w:val="150"/>
                  <w:divBdr>
                    <w:top w:val="single" w:sz="6" w:space="8" w:color="CCCCCC"/>
                    <w:left w:val="none" w:sz="0" w:space="0" w:color="auto"/>
                    <w:bottom w:val="none" w:sz="0" w:space="0" w:color="auto"/>
                    <w:right w:val="none" w:sz="0" w:space="0" w:color="auto"/>
                  </w:divBdr>
                  <w:divsChild>
                    <w:div w:id="16349130">
                      <w:marLeft w:val="0"/>
                      <w:marRight w:val="0"/>
                      <w:marTop w:val="0"/>
                      <w:marBottom w:val="75"/>
                      <w:divBdr>
                        <w:top w:val="none" w:sz="0" w:space="0" w:color="auto"/>
                        <w:left w:val="none" w:sz="0" w:space="0" w:color="auto"/>
                        <w:bottom w:val="none" w:sz="0" w:space="0" w:color="auto"/>
                        <w:right w:val="none" w:sz="0" w:space="0" w:color="auto"/>
                      </w:divBdr>
                    </w:div>
                    <w:div w:id="2126607906">
                      <w:marLeft w:val="0"/>
                      <w:marRight w:val="0"/>
                      <w:marTop w:val="75"/>
                      <w:marBottom w:val="0"/>
                      <w:divBdr>
                        <w:top w:val="none" w:sz="0" w:space="0" w:color="auto"/>
                        <w:left w:val="none" w:sz="0" w:space="0" w:color="auto"/>
                        <w:bottom w:val="none" w:sz="0" w:space="0" w:color="auto"/>
                        <w:right w:val="none" w:sz="0" w:space="0" w:color="auto"/>
                      </w:divBdr>
                      <w:divsChild>
                        <w:div w:id="5070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17889">
          <w:marLeft w:val="150"/>
          <w:marRight w:val="0"/>
          <w:marTop w:val="0"/>
          <w:marBottom w:val="0"/>
          <w:divBdr>
            <w:top w:val="none" w:sz="0" w:space="0" w:color="auto"/>
            <w:left w:val="none" w:sz="0" w:space="0" w:color="auto"/>
            <w:bottom w:val="none" w:sz="0" w:space="0" w:color="auto"/>
            <w:right w:val="none" w:sz="0" w:space="0" w:color="auto"/>
          </w:divBdr>
          <w:divsChild>
            <w:div w:id="2146309727">
              <w:marLeft w:val="0"/>
              <w:marRight w:val="0"/>
              <w:marTop w:val="0"/>
              <w:marBottom w:val="0"/>
              <w:divBdr>
                <w:top w:val="none" w:sz="0" w:space="0" w:color="auto"/>
                <w:left w:val="none" w:sz="0" w:space="0" w:color="auto"/>
                <w:bottom w:val="none" w:sz="0" w:space="0" w:color="auto"/>
                <w:right w:val="none" w:sz="0" w:space="0" w:color="auto"/>
              </w:divBdr>
              <w:divsChild>
                <w:div w:id="127205576">
                  <w:marLeft w:val="0"/>
                  <w:marRight w:val="0"/>
                  <w:marTop w:val="0"/>
                  <w:marBottom w:val="150"/>
                  <w:divBdr>
                    <w:top w:val="single" w:sz="6" w:space="8" w:color="CCCCCC"/>
                    <w:left w:val="none" w:sz="0" w:space="0" w:color="auto"/>
                    <w:bottom w:val="none" w:sz="0" w:space="0" w:color="auto"/>
                    <w:right w:val="none" w:sz="0" w:space="0" w:color="auto"/>
                  </w:divBdr>
                  <w:divsChild>
                    <w:div w:id="33821994">
                      <w:marLeft w:val="0"/>
                      <w:marRight w:val="0"/>
                      <w:marTop w:val="0"/>
                      <w:marBottom w:val="75"/>
                      <w:divBdr>
                        <w:top w:val="none" w:sz="0" w:space="0" w:color="auto"/>
                        <w:left w:val="none" w:sz="0" w:space="0" w:color="auto"/>
                        <w:bottom w:val="none" w:sz="0" w:space="0" w:color="auto"/>
                        <w:right w:val="none" w:sz="0" w:space="0" w:color="auto"/>
                      </w:divBdr>
                    </w:div>
                    <w:div w:id="19671970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47613491">
          <w:marLeft w:val="150"/>
          <w:marRight w:val="0"/>
          <w:marTop w:val="0"/>
          <w:marBottom w:val="0"/>
          <w:divBdr>
            <w:top w:val="none" w:sz="0" w:space="0" w:color="auto"/>
            <w:left w:val="none" w:sz="0" w:space="0" w:color="auto"/>
            <w:bottom w:val="none" w:sz="0" w:space="0" w:color="auto"/>
            <w:right w:val="none" w:sz="0" w:space="0" w:color="auto"/>
          </w:divBdr>
          <w:divsChild>
            <w:div w:id="701175596">
              <w:marLeft w:val="0"/>
              <w:marRight w:val="0"/>
              <w:marTop w:val="0"/>
              <w:marBottom w:val="0"/>
              <w:divBdr>
                <w:top w:val="none" w:sz="0" w:space="0" w:color="auto"/>
                <w:left w:val="none" w:sz="0" w:space="0" w:color="auto"/>
                <w:bottom w:val="none" w:sz="0" w:space="0" w:color="auto"/>
                <w:right w:val="none" w:sz="0" w:space="0" w:color="auto"/>
              </w:divBdr>
              <w:divsChild>
                <w:div w:id="44765006">
                  <w:marLeft w:val="0"/>
                  <w:marRight w:val="0"/>
                  <w:marTop w:val="0"/>
                  <w:marBottom w:val="150"/>
                  <w:divBdr>
                    <w:top w:val="single" w:sz="6" w:space="8" w:color="CCCCCC"/>
                    <w:left w:val="none" w:sz="0" w:space="0" w:color="auto"/>
                    <w:bottom w:val="none" w:sz="0" w:space="0" w:color="auto"/>
                    <w:right w:val="none" w:sz="0" w:space="0" w:color="auto"/>
                  </w:divBdr>
                  <w:divsChild>
                    <w:div w:id="6049703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67953336">
          <w:marLeft w:val="150"/>
          <w:marRight w:val="0"/>
          <w:marTop w:val="0"/>
          <w:marBottom w:val="0"/>
          <w:divBdr>
            <w:top w:val="none" w:sz="0" w:space="0" w:color="auto"/>
            <w:left w:val="none" w:sz="0" w:space="0" w:color="auto"/>
            <w:bottom w:val="none" w:sz="0" w:space="0" w:color="auto"/>
            <w:right w:val="none" w:sz="0" w:space="0" w:color="auto"/>
          </w:divBdr>
          <w:divsChild>
            <w:div w:id="1469199000">
              <w:marLeft w:val="0"/>
              <w:marRight w:val="0"/>
              <w:marTop w:val="0"/>
              <w:marBottom w:val="0"/>
              <w:divBdr>
                <w:top w:val="none" w:sz="0" w:space="0" w:color="auto"/>
                <w:left w:val="none" w:sz="0" w:space="0" w:color="auto"/>
                <w:bottom w:val="none" w:sz="0" w:space="0" w:color="auto"/>
                <w:right w:val="none" w:sz="0" w:space="0" w:color="auto"/>
              </w:divBdr>
              <w:divsChild>
                <w:div w:id="1433429014">
                  <w:marLeft w:val="0"/>
                  <w:marRight w:val="0"/>
                  <w:marTop w:val="0"/>
                  <w:marBottom w:val="150"/>
                  <w:divBdr>
                    <w:top w:val="single" w:sz="6" w:space="8" w:color="CCCCCC"/>
                    <w:left w:val="none" w:sz="0" w:space="0" w:color="auto"/>
                    <w:bottom w:val="none" w:sz="0" w:space="0" w:color="auto"/>
                    <w:right w:val="none" w:sz="0" w:space="0" w:color="auto"/>
                  </w:divBdr>
                  <w:divsChild>
                    <w:div w:id="269119818">
                      <w:marLeft w:val="0"/>
                      <w:marRight w:val="0"/>
                      <w:marTop w:val="75"/>
                      <w:marBottom w:val="0"/>
                      <w:divBdr>
                        <w:top w:val="none" w:sz="0" w:space="0" w:color="auto"/>
                        <w:left w:val="none" w:sz="0" w:space="0" w:color="auto"/>
                        <w:bottom w:val="none" w:sz="0" w:space="0" w:color="auto"/>
                        <w:right w:val="none" w:sz="0" w:space="0" w:color="auto"/>
                      </w:divBdr>
                    </w:div>
                    <w:div w:id="11741509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37676138">
      <w:bodyDiv w:val="1"/>
      <w:marLeft w:val="0"/>
      <w:marRight w:val="0"/>
      <w:marTop w:val="0"/>
      <w:marBottom w:val="0"/>
      <w:divBdr>
        <w:top w:val="none" w:sz="0" w:space="0" w:color="auto"/>
        <w:left w:val="none" w:sz="0" w:space="0" w:color="auto"/>
        <w:bottom w:val="none" w:sz="0" w:space="0" w:color="auto"/>
        <w:right w:val="none" w:sz="0" w:space="0" w:color="auto"/>
      </w:divBdr>
    </w:div>
    <w:div w:id="739407464">
      <w:bodyDiv w:val="1"/>
      <w:marLeft w:val="0"/>
      <w:marRight w:val="0"/>
      <w:marTop w:val="0"/>
      <w:marBottom w:val="0"/>
      <w:divBdr>
        <w:top w:val="none" w:sz="0" w:space="0" w:color="auto"/>
        <w:left w:val="none" w:sz="0" w:space="0" w:color="auto"/>
        <w:bottom w:val="none" w:sz="0" w:space="0" w:color="auto"/>
        <w:right w:val="none" w:sz="0" w:space="0" w:color="auto"/>
      </w:divBdr>
      <w:divsChild>
        <w:div w:id="974405446">
          <w:marLeft w:val="0"/>
          <w:marRight w:val="0"/>
          <w:marTop w:val="0"/>
          <w:marBottom w:val="0"/>
          <w:divBdr>
            <w:top w:val="none" w:sz="0" w:space="0" w:color="auto"/>
            <w:left w:val="none" w:sz="0" w:space="0" w:color="auto"/>
            <w:bottom w:val="none" w:sz="0" w:space="0" w:color="auto"/>
            <w:right w:val="none" w:sz="0" w:space="0" w:color="auto"/>
          </w:divBdr>
          <w:divsChild>
            <w:div w:id="832985326">
              <w:marLeft w:val="0"/>
              <w:marRight w:val="0"/>
              <w:marTop w:val="0"/>
              <w:marBottom w:val="0"/>
              <w:divBdr>
                <w:top w:val="none" w:sz="0" w:space="0" w:color="auto"/>
                <w:left w:val="none" w:sz="0" w:space="0" w:color="auto"/>
                <w:bottom w:val="none" w:sz="0" w:space="0" w:color="auto"/>
                <w:right w:val="none" w:sz="0" w:space="0" w:color="auto"/>
              </w:divBdr>
            </w:div>
          </w:divsChild>
        </w:div>
        <w:div w:id="2002002464">
          <w:marLeft w:val="256"/>
          <w:marRight w:val="-2560"/>
          <w:marTop w:val="0"/>
          <w:marBottom w:val="0"/>
          <w:divBdr>
            <w:top w:val="none" w:sz="0" w:space="0" w:color="auto"/>
            <w:left w:val="none" w:sz="0" w:space="0" w:color="auto"/>
            <w:bottom w:val="none" w:sz="0" w:space="0" w:color="auto"/>
            <w:right w:val="none" w:sz="0" w:space="0" w:color="auto"/>
          </w:divBdr>
        </w:div>
      </w:divsChild>
    </w:div>
    <w:div w:id="750156277">
      <w:bodyDiv w:val="1"/>
      <w:marLeft w:val="0"/>
      <w:marRight w:val="0"/>
      <w:marTop w:val="0"/>
      <w:marBottom w:val="0"/>
      <w:divBdr>
        <w:top w:val="none" w:sz="0" w:space="0" w:color="auto"/>
        <w:left w:val="none" w:sz="0" w:space="0" w:color="auto"/>
        <w:bottom w:val="none" w:sz="0" w:space="0" w:color="auto"/>
        <w:right w:val="none" w:sz="0" w:space="0" w:color="auto"/>
      </w:divBdr>
    </w:div>
    <w:div w:id="754866768">
      <w:bodyDiv w:val="1"/>
      <w:marLeft w:val="0"/>
      <w:marRight w:val="0"/>
      <w:marTop w:val="0"/>
      <w:marBottom w:val="0"/>
      <w:divBdr>
        <w:top w:val="none" w:sz="0" w:space="0" w:color="auto"/>
        <w:left w:val="none" w:sz="0" w:space="0" w:color="auto"/>
        <w:bottom w:val="none" w:sz="0" w:space="0" w:color="auto"/>
        <w:right w:val="none" w:sz="0" w:space="0" w:color="auto"/>
      </w:divBdr>
      <w:divsChild>
        <w:div w:id="152530232">
          <w:marLeft w:val="0"/>
          <w:marRight w:val="0"/>
          <w:marTop w:val="0"/>
          <w:marBottom w:val="0"/>
          <w:divBdr>
            <w:top w:val="none" w:sz="0" w:space="0" w:color="auto"/>
            <w:left w:val="none" w:sz="0" w:space="0" w:color="auto"/>
            <w:bottom w:val="none" w:sz="0" w:space="0" w:color="auto"/>
            <w:right w:val="none" w:sz="0" w:space="0" w:color="auto"/>
          </w:divBdr>
        </w:div>
        <w:div w:id="259022743">
          <w:marLeft w:val="0"/>
          <w:marRight w:val="0"/>
          <w:marTop w:val="0"/>
          <w:marBottom w:val="0"/>
          <w:divBdr>
            <w:top w:val="none" w:sz="0" w:space="0" w:color="auto"/>
            <w:left w:val="none" w:sz="0" w:space="0" w:color="auto"/>
            <w:bottom w:val="none" w:sz="0" w:space="0" w:color="auto"/>
            <w:right w:val="none" w:sz="0" w:space="0" w:color="auto"/>
          </w:divBdr>
        </w:div>
        <w:div w:id="382145344">
          <w:marLeft w:val="0"/>
          <w:marRight w:val="337"/>
          <w:marTop w:val="0"/>
          <w:marBottom w:val="0"/>
          <w:divBdr>
            <w:top w:val="none" w:sz="0" w:space="0" w:color="auto"/>
            <w:left w:val="none" w:sz="0" w:space="0" w:color="auto"/>
            <w:bottom w:val="none" w:sz="0" w:space="0" w:color="auto"/>
            <w:right w:val="none" w:sz="0" w:space="0" w:color="auto"/>
          </w:divBdr>
          <w:divsChild>
            <w:div w:id="2140301660">
              <w:marLeft w:val="0"/>
              <w:marRight w:val="0"/>
              <w:marTop w:val="0"/>
              <w:marBottom w:val="0"/>
              <w:divBdr>
                <w:top w:val="none" w:sz="0" w:space="0" w:color="auto"/>
                <w:left w:val="none" w:sz="0" w:space="0" w:color="auto"/>
                <w:bottom w:val="none" w:sz="0" w:space="0" w:color="auto"/>
                <w:right w:val="none" w:sz="0" w:space="0" w:color="auto"/>
              </w:divBdr>
              <w:divsChild>
                <w:div w:id="1487624378">
                  <w:marLeft w:val="0"/>
                  <w:marRight w:val="0"/>
                  <w:marTop w:val="0"/>
                  <w:marBottom w:val="0"/>
                  <w:divBdr>
                    <w:top w:val="none" w:sz="0" w:space="0" w:color="auto"/>
                    <w:left w:val="none" w:sz="0" w:space="0" w:color="auto"/>
                    <w:bottom w:val="none" w:sz="0" w:space="0" w:color="auto"/>
                    <w:right w:val="none" w:sz="0" w:space="0" w:color="auto"/>
                  </w:divBdr>
                  <w:divsChild>
                    <w:div w:id="79985810">
                      <w:marLeft w:val="0"/>
                      <w:marRight w:val="0"/>
                      <w:marTop w:val="0"/>
                      <w:marBottom w:val="0"/>
                      <w:divBdr>
                        <w:top w:val="none" w:sz="0" w:space="0" w:color="auto"/>
                        <w:left w:val="none" w:sz="0" w:space="0" w:color="auto"/>
                        <w:bottom w:val="none" w:sz="0" w:space="0" w:color="auto"/>
                        <w:right w:val="none" w:sz="0" w:space="0" w:color="auto"/>
                      </w:divBdr>
                    </w:div>
                    <w:div w:id="715588053">
                      <w:marLeft w:val="0"/>
                      <w:marRight w:val="0"/>
                      <w:marTop w:val="0"/>
                      <w:marBottom w:val="0"/>
                      <w:divBdr>
                        <w:top w:val="none" w:sz="0" w:space="0" w:color="auto"/>
                        <w:left w:val="none" w:sz="0" w:space="0" w:color="auto"/>
                        <w:bottom w:val="none" w:sz="0" w:space="0" w:color="auto"/>
                        <w:right w:val="none" w:sz="0" w:space="0" w:color="auto"/>
                      </w:divBdr>
                    </w:div>
                    <w:div w:id="15246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676875">
      <w:bodyDiv w:val="1"/>
      <w:marLeft w:val="0"/>
      <w:marRight w:val="0"/>
      <w:marTop w:val="0"/>
      <w:marBottom w:val="0"/>
      <w:divBdr>
        <w:top w:val="none" w:sz="0" w:space="0" w:color="auto"/>
        <w:left w:val="none" w:sz="0" w:space="0" w:color="auto"/>
        <w:bottom w:val="none" w:sz="0" w:space="0" w:color="auto"/>
        <w:right w:val="none" w:sz="0" w:space="0" w:color="auto"/>
      </w:divBdr>
      <w:divsChild>
        <w:div w:id="497385212">
          <w:marLeft w:val="300"/>
          <w:marRight w:val="300"/>
          <w:marTop w:val="75"/>
          <w:marBottom w:val="150"/>
          <w:divBdr>
            <w:top w:val="none" w:sz="0" w:space="0" w:color="auto"/>
            <w:left w:val="none" w:sz="0" w:space="0" w:color="auto"/>
            <w:bottom w:val="none" w:sz="0" w:space="0" w:color="auto"/>
            <w:right w:val="none" w:sz="0" w:space="0" w:color="auto"/>
          </w:divBdr>
        </w:div>
      </w:divsChild>
    </w:div>
    <w:div w:id="760030385">
      <w:bodyDiv w:val="1"/>
      <w:marLeft w:val="0"/>
      <w:marRight w:val="0"/>
      <w:marTop w:val="0"/>
      <w:marBottom w:val="0"/>
      <w:divBdr>
        <w:top w:val="none" w:sz="0" w:space="0" w:color="auto"/>
        <w:left w:val="none" w:sz="0" w:space="0" w:color="auto"/>
        <w:bottom w:val="none" w:sz="0" w:space="0" w:color="auto"/>
        <w:right w:val="none" w:sz="0" w:space="0" w:color="auto"/>
      </w:divBdr>
    </w:div>
    <w:div w:id="782575375">
      <w:bodyDiv w:val="1"/>
      <w:marLeft w:val="0"/>
      <w:marRight w:val="0"/>
      <w:marTop w:val="0"/>
      <w:marBottom w:val="0"/>
      <w:divBdr>
        <w:top w:val="none" w:sz="0" w:space="0" w:color="auto"/>
        <w:left w:val="none" w:sz="0" w:space="0" w:color="auto"/>
        <w:bottom w:val="none" w:sz="0" w:space="0" w:color="auto"/>
        <w:right w:val="none" w:sz="0" w:space="0" w:color="auto"/>
      </w:divBdr>
    </w:div>
    <w:div w:id="783231502">
      <w:bodyDiv w:val="1"/>
      <w:marLeft w:val="0"/>
      <w:marRight w:val="0"/>
      <w:marTop w:val="0"/>
      <w:marBottom w:val="0"/>
      <w:divBdr>
        <w:top w:val="none" w:sz="0" w:space="0" w:color="auto"/>
        <w:left w:val="none" w:sz="0" w:space="0" w:color="auto"/>
        <w:bottom w:val="none" w:sz="0" w:space="0" w:color="auto"/>
        <w:right w:val="none" w:sz="0" w:space="0" w:color="auto"/>
      </w:divBdr>
    </w:div>
    <w:div w:id="789513603">
      <w:bodyDiv w:val="1"/>
      <w:marLeft w:val="0"/>
      <w:marRight w:val="0"/>
      <w:marTop w:val="0"/>
      <w:marBottom w:val="0"/>
      <w:divBdr>
        <w:top w:val="none" w:sz="0" w:space="0" w:color="auto"/>
        <w:left w:val="none" w:sz="0" w:space="0" w:color="auto"/>
        <w:bottom w:val="none" w:sz="0" w:space="0" w:color="auto"/>
        <w:right w:val="none" w:sz="0" w:space="0" w:color="auto"/>
      </w:divBdr>
      <w:divsChild>
        <w:div w:id="1073358863">
          <w:marLeft w:val="0"/>
          <w:marRight w:val="0"/>
          <w:marTop w:val="0"/>
          <w:marBottom w:val="0"/>
          <w:divBdr>
            <w:top w:val="none" w:sz="0" w:space="0" w:color="auto"/>
            <w:left w:val="none" w:sz="0" w:space="0" w:color="auto"/>
            <w:bottom w:val="none" w:sz="0" w:space="0" w:color="auto"/>
            <w:right w:val="none" w:sz="0" w:space="0" w:color="auto"/>
          </w:divBdr>
        </w:div>
        <w:div w:id="1618557495">
          <w:marLeft w:val="0"/>
          <w:marRight w:val="0"/>
          <w:marTop w:val="0"/>
          <w:marBottom w:val="0"/>
          <w:divBdr>
            <w:top w:val="none" w:sz="0" w:space="0" w:color="auto"/>
            <w:left w:val="none" w:sz="0" w:space="0" w:color="auto"/>
            <w:bottom w:val="none" w:sz="0" w:space="0" w:color="auto"/>
            <w:right w:val="none" w:sz="0" w:space="0" w:color="auto"/>
          </w:divBdr>
        </w:div>
        <w:div w:id="1934239718">
          <w:marLeft w:val="0"/>
          <w:marRight w:val="0"/>
          <w:marTop w:val="0"/>
          <w:marBottom w:val="0"/>
          <w:divBdr>
            <w:top w:val="none" w:sz="0" w:space="0" w:color="auto"/>
            <w:left w:val="none" w:sz="0" w:space="0" w:color="auto"/>
            <w:bottom w:val="none" w:sz="0" w:space="0" w:color="auto"/>
            <w:right w:val="none" w:sz="0" w:space="0" w:color="auto"/>
          </w:divBdr>
        </w:div>
      </w:divsChild>
    </w:div>
    <w:div w:id="790057292">
      <w:bodyDiv w:val="1"/>
      <w:marLeft w:val="0"/>
      <w:marRight w:val="0"/>
      <w:marTop w:val="0"/>
      <w:marBottom w:val="0"/>
      <w:divBdr>
        <w:top w:val="none" w:sz="0" w:space="0" w:color="auto"/>
        <w:left w:val="none" w:sz="0" w:space="0" w:color="auto"/>
        <w:bottom w:val="none" w:sz="0" w:space="0" w:color="auto"/>
        <w:right w:val="none" w:sz="0" w:space="0" w:color="auto"/>
      </w:divBdr>
    </w:div>
    <w:div w:id="790827627">
      <w:bodyDiv w:val="1"/>
      <w:marLeft w:val="0"/>
      <w:marRight w:val="0"/>
      <w:marTop w:val="0"/>
      <w:marBottom w:val="0"/>
      <w:divBdr>
        <w:top w:val="none" w:sz="0" w:space="0" w:color="auto"/>
        <w:left w:val="none" w:sz="0" w:space="0" w:color="auto"/>
        <w:bottom w:val="none" w:sz="0" w:space="0" w:color="auto"/>
        <w:right w:val="none" w:sz="0" w:space="0" w:color="auto"/>
      </w:divBdr>
    </w:div>
    <w:div w:id="823085554">
      <w:bodyDiv w:val="1"/>
      <w:marLeft w:val="0"/>
      <w:marRight w:val="0"/>
      <w:marTop w:val="0"/>
      <w:marBottom w:val="0"/>
      <w:divBdr>
        <w:top w:val="none" w:sz="0" w:space="0" w:color="auto"/>
        <w:left w:val="none" w:sz="0" w:space="0" w:color="auto"/>
        <w:bottom w:val="none" w:sz="0" w:space="0" w:color="auto"/>
        <w:right w:val="none" w:sz="0" w:space="0" w:color="auto"/>
      </w:divBdr>
      <w:divsChild>
        <w:div w:id="1463573295">
          <w:marLeft w:val="77"/>
          <w:marRight w:val="77"/>
          <w:marTop w:val="0"/>
          <w:marBottom w:val="0"/>
          <w:divBdr>
            <w:top w:val="none" w:sz="0" w:space="0" w:color="auto"/>
            <w:left w:val="none" w:sz="0" w:space="0" w:color="auto"/>
            <w:bottom w:val="none" w:sz="0" w:space="0" w:color="auto"/>
            <w:right w:val="none" w:sz="0" w:space="0" w:color="auto"/>
          </w:divBdr>
        </w:div>
      </w:divsChild>
    </w:div>
    <w:div w:id="827017465">
      <w:bodyDiv w:val="1"/>
      <w:marLeft w:val="0"/>
      <w:marRight w:val="0"/>
      <w:marTop w:val="0"/>
      <w:marBottom w:val="0"/>
      <w:divBdr>
        <w:top w:val="none" w:sz="0" w:space="0" w:color="auto"/>
        <w:left w:val="none" w:sz="0" w:space="0" w:color="auto"/>
        <w:bottom w:val="none" w:sz="0" w:space="0" w:color="auto"/>
        <w:right w:val="none" w:sz="0" w:space="0" w:color="auto"/>
      </w:divBdr>
    </w:div>
    <w:div w:id="834494821">
      <w:bodyDiv w:val="1"/>
      <w:marLeft w:val="0"/>
      <w:marRight w:val="0"/>
      <w:marTop w:val="0"/>
      <w:marBottom w:val="0"/>
      <w:divBdr>
        <w:top w:val="none" w:sz="0" w:space="0" w:color="auto"/>
        <w:left w:val="none" w:sz="0" w:space="0" w:color="auto"/>
        <w:bottom w:val="none" w:sz="0" w:space="0" w:color="auto"/>
        <w:right w:val="none" w:sz="0" w:space="0" w:color="auto"/>
      </w:divBdr>
      <w:divsChild>
        <w:div w:id="291862484">
          <w:marLeft w:val="0"/>
          <w:marRight w:val="128"/>
          <w:marTop w:val="0"/>
          <w:marBottom w:val="0"/>
          <w:divBdr>
            <w:top w:val="none" w:sz="0" w:space="0" w:color="auto"/>
            <w:left w:val="none" w:sz="0" w:space="0" w:color="auto"/>
            <w:bottom w:val="none" w:sz="0" w:space="0" w:color="auto"/>
            <w:right w:val="none" w:sz="0" w:space="0" w:color="auto"/>
          </w:divBdr>
        </w:div>
        <w:div w:id="547255570">
          <w:marLeft w:val="0"/>
          <w:marRight w:val="0"/>
          <w:marTop w:val="0"/>
          <w:marBottom w:val="0"/>
          <w:divBdr>
            <w:top w:val="none" w:sz="0" w:space="0" w:color="auto"/>
            <w:left w:val="none" w:sz="0" w:space="0" w:color="auto"/>
            <w:bottom w:val="none" w:sz="0" w:space="0" w:color="auto"/>
            <w:right w:val="none" w:sz="0" w:space="0" w:color="auto"/>
          </w:divBdr>
        </w:div>
      </w:divsChild>
    </w:div>
    <w:div w:id="839656856">
      <w:bodyDiv w:val="1"/>
      <w:marLeft w:val="0"/>
      <w:marRight w:val="0"/>
      <w:marTop w:val="0"/>
      <w:marBottom w:val="0"/>
      <w:divBdr>
        <w:top w:val="none" w:sz="0" w:space="0" w:color="auto"/>
        <w:left w:val="none" w:sz="0" w:space="0" w:color="auto"/>
        <w:bottom w:val="none" w:sz="0" w:space="0" w:color="auto"/>
        <w:right w:val="none" w:sz="0" w:space="0" w:color="auto"/>
      </w:divBdr>
      <w:divsChild>
        <w:div w:id="1040938047">
          <w:marLeft w:val="0"/>
          <w:marRight w:val="0"/>
          <w:marTop w:val="0"/>
          <w:marBottom w:val="0"/>
          <w:divBdr>
            <w:top w:val="none" w:sz="0" w:space="0" w:color="auto"/>
            <w:left w:val="none" w:sz="0" w:space="0" w:color="auto"/>
            <w:bottom w:val="none" w:sz="0" w:space="0" w:color="auto"/>
            <w:right w:val="none" w:sz="0" w:space="0" w:color="auto"/>
          </w:divBdr>
          <w:divsChild>
            <w:div w:id="571087285">
              <w:marLeft w:val="0"/>
              <w:marRight w:val="0"/>
              <w:marTop w:val="0"/>
              <w:marBottom w:val="0"/>
              <w:divBdr>
                <w:top w:val="none" w:sz="0" w:space="0" w:color="auto"/>
                <w:left w:val="none" w:sz="0" w:space="0" w:color="auto"/>
                <w:bottom w:val="none" w:sz="0" w:space="0" w:color="auto"/>
                <w:right w:val="none" w:sz="0" w:space="0" w:color="auto"/>
              </w:divBdr>
              <w:divsChild>
                <w:div w:id="83140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567971">
      <w:bodyDiv w:val="1"/>
      <w:marLeft w:val="0"/>
      <w:marRight w:val="0"/>
      <w:marTop w:val="0"/>
      <w:marBottom w:val="0"/>
      <w:divBdr>
        <w:top w:val="none" w:sz="0" w:space="0" w:color="auto"/>
        <w:left w:val="none" w:sz="0" w:space="0" w:color="auto"/>
        <w:bottom w:val="none" w:sz="0" w:space="0" w:color="auto"/>
        <w:right w:val="none" w:sz="0" w:space="0" w:color="auto"/>
      </w:divBdr>
    </w:div>
    <w:div w:id="851990493">
      <w:bodyDiv w:val="1"/>
      <w:marLeft w:val="0"/>
      <w:marRight w:val="0"/>
      <w:marTop w:val="0"/>
      <w:marBottom w:val="0"/>
      <w:divBdr>
        <w:top w:val="none" w:sz="0" w:space="0" w:color="auto"/>
        <w:left w:val="none" w:sz="0" w:space="0" w:color="auto"/>
        <w:bottom w:val="none" w:sz="0" w:space="0" w:color="auto"/>
        <w:right w:val="none" w:sz="0" w:space="0" w:color="auto"/>
      </w:divBdr>
    </w:div>
    <w:div w:id="860628333">
      <w:bodyDiv w:val="1"/>
      <w:marLeft w:val="0"/>
      <w:marRight w:val="0"/>
      <w:marTop w:val="0"/>
      <w:marBottom w:val="0"/>
      <w:divBdr>
        <w:top w:val="none" w:sz="0" w:space="0" w:color="auto"/>
        <w:left w:val="none" w:sz="0" w:space="0" w:color="auto"/>
        <w:bottom w:val="none" w:sz="0" w:space="0" w:color="auto"/>
        <w:right w:val="none" w:sz="0" w:space="0" w:color="auto"/>
      </w:divBdr>
    </w:div>
    <w:div w:id="875964111">
      <w:bodyDiv w:val="1"/>
      <w:marLeft w:val="0"/>
      <w:marRight w:val="0"/>
      <w:marTop w:val="0"/>
      <w:marBottom w:val="0"/>
      <w:divBdr>
        <w:top w:val="none" w:sz="0" w:space="0" w:color="auto"/>
        <w:left w:val="none" w:sz="0" w:space="0" w:color="auto"/>
        <w:bottom w:val="none" w:sz="0" w:space="0" w:color="auto"/>
        <w:right w:val="none" w:sz="0" w:space="0" w:color="auto"/>
      </w:divBdr>
    </w:div>
    <w:div w:id="877400074">
      <w:bodyDiv w:val="1"/>
      <w:marLeft w:val="0"/>
      <w:marRight w:val="0"/>
      <w:marTop w:val="0"/>
      <w:marBottom w:val="0"/>
      <w:divBdr>
        <w:top w:val="none" w:sz="0" w:space="0" w:color="auto"/>
        <w:left w:val="none" w:sz="0" w:space="0" w:color="auto"/>
        <w:bottom w:val="none" w:sz="0" w:space="0" w:color="auto"/>
        <w:right w:val="none" w:sz="0" w:space="0" w:color="auto"/>
      </w:divBdr>
    </w:div>
    <w:div w:id="888690673">
      <w:bodyDiv w:val="1"/>
      <w:marLeft w:val="0"/>
      <w:marRight w:val="0"/>
      <w:marTop w:val="0"/>
      <w:marBottom w:val="0"/>
      <w:divBdr>
        <w:top w:val="none" w:sz="0" w:space="0" w:color="auto"/>
        <w:left w:val="none" w:sz="0" w:space="0" w:color="auto"/>
        <w:bottom w:val="none" w:sz="0" w:space="0" w:color="auto"/>
        <w:right w:val="none" w:sz="0" w:space="0" w:color="auto"/>
      </w:divBdr>
    </w:div>
    <w:div w:id="890507435">
      <w:bodyDiv w:val="1"/>
      <w:marLeft w:val="0"/>
      <w:marRight w:val="0"/>
      <w:marTop w:val="0"/>
      <w:marBottom w:val="0"/>
      <w:divBdr>
        <w:top w:val="none" w:sz="0" w:space="0" w:color="auto"/>
        <w:left w:val="none" w:sz="0" w:space="0" w:color="auto"/>
        <w:bottom w:val="none" w:sz="0" w:space="0" w:color="auto"/>
        <w:right w:val="none" w:sz="0" w:space="0" w:color="auto"/>
      </w:divBdr>
      <w:divsChild>
        <w:div w:id="207567330">
          <w:marLeft w:val="0"/>
          <w:marRight w:val="0"/>
          <w:marTop w:val="0"/>
          <w:marBottom w:val="0"/>
          <w:divBdr>
            <w:top w:val="none" w:sz="0" w:space="0" w:color="auto"/>
            <w:left w:val="none" w:sz="0" w:space="0" w:color="auto"/>
            <w:bottom w:val="none" w:sz="0" w:space="0" w:color="auto"/>
            <w:right w:val="none" w:sz="0" w:space="0" w:color="auto"/>
          </w:divBdr>
          <w:divsChild>
            <w:div w:id="233903973">
              <w:marLeft w:val="0"/>
              <w:marRight w:val="0"/>
              <w:marTop w:val="0"/>
              <w:marBottom w:val="0"/>
              <w:divBdr>
                <w:top w:val="none" w:sz="0" w:space="0" w:color="auto"/>
                <w:left w:val="none" w:sz="0" w:space="0" w:color="auto"/>
                <w:bottom w:val="none" w:sz="0" w:space="0" w:color="auto"/>
                <w:right w:val="none" w:sz="0" w:space="0" w:color="auto"/>
              </w:divBdr>
              <w:divsChild>
                <w:div w:id="5039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771680">
      <w:bodyDiv w:val="1"/>
      <w:marLeft w:val="0"/>
      <w:marRight w:val="0"/>
      <w:marTop w:val="0"/>
      <w:marBottom w:val="0"/>
      <w:divBdr>
        <w:top w:val="none" w:sz="0" w:space="0" w:color="auto"/>
        <w:left w:val="none" w:sz="0" w:space="0" w:color="auto"/>
        <w:bottom w:val="none" w:sz="0" w:space="0" w:color="auto"/>
        <w:right w:val="none" w:sz="0" w:space="0" w:color="auto"/>
      </w:divBdr>
      <w:divsChild>
        <w:div w:id="1822693265">
          <w:marLeft w:val="0"/>
          <w:marRight w:val="0"/>
          <w:marTop w:val="0"/>
          <w:marBottom w:val="0"/>
          <w:divBdr>
            <w:top w:val="none" w:sz="0" w:space="0" w:color="auto"/>
            <w:left w:val="none" w:sz="0" w:space="0" w:color="auto"/>
            <w:bottom w:val="none" w:sz="0" w:space="0" w:color="auto"/>
            <w:right w:val="none" w:sz="0" w:space="0" w:color="auto"/>
          </w:divBdr>
          <w:divsChild>
            <w:div w:id="2091733968">
              <w:marLeft w:val="0"/>
              <w:marRight w:val="0"/>
              <w:marTop w:val="0"/>
              <w:marBottom w:val="0"/>
              <w:divBdr>
                <w:top w:val="none" w:sz="0" w:space="0" w:color="auto"/>
                <w:left w:val="none" w:sz="0" w:space="0" w:color="auto"/>
                <w:bottom w:val="none" w:sz="0" w:space="0" w:color="auto"/>
                <w:right w:val="none" w:sz="0" w:space="0" w:color="auto"/>
              </w:divBdr>
              <w:divsChild>
                <w:div w:id="4684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23120">
      <w:bodyDiv w:val="1"/>
      <w:marLeft w:val="0"/>
      <w:marRight w:val="0"/>
      <w:marTop w:val="0"/>
      <w:marBottom w:val="0"/>
      <w:divBdr>
        <w:top w:val="none" w:sz="0" w:space="0" w:color="auto"/>
        <w:left w:val="none" w:sz="0" w:space="0" w:color="auto"/>
        <w:bottom w:val="none" w:sz="0" w:space="0" w:color="auto"/>
        <w:right w:val="none" w:sz="0" w:space="0" w:color="auto"/>
      </w:divBdr>
    </w:div>
    <w:div w:id="920069070">
      <w:bodyDiv w:val="1"/>
      <w:marLeft w:val="0"/>
      <w:marRight w:val="0"/>
      <w:marTop w:val="0"/>
      <w:marBottom w:val="0"/>
      <w:divBdr>
        <w:top w:val="none" w:sz="0" w:space="0" w:color="auto"/>
        <w:left w:val="none" w:sz="0" w:space="0" w:color="auto"/>
        <w:bottom w:val="none" w:sz="0" w:space="0" w:color="auto"/>
        <w:right w:val="none" w:sz="0" w:space="0" w:color="auto"/>
      </w:divBdr>
    </w:div>
    <w:div w:id="928153359">
      <w:bodyDiv w:val="1"/>
      <w:marLeft w:val="0"/>
      <w:marRight w:val="0"/>
      <w:marTop w:val="0"/>
      <w:marBottom w:val="0"/>
      <w:divBdr>
        <w:top w:val="none" w:sz="0" w:space="0" w:color="auto"/>
        <w:left w:val="none" w:sz="0" w:space="0" w:color="auto"/>
        <w:bottom w:val="none" w:sz="0" w:space="0" w:color="auto"/>
        <w:right w:val="none" w:sz="0" w:space="0" w:color="auto"/>
      </w:divBdr>
    </w:div>
    <w:div w:id="928201075">
      <w:bodyDiv w:val="1"/>
      <w:marLeft w:val="0"/>
      <w:marRight w:val="0"/>
      <w:marTop w:val="0"/>
      <w:marBottom w:val="0"/>
      <w:divBdr>
        <w:top w:val="none" w:sz="0" w:space="0" w:color="auto"/>
        <w:left w:val="none" w:sz="0" w:space="0" w:color="auto"/>
        <w:bottom w:val="none" w:sz="0" w:space="0" w:color="auto"/>
        <w:right w:val="none" w:sz="0" w:space="0" w:color="auto"/>
      </w:divBdr>
    </w:div>
    <w:div w:id="942883569">
      <w:bodyDiv w:val="1"/>
      <w:marLeft w:val="0"/>
      <w:marRight w:val="0"/>
      <w:marTop w:val="0"/>
      <w:marBottom w:val="0"/>
      <w:divBdr>
        <w:top w:val="none" w:sz="0" w:space="0" w:color="auto"/>
        <w:left w:val="none" w:sz="0" w:space="0" w:color="auto"/>
        <w:bottom w:val="none" w:sz="0" w:space="0" w:color="auto"/>
        <w:right w:val="none" w:sz="0" w:space="0" w:color="auto"/>
      </w:divBdr>
      <w:divsChild>
        <w:div w:id="266889540">
          <w:marLeft w:val="0"/>
          <w:marRight w:val="0"/>
          <w:marTop w:val="0"/>
          <w:marBottom w:val="240"/>
          <w:divBdr>
            <w:top w:val="none" w:sz="0" w:space="0" w:color="auto"/>
            <w:left w:val="none" w:sz="0" w:space="0" w:color="auto"/>
            <w:bottom w:val="none" w:sz="0" w:space="0" w:color="auto"/>
            <w:right w:val="none" w:sz="0" w:space="0" w:color="auto"/>
          </w:divBdr>
          <w:divsChild>
            <w:div w:id="2059471039">
              <w:marLeft w:val="0"/>
              <w:marRight w:val="0"/>
              <w:marTop w:val="0"/>
              <w:marBottom w:val="0"/>
              <w:divBdr>
                <w:top w:val="none" w:sz="0" w:space="0" w:color="auto"/>
                <w:left w:val="none" w:sz="0" w:space="0" w:color="auto"/>
                <w:bottom w:val="none" w:sz="0" w:space="0" w:color="auto"/>
                <w:right w:val="none" w:sz="0" w:space="0" w:color="auto"/>
              </w:divBdr>
            </w:div>
          </w:divsChild>
        </w:div>
        <w:div w:id="587662054">
          <w:marLeft w:val="0"/>
          <w:marRight w:val="0"/>
          <w:marTop w:val="0"/>
          <w:marBottom w:val="240"/>
          <w:divBdr>
            <w:top w:val="none" w:sz="0" w:space="0" w:color="auto"/>
            <w:left w:val="none" w:sz="0" w:space="0" w:color="auto"/>
            <w:bottom w:val="none" w:sz="0" w:space="0" w:color="auto"/>
            <w:right w:val="none" w:sz="0" w:space="0" w:color="auto"/>
          </w:divBdr>
          <w:divsChild>
            <w:div w:id="1965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79239">
      <w:bodyDiv w:val="1"/>
      <w:marLeft w:val="0"/>
      <w:marRight w:val="0"/>
      <w:marTop w:val="0"/>
      <w:marBottom w:val="0"/>
      <w:divBdr>
        <w:top w:val="none" w:sz="0" w:space="0" w:color="auto"/>
        <w:left w:val="none" w:sz="0" w:space="0" w:color="auto"/>
        <w:bottom w:val="none" w:sz="0" w:space="0" w:color="auto"/>
        <w:right w:val="none" w:sz="0" w:space="0" w:color="auto"/>
      </w:divBdr>
    </w:div>
    <w:div w:id="966861884">
      <w:bodyDiv w:val="1"/>
      <w:marLeft w:val="0"/>
      <w:marRight w:val="0"/>
      <w:marTop w:val="0"/>
      <w:marBottom w:val="0"/>
      <w:divBdr>
        <w:top w:val="none" w:sz="0" w:space="0" w:color="auto"/>
        <w:left w:val="none" w:sz="0" w:space="0" w:color="auto"/>
        <w:bottom w:val="none" w:sz="0" w:space="0" w:color="auto"/>
        <w:right w:val="none" w:sz="0" w:space="0" w:color="auto"/>
      </w:divBdr>
    </w:div>
    <w:div w:id="978808357">
      <w:bodyDiv w:val="1"/>
      <w:marLeft w:val="0"/>
      <w:marRight w:val="0"/>
      <w:marTop w:val="0"/>
      <w:marBottom w:val="0"/>
      <w:divBdr>
        <w:top w:val="none" w:sz="0" w:space="0" w:color="auto"/>
        <w:left w:val="none" w:sz="0" w:space="0" w:color="auto"/>
        <w:bottom w:val="none" w:sz="0" w:space="0" w:color="auto"/>
        <w:right w:val="none" w:sz="0" w:space="0" w:color="auto"/>
      </w:divBdr>
    </w:div>
    <w:div w:id="1001077998">
      <w:bodyDiv w:val="1"/>
      <w:marLeft w:val="0"/>
      <w:marRight w:val="0"/>
      <w:marTop w:val="0"/>
      <w:marBottom w:val="0"/>
      <w:divBdr>
        <w:top w:val="none" w:sz="0" w:space="0" w:color="auto"/>
        <w:left w:val="none" w:sz="0" w:space="0" w:color="auto"/>
        <w:bottom w:val="none" w:sz="0" w:space="0" w:color="auto"/>
        <w:right w:val="none" w:sz="0" w:space="0" w:color="auto"/>
      </w:divBdr>
    </w:div>
    <w:div w:id="1001391371">
      <w:bodyDiv w:val="1"/>
      <w:marLeft w:val="0"/>
      <w:marRight w:val="0"/>
      <w:marTop w:val="0"/>
      <w:marBottom w:val="0"/>
      <w:divBdr>
        <w:top w:val="none" w:sz="0" w:space="0" w:color="auto"/>
        <w:left w:val="none" w:sz="0" w:space="0" w:color="auto"/>
        <w:bottom w:val="none" w:sz="0" w:space="0" w:color="auto"/>
        <w:right w:val="none" w:sz="0" w:space="0" w:color="auto"/>
      </w:divBdr>
      <w:divsChild>
        <w:div w:id="881747177">
          <w:marLeft w:val="0"/>
          <w:marRight w:val="0"/>
          <w:marTop w:val="0"/>
          <w:marBottom w:val="0"/>
          <w:divBdr>
            <w:top w:val="none" w:sz="0" w:space="0" w:color="auto"/>
            <w:left w:val="none" w:sz="0" w:space="0" w:color="auto"/>
            <w:bottom w:val="none" w:sz="0" w:space="0" w:color="auto"/>
            <w:right w:val="none" w:sz="0" w:space="0" w:color="auto"/>
          </w:divBdr>
        </w:div>
      </w:divsChild>
    </w:div>
    <w:div w:id="1009061533">
      <w:bodyDiv w:val="1"/>
      <w:marLeft w:val="0"/>
      <w:marRight w:val="0"/>
      <w:marTop w:val="0"/>
      <w:marBottom w:val="0"/>
      <w:divBdr>
        <w:top w:val="none" w:sz="0" w:space="0" w:color="auto"/>
        <w:left w:val="none" w:sz="0" w:space="0" w:color="auto"/>
        <w:bottom w:val="none" w:sz="0" w:space="0" w:color="auto"/>
        <w:right w:val="none" w:sz="0" w:space="0" w:color="auto"/>
      </w:divBdr>
      <w:divsChild>
        <w:div w:id="807166677">
          <w:marLeft w:val="0"/>
          <w:marRight w:val="0"/>
          <w:marTop w:val="0"/>
          <w:marBottom w:val="0"/>
          <w:divBdr>
            <w:top w:val="none" w:sz="0" w:space="0" w:color="auto"/>
            <w:left w:val="none" w:sz="0" w:space="0" w:color="auto"/>
            <w:bottom w:val="none" w:sz="0" w:space="0" w:color="auto"/>
            <w:right w:val="none" w:sz="0" w:space="0" w:color="auto"/>
          </w:divBdr>
          <w:divsChild>
            <w:div w:id="2066640421">
              <w:marLeft w:val="0"/>
              <w:marRight w:val="0"/>
              <w:marTop w:val="0"/>
              <w:marBottom w:val="0"/>
              <w:divBdr>
                <w:top w:val="none" w:sz="0" w:space="0" w:color="auto"/>
                <w:left w:val="none" w:sz="0" w:space="0" w:color="auto"/>
                <w:bottom w:val="none" w:sz="0" w:space="0" w:color="auto"/>
                <w:right w:val="none" w:sz="0" w:space="0" w:color="auto"/>
              </w:divBdr>
              <w:divsChild>
                <w:div w:id="864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474199">
      <w:bodyDiv w:val="1"/>
      <w:marLeft w:val="0"/>
      <w:marRight w:val="0"/>
      <w:marTop w:val="0"/>
      <w:marBottom w:val="0"/>
      <w:divBdr>
        <w:top w:val="none" w:sz="0" w:space="0" w:color="auto"/>
        <w:left w:val="none" w:sz="0" w:space="0" w:color="auto"/>
        <w:bottom w:val="none" w:sz="0" w:space="0" w:color="auto"/>
        <w:right w:val="none" w:sz="0" w:space="0" w:color="auto"/>
      </w:divBdr>
    </w:div>
    <w:div w:id="1036732775">
      <w:bodyDiv w:val="1"/>
      <w:marLeft w:val="0"/>
      <w:marRight w:val="0"/>
      <w:marTop w:val="0"/>
      <w:marBottom w:val="0"/>
      <w:divBdr>
        <w:top w:val="none" w:sz="0" w:space="0" w:color="auto"/>
        <w:left w:val="none" w:sz="0" w:space="0" w:color="auto"/>
        <w:bottom w:val="none" w:sz="0" w:space="0" w:color="auto"/>
        <w:right w:val="none" w:sz="0" w:space="0" w:color="auto"/>
      </w:divBdr>
    </w:div>
    <w:div w:id="1046414669">
      <w:bodyDiv w:val="1"/>
      <w:marLeft w:val="0"/>
      <w:marRight w:val="0"/>
      <w:marTop w:val="0"/>
      <w:marBottom w:val="0"/>
      <w:divBdr>
        <w:top w:val="none" w:sz="0" w:space="0" w:color="auto"/>
        <w:left w:val="none" w:sz="0" w:space="0" w:color="auto"/>
        <w:bottom w:val="none" w:sz="0" w:space="0" w:color="auto"/>
        <w:right w:val="none" w:sz="0" w:space="0" w:color="auto"/>
      </w:divBdr>
    </w:div>
    <w:div w:id="1052459347">
      <w:bodyDiv w:val="1"/>
      <w:marLeft w:val="0"/>
      <w:marRight w:val="0"/>
      <w:marTop w:val="0"/>
      <w:marBottom w:val="0"/>
      <w:divBdr>
        <w:top w:val="none" w:sz="0" w:space="0" w:color="auto"/>
        <w:left w:val="none" w:sz="0" w:space="0" w:color="auto"/>
        <w:bottom w:val="none" w:sz="0" w:space="0" w:color="auto"/>
        <w:right w:val="none" w:sz="0" w:space="0" w:color="auto"/>
      </w:divBdr>
      <w:divsChild>
        <w:div w:id="709262440">
          <w:marLeft w:val="0"/>
          <w:marRight w:val="192"/>
          <w:marTop w:val="0"/>
          <w:marBottom w:val="0"/>
          <w:divBdr>
            <w:top w:val="single" w:sz="6" w:space="10" w:color="CCCCCC"/>
            <w:left w:val="none" w:sz="0" w:space="0" w:color="auto"/>
            <w:bottom w:val="none" w:sz="0" w:space="0" w:color="auto"/>
            <w:right w:val="none" w:sz="0" w:space="0" w:color="auto"/>
          </w:divBdr>
        </w:div>
        <w:div w:id="1065684194">
          <w:marLeft w:val="2160"/>
          <w:marRight w:val="0"/>
          <w:marTop w:val="0"/>
          <w:marBottom w:val="0"/>
          <w:divBdr>
            <w:top w:val="none" w:sz="0" w:space="0" w:color="auto"/>
            <w:left w:val="none" w:sz="0" w:space="0" w:color="auto"/>
            <w:bottom w:val="none" w:sz="0" w:space="0" w:color="auto"/>
            <w:right w:val="none" w:sz="0" w:space="0" w:color="auto"/>
          </w:divBdr>
        </w:div>
        <w:div w:id="1560246002">
          <w:marLeft w:val="0"/>
          <w:marRight w:val="192"/>
          <w:marTop w:val="0"/>
          <w:marBottom w:val="0"/>
          <w:divBdr>
            <w:top w:val="none" w:sz="0" w:space="0" w:color="auto"/>
            <w:left w:val="none" w:sz="0" w:space="0" w:color="auto"/>
            <w:bottom w:val="none" w:sz="0" w:space="0" w:color="auto"/>
            <w:right w:val="none" w:sz="0" w:space="0" w:color="auto"/>
          </w:divBdr>
          <w:divsChild>
            <w:div w:id="428232658">
              <w:marLeft w:val="0"/>
              <w:marRight w:val="192"/>
              <w:marTop w:val="0"/>
              <w:marBottom w:val="0"/>
              <w:divBdr>
                <w:top w:val="none" w:sz="0" w:space="0" w:color="auto"/>
                <w:left w:val="none" w:sz="0" w:space="0" w:color="auto"/>
                <w:bottom w:val="none" w:sz="0" w:space="0" w:color="auto"/>
                <w:right w:val="none" w:sz="0" w:space="0" w:color="auto"/>
              </w:divBdr>
            </w:div>
          </w:divsChild>
        </w:div>
        <w:div w:id="2095322291">
          <w:marLeft w:val="0"/>
          <w:marRight w:val="192"/>
          <w:marTop w:val="0"/>
          <w:marBottom w:val="0"/>
          <w:divBdr>
            <w:top w:val="single" w:sz="6" w:space="10" w:color="CCCCCC"/>
            <w:left w:val="none" w:sz="0" w:space="0" w:color="auto"/>
            <w:bottom w:val="none" w:sz="0" w:space="0" w:color="auto"/>
            <w:right w:val="none" w:sz="0" w:space="0" w:color="auto"/>
          </w:divBdr>
        </w:div>
      </w:divsChild>
    </w:div>
    <w:div w:id="1053042857">
      <w:bodyDiv w:val="1"/>
      <w:marLeft w:val="0"/>
      <w:marRight w:val="0"/>
      <w:marTop w:val="0"/>
      <w:marBottom w:val="0"/>
      <w:divBdr>
        <w:top w:val="none" w:sz="0" w:space="0" w:color="auto"/>
        <w:left w:val="none" w:sz="0" w:space="0" w:color="auto"/>
        <w:bottom w:val="none" w:sz="0" w:space="0" w:color="auto"/>
        <w:right w:val="none" w:sz="0" w:space="0" w:color="auto"/>
      </w:divBdr>
      <w:divsChild>
        <w:div w:id="567766349">
          <w:marLeft w:val="0"/>
          <w:marRight w:val="0"/>
          <w:marTop w:val="0"/>
          <w:marBottom w:val="0"/>
          <w:divBdr>
            <w:top w:val="none" w:sz="0" w:space="0" w:color="auto"/>
            <w:left w:val="none" w:sz="0" w:space="0" w:color="auto"/>
            <w:bottom w:val="none" w:sz="0" w:space="0" w:color="auto"/>
            <w:right w:val="none" w:sz="0" w:space="0" w:color="auto"/>
          </w:divBdr>
          <w:divsChild>
            <w:div w:id="383917656">
              <w:marLeft w:val="0"/>
              <w:marRight w:val="0"/>
              <w:marTop w:val="0"/>
              <w:marBottom w:val="0"/>
              <w:divBdr>
                <w:top w:val="none" w:sz="0" w:space="0" w:color="auto"/>
                <w:left w:val="none" w:sz="0" w:space="0" w:color="auto"/>
                <w:bottom w:val="none" w:sz="0" w:space="0" w:color="auto"/>
                <w:right w:val="none" w:sz="0" w:space="0" w:color="auto"/>
              </w:divBdr>
              <w:divsChild>
                <w:div w:id="159809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14771">
      <w:bodyDiv w:val="1"/>
      <w:marLeft w:val="0"/>
      <w:marRight w:val="0"/>
      <w:marTop w:val="0"/>
      <w:marBottom w:val="0"/>
      <w:divBdr>
        <w:top w:val="none" w:sz="0" w:space="0" w:color="auto"/>
        <w:left w:val="none" w:sz="0" w:space="0" w:color="auto"/>
        <w:bottom w:val="none" w:sz="0" w:space="0" w:color="auto"/>
        <w:right w:val="none" w:sz="0" w:space="0" w:color="auto"/>
      </w:divBdr>
    </w:div>
    <w:div w:id="1072504262">
      <w:bodyDiv w:val="1"/>
      <w:marLeft w:val="0"/>
      <w:marRight w:val="0"/>
      <w:marTop w:val="0"/>
      <w:marBottom w:val="0"/>
      <w:divBdr>
        <w:top w:val="none" w:sz="0" w:space="0" w:color="auto"/>
        <w:left w:val="none" w:sz="0" w:space="0" w:color="auto"/>
        <w:bottom w:val="none" w:sz="0" w:space="0" w:color="auto"/>
        <w:right w:val="none" w:sz="0" w:space="0" w:color="auto"/>
      </w:divBdr>
    </w:div>
    <w:div w:id="1078139112">
      <w:bodyDiv w:val="1"/>
      <w:marLeft w:val="0"/>
      <w:marRight w:val="0"/>
      <w:marTop w:val="0"/>
      <w:marBottom w:val="0"/>
      <w:divBdr>
        <w:top w:val="none" w:sz="0" w:space="0" w:color="auto"/>
        <w:left w:val="none" w:sz="0" w:space="0" w:color="auto"/>
        <w:bottom w:val="none" w:sz="0" w:space="0" w:color="auto"/>
        <w:right w:val="none" w:sz="0" w:space="0" w:color="auto"/>
      </w:divBdr>
    </w:div>
    <w:div w:id="1078594137">
      <w:bodyDiv w:val="1"/>
      <w:marLeft w:val="0"/>
      <w:marRight w:val="0"/>
      <w:marTop w:val="0"/>
      <w:marBottom w:val="0"/>
      <w:divBdr>
        <w:top w:val="none" w:sz="0" w:space="0" w:color="auto"/>
        <w:left w:val="none" w:sz="0" w:space="0" w:color="auto"/>
        <w:bottom w:val="none" w:sz="0" w:space="0" w:color="auto"/>
        <w:right w:val="none" w:sz="0" w:space="0" w:color="auto"/>
      </w:divBdr>
    </w:div>
    <w:div w:id="1090396704">
      <w:bodyDiv w:val="1"/>
      <w:marLeft w:val="0"/>
      <w:marRight w:val="0"/>
      <w:marTop w:val="0"/>
      <w:marBottom w:val="0"/>
      <w:divBdr>
        <w:top w:val="none" w:sz="0" w:space="0" w:color="auto"/>
        <w:left w:val="none" w:sz="0" w:space="0" w:color="auto"/>
        <w:bottom w:val="none" w:sz="0" w:space="0" w:color="auto"/>
        <w:right w:val="none" w:sz="0" w:space="0" w:color="auto"/>
      </w:divBdr>
    </w:div>
    <w:div w:id="1095059383">
      <w:bodyDiv w:val="1"/>
      <w:marLeft w:val="0"/>
      <w:marRight w:val="0"/>
      <w:marTop w:val="0"/>
      <w:marBottom w:val="0"/>
      <w:divBdr>
        <w:top w:val="none" w:sz="0" w:space="0" w:color="auto"/>
        <w:left w:val="none" w:sz="0" w:space="0" w:color="auto"/>
        <w:bottom w:val="none" w:sz="0" w:space="0" w:color="auto"/>
        <w:right w:val="none" w:sz="0" w:space="0" w:color="auto"/>
      </w:divBdr>
      <w:divsChild>
        <w:div w:id="41682992">
          <w:marLeft w:val="0"/>
          <w:marRight w:val="0"/>
          <w:marTop w:val="0"/>
          <w:marBottom w:val="120"/>
          <w:divBdr>
            <w:top w:val="none" w:sz="0" w:space="0" w:color="auto"/>
            <w:left w:val="none" w:sz="0" w:space="0" w:color="auto"/>
            <w:bottom w:val="none" w:sz="0" w:space="0" w:color="auto"/>
            <w:right w:val="none" w:sz="0" w:space="0" w:color="auto"/>
          </w:divBdr>
        </w:div>
        <w:div w:id="906575975">
          <w:marLeft w:val="2025"/>
          <w:marRight w:val="0"/>
          <w:marTop w:val="0"/>
          <w:marBottom w:val="0"/>
          <w:divBdr>
            <w:top w:val="none" w:sz="0" w:space="0" w:color="auto"/>
            <w:left w:val="none" w:sz="0" w:space="0" w:color="auto"/>
            <w:bottom w:val="none" w:sz="0" w:space="0" w:color="auto"/>
            <w:right w:val="none" w:sz="0" w:space="0" w:color="auto"/>
          </w:divBdr>
        </w:div>
        <w:div w:id="1329166241">
          <w:marLeft w:val="0"/>
          <w:marRight w:val="180"/>
          <w:marTop w:val="90"/>
          <w:marBottom w:val="90"/>
          <w:divBdr>
            <w:top w:val="single" w:sz="6" w:space="9" w:color="CCCCCC"/>
            <w:left w:val="none" w:sz="0" w:space="0" w:color="auto"/>
            <w:bottom w:val="none" w:sz="0" w:space="0" w:color="auto"/>
            <w:right w:val="none" w:sz="0" w:space="0" w:color="auto"/>
          </w:divBdr>
        </w:div>
        <w:div w:id="1379011742">
          <w:marLeft w:val="0"/>
          <w:marRight w:val="0"/>
          <w:marTop w:val="225"/>
          <w:marBottom w:val="0"/>
          <w:divBdr>
            <w:top w:val="none" w:sz="0" w:space="0" w:color="auto"/>
            <w:left w:val="none" w:sz="0" w:space="0" w:color="auto"/>
            <w:bottom w:val="none" w:sz="0" w:space="0" w:color="auto"/>
            <w:right w:val="none" w:sz="0" w:space="0" w:color="auto"/>
          </w:divBdr>
        </w:div>
        <w:div w:id="2051759247">
          <w:marLeft w:val="0"/>
          <w:marRight w:val="180"/>
          <w:marTop w:val="0"/>
          <w:marBottom w:val="180"/>
          <w:divBdr>
            <w:top w:val="none" w:sz="0" w:space="0" w:color="auto"/>
            <w:left w:val="none" w:sz="0" w:space="0" w:color="auto"/>
            <w:bottom w:val="none" w:sz="0" w:space="0" w:color="auto"/>
            <w:right w:val="none" w:sz="0" w:space="0" w:color="auto"/>
          </w:divBdr>
          <w:divsChild>
            <w:div w:id="212811353">
              <w:marLeft w:val="0"/>
              <w:marRight w:val="180"/>
              <w:marTop w:val="0"/>
              <w:marBottom w:val="180"/>
              <w:divBdr>
                <w:top w:val="none" w:sz="0" w:space="0" w:color="auto"/>
                <w:left w:val="none" w:sz="0" w:space="0" w:color="auto"/>
                <w:bottom w:val="none" w:sz="0" w:space="0" w:color="auto"/>
                <w:right w:val="none" w:sz="0" w:space="0" w:color="auto"/>
              </w:divBdr>
            </w:div>
          </w:divsChild>
        </w:div>
      </w:divsChild>
    </w:div>
    <w:div w:id="1099059414">
      <w:bodyDiv w:val="1"/>
      <w:marLeft w:val="0"/>
      <w:marRight w:val="0"/>
      <w:marTop w:val="0"/>
      <w:marBottom w:val="0"/>
      <w:divBdr>
        <w:top w:val="none" w:sz="0" w:space="0" w:color="auto"/>
        <w:left w:val="none" w:sz="0" w:space="0" w:color="auto"/>
        <w:bottom w:val="none" w:sz="0" w:space="0" w:color="auto"/>
        <w:right w:val="none" w:sz="0" w:space="0" w:color="auto"/>
      </w:divBdr>
    </w:div>
    <w:div w:id="1101412601">
      <w:bodyDiv w:val="1"/>
      <w:marLeft w:val="0"/>
      <w:marRight w:val="0"/>
      <w:marTop w:val="0"/>
      <w:marBottom w:val="0"/>
      <w:divBdr>
        <w:top w:val="none" w:sz="0" w:space="0" w:color="auto"/>
        <w:left w:val="none" w:sz="0" w:space="0" w:color="auto"/>
        <w:bottom w:val="none" w:sz="0" w:space="0" w:color="auto"/>
        <w:right w:val="none" w:sz="0" w:space="0" w:color="auto"/>
      </w:divBdr>
    </w:div>
    <w:div w:id="1110782226">
      <w:bodyDiv w:val="1"/>
      <w:marLeft w:val="0"/>
      <w:marRight w:val="0"/>
      <w:marTop w:val="0"/>
      <w:marBottom w:val="0"/>
      <w:divBdr>
        <w:top w:val="none" w:sz="0" w:space="0" w:color="auto"/>
        <w:left w:val="none" w:sz="0" w:space="0" w:color="auto"/>
        <w:bottom w:val="none" w:sz="0" w:space="0" w:color="auto"/>
        <w:right w:val="none" w:sz="0" w:space="0" w:color="auto"/>
      </w:divBdr>
    </w:div>
    <w:div w:id="1113792425">
      <w:bodyDiv w:val="1"/>
      <w:marLeft w:val="0"/>
      <w:marRight w:val="0"/>
      <w:marTop w:val="0"/>
      <w:marBottom w:val="0"/>
      <w:divBdr>
        <w:top w:val="none" w:sz="0" w:space="0" w:color="auto"/>
        <w:left w:val="none" w:sz="0" w:space="0" w:color="auto"/>
        <w:bottom w:val="none" w:sz="0" w:space="0" w:color="auto"/>
        <w:right w:val="none" w:sz="0" w:space="0" w:color="auto"/>
      </w:divBdr>
    </w:div>
    <w:div w:id="1120032015">
      <w:bodyDiv w:val="1"/>
      <w:marLeft w:val="0"/>
      <w:marRight w:val="0"/>
      <w:marTop w:val="0"/>
      <w:marBottom w:val="0"/>
      <w:divBdr>
        <w:top w:val="none" w:sz="0" w:space="0" w:color="auto"/>
        <w:left w:val="none" w:sz="0" w:space="0" w:color="auto"/>
        <w:bottom w:val="none" w:sz="0" w:space="0" w:color="auto"/>
        <w:right w:val="none" w:sz="0" w:space="0" w:color="auto"/>
      </w:divBdr>
    </w:div>
    <w:div w:id="1120491071">
      <w:bodyDiv w:val="1"/>
      <w:marLeft w:val="0"/>
      <w:marRight w:val="0"/>
      <w:marTop w:val="0"/>
      <w:marBottom w:val="0"/>
      <w:divBdr>
        <w:top w:val="none" w:sz="0" w:space="0" w:color="auto"/>
        <w:left w:val="none" w:sz="0" w:space="0" w:color="auto"/>
        <w:bottom w:val="none" w:sz="0" w:space="0" w:color="auto"/>
        <w:right w:val="none" w:sz="0" w:space="0" w:color="auto"/>
      </w:divBdr>
    </w:div>
    <w:div w:id="1122068810">
      <w:bodyDiv w:val="1"/>
      <w:marLeft w:val="0"/>
      <w:marRight w:val="0"/>
      <w:marTop w:val="0"/>
      <w:marBottom w:val="0"/>
      <w:divBdr>
        <w:top w:val="none" w:sz="0" w:space="0" w:color="auto"/>
        <w:left w:val="none" w:sz="0" w:space="0" w:color="auto"/>
        <w:bottom w:val="none" w:sz="0" w:space="0" w:color="auto"/>
        <w:right w:val="none" w:sz="0" w:space="0" w:color="auto"/>
      </w:divBdr>
    </w:div>
    <w:div w:id="1136798078">
      <w:bodyDiv w:val="1"/>
      <w:marLeft w:val="0"/>
      <w:marRight w:val="0"/>
      <w:marTop w:val="0"/>
      <w:marBottom w:val="0"/>
      <w:divBdr>
        <w:top w:val="none" w:sz="0" w:space="0" w:color="auto"/>
        <w:left w:val="none" w:sz="0" w:space="0" w:color="auto"/>
        <w:bottom w:val="none" w:sz="0" w:space="0" w:color="auto"/>
        <w:right w:val="none" w:sz="0" w:space="0" w:color="auto"/>
      </w:divBdr>
    </w:div>
    <w:div w:id="1140347982">
      <w:bodyDiv w:val="1"/>
      <w:marLeft w:val="0"/>
      <w:marRight w:val="0"/>
      <w:marTop w:val="0"/>
      <w:marBottom w:val="0"/>
      <w:divBdr>
        <w:top w:val="none" w:sz="0" w:space="0" w:color="auto"/>
        <w:left w:val="none" w:sz="0" w:space="0" w:color="auto"/>
        <w:bottom w:val="none" w:sz="0" w:space="0" w:color="auto"/>
        <w:right w:val="none" w:sz="0" w:space="0" w:color="auto"/>
      </w:divBdr>
    </w:div>
    <w:div w:id="1144279902">
      <w:bodyDiv w:val="1"/>
      <w:marLeft w:val="0"/>
      <w:marRight w:val="0"/>
      <w:marTop w:val="0"/>
      <w:marBottom w:val="0"/>
      <w:divBdr>
        <w:top w:val="none" w:sz="0" w:space="0" w:color="auto"/>
        <w:left w:val="none" w:sz="0" w:space="0" w:color="auto"/>
        <w:bottom w:val="none" w:sz="0" w:space="0" w:color="auto"/>
        <w:right w:val="none" w:sz="0" w:space="0" w:color="auto"/>
      </w:divBdr>
    </w:div>
    <w:div w:id="1145318207">
      <w:bodyDiv w:val="1"/>
      <w:marLeft w:val="0"/>
      <w:marRight w:val="0"/>
      <w:marTop w:val="0"/>
      <w:marBottom w:val="0"/>
      <w:divBdr>
        <w:top w:val="none" w:sz="0" w:space="0" w:color="auto"/>
        <w:left w:val="none" w:sz="0" w:space="0" w:color="auto"/>
        <w:bottom w:val="none" w:sz="0" w:space="0" w:color="auto"/>
        <w:right w:val="none" w:sz="0" w:space="0" w:color="auto"/>
      </w:divBdr>
    </w:div>
    <w:div w:id="1145509470">
      <w:bodyDiv w:val="1"/>
      <w:marLeft w:val="0"/>
      <w:marRight w:val="0"/>
      <w:marTop w:val="0"/>
      <w:marBottom w:val="0"/>
      <w:divBdr>
        <w:top w:val="none" w:sz="0" w:space="0" w:color="auto"/>
        <w:left w:val="none" w:sz="0" w:space="0" w:color="auto"/>
        <w:bottom w:val="none" w:sz="0" w:space="0" w:color="auto"/>
        <w:right w:val="none" w:sz="0" w:space="0" w:color="auto"/>
      </w:divBdr>
    </w:div>
    <w:div w:id="1149400504">
      <w:bodyDiv w:val="1"/>
      <w:marLeft w:val="0"/>
      <w:marRight w:val="0"/>
      <w:marTop w:val="0"/>
      <w:marBottom w:val="0"/>
      <w:divBdr>
        <w:top w:val="none" w:sz="0" w:space="0" w:color="auto"/>
        <w:left w:val="none" w:sz="0" w:space="0" w:color="auto"/>
        <w:bottom w:val="none" w:sz="0" w:space="0" w:color="auto"/>
        <w:right w:val="none" w:sz="0" w:space="0" w:color="auto"/>
      </w:divBdr>
    </w:div>
    <w:div w:id="1150903513">
      <w:bodyDiv w:val="1"/>
      <w:marLeft w:val="0"/>
      <w:marRight w:val="0"/>
      <w:marTop w:val="0"/>
      <w:marBottom w:val="0"/>
      <w:divBdr>
        <w:top w:val="none" w:sz="0" w:space="0" w:color="auto"/>
        <w:left w:val="none" w:sz="0" w:space="0" w:color="auto"/>
        <w:bottom w:val="none" w:sz="0" w:space="0" w:color="auto"/>
        <w:right w:val="none" w:sz="0" w:space="0" w:color="auto"/>
      </w:divBdr>
    </w:div>
    <w:div w:id="1165440863">
      <w:bodyDiv w:val="1"/>
      <w:marLeft w:val="0"/>
      <w:marRight w:val="0"/>
      <w:marTop w:val="0"/>
      <w:marBottom w:val="0"/>
      <w:divBdr>
        <w:top w:val="none" w:sz="0" w:space="0" w:color="auto"/>
        <w:left w:val="none" w:sz="0" w:space="0" w:color="auto"/>
        <w:bottom w:val="none" w:sz="0" w:space="0" w:color="auto"/>
        <w:right w:val="none" w:sz="0" w:space="0" w:color="auto"/>
      </w:divBdr>
    </w:div>
    <w:div w:id="1176577503">
      <w:bodyDiv w:val="1"/>
      <w:marLeft w:val="0"/>
      <w:marRight w:val="0"/>
      <w:marTop w:val="0"/>
      <w:marBottom w:val="0"/>
      <w:divBdr>
        <w:top w:val="none" w:sz="0" w:space="0" w:color="auto"/>
        <w:left w:val="none" w:sz="0" w:space="0" w:color="auto"/>
        <w:bottom w:val="none" w:sz="0" w:space="0" w:color="auto"/>
        <w:right w:val="none" w:sz="0" w:space="0" w:color="auto"/>
      </w:divBdr>
    </w:div>
    <w:div w:id="1214583938">
      <w:bodyDiv w:val="1"/>
      <w:marLeft w:val="0"/>
      <w:marRight w:val="0"/>
      <w:marTop w:val="0"/>
      <w:marBottom w:val="0"/>
      <w:divBdr>
        <w:top w:val="none" w:sz="0" w:space="0" w:color="auto"/>
        <w:left w:val="none" w:sz="0" w:space="0" w:color="auto"/>
        <w:bottom w:val="none" w:sz="0" w:space="0" w:color="auto"/>
        <w:right w:val="none" w:sz="0" w:space="0" w:color="auto"/>
      </w:divBdr>
    </w:div>
    <w:div w:id="1223105014">
      <w:bodyDiv w:val="1"/>
      <w:marLeft w:val="0"/>
      <w:marRight w:val="0"/>
      <w:marTop w:val="0"/>
      <w:marBottom w:val="0"/>
      <w:divBdr>
        <w:top w:val="none" w:sz="0" w:space="0" w:color="auto"/>
        <w:left w:val="none" w:sz="0" w:space="0" w:color="auto"/>
        <w:bottom w:val="none" w:sz="0" w:space="0" w:color="auto"/>
        <w:right w:val="none" w:sz="0" w:space="0" w:color="auto"/>
      </w:divBdr>
      <w:divsChild>
        <w:div w:id="1746100042">
          <w:marLeft w:val="0"/>
          <w:marRight w:val="0"/>
          <w:marTop w:val="0"/>
          <w:marBottom w:val="0"/>
          <w:divBdr>
            <w:top w:val="none" w:sz="0" w:space="0" w:color="auto"/>
            <w:left w:val="none" w:sz="0" w:space="0" w:color="auto"/>
            <w:bottom w:val="none" w:sz="0" w:space="0" w:color="auto"/>
            <w:right w:val="none" w:sz="0" w:space="0" w:color="auto"/>
          </w:divBdr>
          <w:divsChild>
            <w:div w:id="1456873193">
              <w:marLeft w:val="0"/>
              <w:marRight w:val="0"/>
              <w:marTop w:val="0"/>
              <w:marBottom w:val="0"/>
              <w:divBdr>
                <w:top w:val="none" w:sz="0" w:space="0" w:color="auto"/>
                <w:left w:val="none" w:sz="0" w:space="0" w:color="auto"/>
                <w:bottom w:val="none" w:sz="0" w:space="0" w:color="auto"/>
                <w:right w:val="none" w:sz="0" w:space="0" w:color="auto"/>
              </w:divBdr>
              <w:divsChild>
                <w:div w:id="12407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759331">
      <w:bodyDiv w:val="1"/>
      <w:marLeft w:val="0"/>
      <w:marRight w:val="0"/>
      <w:marTop w:val="0"/>
      <w:marBottom w:val="0"/>
      <w:divBdr>
        <w:top w:val="none" w:sz="0" w:space="0" w:color="auto"/>
        <w:left w:val="none" w:sz="0" w:space="0" w:color="auto"/>
        <w:bottom w:val="none" w:sz="0" w:space="0" w:color="auto"/>
        <w:right w:val="none" w:sz="0" w:space="0" w:color="auto"/>
      </w:divBdr>
      <w:divsChild>
        <w:div w:id="953631637">
          <w:marLeft w:val="0"/>
          <w:marRight w:val="0"/>
          <w:marTop w:val="0"/>
          <w:marBottom w:val="0"/>
          <w:divBdr>
            <w:top w:val="none" w:sz="0" w:space="0" w:color="auto"/>
            <w:left w:val="none" w:sz="0" w:space="0" w:color="auto"/>
            <w:bottom w:val="none" w:sz="0" w:space="0" w:color="auto"/>
            <w:right w:val="none" w:sz="0" w:space="0" w:color="auto"/>
          </w:divBdr>
          <w:divsChild>
            <w:div w:id="450976012">
              <w:marLeft w:val="0"/>
              <w:marRight w:val="0"/>
              <w:marTop w:val="0"/>
              <w:marBottom w:val="15"/>
              <w:divBdr>
                <w:top w:val="none" w:sz="0" w:space="0" w:color="auto"/>
                <w:left w:val="none" w:sz="0" w:space="0" w:color="auto"/>
                <w:bottom w:val="none" w:sz="0" w:space="0" w:color="auto"/>
                <w:right w:val="none" w:sz="0" w:space="0" w:color="auto"/>
              </w:divBdr>
              <w:divsChild>
                <w:div w:id="1663116675">
                  <w:marLeft w:val="45"/>
                  <w:marRight w:val="45"/>
                  <w:marTop w:val="0"/>
                  <w:marBottom w:val="0"/>
                  <w:divBdr>
                    <w:top w:val="none" w:sz="0" w:space="0" w:color="auto"/>
                    <w:left w:val="none" w:sz="0" w:space="0" w:color="auto"/>
                    <w:bottom w:val="none" w:sz="0" w:space="0" w:color="auto"/>
                    <w:right w:val="none" w:sz="0" w:space="0" w:color="auto"/>
                  </w:divBdr>
                  <w:divsChild>
                    <w:div w:id="17642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06079">
      <w:bodyDiv w:val="1"/>
      <w:marLeft w:val="0"/>
      <w:marRight w:val="0"/>
      <w:marTop w:val="0"/>
      <w:marBottom w:val="0"/>
      <w:divBdr>
        <w:top w:val="none" w:sz="0" w:space="0" w:color="auto"/>
        <w:left w:val="none" w:sz="0" w:space="0" w:color="auto"/>
        <w:bottom w:val="none" w:sz="0" w:space="0" w:color="auto"/>
        <w:right w:val="none" w:sz="0" w:space="0" w:color="auto"/>
      </w:divBdr>
      <w:divsChild>
        <w:div w:id="2062050156">
          <w:marLeft w:val="0"/>
          <w:marRight w:val="0"/>
          <w:marTop w:val="0"/>
          <w:marBottom w:val="0"/>
          <w:divBdr>
            <w:top w:val="none" w:sz="0" w:space="0" w:color="auto"/>
            <w:left w:val="none" w:sz="0" w:space="0" w:color="auto"/>
            <w:bottom w:val="none" w:sz="0" w:space="0" w:color="auto"/>
            <w:right w:val="none" w:sz="0" w:space="0" w:color="auto"/>
          </w:divBdr>
          <w:divsChild>
            <w:div w:id="806363965">
              <w:marLeft w:val="0"/>
              <w:marRight w:val="0"/>
              <w:marTop w:val="0"/>
              <w:marBottom w:val="0"/>
              <w:divBdr>
                <w:top w:val="none" w:sz="0" w:space="0" w:color="auto"/>
                <w:left w:val="none" w:sz="0" w:space="0" w:color="auto"/>
                <w:bottom w:val="none" w:sz="0" w:space="0" w:color="auto"/>
                <w:right w:val="none" w:sz="0" w:space="0" w:color="auto"/>
              </w:divBdr>
              <w:divsChild>
                <w:div w:id="70071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617549">
      <w:bodyDiv w:val="1"/>
      <w:marLeft w:val="0"/>
      <w:marRight w:val="0"/>
      <w:marTop w:val="0"/>
      <w:marBottom w:val="0"/>
      <w:divBdr>
        <w:top w:val="none" w:sz="0" w:space="0" w:color="auto"/>
        <w:left w:val="none" w:sz="0" w:space="0" w:color="auto"/>
        <w:bottom w:val="none" w:sz="0" w:space="0" w:color="auto"/>
        <w:right w:val="none" w:sz="0" w:space="0" w:color="auto"/>
      </w:divBdr>
    </w:div>
    <w:div w:id="1233393505">
      <w:bodyDiv w:val="1"/>
      <w:marLeft w:val="0"/>
      <w:marRight w:val="0"/>
      <w:marTop w:val="0"/>
      <w:marBottom w:val="0"/>
      <w:divBdr>
        <w:top w:val="none" w:sz="0" w:space="0" w:color="auto"/>
        <w:left w:val="none" w:sz="0" w:space="0" w:color="auto"/>
        <w:bottom w:val="none" w:sz="0" w:space="0" w:color="auto"/>
        <w:right w:val="none" w:sz="0" w:space="0" w:color="auto"/>
      </w:divBdr>
    </w:div>
    <w:div w:id="1238438321">
      <w:bodyDiv w:val="1"/>
      <w:marLeft w:val="0"/>
      <w:marRight w:val="0"/>
      <w:marTop w:val="0"/>
      <w:marBottom w:val="0"/>
      <w:divBdr>
        <w:top w:val="none" w:sz="0" w:space="0" w:color="auto"/>
        <w:left w:val="none" w:sz="0" w:space="0" w:color="auto"/>
        <w:bottom w:val="none" w:sz="0" w:space="0" w:color="auto"/>
        <w:right w:val="none" w:sz="0" w:space="0" w:color="auto"/>
      </w:divBdr>
    </w:div>
    <w:div w:id="1240869621">
      <w:bodyDiv w:val="1"/>
      <w:marLeft w:val="0"/>
      <w:marRight w:val="0"/>
      <w:marTop w:val="0"/>
      <w:marBottom w:val="0"/>
      <w:divBdr>
        <w:top w:val="none" w:sz="0" w:space="0" w:color="auto"/>
        <w:left w:val="none" w:sz="0" w:space="0" w:color="auto"/>
        <w:bottom w:val="none" w:sz="0" w:space="0" w:color="auto"/>
        <w:right w:val="none" w:sz="0" w:space="0" w:color="auto"/>
      </w:divBdr>
      <w:divsChild>
        <w:div w:id="1162313419">
          <w:marLeft w:val="0"/>
          <w:marRight w:val="0"/>
          <w:marTop w:val="0"/>
          <w:marBottom w:val="0"/>
          <w:divBdr>
            <w:top w:val="none" w:sz="0" w:space="0" w:color="auto"/>
            <w:left w:val="none" w:sz="0" w:space="0" w:color="auto"/>
            <w:bottom w:val="none" w:sz="0" w:space="0" w:color="auto"/>
            <w:right w:val="none" w:sz="0" w:space="0" w:color="auto"/>
          </w:divBdr>
          <w:divsChild>
            <w:div w:id="1850753756">
              <w:marLeft w:val="0"/>
              <w:marRight w:val="0"/>
              <w:marTop w:val="0"/>
              <w:marBottom w:val="0"/>
              <w:divBdr>
                <w:top w:val="none" w:sz="0" w:space="0" w:color="auto"/>
                <w:left w:val="none" w:sz="0" w:space="0" w:color="auto"/>
                <w:bottom w:val="none" w:sz="0" w:space="0" w:color="auto"/>
                <w:right w:val="none" w:sz="0" w:space="0" w:color="auto"/>
              </w:divBdr>
              <w:divsChild>
                <w:div w:id="1485195112">
                  <w:marLeft w:val="0"/>
                  <w:marRight w:val="0"/>
                  <w:marTop w:val="0"/>
                  <w:marBottom w:val="0"/>
                  <w:divBdr>
                    <w:top w:val="none" w:sz="0" w:space="0" w:color="auto"/>
                    <w:left w:val="none" w:sz="0" w:space="0" w:color="auto"/>
                    <w:bottom w:val="none" w:sz="0" w:space="0" w:color="auto"/>
                    <w:right w:val="none" w:sz="0" w:space="0" w:color="auto"/>
                  </w:divBdr>
                </w:div>
              </w:divsChild>
            </w:div>
            <w:div w:id="1433932393">
              <w:marLeft w:val="0"/>
              <w:marRight w:val="0"/>
              <w:marTop w:val="0"/>
              <w:marBottom w:val="0"/>
              <w:divBdr>
                <w:top w:val="none" w:sz="0" w:space="0" w:color="auto"/>
                <w:left w:val="none" w:sz="0" w:space="0" w:color="auto"/>
                <w:bottom w:val="none" w:sz="0" w:space="0" w:color="auto"/>
                <w:right w:val="none" w:sz="0" w:space="0" w:color="auto"/>
              </w:divBdr>
              <w:divsChild>
                <w:div w:id="7899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13483">
          <w:marLeft w:val="0"/>
          <w:marRight w:val="0"/>
          <w:marTop w:val="0"/>
          <w:marBottom w:val="0"/>
          <w:divBdr>
            <w:top w:val="none" w:sz="0" w:space="0" w:color="auto"/>
            <w:left w:val="none" w:sz="0" w:space="0" w:color="auto"/>
            <w:bottom w:val="none" w:sz="0" w:space="0" w:color="auto"/>
            <w:right w:val="none" w:sz="0" w:space="0" w:color="auto"/>
          </w:divBdr>
          <w:divsChild>
            <w:div w:id="1038119758">
              <w:marLeft w:val="0"/>
              <w:marRight w:val="0"/>
              <w:marTop w:val="0"/>
              <w:marBottom w:val="0"/>
              <w:divBdr>
                <w:top w:val="none" w:sz="0" w:space="0" w:color="auto"/>
                <w:left w:val="none" w:sz="0" w:space="0" w:color="auto"/>
                <w:bottom w:val="none" w:sz="0" w:space="0" w:color="auto"/>
                <w:right w:val="none" w:sz="0" w:space="0" w:color="auto"/>
              </w:divBdr>
              <w:divsChild>
                <w:div w:id="14100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82828">
      <w:bodyDiv w:val="1"/>
      <w:marLeft w:val="0"/>
      <w:marRight w:val="0"/>
      <w:marTop w:val="0"/>
      <w:marBottom w:val="0"/>
      <w:divBdr>
        <w:top w:val="none" w:sz="0" w:space="0" w:color="auto"/>
        <w:left w:val="none" w:sz="0" w:space="0" w:color="auto"/>
        <w:bottom w:val="none" w:sz="0" w:space="0" w:color="auto"/>
        <w:right w:val="none" w:sz="0" w:space="0" w:color="auto"/>
      </w:divBdr>
    </w:div>
    <w:div w:id="1267731586">
      <w:bodyDiv w:val="1"/>
      <w:marLeft w:val="0"/>
      <w:marRight w:val="0"/>
      <w:marTop w:val="0"/>
      <w:marBottom w:val="0"/>
      <w:divBdr>
        <w:top w:val="none" w:sz="0" w:space="0" w:color="auto"/>
        <w:left w:val="none" w:sz="0" w:space="0" w:color="auto"/>
        <w:bottom w:val="none" w:sz="0" w:space="0" w:color="auto"/>
        <w:right w:val="none" w:sz="0" w:space="0" w:color="auto"/>
      </w:divBdr>
    </w:div>
    <w:div w:id="1279800350">
      <w:bodyDiv w:val="1"/>
      <w:marLeft w:val="0"/>
      <w:marRight w:val="0"/>
      <w:marTop w:val="0"/>
      <w:marBottom w:val="0"/>
      <w:divBdr>
        <w:top w:val="none" w:sz="0" w:space="0" w:color="auto"/>
        <w:left w:val="none" w:sz="0" w:space="0" w:color="auto"/>
        <w:bottom w:val="none" w:sz="0" w:space="0" w:color="auto"/>
        <w:right w:val="none" w:sz="0" w:space="0" w:color="auto"/>
      </w:divBdr>
    </w:div>
    <w:div w:id="1280336422">
      <w:bodyDiv w:val="1"/>
      <w:marLeft w:val="0"/>
      <w:marRight w:val="0"/>
      <w:marTop w:val="0"/>
      <w:marBottom w:val="0"/>
      <w:divBdr>
        <w:top w:val="none" w:sz="0" w:space="0" w:color="auto"/>
        <w:left w:val="none" w:sz="0" w:space="0" w:color="auto"/>
        <w:bottom w:val="none" w:sz="0" w:space="0" w:color="auto"/>
        <w:right w:val="none" w:sz="0" w:space="0" w:color="auto"/>
      </w:divBdr>
      <w:divsChild>
        <w:div w:id="740101146">
          <w:marLeft w:val="0"/>
          <w:marRight w:val="0"/>
          <w:marTop w:val="0"/>
          <w:marBottom w:val="0"/>
          <w:divBdr>
            <w:top w:val="none" w:sz="0" w:space="0" w:color="auto"/>
            <w:left w:val="none" w:sz="0" w:space="0" w:color="auto"/>
            <w:bottom w:val="none" w:sz="0" w:space="0" w:color="auto"/>
            <w:right w:val="none" w:sz="0" w:space="0" w:color="auto"/>
          </w:divBdr>
          <w:divsChild>
            <w:div w:id="2030636684">
              <w:marLeft w:val="0"/>
              <w:marRight w:val="0"/>
              <w:marTop w:val="0"/>
              <w:marBottom w:val="0"/>
              <w:divBdr>
                <w:top w:val="none" w:sz="0" w:space="0" w:color="auto"/>
                <w:left w:val="none" w:sz="0" w:space="0" w:color="auto"/>
                <w:bottom w:val="none" w:sz="0" w:space="0" w:color="auto"/>
                <w:right w:val="none" w:sz="0" w:space="0" w:color="auto"/>
              </w:divBdr>
              <w:divsChild>
                <w:div w:id="20170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2571">
      <w:bodyDiv w:val="1"/>
      <w:marLeft w:val="0"/>
      <w:marRight w:val="0"/>
      <w:marTop w:val="0"/>
      <w:marBottom w:val="0"/>
      <w:divBdr>
        <w:top w:val="none" w:sz="0" w:space="0" w:color="auto"/>
        <w:left w:val="none" w:sz="0" w:space="0" w:color="auto"/>
        <w:bottom w:val="none" w:sz="0" w:space="0" w:color="auto"/>
        <w:right w:val="none" w:sz="0" w:space="0" w:color="auto"/>
      </w:divBdr>
    </w:div>
    <w:div w:id="1286887202">
      <w:bodyDiv w:val="1"/>
      <w:marLeft w:val="0"/>
      <w:marRight w:val="0"/>
      <w:marTop w:val="0"/>
      <w:marBottom w:val="0"/>
      <w:divBdr>
        <w:top w:val="none" w:sz="0" w:space="0" w:color="auto"/>
        <w:left w:val="none" w:sz="0" w:space="0" w:color="auto"/>
        <w:bottom w:val="none" w:sz="0" w:space="0" w:color="auto"/>
        <w:right w:val="none" w:sz="0" w:space="0" w:color="auto"/>
      </w:divBdr>
    </w:div>
    <w:div w:id="1287391200">
      <w:bodyDiv w:val="1"/>
      <w:marLeft w:val="0"/>
      <w:marRight w:val="0"/>
      <w:marTop w:val="0"/>
      <w:marBottom w:val="0"/>
      <w:divBdr>
        <w:top w:val="none" w:sz="0" w:space="0" w:color="auto"/>
        <w:left w:val="none" w:sz="0" w:space="0" w:color="auto"/>
        <w:bottom w:val="none" w:sz="0" w:space="0" w:color="auto"/>
        <w:right w:val="none" w:sz="0" w:space="0" w:color="auto"/>
      </w:divBdr>
      <w:divsChild>
        <w:div w:id="1597327948">
          <w:marLeft w:val="0"/>
          <w:marRight w:val="352"/>
          <w:marTop w:val="0"/>
          <w:marBottom w:val="0"/>
          <w:divBdr>
            <w:top w:val="none" w:sz="0" w:space="0" w:color="auto"/>
            <w:left w:val="none" w:sz="0" w:space="0" w:color="auto"/>
            <w:bottom w:val="none" w:sz="0" w:space="0" w:color="auto"/>
            <w:right w:val="none" w:sz="0" w:space="0" w:color="auto"/>
          </w:divBdr>
          <w:divsChild>
            <w:div w:id="1695686330">
              <w:marLeft w:val="0"/>
              <w:marRight w:val="0"/>
              <w:marTop w:val="0"/>
              <w:marBottom w:val="0"/>
              <w:divBdr>
                <w:top w:val="none" w:sz="0" w:space="0" w:color="auto"/>
                <w:left w:val="none" w:sz="0" w:space="0" w:color="auto"/>
                <w:bottom w:val="none" w:sz="0" w:space="0" w:color="auto"/>
                <w:right w:val="none" w:sz="0" w:space="0" w:color="auto"/>
              </w:divBdr>
              <w:divsChild>
                <w:div w:id="538131016">
                  <w:marLeft w:val="0"/>
                  <w:marRight w:val="0"/>
                  <w:marTop w:val="0"/>
                  <w:marBottom w:val="0"/>
                  <w:divBdr>
                    <w:top w:val="none" w:sz="0" w:space="0" w:color="auto"/>
                    <w:left w:val="none" w:sz="0" w:space="0" w:color="auto"/>
                    <w:bottom w:val="none" w:sz="0" w:space="0" w:color="auto"/>
                    <w:right w:val="none" w:sz="0" w:space="0" w:color="auto"/>
                  </w:divBdr>
                  <w:divsChild>
                    <w:div w:id="536164810">
                      <w:marLeft w:val="0"/>
                      <w:marRight w:val="0"/>
                      <w:marTop w:val="0"/>
                      <w:marBottom w:val="0"/>
                      <w:divBdr>
                        <w:top w:val="none" w:sz="0" w:space="0" w:color="auto"/>
                        <w:left w:val="none" w:sz="0" w:space="0" w:color="auto"/>
                        <w:bottom w:val="none" w:sz="0" w:space="0" w:color="auto"/>
                        <w:right w:val="none" w:sz="0" w:space="0" w:color="auto"/>
                      </w:divBdr>
                    </w:div>
                    <w:div w:id="199428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69080">
          <w:marLeft w:val="0"/>
          <w:marRight w:val="0"/>
          <w:marTop w:val="0"/>
          <w:marBottom w:val="0"/>
          <w:divBdr>
            <w:top w:val="none" w:sz="0" w:space="0" w:color="auto"/>
            <w:left w:val="none" w:sz="0" w:space="0" w:color="auto"/>
            <w:bottom w:val="none" w:sz="0" w:space="0" w:color="auto"/>
            <w:right w:val="none" w:sz="0" w:space="0" w:color="auto"/>
          </w:divBdr>
        </w:div>
      </w:divsChild>
    </w:div>
    <w:div w:id="1292059208">
      <w:bodyDiv w:val="1"/>
      <w:marLeft w:val="0"/>
      <w:marRight w:val="0"/>
      <w:marTop w:val="0"/>
      <w:marBottom w:val="0"/>
      <w:divBdr>
        <w:top w:val="none" w:sz="0" w:space="0" w:color="auto"/>
        <w:left w:val="none" w:sz="0" w:space="0" w:color="auto"/>
        <w:bottom w:val="none" w:sz="0" w:space="0" w:color="auto"/>
        <w:right w:val="none" w:sz="0" w:space="0" w:color="auto"/>
      </w:divBdr>
    </w:div>
    <w:div w:id="1300913279">
      <w:bodyDiv w:val="1"/>
      <w:marLeft w:val="0"/>
      <w:marRight w:val="0"/>
      <w:marTop w:val="0"/>
      <w:marBottom w:val="0"/>
      <w:divBdr>
        <w:top w:val="none" w:sz="0" w:space="0" w:color="auto"/>
        <w:left w:val="none" w:sz="0" w:space="0" w:color="auto"/>
        <w:bottom w:val="none" w:sz="0" w:space="0" w:color="auto"/>
        <w:right w:val="none" w:sz="0" w:space="0" w:color="auto"/>
      </w:divBdr>
      <w:divsChild>
        <w:div w:id="534123686">
          <w:marLeft w:val="0"/>
          <w:marRight w:val="0"/>
          <w:marTop w:val="0"/>
          <w:marBottom w:val="150"/>
          <w:divBdr>
            <w:top w:val="single" w:sz="6" w:space="4" w:color="DDDDDD"/>
            <w:left w:val="single" w:sz="6" w:space="4" w:color="DDDDDD"/>
            <w:bottom w:val="single" w:sz="6" w:space="4" w:color="DDDDDD"/>
            <w:right w:val="single" w:sz="6" w:space="4" w:color="DDDDDD"/>
          </w:divBdr>
          <w:divsChild>
            <w:div w:id="940528680">
              <w:marLeft w:val="0"/>
              <w:marRight w:val="0"/>
              <w:marTop w:val="0"/>
              <w:marBottom w:val="0"/>
              <w:divBdr>
                <w:top w:val="none" w:sz="0" w:space="0" w:color="auto"/>
                <w:left w:val="none" w:sz="0" w:space="0" w:color="auto"/>
                <w:bottom w:val="none" w:sz="0" w:space="0" w:color="auto"/>
                <w:right w:val="none" w:sz="0" w:space="0" w:color="auto"/>
              </w:divBdr>
            </w:div>
            <w:div w:id="1989282778">
              <w:marLeft w:val="0"/>
              <w:marRight w:val="0"/>
              <w:marTop w:val="0"/>
              <w:marBottom w:val="0"/>
              <w:divBdr>
                <w:top w:val="none" w:sz="0" w:space="0" w:color="auto"/>
                <w:left w:val="none" w:sz="0" w:space="0" w:color="auto"/>
                <w:bottom w:val="none" w:sz="0" w:space="0" w:color="auto"/>
                <w:right w:val="none" w:sz="0" w:space="0" w:color="auto"/>
              </w:divBdr>
            </w:div>
          </w:divsChild>
        </w:div>
        <w:div w:id="1447432465">
          <w:marLeft w:val="0"/>
          <w:marRight w:val="0"/>
          <w:marTop w:val="0"/>
          <w:marBottom w:val="0"/>
          <w:divBdr>
            <w:top w:val="none" w:sz="0" w:space="0" w:color="auto"/>
            <w:left w:val="none" w:sz="0" w:space="0" w:color="auto"/>
            <w:bottom w:val="none" w:sz="0" w:space="0" w:color="auto"/>
            <w:right w:val="none" w:sz="0" w:space="0" w:color="auto"/>
          </w:divBdr>
        </w:div>
      </w:divsChild>
    </w:div>
    <w:div w:id="1311249689">
      <w:bodyDiv w:val="1"/>
      <w:marLeft w:val="0"/>
      <w:marRight w:val="0"/>
      <w:marTop w:val="0"/>
      <w:marBottom w:val="0"/>
      <w:divBdr>
        <w:top w:val="none" w:sz="0" w:space="0" w:color="auto"/>
        <w:left w:val="none" w:sz="0" w:space="0" w:color="auto"/>
        <w:bottom w:val="none" w:sz="0" w:space="0" w:color="auto"/>
        <w:right w:val="none" w:sz="0" w:space="0" w:color="auto"/>
      </w:divBdr>
    </w:div>
    <w:div w:id="1320381745">
      <w:bodyDiv w:val="1"/>
      <w:marLeft w:val="0"/>
      <w:marRight w:val="0"/>
      <w:marTop w:val="0"/>
      <w:marBottom w:val="0"/>
      <w:divBdr>
        <w:top w:val="none" w:sz="0" w:space="0" w:color="auto"/>
        <w:left w:val="none" w:sz="0" w:space="0" w:color="auto"/>
        <w:bottom w:val="none" w:sz="0" w:space="0" w:color="auto"/>
        <w:right w:val="none" w:sz="0" w:space="0" w:color="auto"/>
      </w:divBdr>
      <w:divsChild>
        <w:div w:id="185294569">
          <w:marLeft w:val="0"/>
          <w:marRight w:val="0"/>
          <w:marTop w:val="0"/>
          <w:marBottom w:val="0"/>
          <w:divBdr>
            <w:top w:val="none" w:sz="0" w:space="0" w:color="auto"/>
            <w:left w:val="none" w:sz="0" w:space="0" w:color="auto"/>
            <w:bottom w:val="none" w:sz="0" w:space="0" w:color="auto"/>
            <w:right w:val="none" w:sz="0" w:space="0" w:color="auto"/>
          </w:divBdr>
        </w:div>
        <w:div w:id="816603553">
          <w:marLeft w:val="0"/>
          <w:marRight w:val="0"/>
          <w:marTop w:val="0"/>
          <w:marBottom w:val="0"/>
          <w:divBdr>
            <w:top w:val="none" w:sz="0" w:space="0" w:color="auto"/>
            <w:left w:val="none" w:sz="0" w:space="0" w:color="auto"/>
            <w:bottom w:val="none" w:sz="0" w:space="0" w:color="auto"/>
            <w:right w:val="none" w:sz="0" w:space="0" w:color="auto"/>
          </w:divBdr>
        </w:div>
        <w:div w:id="1190139387">
          <w:marLeft w:val="0"/>
          <w:marRight w:val="0"/>
          <w:marTop w:val="0"/>
          <w:marBottom w:val="0"/>
          <w:divBdr>
            <w:top w:val="none" w:sz="0" w:space="0" w:color="auto"/>
            <w:left w:val="none" w:sz="0" w:space="0" w:color="auto"/>
            <w:bottom w:val="none" w:sz="0" w:space="0" w:color="auto"/>
            <w:right w:val="none" w:sz="0" w:space="0" w:color="auto"/>
          </w:divBdr>
          <w:divsChild>
            <w:div w:id="1947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7461">
      <w:bodyDiv w:val="1"/>
      <w:marLeft w:val="0"/>
      <w:marRight w:val="0"/>
      <w:marTop w:val="0"/>
      <w:marBottom w:val="0"/>
      <w:divBdr>
        <w:top w:val="none" w:sz="0" w:space="0" w:color="auto"/>
        <w:left w:val="none" w:sz="0" w:space="0" w:color="auto"/>
        <w:bottom w:val="none" w:sz="0" w:space="0" w:color="auto"/>
        <w:right w:val="none" w:sz="0" w:space="0" w:color="auto"/>
      </w:divBdr>
    </w:div>
    <w:div w:id="1323505291">
      <w:bodyDiv w:val="1"/>
      <w:marLeft w:val="0"/>
      <w:marRight w:val="0"/>
      <w:marTop w:val="0"/>
      <w:marBottom w:val="0"/>
      <w:divBdr>
        <w:top w:val="none" w:sz="0" w:space="0" w:color="auto"/>
        <w:left w:val="none" w:sz="0" w:space="0" w:color="auto"/>
        <w:bottom w:val="none" w:sz="0" w:space="0" w:color="auto"/>
        <w:right w:val="none" w:sz="0" w:space="0" w:color="auto"/>
      </w:divBdr>
      <w:divsChild>
        <w:div w:id="17053480">
          <w:marLeft w:val="0"/>
          <w:marRight w:val="0"/>
          <w:marTop w:val="0"/>
          <w:marBottom w:val="0"/>
          <w:divBdr>
            <w:top w:val="none" w:sz="0" w:space="0" w:color="auto"/>
            <w:left w:val="none" w:sz="0" w:space="0" w:color="auto"/>
            <w:bottom w:val="none" w:sz="0" w:space="0" w:color="auto"/>
            <w:right w:val="none" w:sz="0" w:space="0" w:color="auto"/>
          </w:divBdr>
          <w:divsChild>
            <w:div w:id="1049574494">
              <w:marLeft w:val="0"/>
              <w:marRight w:val="0"/>
              <w:marTop w:val="75"/>
              <w:marBottom w:val="0"/>
              <w:divBdr>
                <w:top w:val="none" w:sz="0" w:space="0" w:color="auto"/>
                <w:left w:val="none" w:sz="0" w:space="0" w:color="auto"/>
                <w:bottom w:val="none" w:sz="0" w:space="0" w:color="auto"/>
                <w:right w:val="none" w:sz="0" w:space="0" w:color="auto"/>
              </w:divBdr>
            </w:div>
            <w:div w:id="1728993341">
              <w:marLeft w:val="0"/>
              <w:marRight w:val="0"/>
              <w:marTop w:val="0"/>
              <w:marBottom w:val="0"/>
              <w:divBdr>
                <w:top w:val="none" w:sz="0" w:space="0" w:color="auto"/>
                <w:left w:val="none" w:sz="0" w:space="0" w:color="auto"/>
                <w:bottom w:val="none" w:sz="0" w:space="0" w:color="auto"/>
                <w:right w:val="none" w:sz="0" w:space="0" w:color="auto"/>
              </w:divBdr>
            </w:div>
          </w:divsChild>
        </w:div>
        <w:div w:id="1944147349">
          <w:marLeft w:val="0"/>
          <w:marRight w:val="0"/>
          <w:marTop w:val="0"/>
          <w:marBottom w:val="150"/>
          <w:divBdr>
            <w:top w:val="none" w:sz="0" w:space="0" w:color="auto"/>
            <w:left w:val="none" w:sz="0" w:space="0" w:color="auto"/>
            <w:bottom w:val="none" w:sz="0" w:space="0" w:color="auto"/>
            <w:right w:val="none" w:sz="0" w:space="0" w:color="auto"/>
          </w:divBdr>
          <w:divsChild>
            <w:div w:id="385614814">
              <w:marLeft w:val="0"/>
              <w:marRight w:val="0"/>
              <w:marTop w:val="0"/>
              <w:marBottom w:val="0"/>
              <w:divBdr>
                <w:top w:val="none" w:sz="0" w:space="0" w:color="auto"/>
                <w:left w:val="none" w:sz="0" w:space="0" w:color="auto"/>
                <w:bottom w:val="none" w:sz="0" w:space="0" w:color="auto"/>
                <w:right w:val="none" w:sz="0" w:space="0" w:color="auto"/>
              </w:divBdr>
            </w:div>
            <w:div w:id="880170541">
              <w:marLeft w:val="0"/>
              <w:marRight w:val="0"/>
              <w:marTop w:val="0"/>
              <w:marBottom w:val="0"/>
              <w:divBdr>
                <w:top w:val="none" w:sz="0" w:space="0" w:color="auto"/>
                <w:left w:val="none" w:sz="0" w:space="0" w:color="auto"/>
                <w:bottom w:val="none" w:sz="0" w:space="0" w:color="auto"/>
                <w:right w:val="none" w:sz="0" w:space="0" w:color="auto"/>
              </w:divBdr>
              <w:divsChild>
                <w:div w:id="266281958">
                  <w:marLeft w:val="0"/>
                  <w:marRight w:val="0"/>
                  <w:marTop w:val="0"/>
                  <w:marBottom w:val="0"/>
                  <w:divBdr>
                    <w:top w:val="none" w:sz="0" w:space="0" w:color="auto"/>
                    <w:left w:val="none" w:sz="0" w:space="0" w:color="auto"/>
                    <w:bottom w:val="none" w:sz="0" w:space="0" w:color="auto"/>
                    <w:right w:val="none" w:sz="0" w:space="0" w:color="auto"/>
                  </w:divBdr>
                </w:div>
                <w:div w:id="9362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659767">
      <w:bodyDiv w:val="1"/>
      <w:marLeft w:val="0"/>
      <w:marRight w:val="0"/>
      <w:marTop w:val="0"/>
      <w:marBottom w:val="0"/>
      <w:divBdr>
        <w:top w:val="none" w:sz="0" w:space="0" w:color="auto"/>
        <w:left w:val="none" w:sz="0" w:space="0" w:color="auto"/>
        <w:bottom w:val="none" w:sz="0" w:space="0" w:color="auto"/>
        <w:right w:val="none" w:sz="0" w:space="0" w:color="auto"/>
      </w:divBdr>
      <w:divsChild>
        <w:div w:id="75173447">
          <w:marLeft w:val="0"/>
          <w:marRight w:val="0"/>
          <w:marTop w:val="0"/>
          <w:marBottom w:val="0"/>
          <w:divBdr>
            <w:top w:val="none" w:sz="0" w:space="0" w:color="auto"/>
            <w:left w:val="none" w:sz="0" w:space="0" w:color="auto"/>
            <w:bottom w:val="none" w:sz="0" w:space="0" w:color="auto"/>
            <w:right w:val="none" w:sz="0" w:space="0" w:color="auto"/>
          </w:divBdr>
        </w:div>
        <w:div w:id="522325709">
          <w:marLeft w:val="0"/>
          <w:marRight w:val="0"/>
          <w:marTop w:val="0"/>
          <w:marBottom w:val="0"/>
          <w:divBdr>
            <w:top w:val="none" w:sz="0" w:space="0" w:color="auto"/>
            <w:left w:val="none" w:sz="0" w:space="0" w:color="auto"/>
            <w:bottom w:val="none" w:sz="0" w:space="0" w:color="auto"/>
            <w:right w:val="none" w:sz="0" w:space="0" w:color="auto"/>
          </w:divBdr>
        </w:div>
        <w:div w:id="1072242911">
          <w:marLeft w:val="0"/>
          <w:marRight w:val="0"/>
          <w:marTop w:val="0"/>
          <w:marBottom w:val="0"/>
          <w:divBdr>
            <w:top w:val="none" w:sz="0" w:space="0" w:color="auto"/>
            <w:left w:val="none" w:sz="0" w:space="0" w:color="auto"/>
            <w:bottom w:val="none" w:sz="0" w:space="0" w:color="auto"/>
            <w:right w:val="none" w:sz="0" w:space="0" w:color="auto"/>
          </w:divBdr>
        </w:div>
      </w:divsChild>
    </w:div>
    <w:div w:id="1325204107">
      <w:bodyDiv w:val="1"/>
      <w:marLeft w:val="0"/>
      <w:marRight w:val="0"/>
      <w:marTop w:val="0"/>
      <w:marBottom w:val="0"/>
      <w:divBdr>
        <w:top w:val="none" w:sz="0" w:space="0" w:color="auto"/>
        <w:left w:val="none" w:sz="0" w:space="0" w:color="auto"/>
        <w:bottom w:val="none" w:sz="0" w:space="0" w:color="auto"/>
        <w:right w:val="none" w:sz="0" w:space="0" w:color="auto"/>
      </w:divBdr>
      <w:divsChild>
        <w:div w:id="333649527">
          <w:marLeft w:val="0"/>
          <w:marRight w:val="0"/>
          <w:marTop w:val="0"/>
          <w:marBottom w:val="0"/>
          <w:divBdr>
            <w:top w:val="none" w:sz="0" w:space="0" w:color="auto"/>
            <w:left w:val="none" w:sz="0" w:space="0" w:color="auto"/>
            <w:bottom w:val="none" w:sz="0" w:space="0" w:color="auto"/>
            <w:right w:val="none" w:sz="0" w:space="0" w:color="auto"/>
          </w:divBdr>
          <w:divsChild>
            <w:div w:id="1425953822">
              <w:marLeft w:val="0"/>
              <w:marRight w:val="0"/>
              <w:marTop w:val="0"/>
              <w:marBottom w:val="0"/>
              <w:divBdr>
                <w:top w:val="none" w:sz="0" w:space="0" w:color="auto"/>
                <w:left w:val="none" w:sz="0" w:space="0" w:color="auto"/>
                <w:bottom w:val="none" w:sz="0" w:space="0" w:color="auto"/>
                <w:right w:val="none" w:sz="0" w:space="0" w:color="auto"/>
              </w:divBdr>
              <w:divsChild>
                <w:div w:id="10027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942719">
      <w:bodyDiv w:val="1"/>
      <w:marLeft w:val="0"/>
      <w:marRight w:val="0"/>
      <w:marTop w:val="0"/>
      <w:marBottom w:val="0"/>
      <w:divBdr>
        <w:top w:val="none" w:sz="0" w:space="0" w:color="auto"/>
        <w:left w:val="none" w:sz="0" w:space="0" w:color="auto"/>
        <w:bottom w:val="none" w:sz="0" w:space="0" w:color="auto"/>
        <w:right w:val="none" w:sz="0" w:space="0" w:color="auto"/>
      </w:divBdr>
    </w:div>
    <w:div w:id="1344360487">
      <w:bodyDiv w:val="1"/>
      <w:marLeft w:val="0"/>
      <w:marRight w:val="0"/>
      <w:marTop w:val="0"/>
      <w:marBottom w:val="0"/>
      <w:divBdr>
        <w:top w:val="none" w:sz="0" w:space="0" w:color="auto"/>
        <w:left w:val="none" w:sz="0" w:space="0" w:color="auto"/>
        <w:bottom w:val="none" w:sz="0" w:space="0" w:color="auto"/>
        <w:right w:val="none" w:sz="0" w:space="0" w:color="auto"/>
      </w:divBdr>
    </w:div>
    <w:div w:id="1356419174">
      <w:bodyDiv w:val="1"/>
      <w:marLeft w:val="0"/>
      <w:marRight w:val="0"/>
      <w:marTop w:val="0"/>
      <w:marBottom w:val="0"/>
      <w:divBdr>
        <w:top w:val="none" w:sz="0" w:space="0" w:color="auto"/>
        <w:left w:val="none" w:sz="0" w:space="0" w:color="auto"/>
        <w:bottom w:val="none" w:sz="0" w:space="0" w:color="auto"/>
        <w:right w:val="none" w:sz="0" w:space="0" w:color="auto"/>
      </w:divBdr>
    </w:div>
    <w:div w:id="1358627373">
      <w:bodyDiv w:val="1"/>
      <w:marLeft w:val="0"/>
      <w:marRight w:val="0"/>
      <w:marTop w:val="0"/>
      <w:marBottom w:val="0"/>
      <w:divBdr>
        <w:top w:val="none" w:sz="0" w:space="0" w:color="auto"/>
        <w:left w:val="none" w:sz="0" w:space="0" w:color="auto"/>
        <w:bottom w:val="none" w:sz="0" w:space="0" w:color="auto"/>
        <w:right w:val="none" w:sz="0" w:space="0" w:color="auto"/>
      </w:divBdr>
    </w:div>
    <w:div w:id="1379428535">
      <w:bodyDiv w:val="1"/>
      <w:marLeft w:val="0"/>
      <w:marRight w:val="0"/>
      <w:marTop w:val="0"/>
      <w:marBottom w:val="0"/>
      <w:divBdr>
        <w:top w:val="none" w:sz="0" w:space="0" w:color="auto"/>
        <w:left w:val="none" w:sz="0" w:space="0" w:color="auto"/>
        <w:bottom w:val="none" w:sz="0" w:space="0" w:color="auto"/>
        <w:right w:val="none" w:sz="0" w:space="0" w:color="auto"/>
      </w:divBdr>
    </w:div>
    <w:div w:id="1384872072">
      <w:bodyDiv w:val="1"/>
      <w:marLeft w:val="0"/>
      <w:marRight w:val="0"/>
      <w:marTop w:val="0"/>
      <w:marBottom w:val="0"/>
      <w:divBdr>
        <w:top w:val="none" w:sz="0" w:space="0" w:color="auto"/>
        <w:left w:val="none" w:sz="0" w:space="0" w:color="auto"/>
        <w:bottom w:val="none" w:sz="0" w:space="0" w:color="auto"/>
        <w:right w:val="none" w:sz="0" w:space="0" w:color="auto"/>
      </w:divBdr>
    </w:div>
    <w:div w:id="1384909926">
      <w:bodyDiv w:val="1"/>
      <w:marLeft w:val="0"/>
      <w:marRight w:val="0"/>
      <w:marTop w:val="0"/>
      <w:marBottom w:val="0"/>
      <w:divBdr>
        <w:top w:val="none" w:sz="0" w:space="0" w:color="auto"/>
        <w:left w:val="none" w:sz="0" w:space="0" w:color="auto"/>
        <w:bottom w:val="none" w:sz="0" w:space="0" w:color="auto"/>
        <w:right w:val="none" w:sz="0" w:space="0" w:color="auto"/>
      </w:divBdr>
    </w:div>
    <w:div w:id="1387799485">
      <w:bodyDiv w:val="1"/>
      <w:marLeft w:val="0"/>
      <w:marRight w:val="0"/>
      <w:marTop w:val="0"/>
      <w:marBottom w:val="0"/>
      <w:divBdr>
        <w:top w:val="none" w:sz="0" w:space="0" w:color="auto"/>
        <w:left w:val="none" w:sz="0" w:space="0" w:color="auto"/>
        <w:bottom w:val="none" w:sz="0" w:space="0" w:color="auto"/>
        <w:right w:val="none" w:sz="0" w:space="0" w:color="auto"/>
      </w:divBdr>
      <w:divsChild>
        <w:div w:id="999383524">
          <w:marLeft w:val="0"/>
          <w:marRight w:val="0"/>
          <w:marTop w:val="0"/>
          <w:marBottom w:val="0"/>
          <w:divBdr>
            <w:top w:val="none" w:sz="0" w:space="0" w:color="auto"/>
            <w:left w:val="single" w:sz="6" w:space="3" w:color="auto"/>
            <w:bottom w:val="none" w:sz="0" w:space="0" w:color="auto"/>
            <w:right w:val="none" w:sz="0" w:space="0" w:color="auto"/>
          </w:divBdr>
          <w:divsChild>
            <w:div w:id="984352500">
              <w:marLeft w:val="450"/>
              <w:marRight w:val="0"/>
              <w:marTop w:val="0"/>
              <w:marBottom w:val="0"/>
              <w:divBdr>
                <w:top w:val="none" w:sz="0" w:space="0" w:color="auto"/>
                <w:left w:val="none" w:sz="0" w:space="0" w:color="auto"/>
                <w:bottom w:val="none" w:sz="0" w:space="0" w:color="auto"/>
                <w:right w:val="none" w:sz="0" w:space="0" w:color="auto"/>
              </w:divBdr>
              <w:divsChild>
                <w:div w:id="221184505">
                  <w:marLeft w:val="0"/>
                  <w:marRight w:val="225"/>
                  <w:marTop w:val="75"/>
                  <w:marBottom w:val="0"/>
                  <w:divBdr>
                    <w:top w:val="none" w:sz="0" w:space="0" w:color="auto"/>
                    <w:left w:val="none" w:sz="0" w:space="0" w:color="auto"/>
                    <w:bottom w:val="none" w:sz="0" w:space="0" w:color="auto"/>
                    <w:right w:val="none" w:sz="0" w:space="0" w:color="auto"/>
                  </w:divBdr>
                  <w:divsChild>
                    <w:div w:id="131525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741460">
      <w:bodyDiv w:val="1"/>
      <w:marLeft w:val="0"/>
      <w:marRight w:val="0"/>
      <w:marTop w:val="0"/>
      <w:marBottom w:val="0"/>
      <w:divBdr>
        <w:top w:val="none" w:sz="0" w:space="0" w:color="auto"/>
        <w:left w:val="none" w:sz="0" w:space="0" w:color="auto"/>
        <w:bottom w:val="none" w:sz="0" w:space="0" w:color="auto"/>
        <w:right w:val="none" w:sz="0" w:space="0" w:color="auto"/>
      </w:divBdr>
    </w:div>
    <w:div w:id="1409618666">
      <w:bodyDiv w:val="1"/>
      <w:marLeft w:val="0"/>
      <w:marRight w:val="0"/>
      <w:marTop w:val="0"/>
      <w:marBottom w:val="0"/>
      <w:divBdr>
        <w:top w:val="none" w:sz="0" w:space="0" w:color="auto"/>
        <w:left w:val="none" w:sz="0" w:space="0" w:color="auto"/>
        <w:bottom w:val="none" w:sz="0" w:space="0" w:color="auto"/>
        <w:right w:val="none" w:sz="0" w:space="0" w:color="auto"/>
      </w:divBdr>
      <w:divsChild>
        <w:div w:id="248999429">
          <w:marLeft w:val="0"/>
          <w:marRight w:val="0"/>
          <w:marTop w:val="0"/>
          <w:marBottom w:val="0"/>
          <w:divBdr>
            <w:top w:val="none" w:sz="0" w:space="0" w:color="auto"/>
            <w:left w:val="none" w:sz="0" w:space="0" w:color="auto"/>
            <w:bottom w:val="none" w:sz="0" w:space="0" w:color="auto"/>
            <w:right w:val="none" w:sz="0" w:space="0" w:color="auto"/>
          </w:divBdr>
          <w:divsChild>
            <w:div w:id="937757243">
              <w:marLeft w:val="0"/>
              <w:marRight w:val="0"/>
              <w:marTop w:val="0"/>
              <w:marBottom w:val="0"/>
              <w:divBdr>
                <w:top w:val="none" w:sz="0" w:space="0" w:color="auto"/>
                <w:left w:val="none" w:sz="0" w:space="0" w:color="auto"/>
                <w:bottom w:val="none" w:sz="0" w:space="0" w:color="auto"/>
                <w:right w:val="none" w:sz="0" w:space="0" w:color="auto"/>
              </w:divBdr>
              <w:divsChild>
                <w:div w:id="5543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71068">
      <w:bodyDiv w:val="1"/>
      <w:marLeft w:val="0"/>
      <w:marRight w:val="0"/>
      <w:marTop w:val="0"/>
      <w:marBottom w:val="0"/>
      <w:divBdr>
        <w:top w:val="none" w:sz="0" w:space="0" w:color="auto"/>
        <w:left w:val="none" w:sz="0" w:space="0" w:color="auto"/>
        <w:bottom w:val="none" w:sz="0" w:space="0" w:color="auto"/>
        <w:right w:val="none" w:sz="0" w:space="0" w:color="auto"/>
      </w:divBdr>
      <w:divsChild>
        <w:div w:id="1302542756">
          <w:marLeft w:val="0"/>
          <w:marRight w:val="0"/>
          <w:marTop w:val="0"/>
          <w:marBottom w:val="0"/>
          <w:divBdr>
            <w:top w:val="none" w:sz="0" w:space="0" w:color="auto"/>
            <w:left w:val="none" w:sz="0" w:space="0" w:color="auto"/>
            <w:bottom w:val="none" w:sz="0" w:space="0" w:color="auto"/>
            <w:right w:val="none" w:sz="0" w:space="0" w:color="auto"/>
          </w:divBdr>
          <w:divsChild>
            <w:div w:id="790708187">
              <w:marLeft w:val="0"/>
              <w:marRight w:val="0"/>
              <w:marTop w:val="0"/>
              <w:marBottom w:val="0"/>
              <w:divBdr>
                <w:top w:val="none" w:sz="0" w:space="0" w:color="auto"/>
                <w:left w:val="none" w:sz="0" w:space="0" w:color="auto"/>
                <w:bottom w:val="none" w:sz="0" w:space="0" w:color="auto"/>
                <w:right w:val="none" w:sz="0" w:space="0" w:color="auto"/>
              </w:divBdr>
              <w:divsChild>
                <w:div w:id="91824368">
                  <w:marLeft w:val="0"/>
                  <w:marRight w:val="0"/>
                  <w:marTop w:val="0"/>
                  <w:marBottom w:val="0"/>
                  <w:divBdr>
                    <w:top w:val="none" w:sz="0" w:space="0" w:color="auto"/>
                    <w:left w:val="none" w:sz="0" w:space="0" w:color="auto"/>
                    <w:bottom w:val="none" w:sz="0" w:space="0" w:color="auto"/>
                    <w:right w:val="none" w:sz="0" w:space="0" w:color="auto"/>
                  </w:divBdr>
                  <w:divsChild>
                    <w:div w:id="334697353">
                      <w:marLeft w:val="0"/>
                      <w:marRight w:val="0"/>
                      <w:marTop w:val="0"/>
                      <w:marBottom w:val="0"/>
                      <w:divBdr>
                        <w:top w:val="none" w:sz="0" w:space="0" w:color="auto"/>
                        <w:left w:val="none" w:sz="0" w:space="0" w:color="auto"/>
                        <w:bottom w:val="none" w:sz="0" w:space="0" w:color="auto"/>
                        <w:right w:val="none" w:sz="0" w:space="0" w:color="auto"/>
                      </w:divBdr>
                      <w:divsChild>
                        <w:div w:id="167059766">
                          <w:marLeft w:val="0"/>
                          <w:marRight w:val="0"/>
                          <w:marTop w:val="0"/>
                          <w:marBottom w:val="0"/>
                          <w:divBdr>
                            <w:top w:val="none" w:sz="0" w:space="0" w:color="auto"/>
                            <w:left w:val="none" w:sz="0" w:space="0" w:color="auto"/>
                            <w:bottom w:val="none" w:sz="0" w:space="0" w:color="auto"/>
                            <w:right w:val="none" w:sz="0" w:space="0" w:color="auto"/>
                          </w:divBdr>
                          <w:divsChild>
                            <w:div w:id="347760501">
                              <w:marLeft w:val="0"/>
                              <w:marRight w:val="0"/>
                              <w:marTop w:val="0"/>
                              <w:marBottom w:val="0"/>
                              <w:divBdr>
                                <w:top w:val="none" w:sz="0" w:space="0" w:color="auto"/>
                                <w:left w:val="none" w:sz="0" w:space="0" w:color="auto"/>
                                <w:bottom w:val="none" w:sz="0" w:space="0" w:color="auto"/>
                                <w:right w:val="none" w:sz="0" w:space="0" w:color="auto"/>
                              </w:divBdr>
                              <w:divsChild>
                                <w:div w:id="1911455693">
                                  <w:marLeft w:val="0"/>
                                  <w:marRight w:val="0"/>
                                  <w:marTop w:val="0"/>
                                  <w:marBottom w:val="0"/>
                                  <w:divBdr>
                                    <w:top w:val="none" w:sz="0" w:space="0" w:color="auto"/>
                                    <w:left w:val="none" w:sz="0" w:space="0" w:color="auto"/>
                                    <w:bottom w:val="none" w:sz="0" w:space="0" w:color="auto"/>
                                    <w:right w:val="none" w:sz="0" w:space="0" w:color="auto"/>
                                  </w:divBdr>
                                  <w:divsChild>
                                    <w:div w:id="940527911">
                                      <w:marLeft w:val="0"/>
                                      <w:marRight w:val="0"/>
                                      <w:marTop w:val="0"/>
                                      <w:marBottom w:val="750"/>
                                      <w:divBdr>
                                        <w:top w:val="none" w:sz="0" w:space="0" w:color="auto"/>
                                        <w:left w:val="none" w:sz="0" w:space="0" w:color="auto"/>
                                        <w:bottom w:val="none" w:sz="0" w:space="0" w:color="auto"/>
                                        <w:right w:val="none" w:sz="0" w:space="0" w:color="auto"/>
                                      </w:divBdr>
                                      <w:divsChild>
                                        <w:div w:id="2105345209">
                                          <w:marLeft w:val="0"/>
                                          <w:marRight w:val="0"/>
                                          <w:marTop w:val="0"/>
                                          <w:marBottom w:val="0"/>
                                          <w:divBdr>
                                            <w:top w:val="none" w:sz="0" w:space="0" w:color="auto"/>
                                            <w:left w:val="none" w:sz="0" w:space="0" w:color="auto"/>
                                            <w:bottom w:val="none" w:sz="0" w:space="0" w:color="auto"/>
                                            <w:right w:val="none" w:sz="0" w:space="0" w:color="auto"/>
                                          </w:divBdr>
                                          <w:divsChild>
                                            <w:div w:id="1843011206">
                                              <w:marLeft w:val="0"/>
                                              <w:marRight w:val="0"/>
                                              <w:marTop w:val="0"/>
                                              <w:marBottom w:val="0"/>
                                              <w:divBdr>
                                                <w:top w:val="none" w:sz="0" w:space="0" w:color="auto"/>
                                                <w:left w:val="none" w:sz="0" w:space="0" w:color="auto"/>
                                                <w:bottom w:val="none" w:sz="0" w:space="0" w:color="auto"/>
                                                <w:right w:val="none" w:sz="0" w:space="0" w:color="auto"/>
                                              </w:divBdr>
                                              <w:divsChild>
                                                <w:div w:id="1213692632">
                                                  <w:marLeft w:val="0"/>
                                                  <w:marRight w:val="0"/>
                                                  <w:marTop w:val="0"/>
                                                  <w:marBottom w:val="0"/>
                                                  <w:divBdr>
                                                    <w:top w:val="none" w:sz="0" w:space="0" w:color="auto"/>
                                                    <w:left w:val="none" w:sz="0" w:space="0" w:color="auto"/>
                                                    <w:bottom w:val="none" w:sz="0" w:space="0" w:color="auto"/>
                                                    <w:right w:val="none" w:sz="0" w:space="0" w:color="auto"/>
                                                  </w:divBdr>
                                                  <w:divsChild>
                                                    <w:div w:id="2276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600573">
                                          <w:marLeft w:val="0"/>
                                          <w:marRight w:val="0"/>
                                          <w:marTop w:val="0"/>
                                          <w:marBottom w:val="0"/>
                                          <w:divBdr>
                                            <w:top w:val="none" w:sz="0" w:space="0" w:color="auto"/>
                                            <w:left w:val="none" w:sz="0" w:space="0" w:color="auto"/>
                                            <w:bottom w:val="none" w:sz="0" w:space="0" w:color="auto"/>
                                            <w:right w:val="none" w:sz="0" w:space="0" w:color="auto"/>
                                          </w:divBdr>
                                          <w:divsChild>
                                            <w:div w:id="1604530515">
                                              <w:marLeft w:val="0"/>
                                              <w:marRight w:val="0"/>
                                              <w:marTop w:val="0"/>
                                              <w:marBottom w:val="300"/>
                                              <w:divBdr>
                                                <w:top w:val="none" w:sz="0" w:space="0" w:color="auto"/>
                                                <w:left w:val="none" w:sz="0" w:space="0" w:color="auto"/>
                                                <w:bottom w:val="none" w:sz="0" w:space="0" w:color="auto"/>
                                                <w:right w:val="none" w:sz="0" w:space="0" w:color="auto"/>
                                              </w:divBdr>
                                              <w:divsChild>
                                                <w:div w:id="1176919823">
                                                  <w:marLeft w:val="0"/>
                                                  <w:marRight w:val="0"/>
                                                  <w:marTop w:val="0"/>
                                                  <w:marBottom w:val="0"/>
                                                  <w:divBdr>
                                                    <w:top w:val="none" w:sz="0" w:space="0" w:color="auto"/>
                                                    <w:left w:val="none" w:sz="0" w:space="0" w:color="auto"/>
                                                    <w:bottom w:val="none" w:sz="0" w:space="0" w:color="auto"/>
                                                    <w:right w:val="none" w:sz="0" w:space="0" w:color="auto"/>
                                                  </w:divBdr>
                                                  <w:divsChild>
                                                    <w:div w:id="769619327">
                                                      <w:marLeft w:val="0"/>
                                                      <w:marRight w:val="0"/>
                                                      <w:marTop w:val="0"/>
                                                      <w:marBottom w:val="0"/>
                                                      <w:divBdr>
                                                        <w:top w:val="none" w:sz="0" w:space="0" w:color="auto"/>
                                                        <w:left w:val="none" w:sz="0" w:space="0" w:color="auto"/>
                                                        <w:bottom w:val="none" w:sz="0" w:space="0" w:color="auto"/>
                                                        <w:right w:val="none" w:sz="0" w:space="0" w:color="auto"/>
                                                      </w:divBdr>
                                                      <w:divsChild>
                                                        <w:div w:id="255332190">
                                                          <w:marLeft w:val="0"/>
                                                          <w:marRight w:val="0"/>
                                                          <w:marTop w:val="0"/>
                                                          <w:marBottom w:val="0"/>
                                                          <w:divBdr>
                                                            <w:top w:val="none" w:sz="0" w:space="0" w:color="auto"/>
                                                            <w:left w:val="none" w:sz="0" w:space="0" w:color="auto"/>
                                                            <w:bottom w:val="none" w:sz="0" w:space="0" w:color="auto"/>
                                                            <w:right w:val="none" w:sz="0" w:space="0" w:color="auto"/>
                                                          </w:divBdr>
                                                          <w:divsChild>
                                                            <w:div w:id="1227489627">
                                                              <w:marLeft w:val="0"/>
                                                              <w:marRight w:val="0"/>
                                                              <w:marTop w:val="0"/>
                                                              <w:marBottom w:val="0"/>
                                                              <w:divBdr>
                                                                <w:top w:val="none" w:sz="0" w:space="0" w:color="auto"/>
                                                                <w:left w:val="none" w:sz="0" w:space="0" w:color="auto"/>
                                                                <w:bottom w:val="none" w:sz="0" w:space="0" w:color="auto"/>
                                                                <w:right w:val="none" w:sz="0" w:space="0" w:color="auto"/>
                                                              </w:divBdr>
                                                            </w:div>
                                                          </w:divsChild>
                                                        </w:div>
                                                        <w:div w:id="573514137">
                                                          <w:marLeft w:val="0"/>
                                                          <w:marRight w:val="0"/>
                                                          <w:marTop w:val="0"/>
                                                          <w:marBottom w:val="0"/>
                                                          <w:divBdr>
                                                            <w:top w:val="none" w:sz="0" w:space="0" w:color="auto"/>
                                                            <w:left w:val="none" w:sz="0" w:space="0" w:color="auto"/>
                                                            <w:bottom w:val="none" w:sz="0" w:space="0" w:color="auto"/>
                                                            <w:right w:val="none" w:sz="0" w:space="0" w:color="auto"/>
                                                          </w:divBdr>
                                                          <w:divsChild>
                                                            <w:div w:id="623848953">
                                                              <w:marLeft w:val="300"/>
                                                              <w:marRight w:val="0"/>
                                                              <w:marTop w:val="0"/>
                                                              <w:marBottom w:val="0"/>
                                                              <w:divBdr>
                                                                <w:top w:val="none" w:sz="0" w:space="0" w:color="auto"/>
                                                                <w:left w:val="none" w:sz="0" w:space="0" w:color="auto"/>
                                                                <w:bottom w:val="none" w:sz="0" w:space="0" w:color="auto"/>
                                                                <w:right w:val="none" w:sz="0" w:space="0" w:color="auto"/>
                                                              </w:divBdr>
                                                            </w:div>
                                                            <w:div w:id="990056366">
                                                              <w:marLeft w:val="0"/>
                                                              <w:marRight w:val="0"/>
                                                              <w:marTop w:val="0"/>
                                                              <w:marBottom w:val="0"/>
                                                              <w:divBdr>
                                                                <w:top w:val="none" w:sz="0" w:space="0" w:color="auto"/>
                                                                <w:left w:val="none" w:sz="0" w:space="0" w:color="auto"/>
                                                                <w:bottom w:val="none" w:sz="0" w:space="0" w:color="auto"/>
                                                                <w:right w:val="none" w:sz="0" w:space="0" w:color="auto"/>
                                                              </w:divBdr>
                                                            </w:div>
                                                          </w:divsChild>
                                                        </w:div>
                                                        <w:div w:id="1395393530">
                                                          <w:marLeft w:val="0"/>
                                                          <w:marRight w:val="0"/>
                                                          <w:marTop w:val="60"/>
                                                          <w:marBottom w:val="0"/>
                                                          <w:divBdr>
                                                            <w:top w:val="none" w:sz="0" w:space="0" w:color="auto"/>
                                                            <w:left w:val="none" w:sz="0" w:space="0" w:color="auto"/>
                                                            <w:bottom w:val="none" w:sz="0" w:space="0" w:color="auto"/>
                                                            <w:right w:val="none" w:sz="0" w:space="0" w:color="auto"/>
                                                          </w:divBdr>
                                                          <w:divsChild>
                                                            <w:div w:id="2095202731">
                                                              <w:marLeft w:val="0"/>
                                                              <w:marRight w:val="0"/>
                                                              <w:marTop w:val="0"/>
                                                              <w:marBottom w:val="0"/>
                                                              <w:divBdr>
                                                                <w:top w:val="none" w:sz="0" w:space="0" w:color="auto"/>
                                                                <w:left w:val="none" w:sz="0" w:space="0" w:color="auto"/>
                                                                <w:bottom w:val="none" w:sz="0" w:space="0" w:color="auto"/>
                                                                <w:right w:val="none" w:sz="0" w:space="0" w:color="auto"/>
                                                              </w:divBdr>
                                                            </w:div>
                                                          </w:divsChild>
                                                        </w:div>
                                                        <w:div w:id="1340623941">
                                                          <w:marLeft w:val="0"/>
                                                          <w:marRight w:val="0"/>
                                                          <w:marTop w:val="0"/>
                                                          <w:marBottom w:val="0"/>
                                                          <w:divBdr>
                                                            <w:top w:val="none" w:sz="0" w:space="0" w:color="auto"/>
                                                            <w:left w:val="none" w:sz="0" w:space="0" w:color="auto"/>
                                                            <w:bottom w:val="none" w:sz="0" w:space="0" w:color="auto"/>
                                                            <w:right w:val="none" w:sz="0" w:space="0" w:color="auto"/>
                                                          </w:divBdr>
                                                          <w:divsChild>
                                                            <w:div w:id="363868823">
                                                              <w:marLeft w:val="300"/>
                                                              <w:marRight w:val="0"/>
                                                              <w:marTop w:val="0"/>
                                                              <w:marBottom w:val="0"/>
                                                              <w:divBdr>
                                                                <w:top w:val="none" w:sz="0" w:space="0" w:color="auto"/>
                                                                <w:left w:val="none" w:sz="0" w:space="0" w:color="auto"/>
                                                                <w:bottom w:val="none" w:sz="0" w:space="0" w:color="auto"/>
                                                                <w:right w:val="none" w:sz="0" w:space="0" w:color="auto"/>
                                                              </w:divBdr>
                                                            </w:div>
                                                            <w:div w:id="631909184">
                                                              <w:marLeft w:val="0"/>
                                                              <w:marRight w:val="0"/>
                                                              <w:marTop w:val="0"/>
                                                              <w:marBottom w:val="0"/>
                                                              <w:divBdr>
                                                                <w:top w:val="none" w:sz="0" w:space="0" w:color="auto"/>
                                                                <w:left w:val="none" w:sz="0" w:space="0" w:color="auto"/>
                                                                <w:bottom w:val="none" w:sz="0" w:space="0" w:color="auto"/>
                                                                <w:right w:val="none" w:sz="0" w:space="0" w:color="auto"/>
                                                              </w:divBdr>
                                                            </w:div>
                                                          </w:divsChild>
                                                        </w:div>
                                                        <w:div w:id="750734166">
                                                          <w:marLeft w:val="0"/>
                                                          <w:marRight w:val="0"/>
                                                          <w:marTop w:val="60"/>
                                                          <w:marBottom w:val="0"/>
                                                          <w:divBdr>
                                                            <w:top w:val="none" w:sz="0" w:space="0" w:color="auto"/>
                                                            <w:left w:val="none" w:sz="0" w:space="0" w:color="auto"/>
                                                            <w:bottom w:val="none" w:sz="0" w:space="0" w:color="auto"/>
                                                            <w:right w:val="none" w:sz="0" w:space="0" w:color="auto"/>
                                                          </w:divBdr>
                                                          <w:divsChild>
                                                            <w:div w:id="437331748">
                                                              <w:marLeft w:val="0"/>
                                                              <w:marRight w:val="0"/>
                                                              <w:marTop w:val="0"/>
                                                              <w:marBottom w:val="0"/>
                                                              <w:divBdr>
                                                                <w:top w:val="none" w:sz="0" w:space="0" w:color="auto"/>
                                                                <w:left w:val="none" w:sz="0" w:space="0" w:color="auto"/>
                                                                <w:bottom w:val="none" w:sz="0" w:space="0" w:color="auto"/>
                                                                <w:right w:val="none" w:sz="0" w:space="0" w:color="auto"/>
                                                              </w:divBdr>
                                                            </w:div>
                                                          </w:divsChild>
                                                        </w:div>
                                                        <w:div w:id="1535539940">
                                                          <w:marLeft w:val="0"/>
                                                          <w:marRight w:val="0"/>
                                                          <w:marTop w:val="0"/>
                                                          <w:marBottom w:val="0"/>
                                                          <w:divBdr>
                                                            <w:top w:val="none" w:sz="0" w:space="0" w:color="auto"/>
                                                            <w:left w:val="none" w:sz="0" w:space="0" w:color="auto"/>
                                                            <w:bottom w:val="none" w:sz="0" w:space="0" w:color="auto"/>
                                                            <w:right w:val="none" w:sz="0" w:space="0" w:color="auto"/>
                                                          </w:divBdr>
                                                          <w:divsChild>
                                                            <w:div w:id="858157160">
                                                              <w:marLeft w:val="300"/>
                                                              <w:marRight w:val="0"/>
                                                              <w:marTop w:val="0"/>
                                                              <w:marBottom w:val="0"/>
                                                              <w:divBdr>
                                                                <w:top w:val="none" w:sz="0" w:space="0" w:color="auto"/>
                                                                <w:left w:val="none" w:sz="0" w:space="0" w:color="auto"/>
                                                                <w:bottom w:val="none" w:sz="0" w:space="0" w:color="auto"/>
                                                                <w:right w:val="none" w:sz="0" w:space="0" w:color="auto"/>
                                                              </w:divBdr>
                                                            </w:div>
                                                            <w:div w:id="2075883994">
                                                              <w:marLeft w:val="0"/>
                                                              <w:marRight w:val="0"/>
                                                              <w:marTop w:val="0"/>
                                                              <w:marBottom w:val="0"/>
                                                              <w:divBdr>
                                                                <w:top w:val="none" w:sz="0" w:space="0" w:color="auto"/>
                                                                <w:left w:val="none" w:sz="0" w:space="0" w:color="auto"/>
                                                                <w:bottom w:val="none" w:sz="0" w:space="0" w:color="auto"/>
                                                                <w:right w:val="none" w:sz="0" w:space="0" w:color="auto"/>
                                                              </w:divBdr>
                                                            </w:div>
                                                          </w:divsChild>
                                                        </w:div>
                                                        <w:div w:id="1571453507">
                                                          <w:marLeft w:val="0"/>
                                                          <w:marRight w:val="0"/>
                                                          <w:marTop w:val="60"/>
                                                          <w:marBottom w:val="0"/>
                                                          <w:divBdr>
                                                            <w:top w:val="none" w:sz="0" w:space="0" w:color="auto"/>
                                                            <w:left w:val="none" w:sz="0" w:space="0" w:color="auto"/>
                                                            <w:bottom w:val="none" w:sz="0" w:space="0" w:color="auto"/>
                                                            <w:right w:val="none" w:sz="0" w:space="0" w:color="auto"/>
                                                          </w:divBdr>
                                                          <w:divsChild>
                                                            <w:div w:id="726995241">
                                                              <w:marLeft w:val="0"/>
                                                              <w:marRight w:val="0"/>
                                                              <w:marTop w:val="0"/>
                                                              <w:marBottom w:val="0"/>
                                                              <w:divBdr>
                                                                <w:top w:val="none" w:sz="0" w:space="0" w:color="auto"/>
                                                                <w:left w:val="none" w:sz="0" w:space="0" w:color="auto"/>
                                                                <w:bottom w:val="none" w:sz="0" w:space="0" w:color="auto"/>
                                                                <w:right w:val="none" w:sz="0" w:space="0" w:color="auto"/>
                                                              </w:divBdr>
                                                            </w:div>
                                                          </w:divsChild>
                                                        </w:div>
                                                        <w:div w:id="1848785922">
                                                          <w:marLeft w:val="0"/>
                                                          <w:marRight w:val="0"/>
                                                          <w:marTop w:val="0"/>
                                                          <w:marBottom w:val="0"/>
                                                          <w:divBdr>
                                                            <w:top w:val="none" w:sz="0" w:space="0" w:color="auto"/>
                                                            <w:left w:val="none" w:sz="0" w:space="0" w:color="auto"/>
                                                            <w:bottom w:val="none" w:sz="0" w:space="0" w:color="auto"/>
                                                            <w:right w:val="none" w:sz="0" w:space="0" w:color="auto"/>
                                                          </w:divBdr>
                                                          <w:divsChild>
                                                            <w:div w:id="210387557">
                                                              <w:marLeft w:val="300"/>
                                                              <w:marRight w:val="0"/>
                                                              <w:marTop w:val="0"/>
                                                              <w:marBottom w:val="0"/>
                                                              <w:divBdr>
                                                                <w:top w:val="none" w:sz="0" w:space="0" w:color="auto"/>
                                                                <w:left w:val="none" w:sz="0" w:space="0" w:color="auto"/>
                                                                <w:bottom w:val="none" w:sz="0" w:space="0" w:color="auto"/>
                                                                <w:right w:val="none" w:sz="0" w:space="0" w:color="auto"/>
                                                              </w:divBdr>
                                                            </w:div>
                                                            <w:div w:id="44530025">
                                                              <w:marLeft w:val="0"/>
                                                              <w:marRight w:val="0"/>
                                                              <w:marTop w:val="0"/>
                                                              <w:marBottom w:val="0"/>
                                                              <w:divBdr>
                                                                <w:top w:val="none" w:sz="0" w:space="0" w:color="auto"/>
                                                                <w:left w:val="none" w:sz="0" w:space="0" w:color="auto"/>
                                                                <w:bottom w:val="none" w:sz="0" w:space="0" w:color="auto"/>
                                                                <w:right w:val="none" w:sz="0" w:space="0" w:color="auto"/>
                                                              </w:divBdr>
                                                            </w:div>
                                                          </w:divsChild>
                                                        </w:div>
                                                        <w:div w:id="142892992">
                                                          <w:marLeft w:val="0"/>
                                                          <w:marRight w:val="0"/>
                                                          <w:marTop w:val="60"/>
                                                          <w:marBottom w:val="0"/>
                                                          <w:divBdr>
                                                            <w:top w:val="none" w:sz="0" w:space="0" w:color="auto"/>
                                                            <w:left w:val="none" w:sz="0" w:space="0" w:color="auto"/>
                                                            <w:bottom w:val="none" w:sz="0" w:space="0" w:color="auto"/>
                                                            <w:right w:val="none" w:sz="0" w:space="0" w:color="auto"/>
                                                          </w:divBdr>
                                                          <w:divsChild>
                                                            <w:div w:id="948587956">
                                                              <w:marLeft w:val="0"/>
                                                              <w:marRight w:val="0"/>
                                                              <w:marTop w:val="0"/>
                                                              <w:marBottom w:val="0"/>
                                                              <w:divBdr>
                                                                <w:top w:val="none" w:sz="0" w:space="0" w:color="auto"/>
                                                                <w:left w:val="none" w:sz="0" w:space="0" w:color="auto"/>
                                                                <w:bottom w:val="none" w:sz="0" w:space="0" w:color="auto"/>
                                                                <w:right w:val="none" w:sz="0" w:space="0" w:color="auto"/>
                                                              </w:divBdr>
                                                            </w:div>
                                                          </w:divsChild>
                                                        </w:div>
                                                        <w:div w:id="1223057358">
                                                          <w:marLeft w:val="0"/>
                                                          <w:marRight w:val="0"/>
                                                          <w:marTop w:val="0"/>
                                                          <w:marBottom w:val="0"/>
                                                          <w:divBdr>
                                                            <w:top w:val="none" w:sz="0" w:space="0" w:color="auto"/>
                                                            <w:left w:val="none" w:sz="0" w:space="0" w:color="auto"/>
                                                            <w:bottom w:val="none" w:sz="0" w:space="0" w:color="auto"/>
                                                            <w:right w:val="none" w:sz="0" w:space="0" w:color="auto"/>
                                                          </w:divBdr>
                                                          <w:divsChild>
                                                            <w:div w:id="1777018243">
                                                              <w:marLeft w:val="300"/>
                                                              <w:marRight w:val="0"/>
                                                              <w:marTop w:val="0"/>
                                                              <w:marBottom w:val="0"/>
                                                              <w:divBdr>
                                                                <w:top w:val="none" w:sz="0" w:space="0" w:color="auto"/>
                                                                <w:left w:val="none" w:sz="0" w:space="0" w:color="auto"/>
                                                                <w:bottom w:val="none" w:sz="0" w:space="0" w:color="auto"/>
                                                                <w:right w:val="none" w:sz="0" w:space="0" w:color="auto"/>
                                                              </w:divBdr>
                                                            </w:div>
                                                            <w:div w:id="463232986">
                                                              <w:marLeft w:val="0"/>
                                                              <w:marRight w:val="0"/>
                                                              <w:marTop w:val="0"/>
                                                              <w:marBottom w:val="0"/>
                                                              <w:divBdr>
                                                                <w:top w:val="none" w:sz="0" w:space="0" w:color="auto"/>
                                                                <w:left w:val="none" w:sz="0" w:space="0" w:color="auto"/>
                                                                <w:bottom w:val="none" w:sz="0" w:space="0" w:color="auto"/>
                                                                <w:right w:val="none" w:sz="0" w:space="0" w:color="auto"/>
                                                              </w:divBdr>
                                                            </w:div>
                                                          </w:divsChild>
                                                        </w:div>
                                                        <w:div w:id="1687175237">
                                                          <w:marLeft w:val="0"/>
                                                          <w:marRight w:val="0"/>
                                                          <w:marTop w:val="60"/>
                                                          <w:marBottom w:val="0"/>
                                                          <w:divBdr>
                                                            <w:top w:val="none" w:sz="0" w:space="0" w:color="auto"/>
                                                            <w:left w:val="none" w:sz="0" w:space="0" w:color="auto"/>
                                                            <w:bottom w:val="none" w:sz="0" w:space="0" w:color="auto"/>
                                                            <w:right w:val="none" w:sz="0" w:space="0" w:color="auto"/>
                                                          </w:divBdr>
                                                          <w:divsChild>
                                                            <w:div w:id="22310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7772420">
      <w:bodyDiv w:val="1"/>
      <w:marLeft w:val="0"/>
      <w:marRight w:val="0"/>
      <w:marTop w:val="0"/>
      <w:marBottom w:val="0"/>
      <w:divBdr>
        <w:top w:val="none" w:sz="0" w:space="0" w:color="auto"/>
        <w:left w:val="none" w:sz="0" w:space="0" w:color="auto"/>
        <w:bottom w:val="none" w:sz="0" w:space="0" w:color="auto"/>
        <w:right w:val="none" w:sz="0" w:space="0" w:color="auto"/>
      </w:divBdr>
    </w:div>
    <w:div w:id="1429351633">
      <w:bodyDiv w:val="1"/>
      <w:marLeft w:val="0"/>
      <w:marRight w:val="0"/>
      <w:marTop w:val="0"/>
      <w:marBottom w:val="0"/>
      <w:divBdr>
        <w:top w:val="none" w:sz="0" w:space="0" w:color="auto"/>
        <w:left w:val="none" w:sz="0" w:space="0" w:color="auto"/>
        <w:bottom w:val="none" w:sz="0" w:space="0" w:color="auto"/>
        <w:right w:val="none" w:sz="0" w:space="0" w:color="auto"/>
      </w:divBdr>
    </w:div>
    <w:div w:id="1433237687">
      <w:bodyDiv w:val="1"/>
      <w:marLeft w:val="0"/>
      <w:marRight w:val="0"/>
      <w:marTop w:val="0"/>
      <w:marBottom w:val="0"/>
      <w:divBdr>
        <w:top w:val="none" w:sz="0" w:space="0" w:color="auto"/>
        <w:left w:val="none" w:sz="0" w:space="0" w:color="auto"/>
        <w:bottom w:val="none" w:sz="0" w:space="0" w:color="auto"/>
        <w:right w:val="none" w:sz="0" w:space="0" w:color="auto"/>
      </w:divBdr>
      <w:divsChild>
        <w:div w:id="348141297">
          <w:marLeft w:val="0"/>
          <w:marRight w:val="0"/>
          <w:marTop w:val="0"/>
          <w:marBottom w:val="0"/>
          <w:divBdr>
            <w:top w:val="none" w:sz="0" w:space="0" w:color="auto"/>
            <w:left w:val="none" w:sz="0" w:space="0" w:color="auto"/>
            <w:bottom w:val="none" w:sz="0" w:space="0" w:color="auto"/>
            <w:right w:val="none" w:sz="0" w:space="0" w:color="auto"/>
          </w:divBdr>
          <w:divsChild>
            <w:div w:id="1787893018">
              <w:marLeft w:val="0"/>
              <w:marRight w:val="0"/>
              <w:marTop w:val="0"/>
              <w:marBottom w:val="0"/>
              <w:divBdr>
                <w:top w:val="none" w:sz="0" w:space="0" w:color="auto"/>
                <w:left w:val="none" w:sz="0" w:space="0" w:color="auto"/>
                <w:bottom w:val="none" w:sz="0" w:space="0" w:color="auto"/>
                <w:right w:val="none" w:sz="0" w:space="0" w:color="auto"/>
              </w:divBdr>
              <w:divsChild>
                <w:div w:id="10396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6525">
      <w:bodyDiv w:val="1"/>
      <w:marLeft w:val="0"/>
      <w:marRight w:val="0"/>
      <w:marTop w:val="0"/>
      <w:marBottom w:val="0"/>
      <w:divBdr>
        <w:top w:val="none" w:sz="0" w:space="0" w:color="auto"/>
        <w:left w:val="none" w:sz="0" w:space="0" w:color="auto"/>
        <w:bottom w:val="none" w:sz="0" w:space="0" w:color="auto"/>
        <w:right w:val="none" w:sz="0" w:space="0" w:color="auto"/>
      </w:divBdr>
      <w:divsChild>
        <w:div w:id="565653276">
          <w:marLeft w:val="0"/>
          <w:marRight w:val="0"/>
          <w:marTop w:val="0"/>
          <w:marBottom w:val="0"/>
          <w:divBdr>
            <w:top w:val="none" w:sz="0" w:space="0" w:color="auto"/>
            <w:left w:val="none" w:sz="0" w:space="0" w:color="auto"/>
            <w:bottom w:val="none" w:sz="0" w:space="0" w:color="auto"/>
            <w:right w:val="none" w:sz="0" w:space="0" w:color="auto"/>
          </w:divBdr>
          <w:divsChild>
            <w:div w:id="1835367026">
              <w:marLeft w:val="0"/>
              <w:marRight w:val="0"/>
              <w:marTop w:val="0"/>
              <w:marBottom w:val="0"/>
              <w:divBdr>
                <w:top w:val="none" w:sz="0" w:space="0" w:color="auto"/>
                <w:left w:val="none" w:sz="0" w:space="0" w:color="auto"/>
                <w:bottom w:val="none" w:sz="0" w:space="0" w:color="auto"/>
                <w:right w:val="none" w:sz="0" w:space="0" w:color="auto"/>
              </w:divBdr>
              <w:divsChild>
                <w:div w:id="129598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039029">
      <w:bodyDiv w:val="1"/>
      <w:marLeft w:val="0"/>
      <w:marRight w:val="0"/>
      <w:marTop w:val="0"/>
      <w:marBottom w:val="0"/>
      <w:divBdr>
        <w:top w:val="none" w:sz="0" w:space="0" w:color="auto"/>
        <w:left w:val="none" w:sz="0" w:space="0" w:color="auto"/>
        <w:bottom w:val="none" w:sz="0" w:space="0" w:color="auto"/>
        <w:right w:val="none" w:sz="0" w:space="0" w:color="auto"/>
      </w:divBdr>
    </w:div>
    <w:div w:id="1448083607">
      <w:bodyDiv w:val="1"/>
      <w:marLeft w:val="0"/>
      <w:marRight w:val="0"/>
      <w:marTop w:val="0"/>
      <w:marBottom w:val="0"/>
      <w:divBdr>
        <w:top w:val="none" w:sz="0" w:space="0" w:color="auto"/>
        <w:left w:val="none" w:sz="0" w:space="0" w:color="auto"/>
        <w:bottom w:val="none" w:sz="0" w:space="0" w:color="auto"/>
        <w:right w:val="none" w:sz="0" w:space="0" w:color="auto"/>
      </w:divBdr>
      <w:divsChild>
        <w:div w:id="750927992">
          <w:marLeft w:val="0"/>
          <w:marRight w:val="0"/>
          <w:marTop w:val="0"/>
          <w:marBottom w:val="0"/>
          <w:divBdr>
            <w:top w:val="none" w:sz="0" w:space="0" w:color="auto"/>
            <w:left w:val="none" w:sz="0" w:space="0" w:color="auto"/>
            <w:bottom w:val="none" w:sz="0" w:space="0" w:color="auto"/>
            <w:right w:val="none" w:sz="0" w:space="0" w:color="auto"/>
          </w:divBdr>
          <w:divsChild>
            <w:div w:id="825172412">
              <w:marLeft w:val="0"/>
              <w:marRight w:val="0"/>
              <w:marTop w:val="0"/>
              <w:marBottom w:val="0"/>
              <w:divBdr>
                <w:top w:val="none" w:sz="0" w:space="0" w:color="auto"/>
                <w:left w:val="none" w:sz="0" w:space="0" w:color="auto"/>
                <w:bottom w:val="none" w:sz="0" w:space="0" w:color="auto"/>
                <w:right w:val="none" w:sz="0" w:space="0" w:color="auto"/>
              </w:divBdr>
              <w:divsChild>
                <w:div w:id="4472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08166">
      <w:bodyDiv w:val="1"/>
      <w:marLeft w:val="0"/>
      <w:marRight w:val="0"/>
      <w:marTop w:val="0"/>
      <w:marBottom w:val="0"/>
      <w:divBdr>
        <w:top w:val="none" w:sz="0" w:space="0" w:color="auto"/>
        <w:left w:val="none" w:sz="0" w:space="0" w:color="auto"/>
        <w:bottom w:val="none" w:sz="0" w:space="0" w:color="auto"/>
        <w:right w:val="none" w:sz="0" w:space="0" w:color="auto"/>
      </w:divBdr>
      <w:divsChild>
        <w:div w:id="91559761">
          <w:marLeft w:val="150"/>
          <w:marRight w:val="0"/>
          <w:marTop w:val="0"/>
          <w:marBottom w:val="0"/>
          <w:divBdr>
            <w:top w:val="none" w:sz="0" w:space="0" w:color="auto"/>
            <w:left w:val="none" w:sz="0" w:space="0" w:color="auto"/>
            <w:bottom w:val="none" w:sz="0" w:space="0" w:color="auto"/>
            <w:right w:val="none" w:sz="0" w:space="0" w:color="auto"/>
          </w:divBdr>
          <w:divsChild>
            <w:div w:id="439645172">
              <w:marLeft w:val="0"/>
              <w:marRight w:val="0"/>
              <w:marTop w:val="0"/>
              <w:marBottom w:val="0"/>
              <w:divBdr>
                <w:top w:val="none" w:sz="0" w:space="0" w:color="auto"/>
                <w:left w:val="none" w:sz="0" w:space="0" w:color="auto"/>
                <w:bottom w:val="none" w:sz="0" w:space="0" w:color="auto"/>
                <w:right w:val="none" w:sz="0" w:space="0" w:color="auto"/>
              </w:divBdr>
              <w:divsChild>
                <w:div w:id="904797353">
                  <w:marLeft w:val="0"/>
                  <w:marRight w:val="0"/>
                  <w:marTop w:val="0"/>
                  <w:marBottom w:val="150"/>
                  <w:divBdr>
                    <w:top w:val="single" w:sz="6" w:space="8" w:color="CCCCCC"/>
                    <w:left w:val="none" w:sz="0" w:space="0" w:color="auto"/>
                    <w:bottom w:val="none" w:sz="0" w:space="0" w:color="auto"/>
                    <w:right w:val="none" w:sz="0" w:space="0" w:color="auto"/>
                  </w:divBdr>
                  <w:divsChild>
                    <w:div w:id="4105898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73623569">
          <w:marLeft w:val="0"/>
          <w:marRight w:val="0"/>
          <w:marTop w:val="0"/>
          <w:marBottom w:val="150"/>
          <w:divBdr>
            <w:top w:val="none" w:sz="0" w:space="0" w:color="auto"/>
            <w:left w:val="none" w:sz="0" w:space="0" w:color="auto"/>
            <w:bottom w:val="none" w:sz="0" w:space="0" w:color="auto"/>
            <w:right w:val="none" w:sz="0" w:space="0" w:color="auto"/>
          </w:divBdr>
        </w:div>
        <w:div w:id="1290624332">
          <w:marLeft w:val="150"/>
          <w:marRight w:val="0"/>
          <w:marTop w:val="0"/>
          <w:marBottom w:val="0"/>
          <w:divBdr>
            <w:top w:val="none" w:sz="0" w:space="0" w:color="auto"/>
            <w:left w:val="none" w:sz="0" w:space="0" w:color="auto"/>
            <w:bottom w:val="none" w:sz="0" w:space="0" w:color="auto"/>
            <w:right w:val="none" w:sz="0" w:space="0" w:color="auto"/>
          </w:divBdr>
          <w:divsChild>
            <w:div w:id="446698012">
              <w:marLeft w:val="0"/>
              <w:marRight w:val="0"/>
              <w:marTop w:val="0"/>
              <w:marBottom w:val="0"/>
              <w:divBdr>
                <w:top w:val="none" w:sz="0" w:space="0" w:color="auto"/>
                <w:left w:val="none" w:sz="0" w:space="0" w:color="auto"/>
                <w:bottom w:val="none" w:sz="0" w:space="0" w:color="auto"/>
                <w:right w:val="none" w:sz="0" w:space="0" w:color="auto"/>
              </w:divBdr>
              <w:divsChild>
                <w:div w:id="736904104">
                  <w:marLeft w:val="0"/>
                  <w:marRight w:val="0"/>
                  <w:marTop w:val="0"/>
                  <w:marBottom w:val="150"/>
                  <w:divBdr>
                    <w:top w:val="single" w:sz="6" w:space="8" w:color="CCCCCC"/>
                    <w:left w:val="none" w:sz="0" w:space="0" w:color="auto"/>
                    <w:bottom w:val="none" w:sz="0" w:space="0" w:color="auto"/>
                    <w:right w:val="none" w:sz="0" w:space="0" w:color="auto"/>
                  </w:divBdr>
                  <w:divsChild>
                    <w:div w:id="149828873">
                      <w:marLeft w:val="0"/>
                      <w:marRight w:val="0"/>
                      <w:marTop w:val="75"/>
                      <w:marBottom w:val="0"/>
                      <w:divBdr>
                        <w:top w:val="none" w:sz="0" w:space="0" w:color="auto"/>
                        <w:left w:val="none" w:sz="0" w:space="0" w:color="auto"/>
                        <w:bottom w:val="none" w:sz="0" w:space="0" w:color="auto"/>
                        <w:right w:val="none" w:sz="0" w:space="0" w:color="auto"/>
                      </w:divBdr>
                      <w:divsChild>
                        <w:div w:id="414934327">
                          <w:marLeft w:val="0"/>
                          <w:marRight w:val="0"/>
                          <w:marTop w:val="0"/>
                          <w:marBottom w:val="0"/>
                          <w:divBdr>
                            <w:top w:val="none" w:sz="0" w:space="0" w:color="auto"/>
                            <w:left w:val="none" w:sz="0" w:space="0" w:color="auto"/>
                            <w:bottom w:val="none" w:sz="0" w:space="0" w:color="auto"/>
                            <w:right w:val="none" w:sz="0" w:space="0" w:color="auto"/>
                          </w:divBdr>
                          <w:divsChild>
                            <w:div w:id="104666356">
                              <w:marLeft w:val="0"/>
                              <w:marRight w:val="0"/>
                              <w:marTop w:val="0"/>
                              <w:marBottom w:val="0"/>
                              <w:divBdr>
                                <w:top w:val="none" w:sz="0" w:space="0" w:color="auto"/>
                                <w:left w:val="none" w:sz="0" w:space="0" w:color="auto"/>
                                <w:bottom w:val="none" w:sz="0" w:space="0" w:color="auto"/>
                                <w:right w:val="none" w:sz="0" w:space="0" w:color="auto"/>
                              </w:divBdr>
                            </w:div>
                            <w:div w:id="1467308688">
                              <w:marLeft w:val="0"/>
                              <w:marRight w:val="0"/>
                              <w:marTop w:val="0"/>
                              <w:marBottom w:val="0"/>
                              <w:divBdr>
                                <w:top w:val="none" w:sz="0" w:space="0" w:color="auto"/>
                                <w:left w:val="none" w:sz="0" w:space="0" w:color="auto"/>
                                <w:bottom w:val="none" w:sz="0" w:space="0" w:color="auto"/>
                                <w:right w:val="none" w:sz="0" w:space="0" w:color="auto"/>
                              </w:divBdr>
                            </w:div>
                            <w:div w:id="1828013005">
                              <w:marLeft w:val="0"/>
                              <w:marRight w:val="0"/>
                              <w:marTop w:val="0"/>
                              <w:marBottom w:val="0"/>
                              <w:divBdr>
                                <w:top w:val="none" w:sz="0" w:space="0" w:color="auto"/>
                                <w:left w:val="none" w:sz="0" w:space="0" w:color="auto"/>
                                <w:bottom w:val="none" w:sz="0" w:space="0" w:color="auto"/>
                                <w:right w:val="none" w:sz="0" w:space="0" w:color="auto"/>
                              </w:divBdr>
                            </w:div>
                            <w:div w:id="1883905129">
                              <w:marLeft w:val="0"/>
                              <w:marRight w:val="0"/>
                              <w:marTop w:val="0"/>
                              <w:marBottom w:val="0"/>
                              <w:divBdr>
                                <w:top w:val="none" w:sz="0" w:space="0" w:color="auto"/>
                                <w:left w:val="none" w:sz="0" w:space="0" w:color="auto"/>
                                <w:bottom w:val="none" w:sz="0" w:space="0" w:color="auto"/>
                                <w:right w:val="none" w:sz="0" w:space="0" w:color="auto"/>
                              </w:divBdr>
                            </w:div>
                            <w:div w:id="2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621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8514355">
          <w:marLeft w:val="0"/>
          <w:marRight w:val="0"/>
          <w:marTop w:val="0"/>
          <w:marBottom w:val="0"/>
          <w:divBdr>
            <w:top w:val="none" w:sz="0" w:space="0" w:color="auto"/>
            <w:left w:val="none" w:sz="0" w:space="0" w:color="auto"/>
            <w:bottom w:val="none" w:sz="0" w:space="0" w:color="auto"/>
            <w:right w:val="none" w:sz="0" w:space="0" w:color="auto"/>
          </w:divBdr>
          <w:divsChild>
            <w:div w:id="1103767487">
              <w:marLeft w:val="0"/>
              <w:marRight w:val="0"/>
              <w:marTop w:val="0"/>
              <w:marBottom w:val="0"/>
              <w:divBdr>
                <w:top w:val="none" w:sz="0" w:space="0" w:color="auto"/>
                <w:left w:val="none" w:sz="0" w:space="0" w:color="auto"/>
                <w:bottom w:val="none" w:sz="0" w:space="0" w:color="auto"/>
                <w:right w:val="none" w:sz="0" w:space="0" w:color="auto"/>
              </w:divBdr>
              <w:divsChild>
                <w:div w:id="357127736">
                  <w:marLeft w:val="0"/>
                  <w:marRight w:val="0"/>
                  <w:marTop w:val="0"/>
                  <w:marBottom w:val="0"/>
                  <w:divBdr>
                    <w:top w:val="single" w:sz="6" w:space="0" w:color="CCCCCC"/>
                    <w:left w:val="single" w:sz="6" w:space="0" w:color="CCCCCC"/>
                    <w:bottom w:val="single" w:sz="6" w:space="0" w:color="CCCCCC"/>
                    <w:right w:val="single" w:sz="6" w:space="0" w:color="CCCCCC"/>
                  </w:divBdr>
                  <w:divsChild>
                    <w:div w:id="45296796">
                      <w:marLeft w:val="0"/>
                      <w:marRight w:val="0"/>
                      <w:marTop w:val="0"/>
                      <w:marBottom w:val="0"/>
                      <w:divBdr>
                        <w:top w:val="none" w:sz="0" w:space="0" w:color="auto"/>
                        <w:left w:val="none" w:sz="0" w:space="0" w:color="auto"/>
                        <w:bottom w:val="none" w:sz="0" w:space="0" w:color="auto"/>
                        <w:right w:val="none" w:sz="0" w:space="0" w:color="auto"/>
                      </w:divBdr>
                    </w:div>
                    <w:div w:id="1365248048">
                      <w:marLeft w:val="0"/>
                      <w:marRight w:val="0"/>
                      <w:marTop w:val="0"/>
                      <w:marBottom w:val="150"/>
                      <w:divBdr>
                        <w:top w:val="none" w:sz="0" w:space="0" w:color="auto"/>
                        <w:left w:val="none" w:sz="0" w:space="0" w:color="auto"/>
                        <w:bottom w:val="none" w:sz="0" w:space="0" w:color="auto"/>
                        <w:right w:val="none" w:sz="0" w:space="0" w:color="auto"/>
                      </w:divBdr>
                      <w:divsChild>
                        <w:div w:id="2011132851">
                          <w:marLeft w:val="0"/>
                          <w:marRight w:val="0"/>
                          <w:marTop w:val="0"/>
                          <w:marBottom w:val="0"/>
                          <w:divBdr>
                            <w:top w:val="none" w:sz="0" w:space="0" w:color="auto"/>
                            <w:left w:val="none" w:sz="0" w:space="0" w:color="auto"/>
                            <w:bottom w:val="none" w:sz="0" w:space="0" w:color="auto"/>
                            <w:right w:val="none" w:sz="0" w:space="0" w:color="auto"/>
                          </w:divBdr>
                          <w:divsChild>
                            <w:div w:id="971862557">
                              <w:marLeft w:val="60"/>
                              <w:marRight w:val="0"/>
                              <w:marTop w:val="45"/>
                              <w:marBottom w:val="0"/>
                              <w:divBdr>
                                <w:top w:val="none" w:sz="0" w:space="0" w:color="auto"/>
                                <w:left w:val="none" w:sz="0" w:space="0" w:color="auto"/>
                                <w:bottom w:val="none" w:sz="0" w:space="0" w:color="auto"/>
                                <w:right w:val="none" w:sz="0" w:space="0" w:color="auto"/>
                              </w:divBdr>
                              <w:divsChild>
                                <w:div w:id="435641026">
                                  <w:marLeft w:val="0"/>
                                  <w:marRight w:val="0"/>
                                  <w:marTop w:val="0"/>
                                  <w:marBottom w:val="0"/>
                                  <w:divBdr>
                                    <w:top w:val="none" w:sz="0" w:space="0" w:color="auto"/>
                                    <w:left w:val="none" w:sz="0" w:space="0" w:color="auto"/>
                                    <w:bottom w:val="none" w:sz="0" w:space="0" w:color="auto"/>
                                    <w:right w:val="none" w:sz="0" w:space="0" w:color="auto"/>
                                  </w:divBdr>
                                </w:div>
                                <w:div w:id="202057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43979">
                      <w:marLeft w:val="0"/>
                      <w:marRight w:val="0"/>
                      <w:marTop w:val="0"/>
                      <w:marBottom w:val="0"/>
                      <w:divBdr>
                        <w:top w:val="none" w:sz="0" w:space="0" w:color="auto"/>
                        <w:left w:val="none" w:sz="0" w:space="0" w:color="auto"/>
                        <w:bottom w:val="none" w:sz="0" w:space="0" w:color="auto"/>
                        <w:right w:val="none" w:sz="0" w:space="0" w:color="auto"/>
                      </w:divBdr>
                      <w:divsChild>
                        <w:div w:id="1956328080">
                          <w:marLeft w:val="0"/>
                          <w:marRight w:val="0"/>
                          <w:marTop w:val="0"/>
                          <w:marBottom w:val="0"/>
                          <w:divBdr>
                            <w:top w:val="none" w:sz="0" w:space="0" w:color="auto"/>
                            <w:left w:val="none" w:sz="0" w:space="0" w:color="auto"/>
                            <w:bottom w:val="none" w:sz="0" w:space="0" w:color="auto"/>
                            <w:right w:val="none" w:sz="0" w:space="0" w:color="auto"/>
                          </w:divBdr>
                          <w:divsChild>
                            <w:div w:id="1986428343">
                              <w:marLeft w:val="60"/>
                              <w:marRight w:val="0"/>
                              <w:marTop w:val="45"/>
                              <w:marBottom w:val="0"/>
                              <w:divBdr>
                                <w:top w:val="none" w:sz="0" w:space="0" w:color="auto"/>
                                <w:left w:val="none" w:sz="0" w:space="0" w:color="auto"/>
                                <w:bottom w:val="none" w:sz="0" w:space="0" w:color="auto"/>
                                <w:right w:val="none" w:sz="0" w:space="0" w:color="auto"/>
                              </w:divBdr>
                              <w:divsChild>
                                <w:div w:id="533812793">
                                  <w:marLeft w:val="0"/>
                                  <w:marRight w:val="0"/>
                                  <w:marTop w:val="0"/>
                                  <w:marBottom w:val="0"/>
                                  <w:divBdr>
                                    <w:top w:val="none" w:sz="0" w:space="0" w:color="auto"/>
                                    <w:left w:val="none" w:sz="0" w:space="0" w:color="auto"/>
                                    <w:bottom w:val="none" w:sz="0" w:space="0" w:color="auto"/>
                                    <w:right w:val="none" w:sz="0" w:space="0" w:color="auto"/>
                                  </w:divBdr>
                                </w:div>
                                <w:div w:id="12759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900">
                  <w:marLeft w:val="0"/>
                  <w:marRight w:val="0"/>
                  <w:marTop w:val="0"/>
                  <w:marBottom w:val="0"/>
                  <w:divBdr>
                    <w:top w:val="none" w:sz="0" w:space="0" w:color="auto"/>
                    <w:left w:val="none" w:sz="0" w:space="0" w:color="auto"/>
                    <w:bottom w:val="none" w:sz="0" w:space="0" w:color="auto"/>
                    <w:right w:val="none" w:sz="0" w:space="0" w:color="auto"/>
                  </w:divBdr>
                  <w:divsChild>
                    <w:div w:id="356926594">
                      <w:marLeft w:val="0"/>
                      <w:marRight w:val="0"/>
                      <w:marTop w:val="0"/>
                      <w:marBottom w:val="0"/>
                      <w:divBdr>
                        <w:top w:val="none" w:sz="0" w:space="0" w:color="auto"/>
                        <w:left w:val="none" w:sz="0" w:space="0" w:color="auto"/>
                        <w:bottom w:val="none" w:sz="0" w:space="0" w:color="auto"/>
                        <w:right w:val="none" w:sz="0" w:space="0" w:color="auto"/>
                      </w:divBdr>
                    </w:div>
                    <w:div w:id="12878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32666">
          <w:marLeft w:val="150"/>
          <w:marRight w:val="0"/>
          <w:marTop w:val="0"/>
          <w:marBottom w:val="0"/>
          <w:divBdr>
            <w:top w:val="none" w:sz="0" w:space="0" w:color="auto"/>
            <w:left w:val="none" w:sz="0" w:space="0" w:color="auto"/>
            <w:bottom w:val="none" w:sz="0" w:space="0" w:color="auto"/>
            <w:right w:val="none" w:sz="0" w:space="0" w:color="auto"/>
          </w:divBdr>
          <w:divsChild>
            <w:div w:id="942807879">
              <w:marLeft w:val="0"/>
              <w:marRight w:val="0"/>
              <w:marTop w:val="0"/>
              <w:marBottom w:val="0"/>
              <w:divBdr>
                <w:top w:val="none" w:sz="0" w:space="0" w:color="auto"/>
                <w:left w:val="none" w:sz="0" w:space="0" w:color="auto"/>
                <w:bottom w:val="none" w:sz="0" w:space="0" w:color="auto"/>
                <w:right w:val="none" w:sz="0" w:space="0" w:color="auto"/>
              </w:divBdr>
              <w:divsChild>
                <w:div w:id="308438742">
                  <w:marLeft w:val="0"/>
                  <w:marRight w:val="0"/>
                  <w:marTop w:val="0"/>
                  <w:marBottom w:val="150"/>
                  <w:divBdr>
                    <w:top w:val="single" w:sz="6" w:space="8" w:color="CCCCCC"/>
                    <w:left w:val="none" w:sz="0" w:space="0" w:color="auto"/>
                    <w:bottom w:val="none" w:sz="0" w:space="0" w:color="auto"/>
                    <w:right w:val="none" w:sz="0" w:space="0" w:color="auto"/>
                  </w:divBdr>
                  <w:divsChild>
                    <w:div w:id="166597544">
                      <w:marLeft w:val="0"/>
                      <w:marRight w:val="0"/>
                      <w:marTop w:val="75"/>
                      <w:marBottom w:val="0"/>
                      <w:divBdr>
                        <w:top w:val="none" w:sz="0" w:space="0" w:color="auto"/>
                        <w:left w:val="none" w:sz="0" w:space="0" w:color="auto"/>
                        <w:bottom w:val="none" w:sz="0" w:space="0" w:color="auto"/>
                        <w:right w:val="none" w:sz="0" w:space="0" w:color="auto"/>
                      </w:divBdr>
                    </w:div>
                    <w:div w:id="20873366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0802997">
      <w:bodyDiv w:val="1"/>
      <w:marLeft w:val="0"/>
      <w:marRight w:val="0"/>
      <w:marTop w:val="0"/>
      <w:marBottom w:val="0"/>
      <w:divBdr>
        <w:top w:val="none" w:sz="0" w:space="0" w:color="auto"/>
        <w:left w:val="none" w:sz="0" w:space="0" w:color="auto"/>
        <w:bottom w:val="none" w:sz="0" w:space="0" w:color="auto"/>
        <w:right w:val="none" w:sz="0" w:space="0" w:color="auto"/>
      </w:divBdr>
    </w:div>
    <w:div w:id="1482041706">
      <w:bodyDiv w:val="1"/>
      <w:marLeft w:val="0"/>
      <w:marRight w:val="0"/>
      <w:marTop w:val="0"/>
      <w:marBottom w:val="0"/>
      <w:divBdr>
        <w:top w:val="none" w:sz="0" w:space="0" w:color="auto"/>
        <w:left w:val="none" w:sz="0" w:space="0" w:color="auto"/>
        <w:bottom w:val="none" w:sz="0" w:space="0" w:color="auto"/>
        <w:right w:val="none" w:sz="0" w:space="0" w:color="auto"/>
      </w:divBdr>
    </w:div>
    <w:div w:id="1482118144">
      <w:bodyDiv w:val="1"/>
      <w:marLeft w:val="0"/>
      <w:marRight w:val="0"/>
      <w:marTop w:val="0"/>
      <w:marBottom w:val="0"/>
      <w:divBdr>
        <w:top w:val="none" w:sz="0" w:space="0" w:color="auto"/>
        <w:left w:val="none" w:sz="0" w:space="0" w:color="auto"/>
        <w:bottom w:val="none" w:sz="0" w:space="0" w:color="auto"/>
        <w:right w:val="none" w:sz="0" w:space="0" w:color="auto"/>
      </w:divBdr>
    </w:div>
    <w:div w:id="1495880944">
      <w:bodyDiv w:val="1"/>
      <w:marLeft w:val="0"/>
      <w:marRight w:val="0"/>
      <w:marTop w:val="0"/>
      <w:marBottom w:val="0"/>
      <w:divBdr>
        <w:top w:val="none" w:sz="0" w:space="0" w:color="auto"/>
        <w:left w:val="none" w:sz="0" w:space="0" w:color="auto"/>
        <w:bottom w:val="none" w:sz="0" w:space="0" w:color="auto"/>
        <w:right w:val="none" w:sz="0" w:space="0" w:color="auto"/>
      </w:divBdr>
    </w:div>
    <w:div w:id="1500073115">
      <w:bodyDiv w:val="1"/>
      <w:marLeft w:val="0"/>
      <w:marRight w:val="0"/>
      <w:marTop w:val="0"/>
      <w:marBottom w:val="0"/>
      <w:divBdr>
        <w:top w:val="none" w:sz="0" w:space="0" w:color="auto"/>
        <w:left w:val="none" w:sz="0" w:space="0" w:color="auto"/>
        <w:bottom w:val="none" w:sz="0" w:space="0" w:color="auto"/>
        <w:right w:val="none" w:sz="0" w:space="0" w:color="auto"/>
      </w:divBdr>
      <w:divsChild>
        <w:div w:id="1691368762">
          <w:marLeft w:val="0"/>
          <w:marRight w:val="0"/>
          <w:marTop w:val="0"/>
          <w:marBottom w:val="0"/>
          <w:divBdr>
            <w:top w:val="none" w:sz="0" w:space="0" w:color="auto"/>
            <w:left w:val="none" w:sz="0" w:space="0" w:color="auto"/>
            <w:bottom w:val="none" w:sz="0" w:space="0" w:color="auto"/>
            <w:right w:val="none" w:sz="0" w:space="0" w:color="auto"/>
          </w:divBdr>
          <w:divsChild>
            <w:div w:id="1388070901">
              <w:marLeft w:val="0"/>
              <w:marRight w:val="0"/>
              <w:marTop w:val="0"/>
              <w:marBottom w:val="0"/>
              <w:divBdr>
                <w:top w:val="none" w:sz="0" w:space="0" w:color="auto"/>
                <w:left w:val="none" w:sz="0" w:space="0" w:color="auto"/>
                <w:bottom w:val="none" w:sz="0" w:space="0" w:color="auto"/>
                <w:right w:val="none" w:sz="0" w:space="0" w:color="auto"/>
              </w:divBdr>
              <w:divsChild>
                <w:div w:id="1215003242">
                  <w:marLeft w:val="0"/>
                  <w:marRight w:val="0"/>
                  <w:marTop w:val="0"/>
                  <w:marBottom w:val="0"/>
                  <w:divBdr>
                    <w:top w:val="none" w:sz="0" w:space="0" w:color="auto"/>
                    <w:left w:val="none" w:sz="0" w:space="0" w:color="auto"/>
                    <w:bottom w:val="none" w:sz="0" w:space="0" w:color="auto"/>
                    <w:right w:val="none" w:sz="0" w:space="0" w:color="auto"/>
                  </w:divBdr>
                </w:div>
              </w:divsChild>
            </w:div>
            <w:div w:id="1577280521">
              <w:marLeft w:val="0"/>
              <w:marRight w:val="0"/>
              <w:marTop w:val="0"/>
              <w:marBottom w:val="0"/>
              <w:divBdr>
                <w:top w:val="none" w:sz="0" w:space="0" w:color="auto"/>
                <w:left w:val="none" w:sz="0" w:space="0" w:color="auto"/>
                <w:bottom w:val="none" w:sz="0" w:space="0" w:color="auto"/>
                <w:right w:val="none" w:sz="0" w:space="0" w:color="auto"/>
              </w:divBdr>
              <w:divsChild>
                <w:div w:id="67839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2521">
          <w:marLeft w:val="0"/>
          <w:marRight w:val="0"/>
          <w:marTop w:val="0"/>
          <w:marBottom w:val="0"/>
          <w:divBdr>
            <w:top w:val="none" w:sz="0" w:space="0" w:color="auto"/>
            <w:left w:val="none" w:sz="0" w:space="0" w:color="auto"/>
            <w:bottom w:val="none" w:sz="0" w:space="0" w:color="auto"/>
            <w:right w:val="none" w:sz="0" w:space="0" w:color="auto"/>
          </w:divBdr>
          <w:divsChild>
            <w:div w:id="1441947532">
              <w:marLeft w:val="0"/>
              <w:marRight w:val="0"/>
              <w:marTop w:val="0"/>
              <w:marBottom w:val="0"/>
              <w:divBdr>
                <w:top w:val="none" w:sz="0" w:space="0" w:color="auto"/>
                <w:left w:val="none" w:sz="0" w:space="0" w:color="auto"/>
                <w:bottom w:val="none" w:sz="0" w:space="0" w:color="auto"/>
                <w:right w:val="none" w:sz="0" w:space="0" w:color="auto"/>
              </w:divBdr>
              <w:divsChild>
                <w:div w:id="213910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318738">
      <w:bodyDiv w:val="1"/>
      <w:marLeft w:val="0"/>
      <w:marRight w:val="0"/>
      <w:marTop w:val="0"/>
      <w:marBottom w:val="0"/>
      <w:divBdr>
        <w:top w:val="none" w:sz="0" w:space="0" w:color="auto"/>
        <w:left w:val="none" w:sz="0" w:space="0" w:color="auto"/>
        <w:bottom w:val="none" w:sz="0" w:space="0" w:color="auto"/>
        <w:right w:val="none" w:sz="0" w:space="0" w:color="auto"/>
      </w:divBdr>
    </w:div>
    <w:div w:id="1535997911">
      <w:bodyDiv w:val="1"/>
      <w:marLeft w:val="0"/>
      <w:marRight w:val="0"/>
      <w:marTop w:val="0"/>
      <w:marBottom w:val="0"/>
      <w:divBdr>
        <w:top w:val="none" w:sz="0" w:space="0" w:color="auto"/>
        <w:left w:val="none" w:sz="0" w:space="0" w:color="auto"/>
        <w:bottom w:val="none" w:sz="0" w:space="0" w:color="auto"/>
        <w:right w:val="none" w:sz="0" w:space="0" w:color="auto"/>
      </w:divBdr>
    </w:div>
    <w:div w:id="1537814661">
      <w:bodyDiv w:val="1"/>
      <w:marLeft w:val="0"/>
      <w:marRight w:val="0"/>
      <w:marTop w:val="0"/>
      <w:marBottom w:val="0"/>
      <w:divBdr>
        <w:top w:val="none" w:sz="0" w:space="0" w:color="auto"/>
        <w:left w:val="none" w:sz="0" w:space="0" w:color="auto"/>
        <w:bottom w:val="none" w:sz="0" w:space="0" w:color="auto"/>
        <w:right w:val="none" w:sz="0" w:space="0" w:color="auto"/>
      </w:divBdr>
    </w:div>
    <w:div w:id="1544052170">
      <w:bodyDiv w:val="1"/>
      <w:marLeft w:val="0"/>
      <w:marRight w:val="0"/>
      <w:marTop w:val="0"/>
      <w:marBottom w:val="0"/>
      <w:divBdr>
        <w:top w:val="none" w:sz="0" w:space="0" w:color="auto"/>
        <w:left w:val="none" w:sz="0" w:space="0" w:color="auto"/>
        <w:bottom w:val="none" w:sz="0" w:space="0" w:color="auto"/>
        <w:right w:val="none" w:sz="0" w:space="0" w:color="auto"/>
      </w:divBdr>
      <w:divsChild>
        <w:div w:id="1407415537">
          <w:marLeft w:val="0"/>
          <w:marRight w:val="0"/>
          <w:marTop w:val="0"/>
          <w:marBottom w:val="0"/>
          <w:divBdr>
            <w:top w:val="none" w:sz="0" w:space="0" w:color="auto"/>
            <w:left w:val="none" w:sz="0" w:space="0" w:color="auto"/>
            <w:bottom w:val="none" w:sz="0" w:space="0" w:color="auto"/>
            <w:right w:val="none" w:sz="0" w:space="0" w:color="auto"/>
          </w:divBdr>
          <w:divsChild>
            <w:div w:id="818765316">
              <w:marLeft w:val="0"/>
              <w:marRight w:val="0"/>
              <w:marTop w:val="0"/>
              <w:marBottom w:val="0"/>
              <w:divBdr>
                <w:top w:val="none" w:sz="0" w:space="0" w:color="auto"/>
                <w:left w:val="none" w:sz="0" w:space="0" w:color="auto"/>
                <w:bottom w:val="none" w:sz="0" w:space="0" w:color="auto"/>
                <w:right w:val="none" w:sz="0" w:space="0" w:color="auto"/>
              </w:divBdr>
              <w:divsChild>
                <w:div w:id="14956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97613">
      <w:bodyDiv w:val="1"/>
      <w:marLeft w:val="0"/>
      <w:marRight w:val="0"/>
      <w:marTop w:val="0"/>
      <w:marBottom w:val="0"/>
      <w:divBdr>
        <w:top w:val="none" w:sz="0" w:space="0" w:color="auto"/>
        <w:left w:val="none" w:sz="0" w:space="0" w:color="auto"/>
        <w:bottom w:val="none" w:sz="0" w:space="0" w:color="auto"/>
        <w:right w:val="none" w:sz="0" w:space="0" w:color="auto"/>
      </w:divBdr>
    </w:div>
    <w:div w:id="1554081678">
      <w:bodyDiv w:val="1"/>
      <w:marLeft w:val="0"/>
      <w:marRight w:val="0"/>
      <w:marTop w:val="0"/>
      <w:marBottom w:val="0"/>
      <w:divBdr>
        <w:top w:val="none" w:sz="0" w:space="0" w:color="auto"/>
        <w:left w:val="none" w:sz="0" w:space="0" w:color="auto"/>
        <w:bottom w:val="none" w:sz="0" w:space="0" w:color="auto"/>
        <w:right w:val="none" w:sz="0" w:space="0" w:color="auto"/>
      </w:divBdr>
    </w:div>
    <w:div w:id="1559626949">
      <w:bodyDiv w:val="1"/>
      <w:marLeft w:val="0"/>
      <w:marRight w:val="0"/>
      <w:marTop w:val="0"/>
      <w:marBottom w:val="0"/>
      <w:divBdr>
        <w:top w:val="none" w:sz="0" w:space="0" w:color="auto"/>
        <w:left w:val="none" w:sz="0" w:space="0" w:color="auto"/>
        <w:bottom w:val="none" w:sz="0" w:space="0" w:color="auto"/>
        <w:right w:val="none" w:sz="0" w:space="0" w:color="auto"/>
      </w:divBdr>
      <w:divsChild>
        <w:div w:id="1943223623">
          <w:marLeft w:val="0"/>
          <w:marRight w:val="0"/>
          <w:marTop w:val="0"/>
          <w:marBottom w:val="0"/>
          <w:divBdr>
            <w:top w:val="none" w:sz="0" w:space="0" w:color="auto"/>
            <w:left w:val="none" w:sz="0" w:space="0" w:color="auto"/>
            <w:bottom w:val="none" w:sz="0" w:space="0" w:color="auto"/>
            <w:right w:val="none" w:sz="0" w:space="0" w:color="auto"/>
          </w:divBdr>
          <w:divsChild>
            <w:div w:id="199559335">
              <w:marLeft w:val="0"/>
              <w:marRight w:val="0"/>
              <w:marTop w:val="0"/>
              <w:marBottom w:val="0"/>
              <w:divBdr>
                <w:top w:val="none" w:sz="0" w:space="0" w:color="auto"/>
                <w:left w:val="none" w:sz="0" w:space="0" w:color="auto"/>
                <w:bottom w:val="none" w:sz="0" w:space="0" w:color="auto"/>
                <w:right w:val="none" w:sz="0" w:space="0" w:color="auto"/>
              </w:divBdr>
              <w:divsChild>
                <w:div w:id="5741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637234">
      <w:bodyDiv w:val="1"/>
      <w:marLeft w:val="0"/>
      <w:marRight w:val="0"/>
      <w:marTop w:val="0"/>
      <w:marBottom w:val="0"/>
      <w:divBdr>
        <w:top w:val="none" w:sz="0" w:space="0" w:color="auto"/>
        <w:left w:val="none" w:sz="0" w:space="0" w:color="auto"/>
        <w:bottom w:val="none" w:sz="0" w:space="0" w:color="auto"/>
        <w:right w:val="none" w:sz="0" w:space="0" w:color="auto"/>
      </w:divBdr>
    </w:div>
    <w:div w:id="1588613114">
      <w:bodyDiv w:val="1"/>
      <w:marLeft w:val="0"/>
      <w:marRight w:val="0"/>
      <w:marTop w:val="0"/>
      <w:marBottom w:val="0"/>
      <w:divBdr>
        <w:top w:val="none" w:sz="0" w:space="0" w:color="auto"/>
        <w:left w:val="none" w:sz="0" w:space="0" w:color="auto"/>
        <w:bottom w:val="none" w:sz="0" w:space="0" w:color="auto"/>
        <w:right w:val="none" w:sz="0" w:space="0" w:color="auto"/>
      </w:divBdr>
    </w:div>
    <w:div w:id="1588658976">
      <w:bodyDiv w:val="1"/>
      <w:marLeft w:val="0"/>
      <w:marRight w:val="0"/>
      <w:marTop w:val="0"/>
      <w:marBottom w:val="0"/>
      <w:divBdr>
        <w:top w:val="none" w:sz="0" w:space="0" w:color="auto"/>
        <w:left w:val="none" w:sz="0" w:space="0" w:color="auto"/>
        <w:bottom w:val="none" w:sz="0" w:space="0" w:color="auto"/>
        <w:right w:val="none" w:sz="0" w:space="0" w:color="auto"/>
      </w:divBdr>
      <w:divsChild>
        <w:div w:id="2099135032">
          <w:marLeft w:val="0"/>
          <w:marRight w:val="0"/>
          <w:marTop w:val="0"/>
          <w:marBottom w:val="0"/>
          <w:divBdr>
            <w:top w:val="none" w:sz="0" w:space="0" w:color="auto"/>
            <w:left w:val="none" w:sz="0" w:space="0" w:color="auto"/>
            <w:bottom w:val="none" w:sz="0" w:space="0" w:color="auto"/>
            <w:right w:val="none" w:sz="0" w:space="0" w:color="auto"/>
          </w:divBdr>
          <w:divsChild>
            <w:div w:id="1827161150">
              <w:marLeft w:val="0"/>
              <w:marRight w:val="0"/>
              <w:marTop w:val="0"/>
              <w:marBottom w:val="0"/>
              <w:divBdr>
                <w:top w:val="none" w:sz="0" w:space="0" w:color="auto"/>
                <w:left w:val="none" w:sz="0" w:space="0" w:color="auto"/>
                <w:bottom w:val="none" w:sz="0" w:space="0" w:color="auto"/>
                <w:right w:val="none" w:sz="0" w:space="0" w:color="auto"/>
              </w:divBdr>
              <w:divsChild>
                <w:div w:id="845097786">
                  <w:marLeft w:val="0"/>
                  <w:marRight w:val="0"/>
                  <w:marTop w:val="0"/>
                  <w:marBottom w:val="0"/>
                  <w:divBdr>
                    <w:top w:val="none" w:sz="0" w:space="0" w:color="auto"/>
                    <w:left w:val="none" w:sz="0" w:space="0" w:color="auto"/>
                    <w:bottom w:val="none" w:sz="0" w:space="0" w:color="auto"/>
                    <w:right w:val="none" w:sz="0" w:space="0" w:color="auto"/>
                  </w:divBdr>
                </w:div>
              </w:divsChild>
            </w:div>
            <w:div w:id="1131940621">
              <w:marLeft w:val="0"/>
              <w:marRight w:val="0"/>
              <w:marTop w:val="0"/>
              <w:marBottom w:val="0"/>
              <w:divBdr>
                <w:top w:val="none" w:sz="0" w:space="0" w:color="auto"/>
                <w:left w:val="none" w:sz="0" w:space="0" w:color="auto"/>
                <w:bottom w:val="none" w:sz="0" w:space="0" w:color="auto"/>
                <w:right w:val="none" w:sz="0" w:space="0" w:color="auto"/>
              </w:divBdr>
              <w:divsChild>
                <w:div w:id="1828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1617">
          <w:marLeft w:val="0"/>
          <w:marRight w:val="0"/>
          <w:marTop w:val="0"/>
          <w:marBottom w:val="0"/>
          <w:divBdr>
            <w:top w:val="none" w:sz="0" w:space="0" w:color="auto"/>
            <w:left w:val="none" w:sz="0" w:space="0" w:color="auto"/>
            <w:bottom w:val="none" w:sz="0" w:space="0" w:color="auto"/>
            <w:right w:val="none" w:sz="0" w:space="0" w:color="auto"/>
          </w:divBdr>
          <w:divsChild>
            <w:div w:id="1711344814">
              <w:marLeft w:val="0"/>
              <w:marRight w:val="0"/>
              <w:marTop w:val="0"/>
              <w:marBottom w:val="0"/>
              <w:divBdr>
                <w:top w:val="none" w:sz="0" w:space="0" w:color="auto"/>
                <w:left w:val="none" w:sz="0" w:space="0" w:color="auto"/>
                <w:bottom w:val="none" w:sz="0" w:space="0" w:color="auto"/>
                <w:right w:val="none" w:sz="0" w:space="0" w:color="auto"/>
              </w:divBdr>
              <w:divsChild>
                <w:div w:id="8580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87736">
      <w:bodyDiv w:val="1"/>
      <w:marLeft w:val="0"/>
      <w:marRight w:val="0"/>
      <w:marTop w:val="0"/>
      <w:marBottom w:val="0"/>
      <w:divBdr>
        <w:top w:val="none" w:sz="0" w:space="0" w:color="auto"/>
        <w:left w:val="none" w:sz="0" w:space="0" w:color="auto"/>
        <w:bottom w:val="none" w:sz="0" w:space="0" w:color="auto"/>
        <w:right w:val="none" w:sz="0" w:space="0" w:color="auto"/>
      </w:divBdr>
      <w:divsChild>
        <w:div w:id="1537690702">
          <w:marLeft w:val="0"/>
          <w:marRight w:val="0"/>
          <w:marTop w:val="0"/>
          <w:marBottom w:val="0"/>
          <w:divBdr>
            <w:top w:val="none" w:sz="0" w:space="0" w:color="auto"/>
            <w:left w:val="none" w:sz="0" w:space="0" w:color="auto"/>
            <w:bottom w:val="none" w:sz="0" w:space="0" w:color="auto"/>
            <w:right w:val="none" w:sz="0" w:space="0" w:color="auto"/>
          </w:divBdr>
          <w:divsChild>
            <w:div w:id="20015150">
              <w:marLeft w:val="0"/>
              <w:marRight w:val="0"/>
              <w:marTop w:val="0"/>
              <w:marBottom w:val="0"/>
              <w:divBdr>
                <w:top w:val="none" w:sz="0" w:space="0" w:color="auto"/>
                <w:left w:val="none" w:sz="0" w:space="0" w:color="auto"/>
                <w:bottom w:val="none" w:sz="0" w:space="0" w:color="auto"/>
                <w:right w:val="none" w:sz="0" w:space="0" w:color="auto"/>
              </w:divBdr>
              <w:divsChild>
                <w:div w:id="1129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731047">
      <w:bodyDiv w:val="1"/>
      <w:marLeft w:val="0"/>
      <w:marRight w:val="0"/>
      <w:marTop w:val="0"/>
      <w:marBottom w:val="0"/>
      <w:divBdr>
        <w:top w:val="none" w:sz="0" w:space="0" w:color="auto"/>
        <w:left w:val="none" w:sz="0" w:space="0" w:color="auto"/>
        <w:bottom w:val="none" w:sz="0" w:space="0" w:color="auto"/>
        <w:right w:val="none" w:sz="0" w:space="0" w:color="auto"/>
      </w:divBdr>
    </w:div>
    <w:div w:id="1589927750">
      <w:bodyDiv w:val="1"/>
      <w:marLeft w:val="0"/>
      <w:marRight w:val="0"/>
      <w:marTop w:val="0"/>
      <w:marBottom w:val="0"/>
      <w:divBdr>
        <w:top w:val="none" w:sz="0" w:space="0" w:color="auto"/>
        <w:left w:val="none" w:sz="0" w:space="0" w:color="auto"/>
        <w:bottom w:val="none" w:sz="0" w:space="0" w:color="auto"/>
        <w:right w:val="none" w:sz="0" w:space="0" w:color="auto"/>
      </w:divBdr>
    </w:div>
    <w:div w:id="1594436061">
      <w:bodyDiv w:val="1"/>
      <w:marLeft w:val="0"/>
      <w:marRight w:val="0"/>
      <w:marTop w:val="0"/>
      <w:marBottom w:val="0"/>
      <w:divBdr>
        <w:top w:val="none" w:sz="0" w:space="0" w:color="auto"/>
        <w:left w:val="none" w:sz="0" w:space="0" w:color="auto"/>
        <w:bottom w:val="none" w:sz="0" w:space="0" w:color="auto"/>
        <w:right w:val="none" w:sz="0" w:space="0" w:color="auto"/>
      </w:divBdr>
    </w:div>
    <w:div w:id="1595358458">
      <w:bodyDiv w:val="1"/>
      <w:marLeft w:val="0"/>
      <w:marRight w:val="0"/>
      <w:marTop w:val="0"/>
      <w:marBottom w:val="0"/>
      <w:divBdr>
        <w:top w:val="none" w:sz="0" w:space="0" w:color="auto"/>
        <w:left w:val="none" w:sz="0" w:space="0" w:color="auto"/>
        <w:bottom w:val="none" w:sz="0" w:space="0" w:color="auto"/>
        <w:right w:val="none" w:sz="0" w:space="0" w:color="auto"/>
      </w:divBdr>
      <w:divsChild>
        <w:div w:id="156964433">
          <w:marLeft w:val="0"/>
          <w:marRight w:val="0"/>
          <w:marTop w:val="0"/>
          <w:marBottom w:val="240"/>
          <w:divBdr>
            <w:top w:val="single" w:sz="6" w:space="7" w:color="CCCCCC"/>
            <w:left w:val="none" w:sz="0" w:space="0" w:color="auto"/>
            <w:bottom w:val="single" w:sz="6" w:space="7" w:color="CCCCCC"/>
            <w:right w:val="none" w:sz="0" w:space="0" w:color="auto"/>
          </w:divBdr>
          <w:divsChild>
            <w:div w:id="899557379">
              <w:marLeft w:val="0"/>
              <w:marRight w:val="0"/>
              <w:marTop w:val="0"/>
              <w:marBottom w:val="0"/>
              <w:divBdr>
                <w:top w:val="none" w:sz="0" w:space="0" w:color="auto"/>
                <w:left w:val="none" w:sz="0" w:space="0" w:color="auto"/>
                <w:bottom w:val="none" w:sz="0" w:space="0" w:color="auto"/>
                <w:right w:val="none" w:sz="0" w:space="0" w:color="auto"/>
              </w:divBdr>
              <w:divsChild>
                <w:div w:id="1058090452">
                  <w:marLeft w:val="0"/>
                  <w:marRight w:val="0"/>
                  <w:marTop w:val="0"/>
                  <w:marBottom w:val="0"/>
                  <w:divBdr>
                    <w:top w:val="none" w:sz="0" w:space="0" w:color="auto"/>
                    <w:left w:val="none" w:sz="0" w:space="0" w:color="auto"/>
                    <w:bottom w:val="none" w:sz="0" w:space="0" w:color="auto"/>
                    <w:right w:val="none" w:sz="0" w:space="0" w:color="auto"/>
                  </w:divBdr>
                  <w:divsChild>
                    <w:div w:id="6235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83810">
              <w:marLeft w:val="0"/>
              <w:marRight w:val="0"/>
              <w:marTop w:val="0"/>
              <w:marBottom w:val="0"/>
              <w:divBdr>
                <w:top w:val="none" w:sz="0" w:space="0" w:color="auto"/>
                <w:left w:val="none" w:sz="0" w:space="0" w:color="auto"/>
                <w:bottom w:val="none" w:sz="0" w:space="0" w:color="auto"/>
                <w:right w:val="none" w:sz="0" w:space="0" w:color="auto"/>
              </w:divBdr>
            </w:div>
          </w:divsChild>
        </w:div>
        <w:div w:id="595016087">
          <w:marLeft w:val="0"/>
          <w:marRight w:val="0"/>
          <w:marTop w:val="0"/>
          <w:marBottom w:val="240"/>
          <w:divBdr>
            <w:top w:val="none" w:sz="0" w:space="0" w:color="auto"/>
            <w:left w:val="none" w:sz="0" w:space="0" w:color="auto"/>
            <w:bottom w:val="none" w:sz="0" w:space="0" w:color="auto"/>
            <w:right w:val="none" w:sz="0" w:space="0" w:color="auto"/>
          </w:divBdr>
        </w:div>
        <w:div w:id="1050883690">
          <w:marLeft w:val="0"/>
          <w:marRight w:val="0"/>
          <w:marTop w:val="0"/>
          <w:marBottom w:val="0"/>
          <w:divBdr>
            <w:top w:val="none" w:sz="0" w:space="0" w:color="auto"/>
            <w:left w:val="none" w:sz="0" w:space="0" w:color="auto"/>
            <w:bottom w:val="none" w:sz="0" w:space="0" w:color="auto"/>
            <w:right w:val="none" w:sz="0" w:space="0" w:color="auto"/>
          </w:divBdr>
        </w:div>
        <w:div w:id="1893928396">
          <w:marLeft w:val="0"/>
          <w:marRight w:val="0"/>
          <w:marTop w:val="0"/>
          <w:marBottom w:val="0"/>
          <w:divBdr>
            <w:top w:val="none" w:sz="0" w:space="0" w:color="auto"/>
            <w:left w:val="none" w:sz="0" w:space="0" w:color="auto"/>
            <w:bottom w:val="none" w:sz="0" w:space="0" w:color="auto"/>
            <w:right w:val="none" w:sz="0" w:space="0" w:color="auto"/>
          </w:divBdr>
        </w:div>
      </w:divsChild>
    </w:div>
    <w:div w:id="1613897547">
      <w:bodyDiv w:val="1"/>
      <w:marLeft w:val="0"/>
      <w:marRight w:val="0"/>
      <w:marTop w:val="0"/>
      <w:marBottom w:val="0"/>
      <w:divBdr>
        <w:top w:val="none" w:sz="0" w:space="0" w:color="auto"/>
        <w:left w:val="none" w:sz="0" w:space="0" w:color="auto"/>
        <w:bottom w:val="none" w:sz="0" w:space="0" w:color="auto"/>
        <w:right w:val="none" w:sz="0" w:space="0" w:color="auto"/>
      </w:divBdr>
    </w:div>
    <w:div w:id="1615165759">
      <w:bodyDiv w:val="1"/>
      <w:marLeft w:val="0"/>
      <w:marRight w:val="0"/>
      <w:marTop w:val="0"/>
      <w:marBottom w:val="0"/>
      <w:divBdr>
        <w:top w:val="none" w:sz="0" w:space="0" w:color="auto"/>
        <w:left w:val="none" w:sz="0" w:space="0" w:color="auto"/>
        <w:bottom w:val="none" w:sz="0" w:space="0" w:color="auto"/>
        <w:right w:val="none" w:sz="0" w:space="0" w:color="auto"/>
      </w:divBdr>
    </w:div>
    <w:div w:id="1645742905">
      <w:bodyDiv w:val="1"/>
      <w:marLeft w:val="0"/>
      <w:marRight w:val="0"/>
      <w:marTop w:val="0"/>
      <w:marBottom w:val="0"/>
      <w:divBdr>
        <w:top w:val="none" w:sz="0" w:space="0" w:color="auto"/>
        <w:left w:val="none" w:sz="0" w:space="0" w:color="auto"/>
        <w:bottom w:val="none" w:sz="0" w:space="0" w:color="auto"/>
        <w:right w:val="none" w:sz="0" w:space="0" w:color="auto"/>
      </w:divBdr>
      <w:divsChild>
        <w:div w:id="79765226">
          <w:marLeft w:val="0"/>
          <w:marRight w:val="0"/>
          <w:marTop w:val="0"/>
          <w:marBottom w:val="0"/>
          <w:divBdr>
            <w:top w:val="none" w:sz="0" w:space="0" w:color="auto"/>
            <w:left w:val="none" w:sz="0" w:space="0" w:color="auto"/>
            <w:bottom w:val="none" w:sz="0" w:space="0" w:color="auto"/>
            <w:right w:val="none" w:sz="0" w:space="0" w:color="auto"/>
          </w:divBdr>
        </w:div>
        <w:div w:id="874000810">
          <w:marLeft w:val="0"/>
          <w:marRight w:val="0"/>
          <w:marTop w:val="0"/>
          <w:marBottom w:val="0"/>
          <w:divBdr>
            <w:top w:val="none" w:sz="0" w:space="0" w:color="auto"/>
            <w:left w:val="none" w:sz="0" w:space="0" w:color="auto"/>
            <w:bottom w:val="none" w:sz="0" w:space="0" w:color="auto"/>
            <w:right w:val="none" w:sz="0" w:space="0" w:color="auto"/>
          </w:divBdr>
          <w:divsChild>
            <w:div w:id="1624189049">
              <w:marLeft w:val="0"/>
              <w:marRight w:val="0"/>
              <w:marTop w:val="0"/>
              <w:marBottom w:val="0"/>
              <w:divBdr>
                <w:top w:val="single" w:sz="6" w:space="0" w:color="000000"/>
                <w:left w:val="single" w:sz="6" w:space="0" w:color="000000"/>
                <w:bottom w:val="single" w:sz="6" w:space="0" w:color="000000"/>
                <w:right w:val="none" w:sz="0" w:space="0" w:color="auto"/>
              </w:divBdr>
              <w:divsChild>
                <w:div w:id="1319772512">
                  <w:marLeft w:val="0"/>
                  <w:marRight w:val="0"/>
                  <w:marTop w:val="0"/>
                  <w:marBottom w:val="0"/>
                  <w:divBdr>
                    <w:top w:val="none" w:sz="0" w:space="0" w:color="auto"/>
                    <w:left w:val="none" w:sz="0" w:space="0" w:color="auto"/>
                    <w:bottom w:val="none" w:sz="0" w:space="0" w:color="auto"/>
                    <w:right w:val="none" w:sz="0" w:space="0" w:color="auto"/>
                  </w:divBdr>
                </w:div>
                <w:div w:id="1971935884">
                  <w:marLeft w:val="153"/>
                  <w:marRight w:val="153"/>
                  <w:marTop w:val="0"/>
                  <w:marBottom w:val="0"/>
                  <w:divBdr>
                    <w:top w:val="none" w:sz="0" w:space="0" w:color="auto"/>
                    <w:left w:val="none" w:sz="0" w:space="0" w:color="auto"/>
                    <w:bottom w:val="none" w:sz="0" w:space="0" w:color="auto"/>
                    <w:right w:val="none" w:sz="0" w:space="0" w:color="auto"/>
                  </w:divBdr>
                </w:div>
              </w:divsChild>
            </w:div>
            <w:div w:id="1874885145">
              <w:marLeft w:val="337"/>
              <w:marRight w:val="0"/>
              <w:marTop w:val="0"/>
              <w:marBottom w:val="0"/>
              <w:divBdr>
                <w:top w:val="none" w:sz="0" w:space="0" w:color="auto"/>
                <w:left w:val="none" w:sz="0" w:space="0" w:color="auto"/>
                <w:bottom w:val="none" w:sz="0" w:space="0" w:color="auto"/>
                <w:right w:val="none" w:sz="0" w:space="0" w:color="auto"/>
              </w:divBdr>
              <w:divsChild>
                <w:div w:id="7462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50495">
          <w:marLeft w:val="0"/>
          <w:marRight w:val="337"/>
          <w:marTop w:val="0"/>
          <w:marBottom w:val="0"/>
          <w:divBdr>
            <w:top w:val="none" w:sz="0" w:space="0" w:color="auto"/>
            <w:left w:val="none" w:sz="0" w:space="0" w:color="auto"/>
            <w:bottom w:val="none" w:sz="0" w:space="0" w:color="auto"/>
            <w:right w:val="none" w:sz="0" w:space="0" w:color="auto"/>
          </w:divBdr>
          <w:divsChild>
            <w:div w:id="249125436">
              <w:marLeft w:val="0"/>
              <w:marRight w:val="0"/>
              <w:marTop w:val="0"/>
              <w:marBottom w:val="0"/>
              <w:divBdr>
                <w:top w:val="none" w:sz="0" w:space="0" w:color="auto"/>
                <w:left w:val="none" w:sz="0" w:space="0" w:color="auto"/>
                <w:bottom w:val="none" w:sz="0" w:space="0" w:color="auto"/>
                <w:right w:val="none" w:sz="0" w:space="0" w:color="auto"/>
              </w:divBdr>
              <w:divsChild>
                <w:div w:id="293143562">
                  <w:marLeft w:val="0"/>
                  <w:marRight w:val="0"/>
                  <w:marTop w:val="0"/>
                  <w:marBottom w:val="0"/>
                  <w:divBdr>
                    <w:top w:val="none" w:sz="0" w:space="0" w:color="auto"/>
                    <w:left w:val="none" w:sz="0" w:space="0" w:color="auto"/>
                    <w:bottom w:val="none" w:sz="0" w:space="0" w:color="auto"/>
                    <w:right w:val="none" w:sz="0" w:space="0" w:color="auto"/>
                  </w:divBdr>
                  <w:divsChild>
                    <w:div w:id="39129977">
                      <w:marLeft w:val="0"/>
                      <w:marRight w:val="0"/>
                      <w:marTop w:val="0"/>
                      <w:marBottom w:val="0"/>
                      <w:divBdr>
                        <w:top w:val="none" w:sz="0" w:space="0" w:color="auto"/>
                        <w:left w:val="none" w:sz="0" w:space="0" w:color="auto"/>
                        <w:bottom w:val="none" w:sz="0" w:space="0" w:color="auto"/>
                        <w:right w:val="none" w:sz="0" w:space="0" w:color="auto"/>
                      </w:divBdr>
                    </w:div>
                    <w:div w:id="414785892">
                      <w:marLeft w:val="0"/>
                      <w:marRight w:val="0"/>
                      <w:marTop w:val="0"/>
                      <w:marBottom w:val="0"/>
                      <w:divBdr>
                        <w:top w:val="none" w:sz="0" w:space="0" w:color="auto"/>
                        <w:left w:val="none" w:sz="0" w:space="0" w:color="auto"/>
                        <w:bottom w:val="none" w:sz="0" w:space="0" w:color="auto"/>
                        <w:right w:val="none" w:sz="0" w:space="0" w:color="auto"/>
                      </w:divBdr>
                    </w:div>
                    <w:div w:id="1337923863">
                      <w:marLeft w:val="0"/>
                      <w:marRight w:val="0"/>
                      <w:marTop w:val="0"/>
                      <w:marBottom w:val="0"/>
                      <w:divBdr>
                        <w:top w:val="none" w:sz="0" w:space="0" w:color="auto"/>
                        <w:left w:val="none" w:sz="0" w:space="0" w:color="auto"/>
                        <w:bottom w:val="none" w:sz="0" w:space="0" w:color="auto"/>
                        <w:right w:val="none" w:sz="0" w:space="0" w:color="auto"/>
                      </w:divBdr>
                    </w:div>
                  </w:divsChild>
                </w:div>
                <w:div w:id="778644907">
                  <w:marLeft w:val="0"/>
                  <w:marRight w:val="0"/>
                  <w:marTop w:val="0"/>
                  <w:marBottom w:val="0"/>
                  <w:divBdr>
                    <w:top w:val="none" w:sz="0" w:space="0" w:color="auto"/>
                    <w:left w:val="none" w:sz="0" w:space="0" w:color="auto"/>
                    <w:bottom w:val="none" w:sz="0" w:space="0" w:color="auto"/>
                    <w:right w:val="none" w:sz="0" w:space="0" w:color="auto"/>
                  </w:divBdr>
                  <w:divsChild>
                    <w:div w:id="963654465">
                      <w:marLeft w:val="0"/>
                      <w:marRight w:val="0"/>
                      <w:marTop w:val="0"/>
                      <w:marBottom w:val="0"/>
                      <w:divBdr>
                        <w:top w:val="none" w:sz="0" w:space="0" w:color="auto"/>
                        <w:left w:val="none" w:sz="0" w:space="0" w:color="auto"/>
                        <w:bottom w:val="none" w:sz="0" w:space="0" w:color="auto"/>
                        <w:right w:val="none" w:sz="0" w:space="0" w:color="auto"/>
                      </w:divBdr>
                    </w:div>
                    <w:div w:id="966207385">
                      <w:marLeft w:val="0"/>
                      <w:marRight w:val="0"/>
                      <w:marTop w:val="0"/>
                      <w:marBottom w:val="0"/>
                      <w:divBdr>
                        <w:top w:val="none" w:sz="0" w:space="0" w:color="auto"/>
                        <w:left w:val="none" w:sz="0" w:space="0" w:color="auto"/>
                        <w:bottom w:val="none" w:sz="0" w:space="0" w:color="auto"/>
                        <w:right w:val="none" w:sz="0" w:space="0" w:color="auto"/>
                      </w:divBdr>
                    </w:div>
                    <w:div w:id="1305701181">
                      <w:marLeft w:val="0"/>
                      <w:marRight w:val="0"/>
                      <w:marTop w:val="0"/>
                      <w:marBottom w:val="0"/>
                      <w:divBdr>
                        <w:top w:val="none" w:sz="0" w:space="0" w:color="auto"/>
                        <w:left w:val="none" w:sz="0" w:space="0" w:color="auto"/>
                        <w:bottom w:val="none" w:sz="0" w:space="0" w:color="auto"/>
                        <w:right w:val="none" w:sz="0" w:space="0" w:color="auto"/>
                      </w:divBdr>
                    </w:div>
                    <w:div w:id="17438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812730">
      <w:bodyDiv w:val="1"/>
      <w:marLeft w:val="0"/>
      <w:marRight w:val="0"/>
      <w:marTop w:val="0"/>
      <w:marBottom w:val="0"/>
      <w:divBdr>
        <w:top w:val="none" w:sz="0" w:space="0" w:color="auto"/>
        <w:left w:val="none" w:sz="0" w:space="0" w:color="auto"/>
        <w:bottom w:val="none" w:sz="0" w:space="0" w:color="auto"/>
        <w:right w:val="none" w:sz="0" w:space="0" w:color="auto"/>
      </w:divBdr>
    </w:div>
    <w:div w:id="1646819051">
      <w:bodyDiv w:val="1"/>
      <w:marLeft w:val="0"/>
      <w:marRight w:val="0"/>
      <w:marTop w:val="0"/>
      <w:marBottom w:val="0"/>
      <w:divBdr>
        <w:top w:val="none" w:sz="0" w:space="0" w:color="auto"/>
        <w:left w:val="none" w:sz="0" w:space="0" w:color="auto"/>
        <w:bottom w:val="none" w:sz="0" w:space="0" w:color="auto"/>
        <w:right w:val="none" w:sz="0" w:space="0" w:color="auto"/>
      </w:divBdr>
    </w:div>
    <w:div w:id="1648240548">
      <w:bodyDiv w:val="1"/>
      <w:marLeft w:val="0"/>
      <w:marRight w:val="0"/>
      <w:marTop w:val="0"/>
      <w:marBottom w:val="0"/>
      <w:divBdr>
        <w:top w:val="none" w:sz="0" w:space="0" w:color="auto"/>
        <w:left w:val="none" w:sz="0" w:space="0" w:color="auto"/>
        <w:bottom w:val="none" w:sz="0" w:space="0" w:color="auto"/>
        <w:right w:val="none" w:sz="0" w:space="0" w:color="auto"/>
      </w:divBdr>
    </w:div>
    <w:div w:id="1651054594">
      <w:bodyDiv w:val="1"/>
      <w:marLeft w:val="0"/>
      <w:marRight w:val="0"/>
      <w:marTop w:val="0"/>
      <w:marBottom w:val="0"/>
      <w:divBdr>
        <w:top w:val="none" w:sz="0" w:space="0" w:color="auto"/>
        <w:left w:val="none" w:sz="0" w:space="0" w:color="auto"/>
        <w:bottom w:val="none" w:sz="0" w:space="0" w:color="auto"/>
        <w:right w:val="none" w:sz="0" w:space="0" w:color="auto"/>
      </w:divBdr>
    </w:div>
    <w:div w:id="1658531950">
      <w:bodyDiv w:val="1"/>
      <w:marLeft w:val="0"/>
      <w:marRight w:val="0"/>
      <w:marTop w:val="0"/>
      <w:marBottom w:val="0"/>
      <w:divBdr>
        <w:top w:val="none" w:sz="0" w:space="0" w:color="auto"/>
        <w:left w:val="none" w:sz="0" w:space="0" w:color="auto"/>
        <w:bottom w:val="none" w:sz="0" w:space="0" w:color="auto"/>
        <w:right w:val="none" w:sz="0" w:space="0" w:color="auto"/>
      </w:divBdr>
      <w:divsChild>
        <w:div w:id="1793206557">
          <w:marLeft w:val="0"/>
          <w:marRight w:val="0"/>
          <w:marTop w:val="0"/>
          <w:marBottom w:val="0"/>
          <w:divBdr>
            <w:top w:val="none" w:sz="0" w:space="0" w:color="auto"/>
            <w:left w:val="none" w:sz="0" w:space="0" w:color="auto"/>
            <w:bottom w:val="none" w:sz="0" w:space="0" w:color="auto"/>
            <w:right w:val="none" w:sz="0" w:space="0" w:color="auto"/>
          </w:divBdr>
          <w:divsChild>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11445">
      <w:bodyDiv w:val="1"/>
      <w:marLeft w:val="0"/>
      <w:marRight w:val="0"/>
      <w:marTop w:val="0"/>
      <w:marBottom w:val="0"/>
      <w:divBdr>
        <w:top w:val="none" w:sz="0" w:space="0" w:color="auto"/>
        <w:left w:val="none" w:sz="0" w:space="0" w:color="auto"/>
        <w:bottom w:val="none" w:sz="0" w:space="0" w:color="auto"/>
        <w:right w:val="none" w:sz="0" w:space="0" w:color="auto"/>
      </w:divBdr>
    </w:div>
    <w:div w:id="1671371225">
      <w:bodyDiv w:val="1"/>
      <w:marLeft w:val="0"/>
      <w:marRight w:val="0"/>
      <w:marTop w:val="0"/>
      <w:marBottom w:val="0"/>
      <w:divBdr>
        <w:top w:val="none" w:sz="0" w:space="0" w:color="auto"/>
        <w:left w:val="none" w:sz="0" w:space="0" w:color="auto"/>
        <w:bottom w:val="none" w:sz="0" w:space="0" w:color="auto"/>
        <w:right w:val="none" w:sz="0" w:space="0" w:color="auto"/>
      </w:divBdr>
    </w:div>
    <w:div w:id="1760977613">
      <w:bodyDiv w:val="1"/>
      <w:marLeft w:val="0"/>
      <w:marRight w:val="0"/>
      <w:marTop w:val="0"/>
      <w:marBottom w:val="0"/>
      <w:divBdr>
        <w:top w:val="none" w:sz="0" w:space="0" w:color="auto"/>
        <w:left w:val="none" w:sz="0" w:space="0" w:color="auto"/>
        <w:bottom w:val="none" w:sz="0" w:space="0" w:color="auto"/>
        <w:right w:val="none" w:sz="0" w:space="0" w:color="auto"/>
      </w:divBdr>
    </w:div>
    <w:div w:id="1761634806">
      <w:bodyDiv w:val="1"/>
      <w:marLeft w:val="0"/>
      <w:marRight w:val="0"/>
      <w:marTop w:val="0"/>
      <w:marBottom w:val="0"/>
      <w:divBdr>
        <w:top w:val="none" w:sz="0" w:space="0" w:color="auto"/>
        <w:left w:val="none" w:sz="0" w:space="0" w:color="auto"/>
        <w:bottom w:val="none" w:sz="0" w:space="0" w:color="auto"/>
        <w:right w:val="none" w:sz="0" w:space="0" w:color="auto"/>
      </w:divBdr>
      <w:divsChild>
        <w:div w:id="956181239">
          <w:marLeft w:val="0"/>
          <w:marRight w:val="0"/>
          <w:marTop w:val="0"/>
          <w:marBottom w:val="0"/>
          <w:divBdr>
            <w:top w:val="none" w:sz="0" w:space="0" w:color="auto"/>
            <w:left w:val="none" w:sz="0" w:space="0" w:color="auto"/>
            <w:bottom w:val="none" w:sz="0" w:space="0" w:color="auto"/>
            <w:right w:val="none" w:sz="0" w:space="0" w:color="auto"/>
          </w:divBdr>
          <w:divsChild>
            <w:div w:id="1783307631">
              <w:marLeft w:val="0"/>
              <w:marRight w:val="0"/>
              <w:marTop w:val="0"/>
              <w:marBottom w:val="0"/>
              <w:divBdr>
                <w:top w:val="none" w:sz="0" w:space="0" w:color="auto"/>
                <w:left w:val="none" w:sz="0" w:space="0" w:color="auto"/>
                <w:bottom w:val="none" w:sz="0" w:space="0" w:color="auto"/>
                <w:right w:val="none" w:sz="0" w:space="0" w:color="auto"/>
              </w:divBdr>
              <w:divsChild>
                <w:div w:id="87832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41185">
      <w:bodyDiv w:val="1"/>
      <w:marLeft w:val="0"/>
      <w:marRight w:val="0"/>
      <w:marTop w:val="0"/>
      <w:marBottom w:val="0"/>
      <w:divBdr>
        <w:top w:val="none" w:sz="0" w:space="0" w:color="auto"/>
        <w:left w:val="none" w:sz="0" w:space="0" w:color="auto"/>
        <w:bottom w:val="none" w:sz="0" w:space="0" w:color="auto"/>
        <w:right w:val="none" w:sz="0" w:space="0" w:color="auto"/>
      </w:divBdr>
      <w:divsChild>
        <w:div w:id="249504586">
          <w:marLeft w:val="0"/>
          <w:marRight w:val="0"/>
          <w:marTop w:val="0"/>
          <w:marBottom w:val="0"/>
          <w:divBdr>
            <w:top w:val="none" w:sz="0" w:space="0" w:color="auto"/>
            <w:left w:val="none" w:sz="0" w:space="0" w:color="auto"/>
            <w:bottom w:val="none" w:sz="0" w:space="0" w:color="auto"/>
            <w:right w:val="none" w:sz="0" w:space="0" w:color="auto"/>
          </w:divBdr>
          <w:divsChild>
            <w:div w:id="789977260">
              <w:marLeft w:val="0"/>
              <w:marRight w:val="0"/>
              <w:marTop w:val="0"/>
              <w:marBottom w:val="0"/>
              <w:divBdr>
                <w:top w:val="none" w:sz="0" w:space="0" w:color="auto"/>
                <w:left w:val="none" w:sz="0" w:space="0" w:color="auto"/>
                <w:bottom w:val="none" w:sz="0" w:space="0" w:color="auto"/>
                <w:right w:val="none" w:sz="0" w:space="0" w:color="auto"/>
              </w:divBdr>
              <w:divsChild>
                <w:div w:id="18576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14136">
      <w:bodyDiv w:val="1"/>
      <w:marLeft w:val="0"/>
      <w:marRight w:val="0"/>
      <w:marTop w:val="0"/>
      <w:marBottom w:val="0"/>
      <w:divBdr>
        <w:top w:val="none" w:sz="0" w:space="0" w:color="auto"/>
        <w:left w:val="none" w:sz="0" w:space="0" w:color="auto"/>
        <w:bottom w:val="none" w:sz="0" w:space="0" w:color="auto"/>
        <w:right w:val="none" w:sz="0" w:space="0" w:color="auto"/>
      </w:divBdr>
    </w:div>
    <w:div w:id="1779715422">
      <w:bodyDiv w:val="1"/>
      <w:marLeft w:val="0"/>
      <w:marRight w:val="0"/>
      <w:marTop w:val="0"/>
      <w:marBottom w:val="0"/>
      <w:divBdr>
        <w:top w:val="none" w:sz="0" w:space="0" w:color="auto"/>
        <w:left w:val="none" w:sz="0" w:space="0" w:color="auto"/>
        <w:bottom w:val="none" w:sz="0" w:space="0" w:color="auto"/>
        <w:right w:val="none" w:sz="0" w:space="0" w:color="auto"/>
      </w:divBdr>
      <w:divsChild>
        <w:div w:id="659038737">
          <w:marLeft w:val="0"/>
          <w:marRight w:val="0"/>
          <w:marTop w:val="0"/>
          <w:marBottom w:val="150"/>
          <w:divBdr>
            <w:top w:val="none" w:sz="0" w:space="0" w:color="auto"/>
            <w:left w:val="none" w:sz="0" w:space="0" w:color="auto"/>
            <w:bottom w:val="none" w:sz="0" w:space="0" w:color="auto"/>
            <w:right w:val="none" w:sz="0" w:space="0" w:color="auto"/>
          </w:divBdr>
        </w:div>
        <w:div w:id="903835025">
          <w:marLeft w:val="150"/>
          <w:marRight w:val="0"/>
          <w:marTop w:val="0"/>
          <w:marBottom w:val="0"/>
          <w:divBdr>
            <w:top w:val="none" w:sz="0" w:space="0" w:color="auto"/>
            <w:left w:val="none" w:sz="0" w:space="0" w:color="auto"/>
            <w:bottom w:val="none" w:sz="0" w:space="0" w:color="auto"/>
            <w:right w:val="none" w:sz="0" w:space="0" w:color="auto"/>
          </w:divBdr>
          <w:divsChild>
            <w:div w:id="1416441887">
              <w:marLeft w:val="0"/>
              <w:marRight w:val="0"/>
              <w:marTop w:val="0"/>
              <w:marBottom w:val="0"/>
              <w:divBdr>
                <w:top w:val="none" w:sz="0" w:space="0" w:color="auto"/>
                <w:left w:val="none" w:sz="0" w:space="0" w:color="auto"/>
                <w:bottom w:val="none" w:sz="0" w:space="0" w:color="auto"/>
                <w:right w:val="none" w:sz="0" w:space="0" w:color="auto"/>
              </w:divBdr>
              <w:divsChild>
                <w:div w:id="975110473">
                  <w:marLeft w:val="0"/>
                  <w:marRight w:val="0"/>
                  <w:marTop w:val="0"/>
                  <w:marBottom w:val="150"/>
                  <w:divBdr>
                    <w:top w:val="single" w:sz="6" w:space="8" w:color="CCCCCC"/>
                    <w:left w:val="none" w:sz="0" w:space="0" w:color="auto"/>
                    <w:bottom w:val="none" w:sz="0" w:space="0" w:color="auto"/>
                    <w:right w:val="none" w:sz="0" w:space="0" w:color="auto"/>
                  </w:divBdr>
                  <w:divsChild>
                    <w:div w:id="548345871">
                      <w:marLeft w:val="0"/>
                      <w:marRight w:val="0"/>
                      <w:marTop w:val="0"/>
                      <w:marBottom w:val="75"/>
                      <w:divBdr>
                        <w:top w:val="none" w:sz="0" w:space="0" w:color="auto"/>
                        <w:left w:val="none" w:sz="0" w:space="0" w:color="auto"/>
                        <w:bottom w:val="none" w:sz="0" w:space="0" w:color="auto"/>
                        <w:right w:val="none" w:sz="0" w:space="0" w:color="auto"/>
                      </w:divBdr>
                    </w:div>
                    <w:div w:id="10516602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29784417">
          <w:marLeft w:val="150"/>
          <w:marRight w:val="0"/>
          <w:marTop w:val="0"/>
          <w:marBottom w:val="0"/>
          <w:divBdr>
            <w:top w:val="none" w:sz="0" w:space="0" w:color="auto"/>
            <w:left w:val="none" w:sz="0" w:space="0" w:color="auto"/>
            <w:bottom w:val="none" w:sz="0" w:space="0" w:color="auto"/>
            <w:right w:val="none" w:sz="0" w:space="0" w:color="auto"/>
          </w:divBdr>
          <w:divsChild>
            <w:div w:id="1291327528">
              <w:marLeft w:val="0"/>
              <w:marRight w:val="0"/>
              <w:marTop w:val="0"/>
              <w:marBottom w:val="0"/>
              <w:divBdr>
                <w:top w:val="none" w:sz="0" w:space="0" w:color="auto"/>
                <w:left w:val="none" w:sz="0" w:space="0" w:color="auto"/>
                <w:bottom w:val="none" w:sz="0" w:space="0" w:color="auto"/>
                <w:right w:val="none" w:sz="0" w:space="0" w:color="auto"/>
              </w:divBdr>
              <w:divsChild>
                <w:div w:id="1751347193">
                  <w:marLeft w:val="0"/>
                  <w:marRight w:val="0"/>
                  <w:marTop w:val="0"/>
                  <w:marBottom w:val="150"/>
                  <w:divBdr>
                    <w:top w:val="single" w:sz="6" w:space="8" w:color="CCCCCC"/>
                    <w:left w:val="none" w:sz="0" w:space="0" w:color="auto"/>
                    <w:bottom w:val="none" w:sz="0" w:space="0" w:color="auto"/>
                    <w:right w:val="none" w:sz="0" w:space="0" w:color="auto"/>
                  </w:divBdr>
                  <w:divsChild>
                    <w:div w:id="455638705">
                      <w:marLeft w:val="0"/>
                      <w:marRight w:val="0"/>
                      <w:marTop w:val="75"/>
                      <w:marBottom w:val="0"/>
                      <w:divBdr>
                        <w:top w:val="none" w:sz="0" w:space="0" w:color="auto"/>
                        <w:left w:val="none" w:sz="0" w:space="0" w:color="auto"/>
                        <w:bottom w:val="none" w:sz="0" w:space="0" w:color="auto"/>
                        <w:right w:val="none" w:sz="0" w:space="0" w:color="auto"/>
                      </w:divBdr>
                      <w:divsChild>
                        <w:div w:id="1322661492">
                          <w:marLeft w:val="0"/>
                          <w:marRight w:val="0"/>
                          <w:marTop w:val="0"/>
                          <w:marBottom w:val="0"/>
                          <w:divBdr>
                            <w:top w:val="none" w:sz="0" w:space="0" w:color="auto"/>
                            <w:left w:val="none" w:sz="0" w:space="0" w:color="auto"/>
                            <w:bottom w:val="none" w:sz="0" w:space="0" w:color="auto"/>
                            <w:right w:val="none" w:sz="0" w:space="0" w:color="auto"/>
                          </w:divBdr>
                        </w:div>
                      </w:divsChild>
                    </w:div>
                    <w:div w:id="1335645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70105777">
          <w:marLeft w:val="150"/>
          <w:marRight w:val="0"/>
          <w:marTop w:val="0"/>
          <w:marBottom w:val="0"/>
          <w:divBdr>
            <w:top w:val="none" w:sz="0" w:space="0" w:color="auto"/>
            <w:left w:val="none" w:sz="0" w:space="0" w:color="auto"/>
            <w:bottom w:val="none" w:sz="0" w:space="0" w:color="auto"/>
            <w:right w:val="none" w:sz="0" w:space="0" w:color="auto"/>
          </w:divBdr>
          <w:divsChild>
            <w:div w:id="2097050304">
              <w:marLeft w:val="0"/>
              <w:marRight w:val="0"/>
              <w:marTop w:val="0"/>
              <w:marBottom w:val="0"/>
              <w:divBdr>
                <w:top w:val="none" w:sz="0" w:space="0" w:color="auto"/>
                <w:left w:val="none" w:sz="0" w:space="0" w:color="auto"/>
                <w:bottom w:val="none" w:sz="0" w:space="0" w:color="auto"/>
                <w:right w:val="none" w:sz="0" w:space="0" w:color="auto"/>
              </w:divBdr>
              <w:divsChild>
                <w:div w:id="808476181">
                  <w:marLeft w:val="0"/>
                  <w:marRight w:val="0"/>
                  <w:marTop w:val="0"/>
                  <w:marBottom w:val="150"/>
                  <w:divBdr>
                    <w:top w:val="single" w:sz="6" w:space="8" w:color="CCCCCC"/>
                    <w:left w:val="none" w:sz="0" w:space="0" w:color="auto"/>
                    <w:bottom w:val="none" w:sz="0" w:space="0" w:color="auto"/>
                    <w:right w:val="none" w:sz="0" w:space="0" w:color="auto"/>
                  </w:divBdr>
                  <w:divsChild>
                    <w:div w:id="8901171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01179585">
          <w:marLeft w:val="150"/>
          <w:marRight w:val="0"/>
          <w:marTop w:val="0"/>
          <w:marBottom w:val="0"/>
          <w:divBdr>
            <w:top w:val="none" w:sz="0" w:space="0" w:color="auto"/>
            <w:left w:val="none" w:sz="0" w:space="0" w:color="auto"/>
            <w:bottom w:val="none" w:sz="0" w:space="0" w:color="auto"/>
            <w:right w:val="none" w:sz="0" w:space="0" w:color="auto"/>
          </w:divBdr>
          <w:divsChild>
            <w:div w:id="2062289112">
              <w:marLeft w:val="0"/>
              <w:marRight w:val="0"/>
              <w:marTop w:val="0"/>
              <w:marBottom w:val="0"/>
              <w:divBdr>
                <w:top w:val="none" w:sz="0" w:space="0" w:color="auto"/>
                <w:left w:val="none" w:sz="0" w:space="0" w:color="auto"/>
                <w:bottom w:val="none" w:sz="0" w:space="0" w:color="auto"/>
                <w:right w:val="none" w:sz="0" w:space="0" w:color="auto"/>
              </w:divBdr>
              <w:divsChild>
                <w:div w:id="907347508">
                  <w:marLeft w:val="0"/>
                  <w:marRight w:val="0"/>
                  <w:marTop w:val="0"/>
                  <w:marBottom w:val="150"/>
                  <w:divBdr>
                    <w:top w:val="single" w:sz="6" w:space="8" w:color="CCCCCC"/>
                    <w:left w:val="none" w:sz="0" w:space="0" w:color="auto"/>
                    <w:bottom w:val="none" w:sz="0" w:space="0" w:color="auto"/>
                    <w:right w:val="none" w:sz="0" w:space="0" w:color="auto"/>
                  </w:divBdr>
                  <w:divsChild>
                    <w:div w:id="137648802">
                      <w:marLeft w:val="0"/>
                      <w:marRight w:val="0"/>
                      <w:marTop w:val="0"/>
                      <w:marBottom w:val="75"/>
                      <w:divBdr>
                        <w:top w:val="none" w:sz="0" w:space="0" w:color="auto"/>
                        <w:left w:val="none" w:sz="0" w:space="0" w:color="auto"/>
                        <w:bottom w:val="none" w:sz="0" w:space="0" w:color="auto"/>
                        <w:right w:val="none" w:sz="0" w:space="0" w:color="auto"/>
                      </w:divBdr>
                    </w:div>
                    <w:div w:id="15425935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10447266">
          <w:marLeft w:val="0"/>
          <w:marRight w:val="0"/>
          <w:marTop w:val="0"/>
          <w:marBottom w:val="150"/>
          <w:divBdr>
            <w:top w:val="none" w:sz="0" w:space="0" w:color="auto"/>
            <w:left w:val="none" w:sz="0" w:space="0" w:color="auto"/>
            <w:bottom w:val="none" w:sz="0" w:space="0" w:color="auto"/>
            <w:right w:val="none" w:sz="0" w:space="0" w:color="auto"/>
          </w:divBdr>
        </w:div>
      </w:divsChild>
    </w:div>
    <w:div w:id="1792476895">
      <w:bodyDiv w:val="1"/>
      <w:marLeft w:val="0"/>
      <w:marRight w:val="0"/>
      <w:marTop w:val="0"/>
      <w:marBottom w:val="0"/>
      <w:divBdr>
        <w:top w:val="none" w:sz="0" w:space="0" w:color="auto"/>
        <w:left w:val="none" w:sz="0" w:space="0" w:color="auto"/>
        <w:bottom w:val="none" w:sz="0" w:space="0" w:color="auto"/>
        <w:right w:val="none" w:sz="0" w:space="0" w:color="auto"/>
      </w:divBdr>
    </w:div>
    <w:div w:id="1794909838">
      <w:bodyDiv w:val="1"/>
      <w:marLeft w:val="0"/>
      <w:marRight w:val="0"/>
      <w:marTop w:val="0"/>
      <w:marBottom w:val="0"/>
      <w:divBdr>
        <w:top w:val="none" w:sz="0" w:space="0" w:color="auto"/>
        <w:left w:val="none" w:sz="0" w:space="0" w:color="auto"/>
        <w:bottom w:val="none" w:sz="0" w:space="0" w:color="auto"/>
        <w:right w:val="none" w:sz="0" w:space="0" w:color="auto"/>
      </w:divBdr>
      <w:divsChild>
        <w:div w:id="20589033">
          <w:marLeft w:val="0"/>
          <w:marRight w:val="0"/>
          <w:marTop w:val="0"/>
          <w:marBottom w:val="0"/>
          <w:divBdr>
            <w:top w:val="none" w:sz="0" w:space="0" w:color="auto"/>
            <w:left w:val="none" w:sz="0" w:space="0" w:color="auto"/>
            <w:bottom w:val="none" w:sz="0" w:space="0" w:color="auto"/>
            <w:right w:val="none" w:sz="0" w:space="0" w:color="auto"/>
          </w:divBdr>
          <w:divsChild>
            <w:div w:id="166988631">
              <w:marLeft w:val="0"/>
              <w:marRight w:val="0"/>
              <w:marTop w:val="0"/>
              <w:marBottom w:val="0"/>
              <w:divBdr>
                <w:top w:val="none" w:sz="0" w:space="0" w:color="auto"/>
                <w:left w:val="none" w:sz="0" w:space="0" w:color="auto"/>
                <w:bottom w:val="none" w:sz="0" w:space="0" w:color="auto"/>
                <w:right w:val="none" w:sz="0" w:space="0" w:color="auto"/>
              </w:divBdr>
            </w:div>
            <w:div w:id="283849956">
              <w:marLeft w:val="0"/>
              <w:marRight w:val="0"/>
              <w:marTop w:val="0"/>
              <w:marBottom w:val="0"/>
              <w:divBdr>
                <w:top w:val="none" w:sz="0" w:space="0" w:color="auto"/>
                <w:left w:val="none" w:sz="0" w:space="0" w:color="auto"/>
                <w:bottom w:val="none" w:sz="0" w:space="0" w:color="auto"/>
                <w:right w:val="none" w:sz="0" w:space="0" w:color="auto"/>
              </w:divBdr>
            </w:div>
            <w:div w:id="410854782">
              <w:marLeft w:val="0"/>
              <w:marRight w:val="0"/>
              <w:marTop w:val="0"/>
              <w:marBottom w:val="0"/>
              <w:divBdr>
                <w:top w:val="none" w:sz="0" w:space="0" w:color="auto"/>
                <w:left w:val="none" w:sz="0" w:space="0" w:color="auto"/>
                <w:bottom w:val="none" w:sz="0" w:space="0" w:color="auto"/>
                <w:right w:val="none" w:sz="0" w:space="0" w:color="auto"/>
              </w:divBdr>
            </w:div>
            <w:div w:id="447315525">
              <w:marLeft w:val="0"/>
              <w:marRight w:val="0"/>
              <w:marTop w:val="0"/>
              <w:marBottom w:val="0"/>
              <w:divBdr>
                <w:top w:val="none" w:sz="0" w:space="0" w:color="auto"/>
                <w:left w:val="none" w:sz="0" w:space="0" w:color="auto"/>
                <w:bottom w:val="none" w:sz="0" w:space="0" w:color="auto"/>
                <w:right w:val="none" w:sz="0" w:space="0" w:color="auto"/>
              </w:divBdr>
            </w:div>
            <w:div w:id="516311499">
              <w:marLeft w:val="0"/>
              <w:marRight w:val="0"/>
              <w:marTop w:val="0"/>
              <w:marBottom w:val="0"/>
              <w:divBdr>
                <w:top w:val="none" w:sz="0" w:space="0" w:color="auto"/>
                <w:left w:val="none" w:sz="0" w:space="0" w:color="auto"/>
                <w:bottom w:val="none" w:sz="0" w:space="0" w:color="auto"/>
                <w:right w:val="none" w:sz="0" w:space="0" w:color="auto"/>
              </w:divBdr>
            </w:div>
            <w:div w:id="532885824">
              <w:marLeft w:val="0"/>
              <w:marRight w:val="0"/>
              <w:marTop w:val="0"/>
              <w:marBottom w:val="0"/>
              <w:divBdr>
                <w:top w:val="none" w:sz="0" w:space="0" w:color="auto"/>
                <w:left w:val="none" w:sz="0" w:space="0" w:color="auto"/>
                <w:bottom w:val="none" w:sz="0" w:space="0" w:color="auto"/>
                <w:right w:val="none" w:sz="0" w:space="0" w:color="auto"/>
              </w:divBdr>
            </w:div>
            <w:div w:id="660548762">
              <w:marLeft w:val="0"/>
              <w:marRight w:val="0"/>
              <w:marTop w:val="0"/>
              <w:marBottom w:val="0"/>
              <w:divBdr>
                <w:top w:val="none" w:sz="0" w:space="0" w:color="auto"/>
                <w:left w:val="none" w:sz="0" w:space="0" w:color="auto"/>
                <w:bottom w:val="none" w:sz="0" w:space="0" w:color="auto"/>
                <w:right w:val="none" w:sz="0" w:space="0" w:color="auto"/>
              </w:divBdr>
            </w:div>
            <w:div w:id="668875116">
              <w:marLeft w:val="0"/>
              <w:marRight w:val="0"/>
              <w:marTop w:val="0"/>
              <w:marBottom w:val="0"/>
              <w:divBdr>
                <w:top w:val="none" w:sz="0" w:space="0" w:color="auto"/>
                <w:left w:val="none" w:sz="0" w:space="0" w:color="auto"/>
                <w:bottom w:val="none" w:sz="0" w:space="0" w:color="auto"/>
                <w:right w:val="none" w:sz="0" w:space="0" w:color="auto"/>
              </w:divBdr>
            </w:div>
            <w:div w:id="792941052">
              <w:marLeft w:val="0"/>
              <w:marRight w:val="0"/>
              <w:marTop w:val="0"/>
              <w:marBottom w:val="0"/>
              <w:divBdr>
                <w:top w:val="none" w:sz="0" w:space="0" w:color="auto"/>
                <w:left w:val="none" w:sz="0" w:space="0" w:color="auto"/>
                <w:bottom w:val="none" w:sz="0" w:space="0" w:color="auto"/>
                <w:right w:val="none" w:sz="0" w:space="0" w:color="auto"/>
              </w:divBdr>
            </w:div>
            <w:div w:id="1175193041">
              <w:marLeft w:val="0"/>
              <w:marRight w:val="0"/>
              <w:marTop w:val="0"/>
              <w:marBottom w:val="0"/>
              <w:divBdr>
                <w:top w:val="none" w:sz="0" w:space="0" w:color="auto"/>
                <w:left w:val="none" w:sz="0" w:space="0" w:color="auto"/>
                <w:bottom w:val="none" w:sz="0" w:space="0" w:color="auto"/>
                <w:right w:val="none" w:sz="0" w:space="0" w:color="auto"/>
              </w:divBdr>
            </w:div>
            <w:div w:id="1198394215">
              <w:marLeft w:val="0"/>
              <w:marRight w:val="0"/>
              <w:marTop w:val="0"/>
              <w:marBottom w:val="0"/>
              <w:divBdr>
                <w:top w:val="none" w:sz="0" w:space="0" w:color="auto"/>
                <w:left w:val="none" w:sz="0" w:space="0" w:color="auto"/>
                <w:bottom w:val="none" w:sz="0" w:space="0" w:color="auto"/>
                <w:right w:val="none" w:sz="0" w:space="0" w:color="auto"/>
              </w:divBdr>
            </w:div>
            <w:div w:id="1805734865">
              <w:marLeft w:val="0"/>
              <w:marRight w:val="0"/>
              <w:marTop w:val="0"/>
              <w:marBottom w:val="0"/>
              <w:divBdr>
                <w:top w:val="none" w:sz="0" w:space="0" w:color="auto"/>
                <w:left w:val="none" w:sz="0" w:space="0" w:color="auto"/>
                <w:bottom w:val="none" w:sz="0" w:space="0" w:color="auto"/>
                <w:right w:val="none" w:sz="0" w:space="0" w:color="auto"/>
              </w:divBdr>
            </w:div>
            <w:div w:id="2138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87592">
      <w:bodyDiv w:val="1"/>
      <w:marLeft w:val="0"/>
      <w:marRight w:val="0"/>
      <w:marTop w:val="0"/>
      <w:marBottom w:val="0"/>
      <w:divBdr>
        <w:top w:val="none" w:sz="0" w:space="0" w:color="auto"/>
        <w:left w:val="none" w:sz="0" w:space="0" w:color="auto"/>
        <w:bottom w:val="none" w:sz="0" w:space="0" w:color="auto"/>
        <w:right w:val="none" w:sz="0" w:space="0" w:color="auto"/>
      </w:divBdr>
      <w:divsChild>
        <w:div w:id="1127356390">
          <w:marLeft w:val="0"/>
          <w:marRight w:val="0"/>
          <w:marTop w:val="0"/>
          <w:marBottom w:val="0"/>
          <w:divBdr>
            <w:top w:val="none" w:sz="0" w:space="0" w:color="auto"/>
            <w:left w:val="none" w:sz="0" w:space="0" w:color="auto"/>
            <w:bottom w:val="none" w:sz="0" w:space="0" w:color="auto"/>
            <w:right w:val="none" w:sz="0" w:space="0" w:color="auto"/>
          </w:divBdr>
          <w:divsChild>
            <w:div w:id="1970475975">
              <w:marLeft w:val="0"/>
              <w:marRight w:val="0"/>
              <w:marTop w:val="0"/>
              <w:marBottom w:val="0"/>
              <w:divBdr>
                <w:top w:val="none" w:sz="0" w:space="0" w:color="auto"/>
                <w:left w:val="none" w:sz="0" w:space="0" w:color="auto"/>
                <w:bottom w:val="none" w:sz="0" w:space="0" w:color="auto"/>
                <w:right w:val="none" w:sz="0" w:space="0" w:color="auto"/>
              </w:divBdr>
              <w:divsChild>
                <w:div w:id="10976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15801">
      <w:bodyDiv w:val="1"/>
      <w:marLeft w:val="0"/>
      <w:marRight w:val="0"/>
      <w:marTop w:val="0"/>
      <w:marBottom w:val="0"/>
      <w:divBdr>
        <w:top w:val="none" w:sz="0" w:space="0" w:color="auto"/>
        <w:left w:val="none" w:sz="0" w:space="0" w:color="auto"/>
        <w:bottom w:val="none" w:sz="0" w:space="0" w:color="auto"/>
        <w:right w:val="none" w:sz="0" w:space="0" w:color="auto"/>
      </w:divBdr>
    </w:div>
    <w:div w:id="1813281221">
      <w:bodyDiv w:val="1"/>
      <w:marLeft w:val="0"/>
      <w:marRight w:val="0"/>
      <w:marTop w:val="0"/>
      <w:marBottom w:val="0"/>
      <w:divBdr>
        <w:top w:val="none" w:sz="0" w:space="0" w:color="auto"/>
        <w:left w:val="none" w:sz="0" w:space="0" w:color="auto"/>
        <w:bottom w:val="none" w:sz="0" w:space="0" w:color="auto"/>
        <w:right w:val="none" w:sz="0" w:space="0" w:color="auto"/>
      </w:divBdr>
    </w:div>
    <w:div w:id="1819688526">
      <w:bodyDiv w:val="1"/>
      <w:marLeft w:val="0"/>
      <w:marRight w:val="0"/>
      <w:marTop w:val="0"/>
      <w:marBottom w:val="0"/>
      <w:divBdr>
        <w:top w:val="none" w:sz="0" w:space="0" w:color="auto"/>
        <w:left w:val="none" w:sz="0" w:space="0" w:color="auto"/>
        <w:bottom w:val="none" w:sz="0" w:space="0" w:color="auto"/>
        <w:right w:val="none" w:sz="0" w:space="0" w:color="auto"/>
      </w:divBdr>
    </w:div>
    <w:div w:id="1822693051">
      <w:bodyDiv w:val="1"/>
      <w:marLeft w:val="0"/>
      <w:marRight w:val="0"/>
      <w:marTop w:val="0"/>
      <w:marBottom w:val="0"/>
      <w:divBdr>
        <w:top w:val="none" w:sz="0" w:space="0" w:color="auto"/>
        <w:left w:val="none" w:sz="0" w:space="0" w:color="auto"/>
        <w:bottom w:val="none" w:sz="0" w:space="0" w:color="auto"/>
        <w:right w:val="none" w:sz="0" w:space="0" w:color="auto"/>
      </w:divBdr>
    </w:div>
    <w:div w:id="1826894632">
      <w:bodyDiv w:val="1"/>
      <w:marLeft w:val="0"/>
      <w:marRight w:val="0"/>
      <w:marTop w:val="0"/>
      <w:marBottom w:val="0"/>
      <w:divBdr>
        <w:top w:val="none" w:sz="0" w:space="0" w:color="auto"/>
        <w:left w:val="none" w:sz="0" w:space="0" w:color="auto"/>
        <w:bottom w:val="none" w:sz="0" w:space="0" w:color="auto"/>
        <w:right w:val="none" w:sz="0" w:space="0" w:color="auto"/>
      </w:divBdr>
    </w:div>
    <w:div w:id="1833913514">
      <w:bodyDiv w:val="1"/>
      <w:marLeft w:val="0"/>
      <w:marRight w:val="0"/>
      <w:marTop w:val="0"/>
      <w:marBottom w:val="0"/>
      <w:divBdr>
        <w:top w:val="none" w:sz="0" w:space="0" w:color="auto"/>
        <w:left w:val="none" w:sz="0" w:space="0" w:color="auto"/>
        <w:bottom w:val="none" w:sz="0" w:space="0" w:color="auto"/>
        <w:right w:val="none" w:sz="0" w:space="0" w:color="auto"/>
      </w:divBdr>
    </w:div>
    <w:div w:id="1837957408">
      <w:bodyDiv w:val="1"/>
      <w:marLeft w:val="0"/>
      <w:marRight w:val="0"/>
      <w:marTop w:val="0"/>
      <w:marBottom w:val="0"/>
      <w:divBdr>
        <w:top w:val="none" w:sz="0" w:space="0" w:color="auto"/>
        <w:left w:val="none" w:sz="0" w:space="0" w:color="auto"/>
        <w:bottom w:val="none" w:sz="0" w:space="0" w:color="auto"/>
        <w:right w:val="none" w:sz="0" w:space="0" w:color="auto"/>
      </w:divBdr>
    </w:div>
    <w:div w:id="1839223729">
      <w:bodyDiv w:val="1"/>
      <w:marLeft w:val="0"/>
      <w:marRight w:val="0"/>
      <w:marTop w:val="0"/>
      <w:marBottom w:val="0"/>
      <w:divBdr>
        <w:top w:val="none" w:sz="0" w:space="0" w:color="auto"/>
        <w:left w:val="none" w:sz="0" w:space="0" w:color="auto"/>
        <w:bottom w:val="none" w:sz="0" w:space="0" w:color="auto"/>
        <w:right w:val="none" w:sz="0" w:space="0" w:color="auto"/>
      </w:divBdr>
      <w:divsChild>
        <w:div w:id="1839073800">
          <w:marLeft w:val="1170"/>
          <w:marRight w:val="0"/>
          <w:marTop w:val="0"/>
          <w:marBottom w:val="0"/>
          <w:divBdr>
            <w:top w:val="none" w:sz="0" w:space="0" w:color="auto"/>
            <w:left w:val="none" w:sz="0" w:space="0" w:color="auto"/>
            <w:bottom w:val="none" w:sz="0" w:space="0" w:color="auto"/>
            <w:right w:val="none" w:sz="0" w:space="0" w:color="auto"/>
          </w:divBdr>
        </w:div>
      </w:divsChild>
    </w:div>
    <w:div w:id="1841192686">
      <w:bodyDiv w:val="1"/>
      <w:marLeft w:val="0"/>
      <w:marRight w:val="0"/>
      <w:marTop w:val="0"/>
      <w:marBottom w:val="0"/>
      <w:divBdr>
        <w:top w:val="none" w:sz="0" w:space="0" w:color="auto"/>
        <w:left w:val="none" w:sz="0" w:space="0" w:color="auto"/>
        <w:bottom w:val="none" w:sz="0" w:space="0" w:color="auto"/>
        <w:right w:val="none" w:sz="0" w:space="0" w:color="auto"/>
      </w:divBdr>
    </w:div>
    <w:div w:id="1845625590">
      <w:bodyDiv w:val="1"/>
      <w:marLeft w:val="0"/>
      <w:marRight w:val="0"/>
      <w:marTop w:val="0"/>
      <w:marBottom w:val="0"/>
      <w:divBdr>
        <w:top w:val="none" w:sz="0" w:space="0" w:color="auto"/>
        <w:left w:val="none" w:sz="0" w:space="0" w:color="auto"/>
        <w:bottom w:val="none" w:sz="0" w:space="0" w:color="auto"/>
        <w:right w:val="none" w:sz="0" w:space="0" w:color="auto"/>
      </w:divBdr>
    </w:div>
    <w:div w:id="1877502684">
      <w:bodyDiv w:val="1"/>
      <w:marLeft w:val="0"/>
      <w:marRight w:val="0"/>
      <w:marTop w:val="0"/>
      <w:marBottom w:val="0"/>
      <w:divBdr>
        <w:top w:val="none" w:sz="0" w:space="0" w:color="auto"/>
        <w:left w:val="none" w:sz="0" w:space="0" w:color="auto"/>
        <w:bottom w:val="none" w:sz="0" w:space="0" w:color="auto"/>
        <w:right w:val="none" w:sz="0" w:space="0" w:color="auto"/>
      </w:divBdr>
    </w:div>
    <w:div w:id="1889560639">
      <w:bodyDiv w:val="1"/>
      <w:marLeft w:val="0"/>
      <w:marRight w:val="0"/>
      <w:marTop w:val="0"/>
      <w:marBottom w:val="0"/>
      <w:divBdr>
        <w:top w:val="none" w:sz="0" w:space="0" w:color="auto"/>
        <w:left w:val="none" w:sz="0" w:space="0" w:color="auto"/>
        <w:bottom w:val="none" w:sz="0" w:space="0" w:color="auto"/>
        <w:right w:val="none" w:sz="0" w:space="0" w:color="auto"/>
      </w:divBdr>
    </w:div>
    <w:div w:id="1896817325">
      <w:bodyDiv w:val="1"/>
      <w:marLeft w:val="0"/>
      <w:marRight w:val="0"/>
      <w:marTop w:val="0"/>
      <w:marBottom w:val="0"/>
      <w:divBdr>
        <w:top w:val="none" w:sz="0" w:space="0" w:color="auto"/>
        <w:left w:val="none" w:sz="0" w:space="0" w:color="auto"/>
        <w:bottom w:val="none" w:sz="0" w:space="0" w:color="auto"/>
        <w:right w:val="none" w:sz="0" w:space="0" w:color="auto"/>
      </w:divBdr>
    </w:div>
    <w:div w:id="1903173006">
      <w:bodyDiv w:val="1"/>
      <w:marLeft w:val="0"/>
      <w:marRight w:val="0"/>
      <w:marTop w:val="0"/>
      <w:marBottom w:val="0"/>
      <w:divBdr>
        <w:top w:val="none" w:sz="0" w:space="0" w:color="auto"/>
        <w:left w:val="none" w:sz="0" w:space="0" w:color="auto"/>
        <w:bottom w:val="none" w:sz="0" w:space="0" w:color="auto"/>
        <w:right w:val="none" w:sz="0" w:space="0" w:color="auto"/>
      </w:divBdr>
      <w:divsChild>
        <w:div w:id="699476327">
          <w:marLeft w:val="0"/>
          <w:marRight w:val="0"/>
          <w:marTop w:val="0"/>
          <w:marBottom w:val="0"/>
          <w:divBdr>
            <w:top w:val="none" w:sz="0" w:space="0" w:color="auto"/>
            <w:left w:val="none" w:sz="0" w:space="0" w:color="auto"/>
            <w:bottom w:val="none" w:sz="0" w:space="0" w:color="auto"/>
            <w:right w:val="none" w:sz="0" w:space="0" w:color="auto"/>
          </w:divBdr>
          <w:divsChild>
            <w:div w:id="209532846">
              <w:marLeft w:val="0"/>
              <w:marRight w:val="0"/>
              <w:marTop w:val="0"/>
              <w:marBottom w:val="0"/>
              <w:divBdr>
                <w:top w:val="none" w:sz="0" w:space="0" w:color="auto"/>
                <w:left w:val="none" w:sz="0" w:space="0" w:color="auto"/>
                <w:bottom w:val="none" w:sz="0" w:space="0" w:color="auto"/>
                <w:right w:val="none" w:sz="0" w:space="0" w:color="auto"/>
              </w:divBdr>
            </w:div>
            <w:div w:id="789974437">
              <w:marLeft w:val="0"/>
              <w:marRight w:val="0"/>
              <w:marTop w:val="0"/>
              <w:marBottom w:val="0"/>
              <w:divBdr>
                <w:top w:val="none" w:sz="0" w:space="0" w:color="auto"/>
                <w:left w:val="none" w:sz="0" w:space="0" w:color="auto"/>
                <w:bottom w:val="none" w:sz="0" w:space="0" w:color="auto"/>
                <w:right w:val="none" w:sz="0" w:space="0" w:color="auto"/>
              </w:divBdr>
            </w:div>
          </w:divsChild>
        </w:div>
        <w:div w:id="1483618568">
          <w:marLeft w:val="0"/>
          <w:marRight w:val="0"/>
          <w:marTop w:val="0"/>
          <w:marBottom w:val="0"/>
          <w:divBdr>
            <w:top w:val="none" w:sz="0" w:space="0" w:color="auto"/>
            <w:left w:val="none" w:sz="0" w:space="0" w:color="auto"/>
            <w:bottom w:val="none" w:sz="0" w:space="0" w:color="auto"/>
            <w:right w:val="none" w:sz="0" w:space="0" w:color="auto"/>
          </w:divBdr>
          <w:divsChild>
            <w:div w:id="77633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5996">
      <w:bodyDiv w:val="1"/>
      <w:marLeft w:val="0"/>
      <w:marRight w:val="0"/>
      <w:marTop w:val="0"/>
      <w:marBottom w:val="0"/>
      <w:divBdr>
        <w:top w:val="none" w:sz="0" w:space="0" w:color="auto"/>
        <w:left w:val="none" w:sz="0" w:space="0" w:color="auto"/>
        <w:bottom w:val="none" w:sz="0" w:space="0" w:color="auto"/>
        <w:right w:val="none" w:sz="0" w:space="0" w:color="auto"/>
      </w:divBdr>
    </w:div>
    <w:div w:id="1912888451">
      <w:bodyDiv w:val="1"/>
      <w:marLeft w:val="0"/>
      <w:marRight w:val="0"/>
      <w:marTop w:val="0"/>
      <w:marBottom w:val="0"/>
      <w:divBdr>
        <w:top w:val="none" w:sz="0" w:space="0" w:color="auto"/>
        <w:left w:val="none" w:sz="0" w:space="0" w:color="auto"/>
        <w:bottom w:val="none" w:sz="0" w:space="0" w:color="auto"/>
        <w:right w:val="none" w:sz="0" w:space="0" w:color="auto"/>
      </w:divBdr>
    </w:div>
    <w:div w:id="1919751536">
      <w:bodyDiv w:val="1"/>
      <w:marLeft w:val="0"/>
      <w:marRight w:val="0"/>
      <w:marTop w:val="0"/>
      <w:marBottom w:val="0"/>
      <w:divBdr>
        <w:top w:val="none" w:sz="0" w:space="0" w:color="auto"/>
        <w:left w:val="none" w:sz="0" w:space="0" w:color="auto"/>
        <w:bottom w:val="none" w:sz="0" w:space="0" w:color="auto"/>
        <w:right w:val="none" w:sz="0" w:space="0" w:color="auto"/>
      </w:divBdr>
      <w:divsChild>
        <w:div w:id="987132215">
          <w:marLeft w:val="0"/>
          <w:marRight w:val="0"/>
          <w:marTop w:val="0"/>
          <w:marBottom w:val="0"/>
          <w:divBdr>
            <w:top w:val="none" w:sz="0" w:space="0" w:color="auto"/>
            <w:left w:val="none" w:sz="0" w:space="0" w:color="auto"/>
            <w:bottom w:val="none" w:sz="0" w:space="0" w:color="auto"/>
            <w:right w:val="none" w:sz="0" w:space="0" w:color="auto"/>
          </w:divBdr>
        </w:div>
        <w:div w:id="1888029842">
          <w:marLeft w:val="0"/>
          <w:marRight w:val="0"/>
          <w:marTop w:val="0"/>
          <w:marBottom w:val="0"/>
          <w:divBdr>
            <w:top w:val="none" w:sz="0" w:space="0" w:color="auto"/>
            <w:left w:val="none" w:sz="0" w:space="0" w:color="auto"/>
            <w:bottom w:val="none" w:sz="0" w:space="0" w:color="auto"/>
            <w:right w:val="none" w:sz="0" w:space="0" w:color="auto"/>
          </w:divBdr>
        </w:div>
      </w:divsChild>
    </w:div>
    <w:div w:id="1963420377">
      <w:bodyDiv w:val="1"/>
      <w:marLeft w:val="0"/>
      <w:marRight w:val="0"/>
      <w:marTop w:val="0"/>
      <w:marBottom w:val="0"/>
      <w:divBdr>
        <w:top w:val="none" w:sz="0" w:space="0" w:color="auto"/>
        <w:left w:val="none" w:sz="0" w:space="0" w:color="auto"/>
        <w:bottom w:val="none" w:sz="0" w:space="0" w:color="auto"/>
        <w:right w:val="none" w:sz="0" w:space="0" w:color="auto"/>
      </w:divBdr>
    </w:div>
    <w:div w:id="1964572783">
      <w:bodyDiv w:val="1"/>
      <w:marLeft w:val="0"/>
      <w:marRight w:val="0"/>
      <w:marTop w:val="0"/>
      <w:marBottom w:val="0"/>
      <w:divBdr>
        <w:top w:val="none" w:sz="0" w:space="0" w:color="auto"/>
        <w:left w:val="none" w:sz="0" w:space="0" w:color="auto"/>
        <w:bottom w:val="none" w:sz="0" w:space="0" w:color="auto"/>
        <w:right w:val="none" w:sz="0" w:space="0" w:color="auto"/>
      </w:divBdr>
    </w:div>
    <w:div w:id="1964925118">
      <w:bodyDiv w:val="1"/>
      <w:marLeft w:val="0"/>
      <w:marRight w:val="0"/>
      <w:marTop w:val="0"/>
      <w:marBottom w:val="0"/>
      <w:divBdr>
        <w:top w:val="none" w:sz="0" w:space="0" w:color="auto"/>
        <w:left w:val="none" w:sz="0" w:space="0" w:color="auto"/>
        <w:bottom w:val="none" w:sz="0" w:space="0" w:color="auto"/>
        <w:right w:val="none" w:sz="0" w:space="0" w:color="auto"/>
      </w:divBdr>
    </w:div>
    <w:div w:id="1966083971">
      <w:bodyDiv w:val="1"/>
      <w:marLeft w:val="0"/>
      <w:marRight w:val="0"/>
      <w:marTop w:val="0"/>
      <w:marBottom w:val="0"/>
      <w:divBdr>
        <w:top w:val="none" w:sz="0" w:space="0" w:color="auto"/>
        <w:left w:val="none" w:sz="0" w:space="0" w:color="auto"/>
        <w:bottom w:val="none" w:sz="0" w:space="0" w:color="auto"/>
        <w:right w:val="none" w:sz="0" w:space="0" w:color="auto"/>
      </w:divBdr>
    </w:div>
    <w:div w:id="1967737527">
      <w:bodyDiv w:val="1"/>
      <w:marLeft w:val="0"/>
      <w:marRight w:val="0"/>
      <w:marTop w:val="0"/>
      <w:marBottom w:val="0"/>
      <w:divBdr>
        <w:top w:val="none" w:sz="0" w:space="0" w:color="auto"/>
        <w:left w:val="none" w:sz="0" w:space="0" w:color="auto"/>
        <w:bottom w:val="none" w:sz="0" w:space="0" w:color="auto"/>
        <w:right w:val="none" w:sz="0" w:space="0" w:color="auto"/>
      </w:divBdr>
      <w:divsChild>
        <w:div w:id="1691685425">
          <w:marLeft w:val="0"/>
          <w:marRight w:val="0"/>
          <w:marTop w:val="0"/>
          <w:marBottom w:val="0"/>
          <w:divBdr>
            <w:top w:val="none" w:sz="0" w:space="0" w:color="auto"/>
            <w:left w:val="none" w:sz="0" w:space="0" w:color="auto"/>
            <w:bottom w:val="none" w:sz="0" w:space="0" w:color="auto"/>
            <w:right w:val="none" w:sz="0" w:space="0" w:color="auto"/>
          </w:divBdr>
          <w:divsChild>
            <w:div w:id="242489688">
              <w:marLeft w:val="0"/>
              <w:marRight w:val="0"/>
              <w:marTop w:val="0"/>
              <w:marBottom w:val="0"/>
              <w:divBdr>
                <w:top w:val="none" w:sz="0" w:space="0" w:color="auto"/>
                <w:left w:val="none" w:sz="0" w:space="0" w:color="auto"/>
                <w:bottom w:val="none" w:sz="0" w:space="0" w:color="auto"/>
                <w:right w:val="none" w:sz="0" w:space="0" w:color="auto"/>
              </w:divBdr>
              <w:divsChild>
                <w:div w:id="55774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9232">
      <w:bodyDiv w:val="1"/>
      <w:marLeft w:val="0"/>
      <w:marRight w:val="0"/>
      <w:marTop w:val="0"/>
      <w:marBottom w:val="0"/>
      <w:divBdr>
        <w:top w:val="none" w:sz="0" w:space="0" w:color="auto"/>
        <w:left w:val="none" w:sz="0" w:space="0" w:color="auto"/>
        <w:bottom w:val="none" w:sz="0" w:space="0" w:color="auto"/>
        <w:right w:val="none" w:sz="0" w:space="0" w:color="auto"/>
      </w:divBdr>
    </w:div>
    <w:div w:id="1997880463">
      <w:bodyDiv w:val="1"/>
      <w:marLeft w:val="0"/>
      <w:marRight w:val="0"/>
      <w:marTop w:val="0"/>
      <w:marBottom w:val="0"/>
      <w:divBdr>
        <w:top w:val="none" w:sz="0" w:space="0" w:color="auto"/>
        <w:left w:val="none" w:sz="0" w:space="0" w:color="auto"/>
        <w:bottom w:val="none" w:sz="0" w:space="0" w:color="auto"/>
        <w:right w:val="none" w:sz="0" w:space="0" w:color="auto"/>
      </w:divBdr>
    </w:div>
    <w:div w:id="1998609488">
      <w:bodyDiv w:val="1"/>
      <w:marLeft w:val="0"/>
      <w:marRight w:val="0"/>
      <w:marTop w:val="0"/>
      <w:marBottom w:val="0"/>
      <w:divBdr>
        <w:top w:val="none" w:sz="0" w:space="0" w:color="auto"/>
        <w:left w:val="none" w:sz="0" w:space="0" w:color="auto"/>
        <w:bottom w:val="none" w:sz="0" w:space="0" w:color="auto"/>
        <w:right w:val="none" w:sz="0" w:space="0" w:color="auto"/>
      </w:divBdr>
    </w:div>
    <w:div w:id="2000114115">
      <w:bodyDiv w:val="1"/>
      <w:marLeft w:val="0"/>
      <w:marRight w:val="0"/>
      <w:marTop w:val="0"/>
      <w:marBottom w:val="0"/>
      <w:divBdr>
        <w:top w:val="none" w:sz="0" w:space="0" w:color="auto"/>
        <w:left w:val="none" w:sz="0" w:space="0" w:color="auto"/>
        <w:bottom w:val="none" w:sz="0" w:space="0" w:color="auto"/>
        <w:right w:val="none" w:sz="0" w:space="0" w:color="auto"/>
      </w:divBdr>
      <w:divsChild>
        <w:div w:id="439302899">
          <w:marLeft w:val="0"/>
          <w:marRight w:val="300"/>
          <w:marTop w:val="0"/>
          <w:marBottom w:val="0"/>
          <w:divBdr>
            <w:top w:val="none" w:sz="0" w:space="0" w:color="auto"/>
            <w:left w:val="none" w:sz="0" w:space="0" w:color="auto"/>
            <w:bottom w:val="none" w:sz="0" w:space="0" w:color="auto"/>
            <w:right w:val="none" w:sz="0" w:space="0" w:color="auto"/>
          </w:divBdr>
        </w:div>
        <w:div w:id="528029674">
          <w:marLeft w:val="0"/>
          <w:marRight w:val="300"/>
          <w:marTop w:val="0"/>
          <w:marBottom w:val="0"/>
          <w:divBdr>
            <w:top w:val="none" w:sz="0" w:space="0" w:color="auto"/>
            <w:left w:val="none" w:sz="0" w:space="0" w:color="auto"/>
            <w:bottom w:val="none" w:sz="0" w:space="0" w:color="auto"/>
            <w:right w:val="none" w:sz="0" w:space="0" w:color="auto"/>
          </w:divBdr>
        </w:div>
        <w:div w:id="2027243472">
          <w:marLeft w:val="0"/>
          <w:marRight w:val="360"/>
          <w:marTop w:val="75"/>
          <w:marBottom w:val="0"/>
          <w:divBdr>
            <w:top w:val="none" w:sz="0" w:space="0" w:color="auto"/>
            <w:left w:val="none" w:sz="0" w:space="0" w:color="auto"/>
            <w:bottom w:val="none" w:sz="0" w:space="0" w:color="auto"/>
            <w:right w:val="none" w:sz="0" w:space="0" w:color="auto"/>
          </w:divBdr>
          <w:divsChild>
            <w:div w:id="511577720">
              <w:marLeft w:val="0"/>
              <w:marRight w:val="0"/>
              <w:marTop w:val="0"/>
              <w:marBottom w:val="0"/>
              <w:divBdr>
                <w:top w:val="single" w:sz="12" w:space="0" w:color="A7A59B"/>
                <w:left w:val="none" w:sz="0" w:space="0" w:color="auto"/>
                <w:bottom w:val="none" w:sz="0" w:space="0" w:color="auto"/>
                <w:right w:val="none" w:sz="0" w:space="0" w:color="auto"/>
              </w:divBdr>
            </w:div>
          </w:divsChild>
        </w:div>
        <w:div w:id="2078820335">
          <w:marLeft w:val="0"/>
          <w:marRight w:val="360"/>
          <w:marTop w:val="75"/>
          <w:marBottom w:val="0"/>
          <w:divBdr>
            <w:top w:val="none" w:sz="0" w:space="0" w:color="auto"/>
            <w:left w:val="none" w:sz="0" w:space="0" w:color="auto"/>
            <w:bottom w:val="none" w:sz="0" w:space="0" w:color="auto"/>
            <w:right w:val="none" w:sz="0" w:space="0" w:color="auto"/>
          </w:divBdr>
          <w:divsChild>
            <w:div w:id="789124727">
              <w:marLeft w:val="0"/>
              <w:marRight w:val="0"/>
              <w:marTop w:val="0"/>
              <w:marBottom w:val="210"/>
              <w:divBdr>
                <w:top w:val="single" w:sz="12" w:space="0" w:color="A7A59B"/>
                <w:left w:val="none" w:sz="0" w:space="0" w:color="auto"/>
                <w:bottom w:val="none" w:sz="0" w:space="0" w:color="auto"/>
                <w:right w:val="none" w:sz="0" w:space="0" w:color="auto"/>
              </w:divBdr>
            </w:div>
          </w:divsChild>
        </w:div>
      </w:divsChild>
    </w:div>
    <w:div w:id="2000692206">
      <w:bodyDiv w:val="1"/>
      <w:marLeft w:val="0"/>
      <w:marRight w:val="0"/>
      <w:marTop w:val="0"/>
      <w:marBottom w:val="0"/>
      <w:divBdr>
        <w:top w:val="none" w:sz="0" w:space="0" w:color="auto"/>
        <w:left w:val="none" w:sz="0" w:space="0" w:color="auto"/>
        <w:bottom w:val="none" w:sz="0" w:space="0" w:color="auto"/>
        <w:right w:val="none" w:sz="0" w:space="0" w:color="auto"/>
      </w:divBdr>
    </w:div>
    <w:div w:id="2013332994">
      <w:bodyDiv w:val="1"/>
      <w:marLeft w:val="0"/>
      <w:marRight w:val="0"/>
      <w:marTop w:val="0"/>
      <w:marBottom w:val="0"/>
      <w:divBdr>
        <w:top w:val="none" w:sz="0" w:space="0" w:color="auto"/>
        <w:left w:val="none" w:sz="0" w:space="0" w:color="auto"/>
        <w:bottom w:val="none" w:sz="0" w:space="0" w:color="auto"/>
        <w:right w:val="none" w:sz="0" w:space="0" w:color="auto"/>
      </w:divBdr>
    </w:div>
    <w:div w:id="2020497896">
      <w:bodyDiv w:val="1"/>
      <w:marLeft w:val="0"/>
      <w:marRight w:val="0"/>
      <w:marTop w:val="0"/>
      <w:marBottom w:val="0"/>
      <w:divBdr>
        <w:top w:val="none" w:sz="0" w:space="0" w:color="auto"/>
        <w:left w:val="none" w:sz="0" w:space="0" w:color="auto"/>
        <w:bottom w:val="none" w:sz="0" w:space="0" w:color="auto"/>
        <w:right w:val="none" w:sz="0" w:space="0" w:color="auto"/>
      </w:divBdr>
      <w:divsChild>
        <w:div w:id="1053309272">
          <w:marLeft w:val="0"/>
          <w:marRight w:val="0"/>
          <w:marTop w:val="0"/>
          <w:marBottom w:val="0"/>
          <w:divBdr>
            <w:top w:val="none" w:sz="0" w:space="0" w:color="auto"/>
            <w:left w:val="none" w:sz="0" w:space="0" w:color="auto"/>
            <w:bottom w:val="none" w:sz="0" w:space="0" w:color="auto"/>
            <w:right w:val="none" w:sz="0" w:space="0" w:color="auto"/>
          </w:divBdr>
          <w:divsChild>
            <w:div w:id="1601454146">
              <w:marLeft w:val="0"/>
              <w:marRight w:val="0"/>
              <w:marTop w:val="0"/>
              <w:marBottom w:val="0"/>
              <w:divBdr>
                <w:top w:val="none" w:sz="0" w:space="0" w:color="auto"/>
                <w:left w:val="none" w:sz="0" w:space="0" w:color="auto"/>
                <w:bottom w:val="none" w:sz="0" w:space="0" w:color="auto"/>
                <w:right w:val="none" w:sz="0" w:space="0" w:color="auto"/>
              </w:divBdr>
              <w:divsChild>
                <w:div w:id="110711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257081">
      <w:bodyDiv w:val="1"/>
      <w:marLeft w:val="0"/>
      <w:marRight w:val="0"/>
      <w:marTop w:val="0"/>
      <w:marBottom w:val="0"/>
      <w:divBdr>
        <w:top w:val="none" w:sz="0" w:space="0" w:color="auto"/>
        <w:left w:val="none" w:sz="0" w:space="0" w:color="auto"/>
        <w:bottom w:val="none" w:sz="0" w:space="0" w:color="auto"/>
        <w:right w:val="none" w:sz="0" w:space="0" w:color="auto"/>
      </w:divBdr>
    </w:div>
    <w:div w:id="2050953402">
      <w:bodyDiv w:val="1"/>
      <w:marLeft w:val="0"/>
      <w:marRight w:val="0"/>
      <w:marTop w:val="0"/>
      <w:marBottom w:val="0"/>
      <w:divBdr>
        <w:top w:val="none" w:sz="0" w:space="0" w:color="auto"/>
        <w:left w:val="none" w:sz="0" w:space="0" w:color="auto"/>
        <w:bottom w:val="none" w:sz="0" w:space="0" w:color="auto"/>
        <w:right w:val="none" w:sz="0" w:space="0" w:color="auto"/>
      </w:divBdr>
    </w:div>
    <w:div w:id="2053848740">
      <w:bodyDiv w:val="1"/>
      <w:marLeft w:val="0"/>
      <w:marRight w:val="0"/>
      <w:marTop w:val="0"/>
      <w:marBottom w:val="0"/>
      <w:divBdr>
        <w:top w:val="none" w:sz="0" w:space="0" w:color="auto"/>
        <w:left w:val="none" w:sz="0" w:space="0" w:color="auto"/>
        <w:bottom w:val="none" w:sz="0" w:space="0" w:color="auto"/>
        <w:right w:val="none" w:sz="0" w:space="0" w:color="auto"/>
      </w:divBdr>
      <w:divsChild>
        <w:div w:id="518280549">
          <w:marLeft w:val="0"/>
          <w:marRight w:val="0"/>
          <w:marTop w:val="0"/>
          <w:marBottom w:val="0"/>
          <w:divBdr>
            <w:top w:val="none" w:sz="0" w:space="0" w:color="auto"/>
            <w:left w:val="none" w:sz="0" w:space="0" w:color="auto"/>
            <w:bottom w:val="none" w:sz="0" w:space="0" w:color="auto"/>
            <w:right w:val="none" w:sz="0" w:space="0" w:color="auto"/>
          </w:divBdr>
          <w:divsChild>
            <w:div w:id="64307115">
              <w:marLeft w:val="0"/>
              <w:marRight w:val="0"/>
              <w:marTop w:val="0"/>
              <w:marBottom w:val="0"/>
              <w:divBdr>
                <w:top w:val="none" w:sz="0" w:space="0" w:color="auto"/>
                <w:left w:val="none" w:sz="0" w:space="0" w:color="auto"/>
                <w:bottom w:val="none" w:sz="0" w:space="0" w:color="auto"/>
                <w:right w:val="none" w:sz="0" w:space="0" w:color="auto"/>
              </w:divBdr>
              <w:divsChild>
                <w:div w:id="1775857241">
                  <w:marLeft w:val="0"/>
                  <w:marRight w:val="0"/>
                  <w:marTop w:val="0"/>
                  <w:marBottom w:val="0"/>
                  <w:divBdr>
                    <w:top w:val="none" w:sz="0" w:space="0" w:color="auto"/>
                    <w:left w:val="none" w:sz="0" w:space="0" w:color="auto"/>
                    <w:bottom w:val="none" w:sz="0" w:space="0" w:color="auto"/>
                    <w:right w:val="none" w:sz="0" w:space="0" w:color="auto"/>
                  </w:divBdr>
                </w:div>
              </w:divsChild>
            </w:div>
            <w:div w:id="922565780">
              <w:marLeft w:val="0"/>
              <w:marRight w:val="0"/>
              <w:marTop w:val="0"/>
              <w:marBottom w:val="0"/>
              <w:divBdr>
                <w:top w:val="none" w:sz="0" w:space="0" w:color="auto"/>
                <w:left w:val="none" w:sz="0" w:space="0" w:color="auto"/>
                <w:bottom w:val="none" w:sz="0" w:space="0" w:color="auto"/>
                <w:right w:val="none" w:sz="0" w:space="0" w:color="auto"/>
              </w:divBdr>
              <w:divsChild>
                <w:div w:id="68256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936278">
          <w:marLeft w:val="0"/>
          <w:marRight w:val="0"/>
          <w:marTop w:val="0"/>
          <w:marBottom w:val="0"/>
          <w:divBdr>
            <w:top w:val="none" w:sz="0" w:space="0" w:color="auto"/>
            <w:left w:val="none" w:sz="0" w:space="0" w:color="auto"/>
            <w:bottom w:val="none" w:sz="0" w:space="0" w:color="auto"/>
            <w:right w:val="none" w:sz="0" w:space="0" w:color="auto"/>
          </w:divBdr>
          <w:divsChild>
            <w:div w:id="859587322">
              <w:marLeft w:val="0"/>
              <w:marRight w:val="0"/>
              <w:marTop w:val="0"/>
              <w:marBottom w:val="0"/>
              <w:divBdr>
                <w:top w:val="none" w:sz="0" w:space="0" w:color="auto"/>
                <w:left w:val="none" w:sz="0" w:space="0" w:color="auto"/>
                <w:bottom w:val="none" w:sz="0" w:space="0" w:color="auto"/>
                <w:right w:val="none" w:sz="0" w:space="0" w:color="auto"/>
              </w:divBdr>
              <w:divsChild>
                <w:div w:id="53388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03154">
      <w:bodyDiv w:val="1"/>
      <w:marLeft w:val="0"/>
      <w:marRight w:val="0"/>
      <w:marTop w:val="0"/>
      <w:marBottom w:val="0"/>
      <w:divBdr>
        <w:top w:val="none" w:sz="0" w:space="0" w:color="auto"/>
        <w:left w:val="none" w:sz="0" w:space="0" w:color="auto"/>
        <w:bottom w:val="none" w:sz="0" w:space="0" w:color="auto"/>
        <w:right w:val="none" w:sz="0" w:space="0" w:color="auto"/>
      </w:divBdr>
    </w:div>
    <w:div w:id="2066946057">
      <w:bodyDiv w:val="1"/>
      <w:marLeft w:val="0"/>
      <w:marRight w:val="0"/>
      <w:marTop w:val="0"/>
      <w:marBottom w:val="0"/>
      <w:divBdr>
        <w:top w:val="none" w:sz="0" w:space="0" w:color="auto"/>
        <w:left w:val="none" w:sz="0" w:space="0" w:color="auto"/>
        <w:bottom w:val="none" w:sz="0" w:space="0" w:color="auto"/>
        <w:right w:val="none" w:sz="0" w:space="0" w:color="auto"/>
      </w:divBdr>
    </w:div>
    <w:div w:id="2070037446">
      <w:bodyDiv w:val="1"/>
      <w:marLeft w:val="0"/>
      <w:marRight w:val="0"/>
      <w:marTop w:val="0"/>
      <w:marBottom w:val="0"/>
      <w:divBdr>
        <w:top w:val="none" w:sz="0" w:space="0" w:color="auto"/>
        <w:left w:val="none" w:sz="0" w:space="0" w:color="auto"/>
        <w:bottom w:val="none" w:sz="0" w:space="0" w:color="auto"/>
        <w:right w:val="none" w:sz="0" w:space="0" w:color="auto"/>
      </w:divBdr>
    </w:div>
    <w:div w:id="2077897496">
      <w:bodyDiv w:val="1"/>
      <w:marLeft w:val="0"/>
      <w:marRight w:val="0"/>
      <w:marTop w:val="0"/>
      <w:marBottom w:val="0"/>
      <w:divBdr>
        <w:top w:val="none" w:sz="0" w:space="0" w:color="auto"/>
        <w:left w:val="none" w:sz="0" w:space="0" w:color="auto"/>
        <w:bottom w:val="none" w:sz="0" w:space="0" w:color="auto"/>
        <w:right w:val="none" w:sz="0" w:space="0" w:color="auto"/>
      </w:divBdr>
    </w:div>
    <w:div w:id="2100759272">
      <w:bodyDiv w:val="1"/>
      <w:marLeft w:val="0"/>
      <w:marRight w:val="0"/>
      <w:marTop w:val="0"/>
      <w:marBottom w:val="0"/>
      <w:divBdr>
        <w:top w:val="none" w:sz="0" w:space="0" w:color="auto"/>
        <w:left w:val="none" w:sz="0" w:space="0" w:color="auto"/>
        <w:bottom w:val="none" w:sz="0" w:space="0" w:color="auto"/>
        <w:right w:val="none" w:sz="0" w:space="0" w:color="auto"/>
      </w:divBdr>
    </w:div>
    <w:div w:id="2104833723">
      <w:bodyDiv w:val="1"/>
      <w:marLeft w:val="0"/>
      <w:marRight w:val="0"/>
      <w:marTop w:val="0"/>
      <w:marBottom w:val="0"/>
      <w:divBdr>
        <w:top w:val="none" w:sz="0" w:space="0" w:color="auto"/>
        <w:left w:val="none" w:sz="0" w:space="0" w:color="auto"/>
        <w:bottom w:val="none" w:sz="0" w:space="0" w:color="auto"/>
        <w:right w:val="none" w:sz="0" w:space="0" w:color="auto"/>
      </w:divBdr>
      <w:divsChild>
        <w:div w:id="936718169">
          <w:marLeft w:val="0"/>
          <w:marRight w:val="0"/>
          <w:marTop w:val="0"/>
          <w:marBottom w:val="0"/>
          <w:divBdr>
            <w:top w:val="none" w:sz="0" w:space="0" w:color="auto"/>
            <w:left w:val="none" w:sz="0" w:space="0" w:color="auto"/>
            <w:bottom w:val="none" w:sz="0" w:space="0" w:color="auto"/>
            <w:right w:val="none" w:sz="0" w:space="0" w:color="auto"/>
          </w:divBdr>
          <w:divsChild>
            <w:div w:id="387921491">
              <w:marLeft w:val="0"/>
              <w:marRight w:val="0"/>
              <w:marTop w:val="0"/>
              <w:marBottom w:val="0"/>
              <w:divBdr>
                <w:top w:val="none" w:sz="0" w:space="0" w:color="auto"/>
                <w:left w:val="none" w:sz="0" w:space="0" w:color="auto"/>
                <w:bottom w:val="none" w:sz="0" w:space="0" w:color="auto"/>
                <w:right w:val="none" w:sz="0" w:space="0" w:color="auto"/>
              </w:divBdr>
              <w:divsChild>
                <w:div w:id="111359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156269">
      <w:bodyDiv w:val="1"/>
      <w:marLeft w:val="0"/>
      <w:marRight w:val="0"/>
      <w:marTop w:val="0"/>
      <w:marBottom w:val="0"/>
      <w:divBdr>
        <w:top w:val="none" w:sz="0" w:space="0" w:color="auto"/>
        <w:left w:val="none" w:sz="0" w:space="0" w:color="auto"/>
        <w:bottom w:val="none" w:sz="0" w:space="0" w:color="auto"/>
        <w:right w:val="none" w:sz="0" w:space="0" w:color="auto"/>
      </w:divBdr>
      <w:divsChild>
        <w:div w:id="1020855223">
          <w:marLeft w:val="0"/>
          <w:marRight w:val="0"/>
          <w:marTop w:val="0"/>
          <w:marBottom w:val="0"/>
          <w:divBdr>
            <w:top w:val="none" w:sz="0" w:space="0" w:color="auto"/>
            <w:left w:val="none" w:sz="0" w:space="0" w:color="auto"/>
            <w:bottom w:val="none" w:sz="0" w:space="0" w:color="auto"/>
            <w:right w:val="none" w:sz="0" w:space="0" w:color="auto"/>
          </w:divBdr>
          <w:divsChild>
            <w:div w:id="211575786">
              <w:marLeft w:val="0"/>
              <w:marRight w:val="0"/>
              <w:marTop w:val="0"/>
              <w:marBottom w:val="0"/>
              <w:divBdr>
                <w:top w:val="none" w:sz="0" w:space="0" w:color="auto"/>
                <w:left w:val="none" w:sz="0" w:space="0" w:color="auto"/>
                <w:bottom w:val="none" w:sz="0" w:space="0" w:color="auto"/>
                <w:right w:val="none" w:sz="0" w:space="0" w:color="auto"/>
              </w:divBdr>
              <w:divsChild>
                <w:div w:id="13973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362909">
      <w:bodyDiv w:val="1"/>
      <w:marLeft w:val="0"/>
      <w:marRight w:val="0"/>
      <w:marTop w:val="0"/>
      <w:marBottom w:val="0"/>
      <w:divBdr>
        <w:top w:val="none" w:sz="0" w:space="0" w:color="auto"/>
        <w:left w:val="none" w:sz="0" w:space="0" w:color="auto"/>
        <w:bottom w:val="none" w:sz="0" w:space="0" w:color="auto"/>
        <w:right w:val="none" w:sz="0" w:space="0" w:color="auto"/>
      </w:divBdr>
    </w:div>
    <w:div w:id="2124879006">
      <w:bodyDiv w:val="1"/>
      <w:marLeft w:val="0"/>
      <w:marRight w:val="0"/>
      <w:marTop w:val="0"/>
      <w:marBottom w:val="0"/>
      <w:divBdr>
        <w:top w:val="none" w:sz="0" w:space="0" w:color="auto"/>
        <w:left w:val="none" w:sz="0" w:space="0" w:color="auto"/>
        <w:bottom w:val="none" w:sz="0" w:space="0" w:color="auto"/>
        <w:right w:val="none" w:sz="0" w:space="0" w:color="auto"/>
      </w:divBdr>
    </w:div>
    <w:div w:id="2126342894">
      <w:bodyDiv w:val="1"/>
      <w:marLeft w:val="0"/>
      <w:marRight w:val="0"/>
      <w:marTop w:val="0"/>
      <w:marBottom w:val="0"/>
      <w:divBdr>
        <w:top w:val="none" w:sz="0" w:space="0" w:color="auto"/>
        <w:left w:val="none" w:sz="0" w:space="0" w:color="auto"/>
        <w:bottom w:val="none" w:sz="0" w:space="0" w:color="auto"/>
        <w:right w:val="none" w:sz="0" w:space="0" w:color="auto"/>
      </w:divBdr>
    </w:div>
    <w:div w:id="2137409017">
      <w:bodyDiv w:val="1"/>
      <w:marLeft w:val="0"/>
      <w:marRight w:val="0"/>
      <w:marTop w:val="0"/>
      <w:marBottom w:val="0"/>
      <w:divBdr>
        <w:top w:val="none" w:sz="0" w:space="0" w:color="auto"/>
        <w:left w:val="none" w:sz="0" w:space="0" w:color="auto"/>
        <w:bottom w:val="none" w:sz="0" w:space="0" w:color="auto"/>
        <w:right w:val="none" w:sz="0" w:space="0" w:color="auto"/>
      </w:divBdr>
      <w:divsChild>
        <w:div w:id="1514346267">
          <w:marLeft w:val="240"/>
          <w:marRight w:val="-2400"/>
          <w:marTop w:val="0"/>
          <w:marBottom w:val="240"/>
          <w:divBdr>
            <w:top w:val="none" w:sz="0" w:space="0" w:color="auto"/>
            <w:left w:val="none" w:sz="0" w:space="0" w:color="auto"/>
            <w:bottom w:val="none" w:sz="0" w:space="0" w:color="auto"/>
            <w:right w:val="none" w:sz="0" w:space="0" w:color="auto"/>
          </w:divBdr>
        </w:div>
        <w:div w:id="1561938264">
          <w:marLeft w:val="240"/>
          <w:marRight w:val="-2400"/>
          <w:marTop w:val="0"/>
          <w:marBottom w:val="240"/>
          <w:divBdr>
            <w:top w:val="none" w:sz="0" w:space="0" w:color="auto"/>
            <w:left w:val="none" w:sz="0" w:space="0" w:color="auto"/>
            <w:bottom w:val="none" w:sz="0" w:space="0" w:color="auto"/>
            <w:right w:val="none" w:sz="0" w:space="0" w:color="auto"/>
          </w:divBdr>
        </w:div>
      </w:divsChild>
    </w:div>
    <w:div w:id="2138330182">
      <w:bodyDiv w:val="1"/>
      <w:marLeft w:val="0"/>
      <w:marRight w:val="0"/>
      <w:marTop w:val="0"/>
      <w:marBottom w:val="0"/>
      <w:divBdr>
        <w:top w:val="none" w:sz="0" w:space="0" w:color="auto"/>
        <w:left w:val="none" w:sz="0" w:space="0" w:color="auto"/>
        <w:bottom w:val="none" w:sz="0" w:space="0" w:color="auto"/>
        <w:right w:val="none" w:sz="0" w:space="0" w:color="auto"/>
      </w:divBdr>
    </w:div>
    <w:div w:id="2141607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mnews.org/2025/12/18/estado-da-nacao-e-de-confianca-renovada-rumo-a-um-desenvolvimento-sustentavel-e-inclusivo/" TargetMode="External"/><Relationship Id="rId13" Type="http://schemas.openxmlformats.org/officeDocument/2006/relationships/hyperlink" Target="https://www.imf.org/en/countries/moz" TargetMode="External"/><Relationship Id="rId18" Type="http://schemas.openxmlformats.org/officeDocument/2006/relationships/hyperlink" Target="https://clubofmozambique.com/news/mozambique-and-italy-sign-new-agreements-to-strengthen-cooperation-watch/"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aimnews.org/2026/01/01/eight-deaths-in-clash-between-police-and-naparamas/" TargetMode="External"/><Relationship Id="rId7" Type="http://schemas.openxmlformats.org/officeDocument/2006/relationships/endnotes" Target="endnotes.xml"/><Relationship Id="rId12" Type="http://schemas.openxmlformats.org/officeDocument/2006/relationships/hyperlink" Target="https://www.imf.org/external/datamapper/profile/MOZ" TargetMode="External"/><Relationship Id="rId17" Type="http://schemas.openxmlformats.org/officeDocument/2006/relationships/hyperlink" Target="https://aimnews.org/2025/12/09/chapo-efectua-visita-de-trabalho-a-italia/"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aimnews.org/2025/12/09/vi-cimeira-bilateral-portugal-promete-linha-de-credito-de-500-milhoes-de-euros-para-incentivar-empresas-portuguesas-a-investir-em-mocambique/" TargetMode="External"/><Relationship Id="rId20" Type="http://schemas.openxmlformats.org/officeDocument/2006/relationships/hyperlink" Target="https://www.bancomoc.mz/en/sovereign-wealth-fund/operational-management/?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ubofmozambique.com/news/mozambique-chapo-claims-75-billion-of-investment-promised/"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imnews.org/2025/12/07/chapo-efectua-visita-de-trabalho-a-portugal-2/"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aimnews.org/2025/12/18/chapo-blames-post-election-unrest-for-weakening-mozambique/" TargetMode="External"/><Relationship Id="rId19" Type="http://schemas.openxmlformats.org/officeDocument/2006/relationships/hyperlink" Target="https://aimnews.org/2025/12/14/banco-de-mocambique-recebe-109-milhoes-de-dolares-para-operacionalizacao-do-fundo-soberano/" TargetMode="External"/><Relationship Id="rId4" Type="http://schemas.openxmlformats.org/officeDocument/2006/relationships/settings" Target="settings.xml"/><Relationship Id="rId9" Type="http://schemas.openxmlformats.org/officeDocument/2006/relationships/hyperlink" Target="https://aimnews.org/2025/12/19/economia-mocambicana-podera-crescer-em-28-por-cento-em-2026/" TargetMode="External"/><Relationship Id="rId14" Type="http://schemas.openxmlformats.org/officeDocument/2006/relationships/hyperlink" Target="https://aimnews.org/2025/12/18/estado-da-nacao-e-de-confianca-renovada-rumo-a-um-desenvolvimento-sustentavel-e-inclusivo/" TargetMode="External"/><Relationship Id="rId22" Type="http://schemas.openxmlformats.org/officeDocument/2006/relationships/hyperlink" Target="about:blank"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EFC24-5ACF-4AD2-854C-D32707496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5</Pages>
  <Words>2510</Words>
  <Characters>14360</Characters>
  <Application>Microsoft Office Word</Application>
  <DocSecurity>0</DocSecurity>
  <Lines>211</Lines>
  <Paragraphs>63</Paragraphs>
  <ScaleCrop>false</ScaleCrop>
  <HeadingPairs>
    <vt:vector size="2" baseType="variant">
      <vt:variant>
        <vt:lpstr>Title</vt:lpstr>
      </vt:variant>
      <vt:variant>
        <vt:i4>1</vt:i4>
      </vt:variant>
    </vt:vector>
  </HeadingPairs>
  <TitlesOfParts>
    <vt:vector size="1" baseType="lpstr">
      <vt:lpstr/>
    </vt:vector>
  </TitlesOfParts>
  <Company>Hybert Design</Company>
  <LinksUpToDate>false</LinksUpToDate>
  <CharactersWithSpaces>16823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Augustine Booth-Clibborn</dc:creator>
  <cp:keywords/>
  <dc:description/>
  <cp:lastModifiedBy>Talya van Dalen</cp:lastModifiedBy>
  <cp:revision>191</cp:revision>
  <cp:lastPrinted>2022-09-25T21:27:00Z</cp:lastPrinted>
  <dcterms:created xsi:type="dcterms:W3CDTF">2026-01-06T08:57:00Z</dcterms:created>
  <dcterms:modified xsi:type="dcterms:W3CDTF">2026-01-20T16:20:00Z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8d5b29831f5a7f1ed5346e04f38cecf8964b410e4e8682e4363f884eb9616bbf</vt:lpwstr>
  </property>
</Properties>
</file>