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Príloha č. 1: Vzorové oznámenie o reklamácii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Oznámenie o uplatnení reklamácie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480" w:lineRule="auto"/>
        <w:jc w:val="both"/>
        <w:rPr/>
      </w:pPr>
      <w:r w:rsidDel="00000000" w:rsidR="00000000" w:rsidRPr="00000000">
        <w:rPr>
          <w:rtl w:val="0"/>
        </w:rPr>
        <w:t xml:space="preserve">Meno a priezvisko: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00" w:line="480" w:lineRule="auto"/>
        <w:jc w:val="both"/>
        <w:rPr/>
      </w:pPr>
      <w:r w:rsidDel="00000000" w:rsidR="00000000" w:rsidRPr="00000000">
        <w:rPr>
          <w:rtl w:val="0"/>
        </w:rPr>
        <w:t xml:space="preserve">Dátum nákupu/služby: 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00" w:line="480" w:lineRule="auto"/>
        <w:jc w:val="both"/>
        <w:rPr/>
      </w:pPr>
      <w:r w:rsidDel="00000000" w:rsidR="00000000" w:rsidRPr="00000000">
        <w:rPr>
          <w:rtl w:val="0"/>
        </w:rPr>
        <w:t xml:space="preserve">Názov tovaru/služby: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Popis vady / dôvodu reklamácie: 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spacing w:after="200" w:line="480" w:lineRule="auto"/>
        <w:jc w:val="both"/>
        <w:rPr/>
      </w:pPr>
      <w:r w:rsidDel="00000000" w:rsidR="00000000" w:rsidRPr="00000000">
        <w:rPr>
          <w:rtl w:val="0"/>
        </w:rPr>
        <w:t xml:space="preserve">Požadovaný spôsob vybavenia reklamácie: 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200" w:before="200" w:line="480" w:lineRule="auto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200" w:line="480" w:lineRule="auto"/>
        <w:jc w:val="both"/>
        <w:rPr/>
      </w:pPr>
      <w:r w:rsidDel="00000000" w:rsidR="00000000" w:rsidRPr="00000000">
        <w:rPr>
          <w:rtl w:val="0"/>
        </w:rPr>
        <w:t xml:space="preserve">Dátum: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pacing w:after="200" w:line="480" w:lineRule="auto"/>
        <w:jc w:val="both"/>
        <w:rPr/>
      </w:pPr>
      <w:r w:rsidDel="00000000" w:rsidR="00000000" w:rsidRPr="00000000">
        <w:rPr>
          <w:rtl w:val="0"/>
        </w:rPr>
        <w:t xml:space="preserve">Podpis: ......................................................................................................................................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