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00B4F7"/>
          <w:sz w:val="26"/>
        </w:rPr>
        <w:t>Free Download</w:t>
      </w:r>
    </w:p>
    <w:p>
      <w:pPr>
        <w:spacing w:after="160"/>
      </w:pPr>
      <w:r>
        <w:rPr>
          <w:b/>
          <w:color w:val="0F1525"/>
          <w:sz w:val="76"/>
        </w:rPr>
        <w:t>Social Media Job Ads: Templates for 20 Frontline Trades</w:t>
      </w:r>
    </w:p>
    <w:p>
      <w:pPr>
        <w:spacing w:after="360"/>
      </w:pPr>
      <w:r>
        <w:rPr>
          <w:color w:val="6B7280"/>
          <w:sz w:val="26"/>
        </w:rPr>
        <w:t>Hook, primary text, benefits, call to action and image idea, plus rules for Facebook and Instagram, Meta's Employment category and anti-discrimination</w:t>
      </w:r>
    </w:p>
    <w:p>
      <w:pPr>
        <w:spacing w:after="120"/>
      </w:pPr>
      <w:r>
        <w:rPr>
          <w:i w:val="0"/>
          <w:color w:val="0F1525"/>
          <w:sz w:val="22"/>
        </w:rPr>
        <w:t>An ad on social media gets two seconds. These templates give you a ready starting point for 20 frontline trades: a hook that fits the ad headline, a short primary text, three benefits, a call to action and an image idea. Rules for Facebook and Instagram and for Meta's Employment special ad category come first, anti-discrimination notes come last.</w:t>
      </w:r>
    </w:p>
    <w:p>
      <w:pPr>
        <w:spacing w:after="120"/>
      </w:pPr>
      <w:r>
        <w:rPr>
          <w:i w:val="0"/>
          <w:color w:val="6B7280"/>
          <w:sz w:val="22"/>
        </w:rPr>
        <w:t>How to use it: replace every placeholder in curly braces ({Company}, {City}, {PAY}, {TIME}) with your real details. Keep only benefits that actually apply to you.</w:t>
      </w:r>
    </w:p>
    <w:p>
      <w:pPr>
        <w:spacing w:before="480" w:after="120"/>
      </w:pPr>
      <w:r>
        <w:rPr>
          <w:b/>
          <w:color w:val="00B4F7"/>
          <w:sz w:val="34"/>
        </w:rPr>
        <w:t>Part 1: Rules for Facebook and Instagram ads</w:t>
      </w:r>
    </w:p>
    <w:p>
      <w:pPr>
        <w:spacing w:before="480" w:after="120"/>
      </w:pPr>
      <w:r>
        <w:rPr>
          <w:b/>
          <w:color w:val="00B4F7"/>
          <w:sz w:val="26"/>
        </w:rPr>
        <w:t>Anatomy of an ad</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Element</w:t>
            </w:r>
          </w:p>
        </w:tc>
        <w:tc>
          <w:tcPr>
            <w:tcW w:type="dxa" w:w="4873"/>
            <w:shd w:fill="00B4F7" w:val="clear"/>
          </w:tcPr>
          <w:p>
            <w:r/>
            <w:r>
              <w:rPr>
                <w:b/>
                <w:color w:val="FFFFFF"/>
                <w:sz w:val="20"/>
              </w:rPr>
              <w:t>Rule</w:t>
            </w:r>
          </w:p>
        </w:tc>
      </w:tr>
      <w:tr>
        <w:tc>
          <w:tcPr>
            <w:tcW w:type="dxa" w:w="4873"/>
          </w:tcPr>
          <w:p>
            <w:r/>
            <w:r>
              <w:rPr>
                <w:i/>
                <w:color w:val="0F1525"/>
                <w:sz w:val="20"/>
              </w:rPr>
              <w:t>Hook (headline)</w:t>
            </w:r>
          </w:p>
        </w:tc>
        <w:tc>
          <w:tcPr>
            <w:tcW w:type="dxa" w:w="4873"/>
          </w:tcPr>
          <w:p>
            <w:r/>
            <w:r>
              <w:rPr>
                <w:color w:val="0F1525"/>
                <w:sz w:val="20"/>
              </w:rPr>
              <w:t>Up to 40 characters so nothing is cut off. Name the trade or the benefit, not the company.</w:t>
            </w:r>
          </w:p>
        </w:tc>
      </w:tr>
      <w:tr>
        <w:tc>
          <w:tcPr>
            <w:tcW w:type="dxa" w:w="4873"/>
          </w:tcPr>
          <w:p>
            <w:r/>
            <w:r>
              <w:rPr>
                <w:i/>
                <w:color w:val="0F1525"/>
                <w:sz w:val="20"/>
              </w:rPr>
              <w:t>Primary text</w:t>
            </w:r>
          </w:p>
        </w:tc>
        <w:tc>
          <w:tcPr>
            <w:tcW w:type="dxa" w:w="4873"/>
          </w:tcPr>
          <w:p>
            <w:r/>
            <w:r>
              <w:rPr>
                <w:color w:val="0F1525"/>
                <w:sz w:val="20"/>
              </w:rPr>
              <w:t>Three to four short sentences. Rule of thumb: roughly the first 125 characters show before “See more”, depending on format and device. Put trade, place and one benefit there.</w:t>
            </w:r>
          </w:p>
        </w:tc>
      </w:tr>
      <w:tr>
        <w:tc>
          <w:tcPr>
            <w:tcW w:type="dxa" w:w="4873"/>
          </w:tcPr>
          <w:p>
            <w:r/>
            <w:r>
              <w:rPr>
                <w:i/>
                <w:color w:val="0F1525"/>
                <w:sz w:val="20"/>
              </w:rPr>
              <w:t>Benefits</w:t>
            </w:r>
          </w:p>
        </w:tc>
        <w:tc>
          <w:tcPr>
            <w:tcW w:type="dxa" w:w="4873"/>
          </w:tcPr>
          <w:p>
            <w:r/>
            <w:r>
              <w:rPr>
                <w:color w:val="0F1525"/>
                <w:sz w:val="20"/>
              </w:rPr>
              <w:t>Exactly three, concrete and provable. “Paid on time” and “fixed schedule” beat “competitive pay”. Use numbers only if they are true.</w:t>
            </w:r>
          </w:p>
        </w:tc>
      </w:tr>
      <w:tr>
        <w:tc>
          <w:tcPr>
            <w:tcW w:type="dxa" w:w="4873"/>
          </w:tcPr>
          <w:p>
            <w:r/>
            <w:r>
              <w:rPr>
                <w:i/>
                <w:color w:val="0F1525"/>
                <w:sz w:val="20"/>
              </w:rPr>
              <w:t>Call to action</w:t>
            </w:r>
          </w:p>
        </w:tc>
        <w:tc>
          <w:tcPr>
            <w:tcW w:type="dxa" w:w="4873"/>
          </w:tcPr>
          <w:p>
            <w:r/>
            <w:r>
              <w:rPr>
                <w:color w:val="0F1525"/>
                <w:sz w:val="20"/>
              </w:rPr>
              <w:t>One small step: “Apply quickly” instead of “Submit your application”. Pair it with an instant form with few fields (name, phone, trade, license or certificate).</w:t>
            </w:r>
          </w:p>
        </w:tc>
      </w:tr>
      <w:tr>
        <w:tc>
          <w:tcPr>
            <w:tcW w:type="dxa" w:w="4873"/>
          </w:tcPr>
          <w:p>
            <w:r/>
            <w:r>
              <w:rPr>
                <w:i/>
                <w:color w:val="0F1525"/>
                <w:sz w:val="20"/>
              </w:rPr>
              <w:t>Image</w:t>
            </w:r>
          </w:p>
        </w:tc>
        <w:tc>
          <w:tcPr>
            <w:tcW w:type="dxa" w:w="4873"/>
          </w:tcPr>
          <w:p>
            <w:r/>
            <w:r>
              <w:rPr>
                <w:color w:val="0F1525"/>
                <w:sz w:val="20"/>
              </w:rPr>
              <w:t>Real photos from your business beat stock images. Use 4:5 for the feed and 9:16 for Stories and Reels; keep key content out of the top and bottom edge, where the controls sit.</w:t>
            </w:r>
          </w:p>
        </w:tc>
      </w:tr>
      <w:tr>
        <w:tc>
          <w:tcPr>
            <w:tcW w:type="dxa" w:w="4873"/>
          </w:tcPr>
          <w:p>
            <w:r/>
            <w:r>
              <w:rPr>
                <w:i/>
                <w:color w:val="0F1525"/>
                <w:sz w:val="20"/>
              </w:rPr>
              <w:t>Form</w:t>
            </w:r>
          </w:p>
        </w:tc>
        <w:tc>
          <w:tcPr>
            <w:tcW w:type="dxa" w:w="4873"/>
          </w:tcPr>
          <w:p>
            <w:r/>
            <w:r>
              <w:rPr>
                <w:color w:val="0F1525"/>
                <w:sz w:val="20"/>
              </w:rPr>
              <w:t>The more fields, the fewer applications. Ask only what you need for a first reply and leave the rest to pre-screening by phone or WhatsApp.</w:t>
            </w:r>
          </w:p>
        </w:tc>
      </w:tr>
    </w:tbl>
    <w:p>
      <w:pPr>
        <w:spacing w:before="480" w:after="120"/>
      </w:pPr>
      <w:r>
        <w:rPr>
          <w:b/>
          <w:color w:val="00B4F7"/>
          <w:sz w:val="26"/>
        </w:rPr>
        <w:t>What Meta dislikes in ads</w:t>
      </w:r>
    </w:p>
    <w:p>
      <w:pPr>
        <w:spacing w:after="120"/>
      </w:pPr>
      <w:r>
        <w:rPr>
          <w:i w:val="0"/>
          <w:color w:val="0F1525"/>
          <w:sz w:val="22"/>
        </w:rPr>
        <w:t>•  Statements about the viewer (“Are you unemployed?”, “Are you in debt?”). Meta treats this as addressing personal attributes.</w:t>
      </w:r>
    </w:p>
    <w:p>
      <w:pPr>
        <w:spacing w:after="120"/>
      </w:pPr>
      <w:r>
        <w:rPr>
          <w:i w:val="0"/>
          <w:color w:val="0F1525"/>
          <w:sz w:val="22"/>
        </w:rPr>
        <w:t>•  Misleading pay promises and numbers the employer cannot keep.</w:t>
      </w:r>
    </w:p>
    <w:p>
      <w:pPr>
        <w:spacing w:after="120"/>
      </w:pPr>
      <w:r>
        <w:rPr>
          <w:i w:val="0"/>
          <w:color w:val="0F1525"/>
          <w:sz w:val="22"/>
        </w:rPr>
        <w:t>•  Images or text that exclude by age, gender, origin or disability.</w:t>
      </w:r>
    </w:p>
    <w:p>
      <w:pPr>
        <w:spacing w:after="120"/>
      </w:pPr>
      <w:r>
        <w:rPr>
          <w:i w:val="0"/>
          <w:color w:val="0F1525"/>
          <w:sz w:val="22"/>
        </w:rPr>
        <w:t>•  Before-and-after images and heavily edited photos that set expectations the job cannot meet.</w:t>
      </w:r>
    </w:p>
    <w:p>
      <w:pPr>
        <w:spacing w:before="480" w:after="120"/>
      </w:pPr>
      <w:r>
        <w:rPr>
          <w:b/>
          <w:color w:val="00B4F7"/>
          <w:sz w:val="26"/>
        </w:rPr>
        <w:t>The Employment special ad category and its targeting limits</w:t>
      </w:r>
    </w:p>
    <w:p>
      <w:pPr>
        <w:spacing w:after="120"/>
      </w:pPr>
      <w:r>
        <w:rPr>
          <w:i w:val="0"/>
          <w:color w:val="0F1525"/>
          <w:sz w:val="22"/>
        </w:rPr>
        <w:t>Job ads must be declared in Meta as the special ad category “Employment”. This is mandatory; undeclared job ads can be rejected or restricted.</w:t>
      </w:r>
    </w:p>
    <w:p>
      <w:pPr>
        <w:spacing w:after="120"/>
      </w:pPr>
      <w:r>
        <w:rPr>
          <w:i w:val="0"/>
          <w:color w:val="0F1525"/>
          <w:sz w:val="22"/>
        </w:rPr>
        <w:t>As of October 2026 per Meta's help pages: for advertisers based in the US, for ads reaching Canada and in certain European countries, audience options such as age, gender, ZIP or postal code, exclusions, lookalike audiences and saved audiences are unavailable or limited. Exactly where each limit applies changes over time. Before every campaign, check Meta's current help page on special ad categories and the audience dialog in your ad account.</w:t>
      </w:r>
    </w:p>
    <w:p>
      <w:pPr>
        <w:spacing w:after="120"/>
      </w:pPr>
      <w:r>
        <w:rPr>
          <w:i w:val="0"/>
          <w:color w:val="0F1525"/>
          <w:sz w:val="22"/>
        </w:rPr>
        <w:t>What follows: selection of applicants relies less on narrow targeting and more on ad text, image and form. An ad for truck drivers should name the license and the route so the right people reply. Downplaying the limits gets you many applications that do not fit.</w:t>
      </w:r>
    </w:p>
    <w:p>
      <w:pPr>
        <w:spacing w:before="480" w:after="120"/>
      </w:pPr>
      <w:r>
        <w:rPr>
          <w:b/>
          <w:color w:val="00B4F7"/>
          <w:sz w:val="34"/>
        </w:rPr>
        <w:t>Part 2: Templates for 20 trades</w:t>
      </w:r>
    </w:p>
    <w:p>
      <w:pPr>
        <w:spacing w:after="120"/>
      </w:pPr>
      <w:r>
        <w:rPr>
          <w:i w:val="0"/>
          <w:color w:val="6B7280"/>
          <w:sz w:val="22"/>
        </w:rPr>
        <w:t>All texts are suggestions to adapt. They are not guarantees of results, and you use a benefit only if it holds in your business.</w:t>
      </w:r>
    </w:p>
    <w:p>
      <w:pPr>
        <w:spacing w:before="480" w:after="120"/>
      </w:pPr>
      <w:r>
        <w:rPr>
          <w:b/>
          <w:color w:val="00B4F7"/>
          <w:sz w:val="28"/>
        </w:rPr>
        <w:t>01  Electrician</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Element</w:t>
            </w:r>
          </w:p>
        </w:tc>
        <w:tc>
          <w:tcPr>
            <w:tcW w:type="dxa" w:w="4873"/>
            <w:shd w:fill="00B4F7" w:val="clear"/>
          </w:tcPr>
          <w:p>
            <w:r/>
            <w:r>
              <w:rPr>
                <w:b/>
                <w:color w:val="FFFFFF"/>
                <w:sz w:val="20"/>
              </w:rPr>
              <w:t>Template</w:t>
            </w:r>
          </w:p>
        </w:tc>
      </w:tr>
      <w:tr>
        <w:tc>
          <w:tcPr>
            <w:tcW w:type="dxa" w:w="4873"/>
          </w:tcPr>
          <w:p>
            <w:r/>
            <w:r>
              <w:rPr>
                <w:i/>
                <w:color w:val="0F1525"/>
                <w:sz w:val="20"/>
              </w:rPr>
              <w:t>Hook (30 characters)</w:t>
            </w:r>
          </w:p>
        </w:tc>
        <w:tc>
          <w:tcPr>
            <w:tcW w:type="dxa" w:w="4873"/>
          </w:tcPr>
          <w:p>
            <w:r/>
            <w:r>
              <w:rPr>
                <w:color w:val="0F1525"/>
                <w:sz w:val="20"/>
              </w:rPr>
              <w:t>Electrician wanted. So are we.</w:t>
            </w:r>
          </w:p>
        </w:tc>
      </w:tr>
      <w:tr>
        <w:tc>
          <w:tcPr>
            <w:tcW w:type="dxa" w:w="4873"/>
          </w:tcPr>
          <w:p>
            <w:r/>
            <w:r>
              <w:rPr>
                <w:i/>
                <w:color w:val="0F1525"/>
                <w:sz w:val="20"/>
              </w:rPr>
              <w:t>Primary text</w:t>
            </w:r>
          </w:p>
        </w:tc>
        <w:tc>
          <w:tcPr>
            <w:tcW w:type="dxa" w:w="4873"/>
          </w:tcPr>
          <w:p>
            <w:r/>
            <w:r>
              <w:rPr>
                <w:color w:val="0F1525"/>
                <w:sz w:val="20"/>
              </w:rPr>
              <w:t>At {Company} in {City} you work on homes and commercial sites, not endless projects. You get a steady crew, your own tools and a company van. Reach out today and the owner calls you back.</w:t>
            </w:r>
          </w:p>
        </w:tc>
      </w:tr>
      <w:tr>
        <w:tc>
          <w:tcPr>
            <w:tcW w:type="dxa" w:w="4873"/>
          </w:tcPr>
          <w:p>
            <w:r/>
            <w:r>
              <w:rPr>
                <w:i/>
                <w:color w:val="0F1525"/>
                <w:sz w:val="20"/>
              </w:rPr>
              <w:t>3 benefits</w:t>
            </w:r>
          </w:p>
        </w:tc>
        <w:tc>
          <w:tcPr>
            <w:tcW w:type="dxa" w:w="4873"/>
          </w:tcPr>
          <w:p>
            <w:r/>
            <w:r>
              <w:rPr>
                <w:color w:val="0F1525"/>
                <w:sz w:val="20"/>
              </w:rPr>
              <w:t>1. Union-level pay plus extras {PAY}</w:t>
              <w:br/>
              <w:t>2. Company van, private use included</w:t>
              <w:br/>
              <w:t>3. Steady crew, home by {TIME}</w:t>
            </w:r>
          </w:p>
        </w:tc>
      </w:tr>
      <w:tr>
        <w:tc>
          <w:tcPr>
            <w:tcW w:type="dxa" w:w="4873"/>
          </w:tcPr>
          <w:p>
            <w:r/>
            <w:r>
              <w:rPr>
                <w:i/>
                <w:color w:val="0F1525"/>
                <w:sz w:val="20"/>
              </w:rPr>
              <w:t>Call to action</w:t>
            </w:r>
          </w:p>
        </w:tc>
        <w:tc>
          <w:tcPr>
            <w:tcW w:type="dxa" w:w="4873"/>
          </w:tcPr>
          <w:p>
            <w:r/>
            <w:r>
              <w:rPr>
                <w:color w:val="0F1525"/>
                <w:sz w:val="20"/>
              </w:rPr>
              <w:t>Apply in 60 seconds</w:t>
            </w:r>
          </w:p>
        </w:tc>
      </w:tr>
      <w:tr>
        <w:tc>
          <w:tcPr>
            <w:tcW w:type="dxa" w:w="4873"/>
          </w:tcPr>
          <w:p>
            <w:r/>
            <w:r>
              <w:rPr>
                <w:i/>
                <w:color w:val="0F1525"/>
                <w:sz w:val="20"/>
              </w:rPr>
              <w:t>Image idea</w:t>
            </w:r>
          </w:p>
        </w:tc>
        <w:tc>
          <w:tcPr>
            <w:tcW w:type="dxa" w:w="4873"/>
          </w:tcPr>
          <w:p>
            <w:r/>
            <w:r>
              <w:rPr>
                <w:color w:val="0F1525"/>
                <w:sz w:val="20"/>
              </w:rPr>
              <w:t>Electrician at a distribution panel, hard hat, company logo on the jacket, real photo of the crew</w:t>
            </w:r>
          </w:p>
        </w:tc>
      </w:tr>
    </w:tbl>
    <w:p>
      <w:pPr>
        <w:spacing w:before="480" w:after="120"/>
      </w:pPr>
      <w:r>
        <w:rPr>
          <w:b/>
          <w:color w:val="00B4F7"/>
          <w:sz w:val="28"/>
        </w:rPr>
        <w:t>02  HVAC Technician</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Element</w:t>
            </w:r>
          </w:p>
        </w:tc>
        <w:tc>
          <w:tcPr>
            <w:tcW w:type="dxa" w:w="4873"/>
            <w:shd w:fill="00B4F7" w:val="clear"/>
          </w:tcPr>
          <w:p>
            <w:r/>
            <w:r>
              <w:rPr>
                <w:b/>
                <w:color w:val="FFFFFF"/>
                <w:sz w:val="20"/>
              </w:rPr>
              <w:t>Template</w:t>
            </w:r>
          </w:p>
        </w:tc>
      </w:tr>
      <w:tr>
        <w:tc>
          <w:tcPr>
            <w:tcW w:type="dxa" w:w="4873"/>
          </w:tcPr>
          <w:p>
            <w:r/>
            <w:r>
              <w:rPr>
                <w:i/>
                <w:color w:val="0F1525"/>
                <w:sz w:val="20"/>
              </w:rPr>
              <w:t>Hook (29 characters)</w:t>
            </w:r>
          </w:p>
        </w:tc>
        <w:tc>
          <w:tcPr>
            <w:tcW w:type="dxa" w:w="4873"/>
          </w:tcPr>
          <w:p>
            <w:r/>
            <w:r>
              <w:rPr>
                <w:color w:val="0F1525"/>
                <w:sz w:val="20"/>
              </w:rPr>
              <w:t>Heating and cooling: your job</w:t>
            </w:r>
          </w:p>
        </w:tc>
      </w:tr>
      <w:tr>
        <w:tc>
          <w:tcPr>
            <w:tcW w:type="dxa" w:w="4873"/>
          </w:tcPr>
          <w:p>
            <w:r/>
            <w:r>
              <w:rPr>
                <w:i/>
                <w:color w:val="0F1525"/>
                <w:sz w:val="20"/>
              </w:rPr>
              <w:t>Primary text</w:t>
            </w:r>
          </w:p>
        </w:tc>
        <w:tc>
          <w:tcPr>
            <w:tcW w:type="dxa" w:w="4873"/>
          </w:tcPr>
          <w:p>
            <w:r/>
            <w:r>
              <w:rPr>
                <w:color w:val="0F1525"/>
                <w:sz w:val="20"/>
              </w:rPr>
              <w:t>{Company} is hiring HVAC technicians in {City}. You work independently at customer sites and we pay for your training. Heat pumps are everyday work here, not a future topic.</w:t>
            </w:r>
          </w:p>
        </w:tc>
      </w:tr>
      <w:tr>
        <w:tc>
          <w:tcPr>
            <w:tcW w:type="dxa" w:w="4873"/>
          </w:tcPr>
          <w:p>
            <w:r/>
            <w:r>
              <w:rPr>
                <w:i/>
                <w:color w:val="0F1525"/>
                <w:sz w:val="20"/>
              </w:rPr>
              <w:t>3 benefits</w:t>
            </w:r>
          </w:p>
        </w:tc>
        <w:tc>
          <w:tcPr>
            <w:tcW w:type="dxa" w:w="4873"/>
          </w:tcPr>
          <w:p>
            <w:r/>
            <w:r>
              <w:rPr>
                <w:color w:val="0F1525"/>
                <w:sz w:val="20"/>
              </w:rPr>
              <w:t>1. Above-average pay {PAY}</w:t>
              <w:br/>
              <w:t>2. Paid heat pump certification</w:t>
              <w:br/>
              <w:t>3. Your own service van</w:t>
            </w:r>
          </w:p>
        </w:tc>
      </w:tr>
      <w:tr>
        <w:tc>
          <w:tcPr>
            <w:tcW w:type="dxa" w:w="4873"/>
          </w:tcPr>
          <w:p>
            <w:r/>
            <w:r>
              <w:rPr>
                <w:i/>
                <w:color w:val="0F1525"/>
                <w:sz w:val="20"/>
              </w:rPr>
              <w:t>Call to action</w:t>
            </w:r>
          </w:p>
        </w:tc>
        <w:tc>
          <w:tcPr>
            <w:tcW w:type="dxa" w:w="4873"/>
          </w:tcPr>
          <w:p>
            <w:r/>
            <w:r>
              <w:rPr>
                <w:color w:val="0F1525"/>
                <w:sz w:val="20"/>
              </w:rPr>
              <w:t>Apply quickly, no cover letter</w:t>
            </w:r>
          </w:p>
        </w:tc>
      </w:tr>
      <w:tr>
        <w:tc>
          <w:tcPr>
            <w:tcW w:type="dxa" w:w="4873"/>
          </w:tcPr>
          <w:p>
            <w:r/>
            <w:r>
              <w:rPr>
                <w:i/>
                <w:color w:val="0F1525"/>
                <w:sz w:val="20"/>
              </w:rPr>
              <w:t>Image idea</w:t>
            </w:r>
          </w:p>
        </w:tc>
        <w:tc>
          <w:tcPr>
            <w:tcW w:type="dxa" w:w="4873"/>
          </w:tcPr>
          <w:p>
            <w:r/>
            <w:r>
              <w:rPr>
                <w:color w:val="0F1525"/>
                <w:sz w:val="20"/>
              </w:rPr>
              <w:t>Technician installing a heat pump, customer in the background, bright light</w:t>
            </w:r>
          </w:p>
        </w:tc>
      </w:tr>
    </w:tbl>
    <w:p>
      <w:pPr>
        <w:spacing w:before="480" w:after="120"/>
      </w:pPr>
      <w:r>
        <w:rPr>
          <w:b/>
          <w:color w:val="00B4F7"/>
          <w:sz w:val="28"/>
        </w:rPr>
        <w:t>03  Painter</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Element</w:t>
            </w:r>
          </w:p>
        </w:tc>
        <w:tc>
          <w:tcPr>
            <w:tcW w:type="dxa" w:w="4873"/>
            <w:shd w:fill="00B4F7" w:val="clear"/>
          </w:tcPr>
          <w:p>
            <w:r/>
            <w:r>
              <w:rPr>
                <w:b/>
                <w:color w:val="FFFFFF"/>
                <w:sz w:val="20"/>
              </w:rPr>
              <w:t>Template</w:t>
            </w:r>
          </w:p>
        </w:tc>
      </w:tr>
      <w:tr>
        <w:tc>
          <w:tcPr>
            <w:tcW w:type="dxa" w:w="4873"/>
          </w:tcPr>
          <w:p>
            <w:r/>
            <w:r>
              <w:rPr>
                <w:i/>
                <w:color w:val="0F1525"/>
                <w:sz w:val="20"/>
              </w:rPr>
              <w:t>Hook (32 characters)</w:t>
            </w:r>
          </w:p>
        </w:tc>
        <w:tc>
          <w:tcPr>
            <w:tcW w:type="dxa" w:w="4873"/>
          </w:tcPr>
          <w:p>
            <w:r/>
            <w:r>
              <w:rPr>
                <w:color w:val="0F1525"/>
                <w:sz w:val="20"/>
              </w:rPr>
              <w:t>Painter wanted, brushes included</w:t>
            </w:r>
          </w:p>
        </w:tc>
      </w:tr>
      <w:tr>
        <w:tc>
          <w:tcPr>
            <w:tcW w:type="dxa" w:w="4873"/>
          </w:tcPr>
          <w:p>
            <w:r/>
            <w:r>
              <w:rPr>
                <w:i/>
                <w:color w:val="0F1525"/>
                <w:sz w:val="20"/>
              </w:rPr>
              <w:t>Primary text</w:t>
            </w:r>
          </w:p>
        </w:tc>
        <w:tc>
          <w:tcPr>
            <w:tcW w:type="dxa" w:w="4873"/>
          </w:tcPr>
          <w:p>
            <w:r/>
            <w:r>
              <w:rPr>
                <w:color w:val="0F1525"/>
                <w:sz w:val="20"/>
              </w:rPr>
              <w:t>You paint, wallpaper and fill walls at {Company} in {City}, on fair schedules without constant overtime. We supply material and work clothes. Journeyman or experienced career changer: send us a short note.</w:t>
            </w:r>
          </w:p>
        </w:tc>
      </w:tr>
      <w:tr>
        <w:tc>
          <w:tcPr>
            <w:tcW w:type="dxa" w:w="4873"/>
          </w:tcPr>
          <w:p>
            <w:r/>
            <w:r>
              <w:rPr>
                <w:i/>
                <w:color w:val="0F1525"/>
                <w:sz w:val="20"/>
              </w:rPr>
              <w:t>3 benefits</w:t>
            </w:r>
          </w:p>
        </w:tc>
        <w:tc>
          <w:tcPr>
            <w:tcW w:type="dxa" w:w="4873"/>
          </w:tcPr>
          <w:p>
            <w:r/>
            <w:r>
              <w:rPr>
                <w:color w:val="0F1525"/>
                <w:sz w:val="20"/>
              </w:rPr>
              <w:t>1. Paid on time, {PAY}</w:t>
              <w:br/>
              <w:t>2. Work clothes and tools provided</w:t>
              <w:br/>
              <w:t>3. No weekend work</w:t>
            </w:r>
          </w:p>
        </w:tc>
      </w:tr>
      <w:tr>
        <w:tc>
          <w:tcPr>
            <w:tcW w:type="dxa" w:w="4873"/>
          </w:tcPr>
          <w:p>
            <w:r/>
            <w:r>
              <w:rPr>
                <w:i/>
                <w:color w:val="0F1525"/>
                <w:sz w:val="20"/>
              </w:rPr>
              <w:t>Call to action</w:t>
            </w:r>
          </w:p>
        </w:tc>
        <w:tc>
          <w:tcPr>
            <w:tcW w:type="dxa" w:w="4873"/>
          </w:tcPr>
          <w:p>
            <w:r/>
            <w:r>
              <w:rPr>
                <w:color w:val="0F1525"/>
                <w:sz w:val="20"/>
              </w:rPr>
              <w:t>Two minutes, then you hear from us</w:t>
            </w:r>
          </w:p>
        </w:tc>
      </w:tr>
      <w:tr>
        <w:tc>
          <w:tcPr>
            <w:tcW w:type="dxa" w:w="4873"/>
          </w:tcPr>
          <w:p>
            <w:r/>
            <w:r>
              <w:rPr>
                <w:i/>
                <w:color w:val="0F1525"/>
                <w:sz w:val="20"/>
              </w:rPr>
              <w:t>Image idea</w:t>
            </w:r>
          </w:p>
        </w:tc>
        <w:tc>
          <w:tcPr>
            <w:tcW w:type="dxa" w:w="4873"/>
          </w:tcPr>
          <w:p>
            <w:r/>
            <w:r>
              <w:rPr>
                <w:color w:val="0F1525"/>
                <w:sz w:val="20"/>
              </w:rPr>
              <w:t>Painter rolling a freshly painted wall, paint bucket in front, strong colors</w:t>
            </w:r>
          </w:p>
        </w:tc>
      </w:tr>
    </w:tbl>
    <w:p>
      <w:pPr>
        <w:spacing w:before="480" w:after="120"/>
      </w:pPr>
      <w:r>
        <w:rPr>
          <w:b/>
          <w:color w:val="00B4F7"/>
          <w:sz w:val="28"/>
        </w:rPr>
        <w:t>04  Roofer</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Element</w:t>
            </w:r>
          </w:p>
        </w:tc>
        <w:tc>
          <w:tcPr>
            <w:tcW w:type="dxa" w:w="4873"/>
            <w:shd w:fill="00B4F7" w:val="clear"/>
          </w:tcPr>
          <w:p>
            <w:r/>
            <w:r>
              <w:rPr>
                <w:b/>
                <w:color w:val="FFFFFF"/>
                <w:sz w:val="20"/>
              </w:rPr>
              <w:t>Template</w:t>
            </w:r>
          </w:p>
        </w:tc>
      </w:tr>
      <w:tr>
        <w:tc>
          <w:tcPr>
            <w:tcW w:type="dxa" w:w="4873"/>
          </w:tcPr>
          <w:p>
            <w:r/>
            <w:r>
              <w:rPr>
                <w:i/>
                <w:color w:val="0F1525"/>
                <w:sz w:val="20"/>
              </w:rPr>
              <w:t>Hook (28 characters)</w:t>
            </w:r>
          </w:p>
        </w:tc>
        <w:tc>
          <w:tcPr>
            <w:tcW w:type="dxa" w:w="4873"/>
          </w:tcPr>
          <w:p>
            <w:r/>
            <w:r>
              <w:rPr>
                <w:color w:val="0F1525"/>
                <w:sz w:val="20"/>
              </w:rPr>
              <w:t>Roofer: the view is included</w:t>
            </w:r>
          </w:p>
        </w:tc>
      </w:tr>
      <w:tr>
        <w:tc>
          <w:tcPr>
            <w:tcW w:type="dxa" w:w="4873"/>
          </w:tcPr>
          <w:p>
            <w:r/>
            <w:r>
              <w:rPr>
                <w:i/>
                <w:color w:val="0F1525"/>
                <w:sz w:val="20"/>
              </w:rPr>
              <w:t>Primary text</w:t>
            </w:r>
          </w:p>
        </w:tc>
        <w:tc>
          <w:tcPr>
            <w:tcW w:type="dxa" w:w="4873"/>
          </w:tcPr>
          <w:p>
            <w:r/>
            <w:r>
              <w:rPr>
                <w:color w:val="0F1525"/>
                <w:sz w:val="20"/>
              </w:rPr>
              <w:t>At {Company} in {City} you lay roofs, seal flat roofs and install solar. We work in fixed crews with proper fall protection. If you are comfortable at height and ready to work, you fit.</w:t>
            </w:r>
          </w:p>
        </w:tc>
      </w:tr>
      <w:tr>
        <w:tc>
          <w:tcPr>
            <w:tcW w:type="dxa" w:w="4873"/>
          </w:tcPr>
          <w:p>
            <w:r/>
            <w:r>
              <w:rPr>
                <w:i/>
                <w:color w:val="0F1525"/>
                <w:sz w:val="20"/>
              </w:rPr>
              <w:t>3 benefits</w:t>
            </w:r>
          </w:p>
        </w:tc>
        <w:tc>
          <w:tcPr>
            <w:tcW w:type="dxa" w:w="4873"/>
          </w:tcPr>
          <w:p>
            <w:r/>
            <w:r>
              <w:rPr>
                <w:color w:val="0F1525"/>
                <w:sz w:val="20"/>
              </w:rPr>
              <w:t>1. Extra pay for height and bad weather</w:t>
              <w:br/>
              <w:t>2. Paid solar training</w:t>
              <w:br/>
              <w:t>3. Fixed crew, fixed vehicles</w:t>
            </w:r>
          </w:p>
        </w:tc>
      </w:tr>
      <w:tr>
        <w:tc>
          <w:tcPr>
            <w:tcW w:type="dxa" w:w="4873"/>
          </w:tcPr>
          <w:p>
            <w:r/>
            <w:r>
              <w:rPr>
                <w:i/>
                <w:color w:val="0F1525"/>
                <w:sz w:val="20"/>
              </w:rPr>
              <w:t>Call to action</w:t>
            </w:r>
          </w:p>
        </w:tc>
        <w:tc>
          <w:tcPr>
            <w:tcW w:type="dxa" w:w="4873"/>
          </w:tcPr>
          <w:p>
            <w:r/>
            <w:r>
              <w:rPr>
                <w:color w:val="0F1525"/>
                <w:sz w:val="20"/>
              </w:rPr>
              <w:t>Send a message, we call back</w:t>
            </w:r>
          </w:p>
        </w:tc>
      </w:tr>
      <w:tr>
        <w:tc>
          <w:tcPr>
            <w:tcW w:type="dxa" w:w="4873"/>
          </w:tcPr>
          <w:p>
            <w:r/>
            <w:r>
              <w:rPr>
                <w:i/>
                <w:color w:val="0F1525"/>
                <w:sz w:val="20"/>
              </w:rPr>
              <w:t>Image idea</w:t>
            </w:r>
          </w:p>
        </w:tc>
        <w:tc>
          <w:tcPr>
            <w:tcW w:type="dxa" w:w="4873"/>
          </w:tcPr>
          <w:p>
            <w:r/>
            <w:r>
              <w:rPr>
                <w:color w:val="0F1525"/>
                <w:sz w:val="20"/>
              </w:rPr>
              <w:t>Roofer on a roof under clear sky, safety line visible, city view</w:t>
            </w:r>
          </w:p>
        </w:tc>
      </w:tr>
    </w:tbl>
    <w:p>
      <w:pPr>
        <w:spacing w:before="480" w:after="120"/>
      </w:pPr>
      <w:r>
        <w:rPr>
          <w:b/>
          <w:color w:val="00B4F7"/>
          <w:sz w:val="28"/>
        </w:rPr>
        <w:t>05  Carpenter</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Element</w:t>
            </w:r>
          </w:p>
        </w:tc>
        <w:tc>
          <w:tcPr>
            <w:tcW w:type="dxa" w:w="4873"/>
            <w:shd w:fill="00B4F7" w:val="clear"/>
          </w:tcPr>
          <w:p>
            <w:r/>
            <w:r>
              <w:rPr>
                <w:b/>
                <w:color w:val="FFFFFF"/>
                <w:sz w:val="20"/>
              </w:rPr>
              <w:t>Template</w:t>
            </w:r>
          </w:p>
        </w:tc>
      </w:tr>
      <w:tr>
        <w:tc>
          <w:tcPr>
            <w:tcW w:type="dxa" w:w="4873"/>
          </w:tcPr>
          <w:p>
            <w:r/>
            <w:r>
              <w:rPr>
                <w:i/>
                <w:color w:val="0F1525"/>
                <w:sz w:val="20"/>
              </w:rPr>
              <w:t>Hook (30 characters)</w:t>
            </w:r>
          </w:p>
        </w:tc>
        <w:tc>
          <w:tcPr>
            <w:tcW w:type="dxa" w:w="4873"/>
          </w:tcPr>
          <w:p>
            <w:r/>
            <w:r>
              <w:rPr>
                <w:color w:val="0F1525"/>
                <w:sz w:val="20"/>
              </w:rPr>
              <w:t>Carpenter for roofs and timber</w:t>
            </w:r>
          </w:p>
        </w:tc>
      </w:tr>
      <w:tr>
        <w:tc>
          <w:tcPr>
            <w:tcW w:type="dxa" w:w="4873"/>
          </w:tcPr>
          <w:p>
            <w:r/>
            <w:r>
              <w:rPr>
                <w:i/>
                <w:color w:val="0F1525"/>
                <w:sz w:val="20"/>
              </w:rPr>
              <w:t>Primary text</w:t>
            </w:r>
          </w:p>
        </w:tc>
        <w:tc>
          <w:tcPr>
            <w:tcW w:type="dxa" w:w="4873"/>
          </w:tcPr>
          <w:p>
            <w:r/>
            <w:r>
              <w:rPr>
                <w:color w:val="0F1525"/>
                <w:sz w:val="20"/>
              </w:rPr>
              <w:t>{Company} builds roof frames, carports and timber houses in {City} and the surrounding area. You work with good tools and real wood, not on a line. Journeymen and experienced carpenters are welcome.</w:t>
            </w:r>
          </w:p>
        </w:tc>
      </w:tr>
      <w:tr>
        <w:tc>
          <w:tcPr>
            <w:tcW w:type="dxa" w:w="4873"/>
          </w:tcPr>
          <w:p>
            <w:r/>
            <w:r>
              <w:rPr>
                <w:i/>
                <w:color w:val="0F1525"/>
                <w:sz w:val="20"/>
              </w:rPr>
              <w:t>3 benefits</w:t>
            </w:r>
          </w:p>
        </w:tc>
        <w:tc>
          <w:tcPr>
            <w:tcW w:type="dxa" w:w="4873"/>
          </w:tcPr>
          <w:p>
            <w:r/>
            <w:r>
              <w:rPr>
                <w:color w:val="0F1525"/>
                <w:sz w:val="20"/>
              </w:rPr>
              <w:t>1. Pay by experience {PAY}</w:t>
              <w:br/>
              <w:t>2. Modern machines and workshop</w:t>
              <w:br/>
              <w:t>3. Shop work in winter, site work in summer</w:t>
            </w:r>
          </w:p>
        </w:tc>
      </w:tr>
      <w:tr>
        <w:tc>
          <w:tcPr>
            <w:tcW w:type="dxa" w:w="4873"/>
          </w:tcPr>
          <w:p>
            <w:r/>
            <w:r>
              <w:rPr>
                <w:i/>
                <w:color w:val="0F1525"/>
                <w:sz w:val="20"/>
              </w:rPr>
              <w:t>Call to action</w:t>
            </w:r>
          </w:p>
        </w:tc>
        <w:tc>
          <w:tcPr>
            <w:tcW w:type="dxa" w:w="4873"/>
          </w:tcPr>
          <w:p>
            <w:r/>
            <w:r>
              <w:rPr>
                <w:color w:val="0F1525"/>
                <w:sz w:val="20"/>
              </w:rPr>
              <w:t>Apply in a minute</w:t>
            </w:r>
          </w:p>
        </w:tc>
      </w:tr>
      <w:tr>
        <w:tc>
          <w:tcPr>
            <w:tcW w:type="dxa" w:w="4873"/>
          </w:tcPr>
          <w:p>
            <w:r/>
            <w:r>
              <w:rPr>
                <w:i/>
                <w:color w:val="0F1525"/>
                <w:sz w:val="20"/>
              </w:rPr>
              <w:t>Image idea</w:t>
            </w:r>
          </w:p>
        </w:tc>
        <w:tc>
          <w:tcPr>
            <w:tcW w:type="dxa" w:w="4873"/>
          </w:tcPr>
          <w:p>
            <w:r/>
            <w:r>
              <w:rPr>
                <w:color w:val="0F1525"/>
                <w:sz w:val="20"/>
              </w:rPr>
              <w:t>Carpenter with a beam at the framing yard, wood shavings in light, close-up of hands</w:t>
            </w:r>
          </w:p>
        </w:tc>
      </w:tr>
    </w:tbl>
    <w:p>
      <w:pPr>
        <w:spacing w:before="480" w:after="120"/>
      </w:pPr>
      <w:r>
        <w:rPr>
          <w:b/>
          <w:color w:val="00B4F7"/>
          <w:sz w:val="28"/>
        </w:rPr>
        <w:t>06  Bricklayer</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Element</w:t>
            </w:r>
          </w:p>
        </w:tc>
        <w:tc>
          <w:tcPr>
            <w:tcW w:type="dxa" w:w="4873"/>
            <w:shd w:fill="00B4F7" w:val="clear"/>
          </w:tcPr>
          <w:p>
            <w:r/>
            <w:r>
              <w:rPr>
                <w:b/>
                <w:color w:val="FFFFFF"/>
                <w:sz w:val="20"/>
              </w:rPr>
              <w:t>Template</w:t>
            </w:r>
          </w:p>
        </w:tc>
      </w:tr>
      <w:tr>
        <w:tc>
          <w:tcPr>
            <w:tcW w:type="dxa" w:w="4873"/>
          </w:tcPr>
          <w:p>
            <w:r/>
            <w:r>
              <w:rPr>
                <w:i/>
                <w:color w:val="0F1525"/>
                <w:sz w:val="20"/>
              </w:rPr>
              <w:t>Hook (33 characters)</w:t>
            </w:r>
          </w:p>
        </w:tc>
        <w:tc>
          <w:tcPr>
            <w:tcW w:type="dxa" w:w="4873"/>
          </w:tcPr>
          <w:p>
            <w:r/>
            <w:r>
              <w:rPr>
                <w:color w:val="0F1525"/>
                <w:sz w:val="20"/>
              </w:rPr>
              <w:t>Bricklayer wanted, brick by brick</w:t>
            </w:r>
          </w:p>
        </w:tc>
      </w:tr>
      <w:tr>
        <w:tc>
          <w:tcPr>
            <w:tcW w:type="dxa" w:w="4873"/>
          </w:tcPr>
          <w:p>
            <w:r/>
            <w:r>
              <w:rPr>
                <w:i/>
                <w:color w:val="0F1525"/>
                <w:sz w:val="20"/>
              </w:rPr>
              <w:t>Primary text</w:t>
            </w:r>
          </w:p>
        </w:tc>
        <w:tc>
          <w:tcPr>
            <w:tcW w:type="dxa" w:w="4873"/>
          </w:tcPr>
          <w:p>
            <w:r/>
            <w:r>
              <w:rPr>
                <w:color w:val="0F1525"/>
                <w:sz w:val="20"/>
              </w:rPr>
              <w:t>At {Company} you lay brick for shells and extensions in {City}. We plan sites so you finish on time. Skilled workers from abroad are welcome if they know the trade.</w:t>
            </w:r>
          </w:p>
        </w:tc>
      </w:tr>
      <w:tr>
        <w:tc>
          <w:tcPr>
            <w:tcW w:type="dxa" w:w="4873"/>
          </w:tcPr>
          <w:p>
            <w:r/>
            <w:r>
              <w:rPr>
                <w:i/>
                <w:color w:val="0F1525"/>
                <w:sz w:val="20"/>
              </w:rPr>
              <w:t>3 benefits</w:t>
            </w:r>
          </w:p>
        </w:tc>
        <w:tc>
          <w:tcPr>
            <w:tcW w:type="dxa" w:w="4873"/>
          </w:tcPr>
          <w:p>
            <w:r/>
            <w:r>
              <w:rPr>
                <w:color w:val="0F1525"/>
                <w:sz w:val="20"/>
              </w:rPr>
              <w:t>1. Finish on time at {TIME}</w:t>
              <w:br/>
              <w:t>2. Pay above standard {PAY}</w:t>
              <w:br/>
              <w:t>3. Travel costs covered</w:t>
            </w:r>
          </w:p>
        </w:tc>
      </w:tr>
      <w:tr>
        <w:tc>
          <w:tcPr>
            <w:tcW w:type="dxa" w:w="4873"/>
          </w:tcPr>
          <w:p>
            <w:r/>
            <w:r>
              <w:rPr>
                <w:i/>
                <w:color w:val="0F1525"/>
                <w:sz w:val="20"/>
              </w:rPr>
              <w:t>Call to action</w:t>
            </w:r>
          </w:p>
        </w:tc>
        <w:tc>
          <w:tcPr>
            <w:tcW w:type="dxa" w:w="4873"/>
          </w:tcPr>
          <w:p>
            <w:r/>
            <w:r>
              <w:rPr>
                <w:color w:val="0F1525"/>
                <w:sz w:val="20"/>
              </w:rPr>
              <w:t>Apply without a résumé</w:t>
            </w:r>
          </w:p>
        </w:tc>
      </w:tr>
      <w:tr>
        <w:tc>
          <w:tcPr>
            <w:tcW w:type="dxa" w:w="4873"/>
          </w:tcPr>
          <w:p>
            <w:r/>
            <w:r>
              <w:rPr>
                <w:i/>
                <w:color w:val="0F1525"/>
                <w:sz w:val="20"/>
              </w:rPr>
              <w:t>Image idea</w:t>
            </w:r>
          </w:p>
        </w:tc>
        <w:tc>
          <w:tcPr>
            <w:tcW w:type="dxa" w:w="4873"/>
          </w:tcPr>
          <w:p>
            <w:r/>
            <w:r>
              <w:rPr>
                <w:color w:val="0F1525"/>
                <w:sz w:val="20"/>
              </w:rPr>
              <w:t>Bricklayer crew at a wall, clean joints, scaffolding behind</w:t>
            </w:r>
          </w:p>
        </w:tc>
      </w:tr>
    </w:tbl>
    <w:p>
      <w:pPr>
        <w:spacing w:before="480" w:after="120"/>
      </w:pPr>
      <w:r>
        <w:rPr>
          <w:b/>
          <w:color w:val="00B4F7"/>
          <w:sz w:val="28"/>
        </w:rPr>
        <w:t>07  Auto Mechanic</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Element</w:t>
            </w:r>
          </w:p>
        </w:tc>
        <w:tc>
          <w:tcPr>
            <w:tcW w:type="dxa" w:w="4873"/>
            <w:shd w:fill="00B4F7" w:val="clear"/>
          </w:tcPr>
          <w:p>
            <w:r/>
            <w:r>
              <w:rPr>
                <w:b/>
                <w:color w:val="FFFFFF"/>
                <w:sz w:val="20"/>
              </w:rPr>
              <w:t>Template</w:t>
            </w:r>
          </w:p>
        </w:tc>
      </w:tr>
      <w:tr>
        <w:tc>
          <w:tcPr>
            <w:tcW w:type="dxa" w:w="4873"/>
          </w:tcPr>
          <w:p>
            <w:r/>
            <w:r>
              <w:rPr>
                <w:i/>
                <w:color w:val="0F1525"/>
                <w:sz w:val="20"/>
              </w:rPr>
              <w:t>Hook (26 characters)</w:t>
            </w:r>
          </w:p>
        </w:tc>
        <w:tc>
          <w:tcPr>
            <w:tcW w:type="dxa" w:w="4873"/>
          </w:tcPr>
          <w:p>
            <w:r/>
            <w:r>
              <w:rPr>
                <w:color w:val="0F1525"/>
                <w:sz w:val="20"/>
              </w:rPr>
              <w:t>Auto mechanic, fixed hours</w:t>
            </w:r>
          </w:p>
        </w:tc>
      </w:tr>
      <w:tr>
        <w:tc>
          <w:tcPr>
            <w:tcW w:type="dxa" w:w="4873"/>
          </w:tcPr>
          <w:p>
            <w:r/>
            <w:r>
              <w:rPr>
                <w:i/>
                <w:color w:val="0F1525"/>
                <w:sz w:val="20"/>
              </w:rPr>
              <w:t>Primary text</w:t>
            </w:r>
          </w:p>
        </w:tc>
        <w:tc>
          <w:tcPr>
            <w:tcW w:type="dxa" w:w="4873"/>
          </w:tcPr>
          <w:p>
            <w:r/>
            <w:r>
              <w:rPr>
                <w:color w:val="0F1525"/>
                <w:sz w:val="20"/>
              </w:rPr>
              <w:t>We repair cars and vans, from oil changes to diagnostics on electric vehicles. You work with current diagnostic tools and fixed contacts. The shop is closed on Saturdays.</w:t>
            </w:r>
          </w:p>
        </w:tc>
      </w:tr>
      <w:tr>
        <w:tc>
          <w:tcPr>
            <w:tcW w:type="dxa" w:w="4873"/>
          </w:tcPr>
          <w:p>
            <w:r/>
            <w:r>
              <w:rPr>
                <w:i/>
                <w:color w:val="0F1525"/>
                <w:sz w:val="20"/>
              </w:rPr>
              <w:t>3 benefits</w:t>
            </w:r>
          </w:p>
        </w:tc>
        <w:tc>
          <w:tcPr>
            <w:tcW w:type="dxa" w:w="4873"/>
          </w:tcPr>
          <w:p>
            <w:r/>
            <w:r>
              <w:rPr>
                <w:color w:val="0F1525"/>
                <w:sz w:val="20"/>
              </w:rPr>
              <w:t>1. Saturdays always off</w:t>
              <w:br/>
              <w:t>2. Paid high-voltage training</w:t>
              <w:br/>
              <w:t>3. Modern diagnostic equipment</w:t>
            </w:r>
          </w:p>
        </w:tc>
      </w:tr>
      <w:tr>
        <w:tc>
          <w:tcPr>
            <w:tcW w:type="dxa" w:w="4873"/>
          </w:tcPr>
          <w:p>
            <w:r/>
            <w:r>
              <w:rPr>
                <w:i/>
                <w:color w:val="0F1525"/>
                <w:sz w:val="20"/>
              </w:rPr>
              <w:t>Call to action</w:t>
            </w:r>
          </w:p>
        </w:tc>
        <w:tc>
          <w:tcPr>
            <w:tcW w:type="dxa" w:w="4873"/>
          </w:tcPr>
          <w:p>
            <w:r/>
            <w:r>
              <w:rPr>
                <w:color w:val="0F1525"/>
                <w:sz w:val="20"/>
              </w:rPr>
              <w:t>Apply in one minute</w:t>
            </w:r>
          </w:p>
        </w:tc>
      </w:tr>
      <w:tr>
        <w:tc>
          <w:tcPr>
            <w:tcW w:type="dxa" w:w="4873"/>
          </w:tcPr>
          <w:p>
            <w:r/>
            <w:r>
              <w:rPr>
                <w:i/>
                <w:color w:val="0F1525"/>
                <w:sz w:val="20"/>
              </w:rPr>
              <w:t>Image idea</w:t>
            </w:r>
          </w:p>
        </w:tc>
        <w:tc>
          <w:tcPr>
            <w:tcW w:type="dxa" w:w="4873"/>
          </w:tcPr>
          <w:p>
            <w:r/>
            <w:r>
              <w:rPr>
                <w:color w:val="0F1525"/>
                <w:sz w:val="20"/>
              </w:rPr>
              <w:t>Mechanic at an open engine bay with a diagnostic tablet, clean shop</w:t>
            </w:r>
          </w:p>
        </w:tc>
      </w:tr>
    </w:tbl>
    <w:p>
      <w:pPr>
        <w:spacing w:before="480" w:after="120"/>
      </w:pPr>
      <w:r>
        <w:rPr>
          <w:b/>
          <w:color w:val="00B4F7"/>
          <w:sz w:val="28"/>
        </w:rPr>
        <w:t>08  Welder</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Element</w:t>
            </w:r>
          </w:p>
        </w:tc>
        <w:tc>
          <w:tcPr>
            <w:tcW w:type="dxa" w:w="4873"/>
            <w:shd w:fill="00B4F7" w:val="clear"/>
          </w:tcPr>
          <w:p>
            <w:r/>
            <w:r>
              <w:rPr>
                <w:b/>
                <w:color w:val="FFFFFF"/>
                <w:sz w:val="20"/>
              </w:rPr>
              <w:t>Template</w:t>
            </w:r>
          </w:p>
        </w:tc>
      </w:tr>
      <w:tr>
        <w:tc>
          <w:tcPr>
            <w:tcW w:type="dxa" w:w="4873"/>
          </w:tcPr>
          <w:p>
            <w:r/>
            <w:r>
              <w:rPr>
                <w:i/>
                <w:color w:val="0F1525"/>
                <w:sz w:val="20"/>
              </w:rPr>
              <w:t>Hook (27 characters)</w:t>
            </w:r>
          </w:p>
        </w:tc>
        <w:tc>
          <w:tcPr>
            <w:tcW w:type="dxa" w:w="4873"/>
          </w:tcPr>
          <w:p>
            <w:r/>
            <w:r>
              <w:rPr>
                <w:color w:val="0F1525"/>
                <w:sz w:val="20"/>
              </w:rPr>
              <w:t>Welder: TIG, MIG, your pick</w:t>
            </w:r>
          </w:p>
        </w:tc>
      </w:tr>
      <w:tr>
        <w:tc>
          <w:tcPr>
            <w:tcW w:type="dxa" w:w="4873"/>
          </w:tcPr>
          <w:p>
            <w:r/>
            <w:r>
              <w:rPr>
                <w:i/>
                <w:color w:val="0F1525"/>
                <w:sz w:val="20"/>
              </w:rPr>
              <w:t>Primary text</w:t>
            </w:r>
          </w:p>
        </w:tc>
        <w:tc>
          <w:tcPr>
            <w:tcW w:type="dxa" w:w="4873"/>
          </w:tcPr>
          <w:p>
            <w:r/>
            <w:r>
              <w:rPr>
                <w:color w:val="0F1525"/>
                <w:sz w:val="20"/>
              </w:rPr>
              <w:t>{Company} makes steel and stainless parts in {City}. You weld to drawing in the shop, on one or two shifts. We pay for certification tests, and the extras are clearly set.</w:t>
            </w:r>
          </w:p>
        </w:tc>
      </w:tr>
      <w:tr>
        <w:tc>
          <w:tcPr>
            <w:tcW w:type="dxa" w:w="4873"/>
          </w:tcPr>
          <w:p>
            <w:r/>
            <w:r>
              <w:rPr>
                <w:i/>
                <w:color w:val="0F1525"/>
                <w:sz w:val="20"/>
              </w:rPr>
              <w:t>3 benefits</w:t>
            </w:r>
          </w:p>
        </w:tc>
        <w:tc>
          <w:tcPr>
            <w:tcW w:type="dxa" w:w="4873"/>
          </w:tcPr>
          <w:p>
            <w:r/>
            <w:r>
              <w:rPr>
                <w:color w:val="0F1525"/>
                <w:sz w:val="20"/>
              </w:rPr>
              <w:t>1. Certification tests paid</w:t>
              <w:br/>
              <w:t>2. Stainless premium {PAY}</w:t>
              <w:br/>
              <w:t>3. Shop with extraction and climate control</w:t>
            </w:r>
          </w:p>
        </w:tc>
      </w:tr>
      <w:tr>
        <w:tc>
          <w:tcPr>
            <w:tcW w:type="dxa" w:w="4873"/>
          </w:tcPr>
          <w:p>
            <w:r/>
            <w:r>
              <w:rPr>
                <w:i/>
                <w:color w:val="0F1525"/>
                <w:sz w:val="20"/>
              </w:rPr>
              <w:t>Call to action</w:t>
            </w:r>
          </w:p>
        </w:tc>
        <w:tc>
          <w:tcPr>
            <w:tcW w:type="dxa" w:w="4873"/>
          </w:tcPr>
          <w:p>
            <w:r/>
            <w:r>
              <w:rPr>
                <w:color w:val="0F1525"/>
                <w:sz w:val="20"/>
              </w:rPr>
              <w:t>Send a short message now</w:t>
            </w:r>
          </w:p>
        </w:tc>
      </w:tr>
      <w:tr>
        <w:tc>
          <w:tcPr>
            <w:tcW w:type="dxa" w:w="4873"/>
          </w:tcPr>
          <w:p>
            <w:r/>
            <w:r>
              <w:rPr>
                <w:i/>
                <w:color w:val="0F1525"/>
                <w:sz w:val="20"/>
              </w:rPr>
              <w:t>Image idea</w:t>
            </w:r>
          </w:p>
        </w:tc>
        <w:tc>
          <w:tcPr>
            <w:tcW w:type="dxa" w:w="4873"/>
          </w:tcPr>
          <w:p>
            <w:r/>
            <w:r>
              <w:rPr>
                <w:color w:val="0F1525"/>
                <w:sz w:val="20"/>
              </w:rPr>
              <w:t>Welder with visor, sparks in backlight, workpiece in front</w:t>
            </w:r>
          </w:p>
        </w:tc>
      </w:tr>
    </w:tbl>
    <w:p>
      <w:pPr>
        <w:spacing w:before="480" w:after="120"/>
      </w:pPr>
      <w:r>
        <w:rPr>
          <w:b/>
          <w:color w:val="00B4F7"/>
          <w:sz w:val="28"/>
        </w:rPr>
        <w:t>09  CNC Machinist</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Element</w:t>
            </w:r>
          </w:p>
        </w:tc>
        <w:tc>
          <w:tcPr>
            <w:tcW w:type="dxa" w:w="4873"/>
            <w:shd w:fill="00B4F7" w:val="clear"/>
          </w:tcPr>
          <w:p>
            <w:r/>
            <w:r>
              <w:rPr>
                <w:b/>
                <w:color w:val="FFFFFF"/>
                <w:sz w:val="20"/>
              </w:rPr>
              <w:t>Template</w:t>
            </w:r>
          </w:p>
        </w:tc>
      </w:tr>
      <w:tr>
        <w:tc>
          <w:tcPr>
            <w:tcW w:type="dxa" w:w="4873"/>
          </w:tcPr>
          <w:p>
            <w:r/>
            <w:r>
              <w:rPr>
                <w:i/>
                <w:color w:val="0F1525"/>
                <w:sz w:val="20"/>
              </w:rPr>
              <w:t>Hook (31 characters)</w:t>
            </w:r>
          </w:p>
        </w:tc>
        <w:tc>
          <w:tcPr>
            <w:tcW w:type="dxa" w:w="4873"/>
          </w:tcPr>
          <w:p>
            <w:r/>
            <w:r>
              <w:rPr>
                <w:color w:val="0F1525"/>
                <w:sz w:val="20"/>
              </w:rPr>
              <w:t>CNC machinist, quiet shop floor</w:t>
            </w:r>
          </w:p>
        </w:tc>
      </w:tr>
      <w:tr>
        <w:tc>
          <w:tcPr>
            <w:tcW w:type="dxa" w:w="4873"/>
          </w:tcPr>
          <w:p>
            <w:r/>
            <w:r>
              <w:rPr>
                <w:i/>
                <w:color w:val="0F1525"/>
                <w:sz w:val="20"/>
              </w:rPr>
              <w:t>Primary text</w:t>
            </w:r>
          </w:p>
        </w:tc>
        <w:tc>
          <w:tcPr>
            <w:tcW w:type="dxa" w:w="4873"/>
          </w:tcPr>
          <w:p>
            <w:r/>
            <w:r>
              <w:rPr>
                <w:color w:val="0F1525"/>
                <w:sz w:val="20"/>
              </w:rPr>
              <w:t>You set up mills and lathes and program from drawings. {Company} in {City} has modern machines and a steady team. Experienced operators who want to move into setup are welcome.</w:t>
            </w:r>
          </w:p>
        </w:tc>
      </w:tr>
      <w:tr>
        <w:tc>
          <w:tcPr>
            <w:tcW w:type="dxa" w:w="4873"/>
          </w:tcPr>
          <w:p>
            <w:r/>
            <w:r>
              <w:rPr>
                <w:i/>
                <w:color w:val="0F1525"/>
                <w:sz w:val="20"/>
              </w:rPr>
              <w:t>3 benefits</w:t>
            </w:r>
          </w:p>
        </w:tc>
        <w:tc>
          <w:tcPr>
            <w:tcW w:type="dxa" w:w="4873"/>
          </w:tcPr>
          <w:p>
            <w:r/>
            <w:r>
              <w:rPr>
                <w:color w:val="0F1525"/>
                <w:sz w:val="20"/>
              </w:rPr>
              <w:t>1. Permanent job, pay {PAY}</w:t>
              <w:br/>
              <w:t>2. Flextime and shift premiums</w:t>
              <w:br/>
              <w:t>3. Training toward setter</w:t>
            </w:r>
          </w:p>
        </w:tc>
      </w:tr>
      <w:tr>
        <w:tc>
          <w:tcPr>
            <w:tcW w:type="dxa" w:w="4873"/>
          </w:tcPr>
          <w:p>
            <w:r/>
            <w:r>
              <w:rPr>
                <w:i/>
                <w:color w:val="0F1525"/>
                <w:sz w:val="20"/>
              </w:rPr>
              <w:t>Call to action</w:t>
            </w:r>
          </w:p>
        </w:tc>
        <w:tc>
          <w:tcPr>
            <w:tcW w:type="dxa" w:w="4873"/>
          </w:tcPr>
          <w:p>
            <w:r/>
            <w:r>
              <w:rPr>
                <w:color w:val="0F1525"/>
                <w:sz w:val="20"/>
              </w:rPr>
              <w:t>Apply quickly, we get back to you</w:t>
            </w:r>
          </w:p>
        </w:tc>
      </w:tr>
      <w:tr>
        <w:tc>
          <w:tcPr>
            <w:tcW w:type="dxa" w:w="4873"/>
          </w:tcPr>
          <w:p>
            <w:r/>
            <w:r>
              <w:rPr>
                <w:i/>
                <w:color w:val="0F1525"/>
                <w:sz w:val="20"/>
              </w:rPr>
              <w:t>Image idea</w:t>
            </w:r>
          </w:p>
        </w:tc>
        <w:tc>
          <w:tcPr>
            <w:tcW w:type="dxa" w:w="4873"/>
          </w:tcPr>
          <w:p>
            <w:r/>
            <w:r>
              <w:rPr>
                <w:color w:val="0F1525"/>
                <w:sz w:val="20"/>
              </w:rPr>
              <w:t>CNC machine with operator at the panel, polished parts, cool light</w:t>
            </w:r>
          </w:p>
        </w:tc>
      </w:tr>
    </w:tbl>
    <w:p>
      <w:pPr>
        <w:spacing w:before="480" w:after="120"/>
      </w:pPr>
      <w:r>
        <w:rPr>
          <w:b/>
          <w:color w:val="00B4F7"/>
          <w:sz w:val="28"/>
        </w:rPr>
        <w:t>10  Industrial Mechanic</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Element</w:t>
            </w:r>
          </w:p>
        </w:tc>
        <w:tc>
          <w:tcPr>
            <w:tcW w:type="dxa" w:w="4873"/>
            <w:shd w:fill="00B4F7" w:val="clear"/>
          </w:tcPr>
          <w:p>
            <w:r/>
            <w:r>
              <w:rPr>
                <w:b/>
                <w:color w:val="FFFFFF"/>
                <w:sz w:val="20"/>
              </w:rPr>
              <w:t>Template</w:t>
            </w:r>
          </w:p>
        </w:tc>
      </w:tr>
      <w:tr>
        <w:tc>
          <w:tcPr>
            <w:tcW w:type="dxa" w:w="4873"/>
          </w:tcPr>
          <w:p>
            <w:r/>
            <w:r>
              <w:rPr>
                <w:i/>
                <w:color w:val="0F1525"/>
                <w:sz w:val="20"/>
              </w:rPr>
              <w:t>Hook (32 characters)</w:t>
            </w:r>
          </w:p>
        </w:tc>
        <w:tc>
          <w:tcPr>
            <w:tcW w:type="dxa" w:w="4873"/>
          </w:tcPr>
          <w:p>
            <w:r/>
            <w:r>
              <w:rPr>
                <w:color w:val="0F1525"/>
                <w:sz w:val="20"/>
              </w:rPr>
              <w:t>Industrial mechanic, maintenance</w:t>
            </w:r>
          </w:p>
        </w:tc>
      </w:tr>
      <w:tr>
        <w:tc>
          <w:tcPr>
            <w:tcW w:type="dxa" w:w="4873"/>
          </w:tcPr>
          <w:p>
            <w:r/>
            <w:r>
              <w:rPr>
                <w:i/>
                <w:color w:val="0F1525"/>
                <w:sz w:val="20"/>
              </w:rPr>
              <w:t>Primary text</w:t>
            </w:r>
          </w:p>
        </w:tc>
        <w:tc>
          <w:tcPr>
            <w:tcW w:type="dxa" w:w="4873"/>
          </w:tcPr>
          <w:p>
            <w:r/>
            <w:r>
              <w:rPr>
                <w:color w:val="0F1525"/>
                <w:sz w:val="20"/>
              </w:rPr>
              <w:t>At {Company} in {City} you keep production lines running and rebuild machines. No assembly line, but troubleshooting and engineering. A steady team and paid training back you up.</w:t>
            </w:r>
          </w:p>
        </w:tc>
      </w:tr>
      <w:tr>
        <w:tc>
          <w:tcPr>
            <w:tcW w:type="dxa" w:w="4873"/>
          </w:tcPr>
          <w:p>
            <w:r/>
            <w:r>
              <w:rPr>
                <w:i/>
                <w:color w:val="0F1525"/>
                <w:sz w:val="20"/>
              </w:rPr>
              <w:t>3 benefits</w:t>
            </w:r>
          </w:p>
        </w:tc>
        <w:tc>
          <w:tcPr>
            <w:tcW w:type="dxa" w:w="4873"/>
          </w:tcPr>
          <w:p>
            <w:r/>
            <w:r>
              <w:rPr>
                <w:color w:val="0F1525"/>
                <w:sz w:val="20"/>
              </w:rPr>
              <w:t>1. Secure job, pay {PAY}</w:t>
              <w:br/>
              <w:t>2. Training budget each year</w:t>
              <w:br/>
              <w:t>3. On-call voluntary and paid extra</w:t>
            </w:r>
          </w:p>
        </w:tc>
      </w:tr>
      <w:tr>
        <w:tc>
          <w:tcPr>
            <w:tcW w:type="dxa" w:w="4873"/>
          </w:tcPr>
          <w:p>
            <w:r/>
            <w:r>
              <w:rPr>
                <w:i/>
                <w:color w:val="0F1525"/>
                <w:sz w:val="20"/>
              </w:rPr>
              <w:t>Call to action</w:t>
            </w:r>
          </w:p>
        </w:tc>
        <w:tc>
          <w:tcPr>
            <w:tcW w:type="dxa" w:w="4873"/>
          </w:tcPr>
          <w:p>
            <w:r/>
            <w:r>
              <w:rPr>
                <w:color w:val="0F1525"/>
                <w:sz w:val="20"/>
              </w:rPr>
              <w:t>Apply in 60 seconds</w:t>
            </w:r>
          </w:p>
        </w:tc>
      </w:tr>
      <w:tr>
        <w:tc>
          <w:tcPr>
            <w:tcW w:type="dxa" w:w="4873"/>
          </w:tcPr>
          <w:p>
            <w:r/>
            <w:r>
              <w:rPr>
                <w:i/>
                <w:color w:val="0F1525"/>
                <w:sz w:val="20"/>
              </w:rPr>
              <w:t>Image idea</w:t>
            </w:r>
          </w:p>
        </w:tc>
        <w:tc>
          <w:tcPr>
            <w:tcW w:type="dxa" w:w="4873"/>
          </w:tcPr>
          <w:p>
            <w:r/>
            <w:r>
              <w:rPr>
                <w:color w:val="0F1525"/>
                <w:sz w:val="20"/>
              </w:rPr>
              <w:t>Mechanic at an open machine, wrench in hand, industrial hall</w:t>
            </w:r>
          </w:p>
        </w:tc>
      </w:tr>
    </w:tbl>
    <w:p>
      <w:pPr>
        <w:spacing w:before="480" w:after="120"/>
      </w:pPr>
      <w:r>
        <w:rPr>
          <w:b/>
          <w:color w:val="00B4F7"/>
          <w:sz w:val="28"/>
        </w:rPr>
        <w:t>11  Warehouse Associate</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Element</w:t>
            </w:r>
          </w:p>
        </w:tc>
        <w:tc>
          <w:tcPr>
            <w:tcW w:type="dxa" w:w="4873"/>
            <w:shd w:fill="00B4F7" w:val="clear"/>
          </w:tcPr>
          <w:p>
            <w:r/>
            <w:r>
              <w:rPr>
                <w:b/>
                <w:color w:val="FFFFFF"/>
                <w:sz w:val="20"/>
              </w:rPr>
              <w:t>Template</w:t>
            </w:r>
          </w:p>
        </w:tc>
      </w:tr>
      <w:tr>
        <w:tc>
          <w:tcPr>
            <w:tcW w:type="dxa" w:w="4873"/>
          </w:tcPr>
          <w:p>
            <w:r/>
            <w:r>
              <w:rPr>
                <w:i/>
                <w:color w:val="0F1525"/>
                <w:sz w:val="20"/>
              </w:rPr>
              <w:t>Hook (26 characters)</w:t>
            </w:r>
          </w:p>
        </w:tc>
        <w:tc>
          <w:tcPr>
            <w:tcW w:type="dxa" w:w="4873"/>
          </w:tcPr>
          <w:p>
            <w:r/>
            <w:r>
              <w:rPr>
                <w:color w:val="0F1525"/>
                <w:sz w:val="20"/>
              </w:rPr>
              <w:t>Warehouse: start next week</w:t>
            </w:r>
          </w:p>
        </w:tc>
      </w:tr>
      <w:tr>
        <w:tc>
          <w:tcPr>
            <w:tcW w:type="dxa" w:w="4873"/>
          </w:tcPr>
          <w:p>
            <w:r/>
            <w:r>
              <w:rPr>
                <w:i/>
                <w:color w:val="0F1525"/>
                <w:sz w:val="20"/>
              </w:rPr>
              <w:t>Primary text</w:t>
            </w:r>
          </w:p>
        </w:tc>
        <w:tc>
          <w:tcPr>
            <w:tcW w:type="dxa" w:w="4873"/>
          </w:tcPr>
          <w:p>
            <w:r/>
            <w:r>
              <w:rPr>
                <w:color w:val="0F1525"/>
                <w:sz w:val="20"/>
              </w:rPr>
              <w:t>You pick, pack and load goods at {Company}. Onboarding on day one, shift plan four weeks ahead. Experience helps but is not required.</w:t>
            </w:r>
          </w:p>
        </w:tc>
      </w:tr>
      <w:tr>
        <w:tc>
          <w:tcPr>
            <w:tcW w:type="dxa" w:w="4873"/>
          </w:tcPr>
          <w:p>
            <w:r/>
            <w:r>
              <w:rPr>
                <w:i/>
                <w:color w:val="0F1525"/>
                <w:sz w:val="20"/>
              </w:rPr>
              <w:t>3 benefits</w:t>
            </w:r>
          </w:p>
        </w:tc>
        <w:tc>
          <w:tcPr>
            <w:tcW w:type="dxa" w:w="4873"/>
          </w:tcPr>
          <w:p>
            <w:r/>
            <w:r>
              <w:rPr>
                <w:color w:val="0F1525"/>
                <w:sz w:val="20"/>
              </w:rPr>
              <w:t>1. Shift plan agreed early</w:t>
              <w:br/>
              <w:t>2. Paid on time, premiums {PAY}</w:t>
              <w:br/>
              <w:t>3. No experience needed to start</w:t>
            </w:r>
          </w:p>
        </w:tc>
      </w:tr>
      <w:tr>
        <w:tc>
          <w:tcPr>
            <w:tcW w:type="dxa" w:w="4873"/>
          </w:tcPr>
          <w:p>
            <w:r/>
            <w:r>
              <w:rPr>
                <w:i/>
                <w:color w:val="0F1525"/>
                <w:sz w:val="20"/>
              </w:rPr>
              <w:t>Call to action</w:t>
            </w:r>
          </w:p>
        </w:tc>
        <w:tc>
          <w:tcPr>
            <w:tcW w:type="dxa" w:w="4873"/>
          </w:tcPr>
          <w:p>
            <w:r/>
            <w:r>
              <w:rPr>
                <w:color w:val="0F1525"/>
                <w:sz w:val="20"/>
              </w:rPr>
              <w:t>Apply quickly, answer in 24 hours</w:t>
            </w:r>
          </w:p>
        </w:tc>
      </w:tr>
      <w:tr>
        <w:tc>
          <w:tcPr>
            <w:tcW w:type="dxa" w:w="4873"/>
          </w:tcPr>
          <w:p>
            <w:r/>
            <w:r>
              <w:rPr>
                <w:i/>
                <w:color w:val="0F1525"/>
                <w:sz w:val="20"/>
              </w:rPr>
              <w:t>Image idea</w:t>
            </w:r>
          </w:p>
        </w:tc>
        <w:tc>
          <w:tcPr>
            <w:tcW w:type="dxa" w:w="4873"/>
          </w:tcPr>
          <w:p>
            <w:r/>
            <w:r>
              <w:rPr>
                <w:color w:val="0F1525"/>
                <w:sz w:val="20"/>
              </w:rPr>
              <w:t>Warehouse with shelving, associate with scanner, friendly look at the camera</w:t>
            </w:r>
          </w:p>
        </w:tc>
      </w:tr>
    </w:tbl>
    <w:p>
      <w:pPr>
        <w:spacing w:before="480" w:after="120"/>
      </w:pPr>
      <w:r>
        <w:rPr>
          <w:b/>
          <w:color w:val="00B4F7"/>
          <w:sz w:val="28"/>
        </w:rPr>
        <w:t>12  Forklift Operator</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Element</w:t>
            </w:r>
          </w:p>
        </w:tc>
        <w:tc>
          <w:tcPr>
            <w:tcW w:type="dxa" w:w="4873"/>
            <w:shd w:fill="00B4F7" w:val="clear"/>
          </w:tcPr>
          <w:p>
            <w:r/>
            <w:r>
              <w:rPr>
                <w:b/>
                <w:color w:val="FFFFFF"/>
                <w:sz w:val="20"/>
              </w:rPr>
              <w:t>Template</w:t>
            </w:r>
          </w:p>
        </w:tc>
      </w:tr>
      <w:tr>
        <w:tc>
          <w:tcPr>
            <w:tcW w:type="dxa" w:w="4873"/>
          </w:tcPr>
          <w:p>
            <w:r/>
            <w:r>
              <w:rPr>
                <w:i/>
                <w:color w:val="0F1525"/>
                <w:sz w:val="20"/>
              </w:rPr>
              <w:t>Hook (28 characters)</w:t>
            </w:r>
          </w:p>
        </w:tc>
        <w:tc>
          <w:tcPr>
            <w:tcW w:type="dxa" w:w="4873"/>
          </w:tcPr>
          <w:p>
            <w:r/>
            <w:r>
              <w:rPr>
                <w:color w:val="0F1525"/>
                <w:sz w:val="20"/>
              </w:rPr>
              <w:t>Forklift operator, start now</w:t>
            </w:r>
          </w:p>
        </w:tc>
      </w:tr>
      <w:tr>
        <w:tc>
          <w:tcPr>
            <w:tcW w:type="dxa" w:w="4873"/>
          </w:tcPr>
          <w:p>
            <w:r/>
            <w:r>
              <w:rPr>
                <w:i/>
                <w:color w:val="0F1525"/>
                <w:sz w:val="20"/>
              </w:rPr>
              <w:t>Primary text</w:t>
            </w:r>
          </w:p>
        </w:tc>
        <w:tc>
          <w:tcPr>
            <w:tcW w:type="dxa" w:w="4873"/>
          </w:tcPr>
          <w:p>
            <w:r/>
            <w:r>
              <w:rPr>
                <w:color w:val="0F1525"/>
                <w:sz w:val="20"/>
              </w:rPr>
              <w:t>{Company} is hiring forklift operators in {City} for loading and unloading. You hold a forklift license or earn it with us. Shifts from early to late, fixed or part-time on request.</w:t>
            </w:r>
          </w:p>
        </w:tc>
      </w:tr>
      <w:tr>
        <w:tc>
          <w:tcPr>
            <w:tcW w:type="dxa" w:w="4873"/>
          </w:tcPr>
          <w:p>
            <w:r/>
            <w:r>
              <w:rPr>
                <w:i/>
                <w:color w:val="0F1525"/>
                <w:sz w:val="20"/>
              </w:rPr>
              <w:t>3 benefits</w:t>
            </w:r>
          </w:p>
        </w:tc>
        <w:tc>
          <w:tcPr>
            <w:tcW w:type="dxa" w:w="4873"/>
          </w:tcPr>
          <w:p>
            <w:r/>
            <w:r>
              <w:rPr>
                <w:color w:val="0F1525"/>
                <w:sz w:val="20"/>
              </w:rPr>
              <w:t>1. Forklift license paid</w:t>
              <w:br/>
              <w:t>2. Fixed shifts, {PAY}</w:t>
              <w:br/>
              <w:t>3. Preferred hours possible</w:t>
            </w:r>
          </w:p>
        </w:tc>
      </w:tr>
      <w:tr>
        <w:tc>
          <w:tcPr>
            <w:tcW w:type="dxa" w:w="4873"/>
          </w:tcPr>
          <w:p>
            <w:r/>
            <w:r>
              <w:rPr>
                <w:i/>
                <w:color w:val="0F1525"/>
                <w:sz w:val="20"/>
              </w:rPr>
              <w:t>Call to action</w:t>
            </w:r>
          </w:p>
        </w:tc>
        <w:tc>
          <w:tcPr>
            <w:tcW w:type="dxa" w:w="4873"/>
          </w:tcPr>
          <w:p>
            <w:r/>
            <w:r>
              <w:rPr>
                <w:color w:val="0F1525"/>
                <w:sz w:val="20"/>
              </w:rPr>
              <w:t>Get in touch now</w:t>
            </w:r>
          </w:p>
        </w:tc>
      </w:tr>
      <w:tr>
        <w:tc>
          <w:tcPr>
            <w:tcW w:type="dxa" w:w="4873"/>
          </w:tcPr>
          <w:p>
            <w:r/>
            <w:r>
              <w:rPr>
                <w:i/>
                <w:color w:val="0F1525"/>
                <w:sz w:val="20"/>
              </w:rPr>
              <w:t>Image idea</w:t>
            </w:r>
          </w:p>
        </w:tc>
        <w:tc>
          <w:tcPr>
            <w:tcW w:type="dxa" w:w="4873"/>
          </w:tcPr>
          <w:p>
            <w:r/>
            <w:r>
              <w:rPr>
                <w:color w:val="0F1525"/>
                <w:sz w:val="20"/>
              </w:rPr>
              <w:t>Forklift with pallets, operator smiling, hall with daylight</w:t>
            </w:r>
          </w:p>
        </w:tc>
      </w:tr>
    </w:tbl>
    <w:p>
      <w:pPr>
        <w:spacing w:before="480" w:after="120"/>
      </w:pPr>
      <w:r>
        <w:rPr>
          <w:b/>
          <w:color w:val="00B4F7"/>
          <w:sz w:val="28"/>
        </w:rPr>
        <w:t>13  Truck Driver</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Element</w:t>
            </w:r>
          </w:p>
        </w:tc>
        <w:tc>
          <w:tcPr>
            <w:tcW w:type="dxa" w:w="4873"/>
            <w:shd w:fill="00B4F7" w:val="clear"/>
          </w:tcPr>
          <w:p>
            <w:r/>
            <w:r>
              <w:rPr>
                <w:b/>
                <w:color w:val="FFFFFF"/>
                <w:sz w:val="20"/>
              </w:rPr>
              <w:t>Template</w:t>
            </w:r>
          </w:p>
        </w:tc>
      </w:tr>
      <w:tr>
        <w:tc>
          <w:tcPr>
            <w:tcW w:type="dxa" w:w="4873"/>
          </w:tcPr>
          <w:p>
            <w:r/>
            <w:r>
              <w:rPr>
                <w:i/>
                <w:color w:val="0F1525"/>
                <w:sz w:val="20"/>
              </w:rPr>
              <w:t>Hook (30 characters)</w:t>
            </w:r>
          </w:p>
        </w:tc>
        <w:tc>
          <w:tcPr>
            <w:tcW w:type="dxa" w:w="4873"/>
          </w:tcPr>
          <w:p>
            <w:r/>
            <w:r>
              <w:rPr>
                <w:color w:val="0F1525"/>
                <w:sz w:val="20"/>
              </w:rPr>
              <w:t>Truck driver: home every night</w:t>
            </w:r>
          </w:p>
        </w:tc>
      </w:tr>
      <w:tr>
        <w:tc>
          <w:tcPr>
            <w:tcW w:type="dxa" w:w="4873"/>
          </w:tcPr>
          <w:p>
            <w:r/>
            <w:r>
              <w:rPr>
                <w:i/>
                <w:color w:val="0F1525"/>
                <w:sz w:val="20"/>
              </w:rPr>
              <w:t>Primary text</w:t>
            </w:r>
          </w:p>
        </w:tc>
        <w:tc>
          <w:tcPr>
            <w:tcW w:type="dxa" w:w="4873"/>
          </w:tcPr>
          <w:p>
            <w:r/>
            <w:r>
              <w:rPr>
                <w:color w:val="0F1525"/>
                <w:sz w:val="20"/>
              </w:rPr>
              <w:t>At {Company} in {City} you drive local or regional routes and sleep at home. Your truck is modern and yours alone. A CDL or equivalent license is required, and we pay for qualification training.</w:t>
            </w:r>
          </w:p>
        </w:tc>
      </w:tr>
      <w:tr>
        <w:tc>
          <w:tcPr>
            <w:tcW w:type="dxa" w:w="4873"/>
          </w:tcPr>
          <w:p>
            <w:r/>
            <w:r>
              <w:rPr>
                <w:i/>
                <w:color w:val="0F1525"/>
                <w:sz w:val="20"/>
              </w:rPr>
              <w:t>3 benefits</w:t>
            </w:r>
          </w:p>
        </w:tc>
        <w:tc>
          <w:tcPr>
            <w:tcW w:type="dxa" w:w="4873"/>
          </w:tcPr>
          <w:p>
            <w:r/>
            <w:r>
              <w:rPr>
                <w:color w:val="0F1525"/>
                <w:sz w:val="20"/>
              </w:rPr>
              <w:t>1. Home every evening and weekend</w:t>
              <w:br/>
              <w:t>2. Your own modern truck</w:t>
              <w:br/>
              <w:t>3. Training and recertification paid</w:t>
            </w:r>
          </w:p>
        </w:tc>
      </w:tr>
      <w:tr>
        <w:tc>
          <w:tcPr>
            <w:tcW w:type="dxa" w:w="4873"/>
          </w:tcPr>
          <w:p>
            <w:r/>
            <w:r>
              <w:rPr>
                <w:i/>
                <w:color w:val="0F1525"/>
                <w:sz w:val="20"/>
              </w:rPr>
              <w:t>Call to action</w:t>
            </w:r>
          </w:p>
        </w:tc>
        <w:tc>
          <w:tcPr>
            <w:tcW w:type="dxa" w:w="4873"/>
          </w:tcPr>
          <w:p>
            <w:r/>
            <w:r>
              <w:rPr>
                <w:color w:val="0F1525"/>
                <w:sz w:val="20"/>
              </w:rPr>
              <w:t>Call now or apply quickly</w:t>
            </w:r>
          </w:p>
        </w:tc>
      </w:tr>
      <w:tr>
        <w:tc>
          <w:tcPr>
            <w:tcW w:type="dxa" w:w="4873"/>
          </w:tcPr>
          <w:p>
            <w:r/>
            <w:r>
              <w:rPr>
                <w:i/>
                <w:color w:val="0F1525"/>
                <w:sz w:val="20"/>
              </w:rPr>
              <w:t>Image idea</w:t>
            </w:r>
          </w:p>
        </w:tc>
        <w:tc>
          <w:tcPr>
            <w:tcW w:type="dxa" w:w="4873"/>
          </w:tcPr>
          <w:p>
            <w:r/>
            <w:r>
              <w:rPr>
                <w:color w:val="0F1525"/>
                <w:sz w:val="20"/>
              </w:rPr>
              <w:t>Driver in front of the cab at sunrise, hand on the door, calm look</w:t>
            </w:r>
          </w:p>
        </w:tc>
      </w:tr>
    </w:tbl>
    <w:p>
      <w:pPr>
        <w:spacing w:before="480" w:after="120"/>
      </w:pPr>
      <w:r>
        <w:rPr>
          <w:b/>
          <w:color w:val="00B4F7"/>
          <w:sz w:val="28"/>
        </w:rPr>
        <w:t>14  Delivery Driver</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Element</w:t>
            </w:r>
          </w:p>
        </w:tc>
        <w:tc>
          <w:tcPr>
            <w:tcW w:type="dxa" w:w="4873"/>
            <w:shd w:fill="00B4F7" w:val="clear"/>
          </w:tcPr>
          <w:p>
            <w:r/>
            <w:r>
              <w:rPr>
                <w:b/>
                <w:color w:val="FFFFFF"/>
                <w:sz w:val="20"/>
              </w:rPr>
              <w:t>Template</w:t>
            </w:r>
          </w:p>
        </w:tc>
      </w:tr>
      <w:tr>
        <w:tc>
          <w:tcPr>
            <w:tcW w:type="dxa" w:w="4873"/>
          </w:tcPr>
          <w:p>
            <w:r/>
            <w:r>
              <w:rPr>
                <w:i/>
                <w:color w:val="0F1525"/>
                <w:sz w:val="20"/>
              </w:rPr>
              <w:t>Hook (31 characters)</w:t>
            </w:r>
          </w:p>
        </w:tc>
        <w:tc>
          <w:tcPr>
            <w:tcW w:type="dxa" w:w="4873"/>
          </w:tcPr>
          <w:p>
            <w:r/>
            <w:r>
              <w:rPr>
                <w:color w:val="0F1525"/>
                <w:sz w:val="20"/>
              </w:rPr>
              <w:t>Delivery driver, start tomorrow</w:t>
            </w:r>
          </w:p>
        </w:tc>
      </w:tr>
      <w:tr>
        <w:tc>
          <w:tcPr>
            <w:tcW w:type="dxa" w:w="4873"/>
          </w:tcPr>
          <w:p>
            <w:r/>
            <w:r>
              <w:rPr>
                <w:i/>
                <w:color w:val="0F1525"/>
                <w:sz w:val="20"/>
              </w:rPr>
              <w:t>Primary text</w:t>
            </w:r>
          </w:p>
        </w:tc>
        <w:tc>
          <w:tcPr>
            <w:tcW w:type="dxa" w:w="4873"/>
          </w:tcPr>
          <w:p>
            <w:r/>
            <w:r>
              <w:rPr>
                <w:color w:val="0F1525"/>
                <w:sz w:val="20"/>
              </w:rPr>
              <w:t>You deliver parcels in a fixed area in {City} with a vehicle and scanner from {Company}. Your day starts at {TIME} and usually ends early afternoon. A standard driver license is enough.</w:t>
            </w:r>
          </w:p>
        </w:tc>
      </w:tr>
      <w:tr>
        <w:tc>
          <w:tcPr>
            <w:tcW w:type="dxa" w:w="4873"/>
          </w:tcPr>
          <w:p>
            <w:r/>
            <w:r>
              <w:rPr>
                <w:i/>
                <w:color w:val="0F1525"/>
                <w:sz w:val="20"/>
              </w:rPr>
              <w:t>3 benefits</w:t>
            </w:r>
          </w:p>
        </w:tc>
        <w:tc>
          <w:tcPr>
            <w:tcW w:type="dxa" w:w="4873"/>
          </w:tcPr>
          <w:p>
            <w:r/>
            <w:r>
              <w:rPr>
                <w:color w:val="0F1525"/>
                <w:sz w:val="20"/>
              </w:rPr>
              <w:t>1. Fixed area, fixed hours</w:t>
              <w:br/>
              <w:t>2. Vehicle and phone provided</w:t>
              <w:br/>
              <w:t>3. Bonus for on-time delivery {PAY}</w:t>
            </w:r>
          </w:p>
        </w:tc>
      </w:tr>
      <w:tr>
        <w:tc>
          <w:tcPr>
            <w:tcW w:type="dxa" w:w="4873"/>
          </w:tcPr>
          <w:p>
            <w:r/>
            <w:r>
              <w:rPr>
                <w:i/>
                <w:color w:val="0F1525"/>
                <w:sz w:val="20"/>
              </w:rPr>
              <w:t>Call to action</w:t>
            </w:r>
          </w:p>
        </w:tc>
        <w:tc>
          <w:tcPr>
            <w:tcW w:type="dxa" w:w="4873"/>
          </w:tcPr>
          <w:p>
            <w:r/>
            <w:r>
              <w:rPr>
                <w:color w:val="0F1525"/>
                <w:sz w:val="20"/>
              </w:rPr>
              <w:t>Apply in under a minute</w:t>
            </w:r>
          </w:p>
        </w:tc>
      </w:tr>
      <w:tr>
        <w:tc>
          <w:tcPr>
            <w:tcW w:type="dxa" w:w="4873"/>
          </w:tcPr>
          <w:p>
            <w:r/>
            <w:r>
              <w:rPr>
                <w:i/>
                <w:color w:val="0F1525"/>
                <w:sz w:val="20"/>
              </w:rPr>
              <w:t>Image idea</w:t>
            </w:r>
          </w:p>
        </w:tc>
        <w:tc>
          <w:tcPr>
            <w:tcW w:type="dxa" w:w="4873"/>
          </w:tcPr>
          <w:p>
            <w:r/>
            <w:r>
              <w:rPr>
                <w:color w:val="0F1525"/>
                <w:sz w:val="20"/>
              </w:rPr>
              <w:t>Driver with parcel at a front door, small van behind, morning light</w:t>
            </w:r>
          </w:p>
        </w:tc>
      </w:tr>
    </w:tbl>
    <w:p>
      <w:pPr>
        <w:spacing w:before="480" w:after="120"/>
      </w:pPr>
      <w:r>
        <w:rPr>
          <w:b/>
          <w:color w:val="00B4F7"/>
          <w:sz w:val="28"/>
        </w:rPr>
        <w:t>15  Production Operator</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Element</w:t>
            </w:r>
          </w:p>
        </w:tc>
        <w:tc>
          <w:tcPr>
            <w:tcW w:type="dxa" w:w="4873"/>
            <w:shd w:fill="00B4F7" w:val="clear"/>
          </w:tcPr>
          <w:p>
            <w:r/>
            <w:r>
              <w:rPr>
                <w:b/>
                <w:color w:val="FFFFFF"/>
                <w:sz w:val="20"/>
              </w:rPr>
              <w:t>Template</w:t>
            </w:r>
          </w:p>
        </w:tc>
      </w:tr>
      <w:tr>
        <w:tc>
          <w:tcPr>
            <w:tcW w:type="dxa" w:w="4873"/>
          </w:tcPr>
          <w:p>
            <w:r/>
            <w:r>
              <w:rPr>
                <w:i/>
                <w:color w:val="0F1525"/>
                <w:sz w:val="20"/>
              </w:rPr>
              <w:t>Hook (27 characters)</w:t>
            </w:r>
          </w:p>
        </w:tc>
        <w:tc>
          <w:tcPr>
            <w:tcW w:type="dxa" w:w="4873"/>
          </w:tcPr>
          <w:p>
            <w:r/>
            <w:r>
              <w:rPr>
                <w:color w:val="0F1525"/>
                <w:sz w:val="20"/>
              </w:rPr>
              <w:t>Production: secure and fair</w:t>
            </w:r>
          </w:p>
        </w:tc>
      </w:tr>
      <w:tr>
        <w:tc>
          <w:tcPr>
            <w:tcW w:type="dxa" w:w="4873"/>
          </w:tcPr>
          <w:p>
            <w:r/>
            <w:r>
              <w:rPr>
                <w:i/>
                <w:color w:val="0F1525"/>
                <w:sz w:val="20"/>
              </w:rPr>
              <w:t>Primary text</w:t>
            </w:r>
          </w:p>
        </w:tc>
        <w:tc>
          <w:tcPr>
            <w:tcW w:type="dxa" w:w="4873"/>
          </w:tcPr>
          <w:p>
            <w:r/>
            <w:r>
              <w:rPr>
                <w:color w:val="0F1525"/>
                <w:sz w:val="20"/>
              </w:rPr>
              <w:t>{Company} manufactures in {City} and needs help in assembly and packing. You are briefed on day one and get a fixed contact person. We pay premiums for early and late shifts and provide work clothes.</w:t>
            </w:r>
          </w:p>
        </w:tc>
      </w:tr>
      <w:tr>
        <w:tc>
          <w:tcPr>
            <w:tcW w:type="dxa" w:w="4873"/>
          </w:tcPr>
          <w:p>
            <w:r/>
            <w:r>
              <w:rPr>
                <w:i/>
                <w:color w:val="0F1525"/>
                <w:sz w:val="20"/>
              </w:rPr>
              <w:t>3 benefits</w:t>
            </w:r>
          </w:p>
        </w:tc>
        <w:tc>
          <w:tcPr>
            <w:tcW w:type="dxa" w:w="4873"/>
          </w:tcPr>
          <w:p>
            <w:r/>
            <w:r>
              <w:rPr>
                <w:color w:val="0F1525"/>
                <w:sz w:val="20"/>
              </w:rPr>
              <w:t>1. Fixed contact person from day one</w:t>
              <w:br/>
              <w:t>2. Shift premiums {PAY}</w:t>
              <w:br/>
              <w:t>3. Permanent hire without probation stress</w:t>
            </w:r>
          </w:p>
        </w:tc>
      </w:tr>
      <w:tr>
        <w:tc>
          <w:tcPr>
            <w:tcW w:type="dxa" w:w="4873"/>
          </w:tcPr>
          <w:p>
            <w:r/>
            <w:r>
              <w:rPr>
                <w:i/>
                <w:color w:val="0F1525"/>
                <w:sz w:val="20"/>
              </w:rPr>
              <w:t>Call to action</w:t>
            </w:r>
          </w:p>
        </w:tc>
        <w:tc>
          <w:tcPr>
            <w:tcW w:type="dxa" w:w="4873"/>
          </w:tcPr>
          <w:p>
            <w:r/>
            <w:r>
              <w:rPr>
                <w:color w:val="0F1525"/>
                <w:sz w:val="20"/>
              </w:rPr>
              <w:t>Apply quickly, no cover letter</w:t>
            </w:r>
          </w:p>
        </w:tc>
      </w:tr>
      <w:tr>
        <w:tc>
          <w:tcPr>
            <w:tcW w:type="dxa" w:w="4873"/>
          </w:tcPr>
          <w:p>
            <w:r/>
            <w:r>
              <w:rPr>
                <w:i/>
                <w:color w:val="0F1525"/>
                <w:sz w:val="20"/>
              </w:rPr>
              <w:t>Image idea</w:t>
            </w:r>
          </w:p>
        </w:tc>
        <w:tc>
          <w:tcPr>
            <w:tcW w:type="dxa" w:w="4873"/>
          </w:tcPr>
          <w:p>
            <w:r/>
            <w:r>
              <w:rPr>
                <w:color w:val="0F1525"/>
                <w:sz w:val="20"/>
              </w:rPr>
              <w:t>Assembly station with two coworkers, bright hall, teamwork</w:t>
            </w:r>
          </w:p>
        </w:tc>
      </w:tr>
    </w:tbl>
    <w:p>
      <w:pPr>
        <w:spacing w:before="480" w:after="120"/>
      </w:pPr>
      <w:r>
        <w:rPr>
          <w:b/>
          <w:color w:val="00B4F7"/>
          <w:sz w:val="28"/>
        </w:rPr>
        <w:t>16  Cleaner</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Element</w:t>
            </w:r>
          </w:p>
        </w:tc>
        <w:tc>
          <w:tcPr>
            <w:tcW w:type="dxa" w:w="4873"/>
            <w:shd w:fill="00B4F7" w:val="clear"/>
          </w:tcPr>
          <w:p>
            <w:r/>
            <w:r>
              <w:rPr>
                <w:b/>
                <w:color w:val="FFFFFF"/>
                <w:sz w:val="20"/>
              </w:rPr>
              <w:t>Template</w:t>
            </w:r>
          </w:p>
        </w:tc>
      </w:tr>
      <w:tr>
        <w:tc>
          <w:tcPr>
            <w:tcW w:type="dxa" w:w="4873"/>
          </w:tcPr>
          <w:p>
            <w:r/>
            <w:r>
              <w:rPr>
                <w:i/>
                <w:color w:val="0F1525"/>
                <w:sz w:val="20"/>
              </w:rPr>
              <w:t>Hook (27 characters)</w:t>
            </w:r>
          </w:p>
        </w:tc>
        <w:tc>
          <w:tcPr>
            <w:tcW w:type="dxa" w:w="4873"/>
          </w:tcPr>
          <w:p>
            <w:r/>
            <w:r>
              <w:rPr>
                <w:color w:val="0F1525"/>
                <w:sz w:val="20"/>
              </w:rPr>
              <w:t>Cleaning: you set the hours</w:t>
            </w:r>
          </w:p>
        </w:tc>
      </w:tr>
      <w:tr>
        <w:tc>
          <w:tcPr>
            <w:tcW w:type="dxa" w:w="4873"/>
          </w:tcPr>
          <w:p>
            <w:r/>
            <w:r>
              <w:rPr>
                <w:i/>
                <w:color w:val="0F1525"/>
                <w:sz w:val="20"/>
              </w:rPr>
              <w:t>Primary text</w:t>
            </w:r>
          </w:p>
        </w:tc>
        <w:tc>
          <w:tcPr>
            <w:tcW w:type="dxa" w:w="4873"/>
          </w:tcPr>
          <w:p>
            <w:r/>
            <w:r>
              <w:rPr>
                <w:color w:val="0F1525"/>
                <w:sz w:val="20"/>
              </w:rPr>
              <w:t>We clean offices and practices in {City}. You work part-time on fixed hours, mornings or evenings as you prefer. Cleaning supplies and clothing come from {Company}.</w:t>
            </w:r>
          </w:p>
        </w:tc>
      </w:tr>
      <w:tr>
        <w:tc>
          <w:tcPr>
            <w:tcW w:type="dxa" w:w="4873"/>
          </w:tcPr>
          <w:p>
            <w:r/>
            <w:r>
              <w:rPr>
                <w:i/>
                <w:color w:val="0F1525"/>
                <w:sz w:val="20"/>
              </w:rPr>
              <w:t>3 benefits</w:t>
            </w:r>
          </w:p>
        </w:tc>
        <w:tc>
          <w:tcPr>
            <w:tcW w:type="dxa" w:w="4873"/>
          </w:tcPr>
          <w:p>
            <w:r/>
            <w:r>
              <w:rPr>
                <w:color w:val="0F1525"/>
                <w:sz w:val="20"/>
              </w:rPr>
              <w:t>1. Hours by agreement</w:t>
              <w:br/>
              <w:t>2. Paid on time, {PAY}</w:t>
              <w:br/>
              <w:t>3. Fixed site near you</w:t>
            </w:r>
          </w:p>
        </w:tc>
      </w:tr>
      <w:tr>
        <w:tc>
          <w:tcPr>
            <w:tcW w:type="dxa" w:w="4873"/>
          </w:tcPr>
          <w:p>
            <w:r/>
            <w:r>
              <w:rPr>
                <w:i/>
                <w:color w:val="0F1525"/>
                <w:sz w:val="20"/>
              </w:rPr>
              <w:t>Call to action</w:t>
            </w:r>
          </w:p>
        </w:tc>
        <w:tc>
          <w:tcPr>
            <w:tcW w:type="dxa" w:w="4873"/>
          </w:tcPr>
          <w:p>
            <w:r/>
            <w:r>
              <w:rPr>
                <w:color w:val="0F1525"/>
                <w:sz w:val="20"/>
              </w:rPr>
              <w:t>Send a message, we get back to you</w:t>
            </w:r>
          </w:p>
        </w:tc>
      </w:tr>
      <w:tr>
        <w:tc>
          <w:tcPr>
            <w:tcW w:type="dxa" w:w="4873"/>
          </w:tcPr>
          <w:p>
            <w:r/>
            <w:r>
              <w:rPr>
                <w:i/>
                <w:color w:val="0F1525"/>
                <w:sz w:val="20"/>
              </w:rPr>
              <w:t>Image idea</w:t>
            </w:r>
          </w:p>
        </w:tc>
        <w:tc>
          <w:tcPr>
            <w:tcW w:type="dxa" w:w="4873"/>
          </w:tcPr>
          <w:p>
            <w:r/>
            <w:r>
              <w:rPr>
                <w:color w:val="0F1525"/>
                <w:sz w:val="20"/>
              </w:rPr>
              <w:t>Cleaner in an office with a cart, clean light, friendly face shown</w:t>
            </w:r>
          </w:p>
        </w:tc>
      </w:tr>
    </w:tbl>
    <w:p>
      <w:pPr>
        <w:spacing w:before="480" w:after="120"/>
      </w:pPr>
      <w:r>
        <w:rPr>
          <w:b/>
          <w:color w:val="00B4F7"/>
          <w:sz w:val="28"/>
        </w:rPr>
        <w:t>17  Cook</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Element</w:t>
            </w:r>
          </w:p>
        </w:tc>
        <w:tc>
          <w:tcPr>
            <w:tcW w:type="dxa" w:w="4873"/>
            <w:shd w:fill="00B4F7" w:val="clear"/>
          </w:tcPr>
          <w:p>
            <w:r/>
            <w:r>
              <w:rPr>
                <w:b/>
                <w:color w:val="FFFFFF"/>
                <w:sz w:val="20"/>
              </w:rPr>
              <w:t>Template</w:t>
            </w:r>
          </w:p>
        </w:tc>
      </w:tr>
      <w:tr>
        <w:tc>
          <w:tcPr>
            <w:tcW w:type="dxa" w:w="4873"/>
          </w:tcPr>
          <w:p>
            <w:r/>
            <w:r>
              <w:rPr>
                <w:i/>
                <w:color w:val="0F1525"/>
                <w:sz w:val="20"/>
              </w:rPr>
              <w:t>Hook (26 characters)</w:t>
            </w:r>
          </w:p>
        </w:tc>
        <w:tc>
          <w:tcPr>
            <w:tcW w:type="dxa" w:w="4873"/>
          </w:tcPr>
          <w:p>
            <w:r/>
            <w:r>
              <w:rPr>
                <w:color w:val="0F1525"/>
                <w:sz w:val="20"/>
              </w:rPr>
              <w:t>Cook wanted: regular hours</w:t>
            </w:r>
          </w:p>
        </w:tc>
      </w:tr>
      <w:tr>
        <w:tc>
          <w:tcPr>
            <w:tcW w:type="dxa" w:w="4873"/>
          </w:tcPr>
          <w:p>
            <w:r/>
            <w:r>
              <w:rPr>
                <w:i/>
                <w:color w:val="0F1525"/>
                <w:sz w:val="20"/>
              </w:rPr>
              <w:t>Primary text</w:t>
            </w:r>
          </w:p>
        </w:tc>
        <w:tc>
          <w:tcPr>
            <w:tcW w:type="dxa" w:w="4873"/>
          </w:tcPr>
          <w:p>
            <w:r/>
            <w:r>
              <w:rPr>
                <w:color w:val="0F1525"/>
                <w:sz w:val="20"/>
              </w:rPr>
              <w:t>At {Company} in {City} you cook fresh without constant stress. We have two days off a week and plan shifts early. Chef, cook or line cook: show us what you can do.</w:t>
            </w:r>
          </w:p>
        </w:tc>
      </w:tr>
      <w:tr>
        <w:tc>
          <w:tcPr>
            <w:tcW w:type="dxa" w:w="4873"/>
          </w:tcPr>
          <w:p>
            <w:r/>
            <w:r>
              <w:rPr>
                <w:i/>
                <w:color w:val="0F1525"/>
                <w:sz w:val="20"/>
              </w:rPr>
              <w:t>3 benefits</w:t>
            </w:r>
          </w:p>
        </w:tc>
        <w:tc>
          <w:tcPr>
            <w:tcW w:type="dxa" w:w="4873"/>
          </w:tcPr>
          <w:p>
            <w:r/>
            <w:r>
              <w:rPr>
                <w:color w:val="0F1525"/>
                <w:sz w:val="20"/>
              </w:rPr>
              <w:t>1. Two days off every week</w:t>
              <w:br/>
              <w:t>2. Tips go to the team</w:t>
              <w:br/>
              <w:t>3. Pay {PAY}, holiday premiums</w:t>
            </w:r>
          </w:p>
        </w:tc>
      </w:tr>
      <w:tr>
        <w:tc>
          <w:tcPr>
            <w:tcW w:type="dxa" w:w="4873"/>
          </w:tcPr>
          <w:p>
            <w:r/>
            <w:r>
              <w:rPr>
                <w:i/>
                <w:color w:val="0F1525"/>
                <w:sz w:val="20"/>
              </w:rPr>
              <w:t>Call to action</w:t>
            </w:r>
          </w:p>
        </w:tc>
        <w:tc>
          <w:tcPr>
            <w:tcW w:type="dxa" w:w="4873"/>
          </w:tcPr>
          <w:p>
            <w:r/>
            <w:r>
              <w:rPr>
                <w:color w:val="0F1525"/>
                <w:sz w:val="20"/>
              </w:rPr>
              <w:t>Apply now, one minute</w:t>
            </w:r>
          </w:p>
        </w:tc>
      </w:tr>
      <w:tr>
        <w:tc>
          <w:tcPr>
            <w:tcW w:type="dxa" w:w="4873"/>
          </w:tcPr>
          <w:p>
            <w:r/>
            <w:r>
              <w:rPr>
                <w:i/>
                <w:color w:val="0F1525"/>
                <w:sz w:val="20"/>
              </w:rPr>
              <w:t>Image idea</w:t>
            </w:r>
          </w:p>
        </w:tc>
        <w:tc>
          <w:tcPr>
            <w:tcW w:type="dxa" w:w="4873"/>
          </w:tcPr>
          <w:p>
            <w:r/>
            <w:r>
              <w:rPr>
                <w:color w:val="0F1525"/>
                <w:sz w:val="20"/>
              </w:rPr>
              <w:t>Cook plating a dish, steam in the light, clean apron, close-up of hands</w:t>
            </w:r>
          </w:p>
        </w:tc>
      </w:tr>
    </w:tbl>
    <w:p>
      <w:pPr>
        <w:spacing w:before="480" w:after="120"/>
      </w:pPr>
      <w:r>
        <w:rPr>
          <w:b/>
          <w:color w:val="00B4F7"/>
          <w:sz w:val="28"/>
        </w:rPr>
        <w:t>18  Server</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Element</w:t>
            </w:r>
          </w:p>
        </w:tc>
        <w:tc>
          <w:tcPr>
            <w:tcW w:type="dxa" w:w="4873"/>
            <w:shd w:fill="00B4F7" w:val="clear"/>
          </w:tcPr>
          <w:p>
            <w:r/>
            <w:r>
              <w:rPr>
                <w:b/>
                <w:color w:val="FFFFFF"/>
                <w:sz w:val="20"/>
              </w:rPr>
              <w:t>Template</w:t>
            </w:r>
          </w:p>
        </w:tc>
      </w:tr>
      <w:tr>
        <w:tc>
          <w:tcPr>
            <w:tcW w:type="dxa" w:w="4873"/>
          </w:tcPr>
          <w:p>
            <w:r/>
            <w:r>
              <w:rPr>
                <w:i/>
                <w:color w:val="0F1525"/>
                <w:sz w:val="20"/>
              </w:rPr>
              <w:t>Hook (26 characters)</w:t>
            </w:r>
          </w:p>
        </w:tc>
        <w:tc>
          <w:tcPr>
            <w:tcW w:type="dxa" w:w="4873"/>
          </w:tcPr>
          <w:p>
            <w:r/>
            <w:r>
              <w:rPr>
                <w:color w:val="0F1525"/>
                <w:sz w:val="20"/>
              </w:rPr>
              <w:t>Server wanted, fair shifts</w:t>
            </w:r>
          </w:p>
        </w:tc>
      </w:tr>
      <w:tr>
        <w:tc>
          <w:tcPr>
            <w:tcW w:type="dxa" w:w="4873"/>
          </w:tcPr>
          <w:p>
            <w:r/>
            <w:r>
              <w:rPr>
                <w:i/>
                <w:color w:val="0F1525"/>
                <w:sz w:val="20"/>
              </w:rPr>
              <w:t>Primary text</w:t>
            </w:r>
          </w:p>
        </w:tc>
        <w:tc>
          <w:tcPr>
            <w:tcW w:type="dxa" w:w="4873"/>
          </w:tcPr>
          <w:p>
            <w:r/>
            <w:r>
              <w:rPr>
                <w:color w:val="0F1525"/>
                <w:sz w:val="20"/>
              </w:rPr>
              <w:t>{Company} is hiring servers for restaurant and bar. No split shifts, and you get your schedule two weeks ahead. Career changers who enjoy guests are welcome too.</w:t>
            </w:r>
          </w:p>
        </w:tc>
      </w:tr>
      <w:tr>
        <w:tc>
          <w:tcPr>
            <w:tcW w:type="dxa" w:w="4873"/>
          </w:tcPr>
          <w:p>
            <w:r/>
            <w:r>
              <w:rPr>
                <w:i/>
                <w:color w:val="0F1525"/>
                <w:sz w:val="20"/>
              </w:rPr>
              <w:t>3 benefits</w:t>
            </w:r>
          </w:p>
        </w:tc>
        <w:tc>
          <w:tcPr>
            <w:tcW w:type="dxa" w:w="4873"/>
          </w:tcPr>
          <w:p>
            <w:r/>
            <w:r>
              <w:rPr>
                <w:color w:val="0F1525"/>
                <w:sz w:val="20"/>
              </w:rPr>
              <w:t>1. Schedule two weeks ahead</w:t>
              <w:br/>
              <w:t>2. Tips stay with you</w:t>
              <w:br/>
              <w:t>3. Pay {PAY}</w:t>
            </w:r>
          </w:p>
        </w:tc>
      </w:tr>
      <w:tr>
        <w:tc>
          <w:tcPr>
            <w:tcW w:type="dxa" w:w="4873"/>
          </w:tcPr>
          <w:p>
            <w:r/>
            <w:r>
              <w:rPr>
                <w:i/>
                <w:color w:val="0F1525"/>
                <w:sz w:val="20"/>
              </w:rPr>
              <w:t>Call to action</w:t>
            </w:r>
          </w:p>
        </w:tc>
        <w:tc>
          <w:tcPr>
            <w:tcW w:type="dxa" w:w="4873"/>
          </w:tcPr>
          <w:p>
            <w:r/>
            <w:r>
              <w:rPr>
                <w:color w:val="0F1525"/>
                <w:sz w:val="20"/>
              </w:rPr>
              <w:t>Apply quickly, we get back to you</w:t>
            </w:r>
          </w:p>
        </w:tc>
      </w:tr>
      <w:tr>
        <w:tc>
          <w:tcPr>
            <w:tcW w:type="dxa" w:w="4873"/>
          </w:tcPr>
          <w:p>
            <w:r/>
            <w:r>
              <w:rPr>
                <w:i/>
                <w:color w:val="0F1525"/>
                <w:sz w:val="20"/>
              </w:rPr>
              <w:t>Image idea</w:t>
            </w:r>
          </w:p>
        </w:tc>
        <w:tc>
          <w:tcPr>
            <w:tcW w:type="dxa" w:w="4873"/>
          </w:tcPr>
          <w:p>
            <w:r/>
            <w:r>
              <w:rPr>
                <w:color w:val="0F1525"/>
                <w:sz w:val="20"/>
              </w:rPr>
              <w:t>Server carrying plates through a full room, laughter, warm light</w:t>
            </w:r>
          </w:p>
        </w:tc>
      </w:tr>
    </w:tbl>
    <w:p>
      <w:pPr>
        <w:spacing w:before="480" w:after="120"/>
      </w:pPr>
      <w:r>
        <w:rPr>
          <w:b/>
          <w:color w:val="00B4F7"/>
          <w:sz w:val="28"/>
        </w:rPr>
        <w:t>19  Maintenance Technician</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Element</w:t>
            </w:r>
          </w:p>
        </w:tc>
        <w:tc>
          <w:tcPr>
            <w:tcW w:type="dxa" w:w="4873"/>
            <w:shd w:fill="00B4F7" w:val="clear"/>
          </w:tcPr>
          <w:p>
            <w:r/>
            <w:r>
              <w:rPr>
                <w:b/>
                <w:color w:val="FFFFFF"/>
                <w:sz w:val="20"/>
              </w:rPr>
              <w:t>Template</w:t>
            </w:r>
          </w:p>
        </w:tc>
      </w:tr>
      <w:tr>
        <w:tc>
          <w:tcPr>
            <w:tcW w:type="dxa" w:w="4873"/>
          </w:tcPr>
          <w:p>
            <w:r/>
            <w:r>
              <w:rPr>
                <w:i/>
                <w:color w:val="0F1525"/>
                <w:sz w:val="20"/>
              </w:rPr>
              <w:t>Hook (29 characters)</w:t>
            </w:r>
          </w:p>
        </w:tc>
        <w:tc>
          <w:tcPr>
            <w:tcW w:type="dxa" w:w="4873"/>
          </w:tcPr>
          <w:p>
            <w:r/>
            <w:r>
              <w:rPr>
                <w:color w:val="0F1525"/>
                <w:sz w:val="20"/>
              </w:rPr>
              <w:t>Maintenance technician wanted</w:t>
            </w:r>
          </w:p>
        </w:tc>
      </w:tr>
      <w:tr>
        <w:tc>
          <w:tcPr>
            <w:tcW w:type="dxa" w:w="4873"/>
          </w:tcPr>
          <w:p>
            <w:r/>
            <w:r>
              <w:rPr>
                <w:i/>
                <w:color w:val="0F1525"/>
                <w:sz w:val="20"/>
              </w:rPr>
              <w:t>Primary text</w:t>
            </w:r>
          </w:p>
        </w:tc>
        <w:tc>
          <w:tcPr>
            <w:tcW w:type="dxa" w:w="4873"/>
          </w:tcPr>
          <w:p>
            <w:r/>
            <w:r>
              <w:rPr>
                <w:color w:val="0F1525"/>
                <w:sz w:val="20"/>
              </w:rPr>
              <w:t>You look after buildings for {Company} in {City}: small repairs, inspections, winter service. You plan your own day and have a company vehicle. Hands-on experience matters, a degree does not.</w:t>
            </w:r>
          </w:p>
        </w:tc>
      </w:tr>
      <w:tr>
        <w:tc>
          <w:tcPr>
            <w:tcW w:type="dxa" w:w="4873"/>
          </w:tcPr>
          <w:p>
            <w:r/>
            <w:r>
              <w:rPr>
                <w:i/>
                <w:color w:val="0F1525"/>
                <w:sz w:val="20"/>
              </w:rPr>
              <w:t>3 benefits</w:t>
            </w:r>
          </w:p>
        </w:tc>
        <w:tc>
          <w:tcPr>
            <w:tcW w:type="dxa" w:w="4873"/>
          </w:tcPr>
          <w:p>
            <w:r/>
            <w:r>
              <w:rPr>
                <w:color w:val="0F1525"/>
                <w:sz w:val="20"/>
              </w:rPr>
              <w:t>1. Permanent job, {PAY}</w:t>
              <w:br/>
              <w:t>2. Company vehicle</w:t>
              <w:br/>
              <w:t>3. Plan your own day</w:t>
            </w:r>
          </w:p>
        </w:tc>
      </w:tr>
      <w:tr>
        <w:tc>
          <w:tcPr>
            <w:tcW w:type="dxa" w:w="4873"/>
          </w:tcPr>
          <w:p>
            <w:r/>
            <w:r>
              <w:rPr>
                <w:i/>
                <w:color w:val="0F1525"/>
                <w:sz w:val="20"/>
              </w:rPr>
              <w:t>Call to action</w:t>
            </w:r>
          </w:p>
        </w:tc>
        <w:tc>
          <w:tcPr>
            <w:tcW w:type="dxa" w:w="4873"/>
          </w:tcPr>
          <w:p>
            <w:r/>
            <w:r>
              <w:rPr>
                <w:color w:val="0F1525"/>
                <w:sz w:val="20"/>
              </w:rPr>
              <w:t>Apply quickly</w:t>
            </w:r>
          </w:p>
        </w:tc>
      </w:tr>
      <w:tr>
        <w:tc>
          <w:tcPr>
            <w:tcW w:type="dxa" w:w="4873"/>
          </w:tcPr>
          <w:p>
            <w:r/>
            <w:r>
              <w:rPr>
                <w:i/>
                <w:color w:val="0F1525"/>
                <w:sz w:val="20"/>
              </w:rPr>
              <w:t>Image idea</w:t>
            </w:r>
          </w:p>
        </w:tc>
        <w:tc>
          <w:tcPr>
            <w:tcW w:type="dxa" w:w="4873"/>
          </w:tcPr>
          <w:p>
            <w:r/>
            <w:r>
              <w:rPr>
                <w:color w:val="0F1525"/>
                <w:sz w:val="20"/>
              </w:rPr>
              <w:t>Technician with toolbox in a stairwell, friendly, vehicle with logo</w:t>
            </w:r>
          </w:p>
        </w:tc>
      </w:tr>
    </w:tbl>
    <w:p>
      <w:pPr>
        <w:spacing w:before="480" w:after="120"/>
      </w:pPr>
      <w:r>
        <w:rPr>
          <w:b/>
          <w:color w:val="00B4F7"/>
          <w:sz w:val="28"/>
        </w:rPr>
        <w:t>20  Security Guard</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Element</w:t>
            </w:r>
          </w:p>
        </w:tc>
        <w:tc>
          <w:tcPr>
            <w:tcW w:type="dxa" w:w="4873"/>
            <w:shd w:fill="00B4F7" w:val="clear"/>
          </w:tcPr>
          <w:p>
            <w:r/>
            <w:r>
              <w:rPr>
                <w:b/>
                <w:color w:val="FFFFFF"/>
                <w:sz w:val="20"/>
              </w:rPr>
              <w:t>Template</w:t>
            </w:r>
          </w:p>
        </w:tc>
      </w:tr>
      <w:tr>
        <w:tc>
          <w:tcPr>
            <w:tcW w:type="dxa" w:w="4873"/>
          </w:tcPr>
          <w:p>
            <w:r/>
            <w:r>
              <w:rPr>
                <w:i/>
                <w:color w:val="0F1525"/>
                <w:sz w:val="20"/>
              </w:rPr>
              <w:t>Hook (30 characters)</w:t>
            </w:r>
          </w:p>
        </w:tc>
        <w:tc>
          <w:tcPr>
            <w:tcW w:type="dxa" w:w="4873"/>
          </w:tcPr>
          <w:p>
            <w:r/>
            <w:r>
              <w:rPr>
                <w:color w:val="0F1525"/>
                <w:sz w:val="20"/>
              </w:rPr>
              <w:t>Security guard, fixed schedule</w:t>
            </w:r>
          </w:p>
        </w:tc>
      </w:tr>
      <w:tr>
        <w:tc>
          <w:tcPr>
            <w:tcW w:type="dxa" w:w="4873"/>
          </w:tcPr>
          <w:p>
            <w:r/>
            <w:r>
              <w:rPr>
                <w:i/>
                <w:color w:val="0F1525"/>
                <w:sz w:val="20"/>
              </w:rPr>
              <w:t>Primary text</w:t>
            </w:r>
          </w:p>
        </w:tc>
        <w:tc>
          <w:tcPr>
            <w:tcW w:type="dxa" w:w="4873"/>
          </w:tcPr>
          <w:p>
            <w:r/>
            <w:r>
              <w:rPr>
                <w:color w:val="0F1525"/>
                <w:sz w:val="20"/>
              </w:rPr>
              <w:t>You secure sites and events in {City} for {Company}. A valid security license is required, and we help with registration. You get schedule, uniform and training from us.</w:t>
            </w:r>
          </w:p>
        </w:tc>
      </w:tr>
      <w:tr>
        <w:tc>
          <w:tcPr>
            <w:tcW w:type="dxa" w:w="4873"/>
          </w:tcPr>
          <w:p>
            <w:r/>
            <w:r>
              <w:rPr>
                <w:i/>
                <w:color w:val="0F1525"/>
                <w:sz w:val="20"/>
              </w:rPr>
              <w:t>3 benefits</w:t>
            </w:r>
          </w:p>
        </w:tc>
        <w:tc>
          <w:tcPr>
            <w:tcW w:type="dxa" w:w="4873"/>
          </w:tcPr>
          <w:p>
            <w:r/>
            <w:r>
              <w:rPr>
                <w:color w:val="0F1525"/>
                <w:sz w:val="20"/>
              </w:rPr>
              <w:t>1. Premiums for nights and holidays</w:t>
              <w:br/>
              <w:t>2. Uniform and training provided</w:t>
              <w:br/>
              <w:t>3. Fixed schedule two weeks ahead</w:t>
            </w:r>
          </w:p>
        </w:tc>
      </w:tr>
      <w:tr>
        <w:tc>
          <w:tcPr>
            <w:tcW w:type="dxa" w:w="4873"/>
          </w:tcPr>
          <w:p>
            <w:r/>
            <w:r>
              <w:rPr>
                <w:i/>
                <w:color w:val="0F1525"/>
                <w:sz w:val="20"/>
              </w:rPr>
              <w:t>Call to action</w:t>
            </w:r>
          </w:p>
        </w:tc>
        <w:tc>
          <w:tcPr>
            <w:tcW w:type="dxa" w:w="4873"/>
          </w:tcPr>
          <w:p>
            <w:r/>
            <w:r>
              <w:rPr>
                <w:color w:val="0F1525"/>
                <w:sz w:val="20"/>
              </w:rPr>
              <w:t>Apply in one minute</w:t>
            </w:r>
          </w:p>
        </w:tc>
      </w:tr>
      <w:tr>
        <w:tc>
          <w:tcPr>
            <w:tcW w:type="dxa" w:w="4873"/>
          </w:tcPr>
          <w:p>
            <w:r/>
            <w:r>
              <w:rPr>
                <w:i/>
                <w:color w:val="0F1525"/>
                <w:sz w:val="20"/>
              </w:rPr>
              <w:t>Image idea</w:t>
            </w:r>
          </w:p>
        </w:tc>
        <w:tc>
          <w:tcPr>
            <w:tcW w:type="dxa" w:w="4873"/>
          </w:tcPr>
          <w:p>
            <w:r/>
            <w:r>
              <w:rPr>
                <w:color w:val="0F1525"/>
                <w:sz w:val="20"/>
              </w:rPr>
              <w:t>Guard in uniform at a building entrance, evening light, calm posture</w:t>
            </w:r>
          </w:p>
        </w:tc>
      </w:tr>
    </w:tbl>
    <w:p>
      <w:pPr>
        <w:spacing w:before="480" w:after="120"/>
      </w:pPr>
      <w:r>
        <w:rPr>
          <w:b/>
          <w:color w:val="00B4F7"/>
          <w:sz w:val="34"/>
        </w:rPr>
        <w:t>Part 3: Anti-discrimination notes for ad copy</w:t>
      </w:r>
    </w:p>
    <w:p>
      <w:pPr>
        <w:spacing w:after="120"/>
      </w:pPr>
      <w:r>
        <w:rPr>
          <w:i w:val="0"/>
          <w:color w:val="0F1525"/>
          <w:sz w:val="22"/>
        </w:rPr>
        <w:t>Anti-discrimination law applies to job ads, not only to hiring decisions. The rules differ by country: in Germany the General Equal Treatment Act (AGG) covers ads, in the US Title VII and the ADEA apply. These notes are not legal advice.</w:t>
      </w:r>
    </w:p>
    <w:p>
      <w:pPr>
        <w:spacing w:after="120"/>
      </w:pPr>
      <w:r>
        <w:rPr>
          <w:i w:val="0"/>
          <w:color w:val="0F1525"/>
          <w:sz w:val="22"/>
        </w:rPr>
        <w:t>•  Use neutral job titles. Do not exclude by gender or age (“young team”, “recent graduates only”).</w:t>
      </w:r>
    </w:p>
    <w:p>
      <w:pPr>
        <w:spacing w:after="120"/>
      </w:pPr>
      <w:r>
        <w:rPr>
          <w:i w:val="0"/>
          <w:color w:val="0F1525"/>
          <w:sz w:val="22"/>
        </w:rPr>
        <w:t>•  Ask for language skills only where the job needs them, not “native speaker”.</w:t>
      </w:r>
    </w:p>
    <w:p>
      <w:pPr>
        <w:spacing w:after="120"/>
      </w:pPr>
      <w:r>
        <w:rPr>
          <w:i w:val="0"/>
          <w:color w:val="0F1525"/>
          <w:sz w:val="22"/>
        </w:rPr>
        <w:t>•  List physical requirements only if they belong to the job (“lifting up to 25 kg”), not a blanket “fit” or “strong”.</w:t>
      </w:r>
    </w:p>
    <w:p>
      <w:pPr>
        <w:spacing w:after="120"/>
      </w:pPr>
      <w:r>
        <w:rPr>
          <w:i w:val="0"/>
          <w:color w:val="0F1525"/>
          <w:sz w:val="22"/>
        </w:rPr>
        <w:t>•  Images: show different people, favor or exclude no group. Real team photos are the best answer.</w:t>
      </w:r>
    </w:p>
    <w:p>
      <w:pPr>
        <w:spacing w:after="120"/>
      </w:pPr>
      <w:r>
        <w:rPr>
          <w:i w:val="0"/>
          <w:color w:val="0F1525"/>
          <w:sz w:val="22"/>
        </w:rPr>
        <w:t>•  A discriminatory ad can trigger damages claims. In Germany, up to three monthly salaries, with a claim period that is usually two months.</w:t>
      </w:r>
    </w:p>
    <w:p>
      <w:pPr>
        <w:spacing w:before="480" w:after="120"/>
      </w:pPr>
      <w:r>
        <w:rPr>
          <w:b/>
          <w:color w:val="00B4F7"/>
          <w:sz w:val="32"/>
        </w:rPr>
        <w:t>Want ads placed and applicants pre-screened for you?</w:t>
      </w:r>
    </w:p>
    <w:p>
      <w:pPr>
        <w:spacing w:after="120"/>
      </w:pPr>
      <w:r>
        <w:rPr>
          <w:i w:val="0"/>
          <w:color w:val="0F1525"/>
          <w:sz w:val="22"/>
        </w:rPr>
        <w:t>Sprad Social Recruiting runs your job ads on Instagram and Facebook, where frontline workers spend time every day. An AI talent agent pre-screens every applicant via WhatsApp, phone or web, and every applicant lands in your own talent pool. Pricing is ad spend plus 10 %, from a €1,000 budget that can be split across roles. Google and TikTok follow. There is no guarantee of applicants.</w:t>
      </w:r>
    </w:p>
    <w:p>
      <w:r>
        <w:rPr>
          <w:b/>
          <w:color w:val="00B4F7"/>
          <w:sz w:val="22"/>
        </w:rPr>
        <w:t>More about Sprad Social Recruiting → https://www.sprad.io/product/social-recruiting</w:t>
      </w:r>
    </w:p>
    <w:sectPr w:rsidR="00FC693F" w:rsidRPr="0006063C" w:rsidSect="00034616">
      <w:headerReference w:type="default" r:id="rId9"/>
      <w:footerReference w:type="default" r:id="rId10"/>
      <w:pgSz w:w="12240" w:h="15840"/>
      <w:pgMar w:top="1247" w:right="1247" w:bottom="1134" w:left="1247"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left"/>
      </w:tabs>
    </w:pPr>
    <w:r>
      <w:rPr>
        <w:i/>
        <w:color w:val="6B7280"/>
        <w:sz w:val="18"/>
      </w:rPr>
      <w:t>Powered by Sprad — AI-powered HR Platform</w:t>
    </w:r>
    <w:r>
      <w:tab/>
      <w:t xml:space="preserve">Page </w:t>
    </w:r>
    <w:r>
      <w:rPr>
        <w:color w:val="6B7280"/>
        <w:sz w:val="18"/>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left"/>
      </w:tabs>
    </w:pPr>
    <w:r>
      <w:rPr>
        <w:b/>
        <w:color w:val="00B4F7"/>
        <w:sz w:val="20"/>
      </w:rPr>
      <w:t>Sprad</w:t>
    </w:r>
    <w:r>
      <w:rPr>
        <w:color w:val="6B7280"/>
        <w:sz w:val="18"/>
      </w:rPr>
      <w:t xml:space="preserve">  ·  Social Media Job Ads: Templates for 20 Frontline Trades</w:t>
    </w:r>
    <w:r>
      <w:tab/>
    </w:r>
    <w:r>
      <w:rPr>
        <w:color w:val="6B7280"/>
        <w:sz w:val="18"/>
      </w:rPr>
      <w:t>sprad.io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