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keepNext/>
        <w:spacing w:before="120" w:after="200"/>
        <w:jc w:val="center"/>
      </w:pPr>
      <w:r>
        <w:rPr>
          <w:rFonts w:ascii="Garamond" w:hAnsi="Garamond"/>
          <w:b/>
          <w:color w:val="2C3E5A"/>
          <w:sz w:val="32"/>
        </w:rPr>
        <w:t>CONVENTION DE STAGE</w:t>
      </w:r>
    </w:p>
    <w:p/>
    <w:p>
      <w:pPr>
        <w:jc w:val="center"/>
      </w:pPr>
      <w:r>
        <w:rPr>
          <w:rFonts w:ascii="Garamond" w:hAnsi="Garamond"/>
          <w:i/>
        </w:rPr>
        <w:t>Stage en milieu professionnel - Articles L124-1 et suivants du Code de l'éducation</w:t>
      </w:r>
    </w:p>
    <w:p/>
    <w:p/>
    <w:p/>
    <w:p>
      <w:pPr>
        <w:jc w:val="center"/>
      </w:pPr>
      <w:r>
        <w:rPr>
          <w:rFonts w:ascii="Garamond" w:hAnsi="Garamond"/>
          <w:i/>
        </w:rPr>
        <w:t>Entre les soussignés :</w:t>
      </w:r>
    </w:p>
    <w:p/>
    <w:p>
      <w:r>
        <w:rPr>
          <w:rFonts w:ascii="Garamond" w:hAnsi="Garamond"/>
          <w:b/>
        </w:rPr>
        <w:t>[DÉNOMINATION SOCIALE DE L'ORGANISME D'ACCUEIL]</w:t>
      </w:r>
      <w:r>
        <w:rPr>
          <w:rFonts w:ascii="Garamond" w:hAnsi="Garamond"/>
        </w:rPr>
        <w:t xml:space="preserve">, </w:t>
      </w:r>
      <w:r>
        <w:rPr>
          <w:rFonts w:ascii="Garamond" w:hAnsi="Garamond"/>
          <w:b/>
          <w:color w:val="8A5A00"/>
        </w:rPr>
        <w:t>[forme juridique - SAS, SARL, etc.]</w:t>
      </w:r>
      <w:r>
        <w:rPr>
          <w:rFonts w:ascii="Garamond" w:hAnsi="Garamond"/>
        </w:rPr>
        <w:t xml:space="preserve">, au capital de </w:t>
      </w:r>
      <w:r>
        <w:rPr>
          <w:rFonts w:ascii="Garamond" w:hAnsi="Garamond"/>
          <w:b/>
          <w:color w:val="8A5A00"/>
        </w:rPr>
        <w:t>[MONTANT]</w:t>
      </w:r>
      <w:r>
        <w:rPr>
          <w:rFonts w:ascii="Garamond" w:hAnsi="Garamond"/>
        </w:rPr>
        <w:t xml:space="preserve"> euros,</w:t>
      </w:r>
    </w:p>
    <w:p>
      <w:r>
        <w:rPr>
          <w:rFonts w:ascii="Garamond" w:hAnsi="Garamond"/>
        </w:rPr>
        <w:t xml:space="preserve">immatriculée au RCS de </w:t>
      </w:r>
      <w:r>
        <w:rPr>
          <w:rFonts w:ascii="Garamond" w:hAnsi="Garamond"/>
          <w:b/>
          <w:color w:val="8A5A00"/>
        </w:rPr>
        <w:t>[VILLE]</w:t>
      </w:r>
      <w:r>
        <w:rPr>
          <w:rFonts w:ascii="Garamond" w:hAnsi="Garamond"/>
        </w:rPr>
        <w:t xml:space="preserve"> sous le numéro </w:t>
      </w:r>
      <w:r>
        <w:rPr>
          <w:rFonts w:ascii="Garamond" w:hAnsi="Garamond"/>
          <w:b/>
          <w:color w:val="8A5A00"/>
        </w:rPr>
        <w:t>[SIREN]</w:t>
      </w:r>
      <w:r>
        <w:rPr>
          <w:rFonts w:ascii="Garamond" w:hAnsi="Garamond"/>
        </w:rPr>
        <w:t>,</w:t>
      </w:r>
    </w:p>
    <w:p>
      <w:r>
        <w:rPr>
          <w:rFonts w:ascii="Garamond" w:hAnsi="Garamond"/>
        </w:rPr>
        <w:t xml:space="preserve">dont le siège social est situé </w:t>
      </w:r>
      <w:r>
        <w:rPr>
          <w:rFonts w:ascii="Garamond" w:hAnsi="Garamond"/>
          <w:b/>
          <w:color w:val="8A5A00"/>
        </w:rPr>
        <w:t>[ADRESSE COMPLÈTE]</w:t>
      </w:r>
      <w:r>
        <w:rPr>
          <w:rFonts w:ascii="Garamond" w:hAnsi="Garamond"/>
        </w:rPr>
        <w:t>,</w:t>
      </w:r>
    </w:p>
    <w:p>
      <w:r>
        <w:rPr>
          <w:rFonts w:ascii="Garamond" w:hAnsi="Garamond"/>
        </w:rPr>
        <w:t xml:space="preserve">représentée par </w:t>
      </w:r>
      <w:r>
        <w:rPr>
          <w:rFonts w:ascii="Garamond" w:hAnsi="Garamond"/>
          <w:b/>
          <w:color w:val="8A5A00"/>
        </w:rPr>
        <w:t>[NOM ET PRÉNOM]</w:t>
      </w:r>
      <w:r>
        <w:rPr>
          <w:rFonts w:ascii="Garamond" w:hAnsi="Garamond"/>
        </w:rPr>
        <w:t xml:space="preserve">, en qualité de </w:t>
      </w:r>
      <w:r>
        <w:rPr>
          <w:rFonts w:ascii="Garamond" w:hAnsi="Garamond"/>
          <w:b/>
          <w:color w:val="8A5A00"/>
        </w:rPr>
        <w:t>[FONCTION DU SIGNATAIRE]</w:t>
      </w:r>
      <w:r>
        <w:rPr>
          <w:rFonts w:ascii="Garamond" w:hAnsi="Garamond"/>
        </w:rPr>
        <w:t>,</w:t>
      </w:r>
    </w:p>
    <w:p>
      <w:r>
        <w:rPr>
          <w:rFonts w:ascii="Garamond" w:hAnsi="Garamond"/>
        </w:rPr>
        <w:t>ci-après dénommée « l'organisme d'accueil »,</w:t>
      </w:r>
    </w:p>
    <w:p/>
    <w:p>
      <w:r>
        <w:rPr>
          <w:rFonts w:ascii="Garamond" w:hAnsi="Garamond"/>
          <w:i/>
        </w:rPr>
        <w:t>D'une part,</w:t>
      </w:r>
    </w:p>
    <w:p/>
    <w:p>
      <w:r>
        <w:rPr>
          <w:rFonts w:ascii="Garamond" w:hAnsi="Garamond"/>
          <w:b/>
        </w:rPr>
        <w:t>[NOM ET PRÉNOM DU STAGIAIRE]</w:t>
      </w:r>
      <w:r>
        <w:rPr>
          <w:rFonts w:ascii="Garamond" w:hAnsi="Garamond"/>
        </w:rPr>
        <w:t xml:space="preserve">, né(e) le </w:t>
      </w:r>
      <w:r>
        <w:rPr>
          <w:rFonts w:ascii="Garamond" w:hAnsi="Garamond"/>
          <w:b/>
          <w:color w:val="8A5A00"/>
        </w:rPr>
        <w:t>[JJ/MM/AAAA]</w:t>
      </w:r>
      <w:r>
        <w:rPr>
          <w:rFonts w:ascii="Garamond" w:hAnsi="Garamond"/>
        </w:rPr>
        <w:t xml:space="preserve"> à </w:t>
      </w:r>
      <w:r>
        <w:rPr>
          <w:rFonts w:ascii="Garamond" w:hAnsi="Garamond"/>
          <w:b/>
          <w:color w:val="8A5A00"/>
        </w:rPr>
        <w:t>[LIEU DE NAISSANCE]</w:t>
      </w:r>
      <w:r>
        <w:rPr>
          <w:rFonts w:ascii="Garamond" w:hAnsi="Garamond"/>
        </w:rPr>
        <w:t>,</w:t>
      </w:r>
    </w:p>
    <w:p>
      <w:r>
        <w:rPr>
          <w:rFonts w:ascii="Garamond" w:hAnsi="Garamond"/>
        </w:rPr>
        <w:t xml:space="preserve">demeurant </w:t>
      </w:r>
      <w:r>
        <w:rPr>
          <w:rFonts w:ascii="Garamond" w:hAnsi="Garamond"/>
          <w:b/>
          <w:color w:val="8A5A00"/>
        </w:rPr>
        <w:t>[ADRESSE COMPLÈTE DU STAGIAIRE]</w:t>
      </w:r>
      <w:r>
        <w:rPr>
          <w:rFonts w:ascii="Garamond" w:hAnsi="Garamond"/>
        </w:rPr>
        <w:t>,</w:t>
      </w:r>
    </w:p>
    <w:p>
      <w:r>
        <w:rPr>
          <w:rFonts w:ascii="Garamond" w:hAnsi="Garamond"/>
        </w:rPr>
        <w:t>ci-après dénommé(e) « le stagiaire »,</w:t>
      </w:r>
    </w:p>
    <w:p>
      <w:r>
        <w:rPr>
          <w:rFonts w:ascii="Garamond" w:hAnsi="Garamond"/>
          <w:b/>
          <w:color w:val="8A5A00"/>
        </w:rPr>
        <w:t>[le cas échéant, représenté(e) par son représentant légal [NOM ET PRÉNOM]</w:t>
      </w:r>
      <w:r>
        <w:rPr>
          <w:rFonts w:ascii="Garamond" w:hAnsi="Garamond"/>
        </w:rPr>
        <w:t xml:space="preserve"> si le stagiaire est mineur],</w:t>
      </w:r>
    </w:p>
    <w:p/>
    <w:p>
      <w:r>
        <w:rPr>
          <w:rFonts w:ascii="Garamond" w:hAnsi="Garamond"/>
          <w:i/>
        </w:rPr>
        <w:t>D'autre part,</w:t>
      </w:r>
    </w:p>
    <w:p/>
    <w:p>
      <w:r>
        <w:rPr>
          <w:rFonts w:ascii="Garamond" w:hAnsi="Garamond"/>
          <w:b/>
        </w:rPr>
        <w:t>[DÉNOMINATION DE L'ÉTABLISSEMENT D'ENSEIGNEMENT]</w:t>
      </w:r>
      <w:r>
        <w:rPr>
          <w:rFonts w:ascii="Garamond" w:hAnsi="Garamond"/>
        </w:rPr>
        <w:t>,</w:t>
      </w:r>
    </w:p>
    <w:p>
      <w:r>
        <w:rPr>
          <w:rFonts w:ascii="Garamond" w:hAnsi="Garamond"/>
        </w:rPr>
        <w:t xml:space="preserve">dont le siège est situé </w:t>
      </w:r>
      <w:r>
        <w:rPr>
          <w:rFonts w:ascii="Garamond" w:hAnsi="Garamond"/>
          <w:b/>
          <w:color w:val="8A5A00"/>
        </w:rPr>
        <w:t>[ADRESSE COMPLÈTE]</w:t>
      </w:r>
      <w:r>
        <w:rPr>
          <w:rFonts w:ascii="Garamond" w:hAnsi="Garamond"/>
        </w:rPr>
        <w:t>,</w:t>
      </w:r>
    </w:p>
    <w:p>
      <w:r>
        <w:rPr>
          <w:rFonts w:ascii="Garamond" w:hAnsi="Garamond"/>
        </w:rPr>
        <w:t xml:space="preserve">représenté par </w:t>
      </w:r>
      <w:r>
        <w:rPr>
          <w:rFonts w:ascii="Garamond" w:hAnsi="Garamond"/>
          <w:b/>
          <w:color w:val="8A5A00"/>
        </w:rPr>
        <w:t>[NOM ET PRÉNOM]</w:t>
      </w:r>
      <w:r>
        <w:rPr>
          <w:rFonts w:ascii="Garamond" w:hAnsi="Garamond"/>
        </w:rPr>
        <w:t xml:space="preserve">, en qualité de </w:t>
      </w:r>
      <w:r>
        <w:rPr>
          <w:rFonts w:ascii="Garamond" w:hAnsi="Garamond"/>
          <w:b/>
          <w:color w:val="8A5A00"/>
        </w:rPr>
        <w:t>[FONCTION]</w:t>
      </w:r>
      <w:r>
        <w:rPr>
          <w:rFonts w:ascii="Garamond" w:hAnsi="Garamond"/>
        </w:rPr>
        <w:t>,</w:t>
      </w:r>
    </w:p>
    <w:p>
      <w:r>
        <w:rPr>
          <w:rFonts w:ascii="Garamond" w:hAnsi="Garamond"/>
        </w:rPr>
        <w:t>ci-après dénommé « l'établissement d'enseignement »,</w:t>
      </w:r>
    </w:p>
    <w:p/>
    <w:p>
      <w:r>
        <w:rPr>
          <w:rFonts w:ascii="Garamond" w:hAnsi="Garamond"/>
          <w:i/>
        </w:rPr>
        <w:t>Ci-après ensemble dénommés « les Parties ».</w:t>
      </w:r>
    </w:p>
    <w:p/>
    <w:p/>
    <w:p/>
    <w:p>
      <w:pPr>
        <w:keepNext/>
        <w:spacing w:before="200" w:after="120"/>
        <w:jc w:val="left"/>
      </w:pPr>
      <w:r>
        <w:rPr>
          <w:rFonts w:ascii="Garamond" w:hAnsi="Garamond"/>
          <w:b/>
          <w:color w:val="2C3E5A"/>
          <w:sz w:val="26"/>
        </w:rPr>
        <w:t>Article 1 - Objet et cadre pédagogique du stage</w:t>
      </w:r>
    </w:p>
    <w:p/>
    <w:p>
      <w:r>
        <w:rPr>
          <w:rFonts w:ascii="Garamond" w:hAnsi="Garamond"/>
        </w:rPr>
        <w:t>La présente convention règle les rapports entre l'organisme d'accueil, le stagiaire et l'établissement d'enseignement, conformément aux articles L124-1 et suivants du Code de l'éducation.</w:t>
      </w:r>
    </w:p>
    <w:p/>
    <w:p>
      <w:r>
        <w:rPr>
          <w:rFonts w:ascii="Garamond" w:hAnsi="Garamond"/>
        </w:rPr>
        <w:t>Le stage correspond à une période temporaire de mise en situation en milieu professionnel au cours de laquelle le stagiaire acquiert des compétences professionnelles et met en œuvre les acquis de sa formation en vue d'obtenir un diplôme ou une certification.</w:t>
      </w:r>
    </w:p>
    <w:p/>
    <w:p>
      <w:r>
        <w:rPr>
          <w:rFonts w:ascii="Garamond" w:hAnsi="Garamond"/>
        </w:rPr>
        <w:t xml:space="preserve">Intitulé complet du cursus ou de la formation suivie : </w:t>
      </w:r>
      <w:r>
        <w:rPr>
          <w:rFonts w:ascii="Garamond" w:hAnsi="Garamond"/>
          <w:b/>
          <w:color w:val="8A5A00"/>
        </w:rPr>
        <w:t>[INTITULÉ DE LA FORMATION]</w:t>
      </w:r>
      <w:r>
        <w:rPr>
          <w:rFonts w:ascii="Garamond" w:hAnsi="Garamond"/>
        </w:rPr>
        <w:t>.</w:t>
      </w:r>
    </w:p>
    <w:p>
      <w:r>
        <w:rPr>
          <w:rFonts w:ascii="Garamond" w:hAnsi="Garamond"/>
        </w:rPr>
        <w:t xml:space="preserve">Volume horaire de formation par année ou par semestre : </w:t>
      </w:r>
      <w:r>
        <w:rPr>
          <w:rFonts w:ascii="Garamond" w:hAnsi="Garamond"/>
          <w:b/>
          <w:color w:val="8A5A00"/>
        </w:rPr>
        <w:t>[NOMBRE]</w:t>
      </w:r>
      <w:r>
        <w:rPr>
          <w:rFonts w:ascii="Garamond" w:hAnsi="Garamond"/>
        </w:rPr>
        <w:t xml:space="preserve"> heures.</w:t>
      </w:r>
    </w:p>
    <w:p/>
    <w:p>
      <w:r>
        <w:rPr>
          <w:rFonts w:ascii="Garamond" w:hAnsi="Garamond"/>
        </w:rPr>
        <w:t>Le stage ne peut avoir pour objet l'exécution d'une tâche régulière correspondant à un poste de travail permanent de l'organisme d'accueil.</w:t>
      </w:r>
    </w:p>
    <w:p/>
    <w:p>
      <w:pPr>
        <w:keepNext/>
        <w:spacing w:before="200" w:after="120"/>
        <w:jc w:val="left"/>
      </w:pPr>
      <w:r>
        <w:rPr>
          <w:rFonts w:ascii="Garamond" w:hAnsi="Garamond"/>
          <w:b/>
          <w:color w:val="2C3E5A"/>
          <w:sz w:val="26"/>
        </w:rPr>
        <w:t>Article 2 - Objectifs et activités confiées</w:t>
      </w:r>
    </w:p>
    <w:p/>
    <w:p>
      <w:r>
        <w:rPr>
          <w:rFonts w:ascii="Garamond" w:hAnsi="Garamond"/>
        </w:rPr>
        <w:t xml:space="preserve">Compétences à acquérir ou à développer par le stagiaire au cours du stage : </w:t>
      </w:r>
      <w:r>
        <w:rPr>
          <w:rFonts w:ascii="Garamond" w:hAnsi="Garamond"/>
          <w:b/>
          <w:color w:val="8A5A00"/>
        </w:rPr>
        <w:t>[À COMPLÉTER - liste des compétences visées, en cohérence avec le cursus]</w:t>
      </w:r>
      <w:r>
        <w:rPr>
          <w:rFonts w:ascii="Garamond" w:hAnsi="Garamond"/>
        </w:rPr>
        <w:t>.</w:t>
      </w:r>
    </w:p>
    <w:p/>
    <w:p>
      <w:r>
        <w:rPr>
          <w:rFonts w:ascii="Garamond" w:hAnsi="Garamond"/>
        </w:rPr>
        <w:t xml:space="preserve">Activités confiées au stagiaire : </w:t>
      </w:r>
      <w:r>
        <w:rPr>
          <w:rFonts w:ascii="Garamond" w:hAnsi="Garamond"/>
          <w:b/>
          <w:color w:val="8A5A00"/>
        </w:rPr>
        <w:t>[À COMPLÉTER - description des missions, en cohérence avec les objectifs de formation]</w:t>
      </w:r>
      <w:r>
        <w:rPr>
          <w:rFonts w:ascii="Garamond" w:hAnsi="Garamond"/>
        </w:rPr>
        <w:t>.</w:t>
      </w:r>
    </w:p>
    <w:p/>
    <w:p>
      <w:pPr>
        <w:keepNext/>
        <w:spacing w:before="200" w:after="120"/>
        <w:jc w:val="left"/>
      </w:pPr>
      <w:r>
        <w:rPr>
          <w:rFonts w:ascii="Garamond" w:hAnsi="Garamond"/>
          <w:b/>
          <w:color w:val="2C3E5A"/>
          <w:sz w:val="26"/>
        </w:rPr>
        <w:t>Article 3 - Durée et dates du stage</w:t>
      </w:r>
    </w:p>
    <w:p/>
    <w:p>
      <w:r>
        <w:rPr>
          <w:rFonts w:ascii="Garamond" w:hAnsi="Garamond"/>
        </w:rPr>
        <w:t xml:space="preserve">Le stage se déroule du </w:t>
      </w:r>
      <w:r>
        <w:rPr>
          <w:rFonts w:ascii="Garamond" w:hAnsi="Garamond"/>
          <w:b/>
          <w:color w:val="8A5A00"/>
        </w:rPr>
        <w:t>[JJ/MM/AAAA]</w:t>
      </w:r>
      <w:r>
        <w:rPr>
          <w:rFonts w:ascii="Garamond" w:hAnsi="Garamond"/>
        </w:rPr>
        <w:t xml:space="preserve"> au </w:t>
      </w:r>
      <w:r>
        <w:rPr>
          <w:rFonts w:ascii="Garamond" w:hAnsi="Garamond"/>
          <w:b/>
          <w:color w:val="8A5A00"/>
        </w:rPr>
        <w:t>[JJ/MM/AAAA]</w:t>
      </w:r>
      <w:r>
        <w:rPr>
          <w:rFonts w:ascii="Garamond" w:hAnsi="Garamond"/>
        </w:rPr>
        <w:t xml:space="preserve">, pour une durée totale de </w:t>
      </w:r>
      <w:r>
        <w:rPr>
          <w:rFonts w:ascii="Garamond" w:hAnsi="Garamond"/>
          <w:b/>
          <w:color w:val="8A5A00"/>
        </w:rPr>
        <w:t>[NOMBRE]</w:t>
      </w:r>
      <w:r>
        <w:rPr>
          <w:rFonts w:ascii="Garamond" w:hAnsi="Garamond"/>
        </w:rPr>
        <w:t xml:space="preserve"> semaines, soit </w:t>
      </w:r>
      <w:r>
        <w:rPr>
          <w:rFonts w:ascii="Garamond" w:hAnsi="Garamond"/>
          <w:b/>
          <w:color w:val="8A5A00"/>
        </w:rPr>
        <w:t>[NOMBRE]</w:t>
      </w:r>
      <w:r>
        <w:rPr>
          <w:rFonts w:ascii="Garamond" w:hAnsi="Garamond"/>
        </w:rPr>
        <w:t xml:space="preserve"> heures de présence effective.</w:t>
      </w:r>
    </w:p>
    <w:p/>
    <w:p>
      <w:r>
        <w:rPr>
          <w:rFonts w:ascii="Garamond" w:hAnsi="Garamond"/>
        </w:rPr>
        <w:t xml:space="preserve">Durée hebdomadaire de présence effective du stagiaire : </w:t>
      </w:r>
      <w:r>
        <w:rPr>
          <w:rFonts w:ascii="Garamond" w:hAnsi="Garamond"/>
          <w:b/>
          <w:color w:val="8A5A00"/>
        </w:rPr>
        <w:t>[NOMBRE]</w:t>
      </w:r>
      <w:r>
        <w:rPr>
          <w:rFonts w:ascii="Garamond" w:hAnsi="Garamond"/>
        </w:rPr>
        <w:t xml:space="preserve"> heures.</w:t>
      </w:r>
    </w:p>
    <w:p>
      <w:r>
        <w:rPr>
          <w:rFonts w:ascii="Garamond" w:hAnsi="Garamond"/>
        </w:rPr>
        <w:t xml:space="preserve">Le cas échéant, présence la nuit, le dimanche ou un jour férié : </w:t>
      </w:r>
      <w:r>
        <w:rPr>
          <w:rFonts w:ascii="Garamond" w:hAnsi="Garamond"/>
          <w:b/>
          <w:color w:val="8A5A00"/>
        </w:rPr>
        <w:t>[À PRÉCISER si applicable, dans le respect des dispositions légales]</w:t>
      </w:r>
      <w:r>
        <w:rPr>
          <w:rFonts w:ascii="Garamond" w:hAnsi="Garamond"/>
        </w:rPr>
        <w:t>.</w:t>
      </w:r>
    </w:p>
    <w:p/>
    <w:p>
      <w:r>
        <w:rPr>
          <w:rFonts w:ascii="Garamond" w:hAnsi="Garamond"/>
        </w:rPr>
        <w:t>La durée du stage au sein d'un même organisme d'accueil ne peut excéder six mois par année d'enseignement, conformément à l'article L124-5 du Code de l'éducation.</w:t>
      </w:r>
    </w:p>
    <w:p/>
    <w:p>
      <w:pPr>
        <w:keepNext/>
        <w:spacing w:before="200" w:after="120"/>
        <w:jc w:val="left"/>
      </w:pPr>
      <w:r>
        <w:rPr>
          <w:rFonts w:ascii="Garamond" w:hAnsi="Garamond"/>
          <w:b/>
          <w:color w:val="2C3E5A"/>
          <w:sz w:val="26"/>
        </w:rPr>
        <w:t>Article 4 - Encadrement du stage</w:t>
      </w:r>
    </w:p>
    <w:p/>
    <w:p>
      <w:r>
        <w:rPr>
          <w:rFonts w:ascii="Garamond" w:hAnsi="Garamond"/>
        </w:rPr>
        <w:t xml:space="preserve">Nom et coordonnées de l'enseignant référent au sein de l'établissement d'enseignement : </w:t>
      </w:r>
      <w:r>
        <w:rPr>
          <w:rFonts w:ascii="Garamond" w:hAnsi="Garamond"/>
          <w:b/>
          <w:color w:val="8A5A00"/>
        </w:rPr>
        <w:t>[NOM, PRÉNOM, COORDONNÉES]</w:t>
      </w:r>
      <w:r>
        <w:rPr>
          <w:rFonts w:ascii="Garamond" w:hAnsi="Garamond"/>
        </w:rPr>
        <w:t>.</w:t>
      </w:r>
    </w:p>
    <w:p/>
    <w:p>
      <w:r>
        <w:rPr>
          <w:rFonts w:ascii="Garamond" w:hAnsi="Garamond"/>
        </w:rPr>
        <w:t xml:space="preserve">Nom, fonction et coordonnées du tuteur au sein de l'organisme d'accueil : </w:t>
      </w:r>
      <w:r>
        <w:rPr>
          <w:rFonts w:ascii="Garamond" w:hAnsi="Garamond"/>
          <w:b/>
          <w:color w:val="8A5A00"/>
        </w:rPr>
        <w:t>[NOM, PRÉNOM, FONCTION, COORDONNÉES]</w:t>
      </w:r>
      <w:r>
        <w:rPr>
          <w:rFonts w:ascii="Garamond" w:hAnsi="Garamond"/>
        </w:rPr>
        <w:t>.</w:t>
      </w:r>
    </w:p>
    <w:p/>
    <w:p>
      <w:r>
        <w:rPr>
          <w:rFonts w:ascii="Garamond" w:hAnsi="Garamond"/>
        </w:rPr>
        <w:t xml:space="preserve">Modalités et conditions dans lesquelles l'enseignant référent assure le suivi du stagiaire : </w:t>
      </w:r>
      <w:r>
        <w:rPr>
          <w:rFonts w:ascii="Garamond" w:hAnsi="Garamond"/>
          <w:b/>
          <w:color w:val="8A5A00"/>
        </w:rPr>
        <w:t>[À COMPLÉTER - visites, points d'étape, échanges]</w:t>
      </w:r>
      <w:r>
        <w:rPr>
          <w:rFonts w:ascii="Garamond" w:hAnsi="Garamond"/>
        </w:rPr>
        <w:t>.</w:t>
      </w:r>
    </w:p>
    <w:p/>
    <w:p>
      <w:pPr>
        <w:keepNext/>
        <w:spacing w:before="200" w:after="120"/>
        <w:jc w:val="left"/>
      </w:pPr>
      <w:r>
        <w:rPr>
          <w:rFonts w:ascii="Garamond" w:hAnsi="Garamond"/>
          <w:b/>
          <w:color w:val="2C3E5A"/>
          <w:sz w:val="26"/>
        </w:rPr>
        <w:t>Article 5 - Gratification du stagiaire</w:t>
      </w:r>
    </w:p>
    <w:p/>
    <w:p>
      <w:r>
        <w:rPr>
          <w:rFonts w:ascii="Garamond" w:hAnsi="Garamond"/>
        </w:rPr>
        <w:t>Lorsque la durée du stage au sein d'un même organisme d'accueil est supérieure à deux mois consécutifs ou non, au cours de la même année scolaire ou universitaire, le stage fait l'objet d'une gratification, conformément à l'article L124-6 du Code de l'éducation.</w:t>
      </w:r>
    </w:p>
    <w:p/>
    <w:p>
      <w:r>
        <w:rPr>
          <w:rFonts w:ascii="Garamond" w:hAnsi="Garamond"/>
        </w:rPr>
        <w:t xml:space="preserve">Le montant horaire de la gratification ne peut être inférieur à 15 pour cent du plafond horaire de la sécurité sociale, soit </w:t>
      </w:r>
      <w:r>
        <w:rPr>
          <w:rFonts w:ascii="Garamond" w:hAnsi="Garamond"/>
          <w:b/>
          <w:color w:val="8A5A00"/>
        </w:rPr>
        <w:t>[MONTANT]</w:t>
      </w:r>
      <w:r>
        <w:rPr>
          <w:rFonts w:ascii="Garamond" w:hAnsi="Garamond"/>
        </w:rPr>
        <w:t xml:space="preserve"> euros par heure de stage à la date de signature.</w:t>
      </w:r>
    </w:p>
    <w:p/>
    <w:p>
      <w:r>
        <w:rPr>
          <w:rFonts w:ascii="Garamond" w:hAnsi="Garamond"/>
        </w:rPr>
        <w:t xml:space="preserve">Montant de la gratification versée au stagiaire : </w:t>
      </w:r>
      <w:r>
        <w:rPr>
          <w:rFonts w:ascii="Garamond" w:hAnsi="Garamond"/>
          <w:b/>
          <w:color w:val="8A5A00"/>
        </w:rPr>
        <w:t>[MONTANT]</w:t>
      </w:r>
      <w:r>
        <w:rPr>
          <w:rFonts w:ascii="Garamond" w:hAnsi="Garamond"/>
        </w:rPr>
        <w:t xml:space="preserve"> euros par </w:t>
      </w:r>
      <w:r>
        <w:rPr>
          <w:rFonts w:ascii="Garamond" w:hAnsi="Garamond"/>
          <w:b/>
          <w:color w:val="8A5A00"/>
        </w:rPr>
        <w:t>[heure / mois]</w:t>
      </w:r>
      <w:r>
        <w:rPr>
          <w:rFonts w:ascii="Garamond" w:hAnsi="Garamond"/>
        </w:rPr>
        <w:t>.</w:t>
      </w:r>
    </w:p>
    <w:p>
      <w:r>
        <w:rPr>
          <w:rFonts w:ascii="Garamond" w:hAnsi="Garamond"/>
        </w:rPr>
        <w:t xml:space="preserve">Modalités de versement : </w:t>
      </w:r>
      <w:r>
        <w:rPr>
          <w:rFonts w:ascii="Garamond" w:hAnsi="Garamond"/>
          <w:b/>
          <w:color w:val="8A5A00"/>
        </w:rPr>
        <w:t>[À COMPLÉTER - périodicité, mode de paiement]</w:t>
      </w:r>
      <w:r>
        <w:rPr>
          <w:rFonts w:ascii="Garamond" w:hAnsi="Garamond"/>
        </w:rPr>
        <w:t>.</w:t>
      </w:r>
    </w:p>
    <w:p/>
    <w:p>
      <w:r>
        <w:rPr>
          <w:rFonts w:ascii="Garamond" w:hAnsi="Garamond"/>
        </w:rPr>
        <w:t>La gratification est due à compter du premier jour du premier mois de stage.</w:t>
      </w:r>
    </w:p>
    <w:p/>
    <w:p>
      <w:pPr>
        <w:keepNext/>
        <w:spacing w:before="200" w:after="120"/>
        <w:jc w:val="left"/>
      </w:pPr>
      <w:r>
        <w:rPr>
          <w:rFonts w:ascii="Garamond" w:hAnsi="Garamond"/>
          <w:b/>
          <w:color w:val="2C3E5A"/>
          <w:sz w:val="26"/>
        </w:rPr>
        <w:t>Article 6 - Avantages et prise en charge des frais</w:t>
      </w:r>
    </w:p>
    <w:p/>
    <w:p>
      <w:r>
        <w:rPr>
          <w:rFonts w:ascii="Garamond" w:hAnsi="Garamond"/>
        </w:rPr>
        <w:t xml:space="preserve">Liste des avantages offerts par l'organisme d'accueil, le cas échéant : </w:t>
      </w:r>
      <w:r>
        <w:rPr>
          <w:rFonts w:ascii="Garamond" w:hAnsi="Garamond"/>
          <w:b/>
          <w:color w:val="8A5A00"/>
        </w:rPr>
        <w:t>[À COMPLÉTER - accès au restaurant d'entreprise ou titres-restaurant, remboursement des frais de transport, autres avantages]</w:t>
      </w:r>
      <w:r>
        <w:rPr>
          <w:rFonts w:ascii="Garamond" w:hAnsi="Garamond"/>
        </w:rPr>
        <w:t>.</w:t>
      </w:r>
    </w:p>
    <w:p/>
    <w:p>
      <w:r>
        <w:rPr>
          <w:rFonts w:ascii="Garamond" w:hAnsi="Garamond"/>
        </w:rPr>
        <w:t>L'organisme d'accueil prend en charge la part des frais de transport dans les mêmes conditions que pour ses salariés, conformément aux dispositions applicables.</w:t>
      </w:r>
    </w:p>
    <w:p/>
    <w:p>
      <w:pPr>
        <w:keepNext/>
        <w:spacing w:before="200" w:after="120"/>
        <w:jc w:val="left"/>
      </w:pPr>
      <w:r>
        <w:rPr>
          <w:rFonts w:ascii="Garamond" w:hAnsi="Garamond"/>
          <w:b/>
          <w:color w:val="2C3E5A"/>
          <w:sz w:val="26"/>
        </w:rPr>
        <w:t>Article 7 - Protection sociale et responsabilité</w:t>
      </w:r>
    </w:p>
    <w:p/>
    <w:p>
      <w:r>
        <w:rPr>
          <w:rFonts w:ascii="Garamond" w:hAnsi="Garamond"/>
        </w:rPr>
        <w:t>Le stagiaire est affilié au régime général de la sécurité sociale.</w:t>
      </w:r>
    </w:p>
    <w:p/>
    <w:p>
      <w:r>
        <w:rPr>
          <w:rFonts w:ascii="Garamond" w:hAnsi="Garamond"/>
        </w:rPr>
        <w:t>En cas d'accident survenant au stagiaire pendant le stage ou pendant le trajet, l'organisme d'accueil effectue la déclaration d'accident du travail dans les conditions prévues par la loi et en informe l'établissement d'enseignement.</w:t>
      </w:r>
    </w:p>
    <w:p/>
    <w:p>
      <w:r>
        <w:rPr>
          <w:rFonts w:ascii="Garamond" w:hAnsi="Garamond"/>
        </w:rPr>
        <w:t xml:space="preserve">Le stagiaire est couvert au titre de la responsabilité civile par : </w:t>
      </w:r>
      <w:r>
        <w:rPr>
          <w:rFonts w:ascii="Garamond" w:hAnsi="Garamond"/>
          <w:b/>
          <w:color w:val="8A5A00"/>
        </w:rPr>
        <w:t>[À PRÉCISER - assurance de l'établissement, de l'organisme d'accueil ou du stagiaire]</w:t>
      </w:r>
      <w:r>
        <w:rPr>
          <w:rFonts w:ascii="Garamond" w:hAnsi="Garamond"/>
        </w:rPr>
        <w:t>.</w:t>
      </w:r>
    </w:p>
    <w:p>
      <w:r>
        <w:rPr>
          <w:rFonts w:ascii="Garamond" w:hAnsi="Garamond"/>
        </w:rPr>
        <w:t xml:space="preserve">L'organisme d'accueil atteste être couvert par une assurance responsabilité civile : police n° </w:t>
      </w:r>
      <w:r>
        <w:rPr>
          <w:rFonts w:ascii="Garamond" w:hAnsi="Garamond"/>
          <w:b/>
          <w:color w:val="8A5A00"/>
        </w:rPr>
        <w:t>[À COMPLÉTER]</w:t>
      </w:r>
      <w:r>
        <w:rPr>
          <w:rFonts w:ascii="Garamond" w:hAnsi="Garamond"/>
        </w:rPr>
        <w:t xml:space="preserve">, souscrite auprès de </w:t>
      </w:r>
      <w:r>
        <w:rPr>
          <w:rFonts w:ascii="Garamond" w:hAnsi="Garamond"/>
          <w:b/>
          <w:color w:val="8A5A00"/>
        </w:rPr>
        <w:t>[COMPAGNIE]</w:t>
      </w:r>
      <w:r>
        <w:rPr>
          <w:rFonts w:ascii="Garamond" w:hAnsi="Garamond"/>
        </w:rPr>
        <w:t>.</w:t>
      </w:r>
    </w:p>
    <w:p/>
    <w:p>
      <w:pPr>
        <w:keepNext/>
        <w:spacing w:before="200" w:after="120"/>
        <w:jc w:val="left"/>
      </w:pPr>
      <w:r>
        <w:rPr>
          <w:rFonts w:ascii="Garamond" w:hAnsi="Garamond"/>
          <w:b/>
          <w:color w:val="2C3E5A"/>
          <w:sz w:val="26"/>
        </w:rPr>
        <w:t>Article 8 - Congés et autorisations d'absence</w:t>
      </w:r>
    </w:p>
    <w:p/>
    <w:p>
      <w:r>
        <w:rPr>
          <w:rFonts w:ascii="Garamond" w:hAnsi="Garamond"/>
        </w:rPr>
        <w:t>En cas de grossesse, de paternité ou d'adoption, le stagiaire bénéficie de congés et d'autorisations d'absence d'une durée équivalente à celles prévues pour les salariés.</w:t>
      </w:r>
    </w:p>
    <w:p/>
    <w:p>
      <w:r>
        <w:rPr>
          <w:rFonts w:ascii="Garamond" w:hAnsi="Garamond"/>
        </w:rPr>
        <w:t xml:space="preserve">Pour les stages dont la durée est supérieure à deux mois, la présente convention prévoit la possibilité de congés ou d'autorisations d'absence : </w:t>
      </w:r>
      <w:r>
        <w:rPr>
          <w:rFonts w:ascii="Garamond" w:hAnsi="Garamond"/>
          <w:b/>
          <w:color w:val="8A5A00"/>
        </w:rPr>
        <w:t>[À COMPLÉTER - nombre de jours, modalités]</w:t>
      </w:r>
      <w:r>
        <w:rPr>
          <w:rFonts w:ascii="Garamond" w:hAnsi="Garamond"/>
        </w:rPr>
        <w:t>.</w:t>
      </w:r>
    </w:p>
    <w:p/>
    <w:p>
      <w:pPr>
        <w:keepNext/>
        <w:spacing w:before="200" w:after="120"/>
        <w:jc w:val="left"/>
      </w:pPr>
      <w:r>
        <w:rPr>
          <w:rFonts w:ascii="Garamond" w:hAnsi="Garamond"/>
          <w:b/>
          <w:color w:val="2C3E5A"/>
          <w:sz w:val="26"/>
        </w:rPr>
        <w:t>Article 9 - Discipline et confidentialité</w:t>
      </w:r>
    </w:p>
    <w:p/>
    <w:p>
      <w:r>
        <w:rPr>
          <w:rFonts w:ascii="Garamond" w:hAnsi="Garamond"/>
        </w:rPr>
        <w:t>Le stagiaire est soumis aux règles applicables au sein de l'organisme d'accueil, notamment en matière de santé, de sécurité, d'horaires et de discipline, dans la mesure où elles sont compatibles avec son statut.</w:t>
      </w:r>
    </w:p>
    <w:p/>
    <w:p>
      <w:r>
        <w:rPr>
          <w:rFonts w:ascii="Garamond" w:hAnsi="Garamond"/>
        </w:rPr>
        <w:t>Le stagiaire s'engage à respecter la confidentialité des informations dont il a connaissance pendant le stage.</w:t>
      </w:r>
    </w:p>
    <w:p/>
    <w:p>
      <w:pPr>
        <w:keepNext/>
        <w:spacing w:before="200" w:after="120"/>
        <w:jc w:val="left"/>
      </w:pPr>
      <w:r>
        <w:rPr>
          <w:rFonts w:ascii="Garamond" w:hAnsi="Garamond"/>
          <w:b/>
          <w:color w:val="2C3E5A"/>
          <w:sz w:val="26"/>
        </w:rPr>
        <w:t>Article 10 - Interruption et résiliation</w:t>
      </w:r>
    </w:p>
    <w:p/>
    <w:p>
      <w:r>
        <w:rPr>
          <w:rFonts w:ascii="Garamond" w:hAnsi="Garamond"/>
        </w:rPr>
        <w:t>Toute interruption temporaire ou définitive du stage, à l'initiative de l'une des Parties, est signalée sans délai aux autres signataires de la convention.</w:t>
      </w:r>
    </w:p>
    <w:p/>
    <w:p>
      <w:r>
        <w:rPr>
          <w:rFonts w:ascii="Garamond" w:hAnsi="Garamond"/>
        </w:rPr>
        <w:t>En cas de manquement au règlement intérieur de l'organisme d'accueil, il peut être mis fin au stage par l'organisme d'accueil, après en avoir informé l'établissement d'enseignement.</w:t>
      </w:r>
    </w:p>
    <w:p/>
    <w:p>
      <w:pPr>
        <w:keepNext/>
        <w:spacing w:before="200" w:after="120"/>
        <w:jc w:val="left"/>
      </w:pPr>
      <w:r>
        <w:rPr>
          <w:rFonts w:ascii="Garamond" w:hAnsi="Garamond"/>
          <w:b/>
          <w:color w:val="2C3E5A"/>
          <w:sz w:val="26"/>
        </w:rPr>
        <w:t>Article 11 - Évaluation et attestation de stage</w:t>
      </w:r>
    </w:p>
    <w:p/>
    <w:p>
      <w:r>
        <w:rPr>
          <w:rFonts w:ascii="Garamond" w:hAnsi="Garamond"/>
        </w:rPr>
        <w:t>À l'issue du stage, l'organisme d'accueil délivre au stagiaire une attestation mentionnant la durée effective du stage et, le cas échéant, le montant total de la gratification versée.</w:t>
      </w:r>
    </w:p>
    <w:p/>
    <w:p>
      <w:r>
        <w:rPr>
          <w:rFonts w:ascii="Garamond" w:hAnsi="Garamond"/>
        </w:rPr>
        <w:t>L'établissement d'enseignement procède à l'évaluation du stagiaire selon les modalités prévues par le cursus.</w:t>
      </w:r>
    </w:p>
    <w:p/>
    <w:p/>
    <w:p/>
    <w:p>
      <w:r>
        <w:rPr>
          <w:rFonts w:ascii="Garamond" w:hAnsi="Garamond"/>
        </w:rPr>
        <w:t xml:space="preserve">Fait à </w:t>
      </w:r>
      <w:r>
        <w:rPr>
          <w:rFonts w:ascii="Garamond" w:hAnsi="Garamond"/>
          <w:b/>
          <w:color w:val="8A5A00"/>
        </w:rPr>
        <w:t>[LIEU]</w:t>
      </w:r>
      <w:r>
        <w:rPr>
          <w:rFonts w:ascii="Garamond" w:hAnsi="Garamond"/>
        </w:rPr>
        <w:t xml:space="preserve">, le </w:t>
      </w:r>
      <w:r>
        <w:rPr>
          <w:rFonts w:ascii="Garamond" w:hAnsi="Garamond"/>
          <w:b/>
          <w:color w:val="8A5A00"/>
        </w:rPr>
        <w:t>[JJ/MM/AAAA]</w:t>
      </w:r>
      <w:r>
        <w:rPr>
          <w:rFonts w:ascii="Garamond" w:hAnsi="Garamond"/>
        </w:rPr>
        <w:t>, en trois exemplaires originaux remis à chacune des Parties.</w:t>
      </w:r>
    </w:p>
    <w:p/>
    <w:tbl>
      <w:tblPr>
        <w:tblW w:type="auto" w:w="0"/>
        <w:tblLayout w:type="autofit"/>
        <w:tblLook w:firstColumn="1" w:firstRow="1" w:lastColumn="0" w:lastRow="0" w:noHBand="0" w:noVBand="1" w:val="04A0"/>
        <w:tblBorders>
          <w:top w:val="nil"/>
          <w:left w:val="nil"/>
          <w:bottom w:val="nil"/>
          <w:right w:val="nil"/>
          <w:insideH w:val="nil"/>
          <w:insideV w:val="nil"/>
        </w:tblBorders>
      </w:tblPr>
      <w:tblGrid>
        <w:gridCol w:w="4703"/>
        <w:gridCol w:w="4703"/>
      </w:tblGrid>
      <w:tr>
        <w:tc>
          <w:tcPr>
            <w:tcW w:type="dxa" w:w="4703"/>
          </w:tcPr>
          <w:p>
            <w:r/>
          </w:p>
          <w:p/>
          <w:p>
            <w:pPr>
              <w:jc w:val="left"/>
            </w:pPr>
            <w:r>
              <w:rPr>
                <w:rFonts w:ascii="Garamond" w:hAnsi="Garamond"/>
                <w:b/>
              </w:rPr>
              <w:t>Pour l'organisme d'accueil</w:t>
            </w:r>
          </w:p>
          <w:p>
            <w:pPr>
              <w:jc w:val="left"/>
            </w:pPr>
            <w:r>
              <w:rPr>
                <w:rFonts w:ascii="Garamond" w:hAnsi="Garamond"/>
                <w:b/>
                <w:color w:val="8A5A00"/>
              </w:rPr>
              <w:t>[NOM, PRÉNOM, QUALITÉ]</w:t>
            </w:r>
          </w:p>
          <w:p>
            <w:pPr>
              <w:jc w:val="left"/>
            </w:pPr>
            <w:r>
              <w:rPr>
                <w:rFonts w:ascii="Garamond" w:hAnsi="Garamond"/>
              </w:rPr>
              <w:t>(signature et cachet)</w:t>
            </w:r>
          </w:p>
        </w:tc>
        <w:tc>
          <w:tcPr>
            <w:tcW w:type="dxa" w:w="4703"/>
          </w:tcPr>
          <w:p>
            <w:r/>
          </w:p>
          <w:p>
            <w:pPr>
              <w:jc w:val="left"/>
            </w:pPr>
            <w:r>
              <w:rPr>
                <w:rFonts w:ascii="Garamond" w:hAnsi="Garamond"/>
                <w:b/>
              </w:rPr>
              <w:t>Le stagiaire</w:t>
            </w:r>
          </w:p>
          <w:p>
            <w:pPr>
              <w:jc w:val="left"/>
            </w:pPr>
            <w:r>
              <w:rPr>
                <w:rFonts w:ascii="Garamond" w:hAnsi="Garamond"/>
                <w:b/>
                <w:color w:val="8A5A00"/>
              </w:rPr>
              <w:t>[NOM, PRÉNOM]</w:t>
            </w:r>
          </w:p>
          <w:p>
            <w:pPr>
              <w:jc w:val="left"/>
            </w:pPr>
            <w:r>
              <w:rPr>
                <w:rFonts w:ascii="Garamond" w:hAnsi="Garamond"/>
              </w:rPr>
              <w:t>(signature)</w:t>
            </w:r>
          </w:p>
          <w:p>
            <w:pPr>
              <w:jc w:val="left"/>
            </w:pPr>
            <w:r>
              <w:rPr>
                <w:rFonts w:ascii="Garamond" w:hAnsi="Garamond"/>
                <w:b/>
                <w:color w:val="8A5A00"/>
              </w:rPr>
              <w:t>[le cas échéant, le représentant légal]</w:t>
            </w:r>
          </w:p>
          <w:p/>
        </w:tc>
      </w:tr>
    </w:tbl>
    <w:p/>
    <w:p>
      <w:r>
        <w:rPr>
          <w:rFonts w:ascii="Garamond" w:hAnsi="Garamond"/>
          <w:b/>
        </w:rPr>
        <w:t>Pour l'établissement d'enseignement</w:t>
      </w:r>
    </w:p>
    <w:p>
      <w:r>
        <w:rPr>
          <w:rFonts w:ascii="Garamond" w:hAnsi="Garamond"/>
          <w:b/>
          <w:color w:val="8A5A00"/>
        </w:rPr>
        <w:t>[NOM, PRÉNOM, QUALITÉ]</w:t>
      </w:r>
    </w:p>
    <w:p>
      <w:r>
        <w:rPr>
          <w:rFonts w:ascii="Garamond" w:hAnsi="Garamond"/>
        </w:rPr>
        <w:t>(signature et cachet)</w:t>
      </w:r>
    </w:p>
    <w:p>
      <w:r>
        <w:br w:type="page"/>
      </w:r>
    </w:p>
    <w:p>
      <w:pPr>
        <w:spacing w:before="0" w:after="0"/>
        <w:pBdr>
          <w:bottom w:val="single" w:sz="6" w:space="1" w:color="5575A2"/>
        </w:pBdr>
      </w:pPr>
    </w:p>
    <w:p>
      <w:pPr>
        <w:spacing w:before="80" w:after="80"/>
        <w:jc w:val="center"/>
      </w:pPr>
      <w:r>
        <w:rPr>
          <w:rFonts w:ascii="Garamond" w:hAnsi="Garamond"/>
          <w:i/>
          <w:color w:val="5C5B58"/>
          <w:sz w:val="20"/>
        </w:rPr>
        <w:t>Contenu à supprimer après personnalisation</w:t>
      </w:r>
    </w:p>
    <w:p>
      <w:pPr>
        <w:spacing w:before="0" w:after="0"/>
        <w:pBdr>
          <w:bottom w:val="single" w:sz="6" w:space="1" w:color="5575A2"/>
        </w:pBdr>
      </w:pPr>
    </w:p>
    <w:p>
      <w:pPr>
        <w:spacing w:after="80"/>
      </w:pPr>
    </w:p>
    <w:tbl>
      <w:tblPr>
        <w:tblW w:type="auto" w:w="0"/>
        <w:tblLayout w:type="autofit"/>
        <w:tblLook w:firstColumn="1" w:firstRow="1" w:lastColumn="0" w:lastRow="0" w:noHBand="0" w:noVBand="1" w:val="04A0"/>
        <w:tblBorders>
          <w:top w:val="single" w:sz="10" w:space="0" w:color="5575A2"/>
          <w:left w:val="single" w:sz="10" w:space="0" w:color="5575A2"/>
          <w:bottom w:val="single" w:sz="10" w:space="0" w:color="5575A2"/>
          <w:right w:val="single" w:sz="10" w:space="0" w:color="5575A2"/>
          <w:insideH w:val="nil"/>
          <w:insideV w:val="nil"/>
        </w:tblBorders>
      </w:tblPr>
      <w:tblGrid>
        <w:gridCol w:w="9406"/>
      </w:tblGrid>
      <w:tr>
        <w:tc>
          <w:tcPr>
            <w:tcW w:type="dxa" w:w="9406"/>
          </w:tcPr>
          <w:p>
            <w:pPr>
              <w:spacing w:after="120"/>
              <w:jc w:val="left"/>
              <w:shd w:val="clear" w:color="auto" w:fill="F7F7F6"/>
            </w:pPr>
            <w:r/>
            <w:r>
              <w:rPr>
                <w:rFonts w:ascii="Garamond" w:hAnsi="Garamond"/>
                <w:b/>
                <w:color w:val="2C3E5A"/>
                <w:sz w:val="26"/>
              </w:rPr>
              <w:t>FAIRE SÉCURISER CE DOCUMENT PAR UN AVOCAT</w:t>
            </w:r>
          </w:p>
          <w:p>
            <w:pPr>
              <w:shd w:val="clear" w:color="auto" w:fill="F7F7F6"/>
              <w:spacing w:after="80"/>
              <w:jc w:val="left"/>
            </w:pPr>
            <w:r>
              <w:rPr>
                <w:rFonts w:ascii="Garamond" w:hAnsi="Garamond"/>
                <w:color w:val="272623"/>
                <w:sz w:val="22"/>
              </w:rPr>
              <w:t>Adapter ce modèle à votre situation, vérifier sa conformité au droit applicable et le signer en toute sérénité.</w:t>
            </w:r>
          </w:p>
          <w:p>
            <w:pPr>
              <w:shd w:val="clear" w:color="auto" w:fill="F7F7F6"/>
              <w:spacing w:after="80"/>
              <w:jc w:val="left"/>
            </w:pPr>
            <w:r>
              <w:rPr>
                <w:rFonts w:ascii="Garamond" w:hAnsi="Garamond"/>
                <w:color w:val="272623"/>
                <w:sz w:val="22"/>
              </w:rPr>
              <w:t>Sur swim.legal, un avocat d'affaires indépendant spécialisé vous répond rapidement, avec un devis transparent et un cadre d'intervention défini.</w:t>
            </w:r>
          </w:p>
          <w:p>
            <w:pPr>
              <w:shd w:val="clear" w:color="auto" w:fill="F9AF51"/>
              <w:spacing w:before="120" w:after="40"/>
              <w:jc w:val="left"/>
            </w:pPr>
            <w:r>
              <w:rPr>
                <w:rFonts w:ascii="Garamond" w:hAnsi="Garamond"/>
                <w:b/>
                <w:color w:val="3F1704"/>
                <w:sz w:val="24"/>
              </w:rPr>
              <w:t xml:space="preserve">  Déposez votre besoin : https://swim.legal  </w:t>
            </w:r>
          </w:p>
        </w:tc>
      </w:tr>
    </w:tbl>
    <w:p>
      <w:pPr>
        <w:spacing w:after="120"/>
      </w:pPr>
    </w:p>
    <w:p>
      <w:pPr>
        <w:keepNext/>
        <w:spacing w:before="200" w:after="120"/>
        <w:jc w:val="left"/>
      </w:pPr>
      <w:r>
        <w:rPr>
          <w:rFonts w:ascii="Garamond" w:hAnsi="Garamond"/>
          <w:b/>
          <w:color w:val="2C3E5A"/>
          <w:sz w:val="26"/>
        </w:rPr>
        <w:t>Notes de complétion</w:t>
      </w:r>
    </w:p>
    <w:p>
      <w:pPr>
        <w:pStyle w:val="ListBullet"/>
        <w:spacing w:after="60"/>
        <w:jc w:val="left"/>
      </w:pPr>
      <w:r>
        <w:rPr>
          <w:rFonts w:ascii="Garamond" w:hAnsi="Garamond"/>
        </w:rPr>
        <w:t>Vérifiez que toutes les mentions de l'article D124-4 du Code de l'éducation figurent bien dans la convention : intitulé du cursus et volume horaire, nom de l'enseignant référent et du tuteur, compétences à acquérir, activités confiées, dates et durée totale, durée hebdomadaire de présence, montant de la gratification, liste des avantages, régime de protection sociale.</w:t>
      </w:r>
    </w:p>
    <w:p>
      <w:pPr>
        <w:pStyle w:val="ListBullet"/>
        <w:spacing w:after="60"/>
        <w:jc w:val="left"/>
      </w:pPr>
      <w:r>
        <w:rPr>
          <w:rFonts w:ascii="Garamond" w:hAnsi="Garamond"/>
        </w:rPr>
        <w:t>La gratification est obligatoire au-delà de deux mois de stage (consécutifs ou non sur une même année), soit l'équivalent de 44 jours ou 309 heures de présence. En deçà, elle reste facultative mais peut être prévue.</w:t>
      </w:r>
    </w:p>
    <w:p>
      <w:pPr>
        <w:pStyle w:val="ListBullet"/>
        <w:spacing w:after="60"/>
        <w:jc w:val="left"/>
      </w:pPr>
      <w:r>
        <w:rPr>
          <w:rFonts w:ascii="Garamond" w:hAnsi="Garamond"/>
        </w:rPr>
        <w:t>Le montant minimal légal de la gratification est indexé sur le plafond horaire de la sécurité sociale (15 pour cent). Vérifiez la valeur en vigueur à la date de signature avant de compléter l'article 5.</w:t>
      </w:r>
    </w:p>
    <w:p>
      <w:pPr>
        <w:pStyle w:val="ListBullet"/>
        <w:spacing w:after="60"/>
        <w:jc w:val="left"/>
      </w:pPr>
      <w:r>
        <w:rPr>
          <w:rFonts w:ascii="Garamond" w:hAnsi="Garamond"/>
        </w:rPr>
        <w:t>La durée du stage est plafonnée à six mois par année d'enseignement dans un même organisme. Un délai de carence s'applique en principe avant d'accueillir un nouveau stagiaire sur un même poste (article L124-11).</w:t>
      </w:r>
    </w:p>
    <w:p>
      <w:pPr>
        <w:pStyle w:val="ListBullet"/>
        <w:spacing w:after="60"/>
        <w:jc w:val="left"/>
      </w:pPr>
      <w:r>
        <w:rPr>
          <w:rFonts w:ascii="Garamond" w:hAnsi="Garamond"/>
        </w:rPr>
        <w:t>Le stage ne doit jamais correspondre à un poste de travail permanent : un usage détourné expose l'organisme d'accueil à une requalification en contrat de travail et aux sanctions associées.</w:t>
      </w:r>
    </w:p>
    <w:p>
      <w:pPr>
        <w:pStyle w:val="ListBullet"/>
        <w:spacing w:after="60"/>
        <w:jc w:val="left"/>
      </w:pPr>
      <w:r>
        <w:rPr>
          <w:rFonts w:ascii="Garamond" w:hAnsi="Garamond"/>
        </w:rPr>
        <w:t>Adaptez les clauses d'assurance et de protection sociale selon la situation réelle du stagiaire (étudiant, lycéen, formation continue) et selon la convention conclue avec l'établissement.</w:t>
      </w:r>
    </w:p>
    <w:p>
      <w:pPr>
        <w:pStyle w:val="ListBullet"/>
        <w:spacing w:after="60"/>
        <w:jc w:val="left"/>
      </w:pPr>
      <w:r>
        <w:rPr>
          <w:rFonts w:ascii="Garamond" w:hAnsi="Garamond"/>
        </w:rPr>
        <w:t>Si l'organisme d'accueil dispose d'un règlement intérieur, annexez-le ou renvoyez-y expressément à l'article 9.</w:t>
      </w:r>
    </w:p>
    <w:p>
      <w:pPr>
        <w:spacing w:after="120"/>
      </w:pPr>
    </w:p>
    <w:p>
      <w:pPr>
        <w:keepNext/>
        <w:spacing w:before="200" w:after="120"/>
        <w:jc w:val="left"/>
      </w:pPr>
      <w:r>
        <w:rPr>
          <w:rFonts w:ascii="Garamond" w:hAnsi="Garamond"/>
          <w:b/>
          <w:color w:val="2C3E5A"/>
          <w:sz w:val="26"/>
        </w:rPr>
        <w:t>AVERTISSEMENT JURIDIQUE</w:t>
      </w:r>
    </w:p>
    <w:p>
      <w:pPr>
        <w:spacing w:after="60"/>
      </w:pPr>
      <w:r>
        <w:rPr>
          <w:rFonts w:ascii="Garamond" w:hAnsi="Garamond"/>
          <w:sz w:val="22"/>
        </w:rPr>
        <w:t>Ce document est un modèle indicatif fourni à titre informatif et pédagogique. Il a été rédigé sur la base du droit français en vigueur à la date indiquée et constitue, par nature, un texte incomplet, tant dans le fond que dans la forme.</w:t>
      </w:r>
    </w:p>
    <w:p>
      <w:pPr>
        <w:spacing w:after="60"/>
      </w:pPr>
      <w:r>
        <w:rPr>
          <w:rFonts w:ascii="Garamond" w:hAnsi="Garamond"/>
          <w:sz w:val="22"/>
        </w:rPr>
        <w:t>Il ne couvre pas l'intégralité des hypothèses, clauses, mentions, formalités ou particularités susceptibles d'être applicables à un cas concret. Il peut comporter des erreurs, des imprécisions, des omissions ou des dispositions inadaptées à votre situation, à la convention collective dont vous relevez, à votre secteur d'activité, à la nature exacte de vos relations contractuelles ou aux évolutions législatives, réglementaires et jurisprudentielles intervenues postérieurement à sa rédaction.</w:t>
      </w:r>
    </w:p>
    <w:p>
      <w:pPr>
        <w:spacing w:after="60"/>
      </w:pPr>
      <w:r>
        <w:rPr>
          <w:rFonts w:ascii="Garamond" w:hAnsi="Garamond"/>
          <w:sz w:val="22"/>
        </w:rPr>
        <w:t>Il ne constitue pas un conseil juridique personnalisé et ne saurait se substituer à l'analyse d'un avocat. Toute utilisation dans un cas concret nécessite une adaptation aux circonstances de fait et de droit propres à la situation, ainsi qu'une vérification de la conformité aux dispositions légales, réglementaires et conventionnelles applicables au jour de la signature.</w:t>
      </w:r>
    </w:p>
    <w:p>
      <w:pPr>
        <w:spacing w:after="60"/>
      </w:pPr>
      <w:r>
        <w:rPr>
          <w:rFonts w:ascii="Garamond" w:hAnsi="Garamond"/>
          <w:sz w:val="22"/>
        </w:rPr>
        <w:t>SWIM LEGAL décline toute responsabilité quant à l'usage qui pourrait être fait de ce modèle sans validation préalable par un professionnel du droit.</w:t>
      </w:r>
    </w:p>
    <w:sectPr w:rsidR="00FC693F" w:rsidRPr="0006063C" w:rsidSect="00034616">
      <w:headerReference w:type="default" r:id="rId9"/>
      <w:footerReference w:type="default" r:id="rId10"/>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jc w:val="center"/>
    </w:pPr>
    <w:r/>
    <w:r>
      <w:rPr>
        <w:rFonts w:ascii="Garamond" w:hAnsi="Garamond"/>
        <w:sz w:val="18"/>
      </w:rPr>
      <w:t xml:space="preserve">Page </w:t>
    </w:r>
    <w:r>
      <w:rPr>
        <w:rFonts w:ascii="Garamond" w:hAnsi="Garamond"/>
        <w:sz w:val="18"/>
      </w:rPr>
      <w:fldChar w:fldCharType="begin"/>
      <w:instrText xml:space="preserve">PAGE</w:instrText>
      <w:fldChar w:fldCharType="end"/>
    </w:r>
    <w:r>
      <w:rPr>
        <w:rFonts w:ascii="Garamond" w:hAnsi="Garamond"/>
        <w:sz w:val="18"/>
      </w:rPr>
      <w:t xml:space="preserve"> sur </w:t>
    </w:r>
    <w:r>
      <w:rPr>
        <w:rFonts w:ascii="Garamond" w:hAnsi="Garamond"/>
        <w:sz w:val="18"/>
      </w:rPr>
      <w:fldChar w:fldCharType="begin"/>
      <w:instrText xml:space="preserve">NUMPAGES</w:instrText>
      <w:fldChar w:fldCharType="end"/>
    </w:r>
  </w:p>
</w:ftr>
</file>

<file path=word/header1.xml><?xml version="1.0" encoding="utf-8"?>
<w:hd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Header"/>
      <w:jc w:val="center"/>
    </w:pPr>
    <w:r/>
    <w:r>
      <w:rPr>
        <w:rFonts w:ascii="Garamond" w:hAnsi="Garamond"/>
        <w:i/>
        <w:color w:val="5C5B58"/>
        <w:sz w:val="18"/>
      </w:rPr>
      <w:t>CONVENTION DE STAGE</w:t>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264" w:lineRule="auto" w:after="60" w:before="0"/>
      <w:jc w:val="both"/>
    </w:pPr>
    <w:rPr>
      <w:rFonts w:ascii="Garamond" w:hAnsi="Garamond"/>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eader" Target="header1.xml"/><Relationship Id="rId1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