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before="120" w:after="200"/>
        <w:jc w:val="center"/>
      </w:pPr>
      <w:r>
        <w:rPr>
          <w:rFonts w:ascii="Garamond" w:hAnsi="Garamond"/>
          <w:b/>
          <w:color w:val="2C3E5A"/>
          <w:sz w:val="32"/>
        </w:rPr>
        <w:t>CONTRAT DE TRAVAIL À DURÉE DÉTERMINÉE</w:t>
      </w:r>
    </w:p>
    <w:p/>
    <w:p>
      <w:pPr>
        <w:jc w:val="center"/>
      </w:pPr>
      <w:r>
        <w:rPr>
          <w:rFonts w:ascii="Garamond" w:hAnsi="Garamond"/>
          <w:i/>
        </w:rPr>
        <w:t>Entre les soussignés :</w:t>
      </w:r>
    </w:p>
    <w:p/>
    <w:p>
      <w:r>
        <w:rPr>
          <w:rFonts w:ascii="Garamond" w:hAnsi="Garamond"/>
          <w:b/>
        </w:rPr>
        <w:t>[NOM / DÉNOMINATION SOCIALE DE L'EMPLOYEUR]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color w:val="8A5A00"/>
        </w:rPr>
        <w:t>[forme juridique]</w:t>
      </w:r>
      <w:r>
        <w:rPr>
          <w:rFonts w:ascii="Garamond" w:hAnsi="Garamond"/>
        </w:rPr>
        <w:t xml:space="preserve">, au capital de </w:t>
      </w:r>
      <w:r>
        <w:rPr>
          <w:rFonts w:ascii="Garamond" w:hAnsi="Garamond"/>
          <w:b/>
          <w:color w:val="8A5A00"/>
        </w:rPr>
        <w:t>[MONTANT]</w:t>
      </w:r>
      <w:r>
        <w:rPr>
          <w:rFonts w:ascii="Garamond" w:hAnsi="Garamond"/>
        </w:rPr>
        <w:t xml:space="preserve"> euros,</w:t>
      </w:r>
    </w:p>
    <w:p>
      <w:r>
        <w:rPr>
          <w:rFonts w:ascii="Garamond" w:hAnsi="Garamond"/>
        </w:rPr>
        <w:t xml:space="preserve">immatriculée au RCS de </w:t>
      </w:r>
      <w:r>
        <w:rPr>
          <w:rFonts w:ascii="Garamond" w:hAnsi="Garamond"/>
          <w:b/>
          <w:color w:val="8A5A00"/>
        </w:rPr>
        <w:t>[VILLE]</w:t>
      </w:r>
      <w:r>
        <w:rPr>
          <w:rFonts w:ascii="Garamond" w:hAnsi="Garamond"/>
        </w:rPr>
        <w:t xml:space="preserve"> sous le numéro </w:t>
      </w:r>
      <w:r>
        <w:rPr>
          <w:rFonts w:ascii="Garamond" w:hAnsi="Garamond"/>
          <w:b/>
          <w:color w:val="8A5A00"/>
        </w:rPr>
        <w:t>[SIREN]</w:t>
      </w:r>
      <w:r>
        <w:rPr>
          <w:rFonts w:ascii="Garamond" w:hAnsi="Garamond"/>
        </w:rPr>
        <w:t>,</w:t>
      </w:r>
    </w:p>
    <w:p>
      <w:r>
        <w:rPr>
          <w:rFonts w:ascii="Garamond" w:hAnsi="Garamond"/>
        </w:rPr>
        <w:t xml:space="preserve">dont le siège social est situé </w:t>
      </w:r>
      <w:r>
        <w:rPr>
          <w:rFonts w:ascii="Garamond" w:hAnsi="Garamond"/>
          <w:b/>
          <w:color w:val="8A5A00"/>
        </w:rPr>
        <w:t>[ADRESSE DU SIÈGE]</w:t>
      </w:r>
      <w:r>
        <w:rPr>
          <w:rFonts w:ascii="Garamond" w:hAnsi="Garamond"/>
        </w:rPr>
        <w:t>,</w:t>
      </w:r>
    </w:p>
    <w:p>
      <w:r>
        <w:rPr>
          <w:rFonts w:ascii="Garamond" w:hAnsi="Garamond"/>
        </w:rPr>
        <w:t xml:space="preserve">représentée par </w:t>
      </w:r>
      <w:r>
        <w:rPr>
          <w:rFonts w:ascii="Garamond" w:hAnsi="Garamond"/>
          <w:b/>
          <w:color w:val="8A5A00"/>
        </w:rPr>
        <w:t>[NOM Prénom]</w:t>
      </w:r>
      <w:r>
        <w:rPr>
          <w:rFonts w:ascii="Garamond" w:hAnsi="Garamond"/>
        </w:rPr>
        <w:t xml:space="preserve">, agissant en qualité de </w:t>
      </w:r>
      <w:r>
        <w:rPr>
          <w:rFonts w:ascii="Garamond" w:hAnsi="Garamond"/>
          <w:b/>
          <w:color w:val="8A5A00"/>
        </w:rPr>
        <w:t>[QUALITÉ DU SIGNATAIRE]</w:t>
      </w:r>
      <w:r>
        <w:rPr>
          <w:rFonts w:ascii="Garamond" w:hAnsi="Garamond"/>
        </w:rPr>
        <w:t>,</w:t>
      </w:r>
    </w:p>
    <w:p>
      <w:r>
        <w:rPr>
          <w:rFonts w:ascii="Garamond" w:hAnsi="Garamond"/>
        </w:rPr>
        <w:t>ci-après dénommée « l'Employeur »,</w:t>
      </w:r>
    </w:p>
    <w:p/>
    <w:p>
      <w:pPr>
        <w:jc w:val="right"/>
      </w:pPr>
      <w:r>
        <w:rPr>
          <w:rFonts w:ascii="Garamond" w:hAnsi="Garamond"/>
          <w:i/>
        </w:rPr>
        <w:t>D'une part,</w:t>
      </w:r>
    </w:p>
    <w:p/>
    <w:p>
      <w:r>
        <w:rPr>
          <w:rFonts w:ascii="Garamond" w:hAnsi="Garamond"/>
          <w:b/>
        </w:rPr>
        <w:t>[NOM Prénom DU SALARIÉ]</w:t>
      </w:r>
      <w:r>
        <w:rPr>
          <w:rFonts w:ascii="Garamond" w:hAnsi="Garamond"/>
        </w:rPr>
        <w:t xml:space="preserve">, né(e) 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 xml:space="preserve"> à </w:t>
      </w:r>
      <w:r>
        <w:rPr>
          <w:rFonts w:ascii="Garamond" w:hAnsi="Garamond"/>
          <w:b/>
          <w:color w:val="8A5A00"/>
        </w:rPr>
        <w:t>[LIEU DE NAISSANCE]</w:t>
      </w:r>
      <w:r>
        <w:rPr>
          <w:rFonts w:ascii="Garamond" w:hAnsi="Garamond"/>
        </w:rPr>
        <w:t>,</w:t>
      </w:r>
    </w:p>
    <w:p>
      <w:r>
        <w:rPr>
          <w:rFonts w:ascii="Garamond" w:hAnsi="Garamond"/>
        </w:rPr>
        <w:t xml:space="preserve">de nationalité </w:t>
      </w:r>
      <w:r>
        <w:rPr>
          <w:rFonts w:ascii="Garamond" w:hAnsi="Garamond"/>
          <w:b/>
          <w:color w:val="8A5A00"/>
        </w:rPr>
        <w:t>[NATIONALITÉ]</w:t>
      </w:r>
      <w:r>
        <w:rPr>
          <w:rFonts w:ascii="Garamond" w:hAnsi="Garamond"/>
        </w:rPr>
        <w:t xml:space="preserve">, demeurant </w:t>
      </w:r>
      <w:r>
        <w:rPr>
          <w:rFonts w:ascii="Garamond" w:hAnsi="Garamond"/>
          <w:b/>
          <w:color w:val="8A5A00"/>
        </w:rPr>
        <w:t>[ADRESSE COMPLÈTE DU SALARIÉ]</w:t>
      </w:r>
      <w:r>
        <w:rPr>
          <w:rFonts w:ascii="Garamond" w:hAnsi="Garamond"/>
        </w:rPr>
        <w:t>,</w:t>
      </w:r>
    </w:p>
    <w:p>
      <w:r>
        <w:rPr>
          <w:rFonts w:ascii="Garamond" w:hAnsi="Garamond"/>
        </w:rPr>
        <w:t xml:space="preserve">n° de sécurité sociale </w:t>
      </w:r>
      <w:r>
        <w:rPr>
          <w:rFonts w:ascii="Garamond" w:hAnsi="Garamond"/>
          <w:b/>
          <w:color w:val="8A5A00"/>
        </w:rPr>
        <w:t>[NUMÉRO]</w:t>
      </w:r>
      <w:r>
        <w:rPr>
          <w:rFonts w:ascii="Garamond" w:hAnsi="Garamond"/>
        </w:rPr>
        <w:t>,</w:t>
      </w:r>
    </w:p>
    <w:p>
      <w:r>
        <w:rPr>
          <w:rFonts w:ascii="Garamond" w:hAnsi="Garamond"/>
        </w:rPr>
        <w:t>ci-après dénommé(e) « le Salarié »,</w:t>
      </w:r>
    </w:p>
    <w:p/>
    <w:p>
      <w:pPr>
        <w:jc w:val="right"/>
      </w:pPr>
      <w:r>
        <w:rPr>
          <w:rFonts w:ascii="Garamond" w:hAnsi="Garamond"/>
          <w:i/>
        </w:rPr>
        <w:t>D'autre part,</w:t>
      </w:r>
    </w:p>
    <w:p/>
    <w:p>
      <w:r>
        <w:rPr>
          <w:rFonts w:ascii="Garamond" w:hAnsi="Garamond"/>
        </w:rPr>
        <w:t>Il a été convenu ce qui suit.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1. Objet et motif du recours au contrat à durée déterminée</w:t>
      </w:r>
    </w:p>
    <w:p/>
    <w:p>
      <w:r>
        <w:rPr>
          <w:rFonts w:ascii="Garamond" w:hAnsi="Garamond"/>
        </w:rPr>
        <w:t xml:space="preserve">Le présent contrat est conclu pour le motif suivant, au sens de l'article L1242-2 du Code du travail : </w:t>
      </w:r>
      <w:r>
        <w:rPr>
          <w:rFonts w:ascii="Garamond" w:hAnsi="Garamond"/>
          <w:b/>
          <w:color w:val="8A5A00"/>
        </w:rPr>
        <w:t>[INDIQUER LE MOTIF PRÉCIS PARMI CEUX AUTORISÉS - ex. remplacement d'un salarié absent / accroissement temporaire d'activité / emploi à caractère saisonnier]</w:t>
      </w:r>
      <w:r>
        <w:rPr>
          <w:rFonts w:ascii="Garamond" w:hAnsi="Garamond"/>
        </w:rPr>
        <w:t>.</w:t>
      </w:r>
    </w:p>
    <w:p/>
    <w:p>
      <w:r>
        <w:rPr>
          <w:rFonts w:ascii="Garamond" w:hAnsi="Garamond"/>
          <w:b/>
          <w:color w:val="8A5A00"/>
        </w:rPr>
        <w:t>[Si remplacement, compléter : Le Salarié est engagé pour remplacer [NOM Prénom DU SALARIÉ REMPLACÉ]</w:t>
      </w:r>
      <w:r>
        <w:rPr>
          <w:rFonts w:ascii="Garamond" w:hAnsi="Garamond"/>
        </w:rPr>
        <w:t xml:space="preserve">, occupant l'emploi de </w:t>
      </w:r>
      <w:r>
        <w:rPr>
          <w:rFonts w:ascii="Garamond" w:hAnsi="Garamond"/>
          <w:b/>
          <w:color w:val="8A5A00"/>
        </w:rPr>
        <w:t>[QUALIFICATION DU SALARIÉ REMPLACÉ]</w:t>
      </w:r>
      <w:r>
        <w:rPr>
          <w:rFonts w:ascii="Garamond" w:hAnsi="Garamond"/>
        </w:rPr>
        <w:t xml:space="preserve">, absent pour le motif suivant : </w:t>
      </w:r>
      <w:r>
        <w:rPr>
          <w:rFonts w:ascii="Garamond" w:hAnsi="Garamond"/>
          <w:b/>
          <w:color w:val="8A5A00"/>
        </w:rPr>
        <w:t>[MOTIF DE L'ABSENCE]</w:t>
      </w:r>
      <w:r>
        <w:rPr>
          <w:rFonts w:ascii="Garamond" w:hAnsi="Garamond"/>
        </w:rPr>
        <w:t>.]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2. Durée et terme du contrat</w:t>
      </w:r>
    </w:p>
    <w:p/>
    <w:p>
      <w:r>
        <w:rPr>
          <w:rFonts w:ascii="Garamond" w:hAnsi="Garamond"/>
        </w:rPr>
        <w:t xml:space="preserve">Le présent contrat prend effet 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>.</w:t>
      </w:r>
    </w:p>
    <w:p/>
    <w:p>
      <w:r>
        <w:rPr>
          <w:rFonts w:ascii="Garamond" w:hAnsi="Garamond"/>
          <w:b/>
          <w:color w:val="8A5A00"/>
        </w:rPr>
        <w:t>[Option terme précis : Il prendra fin le [JJ/MM/AAAA]</w:t>
      </w:r>
      <w:r>
        <w:rPr>
          <w:rFonts w:ascii="Garamond" w:hAnsi="Garamond"/>
        </w:rPr>
        <w:t>, sans qu'il soit besoin de préavis.]</w:t>
      </w:r>
    </w:p>
    <w:p>
      <w:r>
        <w:rPr>
          <w:rFonts w:ascii="Garamond" w:hAnsi="Garamond"/>
          <w:b/>
          <w:color w:val="8A5A00"/>
        </w:rPr>
        <w:t>[Option terme imprécis : Il est conclu pour une durée minimale de [DURÉE]</w:t>
      </w:r>
      <w:r>
        <w:rPr>
          <w:rFonts w:ascii="Garamond" w:hAnsi="Garamond"/>
        </w:rPr>
        <w:t xml:space="preserve"> et prendra fin au retour du salarié remplacé / à la réalisation de l'objet pour lequel il a été conclu.]</w:t>
      </w:r>
    </w:p>
    <w:p/>
    <w:p>
      <w:r>
        <w:rPr>
          <w:rFonts w:ascii="Garamond" w:hAnsi="Garamond"/>
          <w:b/>
          <w:color w:val="8A5A00"/>
        </w:rPr>
        <w:t>[Le cas échéant : Le contrat pourra être renouvelé dans les conditions prévues par l'article L1243-13 du Code du travail, dans la limite et selon les modalités légales applicables.]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3. Période d'essai</w:t>
      </w:r>
    </w:p>
    <w:p/>
    <w:p>
      <w:r>
        <w:rPr>
          <w:rFonts w:ascii="Garamond" w:hAnsi="Garamond"/>
        </w:rPr>
        <w:t xml:space="preserve">Le présent contrat comporte une période d'essai de </w:t>
      </w:r>
      <w:r>
        <w:rPr>
          <w:rFonts w:ascii="Garamond" w:hAnsi="Garamond"/>
          <w:b/>
          <w:color w:val="8A5A00"/>
        </w:rPr>
        <w:t>[DURÉE - calculée à raison d'un jour par semaine dans la limite de deux semaines si la durée initiale est au plus égale à six mois, ou d'un mois au-delà, conformément à l'article L1242-10 du Code du travail]</w:t>
      </w:r>
      <w:r>
        <w:rPr>
          <w:rFonts w:ascii="Garamond" w:hAnsi="Garamond"/>
        </w:rPr>
        <w:t>.</w:t>
      </w:r>
    </w:p>
    <w:p/>
    <w:p>
      <w:r>
        <w:rPr>
          <w:rFonts w:ascii="Garamond" w:hAnsi="Garamond"/>
        </w:rPr>
        <w:t>Durant cette période, chacune des parties pourra rompre le contrat dans le respect des délais de prévenance légaux.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4. Fonctions</w:t>
      </w:r>
    </w:p>
    <w:p/>
    <w:p>
      <w:r>
        <w:rPr>
          <w:rFonts w:ascii="Garamond" w:hAnsi="Garamond"/>
        </w:rPr>
        <w:t xml:space="preserve">Le Salarié est engagé en qualité de </w:t>
      </w:r>
      <w:r>
        <w:rPr>
          <w:rFonts w:ascii="Garamond" w:hAnsi="Garamond"/>
          <w:b/>
          <w:color w:val="8A5A00"/>
        </w:rPr>
        <w:t>[INTITULÉ DU POSTE]</w:t>
      </w:r>
      <w:r>
        <w:rPr>
          <w:rFonts w:ascii="Garamond" w:hAnsi="Garamond"/>
        </w:rPr>
        <w:t xml:space="preserve">, niveau / coefficient </w:t>
      </w:r>
      <w:r>
        <w:rPr>
          <w:rFonts w:ascii="Garamond" w:hAnsi="Garamond"/>
          <w:b/>
          <w:color w:val="8A5A00"/>
        </w:rPr>
        <w:t>[CLASSIFICATION CONVENTIONNELLE]</w:t>
      </w:r>
      <w:r>
        <w:rPr>
          <w:rFonts w:ascii="Garamond" w:hAnsi="Garamond"/>
        </w:rPr>
        <w:t>.</w:t>
      </w:r>
    </w:p>
    <w:p/>
    <w:p>
      <w:r>
        <w:rPr>
          <w:rFonts w:ascii="Garamond" w:hAnsi="Garamond"/>
        </w:rPr>
        <w:t xml:space="preserve">Il exercera notamment les missions suivantes : </w:t>
      </w:r>
      <w:r>
        <w:rPr>
          <w:rFonts w:ascii="Garamond" w:hAnsi="Garamond"/>
          <w:b/>
          <w:color w:val="8A5A00"/>
        </w:rPr>
        <w:t>[DESCRIPTION PRÉCISE DES FONCTIONS]</w:t>
      </w:r>
      <w:r>
        <w:rPr>
          <w:rFonts w:ascii="Garamond" w:hAnsi="Garamond"/>
        </w:rPr>
        <w:t>. Cette énumération n'est pas limitative.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5. Lieu de travail</w:t>
      </w:r>
    </w:p>
    <w:p/>
    <w:p>
      <w:r>
        <w:rPr>
          <w:rFonts w:ascii="Garamond" w:hAnsi="Garamond"/>
        </w:rPr>
        <w:t xml:space="preserve">Le Salarié exercera ses fonctions à </w:t>
      </w:r>
      <w:r>
        <w:rPr>
          <w:rFonts w:ascii="Garamond" w:hAnsi="Garamond"/>
          <w:b/>
          <w:color w:val="8A5A00"/>
        </w:rPr>
        <w:t>[LIEU DE TRAVAIL - adresse]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b/>
          <w:color w:val="8A5A00"/>
        </w:rPr>
        <w:t>[Le cas échéant : Compte tenu de la nature des fonctions, le lieu de travail pourra être amené à évoluer dans le secteur géographique suivant : [SECTEUR]</w:t>
      </w:r>
      <w:r>
        <w:rPr>
          <w:rFonts w:ascii="Garamond" w:hAnsi="Garamond"/>
        </w:rPr>
        <w:t>.]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6. Durée du travail</w:t>
      </w:r>
    </w:p>
    <w:p/>
    <w:p>
      <w:r>
        <w:rPr>
          <w:rFonts w:ascii="Garamond" w:hAnsi="Garamond"/>
        </w:rPr>
        <w:t xml:space="preserve">La durée du travail est fixée à </w:t>
      </w:r>
      <w:r>
        <w:rPr>
          <w:rFonts w:ascii="Garamond" w:hAnsi="Garamond"/>
          <w:b/>
          <w:color w:val="8A5A00"/>
        </w:rPr>
        <w:t>[NOMBRE]</w:t>
      </w:r>
      <w:r>
        <w:rPr>
          <w:rFonts w:ascii="Garamond" w:hAnsi="Garamond"/>
        </w:rPr>
        <w:t xml:space="preserve"> heures par semaine, réparties selon l'horaire collectif en vigueur dans l'entreprise. </w:t>
      </w:r>
      <w:r>
        <w:rPr>
          <w:rFonts w:ascii="Garamond" w:hAnsi="Garamond"/>
          <w:b/>
          <w:color w:val="8A5A00"/>
        </w:rPr>
        <w:t>[Variante temps partiel : se reporter aux mentions obligatoires spécifiques au temps partiel.]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7. Rémunération</w:t>
      </w:r>
    </w:p>
    <w:p/>
    <w:p>
      <w:r>
        <w:rPr>
          <w:rFonts w:ascii="Garamond" w:hAnsi="Garamond"/>
        </w:rPr>
        <w:t xml:space="preserve">En contrepartie de son travail, le Salarié percevra une rémunération brute mensuelle de </w:t>
      </w:r>
      <w:r>
        <w:rPr>
          <w:rFonts w:ascii="Garamond" w:hAnsi="Garamond"/>
          <w:b/>
          <w:color w:val="8A5A00"/>
        </w:rPr>
        <w:t>[MONTANT]</w:t>
      </w:r>
      <w:r>
        <w:rPr>
          <w:rFonts w:ascii="Garamond" w:hAnsi="Garamond"/>
        </w:rPr>
        <w:t xml:space="preserve"> euros, pour la durée de travail visée à l'article 6.</w:t>
      </w:r>
    </w:p>
    <w:p/>
    <w:p>
      <w:r>
        <w:rPr>
          <w:rFonts w:ascii="Garamond" w:hAnsi="Garamond"/>
        </w:rPr>
        <w:t>Cette rémunération ne peut être inférieure à celle que percevrait, après période d'essai, un salarié de qualification équivalente occupant le même poste en contrat à durée indéterminée (article L1242-15 du Code du travail).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8. Convention collective applicable</w:t>
      </w:r>
    </w:p>
    <w:p/>
    <w:p>
      <w:r>
        <w:rPr>
          <w:rFonts w:ascii="Garamond" w:hAnsi="Garamond"/>
        </w:rPr>
        <w:t xml:space="preserve">Les parties conviennent que la convention collective applicable est : </w:t>
      </w:r>
      <w:r>
        <w:rPr>
          <w:rFonts w:ascii="Garamond" w:hAnsi="Garamond"/>
          <w:b/>
          <w:color w:val="8A5A00"/>
        </w:rPr>
        <w:t>[INTITULÉ EXACT ET IDCC DE LA CONVENTION COLLECTIVE]</w:t>
      </w:r>
      <w:r>
        <w:rPr>
          <w:rFonts w:ascii="Garamond" w:hAnsi="Garamond"/>
        </w:rPr>
        <w:t>. Le Salarié pourra la consulter selon les modalités en vigueur dans l'entreprise.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9. Congés payés</w:t>
      </w:r>
    </w:p>
    <w:p/>
    <w:p>
      <w:r>
        <w:rPr>
          <w:rFonts w:ascii="Garamond" w:hAnsi="Garamond"/>
        </w:rPr>
        <w:t>Le Salarié bénéficie des congés payés dans les conditions légales et conventionnelles. À défaut de prise effective, une indemnité compensatrice de congés payés lui sera versée au terme du contrat.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10. Protection sociale et prévoyance</w:t>
      </w:r>
    </w:p>
    <w:p/>
    <w:p>
      <w:r>
        <w:rPr>
          <w:rFonts w:ascii="Garamond" w:hAnsi="Garamond"/>
        </w:rPr>
        <w:t xml:space="preserve">Le Salarié est affilié auprès de la caisse de retraite complémentaire suivante : </w:t>
      </w:r>
      <w:r>
        <w:rPr>
          <w:rFonts w:ascii="Garamond" w:hAnsi="Garamond"/>
          <w:b/>
          <w:color w:val="8A5A00"/>
        </w:rPr>
        <w:t>[NOM ET ADRESSE DE LA CAISSE]</w:t>
      </w:r>
      <w:r>
        <w:rPr>
          <w:rFonts w:ascii="Garamond" w:hAnsi="Garamond"/>
        </w:rPr>
        <w:t xml:space="preserve">. L'organisme de prévoyance est : </w:t>
      </w:r>
      <w:r>
        <w:rPr>
          <w:rFonts w:ascii="Garamond" w:hAnsi="Garamond"/>
          <w:b/>
          <w:color w:val="8A5A00"/>
        </w:rPr>
        <w:t>[NOM ET ADRESSE DE L'ORGANISME]</w:t>
      </w:r>
      <w:r>
        <w:rPr>
          <w:rFonts w:ascii="Garamond" w:hAnsi="Garamond"/>
        </w:rPr>
        <w:t>. Le Salarié bénéficie, le cas échéant, du régime de protection sociale complémentaire (mutuelle) en vigueur dans l'entreprise.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11. Indemnité de fin de contrat</w:t>
      </w:r>
    </w:p>
    <w:p/>
    <w:p>
      <w:r>
        <w:rPr>
          <w:rFonts w:ascii="Garamond" w:hAnsi="Garamond"/>
        </w:rPr>
        <w:t>À l'échéance du terme, et sauf cas d'exclusion prévus par l'article L1243-10 du Code du travail, le Salarié percevra une indemnité de fin de contrat égale à 10 % de la rémunération totale brute versée pendant la durée du contrat (article L1243-8 du Code du travail).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12. Dispositions diverses</w:t>
      </w:r>
    </w:p>
    <w:p/>
    <w:p>
      <w:r>
        <w:rPr>
          <w:rFonts w:ascii="Garamond" w:hAnsi="Garamond"/>
        </w:rPr>
        <w:t xml:space="preserve">Le Salarié s'engage à respecter le règlement intérieur et les consignes en vigueur dans l'entreprise. </w:t>
      </w:r>
      <w:r>
        <w:rPr>
          <w:rFonts w:ascii="Garamond" w:hAnsi="Garamond"/>
          <w:b/>
          <w:color w:val="8A5A00"/>
        </w:rPr>
        <w:t>[Clauses facultatives à insérer selon la situation : confidentialité, propriété intellectuelle, etc. - à faire valider.]</w:t>
      </w:r>
    </w:p>
    <w:p/>
    <w:p/>
    <w:p/>
    <w:p>
      <w:r>
        <w:rPr>
          <w:rFonts w:ascii="Garamond" w:hAnsi="Garamond"/>
        </w:rPr>
        <w:t xml:space="preserve">Fait à </w:t>
      </w:r>
      <w:r>
        <w:rPr>
          <w:rFonts w:ascii="Garamond" w:hAnsi="Garamond"/>
          <w:b/>
          <w:color w:val="8A5A00"/>
        </w:rPr>
        <w:t>[LIEU]</w:t>
      </w:r>
      <w:r>
        <w:rPr>
          <w:rFonts w:ascii="Garamond" w:hAnsi="Garamond"/>
        </w:rPr>
        <w:t xml:space="preserve">, 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>, en deux exemplaires originaux.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3"/>
        <w:gridCol w:w="4703"/>
      </w:tblGrid>
      <w:tr>
        <w:tc>
          <w:tcPr>
            <w:tcW w:type="dxa" w:w="4703"/>
          </w:tcPr>
          <w:p>
            <w:r/>
          </w:p>
          <w:p>
            <w:pPr>
              <w:jc w:val="left"/>
            </w:pPr>
            <w:r>
              <w:rPr>
                <w:rFonts w:ascii="Garamond" w:hAnsi="Garamond"/>
                <w:b/>
              </w:rPr>
              <w:t>L'Employeur</w:t>
            </w:r>
          </w:p>
          <w:p>
            <w:pPr>
              <w:jc w:val="left"/>
            </w:pPr>
            <w:r>
              <w:rPr>
                <w:rFonts w:ascii="Garamond" w:hAnsi="Garamond"/>
                <w:b/>
                <w:color w:val="8A5A00"/>
              </w:rPr>
              <w:t>[Signature]</w:t>
            </w:r>
          </w:p>
          <w:p>
            <w:pPr>
              <w:jc w:val="left"/>
            </w:pPr>
            <w:r>
              <w:rPr>
                <w:rFonts w:ascii="Garamond" w:hAnsi="Garamond"/>
                <w:b/>
                <w:color w:val="8A5A00"/>
              </w:rPr>
              <w:t>[NOM Prénom, qualité]</w:t>
            </w:r>
          </w:p>
        </w:tc>
        <w:tc>
          <w:tcPr>
            <w:tcW w:type="dxa" w:w="4703"/>
          </w:tcPr>
          <w:p>
            <w:r/>
          </w:p>
          <w:p>
            <w:pPr>
              <w:jc w:val="left"/>
            </w:pPr>
            <w:r>
              <w:rPr>
                <w:rFonts w:ascii="Garamond" w:hAnsi="Garamond"/>
                <w:b/>
              </w:rPr>
              <w:t>Le Salarié</w:t>
            </w:r>
          </w:p>
          <w:p>
            <w:pPr>
              <w:jc w:val="left"/>
            </w:pPr>
            <w:r>
              <w:rPr>
                <w:rFonts w:ascii="Garamond" w:hAnsi="Garamond"/>
                <w:b/>
                <w:color w:val="8A5A00"/>
              </w:rPr>
              <w:t>[Signature précédée de la mention « Lu et approuvé »]</w:t>
            </w:r>
          </w:p>
          <w:p>
            <w:pPr>
              <w:jc w:val="left"/>
            </w:pPr>
            <w:r>
              <w:rPr>
                <w:rFonts w:ascii="Garamond" w:hAnsi="Garamond"/>
                <w:b/>
                <w:color w:val="8A5A00"/>
              </w:rPr>
              <w:t>[NOM Prénom]</w:t>
            </w:r>
          </w:p>
        </w:tc>
      </w:tr>
    </w:tbl>
    <w:p>
      <w:r>
        <w:br w:type="page"/>
      </w:r>
    </w:p>
    <w:p>
      <w:pPr>
        <w:spacing w:before="0" w:after="0"/>
        <w:pBdr>
          <w:bottom w:val="single" w:sz="6" w:space="1" w:color="5575A2"/>
        </w:pBdr>
      </w:pPr>
    </w:p>
    <w:p>
      <w:pPr>
        <w:spacing w:before="80" w:after="80"/>
        <w:jc w:val="center"/>
      </w:pPr>
      <w:r>
        <w:rPr>
          <w:rFonts w:ascii="Garamond" w:hAnsi="Garamond"/>
          <w:i/>
          <w:color w:val="5C5B58"/>
          <w:sz w:val="20"/>
        </w:rPr>
        <w:t>Contenu à supprimer après personnalisation</w:t>
      </w:r>
    </w:p>
    <w:p>
      <w:pPr>
        <w:spacing w:before="0" w:after="0"/>
        <w:pBdr>
          <w:bottom w:val="single" w:sz="6" w:space="1" w:color="5575A2"/>
        </w:pBdr>
      </w:pPr>
    </w:p>
    <w:p>
      <w:pPr>
        <w:spacing w:after="80"/>
      </w:pP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10" w:space="0" w:color="5575A2"/>
          <w:left w:val="single" w:sz="10" w:space="0" w:color="5575A2"/>
          <w:bottom w:val="single" w:sz="10" w:space="0" w:color="5575A2"/>
          <w:right w:val="single" w:sz="10" w:space="0" w:color="5575A2"/>
          <w:insideH w:val="nil"/>
          <w:insideV w:val="nil"/>
        </w:tblBorders>
      </w:tblPr>
      <w:tblGrid>
        <w:gridCol w:w="9406"/>
      </w:tblGrid>
      <w:tr>
        <w:tc>
          <w:tcPr>
            <w:tcW w:type="dxa" w:w="9406"/>
          </w:tcPr>
          <w:p>
            <w:pPr>
              <w:spacing w:after="120"/>
              <w:jc w:val="left"/>
              <w:shd w:val="clear" w:color="auto" w:fill="F7F7F6"/>
            </w:pPr>
            <w:r/>
            <w:r>
              <w:rPr>
                <w:rFonts w:ascii="Garamond" w:hAnsi="Garamond"/>
                <w:b/>
                <w:color w:val="2C3E5A"/>
                <w:sz w:val="26"/>
              </w:rPr>
              <w:t>FAIRE SÉCURISER CE DOCUMENT PAR UN AVOCAT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Adapter ce modèle à votre situation, vérifier sa conformité au droit applicable et le signer en toute sérénité.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Sur swim.legal, un avocat d'affaires indépendant spécialisé vous répond rapidement, avec un devis transparent et un cadre d'intervention défini.</w:t>
            </w:r>
          </w:p>
          <w:p>
            <w:pPr>
              <w:shd w:val="clear" w:color="auto" w:fill="F9AF51"/>
              <w:spacing w:before="120" w:after="40"/>
              <w:jc w:val="left"/>
            </w:pPr>
            <w:r>
              <w:rPr>
                <w:rFonts w:ascii="Garamond" w:hAnsi="Garamond"/>
                <w:b/>
                <w:color w:val="3F1704"/>
                <w:sz w:val="24"/>
              </w:rPr>
              <w:t xml:space="preserve">  Déposez votre besoin : https://swim.legal  </w:t>
            </w:r>
          </w:p>
        </w:tc>
      </w:tr>
    </w:tbl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Notes de complétion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Le </w:t>
      </w:r>
      <w:r>
        <w:rPr>
          <w:rFonts w:ascii="Garamond" w:hAnsi="Garamond"/>
          <w:b/>
        </w:rPr>
        <w:t>motif du recours</w:t>
      </w:r>
      <w:r>
        <w:rPr>
          <w:rFonts w:ascii="Garamond" w:hAnsi="Garamond"/>
        </w:rPr>
        <w:t xml:space="preserve"> doit figurer parmi ceux limitativement autorisés par l'article L1242-2 : ne jamais recourir au CDD pour pourvoir durablement un emploi lié à l'activité normale et permanente de l'entreprise (risque de requalification en CDI).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En cas de </w:t>
      </w:r>
      <w:r>
        <w:rPr>
          <w:rFonts w:ascii="Garamond" w:hAnsi="Garamond"/>
          <w:b/>
        </w:rPr>
        <w:t>remplacement</w:t>
      </w:r>
      <w:r>
        <w:rPr>
          <w:rFonts w:ascii="Garamond" w:hAnsi="Garamond"/>
        </w:rPr>
        <w:t>, indiquez le nom et la qualification du salarié remplacé : leur omission est une cause fréquente de requalification.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Le contrat doit être </w:t>
      </w:r>
      <w:r>
        <w:rPr>
          <w:rFonts w:ascii="Garamond" w:hAnsi="Garamond"/>
          <w:b/>
        </w:rPr>
        <w:t>transmis au salarié dans les deux jours ouvrables</w:t>
      </w:r>
      <w:r>
        <w:rPr>
          <w:rFonts w:ascii="Garamond" w:hAnsi="Garamond"/>
        </w:rPr>
        <w:t xml:space="preserve"> suivant l'embauche (article L1242-13), à défaut de quoi l'employeur s'expose à une indemnité.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Vérifiez la </w:t>
      </w:r>
      <w:r>
        <w:rPr>
          <w:rFonts w:ascii="Garamond" w:hAnsi="Garamond"/>
          <w:b/>
        </w:rPr>
        <w:t>durée maximale</w:t>
      </w:r>
      <w:r>
        <w:rPr>
          <w:rFonts w:ascii="Garamond" w:hAnsi="Garamond"/>
        </w:rPr>
        <w:t xml:space="preserve"> du contrat et le nombre de renouvellements autorisés selon le motif et la convention collective applicable.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La </w:t>
      </w:r>
      <w:r>
        <w:rPr>
          <w:rFonts w:ascii="Garamond" w:hAnsi="Garamond"/>
          <w:b/>
        </w:rPr>
        <w:t>période d'essai</w:t>
      </w:r>
      <w:r>
        <w:rPr>
          <w:rFonts w:ascii="Garamond" w:hAnsi="Garamond"/>
        </w:rPr>
        <w:t xml:space="preserve"> est strictement plafonnée par l'article L1242-10 (un jour par semaine, dans la limite de deux semaines ou d'un mois selon la durée) : tout dépassement est inopposable.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L'</w:t>
      </w:r>
      <w:r>
        <w:rPr>
          <w:rFonts w:ascii="Garamond" w:hAnsi="Garamond"/>
          <w:b/>
        </w:rPr>
        <w:t>indemnité de fin de contrat</w:t>
      </w:r>
      <w:r>
        <w:rPr>
          <w:rFonts w:ascii="Garamond" w:hAnsi="Garamond"/>
        </w:rPr>
        <w:t xml:space="preserve"> (10 %) n'est pas due dans certains cas (CDD saisonnier, contrat conclu avec un jeune pendant ses vacances scolaires, refus d'un CDI équivalent, etc.) : vérifiez l'article L1243-10.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Renseignez précisément la </w:t>
      </w:r>
      <w:r>
        <w:rPr>
          <w:rFonts w:ascii="Garamond" w:hAnsi="Garamond"/>
          <w:b/>
        </w:rPr>
        <w:t>convention collective</w:t>
      </w:r>
      <w:r>
        <w:rPr>
          <w:rFonts w:ascii="Garamond" w:hAnsi="Garamond"/>
        </w:rPr>
        <w:t xml:space="preserve"> (intitulé + IDCC) : une mention vague fragilise le contrat.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Faites relire le contrat par un avocat en droit social pour adapter les clauses facultatives et sécuriser le motif de recours.</w:t>
      </w:r>
    </w:p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AVERTISSEMENT JURIDIQUE</w:t>
      </w:r>
    </w:p>
    <w:p>
      <w:pPr>
        <w:spacing w:after="60"/>
      </w:pPr>
      <w:r>
        <w:rPr>
          <w:rFonts w:ascii="Garamond" w:hAnsi="Garamond"/>
          <w:sz w:val="22"/>
        </w:rPr>
        <w:t>Ce document est un modèle indicatif fourni à titre informatif et pédagogique. Il a été rédigé sur la base du droit français en vigueur à la date indiquée et constitue, par nature, un texte incomplet, tant dans le fond que dans la forme.</w:t>
      </w:r>
    </w:p>
    <w:p>
      <w:pPr>
        <w:spacing w:after="60"/>
      </w:pPr>
      <w:r>
        <w:rPr>
          <w:rFonts w:ascii="Garamond" w:hAnsi="Garamond"/>
          <w:sz w:val="22"/>
        </w:rPr>
        <w:t>Il ne couvre pas l'intégralité des hypothèses, clauses, mentions, formalités ou particularités susceptibles d'être applicables à un cas concret. Il peut comporter des erreurs, des imprécisions, des omissions ou des dispositions inadaptées à votre situation, à la convention collective dont vous relevez, à votre secteur d'activité, à la nature exacte de vos relations contractuelles ou aux évolutions législatives, réglementaires et jurisprudentielles intervenues postérieurement à sa rédaction.</w:t>
      </w:r>
    </w:p>
    <w:p>
      <w:pPr>
        <w:spacing w:after="60"/>
      </w:pPr>
      <w:r>
        <w:rPr>
          <w:rFonts w:ascii="Garamond" w:hAnsi="Garamond"/>
          <w:sz w:val="22"/>
        </w:rPr>
        <w:t>Il ne constitue pas un conseil juridique personnalisé et ne saurait se substituer à l'analyse d'un avocat. Toute utilisation dans un cas concret nécessite une adaptation aux circonstances de fait et de droit propres à la situation, ainsi qu'une vérification de la conformité aux dispositions légales, réglementaires et conventionnelles applicables au jour de la signature.</w:t>
      </w:r>
    </w:p>
    <w:p>
      <w:pPr>
        <w:spacing w:after="60"/>
      </w:pPr>
      <w:r>
        <w:rPr>
          <w:rFonts w:ascii="Garamond" w:hAnsi="Garamond"/>
          <w:sz w:val="22"/>
        </w:rPr>
        <w:t>SWIM LEGAL décline toute responsabilité quant à l'usage qui pourrait être fait de ce modèle sans validation préalable par un professionnel du droit.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Garamond" w:hAnsi="Garamond"/>
        <w:sz w:val="18"/>
      </w:rPr>
      <w:t xml:space="preserve">Page </w:t>
    </w:r>
    <w:r>
      <w:rPr>
        <w:rFonts w:ascii="Garamond" w:hAnsi="Garamond"/>
        <w:sz w:val="18"/>
      </w:rPr>
      <w:fldChar w:fldCharType="begin"/>
      <w:instrText xml:space="preserve">PAGE</w:instrText>
      <w:fldChar w:fldCharType="end"/>
    </w:r>
    <w:r>
      <w:rPr>
        <w:rFonts w:ascii="Garamond" w:hAnsi="Garamond"/>
        <w:sz w:val="18"/>
      </w:rPr>
      <w:t xml:space="preserve"> sur </w:t>
    </w:r>
    <w:r>
      <w:rPr>
        <w:rFonts w:ascii="Garamond" w:hAnsi="Garamond"/>
        <w:sz w:val="18"/>
      </w:rP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Garamond" w:hAnsi="Garamond"/>
        <w:i/>
        <w:color w:val="5C5B58"/>
        <w:sz w:val="18"/>
      </w:rPr>
      <w:t>CONTRAT DE TRAVAIL À DURÉE DÉTERMINÉE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4" w:lineRule="auto" w:after="60" w:before="0"/>
      <w:jc w:val="both"/>
    </w:pPr>
    <w:rPr>
      <w:rFonts w:ascii="Garamond" w:hAnsi="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