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90136909484863" w:lineRule="auto"/>
        <w:ind w:left="942.2914886474609" w:right="0" w:hanging="341.81941986083984"/>
        <w:jc w:val="left"/>
        <w:rPr>
          <w:rFonts w:ascii="Roboto" w:cs="Roboto" w:eastAsia="Roboto" w:hAnsi="Roboto"/>
          <w:b w:val="0"/>
          <w:i w:val="0"/>
          <w:smallCaps w:val="0"/>
          <w:strike w:val="0"/>
          <w:color w:val="231f20"/>
          <w:sz w:val="25.876998901367188"/>
          <w:szCs w:val="25.876998901367188"/>
          <w:u w:val="none"/>
          <w:shd w:fill="auto" w:val="clear"/>
          <w:vertAlign w:val="baseline"/>
        </w:rPr>
      </w:pPr>
      <w:r w:rsidDel="00000000" w:rsidR="00000000" w:rsidRPr="00000000">
        <w:rPr>
          <w:rFonts w:ascii="Bree Serif" w:cs="Bree Serif" w:eastAsia="Bree Serif" w:hAnsi="Bree Serif"/>
          <w:b w:val="0"/>
          <w:i w:val="0"/>
          <w:smallCaps w:val="0"/>
          <w:strike w:val="0"/>
          <w:color w:val="ffffff"/>
          <w:sz w:val="85.00519561767578"/>
          <w:szCs w:val="85.00519561767578"/>
          <w:u w:val="none"/>
          <w:shd w:fill="auto" w:val="clear"/>
          <w:vertAlign w:val="baseline"/>
          <w:rtl w:val="0"/>
        </w:rPr>
        <w:t xml:space="preserve">Coming to America Checklist </w:t>
      </w:r>
      <w:r w:rsidDel="00000000" w:rsidR="00000000" w:rsidRPr="00000000">
        <w:rPr>
          <w:rFonts w:ascii="Roboto" w:cs="Roboto" w:eastAsia="Roboto" w:hAnsi="Roboto"/>
          <w:b w:val="0"/>
          <w:i w:val="0"/>
          <w:smallCaps w:val="0"/>
          <w:strike w:val="0"/>
          <w:color w:val="231f20"/>
          <w:sz w:val="25.876998901367188"/>
          <w:szCs w:val="25.876998901367188"/>
          <w:u w:val="none"/>
          <w:shd w:fill="auto" w:val="clear"/>
          <w:vertAlign w:val="baseline"/>
          <w:rtl w:val="0"/>
        </w:rPr>
        <w:t xml:space="preserve">From SBPM Partners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559814453125" w:line="240" w:lineRule="auto"/>
        <w:ind w:left="1052.7850341796875" w:right="0" w:firstLine="0"/>
        <w:jc w:val="left"/>
        <w:rPr>
          <w:rFonts w:ascii="Roboto" w:cs="Roboto" w:eastAsia="Roboto" w:hAnsi="Roboto"/>
          <w:b w:val="0"/>
          <w:i w:val="0"/>
          <w:smallCaps w:val="0"/>
          <w:strike w:val="0"/>
          <w:color w:val="4781b4"/>
          <w:sz w:val="32.34619903564453"/>
          <w:szCs w:val="32.34619903564453"/>
          <w:u w:val="none"/>
          <w:shd w:fill="auto" w:val="clear"/>
          <w:vertAlign w:val="baseline"/>
        </w:rPr>
      </w:pPr>
      <w:r w:rsidDel="00000000" w:rsidR="00000000" w:rsidRPr="00000000">
        <w:rPr>
          <w:rFonts w:ascii="Roboto" w:cs="Roboto" w:eastAsia="Roboto" w:hAnsi="Roboto"/>
          <w:b w:val="0"/>
          <w:i w:val="0"/>
          <w:smallCaps w:val="0"/>
          <w:strike w:val="0"/>
          <w:color w:val="4781b4"/>
          <w:sz w:val="32.34619903564453"/>
          <w:szCs w:val="32.34619903564453"/>
          <w:u w:val="none"/>
          <w:shd w:fill="auto" w:val="clear"/>
          <w:vertAlign w:val="baseline"/>
          <w:rtl w:val="0"/>
        </w:rPr>
        <w:t xml:space="preserve">The quick-start guide for  </w:t>
      </w:r>
      <w:r w:rsidDel="00000000" w:rsidR="00000000" w:rsidRPr="00000000">
        <w:drawing>
          <wp:anchor allowOverlap="1" behindDoc="0" distB="19050" distT="19050" distL="19050" distR="19050" hidden="0" layoutInCell="1" locked="0" relativeHeight="0" simplePos="0">
            <wp:simplePos x="0" y="0"/>
            <wp:positionH relativeFrom="column">
              <wp:posOffset>3942242</wp:posOffset>
            </wp:positionH>
            <wp:positionV relativeFrom="paragraph">
              <wp:posOffset>168215</wp:posOffset>
            </wp:positionV>
            <wp:extent cx="2442921" cy="102692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42921" cy="1026925"/>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333740234375" w:line="240" w:lineRule="auto"/>
        <w:ind w:left="1059.9011993408203" w:right="0" w:firstLine="0"/>
        <w:jc w:val="left"/>
        <w:rPr>
          <w:rFonts w:ascii="Roboto" w:cs="Roboto" w:eastAsia="Roboto" w:hAnsi="Roboto"/>
          <w:b w:val="0"/>
          <w:i w:val="0"/>
          <w:smallCaps w:val="0"/>
          <w:strike w:val="0"/>
          <w:color w:val="4781b4"/>
          <w:sz w:val="32.34619903564453"/>
          <w:szCs w:val="32.34619903564453"/>
          <w:u w:val="none"/>
          <w:shd w:fill="auto" w:val="clear"/>
          <w:vertAlign w:val="baseline"/>
        </w:rPr>
      </w:pPr>
      <w:r w:rsidDel="00000000" w:rsidR="00000000" w:rsidRPr="00000000">
        <w:rPr>
          <w:rFonts w:ascii="Roboto" w:cs="Roboto" w:eastAsia="Roboto" w:hAnsi="Roboto"/>
          <w:b w:val="0"/>
          <w:i w:val="0"/>
          <w:smallCaps w:val="0"/>
          <w:strike w:val="0"/>
          <w:color w:val="4781b4"/>
          <w:sz w:val="32.34619903564453"/>
          <w:szCs w:val="32.34619903564453"/>
          <w:u w:val="none"/>
          <w:shd w:fill="auto" w:val="clear"/>
          <w:vertAlign w:val="baseline"/>
          <w:rtl w:val="0"/>
        </w:rPr>
        <w:t xml:space="preserve">staffing and direct hire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3352661132812" w:line="240" w:lineRule="auto"/>
        <w:ind w:left="1054.4023895263672" w:right="0" w:firstLine="0"/>
        <w:jc w:val="left"/>
        <w:rPr>
          <w:rFonts w:ascii="Roboto" w:cs="Roboto" w:eastAsia="Roboto" w:hAnsi="Roboto"/>
          <w:b w:val="0"/>
          <w:i w:val="0"/>
          <w:smallCaps w:val="0"/>
          <w:strike w:val="0"/>
          <w:color w:val="4781b4"/>
          <w:sz w:val="32.34619903564453"/>
          <w:szCs w:val="32.34619903564453"/>
          <w:u w:val="none"/>
          <w:shd w:fill="auto" w:val="clear"/>
          <w:vertAlign w:val="baseline"/>
        </w:rPr>
      </w:pPr>
      <w:r w:rsidDel="00000000" w:rsidR="00000000" w:rsidRPr="00000000">
        <w:rPr>
          <w:rFonts w:ascii="Roboto" w:cs="Roboto" w:eastAsia="Roboto" w:hAnsi="Roboto"/>
          <w:b w:val="0"/>
          <w:i w:val="0"/>
          <w:smallCaps w:val="0"/>
          <w:strike w:val="0"/>
          <w:color w:val="4781b4"/>
          <w:sz w:val="32.34619903564453"/>
          <w:szCs w:val="32.34619903564453"/>
          <w:u w:val="none"/>
          <w:shd w:fill="auto" w:val="clear"/>
          <w:vertAlign w:val="baseline"/>
          <w:rtl w:val="0"/>
        </w:rPr>
        <w:t xml:space="preserve">firms looking to establish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3352661132812" w:line="240" w:lineRule="auto"/>
        <w:ind w:left="1059.2543029785156" w:right="0" w:firstLine="0"/>
        <w:jc w:val="left"/>
        <w:rPr>
          <w:rFonts w:ascii="Roboto" w:cs="Roboto" w:eastAsia="Roboto" w:hAnsi="Roboto"/>
          <w:b w:val="0"/>
          <w:i w:val="0"/>
          <w:smallCaps w:val="0"/>
          <w:strike w:val="0"/>
          <w:color w:val="4781b4"/>
          <w:sz w:val="32.34619903564453"/>
          <w:szCs w:val="32.34619903564453"/>
          <w:u w:val="none"/>
          <w:shd w:fill="auto" w:val="clear"/>
          <w:vertAlign w:val="baseline"/>
        </w:rPr>
      </w:pPr>
      <w:r w:rsidDel="00000000" w:rsidR="00000000" w:rsidRPr="00000000">
        <w:rPr>
          <w:rFonts w:ascii="Roboto" w:cs="Roboto" w:eastAsia="Roboto" w:hAnsi="Roboto"/>
          <w:b w:val="0"/>
          <w:i w:val="0"/>
          <w:smallCaps w:val="0"/>
          <w:strike w:val="0"/>
          <w:color w:val="4781b4"/>
          <w:sz w:val="32.34619903564453"/>
          <w:szCs w:val="32.34619903564453"/>
          <w:u w:val="none"/>
          <w:shd w:fill="auto" w:val="clear"/>
          <w:vertAlign w:val="baseline"/>
          <w:rtl w:val="0"/>
        </w:rPr>
        <w:t xml:space="preserve">operations in the U.S. </w:t>
        <w:br w:type="textWrapp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4000244140625" w:right="0" w:firstLine="0"/>
        <w:jc w:val="left"/>
        <w:rPr>
          <w:rFonts w:ascii="Bree Serif" w:cs="Bree Serif" w:eastAsia="Bree Serif" w:hAnsi="Bree Serif"/>
          <w:b w:val="0"/>
          <w:i w:val="0"/>
          <w:smallCaps w:val="0"/>
          <w:strike w:val="0"/>
          <w:color w:val="4781b4"/>
          <w:sz w:val="40"/>
          <w:szCs w:val="40"/>
          <w:u w:val="none"/>
          <w:shd w:fill="auto" w:val="clear"/>
          <w:vertAlign w:val="baseline"/>
        </w:rPr>
      </w:pPr>
      <w:r w:rsidDel="00000000" w:rsidR="00000000" w:rsidRPr="00000000">
        <w:rPr>
          <w:rFonts w:ascii="Bree Serif" w:cs="Bree Serif" w:eastAsia="Bree Serif" w:hAnsi="Bree Serif"/>
          <w:b w:val="0"/>
          <w:i w:val="0"/>
          <w:smallCaps w:val="0"/>
          <w:strike w:val="0"/>
          <w:color w:val="4781b4"/>
          <w:sz w:val="40"/>
          <w:szCs w:val="40"/>
          <w:u w:val="none"/>
          <w:shd w:fill="auto" w:val="clear"/>
          <w:vertAlign w:val="baseline"/>
          <w:rtl w:val="0"/>
        </w:rPr>
        <w:t xml:space="preserve">Thinking of taking your staffing or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462890625" w:line="240" w:lineRule="auto"/>
        <w:ind w:left="1489.5999145507812" w:right="0" w:firstLine="0"/>
        <w:jc w:val="left"/>
        <w:rPr>
          <w:rFonts w:ascii="Bree Serif" w:cs="Bree Serif" w:eastAsia="Bree Serif" w:hAnsi="Bree Serif"/>
          <w:b w:val="0"/>
          <w:i w:val="0"/>
          <w:smallCaps w:val="0"/>
          <w:strike w:val="0"/>
          <w:color w:val="4781b4"/>
          <w:sz w:val="40"/>
          <w:szCs w:val="40"/>
          <w:u w:val="none"/>
          <w:shd w:fill="auto" w:val="clear"/>
          <w:vertAlign w:val="baseline"/>
        </w:rPr>
      </w:pPr>
      <w:r w:rsidDel="00000000" w:rsidR="00000000" w:rsidRPr="00000000">
        <w:rPr>
          <w:rFonts w:ascii="Bree Serif" w:cs="Bree Serif" w:eastAsia="Bree Serif" w:hAnsi="Bree Serif"/>
          <w:b w:val="0"/>
          <w:i w:val="0"/>
          <w:smallCaps w:val="0"/>
          <w:strike w:val="0"/>
          <w:color w:val="4781b4"/>
          <w:sz w:val="40"/>
          <w:szCs w:val="40"/>
          <w:u w:val="none"/>
          <w:shd w:fill="auto" w:val="clear"/>
          <w:vertAlign w:val="baseline"/>
          <w:rtl w:val="0"/>
        </w:rPr>
        <w:t xml:space="preserve">recruitment firm to the States?</w:t>
        <w:br w:type="textWrapping"/>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26713562" w:lineRule="auto"/>
        <w:ind w:left="1492.1199035644531" w:right="1380.218505859375" w:firstLine="15.120086669921875"/>
        <w:jc w:val="left"/>
        <w:rPr>
          <w:rFonts w:ascii="Roboto" w:cs="Roboto" w:eastAsia="Roboto" w:hAnsi="Roboto"/>
          <w:b w:val="0"/>
          <w:i w:val="0"/>
          <w:smallCaps w:val="0"/>
          <w:strike w:val="0"/>
          <w:color w:val="231f20"/>
          <w:sz w:val="28"/>
          <w:szCs w:val="28"/>
          <w:u w:val="none"/>
          <w:shd w:fill="auto" w:val="clear"/>
          <w:vertAlign w:val="baseline"/>
        </w:rPr>
      </w:pPr>
      <w:r w:rsidDel="00000000" w:rsidR="00000000" w:rsidRPr="00000000">
        <w:rPr>
          <w:rFonts w:ascii="Roboto" w:cs="Roboto" w:eastAsia="Roboto" w:hAnsi="Roboto"/>
          <w:b w:val="0"/>
          <w:i w:val="0"/>
          <w:smallCaps w:val="0"/>
          <w:strike w:val="0"/>
          <w:color w:val="231f20"/>
          <w:sz w:val="28"/>
          <w:szCs w:val="28"/>
          <w:u w:val="none"/>
          <w:shd w:fill="auto" w:val="clear"/>
          <w:vertAlign w:val="baseline"/>
          <w:rtl w:val="0"/>
        </w:rPr>
        <w:t xml:space="preserve">If so, you’ve probably considered using an umbrella company, such as a  professional employer organization (PEO) or employer of record (EOR), to  support your business.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52783203125" w:line="239.903826713562" w:lineRule="auto"/>
        <w:ind w:left="1481.4799499511719" w:right="972.452392578125" w:firstLine="3.91998291015625"/>
        <w:jc w:val="left"/>
        <w:rPr>
          <w:rFonts w:ascii="Roboto" w:cs="Roboto" w:eastAsia="Roboto" w:hAnsi="Roboto"/>
          <w:b w:val="0"/>
          <w:i w:val="0"/>
          <w:smallCaps w:val="0"/>
          <w:strike w:val="0"/>
          <w:color w:val="231f20"/>
          <w:sz w:val="28"/>
          <w:szCs w:val="28"/>
          <w:u w:val="none"/>
          <w:shd w:fill="auto" w:val="clear"/>
          <w:vertAlign w:val="baseline"/>
        </w:rPr>
      </w:pPr>
      <w:r w:rsidDel="00000000" w:rsidR="00000000" w:rsidRPr="00000000">
        <w:rPr>
          <w:rFonts w:ascii="Roboto" w:cs="Roboto" w:eastAsia="Roboto" w:hAnsi="Roboto"/>
          <w:b w:val="0"/>
          <w:i w:val="0"/>
          <w:smallCaps w:val="0"/>
          <w:strike w:val="0"/>
          <w:color w:val="231f20"/>
          <w:sz w:val="28"/>
          <w:szCs w:val="28"/>
          <w:u w:val="none"/>
          <w:shd w:fill="auto" w:val="clear"/>
          <w:vertAlign w:val="baseline"/>
          <w:rtl w:val="0"/>
        </w:rPr>
        <w:t xml:space="preserve">That can be a great option. PEOs and EORs provide quick and easy solutions  for setting up shop in the U.S. However, you may prefer a different path—one  that gives you more control and can strengthen your positioning in the  U.S. market.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525390625" w:line="240" w:lineRule="auto"/>
        <w:ind w:left="1491.9999694824219" w:right="0" w:firstLine="0"/>
        <w:jc w:val="left"/>
        <w:rPr>
          <w:rFonts w:ascii="Bree Serif" w:cs="Bree Serif" w:eastAsia="Bree Serif" w:hAnsi="Bree Serif"/>
          <w:b w:val="0"/>
          <w:i w:val="0"/>
          <w:smallCaps w:val="0"/>
          <w:strike w:val="0"/>
          <w:color w:val="4781b4"/>
          <w:sz w:val="40"/>
          <w:szCs w:val="40"/>
          <w:u w:val="none"/>
          <w:shd w:fill="auto" w:val="clear"/>
          <w:vertAlign w:val="baseline"/>
        </w:rPr>
      </w:pPr>
      <w:r w:rsidDel="00000000" w:rsidR="00000000" w:rsidRPr="00000000">
        <w:rPr>
          <w:rFonts w:ascii="Bree Serif" w:cs="Bree Serif" w:eastAsia="Bree Serif" w:hAnsi="Bree Serif"/>
          <w:b w:val="0"/>
          <w:i w:val="0"/>
          <w:smallCaps w:val="0"/>
          <w:strike w:val="0"/>
          <w:color w:val="4781b4"/>
          <w:sz w:val="40"/>
          <w:szCs w:val="40"/>
          <w:u w:val="none"/>
          <w:shd w:fill="auto" w:val="clear"/>
          <w:vertAlign w:val="baseline"/>
          <w:rtl w:val="0"/>
        </w:rPr>
        <w:t xml:space="preserve">Be your own employer in the U.S. </w:t>
      </w:r>
      <w:r w:rsidDel="00000000" w:rsidR="00000000" w:rsidRPr="00000000">
        <w:rPr>
          <w:rFonts w:ascii="Bree Serif" w:cs="Bree Serif" w:eastAsia="Bree Serif" w:hAnsi="Bree Serif"/>
          <w:color w:val="4781b4"/>
          <w:sz w:val="40"/>
          <w:szCs w:val="40"/>
          <w:rtl w:val="0"/>
        </w:rPr>
        <w:br w:type="textWrapping"/>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492.1199035644531" w:right="781.99951171875" w:hanging="6.719970703125"/>
        <w:jc w:val="left"/>
        <w:rPr>
          <w:rFonts w:ascii="Roboto" w:cs="Roboto" w:eastAsia="Roboto" w:hAnsi="Roboto"/>
          <w:b w:val="0"/>
          <w:i w:val="0"/>
          <w:smallCaps w:val="0"/>
          <w:strike w:val="0"/>
          <w:color w:val="231f20"/>
          <w:sz w:val="28"/>
          <w:szCs w:val="28"/>
          <w:u w:val="none"/>
          <w:shd w:fill="auto" w:val="clear"/>
          <w:vertAlign w:val="baseline"/>
        </w:rPr>
      </w:pPr>
      <w:r w:rsidDel="00000000" w:rsidR="00000000" w:rsidRPr="00000000">
        <w:rPr>
          <w:rFonts w:ascii="Roboto" w:cs="Roboto" w:eastAsia="Roboto" w:hAnsi="Roboto"/>
          <w:b w:val="0"/>
          <w:i w:val="0"/>
          <w:smallCaps w:val="0"/>
          <w:strike w:val="0"/>
          <w:color w:val="231f20"/>
          <w:sz w:val="28"/>
          <w:szCs w:val="28"/>
          <w:u w:val="none"/>
          <w:shd w:fill="auto" w:val="clear"/>
          <w:vertAlign w:val="baseline"/>
          <w:rtl w:val="0"/>
        </w:rPr>
        <w:t xml:space="preserve">There’s a misconception that becoming an employer in the States only makes  sense to do once your business grows or once you gain more contractors. But  in fact, learning how to be an employer in the U.S. early in the game will better  prepare you to make smart and strategic decisions as your firm scales.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521728515625" w:line="239.9040412902832" w:lineRule="auto"/>
        <w:ind w:left="1499.1200256347656" w:right="835.982666015625" w:firstLine="4.47998046875"/>
        <w:jc w:val="left"/>
        <w:rPr>
          <w:rFonts w:ascii="Roboto" w:cs="Roboto" w:eastAsia="Roboto" w:hAnsi="Roboto"/>
          <w:b w:val="0"/>
          <w:i w:val="0"/>
          <w:smallCaps w:val="0"/>
          <w:strike w:val="0"/>
          <w:color w:val="231f20"/>
          <w:sz w:val="28"/>
          <w:szCs w:val="28"/>
          <w:u w:val="none"/>
          <w:shd w:fill="auto" w:val="clear"/>
          <w:vertAlign w:val="baseline"/>
        </w:rPr>
      </w:pPr>
      <w:r w:rsidDel="00000000" w:rsidR="00000000" w:rsidRPr="00000000">
        <w:rPr>
          <w:rFonts w:ascii="Roboto" w:cs="Roboto" w:eastAsia="Roboto" w:hAnsi="Roboto"/>
          <w:b w:val="0"/>
          <w:i w:val="0"/>
          <w:smallCaps w:val="0"/>
          <w:strike w:val="0"/>
          <w:color w:val="231f20"/>
          <w:sz w:val="28"/>
          <w:szCs w:val="28"/>
          <w:u w:val="none"/>
          <w:shd w:fill="auto" w:val="clear"/>
          <w:vertAlign w:val="baseline"/>
          <w:rtl w:val="0"/>
        </w:rPr>
        <w:t xml:space="preserve">Being your own employer will also give you the most operational control and  puts you in a stronger market position if you sell to MSPs and companies that  use VMS technology.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3516845703125" w:line="240" w:lineRule="auto"/>
        <w:ind w:left="1495.5999755859375" w:right="0" w:firstLine="0"/>
        <w:jc w:val="left"/>
        <w:rPr>
          <w:rFonts w:ascii="Bree Serif" w:cs="Bree Serif" w:eastAsia="Bree Serif" w:hAnsi="Bree Serif"/>
          <w:b w:val="0"/>
          <w:i w:val="0"/>
          <w:smallCaps w:val="0"/>
          <w:strike w:val="0"/>
          <w:color w:val="4781b4"/>
          <w:sz w:val="40"/>
          <w:szCs w:val="40"/>
          <w:u w:val="none"/>
          <w:shd w:fill="auto" w:val="clear"/>
          <w:vertAlign w:val="baseline"/>
        </w:rPr>
      </w:pPr>
      <w:r w:rsidDel="00000000" w:rsidR="00000000" w:rsidRPr="00000000">
        <w:rPr>
          <w:rFonts w:ascii="Bree Serif" w:cs="Bree Serif" w:eastAsia="Bree Serif" w:hAnsi="Bree Serif"/>
          <w:b w:val="0"/>
          <w:i w:val="0"/>
          <w:smallCaps w:val="0"/>
          <w:strike w:val="0"/>
          <w:color w:val="4781b4"/>
          <w:sz w:val="40"/>
          <w:szCs w:val="40"/>
          <w:u w:val="none"/>
          <w:shd w:fill="auto" w:val="clear"/>
          <w:vertAlign w:val="baseline"/>
          <w:rtl w:val="0"/>
        </w:rPr>
        <w:t xml:space="preserve">So, where do you start?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6976470947" w:lineRule="auto"/>
        <w:ind w:left="1482.8799438476562" w:right="1245.2001953125" w:firstLine="20.160064697265625"/>
        <w:jc w:val="left"/>
        <w:rPr>
          <w:rFonts w:ascii="Roboto" w:cs="Roboto" w:eastAsia="Roboto" w:hAnsi="Roboto"/>
          <w:b w:val="0"/>
          <w:i w:val="0"/>
          <w:smallCaps w:val="0"/>
          <w:strike w:val="0"/>
          <w:color w:val="231f20"/>
          <w:sz w:val="28"/>
          <w:szCs w:val="28"/>
          <w:u w:val="none"/>
          <w:shd w:fill="auto" w:val="clear"/>
          <w:vertAlign w:val="baseline"/>
        </w:rPr>
      </w:pPr>
      <w:r w:rsidDel="00000000" w:rsidR="00000000" w:rsidRPr="00000000">
        <w:rPr>
          <w:rFonts w:ascii="Roboto" w:cs="Roboto" w:eastAsia="Roboto" w:hAnsi="Roboto"/>
          <w:b w:val="0"/>
          <w:i w:val="0"/>
          <w:smallCaps w:val="0"/>
          <w:strike w:val="0"/>
          <w:color w:val="231f20"/>
          <w:sz w:val="28"/>
          <w:szCs w:val="28"/>
          <w:u w:val="none"/>
          <w:shd w:fill="auto" w:val="clear"/>
          <w:vertAlign w:val="baseline"/>
          <w:rtl w:val="0"/>
        </w:rPr>
        <w:t xml:space="preserve">Right here. We’ve created this handy checklist to use as a guide in bringing  your staffing or direct hire business to America. Once you’ve completed it,  you’ll have a better handle on where you stand, what you’ve accomplished,  and what’s left to be done.</w:t>
        <w:br w:type="textWrapp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2000122070312" w:right="0" w:firstLine="0"/>
        <w:jc w:val="left"/>
        <w:rPr>
          <w:rFonts w:ascii="Bree Serif" w:cs="Bree Serif" w:eastAsia="Bree Serif" w:hAnsi="Bree Serif"/>
          <w:b w:val="0"/>
          <w:i w:val="0"/>
          <w:smallCaps w:val="0"/>
          <w:strike w:val="0"/>
          <w:color w:val="4781b4"/>
          <w:sz w:val="64"/>
          <w:szCs w:val="64"/>
          <w:u w:val="none"/>
          <w:shd w:fill="auto" w:val="clear"/>
          <w:vertAlign w:val="baseline"/>
        </w:rPr>
      </w:pPr>
      <w:r w:rsidDel="00000000" w:rsidR="00000000" w:rsidRPr="00000000">
        <w:rPr>
          <w:rFonts w:ascii="Bree Serif" w:cs="Bree Serif" w:eastAsia="Bree Serif" w:hAnsi="Bree Serif"/>
          <w:b w:val="0"/>
          <w:i w:val="0"/>
          <w:smallCaps w:val="0"/>
          <w:strike w:val="0"/>
          <w:color w:val="4781b4"/>
          <w:sz w:val="64"/>
          <w:szCs w:val="64"/>
          <w:u w:val="none"/>
          <w:shd w:fill="auto" w:val="clear"/>
          <w:vertAlign w:val="baseline"/>
          <w:rtl w:val="0"/>
        </w:rPr>
        <w:t xml:space="preserve">Coming to America as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60546875" w:line="240" w:lineRule="auto"/>
        <w:ind w:left="1067.2000122070312" w:right="0" w:firstLine="0"/>
        <w:jc w:val="left"/>
        <w:rPr>
          <w:rFonts w:ascii="Bree Serif" w:cs="Bree Serif" w:eastAsia="Bree Serif" w:hAnsi="Bree Serif"/>
          <w:b w:val="0"/>
          <w:i w:val="0"/>
          <w:smallCaps w:val="0"/>
          <w:strike w:val="0"/>
          <w:color w:val="4781b4"/>
          <w:sz w:val="64"/>
          <w:szCs w:val="64"/>
          <w:u w:val="none"/>
          <w:shd w:fill="auto" w:val="clear"/>
          <w:vertAlign w:val="baseline"/>
        </w:rPr>
      </w:pPr>
      <w:r w:rsidDel="00000000" w:rsidR="00000000" w:rsidRPr="00000000">
        <w:rPr>
          <w:rFonts w:ascii="Bree Serif" w:cs="Bree Serif" w:eastAsia="Bree Serif" w:hAnsi="Bree Serif"/>
          <w:b w:val="0"/>
          <w:i w:val="0"/>
          <w:smallCaps w:val="0"/>
          <w:strike w:val="0"/>
          <w:color w:val="4781b4"/>
          <w:sz w:val="64"/>
          <w:szCs w:val="64"/>
          <w:u w:val="none"/>
          <w:shd w:fill="auto" w:val="clear"/>
          <w:vertAlign w:val="baseline"/>
          <w:rtl w:val="0"/>
        </w:rPr>
        <w:t xml:space="preserve">a Staffing Agency </w:t>
        <w:br w:type="textWrapping"/>
      </w:r>
    </w:p>
    <w:tbl>
      <w:tblPr>
        <w:tblStyle w:val="Table1"/>
        <w:tblW w:w="10348.002853393555" w:type="dxa"/>
        <w:jc w:val="left"/>
        <w:tblInd w:w="957.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399826049805"/>
        <w:gridCol w:w="1067.80029296875"/>
        <w:gridCol w:w="1067.802734375"/>
        <w:tblGridChange w:id="0">
          <w:tblGrid>
            <w:gridCol w:w="8212.399826049805"/>
            <w:gridCol w:w="1067.80029296875"/>
            <w:gridCol w:w="1067.802734375"/>
          </w:tblGrid>
        </w:tblGridChange>
      </w:tblGrid>
      <w:tr>
        <w:trPr>
          <w:cantSplit w:val="0"/>
          <w:trHeight w:val="510.303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 BUILDING A U.S. STAFFING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0001831054688"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Are you planning to build a substantial contractor book in the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0001831054688"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Are you looking to only offer contract solutions if your client(s) insist?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0001831054688"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Are you going to be hiring your own sales and/or recruiting staffing in the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348.002853393555" w:type="dxa"/>
        <w:jc w:val="left"/>
        <w:tblInd w:w="957.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399826049805"/>
        <w:gridCol w:w="1067.80029296875"/>
        <w:gridCol w:w="1067.802734375"/>
        <w:tblGridChange w:id="0">
          <w:tblGrid>
            <w:gridCol w:w="8212.399826049805"/>
            <w:gridCol w:w="1067.80029296875"/>
            <w:gridCol w:w="1067.802734375"/>
          </w:tblGrid>
        </w:tblGridChange>
      </w:tblGrid>
      <w:tr>
        <w:trPr>
          <w:cantSplit w:val="0"/>
          <w:trHeight w:val="510.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ESTABLISH OFFICE CONTACT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0001831054688"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Are you planning to have your own physical office in the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8366241455" w:lineRule="auto"/>
              <w:ind w:left="200.12001037597656" w:right="1313.477783203125" w:firstLine="9.68002319335937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a physical address associated with your business so you  can receive 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56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a U.S. phone number associated with your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348.002853393555" w:type="dxa"/>
        <w:jc w:val="left"/>
        <w:tblInd w:w="957.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399826049805"/>
        <w:gridCol w:w="1067.80029296875"/>
        <w:gridCol w:w="1067.802734375"/>
        <w:tblGridChange w:id="0">
          <w:tblGrid>
            <w:gridCol w:w="8212.399826049805"/>
            <w:gridCol w:w="1067.80029296875"/>
            <w:gridCol w:w="1067.802734375"/>
          </w:tblGrid>
        </w:tblGridChange>
      </w:tblGrid>
      <w:tr>
        <w:trPr>
          <w:cantSplit w:val="0"/>
          <w:trHeight w:val="510.30334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95999145507812"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REGISTER YOUR U.S.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6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registered as a U.S. entity?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identified a U.S. accountant?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8366241455" w:lineRule="auto"/>
              <w:ind w:left="200.780029296875" w:right="1363.0230712890625" w:firstLine="9.020004272460938"/>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your accountants discussed the ideal U.S. company structure &amp;  state 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created a formation document?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0001831054688"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Are you registered to conduct business in all states you wish to operate 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0348.002853393555" w:type="dxa"/>
        <w:jc w:val="left"/>
        <w:tblInd w:w="957.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399826049805"/>
        <w:gridCol w:w="1067.80029296875"/>
        <w:gridCol w:w="1067.802734375"/>
        <w:tblGridChange w:id="0">
          <w:tblGrid>
            <w:gridCol w:w="8212.399826049805"/>
            <w:gridCol w:w="1067.80029296875"/>
            <w:gridCol w:w="1067.802734375"/>
          </w:tblGrid>
        </w:tblGridChange>
      </w:tblGrid>
      <w:tr>
        <w:trPr>
          <w:cantSplit w:val="0"/>
          <w:trHeight w:val="510.30181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BANKING &amp; 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7814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applied for an EIN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7814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chosen a suitable U.S. bank to create a business account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7814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worked with an insurance broker to establish appropriate coverage?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5983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a workers’ compensation plan in place?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9.000396728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206.06002807617188" w:right="1319.6826171875" w:firstLine="3.740005493164062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documented processes in place for employee safety and  incident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348.0029296875" w:type="dxa"/>
        <w:jc w:val="left"/>
        <w:tblInd w:w="906.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1733398438"/>
        <w:gridCol w:w="1067.7996826171875"/>
        <w:gridCol w:w="1067.801513671875"/>
        <w:tblGridChange w:id="0">
          <w:tblGrid>
            <w:gridCol w:w="8212.401733398438"/>
            <w:gridCol w:w="1067.7996826171875"/>
            <w:gridCol w:w="1067.801513671875"/>
          </w:tblGrid>
        </w:tblGridChange>
      </w:tblGrid>
      <w:tr>
        <w:trPr>
          <w:cantSplit w:val="0"/>
          <w:trHeight w:val="510.3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ESTABLISH A U.S. ACCOUNTING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60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92.4199676513672" w:right="304.2742919921875" w:firstLine="17.3800659179687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worked with your U.S. accountant to choose an accounting system for  the U.S.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93.5199737548828" w:right="557.6470947265625" w:firstLine="16.28005981445312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Has your U.S. accountant agreed to prepare &amp; process monthly, quarterly, and  yearly accounts, as well as end-of-year tax filing?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348.0029296875" w:type="dxa"/>
        <w:jc w:val="left"/>
        <w:tblInd w:w="906.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1733398438"/>
        <w:gridCol w:w="1067.7996826171875"/>
        <w:gridCol w:w="1067.801513671875"/>
        <w:tblGridChange w:id="0">
          <w:tblGrid>
            <w:gridCol w:w="8212.401733398438"/>
            <w:gridCol w:w="1067.7996826171875"/>
            <w:gridCol w:w="1067.801513671875"/>
          </w:tblGrid>
        </w:tblGridChange>
      </w:tblGrid>
      <w:tr>
        <w:trPr>
          <w:cantSplit w:val="0"/>
          <w:trHeight w:val="510.303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ESTABLISH PAYROLL &amp; TIME SHEETING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a U.S. payroll system in place?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a timesheet system and process in place?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206.2799835205078" w:right="436.20849609375" w:firstLine="3.52005004882812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some of your U.S. clients have their own timesheet systems that need to be  used (e.g. MSP/VMS) instead of your own?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0348.0029296875" w:type="dxa"/>
        <w:jc w:val="left"/>
        <w:tblInd w:w="906.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1733398438"/>
        <w:gridCol w:w="1067.7996826171875"/>
        <w:gridCol w:w="1067.801513671875"/>
        <w:tblGridChange w:id="0">
          <w:tblGrid>
            <w:gridCol w:w="8212.401733398438"/>
            <w:gridCol w:w="1067.7996826171875"/>
            <w:gridCol w:w="1067.801513671875"/>
          </w:tblGrid>
        </w:tblGridChange>
      </w:tblGrid>
      <w:tr>
        <w:trPr>
          <w:cantSplit w:val="0"/>
          <w:trHeight w:val="510.30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LEGAL COUNSEL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60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200.12001037597656" w:right="873.5675048828125" w:firstLine="9.68002319335937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worked with legal counsel to develop a format for your business’  client 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99.68002319335938" w:right="873.5675048828125" w:firstLine="10.120010375976562"/>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worked with legal counsel to develop a format for your business’  employee 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0348.0029296875" w:type="dxa"/>
        <w:jc w:val="left"/>
        <w:tblInd w:w="906.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1733398438"/>
        <w:gridCol w:w="1067.7996826171875"/>
        <w:gridCol w:w="1067.801513671875"/>
        <w:tblGridChange w:id="0">
          <w:tblGrid>
            <w:gridCol w:w="8212.401733398438"/>
            <w:gridCol w:w="1067.7996826171875"/>
            <w:gridCol w:w="1067.801513671875"/>
          </w:tblGrid>
        </w:tblGridChange>
      </w:tblGrid>
      <w:tr>
        <w:trPr>
          <w:cantSplit w:val="0"/>
          <w:trHeight w:val="510.3015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95999145507812"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ESTABLISH BACK-END DOCUMENTS &amp; PROCESSES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60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200.12001037597656" w:right="728.2354736328125" w:firstLine="9.68002319335937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determined what medical benefits you’ll offer your employees and  chosen a provider and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93.5199737548828" w:right="483.5076904296875" w:firstLine="16.28005981445312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determined which back-office processes to keep in-house and which  you’d like to outsource to a trusted 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5.6000518798828" w:right="0" w:firstLine="0"/>
        <w:jc w:val="left"/>
        <w:rPr>
          <w:rFonts w:ascii="Bree Serif" w:cs="Bree Serif" w:eastAsia="Bree Serif" w:hAnsi="Bree Serif"/>
          <w:b w:val="0"/>
          <w:i w:val="0"/>
          <w:smallCaps w:val="0"/>
          <w:strike w:val="0"/>
          <w:color w:val="ffffff"/>
          <w:sz w:val="36"/>
          <w:szCs w:val="36"/>
          <w:u w:val="none"/>
          <w:shd w:fill="auto" w:val="clear"/>
          <w:vertAlign w:val="baseline"/>
        </w:rPr>
      </w:pPr>
      <w:r w:rsidDel="00000000" w:rsidR="00000000" w:rsidRPr="00000000">
        <w:rPr>
          <w:rFonts w:ascii="Bree Serif" w:cs="Bree Serif" w:eastAsia="Bree Serif" w:hAnsi="Bree Serif"/>
          <w:b w:val="0"/>
          <w:i w:val="0"/>
          <w:smallCaps w:val="0"/>
          <w:strike w:val="0"/>
          <w:color w:val="ffffff"/>
          <w:sz w:val="36"/>
          <w:szCs w:val="36"/>
          <w:u w:val="none"/>
          <w:shd w:fill="auto" w:val="clear"/>
          <w:vertAlign w:val="baseline"/>
          <w:rtl w:val="0"/>
        </w:rPr>
        <w:t xml:space="preserve">Groundbreaking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19970703125" w:line="240" w:lineRule="auto"/>
        <w:ind w:left="867.0400238037109" w:right="0" w:firstLine="0"/>
        <w:jc w:val="left"/>
        <w:rPr>
          <w:rFonts w:ascii="Bree Serif" w:cs="Bree Serif" w:eastAsia="Bree Serif" w:hAnsi="Bree Serif"/>
          <w:b w:val="0"/>
          <w:i w:val="0"/>
          <w:smallCaps w:val="0"/>
          <w:strike w:val="0"/>
          <w:color w:val="ffffff"/>
          <w:sz w:val="36"/>
          <w:szCs w:val="36"/>
          <w:u w:val="none"/>
          <w:shd w:fill="auto" w:val="clear"/>
          <w:vertAlign w:val="baseline"/>
        </w:rPr>
      </w:pPr>
      <w:r w:rsidDel="00000000" w:rsidR="00000000" w:rsidRPr="00000000">
        <w:rPr>
          <w:rFonts w:ascii="Bree Serif" w:cs="Bree Serif" w:eastAsia="Bree Serif" w:hAnsi="Bree Serif"/>
          <w:b w:val="0"/>
          <w:i w:val="0"/>
          <w:smallCaps w:val="0"/>
          <w:strike w:val="0"/>
          <w:color w:val="ffffff"/>
          <w:sz w:val="36"/>
          <w:szCs w:val="36"/>
          <w:u w:val="none"/>
          <w:shd w:fill="auto" w:val="clear"/>
          <w:vertAlign w:val="baseline"/>
          <w:rtl w:val="0"/>
        </w:rPr>
        <w:t xml:space="preserve">solutions to support the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2027587890625" w:line="240" w:lineRule="auto"/>
        <w:ind w:left="854.8000335693359" w:right="0" w:firstLine="0"/>
        <w:jc w:val="left"/>
        <w:rPr>
          <w:rFonts w:ascii="Bree Serif" w:cs="Bree Serif" w:eastAsia="Bree Serif" w:hAnsi="Bree Serif"/>
          <w:b w:val="0"/>
          <w:i w:val="0"/>
          <w:smallCaps w:val="0"/>
          <w:strike w:val="0"/>
          <w:color w:val="ffffff"/>
          <w:sz w:val="36"/>
          <w:szCs w:val="36"/>
          <w:u w:val="none"/>
          <w:shd w:fill="auto" w:val="clear"/>
          <w:vertAlign w:val="baseline"/>
        </w:rPr>
      </w:pPr>
      <w:r w:rsidDel="00000000" w:rsidR="00000000" w:rsidRPr="00000000">
        <w:rPr>
          <w:rFonts w:ascii="Bree Serif" w:cs="Bree Serif" w:eastAsia="Bree Serif" w:hAnsi="Bree Serif"/>
          <w:b w:val="0"/>
          <w:i w:val="0"/>
          <w:smallCaps w:val="0"/>
          <w:strike w:val="0"/>
          <w:color w:val="ffffff"/>
          <w:sz w:val="36"/>
          <w:szCs w:val="36"/>
          <w:u w:val="none"/>
          <w:shd w:fill="auto" w:val="clear"/>
          <w:vertAlign w:val="baseline"/>
          <w:rtl w:val="0"/>
        </w:rPr>
        <w:t xml:space="preserve">future of your business.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3441162109375" w:line="240" w:lineRule="auto"/>
        <w:ind w:left="1687.0716857910156" w:right="0" w:firstLine="0"/>
        <w:jc w:val="left"/>
        <w:rPr>
          <w:rFonts w:ascii="Bree Serif" w:cs="Bree Serif" w:eastAsia="Bree Serif" w:hAnsi="Bree Serif"/>
          <w:b w:val="0"/>
          <w:i w:val="0"/>
          <w:smallCaps w:val="0"/>
          <w:strike w:val="0"/>
          <w:color w:val="ffffff"/>
          <w:sz w:val="36"/>
          <w:szCs w:val="36"/>
          <w:u w:val="none"/>
          <w:shd w:fill="auto" w:val="clear"/>
          <w:vertAlign w:val="baseline"/>
        </w:rPr>
      </w:pPr>
      <w:r w:rsidDel="00000000" w:rsidR="00000000" w:rsidRPr="00000000">
        <w:rPr>
          <w:rFonts w:ascii="Bree Serif" w:cs="Bree Serif" w:eastAsia="Bree Serif" w:hAnsi="Bree Serif"/>
          <w:b w:val="0"/>
          <w:i w:val="0"/>
          <w:smallCaps w:val="0"/>
          <w:strike w:val="0"/>
          <w:color w:val="ffffff"/>
          <w:sz w:val="36"/>
          <w:szCs w:val="36"/>
          <w:u w:val="none"/>
          <w:shd w:fill="auto" w:val="clear"/>
          <w:vertAlign w:val="baseline"/>
        </w:rPr>
        <w:drawing>
          <wp:inline distB="19050" distT="19050" distL="19050" distR="19050">
            <wp:extent cx="1273210" cy="535216"/>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73210" cy="535216"/>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4.3979644775391" w:right="0" w:firstLine="0"/>
        <w:jc w:val="left"/>
        <w:rPr>
          <w:rFonts w:ascii="Bree Serif" w:cs="Bree Serif" w:eastAsia="Bree Serif" w:hAnsi="Bree Serif"/>
          <w:b w:val="0"/>
          <w:i w:val="0"/>
          <w:smallCaps w:val="0"/>
          <w:strike w:val="0"/>
          <w:color w:val="ffffff"/>
          <w:sz w:val="64"/>
          <w:szCs w:val="64"/>
          <w:u w:val="none"/>
          <w:shd w:fill="auto" w:val="clear"/>
          <w:vertAlign w:val="baseline"/>
        </w:rPr>
      </w:pPr>
      <w:r w:rsidDel="00000000" w:rsidR="00000000" w:rsidRPr="00000000">
        <w:rPr>
          <w:rFonts w:ascii="Bree Serif" w:cs="Bree Serif" w:eastAsia="Bree Serif" w:hAnsi="Bree Serif"/>
          <w:b w:val="0"/>
          <w:i w:val="0"/>
          <w:smallCaps w:val="0"/>
          <w:strike w:val="0"/>
          <w:color w:val="ffffff"/>
          <w:sz w:val="64"/>
          <w:szCs w:val="64"/>
          <w:u w:val="none"/>
          <w:shd w:fill="auto" w:val="clear"/>
          <w:vertAlign w:val="baseline"/>
          <w:rtl w:val="0"/>
        </w:rPr>
        <w:t xml:space="preserve">Coming to America as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60546875" w:line="240" w:lineRule="auto"/>
        <w:ind w:left="994.3979644775391" w:right="0" w:firstLine="0"/>
        <w:jc w:val="left"/>
        <w:rPr>
          <w:rFonts w:ascii="Bree Serif" w:cs="Bree Serif" w:eastAsia="Bree Serif" w:hAnsi="Bree Serif"/>
          <w:b w:val="0"/>
          <w:i w:val="0"/>
          <w:smallCaps w:val="0"/>
          <w:strike w:val="0"/>
          <w:color w:val="ffffff"/>
          <w:sz w:val="64"/>
          <w:szCs w:val="64"/>
          <w:u w:val="none"/>
          <w:shd w:fill="auto" w:val="clear"/>
          <w:vertAlign w:val="baseline"/>
        </w:rPr>
      </w:pPr>
      <w:r w:rsidDel="00000000" w:rsidR="00000000" w:rsidRPr="00000000">
        <w:rPr>
          <w:rFonts w:ascii="Bree Serif" w:cs="Bree Serif" w:eastAsia="Bree Serif" w:hAnsi="Bree Serif"/>
          <w:b w:val="0"/>
          <w:i w:val="0"/>
          <w:smallCaps w:val="0"/>
          <w:strike w:val="0"/>
          <w:color w:val="ffffff"/>
          <w:sz w:val="64"/>
          <w:szCs w:val="64"/>
          <w:u w:val="none"/>
          <w:shd w:fill="auto" w:val="clear"/>
          <w:vertAlign w:val="baseline"/>
          <w:rtl w:val="0"/>
        </w:rPr>
        <w:t xml:space="preserve">a Direct Hire Business </w:t>
      </w:r>
    </w:p>
    <w:tbl>
      <w:tblPr>
        <w:tblStyle w:val="Table9"/>
        <w:tblW w:w="10348.002700805664" w:type="dxa"/>
        <w:jc w:val="left"/>
        <w:tblInd w:w="930.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0283813477"/>
        <w:gridCol w:w="1067.801513671875"/>
        <w:gridCol w:w="1067.8009033203125"/>
        <w:tblGridChange w:id="0">
          <w:tblGrid>
            <w:gridCol w:w="8212.400283813477"/>
            <w:gridCol w:w="1067.801513671875"/>
            <w:gridCol w:w="1067.8009033203125"/>
          </w:tblGrid>
        </w:tblGridChange>
      </w:tblGrid>
      <w:tr>
        <w:trPr>
          <w:cantSplit w:val="0"/>
          <w:trHeight w:val="521.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ESTABLISH OFFICE CONTACT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0001831054688"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Are you planning to have your own physical office in the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8.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200.12001037597656" w:right="1313.4783935546875" w:firstLine="9.68002319335937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a physical address associated with your business so you  can receive 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Do you have a U.S. phone number associated with your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0001831054688"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Are you going to be hiring your own sales and/or recruiting staffing in the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0348.002700805664" w:type="dxa"/>
        <w:jc w:val="left"/>
        <w:tblInd w:w="930.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0283813477"/>
        <w:gridCol w:w="1067.801513671875"/>
        <w:gridCol w:w="1067.8009033203125"/>
        <w:tblGridChange w:id="0">
          <w:tblGrid>
            <w:gridCol w:w="8212.400283813477"/>
            <w:gridCol w:w="1067.801513671875"/>
            <w:gridCol w:w="1067.8009033203125"/>
          </w:tblGrid>
        </w:tblGridChange>
      </w:tblGrid>
      <w:tr>
        <w:trPr>
          <w:cantSplit w:val="0"/>
          <w:trHeight w:val="510.30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REGISTER YOUR U.S.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8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registered as a U.S. entity?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identified a U.S. accountant?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9.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8366241455" w:lineRule="auto"/>
              <w:ind w:left="200.780029296875" w:right="1363.023681640625" w:firstLine="9.020004272460938"/>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your accountants discussed the ideal U.S. company structure &amp;  state 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5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created a formation document?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10348.002700805664" w:type="dxa"/>
        <w:jc w:val="left"/>
        <w:tblInd w:w="930.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0283813477"/>
        <w:gridCol w:w="1067.801513671875"/>
        <w:gridCol w:w="1067.8009033203125"/>
        <w:tblGridChange w:id="0">
          <w:tblGrid>
            <w:gridCol w:w="8212.400283813477"/>
            <w:gridCol w:w="1067.801513671875"/>
            <w:gridCol w:w="1067.8009033203125"/>
          </w:tblGrid>
        </w:tblGridChange>
      </w:tblGrid>
      <w:tr>
        <w:trPr>
          <w:cantSplit w:val="0"/>
          <w:trHeight w:val="510.304565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BANKING &amp; 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451.195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applied for an EIN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8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chosen a suitable U.S. bank to create a business account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451.198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80003356933594"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worked with an insurance broker to establish appropriate coverage?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10348.002700805664" w:type="dxa"/>
        <w:jc w:val="left"/>
        <w:tblInd w:w="930.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0283813477"/>
        <w:gridCol w:w="1067.801513671875"/>
        <w:gridCol w:w="1067.8009033203125"/>
        <w:tblGridChange w:id="0">
          <w:tblGrid>
            <w:gridCol w:w="8212.400283813477"/>
            <w:gridCol w:w="1067.801513671875"/>
            <w:gridCol w:w="1067.8009033203125"/>
          </w:tblGrid>
        </w:tblGridChange>
      </w:tblGrid>
      <w:tr>
        <w:trPr>
          <w:cantSplit w:val="0"/>
          <w:trHeight w:val="510.30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ESTABLISH A U.S. ACCOUNTING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608.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4115447998" w:lineRule="auto"/>
              <w:ind w:left="192.4199676513672" w:right="304.2730712890625" w:firstLine="17.3800659179687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worked with your U.S. accountant to choose an accounting system for  the U.S.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608.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93.5199737548828" w:right="557.6239013671875" w:firstLine="16.28005981445312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Has your U.S. accountant agreed to prepare &amp; process monthly, quarterly, and  yearly accounts, as well as end-of-year tax filing?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0348.002700805664" w:type="dxa"/>
        <w:jc w:val="left"/>
        <w:tblInd w:w="930.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0283813477"/>
        <w:gridCol w:w="1067.801513671875"/>
        <w:gridCol w:w="1067.8009033203125"/>
        <w:tblGridChange w:id="0">
          <w:tblGrid>
            <w:gridCol w:w="8212.400283813477"/>
            <w:gridCol w:w="1067.801513671875"/>
            <w:gridCol w:w="1067.8009033203125"/>
          </w:tblGrid>
        </w:tblGridChange>
      </w:tblGrid>
      <w:tr>
        <w:trPr>
          <w:cantSplit w:val="0"/>
          <w:trHeight w:val="510.30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LEGAL COUNSEL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643.71185302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200.12001037597656" w:right="873.5662841796875" w:firstLine="9.68002319335937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worked with legal counsel to develop a format for your business’  client 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10348.002700805664" w:type="dxa"/>
        <w:jc w:val="left"/>
        <w:tblInd w:w="930.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400283813477"/>
        <w:gridCol w:w="1067.801513671875"/>
        <w:gridCol w:w="1067.8009033203125"/>
        <w:tblGridChange w:id="0">
          <w:tblGrid>
            <w:gridCol w:w="8212.400283813477"/>
            <w:gridCol w:w="1067.801513671875"/>
            <w:gridCol w:w="1067.8009033203125"/>
          </w:tblGrid>
        </w:tblGridChange>
      </w:tblGrid>
      <w:tr>
        <w:trPr>
          <w:cantSplit w:val="0"/>
          <w:trHeight w:val="510.304107666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Mukta Mahee" w:cs="Mukta Mahee" w:eastAsia="Mukta Mahee" w:hAnsi="Mukta Mahee"/>
                <w:b w:val="1"/>
                <w:i w:val="0"/>
                <w:smallCaps w:val="0"/>
                <w:strike w:val="0"/>
                <w:color w:val="231f20"/>
                <w:sz w:val="24"/>
                <w:szCs w:val="24"/>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 </w:t>
            </w:r>
            <w:r w:rsidDel="00000000" w:rsidR="00000000" w:rsidRPr="00000000">
              <w:rPr>
                <w:rFonts w:ascii="Mukta Mahee" w:cs="Mukta Mahee" w:eastAsia="Mukta Mahee" w:hAnsi="Mukta Mahee"/>
                <w:b w:val="1"/>
                <w:i w:val="0"/>
                <w:smallCaps w:val="0"/>
                <w:strike w:val="0"/>
                <w:color w:val="231f20"/>
                <w:sz w:val="24"/>
                <w:szCs w:val="24"/>
                <w:u w:val="none"/>
                <w:shd w:fill="auto" w:val="clear"/>
                <w:vertAlign w:val="baseline"/>
                <w:rtl w:val="0"/>
              </w:rPr>
              <w:t xml:space="preserve">ESTABLISH BACK-END DOCUMENTS &amp; PROCESSES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4781b4"/>
                <w:sz w:val="24"/>
                <w:szCs w:val="24"/>
                <w:u w:val="none"/>
                <w:shd w:fill="auto" w:val="clear"/>
                <w:vertAlign w:val="baseline"/>
              </w:rPr>
            </w:pPr>
            <w:r w:rsidDel="00000000" w:rsidR="00000000" w:rsidRPr="00000000">
              <w:rPr>
                <w:rFonts w:ascii="Roboto" w:cs="Roboto" w:eastAsia="Roboto" w:hAnsi="Roboto"/>
                <w:b w:val="0"/>
                <w:i w:val="0"/>
                <w:smallCaps w:val="0"/>
                <w:strike w:val="0"/>
                <w:color w:val="4781b4"/>
                <w:sz w:val="24"/>
                <w:szCs w:val="24"/>
                <w:u w:val="none"/>
                <w:shd w:fill="auto" w:val="clear"/>
                <w:vertAlign w:val="baseline"/>
                <w:rtl w:val="0"/>
              </w:rPr>
              <w:t xml:space="preserve">NO</w:t>
            </w:r>
          </w:p>
        </w:tc>
      </w:tr>
      <w:tr>
        <w:trPr>
          <w:cantSplit w:val="0"/>
          <w:trHeight w:val="643.709945678710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93.5199737548828" w:right="483.5064697265625" w:firstLine="16.280059814453125"/>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Fonts w:ascii="Roboto" w:cs="Roboto" w:eastAsia="Roboto" w:hAnsi="Roboto"/>
                <w:b w:val="0"/>
                <w:i w:val="0"/>
                <w:smallCaps w:val="0"/>
                <w:strike w:val="0"/>
                <w:color w:val="231f20"/>
                <w:sz w:val="22"/>
                <w:szCs w:val="22"/>
                <w:u w:val="none"/>
                <w:shd w:fill="auto" w:val="clear"/>
                <w:vertAlign w:val="baseline"/>
                <w:rtl w:val="0"/>
              </w:rPr>
              <w:t xml:space="preserve">Have you determined which back-office processes to keep in-house and which  you’d like to outsource to a trusted 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5.3599548339844" w:right="0" w:firstLine="0"/>
        <w:jc w:val="left"/>
        <w:rPr>
          <w:rFonts w:ascii="Bree Serif" w:cs="Bree Serif" w:eastAsia="Bree Serif" w:hAnsi="Bree Serif"/>
          <w:b w:val="0"/>
          <w:i w:val="0"/>
          <w:smallCaps w:val="0"/>
          <w:strike w:val="0"/>
          <w:color w:val="b1d3bb"/>
          <w:sz w:val="48"/>
          <w:szCs w:val="48"/>
          <w:u w:val="none"/>
          <w:shd w:fill="auto" w:val="clear"/>
          <w:vertAlign w:val="baseline"/>
        </w:rPr>
      </w:pPr>
      <w:r w:rsidDel="00000000" w:rsidR="00000000" w:rsidRPr="00000000">
        <w:rPr>
          <w:rFonts w:ascii="Bree Serif" w:cs="Bree Serif" w:eastAsia="Bree Serif" w:hAnsi="Bree Serif"/>
          <w:b w:val="0"/>
          <w:i w:val="0"/>
          <w:smallCaps w:val="0"/>
          <w:strike w:val="0"/>
          <w:color w:val="b1d3bb"/>
          <w:sz w:val="48"/>
          <w:szCs w:val="48"/>
          <w:u w:val="none"/>
          <w:shd w:fill="auto" w:val="clear"/>
          <w:vertAlign w:val="baseline"/>
          <w:rtl w:val="0"/>
        </w:rPr>
        <w:t xml:space="preserve">How Did You Do?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38623046875" w:line="262.6948070526123" w:lineRule="auto"/>
        <w:ind w:left="1872.8799438476562" w:right="1607.5042724609375" w:firstLine="15.9600830078125"/>
        <w:jc w:val="left"/>
        <w:rPr>
          <w:rFonts w:ascii="Roboto" w:cs="Roboto" w:eastAsia="Roboto" w:hAnsi="Roboto"/>
          <w:b w:val="0"/>
          <w:i w:val="0"/>
          <w:smallCaps w:val="0"/>
          <w:strike w:val="0"/>
          <w:sz w:val="28"/>
          <w:szCs w:val="28"/>
          <w:u w:val="none"/>
          <w:shd w:fill="auto" w:val="clear"/>
          <w:vertAlign w:val="baseline"/>
        </w:rPr>
      </w:pPr>
      <w:r w:rsidDel="00000000" w:rsidR="00000000" w:rsidRPr="00000000">
        <w:rPr>
          <w:rFonts w:ascii="Roboto" w:cs="Roboto" w:eastAsia="Roboto" w:hAnsi="Roboto"/>
          <w:b w:val="0"/>
          <w:i w:val="0"/>
          <w:smallCaps w:val="0"/>
          <w:strike w:val="0"/>
          <w:sz w:val="28"/>
          <w:szCs w:val="28"/>
          <w:u w:val="none"/>
          <w:shd w:fill="auto" w:val="clear"/>
          <w:vertAlign w:val="baseline"/>
          <w:rtl w:val="0"/>
        </w:rPr>
        <w:t xml:space="preserve">If you responded “Yes” to most of the items on this checklist,  congratulations are in order - you’re well on your way to successfully  moving your staffing or direct hire business to the United States!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8330078125" w:line="262.6948070526123" w:lineRule="auto"/>
        <w:ind w:left="1868.6799621582031" w:right="1365.697021484375" w:firstLine="20.160064697265625"/>
        <w:jc w:val="left"/>
        <w:rPr>
          <w:rFonts w:ascii="Roboto" w:cs="Roboto" w:eastAsia="Roboto" w:hAnsi="Roboto"/>
          <w:b w:val="0"/>
          <w:i w:val="0"/>
          <w:smallCaps w:val="0"/>
          <w:strike w:val="0"/>
          <w:sz w:val="28"/>
          <w:szCs w:val="28"/>
          <w:u w:val="none"/>
          <w:shd w:fill="auto" w:val="clear"/>
          <w:vertAlign w:val="baseline"/>
        </w:rPr>
      </w:pPr>
      <w:r w:rsidDel="00000000" w:rsidR="00000000" w:rsidRPr="00000000">
        <w:rPr>
          <w:rFonts w:ascii="Roboto" w:cs="Roboto" w:eastAsia="Roboto" w:hAnsi="Roboto"/>
          <w:b w:val="0"/>
          <w:i w:val="0"/>
          <w:smallCaps w:val="0"/>
          <w:strike w:val="0"/>
          <w:sz w:val="28"/>
          <w:szCs w:val="28"/>
          <w:u w:val="none"/>
          <w:shd w:fill="auto" w:val="clear"/>
          <w:vertAlign w:val="baseline"/>
          <w:rtl w:val="0"/>
        </w:rPr>
        <w:t xml:space="preserve">If you had a lot of “No” responses, don’t panic – you’ve still got  what it takes to be your own employer in the US. But you might benefit  from some support.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82080078125" w:line="240" w:lineRule="auto"/>
        <w:ind w:left="1865.5999755859375" w:right="0" w:firstLine="0"/>
        <w:jc w:val="left"/>
        <w:rPr>
          <w:rFonts w:ascii="Roboto" w:cs="Roboto" w:eastAsia="Roboto" w:hAnsi="Roboto"/>
          <w:b w:val="1"/>
          <w:i w:val="0"/>
          <w:smallCaps w:val="0"/>
          <w:strike w:val="0"/>
          <w:sz w:val="28"/>
          <w:szCs w:val="28"/>
          <w:u w:val="none"/>
          <w:shd w:fill="auto" w:val="clear"/>
          <w:vertAlign w:val="baseline"/>
        </w:rPr>
      </w:pPr>
      <w:r w:rsidDel="00000000" w:rsidR="00000000" w:rsidRPr="00000000">
        <w:rPr>
          <w:rFonts w:ascii="Roboto" w:cs="Roboto" w:eastAsia="Roboto" w:hAnsi="Roboto"/>
          <w:b w:val="1"/>
          <w:i w:val="0"/>
          <w:smallCaps w:val="0"/>
          <w:strike w:val="0"/>
          <w:sz w:val="28"/>
          <w:szCs w:val="28"/>
          <w:u w:val="none"/>
          <w:shd w:fill="auto" w:val="clear"/>
          <w:vertAlign w:val="baseline"/>
          <w:rtl w:val="0"/>
        </w:rPr>
        <w:t xml:space="preserve">That’s where SBPM Partners comes in.  </w:t>
        <w:br w:type="textWrapping"/>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966796875" w:line="262.6949214935303" w:lineRule="auto"/>
        <w:ind w:left="1868.3999633789062" w:right="1222.982177734375" w:hanging="0.279998779296875"/>
        <w:jc w:val="left"/>
        <w:rPr>
          <w:rFonts w:ascii="Roboto" w:cs="Roboto" w:eastAsia="Roboto" w:hAnsi="Roboto"/>
          <w:b w:val="0"/>
          <w:i w:val="0"/>
          <w:smallCaps w:val="0"/>
          <w:strike w:val="0"/>
          <w:sz w:val="28"/>
          <w:szCs w:val="28"/>
          <w:u w:val="none"/>
          <w:shd w:fill="auto" w:val="clear"/>
          <w:vertAlign w:val="baseline"/>
        </w:rPr>
      </w:pPr>
      <w:r w:rsidDel="00000000" w:rsidR="00000000" w:rsidRPr="00000000">
        <w:rPr>
          <w:rFonts w:ascii="Roboto" w:cs="Roboto" w:eastAsia="Roboto" w:hAnsi="Roboto"/>
          <w:b w:val="0"/>
          <w:i w:val="0"/>
          <w:smallCaps w:val="0"/>
          <w:strike w:val="0"/>
          <w:sz w:val="28"/>
          <w:szCs w:val="28"/>
          <w:u w:val="none"/>
          <w:shd w:fill="auto" w:val="clear"/>
          <w:vertAlign w:val="baseline"/>
          <w:rtl w:val="0"/>
        </w:rPr>
        <w:t xml:space="preserve">We provide comprehensive back-office operations and administrative  solutions specifically designed for the staffing industry. With clients  from all over the world, we’re experts at giving international staffing and  recruiting firms the solid foundation they need to achieve outstanding  success in the United States.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826904296875" w:line="262.69466400146484" w:lineRule="auto"/>
        <w:ind w:left="1872.0399475097656" w:right="1530.367431640625" w:hanging="1.67999267578125"/>
        <w:jc w:val="left"/>
        <w:rPr>
          <w:rFonts w:ascii="Roboto" w:cs="Roboto" w:eastAsia="Roboto" w:hAnsi="Roboto"/>
          <w:b w:val="0"/>
          <w:i w:val="0"/>
          <w:smallCaps w:val="0"/>
          <w:strike w:val="0"/>
          <w:sz w:val="28"/>
          <w:szCs w:val="28"/>
          <w:u w:val="none"/>
          <w:shd w:fill="auto" w:val="clear"/>
          <w:vertAlign w:val="baseline"/>
        </w:rPr>
      </w:pPr>
      <w:r w:rsidDel="00000000" w:rsidR="00000000" w:rsidRPr="00000000">
        <w:rPr>
          <w:rFonts w:ascii="Roboto" w:cs="Roboto" w:eastAsia="Roboto" w:hAnsi="Roboto"/>
          <w:b w:val="0"/>
          <w:i w:val="0"/>
          <w:smallCaps w:val="0"/>
          <w:strike w:val="0"/>
          <w:sz w:val="28"/>
          <w:szCs w:val="28"/>
          <w:u w:val="none"/>
          <w:shd w:fill="auto" w:val="clear"/>
          <w:vertAlign w:val="baseline"/>
          <w:rtl w:val="0"/>
        </w:rPr>
        <w:t xml:space="preserve">So, how exactly can we help your business? For starters, we offer  support with almost every step outlined in this checklist - and we’d  be happy to discuss what systems you have in place, what should be  added, and what can be made even better.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826904296875" w:line="240" w:lineRule="auto"/>
        <w:ind w:left="1880.1600646972656" w:right="0" w:firstLine="0"/>
        <w:jc w:val="left"/>
        <w:rPr>
          <w:rFonts w:ascii="Roboto" w:cs="Roboto" w:eastAsia="Roboto" w:hAnsi="Roboto"/>
          <w:b w:val="0"/>
          <w:i w:val="0"/>
          <w:smallCaps w:val="0"/>
          <w:strike w:val="0"/>
          <w:sz w:val="28"/>
          <w:szCs w:val="28"/>
          <w:u w:val="none"/>
          <w:shd w:fill="auto" w:val="clear"/>
          <w:vertAlign w:val="baseline"/>
        </w:rPr>
      </w:pPr>
      <w:r w:rsidDel="00000000" w:rsidR="00000000" w:rsidRPr="00000000">
        <w:rPr>
          <w:rFonts w:ascii="Roboto" w:cs="Roboto" w:eastAsia="Roboto" w:hAnsi="Roboto"/>
          <w:b w:val="0"/>
          <w:i w:val="0"/>
          <w:smallCaps w:val="0"/>
          <w:strike w:val="0"/>
          <w:sz w:val="28"/>
          <w:szCs w:val="28"/>
          <w:u w:val="none"/>
          <w:shd w:fill="auto" w:val="clear"/>
          <w:vertAlign w:val="baseline"/>
          <w:rtl w:val="0"/>
        </w:rPr>
        <w:t xml:space="preserve">Ready to learn more? Reach out to our team today!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0393371582031" w:line="240" w:lineRule="auto"/>
        <w:ind w:left="0" w:right="3614.3017578125" w:firstLine="0"/>
        <w:jc w:val="right"/>
        <w:rPr>
          <w:rFonts w:ascii="Roboto" w:cs="Roboto" w:eastAsia="Roboto" w:hAnsi="Roboto"/>
          <w:b w:val="0"/>
          <w:i w:val="0"/>
          <w:smallCaps w:val="0"/>
          <w:strike w:val="0"/>
          <w:color w:val="231f20"/>
          <w:sz w:val="24.799999237060547"/>
          <w:szCs w:val="24.799999237060547"/>
          <w:u w:val="none"/>
          <w:shd w:fill="auto" w:val="clear"/>
          <w:vertAlign w:val="baseline"/>
        </w:rPr>
      </w:pPr>
      <w:r w:rsidDel="00000000" w:rsidR="00000000" w:rsidRPr="00000000">
        <w:rPr>
          <w:rtl w:val="0"/>
        </w:rPr>
      </w:r>
    </w:p>
    <w:sectPr>
      <w:pgSz w:h="15840" w:w="12240" w:orient="portrait"/>
      <w:pgMar w:bottom="0" w:top="807.677001953125" w:left="0" w:right="411.190185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ukta Mahee">
    <w:embedRegular w:fontKey="{00000000-0000-0000-0000-000000000000}" r:id="rId5" w:subsetted="0"/>
    <w:embedBold w:fontKey="{00000000-0000-0000-0000-000000000000}" r:id="rId6" w:subsetted="0"/>
  </w:font>
  <w:font w:name="Bree Serif">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uktaMahee-regular.ttf"/><Relationship Id="rId6" Type="http://schemas.openxmlformats.org/officeDocument/2006/relationships/font" Target="fonts/MuktaMahee-bold.ttf"/><Relationship Id="rId7"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