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0423BA" w14:textId="77777777" w:rsidR="00DE4FAF" w:rsidRDefault="00000000">
      <w:pPr>
        <w:jc w:val="center"/>
        <w:rPr>
          <w:rFonts w:ascii="Century Gothic" w:eastAsia="Century Gothic" w:hAnsi="Century Gothic" w:cs="Century Gothic"/>
          <w:b/>
          <w:bCs/>
        </w:rPr>
      </w:pPr>
      <w:r>
        <w:rPr>
          <w:rFonts w:ascii="Century Gothic" w:eastAsia="Century Gothic" w:hAnsi="Century Gothic" w:cs="Century Gothic"/>
          <w:b/>
          <w:bCs/>
        </w:rPr>
        <w:t xml:space="preserve">POLÍTICA DE TRATAMIENTO Y PROTECCIÓN DE DATOS PERSONALES </w:t>
      </w:r>
    </w:p>
    <w:p w14:paraId="6CDB6ED5" w14:textId="77777777" w:rsidR="00DE4FAF" w:rsidRDefault="00000000">
      <w:pPr>
        <w:jc w:val="center"/>
        <w:rPr>
          <w:rFonts w:ascii="Century Gothic" w:eastAsia="Century Gothic" w:hAnsi="Century Gothic" w:cs="Century Gothic"/>
          <w:b/>
          <w:bCs/>
        </w:rPr>
      </w:pPr>
      <w:r>
        <w:rPr>
          <w:rFonts w:ascii="Century Gothic" w:eastAsia="Century Gothic" w:hAnsi="Century Gothic" w:cs="Century Gothic"/>
          <w:b/>
          <w:bCs/>
        </w:rPr>
        <w:t>DESARROLLO INMOBILIARIO ALMA S.A.S.</w:t>
      </w:r>
    </w:p>
    <w:p w14:paraId="3937E088" w14:textId="77777777" w:rsidR="00DE4FAF" w:rsidRDefault="00000000">
      <w:pPr>
        <w:jc w:val="center"/>
        <w:rPr>
          <w:rFonts w:ascii="Century Gothic" w:eastAsia="Century Gothic" w:hAnsi="Century Gothic" w:cs="Century Gothic"/>
          <w:b/>
          <w:bCs/>
        </w:rPr>
      </w:pPr>
      <w:r>
        <w:rPr>
          <w:rFonts w:ascii="Century Gothic" w:eastAsia="Century Gothic" w:hAnsi="Century Gothic" w:cs="Century Gothic"/>
          <w:b/>
          <w:bCs/>
        </w:rPr>
        <w:t xml:space="preserve"> </w:t>
      </w:r>
    </w:p>
    <w:p w14:paraId="2FADA4B0" w14:textId="77777777" w:rsidR="00DE4FAF" w:rsidRDefault="00000000">
      <w:pPr>
        <w:spacing w:after="200"/>
        <w:jc w:val="center"/>
        <w:rPr>
          <w:rFonts w:ascii="Century Gothic" w:eastAsia="Century Gothic" w:hAnsi="Century Gothic" w:cs="Century Gothic"/>
          <w:b/>
          <w:bCs/>
        </w:rPr>
      </w:pPr>
      <w:r>
        <w:rPr>
          <w:rFonts w:ascii="Century Gothic" w:eastAsia="Century Gothic" w:hAnsi="Century Gothic" w:cs="Century Gothic"/>
          <w:b/>
          <w:bCs/>
        </w:rPr>
        <w:t>PREÁMBULO</w:t>
      </w:r>
    </w:p>
    <w:p w14:paraId="3393C144" w14:textId="77777777" w:rsidR="00DE4FAF" w:rsidRDefault="00000000">
      <w:pPr>
        <w:spacing w:after="200"/>
        <w:jc w:val="both"/>
        <w:rPr>
          <w:rFonts w:ascii="Century Gothic" w:eastAsia="Century Gothic" w:hAnsi="Century Gothic" w:cs="Century Gothic"/>
          <w:b/>
          <w:bCs/>
        </w:rPr>
      </w:pPr>
      <w:r>
        <w:rPr>
          <w:rFonts w:ascii="Century Gothic" w:eastAsia="Century Gothic" w:hAnsi="Century Gothic" w:cs="Century Gothic"/>
        </w:rPr>
        <w:t xml:space="preserve">La Constitución Política de Colombia consagra en su artículo 15 el derecho fundamental de todas las personas a conocer, actualizar y rectificar las informaciones que se hayan recogido sobre ellas en bases de datos o archivos de entidades públicas y privadas, así como el derecho a la intimidad personal y familiar. En desarrollo de este mandato constitucional, la Ley Estatutaria 1581 de 2012 establece el régimen general de protección de datos personales en Colombia, desarrollando igualmente el derecho a la información consagrado en el artículo 20 de la misma Carta. Sus principios y disposiciones son aplicables a los datos personales registrados en cualquier base de datos que los haga susceptibles de tratamiento por parte de entidades públicas o privadas, incluyendo a </w:t>
      </w:r>
      <w:r>
        <w:rPr>
          <w:rFonts w:ascii="Century Gothic" w:eastAsia="Century Gothic" w:hAnsi="Century Gothic" w:cs="Century Gothic"/>
          <w:b/>
          <w:bCs/>
        </w:rPr>
        <w:t>DESARROLLO INMOBILIARIO ALMA S.A.S.</w:t>
      </w:r>
    </w:p>
    <w:p w14:paraId="466A1290" w14:textId="77777777" w:rsidR="00DE4FAF" w:rsidRDefault="00000000">
      <w:pPr>
        <w:spacing w:after="200"/>
        <w:jc w:val="both"/>
        <w:rPr>
          <w:rFonts w:ascii="Century Gothic" w:eastAsia="Century Gothic" w:hAnsi="Century Gothic" w:cs="Century Gothic"/>
        </w:rPr>
      </w:pPr>
      <w:r>
        <w:rPr>
          <w:rFonts w:ascii="Century Gothic" w:eastAsia="Century Gothic" w:hAnsi="Century Gothic" w:cs="Century Gothic"/>
        </w:rPr>
        <w:t>Este régimen se complementa con la Ley 1266 de 2008 en materia de hábeas data financiero y comercial, la Ley 2300 de 2023 sobre protección de la intimidad en gestión de cobranzas, el Decreto 1377 de 2013, el Decreto 886 de 2014 y el Decreto 1759 de 2016 —todos compilados en el Decreto Único Reglamentario 1074 de 2015—, así como con el Título V de la Circular Única de la Superintendencia de Industria y Comercio, y las demás normas que los complementen, modifiquen o deroguen.</w:t>
      </w:r>
    </w:p>
    <w:p w14:paraId="6E56F560" w14:textId="77777777" w:rsidR="00DE4FAF" w:rsidRDefault="00000000">
      <w:pPr>
        <w:spacing w:after="200"/>
        <w:jc w:val="both"/>
        <w:rPr>
          <w:rFonts w:ascii="Century Gothic" w:eastAsia="Century Gothic" w:hAnsi="Century Gothic" w:cs="Century Gothic"/>
        </w:rPr>
      </w:pPr>
      <w:r>
        <w:rPr>
          <w:rFonts w:ascii="Century Gothic" w:eastAsia="Century Gothic" w:hAnsi="Century Gothic" w:cs="Century Gothic"/>
        </w:rPr>
        <w:t xml:space="preserve">En cumplimiento de la normatividad vigente y en observancia del principio de responsabilidad demostrada, </w:t>
      </w:r>
      <w:r>
        <w:rPr>
          <w:rFonts w:ascii="Century Gothic" w:eastAsia="Century Gothic" w:hAnsi="Century Gothic" w:cs="Century Gothic"/>
          <w:b/>
          <w:bCs/>
        </w:rPr>
        <w:t>DESARROLLO INMOBILIARIO ALMA</w:t>
      </w:r>
      <w:r>
        <w:rPr>
          <w:rFonts w:ascii="Century Gothic" w:eastAsia="Century Gothic" w:hAnsi="Century Gothic" w:cs="Century Gothic"/>
        </w:rPr>
        <w:t xml:space="preserve"> S.A.S. adopta la presente </w:t>
      </w:r>
      <w:r>
        <w:rPr>
          <w:rFonts w:ascii="Century Gothic" w:eastAsia="Century Gothic" w:hAnsi="Century Gothic" w:cs="Century Gothic"/>
          <w:b/>
          <w:bCs/>
        </w:rPr>
        <w:t>Política de Protección y Tratamiento de Datos Personales</w:t>
      </w:r>
      <w:r>
        <w:rPr>
          <w:rFonts w:ascii="Century Gothic" w:eastAsia="Century Gothic" w:hAnsi="Century Gothic" w:cs="Century Gothic"/>
        </w:rPr>
        <w:t>, como instrumento que contiene las medidas y procedimientos para garantizar el adecuado tratamiento de los datos personales de todos sus titulares y hacer efectivos los derechos que el ordenamiento jurídico colombiano les reconoce. Esta política es de obligatorio cumplimiento para todos los funcionarios, contratistas y demás personas que en el ejercicio de sus funciones tengan acceso a datos personales en el marco de las actividades de la Corporación.</w:t>
      </w:r>
    </w:p>
    <w:p w14:paraId="191066A1" w14:textId="77777777" w:rsidR="00DE4FAF" w:rsidRDefault="00000000">
      <w:pPr>
        <w:spacing w:after="200"/>
        <w:jc w:val="both"/>
        <w:rPr>
          <w:rFonts w:ascii="Century Gothic" w:eastAsia="Century Gothic" w:hAnsi="Century Gothic" w:cs="Century Gothic"/>
        </w:rPr>
      </w:pPr>
      <w:r>
        <w:rPr>
          <w:rFonts w:ascii="Century Gothic" w:eastAsia="Century Gothic" w:hAnsi="Century Gothic" w:cs="Century Gothic"/>
        </w:rPr>
        <w:t xml:space="preserve"> </w:t>
      </w:r>
    </w:p>
    <w:p w14:paraId="253DE09E" w14:textId="77777777" w:rsidR="00DE4FAF" w:rsidRDefault="00000000">
      <w:pPr>
        <w:jc w:val="center"/>
        <w:rPr>
          <w:rFonts w:ascii="Century Gothic" w:eastAsia="Century Gothic" w:hAnsi="Century Gothic" w:cs="Century Gothic"/>
          <w:b/>
          <w:bCs/>
        </w:rPr>
      </w:pPr>
      <w:r>
        <w:rPr>
          <w:rFonts w:ascii="Century Gothic" w:eastAsia="Century Gothic" w:hAnsi="Century Gothic" w:cs="Century Gothic"/>
          <w:b/>
          <w:bCs/>
        </w:rPr>
        <w:t>CONTENIDO</w:t>
      </w:r>
    </w:p>
    <w:p w14:paraId="51DED4BB" w14:textId="77777777" w:rsidR="00DE4FAF" w:rsidRDefault="00000000">
      <w:pPr>
        <w:rPr>
          <w:rFonts w:ascii="Century Gothic" w:eastAsia="Century Gothic" w:hAnsi="Century Gothic" w:cs="Century Gothic"/>
          <w:b/>
          <w:bCs/>
        </w:rPr>
      </w:pPr>
      <w:r>
        <w:rPr>
          <w:rFonts w:ascii="Century Gothic" w:eastAsia="Century Gothic" w:hAnsi="Century Gothic" w:cs="Century Gothic"/>
          <w:b/>
          <w:bCs/>
        </w:rPr>
        <w:t xml:space="preserve"> </w:t>
      </w:r>
    </w:p>
    <w:p w14:paraId="6C93E0C6" w14:textId="77777777" w:rsidR="00DE4FAF" w:rsidRDefault="00000000">
      <w:pPr>
        <w:rPr>
          <w:rFonts w:ascii="Century Gothic" w:eastAsia="Century Gothic" w:hAnsi="Century Gothic" w:cs="Century Gothic"/>
        </w:rPr>
      </w:pPr>
      <w:r>
        <w:rPr>
          <w:rFonts w:ascii="Century Gothic" w:eastAsia="Century Gothic" w:hAnsi="Century Gothic" w:cs="Century Gothic"/>
          <w:b/>
          <w:bCs/>
        </w:rPr>
        <w:t>I</w:t>
      </w:r>
      <w:r>
        <w:rPr>
          <w:rFonts w:ascii="Century Gothic" w:eastAsia="Century Gothic" w:hAnsi="Century Gothic" w:cs="Century Gothic"/>
        </w:rPr>
        <w:t>.          Objetivo</w:t>
      </w:r>
    </w:p>
    <w:p w14:paraId="0022F9C7" w14:textId="77777777" w:rsidR="00DE4FAF" w:rsidRDefault="00000000">
      <w:pPr>
        <w:rPr>
          <w:rFonts w:ascii="Century Gothic" w:eastAsia="Century Gothic" w:hAnsi="Century Gothic" w:cs="Century Gothic"/>
        </w:rPr>
      </w:pPr>
      <w:r>
        <w:rPr>
          <w:rFonts w:ascii="Century Gothic" w:eastAsia="Century Gothic" w:hAnsi="Century Gothic" w:cs="Century Gothic"/>
          <w:b/>
          <w:bCs/>
        </w:rPr>
        <w:t>II</w:t>
      </w:r>
      <w:r>
        <w:rPr>
          <w:rFonts w:ascii="Century Gothic" w:eastAsia="Century Gothic" w:hAnsi="Century Gothic" w:cs="Century Gothic"/>
        </w:rPr>
        <w:t>.         Alcance</w:t>
      </w:r>
    </w:p>
    <w:p w14:paraId="58D505DB" w14:textId="77777777" w:rsidR="00DE4FAF" w:rsidRDefault="00000000">
      <w:pPr>
        <w:rPr>
          <w:rFonts w:ascii="Century Gothic" w:eastAsia="Century Gothic" w:hAnsi="Century Gothic" w:cs="Century Gothic"/>
        </w:rPr>
      </w:pPr>
      <w:r>
        <w:rPr>
          <w:rFonts w:ascii="Century Gothic" w:eastAsia="Century Gothic" w:hAnsi="Century Gothic" w:cs="Century Gothic"/>
          <w:b/>
          <w:bCs/>
        </w:rPr>
        <w:t>III</w:t>
      </w:r>
      <w:r>
        <w:rPr>
          <w:rFonts w:ascii="Century Gothic" w:eastAsia="Century Gothic" w:hAnsi="Century Gothic" w:cs="Century Gothic"/>
        </w:rPr>
        <w:t>.        Definiciones</w:t>
      </w:r>
    </w:p>
    <w:p w14:paraId="7F4E9619" w14:textId="77777777" w:rsidR="00DE4FAF" w:rsidRDefault="00000000">
      <w:pPr>
        <w:rPr>
          <w:rFonts w:ascii="Century Gothic" w:eastAsia="Century Gothic" w:hAnsi="Century Gothic" w:cs="Century Gothic"/>
        </w:rPr>
      </w:pPr>
      <w:r>
        <w:rPr>
          <w:rFonts w:ascii="Century Gothic" w:eastAsia="Century Gothic" w:hAnsi="Century Gothic" w:cs="Century Gothic"/>
          <w:b/>
          <w:bCs/>
        </w:rPr>
        <w:t>IV</w:t>
      </w:r>
      <w:r>
        <w:rPr>
          <w:rFonts w:ascii="Century Gothic" w:eastAsia="Century Gothic" w:hAnsi="Century Gothic" w:cs="Century Gothic"/>
        </w:rPr>
        <w:t>.       Autorización para el tratamiento de datos personales</w:t>
      </w:r>
    </w:p>
    <w:p w14:paraId="04E128C2" w14:textId="77777777" w:rsidR="00DE4FAF" w:rsidRDefault="00000000">
      <w:pPr>
        <w:rPr>
          <w:rFonts w:ascii="Century Gothic" w:eastAsia="Century Gothic" w:hAnsi="Century Gothic" w:cs="Century Gothic"/>
        </w:rPr>
      </w:pPr>
      <w:r>
        <w:rPr>
          <w:rFonts w:ascii="Century Gothic" w:eastAsia="Century Gothic" w:hAnsi="Century Gothic" w:cs="Century Gothic"/>
          <w:b/>
          <w:bCs/>
        </w:rPr>
        <w:t>V</w:t>
      </w:r>
      <w:r>
        <w:rPr>
          <w:rFonts w:ascii="Century Gothic" w:eastAsia="Century Gothic" w:hAnsi="Century Gothic" w:cs="Century Gothic"/>
        </w:rPr>
        <w:t>.        Principios Aplicables al tratamiento de datos personales</w:t>
      </w:r>
    </w:p>
    <w:p w14:paraId="4CE54EB3" w14:textId="77777777" w:rsidR="00DE4FAF" w:rsidRDefault="00000000">
      <w:pPr>
        <w:rPr>
          <w:rFonts w:ascii="Century Gothic" w:eastAsia="Century Gothic" w:hAnsi="Century Gothic" w:cs="Century Gothic"/>
        </w:rPr>
      </w:pPr>
      <w:r>
        <w:rPr>
          <w:rFonts w:ascii="Century Gothic" w:eastAsia="Century Gothic" w:hAnsi="Century Gothic" w:cs="Century Gothic"/>
          <w:b/>
          <w:bCs/>
        </w:rPr>
        <w:t>VI</w:t>
      </w:r>
      <w:r>
        <w:rPr>
          <w:rFonts w:ascii="Century Gothic" w:eastAsia="Century Gothic" w:hAnsi="Century Gothic" w:cs="Century Gothic"/>
        </w:rPr>
        <w:t>.       Finalidades del tratamiento de datos personales</w:t>
      </w:r>
    </w:p>
    <w:p w14:paraId="14091A06" w14:textId="77777777" w:rsidR="00DE4FAF" w:rsidRDefault="00000000">
      <w:pPr>
        <w:rPr>
          <w:rFonts w:ascii="Century Gothic" w:eastAsia="Century Gothic" w:hAnsi="Century Gothic" w:cs="Century Gothic"/>
        </w:rPr>
      </w:pPr>
      <w:r>
        <w:rPr>
          <w:rFonts w:ascii="Century Gothic" w:eastAsia="Century Gothic" w:hAnsi="Century Gothic" w:cs="Century Gothic"/>
          <w:b/>
          <w:bCs/>
        </w:rPr>
        <w:t>VII</w:t>
      </w:r>
      <w:r>
        <w:rPr>
          <w:rFonts w:ascii="Century Gothic" w:eastAsia="Century Gothic" w:hAnsi="Century Gothic" w:cs="Century Gothic"/>
        </w:rPr>
        <w:t>.      Tratamiento de los datos personales</w:t>
      </w:r>
    </w:p>
    <w:p w14:paraId="3C38085C" w14:textId="77777777" w:rsidR="00DE4FAF" w:rsidRDefault="00000000">
      <w:pPr>
        <w:rPr>
          <w:rFonts w:ascii="Century Gothic" w:eastAsia="Century Gothic" w:hAnsi="Century Gothic" w:cs="Century Gothic"/>
        </w:rPr>
      </w:pPr>
      <w:r>
        <w:rPr>
          <w:rFonts w:ascii="Century Gothic" w:eastAsia="Century Gothic" w:hAnsi="Century Gothic" w:cs="Century Gothic"/>
          <w:b/>
          <w:bCs/>
        </w:rPr>
        <w:t>VIII</w:t>
      </w:r>
      <w:r>
        <w:rPr>
          <w:rFonts w:ascii="Century Gothic" w:eastAsia="Century Gothic" w:hAnsi="Century Gothic" w:cs="Century Gothic"/>
        </w:rPr>
        <w:t>.     Derechos del titular de datos personales</w:t>
      </w:r>
    </w:p>
    <w:p w14:paraId="4CA58365" w14:textId="77777777" w:rsidR="00DE4FAF" w:rsidRDefault="00000000">
      <w:pPr>
        <w:rPr>
          <w:rFonts w:ascii="Century Gothic" w:eastAsia="Century Gothic" w:hAnsi="Century Gothic" w:cs="Century Gothic"/>
        </w:rPr>
      </w:pPr>
      <w:r>
        <w:rPr>
          <w:rFonts w:ascii="Century Gothic" w:eastAsia="Century Gothic" w:hAnsi="Century Gothic" w:cs="Century Gothic"/>
          <w:b/>
          <w:bCs/>
        </w:rPr>
        <w:lastRenderedPageBreak/>
        <w:t>IX</w:t>
      </w:r>
      <w:r>
        <w:rPr>
          <w:rFonts w:ascii="Century Gothic" w:eastAsia="Century Gothic" w:hAnsi="Century Gothic" w:cs="Century Gothic"/>
        </w:rPr>
        <w:t xml:space="preserve">.       Deberes del </w:t>
      </w:r>
      <w:proofErr w:type="gramStart"/>
      <w:r>
        <w:rPr>
          <w:rFonts w:ascii="Century Gothic" w:eastAsia="Century Gothic" w:hAnsi="Century Gothic" w:cs="Century Gothic"/>
        </w:rPr>
        <w:t>Responsable</w:t>
      </w:r>
      <w:proofErr w:type="gramEnd"/>
      <w:r>
        <w:rPr>
          <w:rFonts w:ascii="Century Gothic" w:eastAsia="Century Gothic" w:hAnsi="Century Gothic" w:cs="Century Gothic"/>
        </w:rPr>
        <w:t xml:space="preserve"> y Encargado del tratamiento de los datos </w:t>
      </w:r>
    </w:p>
    <w:p w14:paraId="04AE8898" w14:textId="77777777" w:rsidR="00DE4FAF" w:rsidRDefault="00000000">
      <w:pPr>
        <w:rPr>
          <w:rFonts w:ascii="Century Gothic" w:eastAsia="Century Gothic" w:hAnsi="Century Gothic" w:cs="Century Gothic"/>
        </w:rPr>
      </w:pPr>
      <w:r>
        <w:rPr>
          <w:rFonts w:ascii="Century Gothic" w:eastAsia="Century Gothic" w:hAnsi="Century Gothic" w:cs="Century Gothic"/>
          <w:b/>
          <w:bCs/>
        </w:rPr>
        <w:t>X</w:t>
      </w:r>
      <w:r>
        <w:rPr>
          <w:rFonts w:ascii="Century Gothic" w:eastAsia="Century Gothic" w:hAnsi="Century Gothic" w:cs="Century Gothic"/>
        </w:rPr>
        <w:t>.    Procedimientos para presentar consultas y reclamos y área encargada de atenderlos</w:t>
      </w:r>
    </w:p>
    <w:p w14:paraId="36BAECF6" w14:textId="77777777" w:rsidR="00DE4FAF" w:rsidRDefault="00000000">
      <w:pPr>
        <w:rPr>
          <w:rFonts w:ascii="Century Gothic" w:eastAsia="Century Gothic" w:hAnsi="Century Gothic" w:cs="Century Gothic"/>
        </w:rPr>
      </w:pPr>
      <w:r>
        <w:rPr>
          <w:rFonts w:ascii="Century Gothic" w:eastAsia="Century Gothic" w:hAnsi="Century Gothic" w:cs="Century Gothic"/>
          <w:b/>
          <w:bCs/>
        </w:rPr>
        <w:t>XI</w:t>
      </w:r>
      <w:r>
        <w:rPr>
          <w:rFonts w:ascii="Century Gothic" w:eastAsia="Century Gothic" w:hAnsi="Century Gothic" w:cs="Century Gothic"/>
        </w:rPr>
        <w:t>.       Información sobre el responsable del tratamiento</w:t>
      </w:r>
    </w:p>
    <w:p w14:paraId="3C21669E" w14:textId="77777777" w:rsidR="00DE4FAF" w:rsidRDefault="00000000">
      <w:pPr>
        <w:rPr>
          <w:rFonts w:ascii="Century Gothic" w:eastAsia="Century Gothic" w:hAnsi="Century Gothic" w:cs="Century Gothic"/>
        </w:rPr>
      </w:pPr>
      <w:r>
        <w:rPr>
          <w:rFonts w:ascii="Century Gothic" w:eastAsia="Century Gothic" w:hAnsi="Century Gothic" w:cs="Century Gothic"/>
          <w:b/>
          <w:bCs/>
        </w:rPr>
        <w:t>XI</w:t>
      </w:r>
      <w:r>
        <w:rPr>
          <w:rFonts w:ascii="Century Gothic" w:eastAsia="Century Gothic" w:hAnsi="Century Gothic" w:cs="Century Gothic"/>
        </w:rPr>
        <w:t>.       Aviso de privacidad</w:t>
      </w:r>
    </w:p>
    <w:p w14:paraId="686A9FA6" w14:textId="77777777" w:rsidR="00DE4FAF" w:rsidRDefault="00000000">
      <w:pPr>
        <w:rPr>
          <w:rFonts w:ascii="Century Gothic" w:eastAsia="Century Gothic" w:hAnsi="Century Gothic" w:cs="Century Gothic"/>
        </w:rPr>
      </w:pPr>
      <w:r>
        <w:rPr>
          <w:rFonts w:ascii="Century Gothic" w:eastAsia="Century Gothic" w:hAnsi="Century Gothic" w:cs="Century Gothic"/>
          <w:b/>
          <w:bCs/>
        </w:rPr>
        <w:t>XII</w:t>
      </w:r>
      <w:r>
        <w:rPr>
          <w:rFonts w:ascii="Century Gothic" w:eastAsia="Century Gothic" w:hAnsi="Century Gothic" w:cs="Century Gothic"/>
        </w:rPr>
        <w:t xml:space="preserve">.      Consideraciones Especiales </w:t>
      </w:r>
    </w:p>
    <w:p w14:paraId="5D7BA4DB" w14:textId="77777777" w:rsidR="00DE4FAF" w:rsidRDefault="00000000">
      <w:pPr>
        <w:rPr>
          <w:rFonts w:ascii="Century Gothic" w:eastAsia="Century Gothic" w:hAnsi="Century Gothic" w:cs="Century Gothic"/>
        </w:rPr>
      </w:pPr>
      <w:r>
        <w:rPr>
          <w:rFonts w:ascii="Century Gothic" w:eastAsia="Century Gothic" w:hAnsi="Century Gothic" w:cs="Century Gothic"/>
          <w:b/>
          <w:bCs/>
        </w:rPr>
        <w:t>XIII</w:t>
      </w:r>
      <w:r>
        <w:rPr>
          <w:rFonts w:ascii="Century Gothic" w:eastAsia="Century Gothic" w:hAnsi="Century Gothic" w:cs="Century Gothic"/>
        </w:rPr>
        <w:t>.     Vigencia y modificación de la política de tratamiento de datos personales</w:t>
      </w:r>
    </w:p>
    <w:p w14:paraId="6B704191" w14:textId="77777777" w:rsidR="00DE4FAF" w:rsidRDefault="00000000">
      <w:pPr>
        <w:spacing w:after="200"/>
        <w:jc w:val="both"/>
        <w:rPr>
          <w:rFonts w:ascii="Century Gothic" w:eastAsia="Century Gothic" w:hAnsi="Century Gothic" w:cs="Century Gothic"/>
        </w:rPr>
      </w:pPr>
      <w:r>
        <w:rPr>
          <w:rFonts w:ascii="Century Gothic" w:eastAsia="Century Gothic" w:hAnsi="Century Gothic" w:cs="Century Gothic"/>
        </w:rPr>
        <w:t xml:space="preserve"> </w:t>
      </w:r>
    </w:p>
    <w:p w14:paraId="4C9059FA" w14:textId="77777777" w:rsidR="00DE4FAF" w:rsidRDefault="00000000">
      <w:pPr>
        <w:spacing w:after="200"/>
        <w:jc w:val="center"/>
        <w:rPr>
          <w:rFonts w:ascii="Century Gothic" w:eastAsia="Century Gothic" w:hAnsi="Century Gothic" w:cs="Century Gothic"/>
          <w:b/>
          <w:bCs/>
        </w:rPr>
      </w:pPr>
      <w:r>
        <w:rPr>
          <w:rFonts w:ascii="Century Gothic" w:eastAsia="Century Gothic" w:hAnsi="Century Gothic" w:cs="Century Gothic"/>
          <w:b/>
          <w:bCs/>
        </w:rPr>
        <w:t>OBJETIVO</w:t>
      </w:r>
    </w:p>
    <w:p w14:paraId="58D8A0DD" w14:textId="77777777" w:rsidR="00DE4FAF" w:rsidRDefault="00000000">
      <w:pPr>
        <w:jc w:val="both"/>
        <w:rPr>
          <w:rFonts w:ascii="Century Gothic" w:eastAsia="Century Gothic" w:hAnsi="Century Gothic" w:cs="Century Gothic"/>
        </w:rPr>
      </w:pPr>
      <w:r>
        <w:rPr>
          <w:rFonts w:ascii="Century Gothic" w:eastAsia="Century Gothic" w:hAnsi="Century Gothic" w:cs="Century Gothic"/>
        </w:rPr>
        <w:t>La sociedad</w:t>
      </w:r>
      <w:r>
        <w:rPr>
          <w:rFonts w:ascii="Century Gothic" w:eastAsia="Century Gothic" w:hAnsi="Century Gothic" w:cs="Century Gothic"/>
          <w:b/>
          <w:bCs/>
        </w:rPr>
        <w:t xml:space="preserve"> DESARROLLO INMOBILIARIO ALMA S.A.S.</w:t>
      </w:r>
      <w:r>
        <w:rPr>
          <w:rFonts w:ascii="Century Gothic" w:eastAsia="Century Gothic" w:hAnsi="Century Gothic" w:cs="Century Gothic"/>
        </w:rPr>
        <w:t xml:space="preserve"> (en adelante </w:t>
      </w:r>
      <w:r>
        <w:rPr>
          <w:rFonts w:ascii="Century Gothic" w:eastAsia="Century Gothic" w:hAnsi="Century Gothic" w:cs="Century Gothic"/>
          <w:b/>
          <w:bCs/>
        </w:rPr>
        <w:t>ALMA</w:t>
      </w:r>
      <w:r>
        <w:rPr>
          <w:rFonts w:ascii="Century Gothic" w:eastAsia="Century Gothic" w:hAnsi="Century Gothic" w:cs="Century Gothic"/>
        </w:rPr>
        <w:t>), es una sociedad dedicada al desarrollo de proyectos inmobiliarios, la prestación de servicios inmobiliarios, la construcción y administración de inmuebles, así como a la ejecución de actividades de arquitectura y demás actividades inmobiliarias realizadas a cambio de una retribución o por contrata.</w:t>
      </w:r>
    </w:p>
    <w:p w14:paraId="09A01E59" w14:textId="77777777" w:rsidR="00DE4FAF" w:rsidRDefault="00000000">
      <w:pPr>
        <w:jc w:val="both"/>
        <w:rPr>
          <w:rFonts w:ascii="Century Gothic" w:eastAsia="Century Gothic" w:hAnsi="Century Gothic" w:cs="Century Gothic"/>
        </w:rPr>
      </w:pPr>
      <w:r>
        <w:rPr>
          <w:rFonts w:ascii="Century Gothic" w:eastAsia="Century Gothic" w:hAnsi="Century Gothic" w:cs="Century Gothic"/>
        </w:rPr>
        <w:t xml:space="preserve"> </w:t>
      </w:r>
    </w:p>
    <w:p w14:paraId="5EB8EA90" w14:textId="77777777" w:rsidR="00DE4FAF" w:rsidRDefault="00000000">
      <w:pPr>
        <w:jc w:val="both"/>
        <w:rPr>
          <w:rFonts w:ascii="Century Gothic" w:eastAsia="Century Gothic" w:hAnsi="Century Gothic" w:cs="Century Gothic"/>
        </w:rPr>
      </w:pPr>
      <w:r>
        <w:rPr>
          <w:rFonts w:ascii="Century Gothic" w:eastAsia="Century Gothic" w:hAnsi="Century Gothic" w:cs="Century Gothic"/>
        </w:rPr>
        <w:t xml:space="preserve">En desarrollo de su actividad empresarial, </w:t>
      </w:r>
      <w:r>
        <w:rPr>
          <w:rFonts w:ascii="Century Gothic" w:eastAsia="Century Gothic" w:hAnsi="Century Gothic" w:cs="Century Gothic"/>
          <w:b/>
          <w:bCs/>
        </w:rPr>
        <w:t>ALMA</w:t>
      </w:r>
      <w:r>
        <w:rPr>
          <w:rFonts w:ascii="Century Gothic" w:eastAsia="Century Gothic" w:hAnsi="Century Gothic" w:cs="Century Gothic"/>
        </w:rPr>
        <w:t xml:space="preserve"> recolecta, almacena, usa, actualiza, transmite, transfiere y, en general, trata datos personales de las personas naturales con quienes se relaciona en el ejercicio de sus actividades comerciales, administrativas, operativas y corporativas, incluyendo, entre otros, clientes actuales y potenciales, proveedores, contratistas, trabajadores, candidatos a procesos de selección, referidos y visitantes.</w:t>
      </w:r>
    </w:p>
    <w:p w14:paraId="770B72EC" w14:textId="77777777" w:rsidR="00DE4FAF" w:rsidRDefault="00000000">
      <w:pPr>
        <w:jc w:val="both"/>
        <w:rPr>
          <w:rFonts w:ascii="Century Gothic" w:eastAsia="Century Gothic" w:hAnsi="Century Gothic" w:cs="Century Gothic"/>
        </w:rPr>
      </w:pPr>
      <w:r>
        <w:rPr>
          <w:rFonts w:ascii="Century Gothic" w:eastAsia="Century Gothic" w:hAnsi="Century Gothic" w:cs="Century Gothic"/>
        </w:rPr>
        <w:t xml:space="preserve"> </w:t>
      </w:r>
    </w:p>
    <w:p w14:paraId="0D44B50F" w14:textId="77777777" w:rsidR="00DE4FAF" w:rsidRDefault="00000000">
      <w:pPr>
        <w:jc w:val="both"/>
        <w:rPr>
          <w:rFonts w:ascii="Century Gothic" w:eastAsia="Century Gothic" w:hAnsi="Century Gothic" w:cs="Century Gothic"/>
        </w:rPr>
      </w:pPr>
      <w:r>
        <w:rPr>
          <w:rFonts w:ascii="Century Gothic" w:eastAsia="Century Gothic" w:hAnsi="Century Gothic" w:cs="Century Gothic"/>
        </w:rPr>
        <w:t xml:space="preserve">En virtud de lo anterior, </w:t>
      </w:r>
      <w:r>
        <w:rPr>
          <w:rFonts w:ascii="Century Gothic" w:eastAsia="Century Gothic" w:hAnsi="Century Gothic" w:cs="Century Gothic"/>
          <w:b/>
          <w:bCs/>
        </w:rPr>
        <w:t>ALMA</w:t>
      </w:r>
      <w:r>
        <w:rPr>
          <w:rFonts w:ascii="Century Gothic" w:eastAsia="Century Gothic" w:hAnsi="Century Gothic" w:cs="Century Gothic"/>
        </w:rPr>
        <w:t xml:space="preserve"> adopta la presente Política, la cual establece las condiciones organizativas, las obligaciones de los intervinientes en el tratamiento de la información personal, el régimen de funcionamiento y los procedimientos aplicables a dicho tratamiento, con el fin de dar cumplimiento a la Constitución Política de Colombia, la Ley 1581 de 2012, la Ley 1266 de 2008, la Ley 2300 de 2023, el Decreto Único Reglamentario 1074 de 2015 y demás normas que regulan la protección de datos personales en Colombia.</w:t>
      </w:r>
    </w:p>
    <w:p w14:paraId="1FE2B487" w14:textId="77777777" w:rsidR="00DE4FAF" w:rsidRDefault="00000000">
      <w:pPr>
        <w:jc w:val="center"/>
        <w:rPr>
          <w:rFonts w:ascii="Century Gothic" w:eastAsia="Century Gothic" w:hAnsi="Century Gothic" w:cs="Century Gothic"/>
        </w:rPr>
      </w:pPr>
      <w:r>
        <w:rPr>
          <w:rFonts w:ascii="Century Gothic" w:eastAsia="Century Gothic" w:hAnsi="Century Gothic" w:cs="Century Gothic"/>
        </w:rPr>
        <w:t xml:space="preserve"> </w:t>
      </w:r>
    </w:p>
    <w:p w14:paraId="57345BBC" w14:textId="77777777" w:rsidR="00DE4FAF" w:rsidRDefault="00000000">
      <w:pPr>
        <w:jc w:val="center"/>
        <w:rPr>
          <w:rFonts w:ascii="Century Gothic" w:eastAsia="Century Gothic" w:hAnsi="Century Gothic" w:cs="Century Gothic"/>
          <w:b/>
          <w:bCs/>
        </w:rPr>
      </w:pPr>
      <w:r>
        <w:rPr>
          <w:rFonts w:ascii="Century Gothic" w:eastAsia="Century Gothic" w:hAnsi="Century Gothic" w:cs="Century Gothic"/>
          <w:b/>
          <w:bCs/>
        </w:rPr>
        <w:t>ALCANCE</w:t>
      </w:r>
    </w:p>
    <w:p w14:paraId="0EB01A16" w14:textId="77777777" w:rsidR="00DE4FAF" w:rsidRDefault="00000000">
      <w:pPr>
        <w:ind w:left="1080"/>
        <w:rPr>
          <w:rFonts w:ascii="Century Gothic" w:eastAsia="Century Gothic" w:hAnsi="Century Gothic" w:cs="Century Gothic"/>
          <w:b/>
          <w:bCs/>
        </w:rPr>
      </w:pPr>
      <w:r>
        <w:rPr>
          <w:rFonts w:ascii="Century Gothic" w:eastAsia="Century Gothic" w:hAnsi="Century Gothic" w:cs="Century Gothic"/>
          <w:b/>
          <w:bCs/>
        </w:rPr>
        <w:t xml:space="preserve"> </w:t>
      </w:r>
    </w:p>
    <w:p w14:paraId="14E568DB" w14:textId="77777777" w:rsidR="00DE4FAF" w:rsidRDefault="00000000">
      <w:pPr>
        <w:jc w:val="both"/>
        <w:rPr>
          <w:rFonts w:ascii="Century Gothic" w:eastAsia="Century Gothic" w:hAnsi="Century Gothic" w:cs="Century Gothic"/>
        </w:rPr>
      </w:pPr>
      <w:r>
        <w:rPr>
          <w:rFonts w:ascii="Century Gothic" w:eastAsia="Century Gothic" w:hAnsi="Century Gothic" w:cs="Century Gothic"/>
        </w:rPr>
        <w:t xml:space="preserve">La presente Política es aplicable a toda la información personal que </w:t>
      </w:r>
      <w:r>
        <w:rPr>
          <w:rFonts w:ascii="Century Gothic" w:eastAsia="Century Gothic" w:hAnsi="Century Gothic" w:cs="Century Gothic"/>
          <w:b/>
          <w:bCs/>
        </w:rPr>
        <w:t>ALMA</w:t>
      </w:r>
      <w:r>
        <w:rPr>
          <w:rFonts w:ascii="Century Gothic" w:eastAsia="Century Gothic" w:hAnsi="Century Gothic" w:cs="Century Gothic"/>
        </w:rPr>
        <w:t xml:space="preserve"> recopile, almacene, use, circule o trate en el desarrollo de sus actividades empresariales, comerciales, administrativas, operativas y de gestión corporativa, con el fin de ejecutar su objeto social y cumplir sus obligaciones legales, contractuales y comerciales.</w:t>
      </w:r>
    </w:p>
    <w:p w14:paraId="3FF44923" w14:textId="77777777" w:rsidR="00DE4FAF" w:rsidRDefault="00000000">
      <w:pPr>
        <w:jc w:val="both"/>
        <w:rPr>
          <w:rFonts w:ascii="Century Gothic" w:eastAsia="Century Gothic" w:hAnsi="Century Gothic" w:cs="Century Gothic"/>
        </w:rPr>
      </w:pPr>
      <w:r>
        <w:rPr>
          <w:rFonts w:ascii="Century Gothic" w:eastAsia="Century Gothic" w:hAnsi="Century Gothic" w:cs="Century Gothic"/>
        </w:rPr>
        <w:t xml:space="preserve"> </w:t>
      </w:r>
    </w:p>
    <w:p w14:paraId="19A6AAAB" w14:textId="77777777" w:rsidR="00DE4FAF" w:rsidRDefault="00000000">
      <w:pPr>
        <w:spacing w:after="200"/>
        <w:jc w:val="both"/>
        <w:rPr>
          <w:rFonts w:ascii="Century Gothic" w:eastAsia="Century Gothic" w:hAnsi="Century Gothic" w:cs="Century Gothic"/>
        </w:rPr>
      </w:pPr>
      <w:r>
        <w:rPr>
          <w:rFonts w:ascii="Century Gothic" w:eastAsia="Century Gothic" w:hAnsi="Century Gothic" w:cs="Century Gothic"/>
        </w:rPr>
        <w:t xml:space="preserve">La presente Política cobija a todos los titulares de datos personales respecto de los cuales </w:t>
      </w:r>
      <w:r>
        <w:rPr>
          <w:rFonts w:ascii="Century Gothic" w:eastAsia="Century Gothic" w:hAnsi="Century Gothic" w:cs="Century Gothic"/>
          <w:b/>
          <w:bCs/>
        </w:rPr>
        <w:t>ALMA</w:t>
      </w:r>
      <w:r>
        <w:rPr>
          <w:rFonts w:ascii="Century Gothic" w:eastAsia="Century Gothic" w:hAnsi="Century Gothic" w:cs="Century Gothic"/>
        </w:rPr>
        <w:t xml:space="preserve"> actúe como responsable del tratamiento, incluyendo, entre otros, clientes actuales y potenciales, propietarios, arrendatarios, proveedores, contratistas, trabajadores, candidatos a procesos de selección, referidos, visitantes y demás </w:t>
      </w:r>
      <w:r>
        <w:rPr>
          <w:rFonts w:ascii="Century Gothic" w:eastAsia="Century Gothic" w:hAnsi="Century Gothic" w:cs="Century Gothic"/>
        </w:rPr>
        <w:lastRenderedPageBreak/>
        <w:t>terceros con quienes mantenga o proyecte una relación comercial, contractual, laboral o institucional.</w:t>
      </w:r>
    </w:p>
    <w:p w14:paraId="29EE2BA1" w14:textId="77777777" w:rsidR="00DE4FAF" w:rsidRDefault="00000000">
      <w:pPr>
        <w:spacing w:after="200"/>
        <w:jc w:val="center"/>
        <w:rPr>
          <w:rFonts w:ascii="Century Gothic" w:eastAsia="Century Gothic" w:hAnsi="Century Gothic" w:cs="Century Gothic"/>
          <w:b/>
          <w:bCs/>
        </w:rPr>
      </w:pPr>
      <w:r>
        <w:rPr>
          <w:rFonts w:ascii="Century Gothic" w:eastAsia="Century Gothic" w:hAnsi="Century Gothic" w:cs="Century Gothic"/>
          <w:b/>
          <w:bCs/>
        </w:rPr>
        <w:t>DEFINICIONES</w:t>
      </w:r>
    </w:p>
    <w:p w14:paraId="310C7A3C" w14:textId="77777777" w:rsidR="00DE4FAF" w:rsidRDefault="00000000">
      <w:pPr>
        <w:jc w:val="both"/>
        <w:rPr>
          <w:rFonts w:ascii="Century Gothic" w:eastAsia="Century Gothic" w:hAnsi="Century Gothic" w:cs="Century Gothic"/>
        </w:rPr>
      </w:pPr>
      <w:r>
        <w:rPr>
          <w:rFonts w:ascii="Century Gothic" w:eastAsia="Century Gothic" w:hAnsi="Century Gothic" w:cs="Century Gothic"/>
        </w:rPr>
        <w:t>Para los efectos de esta política para el tratamiento de datos personales se entiende por:</w:t>
      </w:r>
    </w:p>
    <w:p w14:paraId="46BA12DC" w14:textId="77777777" w:rsidR="00DE4FAF" w:rsidRDefault="00000000">
      <w:pPr>
        <w:jc w:val="both"/>
        <w:rPr>
          <w:rFonts w:ascii="Century Gothic" w:eastAsia="Century Gothic" w:hAnsi="Century Gothic" w:cs="Century Gothic"/>
        </w:rPr>
      </w:pPr>
      <w:r>
        <w:rPr>
          <w:rFonts w:ascii="Century Gothic" w:eastAsia="Century Gothic" w:hAnsi="Century Gothic" w:cs="Century Gothic"/>
        </w:rPr>
        <w:t xml:space="preserve"> </w:t>
      </w:r>
    </w:p>
    <w:p w14:paraId="6B724B33" w14:textId="77777777" w:rsidR="00DE4FAF" w:rsidRDefault="00000000">
      <w:pPr>
        <w:ind w:left="1080" w:hanging="360"/>
        <w:jc w:val="both"/>
        <w:rPr>
          <w:rFonts w:ascii="Century Gothic" w:eastAsia="Century Gothic" w:hAnsi="Century Gothic" w:cs="Century Gothic"/>
        </w:rPr>
      </w:pPr>
      <w:r>
        <w:rPr>
          <w:rFonts w:ascii="Century Gothic" w:eastAsia="Century Gothic" w:hAnsi="Century Gothic" w:cs="Century Gothic"/>
        </w:rPr>
        <w:t xml:space="preserve">a)   </w:t>
      </w:r>
      <w:r>
        <w:rPr>
          <w:rFonts w:ascii="Century Gothic" w:eastAsia="Century Gothic" w:hAnsi="Century Gothic" w:cs="Century Gothic"/>
          <w:b/>
          <w:bCs/>
        </w:rPr>
        <w:t>Titular:</w:t>
      </w:r>
      <w:r>
        <w:rPr>
          <w:rFonts w:ascii="Century Gothic" w:eastAsia="Century Gothic" w:hAnsi="Century Gothic" w:cs="Century Gothic"/>
        </w:rPr>
        <w:t xml:space="preserve"> Persona natural cuyos datos personales sean objeto de Tratamiento. Este concepto comprende en especial, pero sin limitarse, los siguientes grupos de interés: clientes, accionistas, aliados, proveedores, contratistas, potenciales clientes, candidatos en proceso de selección de personal, usuarios y empleados.</w:t>
      </w:r>
    </w:p>
    <w:p w14:paraId="1ABBD618" w14:textId="77777777" w:rsidR="00DE4FAF" w:rsidRDefault="00000000">
      <w:pPr>
        <w:ind w:left="720"/>
        <w:jc w:val="both"/>
        <w:rPr>
          <w:rFonts w:ascii="Century Gothic" w:eastAsia="Century Gothic" w:hAnsi="Century Gothic" w:cs="Century Gothic"/>
        </w:rPr>
      </w:pPr>
      <w:r>
        <w:rPr>
          <w:rFonts w:ascii="Century Gothic" w:eastAsia="Century Gothic" w:hAnsi="Century Gothic" w:cs="Century Gothic"/>
        </w:rPr>
        <w:t xml:space="preserve"> </w:t>
      </w:r>
    </w:p>
    <w:p w14:paraId="33112638" w14:textId="77777777" w:rsidR="00DE4FAF" w:rsidRDefault="00000000">
      <w:pPr>
        <w:ind w:left="1080" w:hanging="360"/>
        <w:jc w:val="both"/>
        <w:rPr>
          <w:rFonts w:ascii="Century Gothic" w:eastAsia="Century Gothic" w:hAnsi="Century Gothic" w:cs="Century Gothic"/>
        </w:rPr>
      </w:pPr>
      <w:r>
        <w:rPr>
          <w:rFonts w:ascii="Century Gothic" w:eastAsia="Century Gothic" w:hAnsi="Century Gothic" w:cs="Century Gothic"/>
        </w:rPr>
        <w:t xml:space="preserve">b)   </w:t>
      </w:r>
      <w:proofErr w:type="gramStart"/>
      <w:r>
        <w:rPr>
          <w:rFonts w:ascii="Century Gothic" w:eastAsia="Century Gothic" w:hAnsi="Century Gothic" w:cs="Century Gothic"/>
          <w:b/>
          <w:bCs/>
        </w:rPr>
        <w:t>Responsable</w:t>
      </w:r>
      <w:proofErr w:type="gramEnd"/>
      <w:r>
        <w:rPr>
          <w:rFonts w:ascii="Century Gothic" w:eastAsia="Century Gothic" w:hAnsi="Century Gothic" w:cs="Century Gothic"/>
          <w:b/>
          <w:bCs/>
        </w:rPr>
        <w:t xml:space="preserve"> del Tratamiento</w:t>
      </w:r>
      <w:r>
        <w:rPr>
          <w:rFonts w:ascii="Century Gothic" w:eastAsia="Century Gothic" w:hAnsi="Century Gothic" w:cs="Century Gothic"/>
        </w:rPr>
        <w:t xml:space="preserve">: Persona natural o jurídica, pública o privada, que por sí misma o en asocio con otros, decida sobre la base de datos y/o el tratamiento de los datos. </w:t>
      </w:r>
    </w:p>
    <w:p w14:paraId="33F40178" w14:textId="77777777" w:rsidR="00DE4FAF" w:rsidRDefault="00000000">
      <w:pPr>
        <w:ind w:left="720"/>
        <w:jc w:val="both"/>
        <w:rPr>
          <w:rFonts w:ascii="Century Gothic" w:eastAsia="Century Gothic" w:hAnsi="Century Gothic" w:cs="Century Gothic"/>
        </w:rPr>
      </w:pPr>
      <w:r>
        <w:rPr>
          <w:rFonts w:ascii="Century Gothic" w:eastAsia="Century Gothic" w:hAnsi="Century Gothic" w:cs="Century Gothic"/>
        </w:rPr>
        <w:t xml:space="preserve"> </w:t>
      </w:r>
    </w:p>
    <w:p w14:paraId="32E92B3E" w14:textId="77777777" w:rsidR="00DE4FAF" w:rsidRDefault="00000000">
      <w:pPr>
        <w:ind w:left="1080" w:hanging="360"/>
        <w:jc w:val="both"/>
        <w:rPr>
          <w:rFonts w:ascii="Century Gothic" w:eastAsia="Century Gothic" w:hAnsi="Century Gothic" w:cs="Century Gothic"/>
        </w:rPr>
      </w:pPr>
      <w:r>
        <w:rPr>
          <w:rFonts w:ascii="Century Gothic" w:eastAsia="Century Gothic" w:hAnsi="Century Gothic" w:cs="Century Gothic"/>
        </w:rPr>
        <w:t xml:space="preserve">c)    </w:t>
      </w:r>
      <w:r>
        <w:rPr>
          <w:rFonts w:ascii="Century Gothic" w:eastAsia="Century Gothic" w:hAnsi="Century Gothic" w:cs="Century Gothic"/>
          <w:b/>
          <w:bCs/>
        </w:rPr>
        <w:t>Encargado del Tratamiento</w:t>
      </w:r>
      <w:r>
        <w:rPr>
          <w:rFonts w:ascii="Century Gothic" w:eastAsia="Century Gothic" w:hAnsi="Century Gothic" w:cs="Century Gothic"/>
        </w:rPr>
        <w:t xml:space="preserve">: Persona natural o jurídica, pública o privada, que por sí misma o en asocio con otros, realice el tratamiento de datos personales por cuenta del </w:t>
      </w:r>
      <w:proofErr w:type="gramStart"/>
      <w:r>
        <w:rPr>
          <w:rFonts w:ascii="Century Gothic" w:eastAsia="Century Gothic" w:hAnsi="Century Gothic" w:cs="Century Gothic"/>
        </w:rPr>
        <w:t>Responsable</w:t>
      </w:r>
      <w:proofErr w:type="gramEnd"/>
      <w:r>
        <w:rPr>
          <w:rFonts w:ascii="Century Gothic" w:eastAsia="Century Gothic" w:hAnsi="Century Gothic" w:cs="Century Gothic"/>
        </w:rPr>
        <w:t xml:space="preserve"> del Tratamiento.</w:t>
      </w:r>
    </w:p>
    <w:p w14:paraId="362CAA6A" w14:textId="77777777" w:rsidR="00DE4FAF" w:rsidRDefault="00000000">
      <w:pPr>
        <w:ind w:left="720"/>
        <w:jc w:val="both"/>
        <w:rPr>
          <w:rFonts w:ascii="Century Gothic" w:eastAsia="Century Gothic" w:hAnsi="Century Gothic" w:cs="Century Gothic"/>
        </w:rPr>
      </w:pPr>
      <w:r>
        <w:rPr>
          <w:rFonts w:ascii="Century Gothic" w:eastAsia="Century Gothic" w:hAnsi="Century Gothic" w:cs="Century Gothic"/>
        </w:rPr>
        <w:t xml:space="preserve"> </w:t>
      </w:r>
    </w:p>
    <w:p w14:paraId="6A926385" w14:textId="77777777" w:rsidR="00DE4FAF" w:rsidRDefault="00000000">
      <w:pPr>
        <w:ind w:left="1080" w:hanging="360"/>
        <w:jc w:val="both"/>
        <w:rPr>
          <w:rFonts w:ascii="Century Gothic" w:eastAsia="Century Gothic" w:hAnsi="Century Gothic" w:cs="Century Gothic"/>
        </w:rPr>
      </w:pPr>
      <w:r>
        <w:rPr>
          <w:rFonts w:ascii="Century Gothic" w:eastAsia="Century Gothic" w:hAnsi="Century Gothic" w:cs="Century Gothic"/>
        </w:rPr>
        <w:t xml:space="preserve">d)   </w:t>
      </w:r>
      <w:r>
        <w:rPr>
          <w:rFonts w:ascii="Century Gothic" w:eastAsia="Century Gothic" w:hAnsi="Century Gothic" w:cs="Century Gothic"/>
          <w:b/>
          <w:bCs/>
        </w:rPr>
        <w:t>Tratamiento:</w:t>
      </w:r>
      <w:r>
        <w:rPr>
          <w:rFonts w:ascii="Century Gothic" w:eastAsia="Century Gothic" w:hAnsi="Century Gothic" w:cs="Century Gothic"/>
        </w:rPr>
        <w:t xml:space="preserve"> Cualquier operación o conjunto de operaciones sobre datos personales, tales como la recolección, almacenamiento, uso, circulación, transferencia o supresión.</w:t>
      </w:r>
    </w:p>
    <w:p w14:paraId="0D00DC4E" w14:textId="77777777" w:rsidR="00DE4FAF" w:rsidRDefault="00000000">
      <w:pPr>
        <w:ind w:left="720"/>
        <w:jc w:val="both"/>
        <w:rPr>
          <w:rFonts w:ascii="Century Gothic" w:eastAsia="Century Gothic" w:hAnsi="Century Gothic" w:cs="Century Gothic"/>
        </w:rPr>
      </w:pPr>
      <w:r>
        <w:rPr>
          <w:rFonts w:ascii="Century Gothic" w:eastAsia="Century Gothic" w:hAnsi="Century Gothic" w:cs="Century Gothic"/>
        </w:rPr>
        <w:t xml:space="preserve"> </w:t>
      </w:r>
    </w:p>
    <w:p w14:paraId="751060E4" w14:textId="77777777" w:rsidR="00DE4FAF" w:rsidRDefault="00000000">
      <w:pPr>
        <w:ind w:left="1080" w:hanging="360"/>
        <w:jc w:val="both"/>
        <w:rPr>
          <w:rFonts w:ascii="Century Gothic" w:eastAsia="Century Gothic" w:hAnsi="Century Gothic" w:cs="Century Gothic"/>
        </w:rPr>
      </w:pPr>
      <w:r>
        <w:rPr>
          <w:rFonts w:ascii="Century Gothic" w:eastAsia="Century Gothic" w:hAnsi="Century Gothic" w:cs="Century Gothic"/>
        </w:rPr>
        <w:t xml:space="preserve">e)    </w:t>
      </w:r>
      <w:r>
        <w:rPr>
          <w:rFonts w:ascii="Century Gothic" w:eastAsia="Century Gothic" w:hAnsi="Century Gothic" w:cs="Century Gothic"/>
          <w:b/>
          <w:bCs/>
        </w:rPr>
        <w:t>Autorización</w:t>
      </w:r>
      <w:r>
        <w:rPr>
          <w:rFonts w:ascii="Century Gothic" w:eastAsia="Century Gothic" w:hAnsi="Century Gothic" w:cs="Century Gothic"/>
        </w:rPr>
        <w:t>: Consentimiento previo, expreso e informado del Titular para llevar a cabo el Tratamiento de datos personales.</w:t>
      </w:r>
    </w:p>
    <w:p w14:paraId="106212C0" w14:textId="77777777" w:rsidR="00DE4FAF" w:rsidRDefault="00000000">
      <w:pPr>
        <w:ind w:left="720"/>
        <w:jc w:val="both"/>
        <w:rPr>
          <w:rFonts w:ascii="Century Gothic" w:eastAsia="Century Gothic" w:hAnsi="Century Gothic" w:cs="Century Gothic"/>
        </w:rPr>
      </w:pPr>
      <w:r>
        <w:rPr>
          <w:rFonts w:ascii="Century Gothic" w:eastAsia="Century Gothic" w:hAnsi="Century Gothic" w:cs="Century Gothic"/>
        </w:rPr>
        <w:t xml:space="preserve"> </w:t>
      </w:r>
    </w:p>
    <w:p w14:paraId="1D761669" w14:textId="77777777" w:rsidR="00DE4FAF" w:rsidRDefault="00000000">
      <w:pPr>
        <w:ind w:left="1080" w:hanging="360"/>
        <w:jc w:val="both"/>
        <w:rPr>
          <w:rFonts w:ascii="Century Gothic" w:eastAsia="Century Gothic" w:hAnsi="Century Gothic" w:cs="Century Gothic"/>
        </w:rPr>
      </w:pPr>
      <w:r>
        <w:rPr>
          <w:rFonts w:ascii="Century Gothic" w:eastAsia="Century Gothic" w:hAnsi="Century Gothic" w:cs="Century Gothic"/>
        </w:rPr>
        <w:t xml:space="preserve">f)     </w:t>
      </w:r>
      <w:r>
        <w:rPr>
          <w:rFonts w:ascii="Century Gothic" w:eastAsia="Century Gothic" w:hAnsi="Century Gothic" w:cs="Century Gothic"/>
          <w:b/>
          <w:bCs/>
        </w:rPr>
        <w:t>Aviso de privacidad:</w:t>
      </w:r>
      <w:r>
        <w:rPr>
          <w:rFonts w:ascii="Century Gothic" w:eastAsia="Century Gothic" w:hAnsi="Century Gothic" w:cs="Century Gothic"/>
        </w:rPr>
        <w:t xml:space="preserve"> Comunicación verbal o escrita generada por el </w:t>
      </w:r>
      <w:proofErr w:type="gramStart"/>
      <w:r>
        <w:rPr>
          <w:rFonts w:ascii="Century Gothic" w:eastAsia="Century Gothic" w:hAnsi="Century Gothic" w:cs="Century Gothic"/>
        </w:rPr>
        <w:t>Responsable</w:t>
      </w:r>
      <w:proofErr w:type="gramEnd"/>
      <w:r>
        <w:rPr>
          <w:rFonts w:ascii="Century Gothic" w:eastAsia="Century Gothic" w:hAnsi="Century Gothic" w:cs="Century Gothic"/>
        </w:rPr>
        <w:t xml:space="preserve">, dirigida al Titular para el Tratamiento de sus datos personales, mediante la cual se le informa acerca de la existencia de las políticas de Tratamiento de información que le serán aplicables, la forma de acceder a las mismas y las finalidades del Tratamiento que se pretende dar a los datos personales. </w:t>
      </w:r>
    </w:p>
    <w:p w14:paraId="564678A2" w14:textId="77777777" w:rsidR="00DE4FAF" w:rsidRDefault="00000000">
      <w:pPr>
        <w:ind w:left="720"/>
        <w:jc w:val="both"/>
        <w:rPr>
          <w:rFonts w:ascii="Century Gothic" w:eastAsia="Century Gothic" w:hAnsi="Century Gothic" w:cs="Century Gothic"/>
        </w:rPr>
      </w:pPr>
      <w:r>
        <w:rPr>
          <w:rFonts w:ascii="Century Gothic" w:eastAsia="Century Gothic" w:hAnsi="Century Gothic" w:cs="Century Gothic"/>
        </w:rPr>
        <w:t xml:space="preserve"> </w:t>
      </w:r>
    </w:p>
    <w:p w14:paraId="688ECB6C" w14:textId="77777777" w:rsidR="00DE4FAF" w:rsidRDefault="00000000">
      <w:pPr>
        <w:ind w:left="1080" w:hanging="360"/>
        <w:jc w:val="both"/>
        <w:rPr>
          <w:rFonts w:ascii="Century Gothic" w:eastAsia="Century Gothic" w:hAnsi="Century Gothic" w:cs="Century Gothic"/>
        </w:rPr>
      </w:pPr>
      <w:r>
        <w:rPr>
          <w:rFonts w:ascii="Century Gothic" w:eastAsia="Century Gothic" w:hAnsi="Century Gothic" w:cs="Century Gothic"/>
        </w:rPr>
        <w:t xml:space="preserve">g)    </w:t>
      </w:r>
      <w:r>
        <w:rPr>
          <w:rFonts w:ascii="Century Gothic" w:eastAsia="Century Gothic" w:hAnsi="Century Gothic" w:cs="Century Gothic"/>
          <w:b/>
          <w:bCs/>
        </w:rPr>
        <w:t>Datos sensibles</w:t>
      </w:r>
      <w:r>
        <w:rPr>
          <w:rFonts w:ascii="Century Gothic" w:eastAsia="Century Gothic" w:hAnsi="Century Gothic" w:cs="Century Gothic"/>
        </w:rPr>
        <w:t>: Se entiende por datos sensibles aquellos que afectan la intimidad del Titular o cuyo uso indebido puede generar su discriminación, tales como aquellos que revelen el origen racial o étnico, la orientación política, las convicciones religiosas o filosóficas, la pertenencia a sindicatos, organizaciones sociales, de derechos humanos o que promueva intereses de cualquier partido político o que garanticen los derechos y garantías de partidos políticos de oposición, así como los datos relativos a la salud, a la vida sexual y los datos biométricos.</w:t>
      </w:r>
    </w:p>
    <w:p w14:paraId="491ECFA4" w14:textId="77777777" w:rsidR="00DE4FAF" w:rsidRDefault="00000000">
      <w:pPr>
        <w:ind w:left="720"/>
        <w:jc w:val="both"/>
        <w:rPr>
          <w:rFonts w:ascii="Century Gothic" w:eastAsia="Century Gothic" w:hAnsi="Century Gothic" w:cs="Century Gothic"/>
        </w:rPr>
      </w:pPr>
      <w:r>
        <w:rPr>
          <w:rFonts w:ascii="Century Gothic" w:eastAsia="Century Gothic" w:hAnsi="Century Gothic" w:cs="Century Gothic"/>
        </w:rPr>
        <w:t xml:space="preserve"> </w:t>
      </w:r>
    </w:p>
    <w:p w14:paraId="3E10A583" w14:textId="77777777" w:rsidR="00DE4FAF" w:rsidRDefault="00000000">
      <w:pPr>
        <w:ind w:left="1080" w:hanging="360"/>
        <w:jc w:val="both"/>
        <w:rPr>
          <w:rFonts w:ascii="Century Gothic" w:eastAsia="Century Gothic" w:hAnsi="Century Gothic" w:cs="Century Gothic"/>
        </w:rPr>
      </w:pPr>
      <w:r>
        <w:rPr>
          <w:rFonts w:ascii="Century Gothic" w:eastAsia="Century Gothic" w:hAnsi="Century Gothic" w:cs="Century Gothic"/>
        </w:rPr>
        <w:lastRenderedPageBreak/>
        <w:t xml:space="preserve">h)    </w:t>
      </w:r>
      <w:r>
        <w:rPr>
          <w:rFonts w:ascii="Century Gothic" w:eastAsia="Century Gothic" w:hAnsi="Century Gothic" w:cs="Century Gothic"/>
          <w:b/>
          <w:bCs/>
        </w:rPr>
        <w:t>Datos personales:</w:t>
      </w:r>
      <w:r>
        <w:rPr>
          <w:rFonts w:ascii="Century Gothic" w:eastAsia="Century Gothic" w:hAnsi="Century Gothic" w:cs="Century Gothic"/>
        </w:rPr>
        <w:t xml:space="preserve"> Cualquier información vinculada o que pueda asociarse a una o varias personas naturales determinadas o determinables, lo cual comprende en especial lo siguiente: nombres y apellidos, número de identificación, números de cuentas bancarias, correos electrónicos e información socioeconómica.</w:t>
      </w:r>
    </w:p>
    <w:p w14:paraId="1FAA71C0" w14:textId="77777777" w:rsidR="00DE4FAF" w:rsidRDefault="00000000">
      <w:pPr>
        <w:ind w:left="720"/>
        <w:jc w:val="both"/>
        <w:rPr>
          <w:rFonts w:ascii="Century Gothic" w:eastAsia="Century Gothic" w:hAnsi="Century Gothic" w:cs="Century Gothic"/>
        </w:rPr>
      </w:pPr>
      <w:r>
        <w:rPr>
          <w:rFonts w:ascii="Century Gothic" w:eastAsia="Century Gothic" w:hAnsi="Century Gothic" w:cs="Century Gothic"/>
        </w:rPr>
        <w:t xml:space="preserve"> </w:t>
      </w:r>
    </w:p>
    <w:p w14:paraId="68DAA073" w14:textId="77777777" w:rsidR="00DE4FAF" w:rsidRDefault="00000000">
      <w:pPr>
        <w:ind w:left="1080" w:hanging="360"/>
        <w:jc w:val="both"/>
        <w:rPr>
          <w:rFonts w:ascii="Century Gothic" w:eastAsia="Century Gothic" w:hAnsi="Century Gothic" w:cs="Century Gothic"/>
        </w:rPr>
      </w:pPr>
      <w:r>
        <w:rPr>
          <w:rFonts w:ascii="Century Gothic" w:eastAsia="Century Gothic" w:hAnsi="Century Gothic" w:cs="Century Gothic"/>
        </w:rPr>
        <w:t xml:space="preserve">i)      </w:t>
      </w:r>
      <w:r>
        <w:rPr>
          <w:rFonts w:ascii="Century Gothic" w:eastAsia="Century Gothic" w:hAnsi="Century Gothic" w:cs="Century Gothic"/>
          <w:b/>
          <w:bCs/>
        </w:rPr>
        <w:t>Transferencia</w:t>
      </w:r>
      <w:r>
        <w:rPr>
          <w:rFonts w:ascii="Century Gothic" w:eastAsia="Century Gothic" w:hAnsi="Century Gothic" w:cs="Century Gothic"/>
        </w:rPr>
        <w:t xml:space="preserve">: La transferencia de datos tiene lugar cuando el </w:t>
      </w:r>
      <w:proofErr w:type="gramStart"/>
      <w:r>
        <w:rPr>
          <w:rFonts w:ascii="Century Gothic" w:eastAsia="Century Gothic" w:hAnsi="Century Gothic" w:cs="Century Gothic"/>
        </w:rPr>
        <w:t>Responsable</w:t>
      </w:r>
      <w:proofErr w:type="gramEnd"/>
      <w:r>
        <w:rPr>
          <w:rFonts w:ascii="Century Gothic" w:eastAsia="Century Gothic" w:hAnsi="Century Gothic" w:cs="Century Gothic"/>
        </w:rPr>
        <w:t>, ubicado en Colombia, envía la información o los datos personales a un receptor.</w:t>
      </w:r>
    </w:p>
    <w:p w14:paraId="264A437B" w14:textId="77777777" w:rsidR="00DE4FAF" w:rsidRDefault="00000000">
      <w:pPr>
        <w:ind w:left="720"/>
        <w:jc w:val="both"/>
        <w:rPr>
          <w:rFonts w:ascii="Century Gothic" w:eastAsia="Century Gothic" w:hAnsi="Century Gothic" w:cs="Century Gothic"/>
        </w:rPr>
      </w:pPr>
      <w:r>
        <w:rPr>
          <w:rFonts w:ascii="Century Gothic" w:eastAsia="Century Gothic" w:hAnsi="Century Gothic" w:cs="Century Gothic"/>
        </w:rPr>
        <w:t xml:space="preserve"> </w:t>
      </w:r>
    </w:p>
    <w:p w14:paraId="0A0B8826" w14:textId="77777777" w:rsidR="00DE4FAF" w:rsidRDefault="00000000">
      <w:pPr>
        <w:ind w:left="1080" w:hanging="360"/>
        <w:jc w:val="both"/>
        <w:rPr>
          <w:rFonts w:ascii="Century Gothic" w:eastAsia="Century Gothic" w:hAnsi="Century Gothic" w:cs="Century Gothic"/>
        </w:rPr>
      </w:pPr>
      <w:r>
        <w:rPr>
          <w:rFonts w:ascii="Century Gothic" w:eastAsia="Century Gothic" w:hAnsi="Century Gothic" w:cs="Century Gothic"/>
        </w:rPr>
        <w:t xml:space="preserve">j)      </w:t>
      </w:r>
      <w:r>
        <w:rPr>
          <w:rFonts w:ascii="Century Gothic" w:eastAsia="Century Gothic" w:hAnsi="Century Gothic" w:cs="Century Gothic"/>
          <w:b/>
          <w:bCs/>
        </w:rPr>
        <w:t>Base de Datos</w:t>
      </w:r>
      <w:r>
        <w:rPr>
          <w:rFonts w:ascii="Century Gothic" w:eastAsia="Century Gothic" w:hAnsi="Century Gothic" w:cs="Century Gothic"/>
        </w:rPr>
        <w:t>: Conjunto organizado de datos personales que sea objeto de Tratamiento.</w:t>
      </w:r>
    </w:p>
    <w:p w14:paraId="7772D1B3" w14:textId="77777777" w:rsidR="00DE4FAF" w:rsidRDefault="00000000">
      <w:pPr>
        <w:ind w:left="720"/>
        <w:jc w:val="both"/>
        <w:rPr>
          <w:rFonts w:ascii="Century Gothic" w:eastAsia="Century Gothic" w:hAnsi="Century Gothic" w:cs="Century Gothic"/>
        </w:rPr>
      </w:pPr>
      <w:r>
        <w:rPr>
          <w:rFonts w:ascii="Century Gothic" w:eastAsia="Century Gothic" w:hAnsi="Century Gothic" w:cs="Century Gothic"/>
        </w:rPr>
        <w:t xml:space="preserve"> </w:t>
      </w:r>
    </w:p>
    <w:p w14:paraId="0AE3AD34" w14:textId="77777777" w:rsidR="00DE4FAF" w:rsidRDefault="00000000">
      <w:pPr>
        <w:ind w:left="1080" w:hanging="360"/>
        <w:jc w:val="both"/>
        <w:rPr>
          <w:rFonts w:ascii="Century Gothic" w:eastAsia="Century Gothic" w:hAnsi="Century Gothic" w:cs="Century Gothic"/>
        </w:rPr>
      </w:pPr>
      <w:r>
        <w:rPr>
          <w:rFonts w:ascii="Century Gothic" w:eastAsia="Century Gothic" w:hAnsi="Century Gothic" w:cs="Century Gothic"/>
        </w:rPr>
        <w:t xml:space="preserve">k)    </w:t>
      </w:r>
      <w:r>
        <w:rPr>
          <w:rFonts w:ascii="Century Gothic" w:eastAsia="Century Gothic" w:hAnsi="Century Gothic" w:cs="Century Gothic"/>
          <w:b/>
          <w:bCs/>
        </w:rPr>
        <w:t>Transmisión</w:t>
      </w:r>
      <w:r>
        <w:rPr>
          <w:rFonts w:ascii="Century Gothic" w:eastAsia="Century Gothic" w:hAnsi="Century Gothic" w:cs="Century Gothic"/>
        </w:rPr>
        <w:t xml:space="preserve">: Tratamiento de datos personales que implica la comunicación de </w:t>
      </w:r>
      <w:proofErr w:type="gramStart"/>
      <w:r>
        <w:rPr>
          <w:rFonts w:ascii="Century Gothic" w:eastAsia="Century Gothic" w:hAnsi="Century Gothic" w:cs="Century Gothic"/>
        </w:rPr>
        <w:t>los mismos</w:t>
      </w:r>
      <w:proofErr w:type="gramEnd"/>
      <w:r>
        <w:rPr>
          <w:rFonts w:ascii="Century Gothic" w:eastAsia="Century Gothic" w:hAnsi="Century Gothic" w:cs="Century Gothic"/>
        </w:rPr>
        <w:t xml:space="preserve"> dentro o fuera del territorio nacional, cuando tenga por objeto la realización de un tratamiento por el Encargado por cuenta del </w:t>
      </w:r>
      <w:proofErr w:type="gramStart"/>
      <w:r>
        <w:rPr>
          <w:rFonts w:ascii="Century Gothic" w:eastAsia="Century Gothic" w:hAnsi="Century Gothic" w:cs="Century Gothic"/>
        </w:rPr>
        <w:t>Responsable</w:t>
      </w:r>
      <w:proofErr w:type="gramEnd"/>
      <w:r>
        <w:rPr>
          <w:rFonts w:ascii="Century Gothic" w:eastAsia="Century Gothic" w:hAnsi="Century Gothic" w:cs="Century Gothic"/>
        </w:rPr>
        <w:t>.</w:t>
      </w:r>
    </w:p>
    <w:p w14:paraId="5B784A07" w14:textId="77777777" w:rsidR="00DE4FAF" w:rsidRDefault="00000000">
      <w:pPr>
        <w:ind w:left="720"/>
        <w:jc w:val="both"/>
        <w:rPr>
          <w:rFonts w:ascii="Century Gothic" w:eastAsia="Century Gothic" w:hAnsi="Century Gothic" w:cs="Century Gothic"/>
        </w:rPr>
      </w:pPr>
      <w:r>
        <w:rPr>
          <w:rFonts w:ascii="Century Gothic" w:eastAsia="Century Gothic" w:hAnsi="Century Gothic" w:cs="Century Gothic"/>
        </w:rPr>
        <w:t xml:space="preserve"> </w:t>
      </w:r>
    </w:p>
    <w:p w14:paraId="30BCD9D7" w14:textId="77777777" w:rsidR="00DE4FAF" w:rsidRDefault="00000000">
      <w:pPr>
        <w:ind w:left="1080" w:hanging="360"/>
        <w:jc w:val="both"/>
        <w:rPr>
          <w:rFonts w:ascii="Century Gothic" w:eastAsia="Century Gothic" w:hAnsi="Century Gothic" w:cs="Century Gothic"/>
        </w:rPr>
      </w:pPr>
      <w:r>
        <w:rPr>
          <w:rFonts w:ascii="Century Gothic" w:eastAsia="Century Gothic" w:hAnsi="Century Gothic" w:cs="Century Gothic"/>
        </w:rPr>
        <w:t xml:space="preserve">l)      </w:t>
      </w:r>
      <w:r>
        <w:rPr>
          <w:rFonts w:ascii="Century Gothic" w:eastAsia="Century Gothic" w:hAnsi="Century Gothic" w:cs="Century Gothic"/>
          <w:b/>
          <w:bCs/>
        </w:rPr>
        <w:t>Dato público</w:t>
      </w:r>
      <w:r>
        <w:rPr>
          <w:rFonts w:ascii="Century Gothic" w:eastAsia="Century Gothic" w:hAnsi="Century Gothic" w:cs="Century Gothic"/>
        </w:rPr>
        <w:t>: Dato calificado como tal según los mandatos de la ley o de la Constitución Política, y aquel que no sea semiprivado, privado o sensible. Son públicos, entre otros, los datos relativos al estado civil de las personas, su profesión u oficio y su calidad de comerciante.</w:t>
      </w:r>
    </w:p>
    <w:p w14:paraId="57FDEB24" w14:textId="77777777" w:rsidR="00DE4FAF" w:rsidRDefault="00000000">
      <w:pPr>
        <w:ind w:left="720"/>
        <w:jc w:val="both"/>
        <w:rPr>
          <w:rFonts w:ascii="Century Gothic" w:eastAsia="Century Gothic" w:hAnsi="Century Gothic" w:cs="Century Gothic"/>
        </w:rPr>
      </w:pPr>
      <w:r>
        <w:rPr>
          <w:rFonts w:ascii="Century Gothic" w:eastAsia="Century Gothic" w:hAnsi="Century Gothic" w:cs="Century Gothic"/>
        </w:rPr>
        <w:t xml:space="preserve"> </w:t>
      </w:r>
    </w:p>
    <w:p w14:paraId="43329C58" w14:textId="77777777" w:rsidR="00DE4FAF" w:rsidRDefault="00000000">
      <w:pPr>
        <w:ind w:left="1080" w:hanging="360"/>
        <w:jc w:val="both"/>
        <w:rPr>
          <w:rFonts w:ascii="Century Gothic" w:eastAsia="Century Gothic" w:hAnsi="Century Gothic" w:cs="Century Gothic"/>
        </w:rPr>
      </w:pPr>
      <w:r>
        <w:rPr>
          <w:rFonts w:ascii="Century Gothic" w:eastAsia="Century Gothic" w:hAnsi="Century Gothic" w:cs="Century Gothic"/>
        </w:rPr>
        <w:t xml:space="preserve">m)  </w:t>
      </w:r>
      <w:r>
        <w:rPr>
          <w:rFonts w:ascii="Century Gothic" w:eastAsia="Century Gothic" w:hAnsi="Century Gothic" w:cs="Century Gothic"/>
          <w:b/>
          <w:bCs/>
        </w:rPr>
        <w:t>Dato privado</w:t>
      </w:r>
      <w:r>
        <w:rPr>
          <w:rFonts w:ascii="Century Gothic" w:eastAsia="Century Gothic" w:hAnsi="Century Gothic" w:cs="Century Gothic"/>
        </w:rPr>
        <w:t>: Dato que por su naturaleza íntima o reservada solo es relevante para el titular. Son datos privados, entre otros, los que figuran en los libros de los comerciantes, en documentos privados, en las historias clínicas y los que el propio titular haya calificado como tales.</w:t>
      </w:r>
    </w:p>
    <w:p w14:paraId="07A4B4C3" w14:textId="77777777" w:rsidR="00DE4FAF" w:rsidRDefault="00000000">
      <w:pPr>
        <w:jc w:val="both"/>
        <w:rPr>
          <w:rFonts w:ascii="Century Gothic" w:eastAsia="Century Gothic" w:hAnsi="Century Gothic" w:cs="Century Gothic"/>
        </w:rPr>
      </w:pPr>
      <w:r>
        <w:rPr>
          <w:rFonts w:ascii="Century Gothic" w:eastAsia="Century Gothic" w:hAnsi="Century Gothic" w:cs="Century Gothic"/>
        </w:rPr>
        <w:t xml:space="preserve"> </w:t>
      </w:r>
    </w:p>
    <w:p w14:paraId="54B759AE" w14:textId="77777777" w:rsidR="00DE4FAF" w:rsidRDefault="00000000">
      <w:pPr>
        <w:ind w:left="1080" w:hanging="360"/>
        <w:jc w:val="both"/>
        <w:rPr>
          <w:rFonts w:ascii="Century Gothic" w:eastAsia="Century Gothic" w:hAnsi="Century Gothic" w:cs="Century Gothic"/>
        </w:rPr>
      </w:pPr>
      <w:r>
        <w:rPr>
          <w:rFonts w:ascii="Century Gothic" w:eastAsia="Century Gothic" w:hAnsi="Century Gothic" w:cs="Century Gothic"/>
        </w:rPr>
        <w:t xml:space="preserve">n)    </w:t>
      </w:r>
      <w:r>
        <w:rPr>
          <w:rFonts w:ascii="Century Gothic" w:eastAsia="Century Gothic" w:hAnsi="Century Gothic" w:cs="Century Gothic"/>
          <w:b/>
          <w:bCs/>
        </w:rPr>
        <w:t>Supresión</w:t>
      </w:r>
      <w:r>
        <w:rPr>
          <w:rFonts w:ascii="Century Gothic" w:eastAsia="Century Gothic" w:hAnsi="Century Gothic" w:cs="Century Gothic"/>
        </w:rPr>
        <w:t>: Eliminación definitiva de datos personales de una base de datos cuando su tratamiento no se ajuste a los principios, derechos y garantías previstos en la Ley 1581 de 2012, cuando haya vencido el plazo de conservación autorizado, o cuando el titular haya revocado su autorización y no exista obligación legal o contractual que justifique su conservación.</w:t>
      </w:r>
    </w:p>
    <w:p w14:paraId="18F854EF" w14:textId="77777777" w:rsidR="00DE4FAF" w:rsidRDefault="00000000">
      <w:pPr>
        <w:ind w:left="720"/>
        <w:jc w:val="both"/>
        <w:rPr>
          <w:rFonts w:ascii="Century Gothic" w:eastAsia="Century Gothic" w:hAnsi="Century Gothic" w:cs="Century Gothic"/>
        </w:rPr>
      </w:pPr>
      <w:r>
        <w:rPr>
          <w:rFonts w:ascii="Century Gothic" w:eastAsia="Century Gothic" w:hAnsi="Century Gothic" w:cs="Century Gothic"/>
        </w:rPr>
        <w:t xml:space="preserve"> </w:t>
      </w:r>
    </w:p>
    <w:p w14:paraId="09DF1DCF" w14:textId="77777777" w:rsidR="00DE4FAF" w:rsidRDefault="00000000">
      <w:pPr>
        <w:ind w:left="1080" w:hanging="360"/>
        <w:jc w:val="both"/>
        <w:rPr>
          <w:rFonts w:ascii="Century Gothic" w:eastAsia="Century Gothic" w:hAnsi="Century Gothic" w:cs="Century Gothic"/>
        </w:rPr>
      </w:pPr>
      <w:r>
        <w:rPr>
          <w:rFonts w:ascii="Century Gothic" w:eastAsia="Century Gothic" w:hAnsi="Century Gothic" w:cs="Century Gothic"/>
        </w:rPr>
        <w:t xml:space="preserve">o)    </w:t>
      </w:r>
      <w:r>
        <w:rPr>
          <w:rFonts w:ascii="Century Gothic" w:eastAsia="Century Gothic" w:hAnsi="Century Gothic" w:cs="Century Gothic"/>
          <w:b/>
          <w:bCs/>
        </w:rPr>
        <w:t>Oficial de Protección de Datos (OPD):</w:t>
      </w:r>
      <w:r>
        <w:rPr>
          <w:rFonts w:ascii="Century Gothic" w:eastAsia="Century Gothic" w:hAnsi="Century Gothic" w:cs="Century Gothic"/>
        </w:rPr>
        <w:t xml:space="preserve"> Persona o área designada por </w:t>
      </w:r>
      <w:r>
        <w:rPr>
          <w:rFonts w:ascii="Century Gothic" w:eastAsia="Century Gothic" w:hAnsi="Century Gothic" w:cs="Century Gothic"/>
          <w:b/>
          <w:bCs/>
        </w:rPr>
        <w:t>ALMA</w:t>
      </w:r>
      <w:r>
        <w:rPr>
          <w:rFonts w:ascii="Century Gothic" w:eastAsia="Century Gothic" w:hAnsi="Century Gothic" w:cs="Century Gothic"/>
        </w:rPr>
        <w:t xml:space="preserve"> para velar por el cumplimiento interno de esta política, atender las solicitudes de los titulares y servir de enlace con la Superintendencia de Industria y Comercio.</w:t>
      </w:r>
    </w:p>
    <w:p w14:paraId="4F873E87" w14:textId="77777777" w:rsidR="00DE4FAF" w:rsidRDefault="00000000">
      <w:pPr>
        <w:rPr>
          <w:rFonts w:ascii="Century Gothic" w:eastAsia="Century Gothic" w:hAnsi="Century Gothic" w:cs="Century Gothic"/>
          <w:b/>
          <w:bCs/>
        </w:rPr>
      </w:pPr>
      <w:r>
        <w:rPr>
          <w:rFonts w:ascii="Century Gothic" w:eastAsia="Century Gothic" w:hAnsi="Century Gothic" w:cs="Century Gothic"/>
          <w:b/>
          <w:bCs/>
        </w:rPr>
        <w:t xml:space="preserve"> </w:t>
      </w:r>
    </w:p>
    <w:p w14:paraId="1276A0F4" w14:textId="77777777" w:rsidR="00DE4FAF" w:rsidRDefault="00000000">
      <w:pPr>
        <w:jc w:val="center"/>
        <w:rPr>
          <w:rFonts w:ascii="Century Gothic" w:eastAsia="Century Gothic" w:hAnsi="Century Gothic" w:cs="Century Gothic"/>
          <w:b/>
          <w:bCs/>
        </w:rPr>
      </w:pPr>
      <w:r>
        <w:rPr>
          <w:rFonts w:ascii="Century Gothic" w:eastAsia="Century Gothic" w:hAnsi="Century Gothic" w:cs="Century Gothic"/>
          <w:b/>
          <w:bCs/>
        </w:rPr>
        <w:t>AUTORIZACIÓN PARA EL TRATAMIENTO DE DATOS PERSONALES</w:t>
      </w:r>
    </w:p>
    <w:p w14:paraId="6C09774C" w14:textId="77777777" w:rsidR="00DE4FAF" w:rsidRDefault="00000000">
      <w:pPr>
        <w:ind w:left="1080"/>
        <w:rPr>
          <w:rFonts w:ascii="Century Gothic" w:eastAsia="Century Gothic" w:hAnsi="Century Gothic" w:cs="Century Gothic"/>
          <w:b/>
          <w:bCs/>
        </w:rPr>
      </w:pPr>
      <w:r>
        <w:rPr>
          <w:rFonts w:ascii="Century Gothic" w:eastAsia="Century Gothic" w:hAnsi="Century Gothic" w:cs="Century Gothic"/>
          <w:b/>
          <w:bCs/>
        </w:rPr>
        <w:t xml:space="preserve"> </w:t>
      </w:r>
    </w:p>
    <w:p w14:paraId="42328377" w14:textId="77777777" w:rsidR="00DE4FAF" w:rsidRDefault="00000000">
      <w:pPr>
        <w:jc w:val="both"/>
        <w:rPr>
          <w:rFonts w:ascii="Century Gothic" w:eastAsia="Century Gothic" w:hAnsi="Century Gothic" w:cs="Century Gothic"/>
        </w:rPr>
      </w:pPr>
      <w:r>
        <w:rPr>
          <w:rFonts w:ascii="Century Gothic" w:eastAsia="Century Gothic" w:hAnsi="Century Gothic" w:cs="Century Gothic"/>
        </w:rPr>
        <w:t xml:space="preserve">Los datos personales que son incluidos en las bases de datos de </w:t>
      </w:r>
      <w:r>
        <w:rPr>
          <w:rFonts w:ascii="Century Gothic" w:eastAsia="Century Gothic" w:hAnsi="Century Gothic" w:cs="Century Gothic"/>
          <w:b/>
          <w:bCs/>
        </w:rPr>
        <w:t>ALMA</w:t>
      </w:r>
      <w:r>
        <w:rPr>
          <w:rFonts w:ascii="Century Gothic" w:eastAsia="Century Gothic" w:hAnsi="Century Gothic" w:cs="Century Gothic"/>
        </w:rPr>
        <w:t xml:space="preserve"> provienen de la información recolectada en virtud de vínculos propios del desarrollo de su objeto social, comerciales, contractuales, laborales, o de cualquier otra naturaleza que se </w:t>
      </w:r>
      <w:r>
        <w:rPr>
          <w:rFonts w:ascii="Century Gothic" w:eastAsia="Century Gothic" w:hAnsi="Century Gothic" w:cs="Century Gothic"/>
        </w:rPr>
        <w:lastRenderedPageBreak/>
        <w:t>establezcan en desarrollo de su actividad empresarial con clientes actuales y potenciales, propietarios, arrendatarios, proveedores, contratistas, trabajadores, candidatos a procesos de selección, referidos, visitantes y demás terceros con quienes la sociedad se relacione.</w:t>
      </w:r>
    </w:p>
    <w:p w14:paraId="26EA3297" w14:textId="77777777" w:rsidR="00DE4FAF" w:rsidRDefault="00000000">
      <w:pPr>
        <w:jc w:val="both"/>
        <w:rPr>
          <w:rFonts w:ascii="Century Gothic" w:eastAsia="Century Gothic" w:hAnsi="Century Gothic" w:cs="Century Gothic"/>
        </w:rPr>
      </w:pPr>
      <w:r>
        <w:rPr>
          <w:rFonts w:ascii="Century Gothic" w:eastAsia="Century Gothic" w:hAnsi="Century Gothic" w:cs="Century Gothic"/>
        </w:rPr>
        <w:t xml:space="preserve"> </w:t>
      </w:r>
    </w:p>
    <w:p w14:paraId="01A393D7" w14:textId="77777777" w:rsidR="00DE4FAF" w:rsidRDefault="00000000">
      <w:pPr>
        <w:jc w:val="both"/>
        <w:rPr>
          <w:rFonts w:ascii="Century Gothic" w:eastAsia="Century Gothic" w:hAnsi="Century Gothic" w:cs="Century Gothic"/>
        </w:rPr>
      </w:pPr>
      <w:r>
        <w:rPr>
          <w:rFonts w:ascii="Century Gothic" w:eastAsia="Century Gothic" w:hAnsi="Century Gothic" w:cs="Century Gothic"/>
        </w:rPr>
        <w:t xml:space="preserve">Al momento de la recolección de datos personales, </w:t>
      </w:r>
      <w:r>
        <w:rPr>
          <w:rFonts w:ascii="Century Gothic" w:eastAsia="Century Gothic" w:hAnsi="Century Gothic" w:cs="Century Gothic"/>
          <w:b/>
          <w:bCs/>
        </w:rPr>
        <w:t>ALMA</w:t>
      </w:r>
      <w:r>
        <w:rPr>
          <w:rFonts w:ascii="Century Gothic" w:eastAsia="Century Gothic" w:hAnsi="Century Gothic" w:cs="Century Gothic"/>
        </w:rPr>
        <w:t xml:space="preserve"> solicitará a los titulares la autorización para el tratamiento de los mismos, de manera previa, expresa e informando a estos: (i) los tratamientos que realizará </w:t>
      </w:r>
      <w:r>
        <w:rPr>
          <w:rFonts w:ascii="Century Gothic" w:eastAsia="Century Gothic" w:hAnsi="Century Gothic" w:cs="Century Gothic"/>
          <w:b/>
          <w:bCs/>
        </w:rPr>
        <w:t>ALMA</w:t>
      </w:r>
      <w:r>
        <w:rPr>
          <w:rFonts w:ascii="Century Gothic" w:eastAsia="Century Gothic" w:hAnsi="Century Gothic" w:cs="Century Gothic"/>
        </w:rPr>
        <w:t xml:space="preserve"> y las finalidades específicas del tratamiento; (</w:t>
      </w:r>
      <w:proofErr w:type="spellStart"/>
      <w:r>
        <w:rPr>
          <w:rFonts w:ascii="Century Gothic" w:eastAsia="Century Gothic" w:hAnsi="Century Gothic" w:cs="Century Gothic"/>
        </w:rPr>
        <w:t>ii</w:t>
      </w:r>
      <w:proofErr w:type="spellEnd"/>
      <w:r>
        <w:rPr>
          <w:rFonts w:ascii="Century Gothic" w:eastAsia="Century Gothic" w:hAnsi="Century Gothic" w:cs="Century Gothic"/>
        </w:rPr>
        <w:t>) sobre la libertad de responder las preguntas dirigidas a menores de edad o sobre datos sensibles; (</w:t>
      </w:r>
      <w:proofErr w:type="spellStart"/>
      <w:r>
        <w:rPr>
          <w:rFonts w:ascii="Century Gothic" w:eastAsia="Century Gothic" w:hAnsi="Century Gothic" w:cs="Century Gothic"/>
        </w:rPr>
        <w:t>iii</w:t>
      </w:r>
      <w:proofErr w:type="spellEnd"/>
      <w:r>
        <w:rPr>
          <w:rFonts w:ascii="Century Gothic" w:eastAsia="Century Gothic" w:hAnsi="Century Gothic" w:cs="Century Gothic"/>
        </w:rPr>
        <w:t xml:space="preserve">) los derechos que tienen los titulares frente a </w:t>
      </w:r>
      <w:r>
        <w:rPr>
          <w:rFonts w:ascii="Century Gothic" w:eastAsia="Century Gothic" w:hAnsi="Century Gothic" w:cs="Century Gothic"/>
          <w:b/>
          <w:bCs/>
        </w:rPr>
        <w:t>ALMA</w:t>
      </w:r>
      <w:r>
        <w:rPr>
          <w:rFonts w:ascii="Century Gothic" w:eastAsia="Century Gothic" w:hAnsi="Century Gothic" w:cs="Century Gothic"/>
        </w:rPr>
        <w:t xml:space="preserve"> y demás encargados y responsables del tratamiento, y los medios para ejercerlos; (</w:t>
      </w:r>
      <w:proofErr w:type="spellStart"/>
      <w:r>
        <w:rPr>
          <w:rFonts w:ascii="Century Gothic" w:eastAsia="Century Gothic" w:hAnsi="Century Gothic" w:cs="Century Gothic"/>
        </w:rPr>
        <w:t>iv</w:t>
      </w:r>
      <w:proofErr w:type="spellEnd"/>
      <w:r>
        <w:rPr>
          <w:rFonts w:ascii="Century Gothic" w:eastAsia="Century Gothic" w:hAnsi="Century Gothic" w:cs="Century Gothic"/>
        </w:rPr>
        <w:t xml:space="preserve">) la identificación de </w:t>
      </w:r>
      <w:r>
        <w:rPr>
          <w:rFonts w:ascii="Century Gothic" w:eastAsia="Century Gothic" w:hAnsi="Century Gothic" w:cs="Century Gothic"/>
          <w:b/>
          <w:bCs/>
        </w:rPr>
        <w:t>ALMA</w:t>
      </w:r>
      <w:r>
        <w:rPr>
          <w:rFonts w:ascii="Century Gothic" w:eastAsia="Century Gothic" w:hAnsi="Century Gothic" w:cs="Century Gothic"/>
        </w:rPr>
        <w:t xml:space="preserve"> como responsable del tratamiento; y (v) la ubicación de la presente Política.</w:t>
      </w:r>
    </w:p>
    <w:p w14:paraId="7B6B4F6E" w14:textId="77777777" w:rsidR="00DE4FAF" w:rsidRDefault="00000000">
      <w:pPr>
        <w:jc w:val="both"/>
        <w:rPr>
          <w:rFonts w:ascii="Century Gothic" w:eastAsia="Century Gothic" w:hAnsi="Century Gothic" w:cs="Century Gothic"/>
        </w:rPr>
      </w:pPr>
      <w:r>
        <w:rPr>
          <w:rFonts w:ascii="Century Gothic" w:eastAsia="Century Gothic" w:hAnsi="Century Gothic" w:cs="Century Gothic"/>
        </w:rPr>
        <w:t xml:space="preserve"> </w:t>
      </w:r>
    </w:p>
    <w:p w14:paraId="5ED3353B" w14:textId="77777777" w:rsidR="00DE4FAF" w:rsidRDefault="00000000">
      <w:pPr>
        <w:jc w:val="both"/>
        <w:rPr>
          <w:rFonts w:ascii="Century Gothic" w:eastAsia="Century Gothic" w:hAnsi="Century Gothic" w:cs="Century Gothic"/>
        </w:rPr>
      </w:pPr>
      <w:r>
        <w:rPr>
          <w:rFonts w:ascii="Century Gothic" w:eastAsia="Century Gothic" w:hAnsi="Century Gothic" w:cs="Century Gothic"/>
        </w:rPr>
        <w:t xml:space="preserve">Cuando el tratamiento recaiga sobre datos sensibles, </w:t>
      </w:r>
      <w:r>
        <w:rPr>
          <w:rFonts w:ascii="Century Gothic" w:eastAsia="Century Gothic" w:hAnsi="Century Gothic" w:cs="Century Gothic"/>
          <w:b/>
          <w:bCs/>
        </w:rPr>
        <w:t>ALMA</w:t>
      </w:r>
      <w:r>
        <w:rPr>
          <w:rFonts w:ascii="Century Gothic" w:eastAsia="Century Gothic" w:hAnsi="Century Gothic" w:cs="Century Gothic"/>
        </w:rPr>
        <w:t xml:space="preserve"> informará al titular de forma explícita que se trata de datos de esta naturaleza, la finalidad específica de su tratamiento, y que no está obligado a autorizar dicho tratamiento. La autorización para el tratamiento de datos sensibles será independiente de cualquier otra autorización general que el titular haya otorgado.</w:t>
      </w:r>
    </w:p>
    <w:p w14:paraId="67AE10FE" w14:textId="77777777" w:rsidR="00DE4FAF" w:rsidRDefault="00000000">
      <w:pPr>
        <w:jc w:val="both"/>
        <w:rPr>
          <w:rFonts w:ascii="Century Gothic" w:eastAsia="Century Gothic" w:hAnsi="Century Gothic" w:cs="Century Gothic"/>
        </w:rPr>
      </w:pPr>
      <w:r>
        <w:rPr>
          <w:rFonts w:ascii="Century Gothic" w:eastAsia="Century Gothic" w:hAnsi="Century Gothic" w:cs="Century Gothic"/>
        </w:rPr>
        <w:t xml:space="preserve"> </w:t>
      </w:r>
    </w:p>
    <w:p w14:paraId="1BCEC415" w14:textId="77777777" w:rsidR="00DE4FAF" w:rsidRDefault="00000000">
      <w:pPr>
        <w:jc w:val="both"/>
        <w:rPr>
          <w:rFonts w:ascii="Century Gothic" w:eastAsia="Century Gothic" w:hAnsi="Century Gothic" w:cs="Century Gothic"/>
        </w:rPr>
      </w:pPr>
      <w:r>
        <w:rPr>
          <w:rFonts w:ascii="Century Gothic" w:eastAsia="Century Gothic" w:hAnsi="Century Gothic" w:cs="Century Gothic"/>
        </w:rPr>
        <w:t>Cuando los titulares sean niños, niñas o adolescentes, la autorización será otorgada por su representante legal, previo ejercicio del derecho del menor a ser escuchado, cuya opinión será valorada conforme a su madurez y capacidad, en los términos del artículo 7° de la Ley 1581 de 2012 y el Código de la Infancia y la Adolescencia.</w:t>
      </w:r>
    </w:p>
    <w:p w14:paraId="66450B01" w14:textId="77777777" w:rsidR="00DE4FAF" w:rsidRDefault="00000000">
      <w:pPr>
        <w:jc w:val="both"/>
        <w:rPr>
          <w:rFonts w:ascii="Century Gothic" w:eastAsia="Century Gothic" w:hAnsi="Century Gothic" w:cs="Century Gothic"/>
        </w:rPr>
      </w:pPr>
      <w:r>
        <w:rPr>
          <w:rFonts w:ascii="Century Gothic" w:eastAsia="Century Gothic" w:hAnsi="Century Gothic" w:cs="Century Gothic"/>
        </w:rPr>
        <w:t xml:space="preserve"> </w:t>
      </w:r>
    </w:p>
    <w:p w14:paraId="01C41A1B" w14:textId="77777777" w:rsidR="00DE4FAF" w:rsidRDefault="00000000">
      <w:pPr>
        <w:shd w:val="clear" w:color="auto" w:fill="FFFFFF"/>
        <w:jc w:val="both"/>
        <w:rPr>
          <w:rFonts w:ascii="Century Gothic" w:eastAsia="Century Gothic" w:hAnsi="Century Gothic" w:cs="Century Gothic"/>
        </w:rPr>
      </w:pPr>
      <w:r>
        <w:rPr>
          <w:rFonts w:ascii="Century Gothic" w:eastAsia="Century Gothic" w:hAnsi="Century Gothic" w:cs="Century Gothic"/>
        </w:rPr>
        <w:t xml:space="preserve">Los datos personales recolectados por </w:t>
      </w:r>
      <w:proofErr w:type="gramStart"/>
      <w:r>
        <w:rPr>
          <w:rFonts w:ascii="Century Gothic" w:eastAsia="Century Gothic" w:hAnsi="Century Gothic" w:cs="Century Gothic"/>
          <w:b/>
          <w:bCs/>
        </w:rPr>
        <w:t>ALMA</w:t>
      </w:r>
      <w:r>
        <w:rPr>
          <w:rFonts w:ascii="Century Gothic" w:eastAsia="Century Gothic" w:hAnsi="Century Gothic" w:cs="Century Gothic"/>
        </w:rPr>
        <w:t>,</w:t>
      </w:r>
      <w:proofErr w:type="gramEnd"/>
      <w:r>
        <w:rPr>
          <w:rFonts w:ascii="Century Gothic" w:eastAsia="Century Gothic" w:hAnsi="Century Gothic" w:cs="Century Gothic"/>
        </w:rPr>
        <w:t xml:space="preserve"> son almacenados a través de medios físicos y digitales, propios o contratados con proveedores especializados, procurando salvaguardar la confidencialidad y seguridad de la información personal de los titulares.</w:t>
      </w:r>
    </w:p>
    <w:p w14:paraId="5B2A3122" w14:textId="77777777" w:rsidR="00DE4FAF" w:rsidRDefault="00000000">
      <w:pPr>
        <w:shd w:val="clear" w:color="auto" w:fill="FFFFFF"/>
        <w:jc w:val="both"/>
        <w:rPr>
          <w:rFonts w:ascii="Century Gothic" w:eastAsia="Century Gothic" w:hAnsi="Century Gothic" w:cs="Century Gothic"/>
        </w:rPr>
      </w:pPr>
      <w:r>
        <w:rPr>
          <w:rFonts w:ascii="Century Gothic" w:eastAsia="Century Gothic" w:hAnsi="Century Gothic" w:cs="Century Gothic"/>
        </w:rPr>
        <w:t xml:space="preserve"> </w:t>
      </w:r>
    </w:p>
    <w:p w14:paraId="7CABCF73" w14:textId="77777777" w:rsidR="00DE4FAF" w:rsidRDefault="00000000">
      <w:pPr>
        <w:shd w:val="clear" w:color="auto" w:fill="FFFFFF"/>
        <w:jc w:val="both"/>
        <w:rPr>
          <w:rFonts w:ascii="Century Gothic" w:eastAsia="Century Gothic" w:hAnsi="Century Gothic" w:cs="Century Gothic"/>
        </w:rPr>
      </w:pPr>
      <w:r>
        <w:rPr>
          <w:rFonts w:ascii="Century Gothic" w:eastAsia="Century Gothic" w:hAnsi="Century Gothic" w:cs="Century Gothic"/>
          <w:b/>
          <w:bCs/>
        </w:rPr>
        <w:t xml:space="preserve">ALMA </w:t>
      </w:r>
      <w:r>
        <w:rPr>
          <w:rFonts w:ascii="Century Gothic" w:eastAsia="Century Gothic" w:hAnsi="Century Gothic" w:cs="Century Gothic"/>
        </w:rPr>
        <w:t>podrá obtener la autorización de los titulares de los datos personales: (i) por escrito; (</w:t>
      </w:r>
      <w:proofErr w:type="spellStart"/>
      <w:r>
        <w:rPr>
          <w:rFonts w:ascii="Century Gothic" w:eastAsia="Century Gothic" w:hAnsi="Century Gothic" w:cs="Century Gothic"/>
        </w:rPr>
        <w:t>ii</w:t>
      </w:r>
      <w:proofErr w:type="spellEnd"/>
      <w:r>
        <w:rPr>
          <w:rFonts w:ascii="Century Gothic" w:eastAsia="Century Gothic" w:hAnsi="Century Gothic" w:cs="Century Gothic"/>
        </w:rPr>
        <w:t>) de forma oral; o (</w:t>
      </w:r>
      <w:proofErr w:type="spellStart"/>
      <w:r>
        <w:rPr>
          <w:rFonts w:ascii="Century Gothic" w:eastAsia="Century Gothic" w:hAnsi="Century Gothic" w:cs="Century Gothic"/>
        </w:rPr>
        <w:t>iii</w:t>
      </w:r>
      <w:proofErr w:type="spellEnd"/>
      <w:r>
        <w:rPr>
          <w:rFonts w:ascii="Century Gothic" w:eastAsia="Century Gothic" w:hAnsi="Century Gothic" w:cs="Century Gothic"/>
        </w:rPr>
        <w:t>) mediante conductas inequívocas del titular que permitan concluir de forma razonable que otorgó la autorización. Para el caso de datos sensibles y datos de niños, niñas y adolescentes, la autorización deberá constar siempre de forma escrita o en medio que permita su verificación posterior, no siendo admisible la autorización por conductas inequívocas.</w:t>
      </w:r>
    </w:p>
    <w:p w14:paraId="66426769" w14:textId="77777777" w:rsidR="00DE4FAF" w:rsidRDefault="00000000">
      <w:pPr>
        <w:shd w:val="clear" w:color="auto" w:fill="FFFFFF"/>
        <w:jc w:val="both"/>
        <w:rPr>
          <w:rFonts w:ascii="Century Gothic" w:eastAsia="Century Gothic" w:hAnsi="Century Gothic" w:cs="Century Gothic"/>
        </w:rPr>
      </w:pPr>
      <w:r>
        <w:rPr>
          <w:rFonts w:ascii="Century Gothic" w:eastAsia="Century Gothic" w:hAnsi="Century Gothic" w:cs="Century Gothic"/>
        </w:rPr>
        <w:t xml:space="preserve"> </w:t>
      </w:r>
    </w:p>
    <w:p w14:paraId="1C861212" w14:textId="77777777" w:rsidR="00DE4FAF" w:rsidRDefault="00000000">
      <w:pPr>
        <w:shd w:val="clear" w:color="auto" w:fill="FFFFFF"/>
        <w:jc w:val="both"/>
        <w:rPr>
          <w:rFonts w:ascii="Century Gothic" w:eastAsia="Century Gothic" w:hAnsi="Century Gothic" w:cs="Century Gothic"/>
        </w:rPr>
      </w:pPr>
      <w:r>
        <w:rPr>
          <w:rFonts w:ascii="Century Gothic" w:eastAsia="Century Gothic" w:hAnsi="Century Gothic" w:cs="Century Gothic"/>
          <w:b/>
          <w:bCs/>
        </w:rPr>
        <w:t>ALMA</w:t>
      </w:r>
      <w:r>
        <w:rPr>
          <w:rFonts w:ascii="Century Gothic" w:eastAsia="Century Gothic" w:hAnsi="Century Gothic" w:cs="Century Gothic"/>
        </w:rPr>
        <w:t xml:space="preserve"> conservará prueba de la autorización otorgada por los Titulares de datos personales para el Tratamiento de </w:t>
      </w:r>
      <w:proofErr w:type="gramStart"/>
      <w:r>
        <w:rPr>
          <w:rFonts w:ascii="Century Gothic" w:eastAsia="Century Gothic" w:hAnsi="Century Gothic" w:cs="Century Gothic"/>
        </w:rPr>
        <w:t>los mismos</w:t>
      </w:r>
      <w:proofErr w:type="gramEnd"/>
      <w:r>
        <w:rPr>
          <w:rFonts w:ascii="Century Gothic" w:eastAsia="Century Gothic" w:hAnsi="Century Gothic" w:cs="Century Gothic"/>
        </w:rPr>
        <w:t xml:space="preserve">. El titular podrá revocar la autorización otorgada en cualquier momento, siempre que no exista una obligación legal o contractual que justifique la conservación del dato. Para tal efecto, </w:t>
      </w:r>
      <w:r>
        <w:rPr>
          <w:rFonts w:ascii="Century Gothic" w:eastAsia="Century Gothic" w:hAnsi="Century Gothic" w:cs="Century Gothic"/>
          <w:b/>
          <w:bCs/>
        </w:rPr>
        <w:t xml:space="preserve">ALMA </w:t>
      </w:r>
      <w:r>
        <w:rPr>
          <w:rFonts w:ascii="Century Gothic" w:eastAsia="Century Gothic" w:hAnsi="Century Gothic" w:cs="Century Gothic"/>
        </w:rPr>
        <w:t>establecerá mecanismos sencillos y gratuitos para que el titular pueda ejercer este derecho.</w:t>
      </w:r>
    </w:p>
    <w:p w14:paraId="5E6FF7BB" w14:textId="77777777" w:rsidR="00DE4FAF" w:rsidRDefault="00000000">
      <w:pPr>
        <w:shd w:val="clear" w:color="auto" w:fill="FFFFFF"/>
        <w:jc w:val="both"/>
        <w:rPr>
          <w:rFonts w:ascii="Century Gothic" w:eastAsia="Century Gothic" w:hAnsi="Century Gothic" w:cs="Century Gothic"/>
        </w:rPr>
      </w:pPr>
      <w:r>
        <w:rPr>
          <w:rFonts w:ascii="Century Gothic" w:eastAsia="Century Gothic" w:hAnsi="Century Gothic" w:cs="Century Gothic"/>
        </w:rPr>
        <w:t xml:space="preserve"> </w:t>
      </w:r>
    </w:p>
    <w:p w14:paraId="087FADCF" w14:textId="77777777" w:rsidR="00DE4FAF" w:rsidRDefault="00000000">
      <w:pPr>
        <w:jc w:val="center"/>
        <w:rPr>
          <w:rFonts w:ascii="Century Gothic" w:eastAsia="Century Gothic" w:hAnsi="Century Gothic" w:cs="Century Gothic"/>
          <w:b/>
          <w:bCs/>
        </w:rPr>
      </w:pPr>
      <w:r>
        <w:rPr>
          <w:rFonts w:ascii="Century Gothic" w:eastAsia="Century Gothic" w:hAnsi="Century Gothic" w:cs="Century Gothic"/>
          <w:b/>
          <w:bCs/>
        </w:rPr>
        <w:t>PRINCIPIOS APLICABLES AL TRATAMIENTO DE DATOS</w:t>
      </w:r>
    </w:p>
    <w:p w14:paraId="253B8EC1" w14:textId="77777777" w:rsidR="00DE4FAF" w:rsidRDefault="00000000">
      <w:pPr>
        <w:ind w:left="1080"/>
        <w:rPr>
          <w:rFonts w:ascii="Century Gothic" w:eastAsia="Century Gothic" w:hAnsi="Century Gothic" w:cs="Century Gothic"/>
          <w:b/>
          <w:bCs/>
        </w:rPr>
      </w:pPr>
      <w:r>
        <w:rPr>
          <w:rFonts w:ascii="Century Gothic" w:eastAsia="Century Gothic" w:hAnsi="Century Gothic" w:cs="Century Gothic"/>
          <w:b/>
          <w:bCs/>
        </w:rPr>
        <w:lastRenderedPageBreak/>
        <w:t xml:space="preserve"> </w:t>
      </w:r>
    </w:p>
    <w:p w14:paraId="78E0508F" w14:textId="77777777" w:rsidR="00DE4FAF" w:rsidRDefault="00000000">
      <w:pPr>
        <w:jc w:val="both"/>
        <w:rPr>
          <w:rFonts w:ascii="Century Gothic" w:eastAsia="Century Gothic" w:hAnsi="Century Gothic" w:cs="Century Gothic"/>
        </w:rPr>
      </w:pPr>
      <w:r>
        <w:rPr>
          <w:rFonts w:ascii="Century Gothic" w:eastAsia="Century Gothic" w:hAnsi="Century Gothic" w:cs="Century Gothic"/>
        </w:rPr>
        <w:t xml:space="preserve">El tratamiento de datos personales en </w:t>
      </w:r>
      <w:r>
        <w:rPr>
          <w:rFonts w:ascii="Century Gothic" w:eastAsia="Century Gothic" w:hAnsi="Century Gothic" w:cs="Century Gothic"/>
          <w:b/>
          <w:bCs/>
        </w:rPr>
        <w:t>ALMA</w:t>
      </w:r>
      <w:r>
        <w:rPr>
          <w:rFonts w:ascii="Century Gothic" w:eastAsia="Century Gothic" w:hAnsi="Century Gothic" w:cs="Century Gothic"/>
        </w:rPr>
        <w:t xml:space="preserve"> se rige por los siguientes principios:</w:t>
      </w:r>
    </w:p>
    <w:p w14:paraId="507F84F8" w14:textId="77777777" w:rsidR="00DE4FAF" w:rsidRDefault="00000000">
      <w:pPr>
        <w:jc w:val="both"/>
        <w:rPr>
          <w:rFonts w:ascii="Century Gothic" w:eastAsia="Century Gothic" w:hAnsi="Century Gothic" w:cs="Century Gothic"/>
        </w:rPr>
      </w:pPr>
      <w:r>
        <w:rPr>
          <w:rFonts w:ascii="Century Gothic" w:eastAsia="Century Gothic" w:hAnsi="Century Gothic" w:cs="Century Gothic"/>
        </w:rPr>
        <w:t xml:space="preserve"> </w:t>
      </w:r>
    </w:p>
    <w:p w14:paraId="471D0439" w14:textId="77777777" w:rsidR="00DE4FAF" w:rsidRDefault="00000000">
      <w:pPr>
        <w:ind w:left="1080" w:hanging="360"/>
        <w:jc w:val="both"/>
        <w:rPr>
          <w:rFonts w:ascii="Century Gothic" w:eastAsia="Century Gothic" w:hAnsi="Century Gothic" w:cs="Century Gothic"/>
        </w:rPr>
      </w:pPr>
      <w:r>
        <w:rPr>
          <w:rFonts w:ascii="Century Gothic" w:eastAsia="Century Gothic" w:hAnsi="Century Gothic" w:cs="Century Gothic"/>
        </w:rPr>
        <w:t xml:space="preserve">●      </w:t>
      </w:r>
      <w:r>
        <w:rPr>
          <w:rFonts w:ascii="Century Gothic" w:eastAsia="Century Gothic" w:hAnsi="Century Gothic" w:cs="Century Gothic"/>
          <w:b/>
          <w:bCs/>
        </w:rPr>
        <w:t>Principio de legalidad:</w:t>
      </w:r>
      <w:r>
        <w:rPr>
          <w:rFonts w:ascii="Century Gothic" w:eastAsia="Century Gothic" w:hAnsi="Century Gothic" w:cs="Century Gothic"/>
        </w:rPr>
        <w:t xml:space="preserve"> El tratamiento de los datos personales es una actividad reglada y, por tanto, se realizará conforme a lo dispuesto en la ley y en las demás normas que la desarrollen.</w:t>
      </w:r>
    </w:p>
    <w:p w14:paraId="3F37C849" w14:textId="77777777" w:rsidR="00DE4FAF" w:rsidRDefault="00000000">
      <w:pPr>
        <w:ind w:left="720"/>
        <w:jc w:val="both"/>
        <w:rPr>
          <w:rFonts w:ascii="Century Gothic" w:eastAsia="Century Gothic" w:hAnsi="Century Gothic" w:cs="Century Gothic"/>
        </w:rPr>
      </w:pPr>
      <w:r>
        <w:rPr>
          <w:rFonts w:ascii="Century Gothic" w:eastAsia="Century Gothic" w:hAnsi="Century Gothic" w:cs="Century Gothic"/>
        </w:rPr>
        <w:t xml:space="preserve"> </w:t>
      </w:r>
    </w:p>
    <w:p w14:paraId="5A0B8098" w14:textId="77777777" w:rsidR="00DE4FAF" w:rsidRDefault="00000000">
      <w:pPr>
        <w:ind w:left="1080" w:hanging="360"/>
        <w:jc w:val="both"/>
        <w:rPr>
          <w:rFonts w:ascii="Century Gothic" w:eastAsia="Century Gothic" w:hAnsi="Century Gothic" w:cs="Century Gothic"/>
        </w:rPr>
      </w:pPr>
      <w:r>
        <w:rPr>
          <w:rFonts w:ascii="Century Gothic" w:eastAsia="Century Gothic" w:hAnsi="Century Gothic" w:cs="Century Gothic"/>
        </w:rPr>
        <w:t xml:space="preserve">●      </w:t>
      </w:r>
      <w:r>
        <w:rPr>
          <w:rFonts w:ascii="Century Gothic" w:eastAsia="Century Gothic" w:hAnsi="Century Gothic" w:cs="Century Gothic"/>
          <w:b/>
          <w:bCs/>
        </w:rPr>
        <w:t>Principio de libertad:</w:t>
      </w:r>
      <w:r>
        <w:rPr>
          <w:rFonts w:ascii="Century Gothic" w:eastAsia="Century Gothic" w:hAnsi="Century Gothic" w:cs="Century Gothic"/>
        </w:rPr>
        <w:t xml:space="preserve"> El tratamiento sólo podrá efectuarse con el consentimiento previo, expreso e informado del titular, salvo en los casos en los que exista mandato legal o judicial que releve de esta autorización.</w:t>
      </w:r>
    </w:p>
    <w:p w14:paraId="06512C87" w14:textId="77777777" w:rsidR="00DE4FAF" w:rsidRDefault="00000000">
      <w:pPr>
        <w:jc w:val="both"/>
        <w:rPr>
          <w:rFonts w:ascii="Century Gothic" w:eastAsia="Century Gothic" w:hAnsi="Century Gothic" w:cs="Century Gothic"/>
          <w:b/>
          <w:bCs/>
        </w:rPr>
      </w:pPr>
      <w:r>
        <w:rPr>
          <w:rFonts w:ascii="Century Gothic" w:eastAsia="Century Gothic" w:hAnsi="Century Gothic" w:cs="Century Gothic"/>
          <w:b/>
          <w:bCs/>
        </w:rPr>
        <w:t xml:space="preserve"> </w:t>
      </w:r>
    </w:p>
    <w:p w14:paraId="7325DA55" w14:textId="77777777" w:rsidR="00DE4FAF" w:rsidRDefault="00000000">
      <w:pPr>
        <w:ind w:left="1080" w:hanging="360"/>
        <w:jc w:val="both"/>
        <w:rPr>
          <w:rFonts w:ascii="Century Gothic" w:eastAsia="Century Gothic" w:hAnsi="Century Gothic" w:cs="Century Gothic"/>
        </w:rPr>
      </w:pPr>
      <w:r>
        <w:rPr>
          <w:rFonts w:ascii="Century Gothic" w:eastAsia="Century Gothic" w:hAnsi="Century Gothic" w:cs="Century Gothic"/>
        </w:rPr>
        <w:t xml:space="preserve">●      </w:t>
      </w:r>
      <w:r>
        <w:rPr>
          <w:rFonts w:ascii="Century Gothic" w:eastAsia="Century Gothic" w:hAnsi="Century Gothic" w:cs="Century Gothic"/>
          <w:b/>
          <w:bCs/>
        </w:rPr>
        <w:t>Principio de finalidad:</w:t>
      </w:r>
      <w:r>
        <w:rPr>
          <w:rFonts w:ascii="Century Gothic" w:eastAsia="Century Gothic" w:hAnsi="Century Gothic" w:cs="Century Gothic"/>
        </w:rPr>
        <w:t xml:space="preserve"> Los datos personales serán tratados exclusivamente para fines legítimos, de acuerdo con la Constitución y la ley, los cuales serán informados previamente al titular.</w:t>
      </w:r>
    </w:p>
    <w:p w14:paraId="0E35DDED" w14:textId="77777777" w:rsidR="00DE4FAF" w:rsidRDefault="00000000">
      <w:pPr>
        <w:jc w:val="both"/>
        <w:rPr>
          <w:rFonts w:ascii="Century Gothic" w:eastAsia="Century Gothic" w:hAnsi="Century Gothic" w:cs="Century Gothic"/>
        </w:rPr>
      </w:pPr>
      <w:r>
        <w:rPr>
          <w:rFonts w:ascii="Century Gothic" w:eastAsia="Century Gothic" w:hAnsi="Century Gothic" w:cs="Century Gothic"/>
        </w:rPr>
        <w:t xml:space="preserve"> </w:t>
      </w:r>
    </w:p>
    <w:p w14:paraId="438F8811" w14:textId="77777777" w:rsidR="00DE4FAF" w:rsidRDefault="00000000">
      <w:pPr>
        <w:ind w:left="1080" w:hanging="360"/>
        <w:jc w:val="both"/>
        <w:rPr>
          <w:rFonts w:ascii="Century Gothic" w:eastAsia="Century Gothic" w:hAnsi="Century Gothic" w:cs="Century Gothic"/>
        </w:rPr>
      </w:pPr>
      <w:r>
        <w:rPr>
          <w:rFonts w:ascii="Century Gothic" w:eastAsia="Century Gothic" w:hAnsi="Century Gothic" w:cs="Century Gothic"/>
        </w:rPr>
        <w:t xml:space="preserve">●      </w:t>
      </w:r>
      <w:r>
        <w:rPr>
          <w:rFonts w:ascii="Century Gothic" w:eastAsia="Century Gothic" w:hAnsi="Century Gothic" w:cs="Century Gothic"/>
          <w:b/>
          <w:bCs/>
        </w:rPr>
        <w:t>Principio de veracidad o calidad:</w:t>
      </w:r>
      <w:r>
        <w:rPr>
          <w:rFonts w:ascii="Century Gothic" w:eastAsia="Century Gothic" w:hAnsi="Century Gothic" w:cs="Century Gothic"/>
        </w:rPr>
        <w:t xml:space="preserve"> La información objeto de tratamiento deberá ser veraz, completa, exacta, actualizada, comprobable y comprensible. En consecuencia, queda prohibido el tratamiento de datos parciales, incompletos, inexactos o que puedan inducir a error.</w:t>
      </w:r>
    </w:p>
    <w:p w14:paraId="7463CC24" w14:textId="77777777" w:rsidR="00DE4FAF" w:rsidRDefault="00000000">
      <w:pPr>
        <w:jc w:val="both"/>
        <w:rPr>
          <w:rFonts w:ascii="Century Gothic" w:eastAsia="Century Gothic" w:hAnsi="Century Gothic" w:cs="Century Gothic"/>
        </w:rPr>
      </w:pPr>
      <w:r>
        <w:rPr>
          <w:rFonts w:ascii="Century Gothic" w:eastAsia="Century Gothic" w:hAnsi="Century Gothic" w:cs="Century Gothic"/>
        </w:rPr>
        <w:t xml:space="preserve"> </w:t>
      </w:r>
    </w:p>
    <w:p w14:paraId="339B645C" w14:textId="77777777" w:rsidR="00DE4FAF" w:rsidRDefault="00000000">
      <w:pPr>
        <w:ind w:left="1080" w:hanging="360"/>
        <w:jc w:val="both"/>
        <w:rPr>
          <w:rFonts w:ascii="Century Gothic" w:eastAsia="Century Gothic" w:hAnsi="Century Gothic" w:cs="Century Gothic"/>
        </w:rPr>
      </w:pPr>
      <w:r>
        <w:rPr>
          <w:rFonts w:ascii="Century Gothic" w:eastAsia="Century Gothic" w:hAnsi="Century Gothic" w:cs="Century Gothic"/>
        </w:rPr>
        <w:t xml:space="preserve">●      </w:t>
      </w:r>
      <w:r>
        <w:rPr>
          <w:rFonts w:ascii="Century Gothic" w:eastAsia="Century Gothic" w:hAnsi="Century Gothic" w:cs="Century Gothic"/>
          <w:b/>
          <w:bCs/>
        </w:rPr>
        <w:t>Principio de transparencia</w:t>
      </w:r>
      <w:r>
        <w:rPr>
          <w:rFonts w:ascii="Century Gothic" w:eastAsia="Century Gothic" w:hAnsi="Century Gothic" w:cs="Century Gothic"/>
        </w:rPr>
        <w:t>: En todo momento se garantizará el derecho del titular a conocer, sin restricciones, la existencia y el tratamiento de sus datos personales por parte del responsable o encargado.</w:t>
      </w:r>
    </w:p>
    <w:p w14:paraId="6B65EAD2" w14:textId="77777777" w:rsidR="00DE4FAF" w:rsidRDefault="00000000">
      <w:pPr>
        <w:jc w:val="both"/>
        <w:rPr>
          <w:rFonts w:ascii="Century Gothic" w:eastAsia="Century Gothic" w:hAnsi="Century Gothic" w:cs="Century Gothic"/>
        </w:rPr>
      </w:pPr>
      <w:r>
        <w:rPr>
          <w:rFonts w:ascii="Century Gothic" w:eastAsia="Century Gothic" w:hAnsi="Century Gothic" w:cs="Century Gothic"/>
        </w:rPr>
        <w:t xml:space="preserve"> </w:t>
      </w:r>
    </w:p>
    <w:p w14:paraId="3FEE6C7B" w14:textId="77777777" w:rsidR="00DE4FAF" w:rsidRDefault="00000000">
      <w:pPr>
        <w:ind w:left="1080" w:hanging="360"/>
        <w:jc w:val="both"/>
        <w:rPr>
          <w:rFonts w:ascii="Century Gothic" w:eastAsia="Century Gothic" w:hAnsi="Century Gothic" w:cs="Century Gothic"/>
        </w:rPr>
      </w:pPr>
      <w:r>
        <w:rPr>
          <w:rFonts w:ascii="Century Gothic" w:eastAsia="Century Gothic" w:hAnsi="Century Gothic" w:cs="Century Gothic"/>
        </w:rPr>
        <w:t xml:space="preserve">●      </w:t>
      </w:r>
      <w:r>
        <w:rPr>
          <w:rFonts w:ascii="Century Gothic" w:eastAsia="Century Gothic" w:hAnsi="Century Gothic" w:cs="Century Gothic"/>
          <w:b/>
          <w:bCs/>
        </w:rPr>
        <w:t>Principio de acceso y circulación restringida:</w:t>
      </w:r>
      <w:r>
        <w:rPr>
          <w:rFonts w:ascii="Century Gothic" w:eastAsia="Century Gothic" w:hAnsi="Century Gothic" w:cs="Century Gothic"/>
        </w:rPr>
        <w:t xml:space="preserve"> El tratamiento de los datos estará limitado por la naturaleza de la información, la ley y la Constitución. En consecuencia, solo podrán acceder a ellos las personas autorizadas por el titular o la ley. Los datos personales, salvo aquellos de carácter público, no podrán divulgarse en medios masivos, salvo cuando el acceso sea técnicamente controlable y restringido a los titulares o terceros autorizados.</w:t>
      </w:r>
    </w:p>
    <w:p w14:paraId="38C47DA1" w14:textId="77777777" w:rsidR="00DE4FAF" w:rsidRDefault="00000000">
      <w:pPr>
        <w:jc w:val="both"/>
        <w:rPr>
          <w:rFonts w:ascii="Century Gothic" w:eastAsia="Century Gothic" w:hAnsi="Century Gothic" w:cs="Century Gothic"/>
        </w:rPr>
      </w:pPr>
      <w:r>
        <w:rPr>
          <w:rFonts w:ascii="Century Gothic" w:eastAsia="Century Gothic" w:hAnsi="Century Gothic" w:cs="Century Gothic"/>
        </w:rPr>
        <w:t xml:space="preserve"> </w:t>
      </w:r>
    </w:p>
    <w:p w14:paraId="6514663F" w14:textId="77777777" w:rsidR="00DE4FAF" w:rsidRDefault="00000000">
      <w:pPr>
        <w:ind w:left="1080" w:hanging="360"/>
        <w:jc w:val="both"/>
        <w:rPr>
          <w:rFonts w:ascii="Century Gothic" w:eastAsia="Century Gothic" w:hAnsi="Century Gothic" w:cs="Century Gothic"/>
        </w:rPr>
      </w:pPr>
      <w:r>
        <w:rPr>
          <w:rFonts w:ascii="Century Gothic" w:eastAsia="Century Gothic" w:hAnsi="Century Gothic" w:cs="Century Gothic"/>
        </w:rPr>
        <w:t xml:space="preserve">●      </w:t>
      </w:r>
      <w:r>
        <w:rPr>
          <w:rFonts w:ascii="Century Gothic" w:eastAsia="Century Gothic" w:hAnsi="Century Gothic" w:cs="Century Gothic"/>
          <w:b/>
          <w:bCs/>
        </w:rPr>
        <w:t>Principio de seguridad:</w:t>
      </w:r>
      <w:r>
        <w:rPr>
          <w:rFonts w:ascii="Century Gothic" w:eastAsia="Century Gothic" w:hAnsi="Century Gothic" w:cs="Century Gothic"/>
        </w:rPr>
        <w:t xml:space="preserve"> El responsable y/o encargado del tratamiento adoptará las medidas técnicas, humanas y administrativas necesarias para proteger la información personal, evitando su adulteración, pérdida, uso indebido, acceso no autorizado o fraude.</w:t>
      </w:r>
    </w:p>
    <w:p w14:paraId="5AA37A24" w14:textId="77777777" w:rsidR="00DE4FAF" w:rsidRDefault="00000000">
      <w:pPr>
        <w:jc w:val="both"/>
        <w:rPr>
          <w:rFonts w:ascii="Century Gothic" w:eastAsia="Century Gothic" w:hAnsi="Century Gothic" w:cs="Century Gothic"/>
        </w:rPr>
      </w:pPr>
      <w:r>
        <w:rPr>
          <w:rFonts w:ascii="Century Gothic" w:eastAsia="Century Gothic" w:hAnsi="Century Gothic" w:cs="Century Gothic"/>
        </w:rPr>
        <w:t xml:space="preserve"> </w:t>
      </w:r>
    </w:p>
    <w:p w14:paraId="4C91AF90" w14:textId="77777777" w:rsidR="00DE4FAF" w:rsidRDefault="00000000">
      <w:pPr>
        <w:ind w:left="1080" w:hanging="360"/>
        <w:jc w:val="both"/>
        <w:rPr>
          <w:rFonts w:ascii="Century Gothic" w:eastAsia="Century Gothic" w:hAnsi="Century Gothic" w:cs="Century Gothic"/>
        </w:rPr>
      </w:pPr>
      <w:r>
        <w:rPr>
          <w:rFonts w:ascii="Century Gothic" w:eastAsia="Century Gothic" w:hAnsi="Century Gothic" w:cs="Century Gothic"/>
        </w:rPr>
        <w:t xml:space="preserve">●      </w:t>
      </w:r>
      <w:r>
        <w:rPr>
          <w:rFonts w:ascii="Century Gothic" w:eastAsia="Century Gothic" w:hAnsi="Century Gothic" w:cs="Century Gothic"/>
          <w:b/>
          <w:bCs/>
        </w:rPr>
        <w:t>Principio de confidencialidad:</w:t>
      </w:r>
      <w:r>
        <w:rPr>
          <w:rFonts w:ascii="Century Gothic" w:eastAsia="Century Gothic" w:hAnsi="Century Gothic" w:cs="Century Gothic"/>
        </w:rPr>
        <w:t xml:space="preserve"> Todas las personas que intervengan en el tratamiento de datos no públicos deberán garantizar la reserva de la información, incluso después de finalizada su relación con la compañía. Sólo podrá suministrar o comunicar dicha información en los casos autorizados por la ley y bajo los términos en ella establecidos.</w:t>
      </w:r>
    </w:p>
    <w:p w14:paraId="0C090427" w14:textId="77777777" w:rsidR="00DE4FAF" w:rsidRDefault="00000000">
      <w:pPr>
        <w:shd w:val="clear" w:color="auto" w:fill="FFFFFF"/>
        <w:jc w:val="both"/>
        <w:rPr>
          <w:rFonts w:ascii="Century Gothic" w:eastAsia="Century Gothic" w:hAnsi="Century Gothic" w:cs="Century Gothic"/>
        </w:rPr>
      </w:pPr>
      <w:r>
        <w:rPr>
          <w:rFonts w:ascii="Century Gothic" w:eastAsia="Century Gothic" w:hAnsi="Century Gothic" w:cs="Century Gothic"/>
        </w:rPr>
        <w:t xml:space="preserve"> </w:t>
      </w:r>
    </w:p>
    <w:p w14:paraId="50F101AB" w14:textId="77777777" w:rsidR="00DE4FAF" w:rsidRDefault="00000000">
      <w:pPr>
        <w:spacing w:after="200"/>
        <w:jc w:val="center"/>
        <w:rPr>
          <w:rFonts w:ascii="Century Gothic" w:eastAsia="Century Gothic" w:hAnsi="Century Gothic" w:cs="Century Gothic"/>
          <w:b/>
          <w:bCs/>
        </w:rPr>
      </w:pPr>
      <w:r>
        <w:rPr>
          <w:rFonts w:ascii="Century Gothic" w:eastAsia="Century Gothic" w:hAnsi="Century Gothic" w:cs="Century Gothic"/>
          <w:b/>
          <w:bCs/>
        </w:rPr>
        <w:t>FINALIDADES DEL TRATAMIENTO</w:t>
      </w:r>
    </w:p>
    <w:p w14:paraId="48D9CB1F" w14:textId="77777777" w:rsidR="00DE4FAF" w:rsidRDefault="00000000">
      <w:pPr>
        <w:spacing w:after="200"/>
        <w:jc w:val="both"/>
        <w:rPr>
          <w:rFonts w:ascii="Century Gothic" w:eastAsia="Century Gothic" w:hAnsi="Century Gothic" w:cs="Century Gothic"/>
        </w:rPr>
      </w:pPr>
      <w:r>
        <w:rPr>
          <w:rFonts w:ascii="Century Gothic" w:eastAsia="Century Gothic" w:hAnsi="Century Gothic" w:cs="Century Gothic"/>
          <w:b/>
          <w:bCs/>
        </w:rPr>
        <w:lastRenderedPageBreak/>
        <w:t>ALMA</w:t>
      </w:r>
      <w:r>
        <w:rPr>
          <w:rFonts w:ascii="Century Gothic" w:eastAsia="Century Gothic" w:hAnsi="Century Gothic" w:cs="Century Gothic"/>
        </w:rPr>
        <w:t xml:space="preserve"> realizará el tratamiento de los datos personales depositados en sus bases de datos de manera manual y automatizada, con el propósito de desarrollar su actividad empresarial y ejecutar su objeto social, el cual comprende el desarrollo de proyectos inmobiliarios, la prestación de servicios inmobiliarios, la construcción, administración y comercialización de inmuebles, la ejecución de actividades de arquitectura y, en general, la realización de actividades inmobiliarias efectuadas a cambio de una retribución o por contrata, así como el cumplimiento de sus obligaciones legales, contractuales, comerciales, laborales y corporativas.</w:t>
      </w:r>
    </w:p>
    <w:p w14:paraId="66524178" w14:textId="77777777" w:rsidR="00DE4FAF" w:rsidRDefault="00000000">
      <w:pPr>
        <w:spacing w:after="200"/>
        <w:jc w:val="both"/>
        <w:rPr>
          <w:rFonts w:ascii="Century Gothic" w:eastAsia="Century Gothic" w:hAnsi="Century Gothic" w:cs="Century Gothic"/>
        </w:rPr>
      </w:pPr>
      <w:r>
        <w:rPr>
          <w:rFonts w:ascii="Century Gothic" w:eastAsia="Century Gothic" w:hAnsi="Century Gothic" w:cs="Century Gothic"/>
        </w:rPr>
        <w:t xml:space="preserve">De conformidad con lo establecido en el numeral segundo del artículo 2.2.2.25.3.1 del Decreto 1074 de 2015, la presente Política establece las finalidades específicas a las que se someterá la información recolectada por </w:t>
      </w:r>
      <w:r>
        <w:rPr>
          <w:rFonts w:ascii="Century Gothic" w:eastAsia="Century Gothic" w:hAnsi="Century Gothic" w:cs="Century Gothic"/>
          <w:b/>
          <w:bCs/>
        </w:rPr>
        <w:t>ALMA</w:t>
      </w:r>
      <w:r>
        <w:rPr>
          <w:rFonts w:ascii="Century Gothic" w:eastAsia="Century Gothic" w:hAnsi="Century Gothic" w:cs="Century Gothic"/>
        </w:rPr>
        <w:t>, segmentadas por grupos de titulares, las cuales cumplen en todo caso los estándares establecidos por la Superintendencia de Industria y Comercio.</w:t>
      </w:r>
    </w:p>
    <w:p w14:paraId="7CA6974B" w14:textId="77777777" w:rsidR="00DE4FAF" w:rsidRDefault="00000000">
      <w:pPr>
        <w:spacing w:after="200"/>
        <w:jc w:val="both"/>
        <w:rPr>
          <w:rFonts w:ascii="Century Gothic" w:eastAsia="Century Gothic" w:hAnsi="Century Gothic" w:cs="Century Gothic"/>
        </w:rPr>
      </w:pPr>
      <w:r>
        <w:rPr>
          <w:rFonts w:ascii="Century Gothic" w:eastAsia="Century Gothic" w:hAnsi="Century Gothic" w:cs="Century Gothic"/>
        </w:rPr>
        <w:t xml:space="preserve"> </w:t>
      </w:r>
    </w:p>
    <w:tbl>
      <w:tblPr>
        <w:tblStyle w:val="a"/>
        <w:tblW w:w="8820" w:type="dxa"/>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8820"/>
      </w:tblGrid>
      <w:tr w:rsidR="00DE4FAF" w14:paraId="1224DB63" w14:textId="77777777">
        <w:trPr>
          <w:trHeight w:val="510"/>
        </w:trPr>
        <w:tc>
          <w:tcPr>
            <w:tcW w:w="882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1E071E5F" w14:textId="77777777" w:rsidR="00DE4FAF" w:rsidRDefault="00000000">
            <w:pPr>
              <w:spacing w:after="200"/>
              <w:jc w:val="center"/>
              <w:rPr>
                <w:rFonts w:ascii="Century Gothic" w:eastAsia="Century Gothic" w:hAnsi="Century Gothic" w:cs="Century Gothic"/>
                <w:b/>
                <w:bCs/>
              </w:rPr>
            </w:pPr>
            <w:r>
              <w:rPr>
                <w:rFonts w:ascii="Century Gothic" w:eastAsia="Century Gothic" w:hAnsi="Century Gothic" w:cs="Century Gothic"/>
                <w:b/>
                <w:bCs/>
              </w:rPr>
              <w:t>FINALIDADES PARA CLIENTES FINALES Y CLIENTES POTENCIALES</w:t>
            </w:r>
          </w:p>
        </w:tc>
      </w:tr>
    </w:tbl>
    <w:p w14:paraId="2B011346" w14:textId="77777777" w:rsidR="00DE4FAF" w:rsidRDefault="00000000">
      <w:pPr>
        <w:spacing w:after="200"/>
        <w:jc w:val="both"/>
        <w:rPr>
          <w:rFonts w:ascii="Century Gothic" w:eastAsia="Century Gothic" w:hAnsi="Century Gothic" w:cs="Century Gothic"/>
        </w:rPr>
      </w:pPr>
      <w:r>
        <w:rPr>
          <w:rFonts w:ascii="Century Gothic" w:eastAsia="Century Gothic" w:hAnsi="Century Gothic" w:cs="Century Gothic"/>
        </w:rPr>
        <w:t xml:space="preserve"> </w:t>
      </w:r>
    </w:p>
    <w:p w14:paraId="634D21A5" w14:textId="77777777" w:rsidR="00DE4FAF" w:rsidRDefault="00000000">
      <w:pPr>
        <w:spacing w:after="200"/>
        <w:jc w:val="both"/>
        <w:rPr>
          <w:rFonts w:ascii="Century Gothic" w:eastAsia="Century Gothic" w:hAnsi="Century Gothic" w:cs="Century Gothic"/>
        </w:rPr>
      </w:pPr>
      <w:r>
        <w:rPr>
          <w:rFonts w:ascii="Century Gothic" w:eastAsia="Century Gothic" w:hAnsi="Century Gothic" w:cs="Century Gothic"/>
          <w:b/>
          <w:bCs/>
        </w:rPr>
        <w:t>ALMA</w:t>
      </w:r>
      <w:r>
        <w:rPr>
          <w:rFonts w:ascii="Century Gothic" w:eastAsia="Century Gothic" w:hAnsi="Century Gothic" w:cs="Century Gothic"/>
        </w:rPr>
        <w:t xml:space="preserve"> podrá tratar los datos personales de clientes actuales y potenciales para las siguientes finalidades:</w:t>
      </w:r>
    </w:p>
    <w:p w14:paraId="2110A025" w14:textId="77777777" w:rsidR="00DE4FAF" w:rsidRDefault="00000000">
      <w:pPr>
        <w:numPr>
          <w:ilvl w:val="0"/>
          <w:numId w:val="11"/>
        </w:numPr>
        <w:jc w:val="both"/>
        <w:rPr>
          <w:rFonts w:ascii="Century Gothic" w:eastAsia="Century Gothic" w:hAnsi="Century Gothic" w:cs="Century Gothic"/>
        </w:rPr>
      </w:pPr>
      <w:r>
        <w:rPr>
          <w:rFonts w:ascii="Century Gothic" w:eastAsia="Century Gothic" w:hAnsi="Century Gothic" w:cs="Century Gothic"/>
        </w:rPr>
        <w:t xml:space="preserve">Promocionar, comercializar y ofrecer proyectos inmobiliarios, inmuebles, servicios inmobiliarios, actividades de arquitectura y demás servicios prestados por la sociedad. </w:t>
      </w:r>
    </w:p>
    <w:p w14:paraId="15DC5FD2" w14:textId="77777777" w:rsidR="00DE4FAF" w:rsidRDefault="00000000">
      <w:pPr>
        <w:numPr>
          <w:ilvl w:val="0"/>
          <w:numId w:val="11"/>
        </w:numPr>
        <w:jc w:val="both"/>
        <w:rPr>
          <w:rFonts w:ascii="Century Gothic" w:eastAsia="Century Gothic" w:hAnsi="Century Gothic" w:cs="Century Gothic"/>
        </w:rPr>
      </w:pPr>
      <w:r>
        <w:rPr>
          <w:rFonts w:ascii="Century Gothic" w:eastAsia="Century Gothic" w:hAnsi="Century Gothic" w:cs="Century Gothic"/>
        </w:rPr>
        <w:t xml:space="preserve">Gestionar la atención de solicitudes de información, cotizaciones, propuestas comerciales y asesorías relacionadas con los proyectos y servicios ofrecidos. </w:t>
      </w:r>
    </w:p>
    <w:p w14:paraId="4254AD7E" w14:textId="77777777" w:rsidR="00DE4FAF" w:rsidRDefault="00000000">
      <w:pPr>
        <w:numPr>
          <w:ilvl w:val="0"/>
          <w:numId w:val="11"/>
        </w:numPr>
        <w:jc w:val="both"/>
        <w:rPr>
          <w:rFonts w:ascii="Century Gothic" w:eastAsia="Century Gothic" w:hAnsi="Century Gothic" w:cs="Century Gothic"/>
        </w:rPr>
      </w:pPr>
      <w:r>
        <w:rPr>
          <w:rFonts w:ascii="Century Gothic" w:eastAsia="Century Gothic" w:hAnsi="Century Gothic" w:cs="Century Gothic"/>
        </w:rPr>
        <w:t xml:space="preserve">Adelantar procesos de prospección comercial, perfilamiento y segmentación de clientes para identificar necesidades e intereses relacionados con los servicios de la sociedad. </w:t>
      </w:r>
    </w:p>
    <w:p w14:paraId="45908913" w14:textId="77777777" w:rsidR="00DE4FAF" w:rsidRDefault="00000000">
      <w:pPr>
        <w:numPr>
          <w:ilvl w:val="0"/>
          <w:numId w:val="11"/>
        </w:numPr>
        <w:jc w:val="both"/>
        <w:rPr>
          <w:rFonts w:ascii="Century Gothic" w:eastAsia="Century Gothic" w:hAnsi="Century Gothic" w:cs="Century Gothic"/>
        </w:rPr>
      </w:pPr>
      <w:r>
        <w:rPr>
          <w:rFonts w:ascii="Century Gothic" w:eastAsia="Century Gothic" w:hAnsi="Century Gothic" w:cs="Century Gothic"/>
        </w:rPr>
        <w:t xml:space="preserve">Gestionar la vinculación comercial y contractual de los clientes. </w:t>
      </w:r>
    </w:p>
    <w:p w14:paraId="54E7709F" w14:textId="77777777" w:rsidR="00DE4FAF" w:rsidRDefault="00000000">
      <w:pPr>
        <w:numPr>
          <w:ilvl w:val="0"/>
          <w:numId w:val="11"/>
        </w:numPr>
        <w:jc w:val="both"/>
        <w:rPr>
          <w:rFonts w:ascii="Century Gothic" w:eastAsia="Century Gothic" w:hAnsi="Century Gothic" w:cs="Century Gothic"/>
        </w:rPr>
      </w:pPr>
      <w:r>
        <w:rPr>
          <w:rFonts w:ascii="Century Gothic" w:eastAsia="Century Gothic" w:hAnsi="Century Gothic" w:cs="Century Gothic"/>
        </w:rPr>
        <w:t xml:space="preserve">Elaborar, negociar, suscribir, ejecutar, modificar y terminar contratos, promesas, ofertas comerciales y demás documentos relacionados con la prestación de servicios o la comercialización de inmuebles. </w:t>
      </w:r>
    </w:p>
    <w:p w14:paraId="4DD871FB" w14:textId="77777777" w:rsidR="00DE4FAF" w:rsidRDefault="00000000">
      <w:pPr>
        <w:numPr>
          <w:ilvl w:val="0"/>
          <w:numId w:val="11"/>
        </w:numPr>
        <w:jc w:val="both"/>
        <w:rPr>
          <w:rFonts w:ascii="Century Gothic" w:eastAsia="Century Gothic" w:hAnsi="Century Gothic" w:cs="Century Gothic"/>
        </w:rPr>
      </w:pPr>
      <w:r>
        <w:rPr>
          <w:rFonts w:ascii="Century Gothic" w:eastAsia="Century Gothic" w:hAnsi="Century Gothic" w:cs="Century Gothic"/>
        </w:rPr>
        <w:t xml:space="preserve">Gestionar procesos de compraventa, arrendamiento, administración y comercialización de bienes inmuebles cuando aplique. </w:t>
      </w:r>
    </w:p>
    <w:p w14:paraId="03998B72" w14:textId="77777777" w:rsidR="00DE4FAF" w:rsidRDefault="00000000">
      <w:pPr>
        <w:numPr>
          <w:ilvl w:val="0"/>
          <w:numId w:val="11"/>
        </w:numPr>
        <w:jc w:val="both"/>
        <w:rPr>
          <w:rFonts w:ascii="Century Gothic" w:eastAsia="Century Gothic" w:hAnsi="Century Gothic" w:cs="Century Gothic"/>
        </w:rPr>
      </w:pPr>
      <w:r>
        <w:rPr>
          <w:rFonts w:ascii="Century Gothic" w:eastAsia="Century Gothic" w:hAnsi="Century Gothic" w:cs="Century Gothic"/>
        </w:rPr>
        <w:t xml:space="preserve">Coordinar visitas a inmuebles, salas de ventas, proyectos inmobiliarios, oficinas y demás espacios administrados por la sociedad. </w:t>
      </w:r>
    </w:p>
    <w:p w14:paraId="34873F0D" w14:textId="77777777" w:rsidR="00DE4FAF" w:rsidRDefault="00000000">
      <w:pPr>
        <w:numPr>
          <w:ilvl w:val="0"/>
          <w:numId w:val="11"/>
        </w:numPr>
        <w:jc w:val="both"/>
        <w:rPr>
          <w:rFonts w:ascii="Century Gothic" w:eastAsia="Century Gothic" w:hAnsi="Century Gothic" w:cs="Century Gothic"/>
        </w:rPr>
      </w:pPr>
      <w:r>
        <w:rPr>
          <w:rFonts w:ascii="Century Gothic" w:eastAsia="Century Gothic" w:hAnsi="Century Gothic" w:cs="Century Gothic"/>
        </w:rPr>
        <w:t xml:space="preserve">Gestionar trámites administrativos, financieros, contables, tributarios y de facturación derivados de la relación comercial. </w:t>
      </w:r>
    </w:p>
    <w:p w14:paraId="438A96C3" w14:textId="77777777" w:rsidR="00DE4FAF" w:rsidRDefault="00000000">
      <w:pPr>
        <w:numPr>
          <w:ilvl w:val="0"/>
          <w:numId w:val="11"/>
        </w:numPr>
        <w:jc w:val="both"/>
        <w:rPr>
          <w:rFonts w:ascii="Century Gothic" w:eastAsia="Century Gothic" w:hAnsi="Century Gothic" w:cs="Century Gothic"/>
        </w:rPr>
      </w:pPr>
      <w:r>
        <w:rPr>
          <w:rFonts w:ascii="Century Gothic" w:eastAsia="Century Gothic" w:hAnsi="Century Gothic" w:cs="Century Gothic"/>
        </w:rPr>
        <w:t xml:space="preserve">Gestionar el recaudo, cobro persuasivo, </w:t>
      </w:r>
      <w:proofErr w:type="spellStart"/>
      <w:r>
        <w:rPr>
          <w:rFonts w:ascii="Century Gothic" w:eastAsia="Century Gothic" w:hAnsi="Century Gothic" w:cs="Century Gothic"/>
        </w:rPr>
        <w:t>prejurídico</w:t>
      </w:r>
      <w:proofErr w:type="spellEnd"/>
      <w:r>
        <w:rPr>
          <w:rFonts w:ascii="Century Gothic" w:eastAsia="Century Gothic" w:hAnsi="Century Gothic" w:cs="Century Gothic"/>
        </w:rPr>
        <w:t xml:space="preserve">, extrajudicial y judicial de las obligaciones económicas a cargo de los clientes. </w:t>
      </w:r>
    </w:p>
    <w:p w14:paraId="36C683CB" w14:textId="77777777" w:rsidR="00DE4FAF" w:rsidRDefault="00000000">
      <w:pPr>
        <w:numPr>
          <w:ilvl w:val="0"/>
          <w:numId w:val="11"/>
        </w:numPr>
        <w:jc w:val="both"/>
        <w:rPr>
          <w:rFonts w:ascii="Century Gothic" w:eastAsia="Century Gothic" w:hAnsi="Century Gothic" w:cs="Century Gothic"/>
        </w:rPr>
      </w:pPr>
      <w:r>
        <w:rPr>
          <w:rFonts w:ascii="Century Gothic" w:eastAsia="Century Gothic" w:hAnsi="Century Gothic" w:cs="Century Gothic"/>
        </w:rPr>
        <w:t xml:space="preserve">Dar cumplimiento a las obligaciones legales, regulatorias, contractuales y comerciales derivadas de la relación existente. </w:t>
      </w:r>
    </w:p>
    <w:p w14:paraId="78BACB20" w14:textId="77777777" w:rsidR="00DE4FAF" w:rsidRDefault="00000000">
      <w:pPr>
        <w:numPr>
          <w:ilvl w:val="0"/>
          <w:numId w:val="11"/>
        </w:numPr>
        <w:jc w:val="both"/>
        <w:rPr>
          <w:rFonts w:ascii="Century Gothic" w:eastAsia="Century Gothic" w:hAnsi="Century Gothic" w:cs="Century Gothic"/>
        </w:rPr>
      </w:pPr>
      <w:r>
        <w:rPr>
          <w:rFonts w:ascii="Century Gothic" w:eastAsia="Century Gothic" w:hAnsi="Century Gothic" w:cs="Century Gothic"/>
        </w:rPr>
        <w:t xml:space="preserve">Atender peticiones, quejas, reclamos, sugerencias y solicitudes (PQRS). </w:t>
      </w:r>
    </w:p>
    <w:p w14:paraId="310F764C" w14:textId="77777777" w:rsidR="00DE4FAF" w:rsidRDefault="00000000">
      <w:pPr>
        <w:numPr>
          <w:ilvl w:val="0"/>
          <w:numId w:val="11"/>
        </w:numPr>
        <w:jc w:val="both"/>
        <w:rPr>
          <w:rFonts w:ascii="Century Gothic" w:eastAsia="Century Gothic" w:hAnsi="Century Gothic" w:cs="Century Gothic"/>
        </w:rPr>
      </w:pPr>
      <w:r>
        <w:rPr>
          <w:rFonts w:ascii="Century Gothic" w:eastAsia="Century Gothic" w:hAnsi="Century Gothic" w:cs="Century Gothic"/>
        </w:rPr>
        <w:lastRenderedPageBreak/>
        <w:t xml:space="preserve">Contactar a los titulares a través de cualquier medio físico o electrónico, incluyendo correo electrónico, llamadas telefónicas, mensajes de texto, WhatsApp y demás canales habilitados. </w:t>
      </w:r>
    </w:p>
    <w:p w14:paraId="393A1C33" w14:textId="77777777" w:rsidR="00DE4FAF" w:rsidRDefault="00000000">
      <w:pPr>
        <w:numPr>
          <w:ilvl w:val="0"/>
          <w:numId w:val="11"/>
        </w:numPr>
        <w:jc w:val="both"/>
        <w:rPr>
          <w:rFonts w:ascii="Century Gothic" w:eastAsia="Century Gothic" w:hAnsi="Century Gothic" w:cs="Century Gothic"/>
        </w:rPr>
      </w:pPr>
      <w:r>
        <w:rPr>
          <w:rFonts w:ascii="Century Gothic" w:eastAsia="Century Gothic" w:hAnsi="Century Gothic" w:cs="Century Gothic"/>
        </w:rPr>
        <w:t xml:space="preserve">Remitir información comercial, publicitaria e institucional sobre nuevos proyectos, inmuebles, servicios, eventos, campañas y actividades desarrolladas por ALMA. </w:t>
      </w:r>
    </w:p>
    <w:p w14:paraId="05589B29" w14:textId="77777777" w:rsidR="00DE4FAF" w:rsidRDefault="00000000">
      <w:pPr>
        <w:numPr>
          <w:ilvl w:val="0"/>
          <w:numId w:val="11"/>
        </w:numPr>
        <w:jc w:val="both"/>
        <w:rPr>
          <w:rFonts w:ascii="Century Gothic" w:eastAsia="Century Gothic" w:hAnsi="Century Gothic" w:cs="Century Gothic"/>
        </w:rPr>
      </w:pPr>
      <w:r>
        <w:rPr>
          <w:rFonts w:ascii="Century Gothic" w:eastAsia="Century Gothic" w:hAnsi="Century Gothic" w:cs="Century Gothic"/>
        </w:rPr>
        <w:t xml:space="preserve">Realizar encuestas de satisfacción, medición de experiencia del cliente y procesos de mejora continua. </w:t>
      </w:r>
    </w:p>
    <w:p w14:paraId="33452413" w14:textId="77777777" w:rsidR="00DE4FAF" w:rsidRDefault="00000000">
      <w:pPr>
        <w:numPr>
          <w:ilvl w:val="0"/>
          <w:numId w:val="11"/>
        </w:numPr>
        <w:jc w:val="both"/>
        <w:rPr>
          <w:rFonts w:ascii="Century Gothic" w:eastAsia="Century Gothic" w:hAnsi="Century Gothic" w:cs="Century Gothic"/>
        </w:rPr>
      </w:pPr>
      <w:r>
        <w:rPr>
          <w:rFonts w:ascii="Century Gothic" w:eastAsia="Century Gothic" w:hAnsi="Century Gothic" w:cs="Century Gothic"/>
        </w:rPr>
        <w:t xml:space="preserve">Verificar el cumplimiento legal previo a la celebración de negocios jurídicos, incluyendo consultas en listas restrictivas nacionales e internacionales y demás mecanismos de debida diligencia, en cumplimiento de las políticas de prevención de lavado de activos y financiación del terrorismo. </w:t>
      </w:r>
    </w:p>
    <w:p w14:paraId="7E85BEDF" w14:textId="77777777" w:rsidR="00DE4FAF" w:rsidRDefault="00000000">
      <w:pPr>
        <w:numPr>
          <w:ilvl w:val="0"/>
          <w:numId w:val="11"/>
        </w:numPr>
        <w:jc w:val="both"/>
        <w:rPr>
          <w:rFonts w:ascii="Century Gothic" w:eastAsia="Century Gothic" w:hAnsi="Century Gothic" w:cs="Century Gothic"/>
        </w:rPr>
      </w:pPr>
      <w:r>
        <w:rPr>
          <w:rFonts w:ascii="Century Gothic" w:eastAsia="Century Gothic" w:hAnsi="Century Gothic" w:cs="Century Gothic"/>
        </w:rPr>
        <w:t xml:space="preserve">Atender requerimientos de autoridades administrativas y judiciales. </w:t>
      </w:r>
    </w:p>
    <w:p w14:paraId="6BF86646" w14:textId="77777777" w:rsidR="00DE4FAF" w:rsidRDefault="00000000">
      <w:pPr>
        <w:numPr>
          <w:ilvl w:val="0"/>
          <w:numId w:val="11"/>
        </w:numPr>
        <w:jc w:val="both"/>
        <w:rPr>
          <w:rFonts w:ascii="Century Gothic" w:eastAsia="Century Gothic" w:hAnsi="Century Gothic" w:cs="Century Gothic"/>
        </w:rPr>
      </w:pPr>
      <w:r>
        <w:rPr>
          <w:rFonts w:ascii="Century Gothic" w:eastAsia="Century Gothic" w:hAnsi="Century Gothic" w:cs="Century Gothic"/>
        </w:rPr>
        <w:t xml:space="preserve">Realizar transmisiones y transferencias nacionales o internacionales de información cuando ello sea necesario para la ejecución de la relación contractual o el cumplimiento de obligaciones legales. </w:t>
      </w:r>
    </w:p>
    <w:p w14:paraId="33786F9C" w14:textId="77777777" w:rsidR="00DE4FAF" w:rsidRDefault="00000000">
      <w:pPr>
        <w:numPr>
          <w:ilvl w:val="0"/>
          <w:numId w:val="11"/>
        </w:numPr>
        <w:jc w:val="both"/>
        <w:rPr>
          <w:rFonts w:ascii="Century Gothic" w:eastAsia="Century Gothic" w:hAnsi="Century Gothic" w:cs="Century Gothic"/>
        </w:rPr>
      </w:pPr>
      <w:r>
        <w:rPr>
          <w:rFonts w:ascii="Century Gothic" w:eastAsia="Century Gothic" w:hAnsi="Century Gothic" w:cs="Century Gothic"/>
        </w:rPr>
        <w:t xml:space="preserve">Publicar imágenes, fotografías o videos en medios institucionales, previa autorización del titular cuando ésta sea requerida. </w:t>
      </w:r>
    </w:p>
    <w:p w14:paraId="2E5E87F8" w14:textId="77777777" w:rsidR="00DE4FAF" w:rsidRDefault="00000000">
      <w:pPr>
        <w:spacing w:after="200"/>
        <w:ind w:left="720"/>
        <w:jc w:val="both"/>
        <w:rPr>
          <w:rFonts w:ascii="Century Gothic" w:eastAsia="Century Gothic" w:hAnsi="Century Gothic" w:cs="Century Gothic"/>
        </w:rPr>
      </w:pPr>
      <w:r>
        <w:rPr>
          <w:rFonts w:ascii="Century Gothic" w:eastAsia="Century Gothic" w:hAnsi="Century Gothic" w:cs="Century Gothic"/>
        </w:rPr>
        <w:t xml:space="preserve"> </w:t>
      </w:r>
    </w:p>
    <w:tbl>
      <w:tblPr>
        <w:tblStyle w:val="a0"/>
        <w:tblW w:w="8820" w:type="dxa"/>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8820"/>
      </w:tblGrid>
      <w:tr w:rsidR="00DE4FAF" w14:paraId="4FEDC3D2" w14:textId="77777777">
        <w:trPr>
          <w:trHeight w:val="450"/>
        </w:trPr>
        <w:tc>
          <w:tcPr>
            <w:tcW w:w="882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7B92F5D4" w14:textId="77777777" w:rsidR="00DE4FAF" w:rsidRDefault="00000000">
            <w:pPr>
              <w:spacing w:after="200"/>
              <w:jc w:val="center"/>
              <w:rPr>
                <w:rFonts w:ascii="Century Gothic" w:eastAsia="Century Gothic" w:hAnsi="Century Gothic" w:cs="Century Gothic"/>
                <w:b/>
                <w:bCs/>
              </w:rPr>
            </w:pPr>
            <w:r>
              <w:rPr>
                <w:rFonts w:ascii="Century Gothic" w:eastAsia="Century Gothic" w:hAnsi="Century Gothic" w:cs="Century Gothic"/>
                <w:b/>
                <w:bCs/>
              </w:rPr>
              <w:t>FINALIDADES PARA PROVEEDORES Y CONTRATISTAS</w:t>
            </w:r>
          </w:p>
        </w:tc>
      </w:tr>
    </w:tbl>
    <w:p w14:paraId="6F7E283A" w14:textId="77777777" w:rsidR="00DE4FAF" w:rsidRDefault="00000000">
      <w:pPr>
        <w:spacing w:after="200"/>
        <w:jc w:val="both"/>
        <w:rPr>
          <w:rFonts w:ascii="Century Gothic" w:eastAsia="Century Gothic" w:hAnsi="Century Gothic" w:cs="Century Gothic"/>
        </w:rPr>
      </w:pPr>
      <w:r>
        <w:rPr>
          <w:rFonts w:ascii="Century Gothic" w:eastAsia="Century Gothic" w:hAnsi="Century Gothic" w:cs="Century Gothic"/>
        </w:rPr>
        <w:t xml:space="preserve"> </w:t>
      </w:r>
    </w:p>
    <w:p w14:paraId="55DA2A36" w14:textId="77777777" w:rsidR="00DE4FAF" w:rsidRDefault="00000000">
      <w:pPr>
        <w:spacing w:after="200"/>
        <w:jc w:val="both"/>
        <w:rPr>
          <w:rFonts w:ascii="Century Gothic" w:eastAsia="Century Gothic" w:hAnsi="Century Gothic" w:cs="Century Gothic"/>
        </w:rPr>
      </w:pPr>
      <w:r>
        <w:rPr>
          <w:rFonts w:ascii="Century Gothic" w:eastAsia="Century Gothic" w:hAnsi="Century Gothic" w:cs="Century Gothic"/>
          <w:b/>
          <w:bCs/>
        </w:rPr>
        <w:t>ALMA</w:t>
      </w:r>
      <w:r>
        <w:rPr>
          <w:rFonts w:ascii="Century Gothic" w:eastAsia="Century Gothic" w:hAnsi="Century Gothic" w:cs="Century Gothic"/>
        </w:rPr>
        <w:t xml:space="preserve"> podrá tratar los datos personales de proveedores, contratistas y sus colaboradores para las siguientes finalidades:</w:t>
      </w:r>
    </w:p>
    <w:p w14:paraId="2D923E3F" w14:textId="77777777" w:rsidR="00DE4FAF" w:rsidRDefault="00000000">
      <w:pPr>
        <w:numPr>
          <w:ilvl w:val="0"/>
          <w:numId w:val="2"/>
        </w:numPr>
        <w:jc w:val="both"/>
        <w:rPr>
          <w:rFonts w:ascii="Century Gothic" w:eastAsia="Century Gothic" w:hAnsi="Century Gothic" w:cs="Century Gothic"/>
        </w:rPr>
      </w:pPr>
      <w:r>
        <w:rPr>
          <w:rFonts w:ascii="Century Gothic" w:eastAsia="Century Gothic" w:hAnsi="Century Gothic" w:cs="Century Gothic"/>
        </w:rPr>
        <w:t xml:space="preserve">Adelantar procesos de invitación, cotización, evaluación, selección y vinculación. </w:t>
      </w:r>
    </w:p>
    <w:p w14:paraId="5E6ACE8D" w14:textId="77777777" w:rsidR="00DE4FAF" w:rsidRDefault="00000000">
      <w:pPr>
        <w:numPr>
          <w:ilvl w:val="0"/>
          <w:numId w:val="2"/>
        </w:numPr>
        <w:jc w:val="both"/>
        <w:rPr>
          <w:rFonts w:ascii="Century Gothic" w:eastAsia="Century Gothic" w:hAnsi="Century Gothic" w:cs="Century Gothic"/>
        </w:rPr>
      </w:pPr>
      <w:r>
        <w:rPr>
          <w:rFonts w:ascii="Century Gothic" w:eastAsia="Century Gothic" w:hAnsi="Century Gothic" w:cs="Century Gothic"/>
        </w:rPr>
        <w:t xml:space="preserve">Solicitar y verificar referencias comerciales, financieras, técnicas y profesionales. </w:t>
      </w:r>
    </w:p>
    <w:p w14:paraId="4282E4FE" w14:textId="77777777" w:rsidR="00DE4FAF" w:rsidRDefault="00000000">
      <w:pPr>
        <w:numPr>
          <w:ilvl w:val="0"/>
          <w:numId w:val="2"/>
        </w:numPr>
        <w:jc w:val="both"/>
        <w:rPr>
          <w:rFonts w:ascii="Century Gothic" w:eastAsia="Century Gothic" w:hAnsi="Century Gothic" w:cs="Century Gothic"/>
        </w:rPr>
      </w:pPr>
      <w:r>
        <w:rPr>
          <w:rFonts w:ascii="Century Gothic" w:eastAsia="Century Gothic" w:hAnsi="Century Gothic" w:cs="Century Gothic"/>
        </w:rPr>
        <w:t xml:space="preserve">Verificar el cumplimiento de requisitos jurídicos, técnicos, financieros y operativos exigidos por la sociedad. </w:t>
      </w:r>
    </w:p>
    <w:p w14:paraId="3297C216" w14:textId="77777777" w:rsidR="00DE4FAF" w:rsidRDefault="00000000">
      <w:pPr>
        <w:numPr>
          <w:ilvl w:val="0"/>
          <w:numId w:val="2"/>
        </w:numPr>
        <w:jc w:val="both"/>
        <w:rPr>
          <w:rFonts w:ascii="Century Gothic" w:eastAsia="Century Gothic" w:hAnsi="Century Gothic" w:cs="Century Gothic"/>
        </w:rPr>
      </w:pPr>
      <w:r>
        <w:rPr>
          <w:rFonts w:ascii="Century Gothic" w:eastAsia="Century Gothic" w:hAnsi="Century Gothic" w:cs="Century Gothic"/>
        </w:rPr>
        <w:t xml:space="preserve">Suscribir, ejecutar, supervisar, modificar y terminar contratos y órdenes de compra o de servicios. </w:t>
      </w:r>
    </w:p>
    <w:p w14:paraId="02FD895B" w14:textId="77777777" w:rsidR="00DE4FAF" w:rsidRDefault="00000000">
      <w:pPr>
        <w:numPr>
          <w:ilvl w:val="0"/>
          <w:numId w:val="2"/>
        </w:numPr>
        <w:jc w:val="both"/>
        <w:rPr>
          <w:rFonts w:ascii="Century Gothic" w:eastAsia="Century Gothic" w:hAnsi="Century Gothic" w:cs="Century Gothic"/>
        </w:rPr>
      </w:pPr>
      <w:r>
        <w:rPr>
          <w:rFonts w:ascii="Century Gothic" w:eastAsia="Century Gothic" w:hAnsi="Century Gothic" w:cs="Century Gothic"/>
        </w:rPr>
        <w:t xml:space="preserve">Gestionar trámites administrativos, contables, tributarios, financieros y de facturación. </w:t>
      </w:r>
    </w:p>
    <w:p w14:paraId="538B26D9" w14:textId="77777777" w:rsidR="00DE4FAF" w:rsidRDefault="00000000">
      <w:pPr>
        <w:numPr>
          <w:ilvl w:val="0"/>
          <w:numId w:val="2"/>
        </w:numPr>
        <w:jc w:val="both"/>
        <w:rPr>
          <w:rFonts w:ascii="Century Gothic" w:eastAsia="Century Gothic" w:hAnsi="Century Gothic" w:cs="Century Gothic"/>
        </w:rPr>
      </w:pPr>
      <w:r>
        <w:rPr>
          <w:rFonts w:ascii="Century Gothic" w:eastAsia="Century Gothic" w:hAnsi="Century Gothic" w:cs="Century Gothic"/>
        </w:rPr>
        <w:t xml:space="preserve">Gestionar pagos y obligaciones económicas derivadas de la relación contractual. </w:t>
      </w:r>
    </w:p>
    <w:p w14:paraId="1C5E34EB" w14:textId="77777777" w:rsidR="00DE4FAF" w:rsidRDefault="00000000">
      <w:pPr>
        <w:numPr>
          <w:ilvl w:val="0"/>
          <w:numId w:val="2"/>
        </w:numPr>
        <w:jc w:val="both"/>
        <w:rPr>
          <w:rFonts w:ascii="Century Gothic" w:eastAsia="Century Gothic" w:hAnsi="Century Gothic" w:cs="Century Gothic"/>
        </w:rPr>
      </w:pPr>
      <w:r>
        <w:rPr>
          <w:rFonts w:ascii="Century Gothic" w:eastAsia="Century Gothic" w:hAnsi="Century Gothic" w:cs="Century Gothic"/>
        </w:rPr>
        <w:t xml:space="preserve">Verificar el cumplimiento de las obligaciones laborales, de seguridad social y parafiscales respecto del personal a cargo del proveedor o contratista cuando resulte aplicable. </w:t>
      </w:r>
    </w:p>
    <w:p w14:paraId="6520DCEE" w14:textId="77777777" w:rsidR="00DE4FAF" w:rsidRDefault="00000000">
      <w:pPr>
        <w:numPr>
          <w:ilvl w:val="0"/>
          <w:numId w:val="2"/>
        </w:numPr>
        <w:jc w:val="both"/>
        <w:rPr>
          <w:rFonts w:ascii="Century Gothic" w:eastAsia="Century Gothic" w:hAnsi="Century Gothic" w:cs="Century Gothic"/>
        </w:rPr>
      </w:pPr>
      <w:r>
        <w:rPr>
          <w:rFonts w:ascii="Century Gothic" w:eastAsia="Century Gothic" w:hAnsi="Century Gothic" w:cs="Century Gothic"/>
        </w:rPr>
        <w:t xml:space="preserve">Verificar el cumplimiento de las normas de seguridad y salud en el trabajo. </w:t>
      </w:r>
    </w:p>
    <w:p w14:paraId="38C89431" w14:textId="77777777" w:rsidR="00DE4FAF" w:rsidRDefault="00000000">
      <w:pPr>
        <w:numPr>
          <w:ilvl w:val="0"/>
          <w:numId w:val="2"/>
        </w:numPr>
        <w:jc w:val="both"/>
        <w:rPr>
          <w:rFonts w:ascii="Century Gothic" w:eastAsia="Century Gothic" w:hAnsi="Century Gothic" w:cs="Century Gothic"/>
        </w:rPr>
      </w:pPr>
      <w:r>
        <w:rPr>
          <w:rFonts w:ascii="Century Gothic" w:eastAsia="Century Gothic" w:hAnsi="Century Gothic" w:cs="Century Gothic"/>
        </w:rPr>
        <w:t xml:space="preserve">Realizar consultas en listas restrictivas, centrales de riesgo y demás mecanismos de debida diligencia y cumplimiento normativo. </w:t>
      </w:r>
    </w:p>
    <w:p w14:paraId="01E9EDB4" w14:textId="77777777" w:rsidR="00DE4FAF" w:rsidRDefault="00000000">
      <w:pPr>
        <w:numPr>
          <w:ilvl w:val="0"/>
          <w:numId w:val="2"/>
        </w:numPr>
        <w:jc w:val="both"/>
        <w:rPr>
          <w:rFonts w:ascii="Century Gothic" w:eastAsia="Century Gothic" w:hAnsi="Century Gothic" w:cs="Century Gothic"/>
        </w:rPr>
      </w:pPr>
      <w:r>
        <w:rPr>
          <w:rFonts w:ascii="Century Gothic" w:eastAsia="Century Gothic" w:hAnsi="Century Gothic" w:cs="Century Gothic"/>
        </w:rPr>
        <w:lastRenderedPageBreak/>
        <w:t xml:space="preserve">Coordinar reuniones, visitas técnicas, inspecciones, entregas, ejecución de obras y demás actividades asociadas a la relación contractual. </w:t>
      </w:r>
    </w:p>
    <w:p w14:paraId="0650B3F6" w14:textId="77777777" w:rsidR="00DE4FAF" w:rsidRDefault="00000000">
      <w:pPr>
        <w:numPr>
          <w:ilvl w:val="0"/>
          <w:numId w:val="2"/>
        </w:numPr>
        <w:jc w:val="both"/>
        <w:rPr>
          <w:rFonts w:ascii="Century Gothic" w:eastAsia="Century Gothic" w:hAnsi="Century Gothic" w:cs="Century Gothic"/>
        </w:rPr>
      </w:pPr>
      <w:r>
        <w:rPr>
          <w:rFonts w:ascii="Century Gothic" w:eastAsia="Century Gothic" w:hAnsi="Century Gothic" w:cs="Century Gothic"/>
        </w:rPr>
        <w:t xml:space="preserve">Gestionar el acceso a las instalaciones físicas de la sociedad. </w:t>
      </w:r>
    </w:p>
    <w:p w14:paraId="6114A63B" w14:textId="77777777" w:rsidR="00DE4FAF" w:rsidRDefault="00000000">
      <w:pPr>
        <w:numPr>
          <w:ilvl w:val="0"/>
          <w:numId w:val="2"/>
        </w:numPr>
        <w:jc w:val="both"/>
        <w:rPr>
          <w:rFonts w:ascii="Century Gothic" w:eastAsia="Century Gothic" w:hAnsi="Century Gothic" w:cs="Century Gothic"/>
        </w:rPr>
      </w:pPr>
      <w:r>
        <w:rPr>
          <w:rFonts w:ascii="Century Gothic" w:eastAsia="Century Gothic" w:hAnsi="Century Gothic" w:cs="Century Gothic"/>
        </w:rPr>
        <w:t xml:space="preserve">Atender peticiones, quejas, reclamos y solicitudes. </w:t>
      </w:r>
    </w:p>
    <w:p w14:paraId="703A094D" w14:textId="77777777" w:rsidR="00DE4FAF" w:rsidRDefault="00000000">
      <w:pPr>
        <w:numPr>
          <w:ilvl w:val="0"/>
          <w:numId w:val="2"/>
        </w:numPr>
        <w:jc w:val="both"/>
        <w:rPr>
          <w:rFonts w:ascii="Century Gothic" w:eastAsia="Century Gothic" w:hAnsi="Century Gothic" w:cs="Century Gothic"/>
        </w:rPr>
      </w:pPr>
      <w:r>
        <w:rPr>
          <w:rFonts w:ascii="Century Gothic" w:eastAsia="Century Gothic" w:hAnsi="Century Gothic" w:cs="Century Gothic"/>
        </w:rPr>
        <w:t xml:space="preserve">Atender requerimientos de autoridades judiciales y administrativas. </w:t>
      </w:r>
    </w:p>
    <w:p w14:paraId="7D83C4C2" w14:textId="77777777" w:rsidR="00DE4FAF" w:rsidRDefault="00000000">
      <w:pPr>
        <w:numPr>
          <w:ilvl w:val="0"/>
          <w:numId w:val="2"/>
        </w:numPr>
        <w:jc w:val="both"/>
        <w:rPr>
          <w:rFonts w:ascii="Century Gothic" w:eastAsia="Century Gothic" w:hAnsi="Century Gothic" w:cs="Century Gothic"/>
        </w:rPr>
      </w:pPr>
      <w:r>
        <w:rPr>
          <w:rFonts w:ascii="Century Gothic" w:eastAsia="Century Gothic" w:hAnsi="Century Gothic" w:cs="Century Gothic"/>
        </w:rPr>
        <w:t xml:space="preserve">Gestionar la transmisión y transferencia nacional o internacional de la información cuando sea necesaria para la ejecución contractual o el cumplimiento de obligaciones legales. </w:t>
      </w:r>
    </w:p>
    <w:p w14:paraId="432034FF" w14:textId="77777777" w:rsidR="00DE4FAF" w:rsidRDefault="00000000">
      <w:pPr>
        <w:numPr>
          <w:ilvl w:val="0"/>
          <w:numId w:val="2"/>
        </w:numPr>
        <w:jc w:val="both"/>
        <w:rPr>
          <w:rFonts w:ascii="Century Gothic" w:eastAsia="Century Gothic" w:hAnsi="Century Gothic" w:cs="Century Gothic"/>
        </w:rPr>
      </w:pPr>
      <w:r>
        <w:rPr>
          <w:rFonts w:ascii="Century Gothic" w:eastAsia="Century Gothic" w:hAnsi="Century Gothic" w:cs="Century Gothic"/>
        </w:rPr>
        <w:t xml:space="preserve">Conservar históricos documentales de las relaciones comerciales y contractuales. </w:t>
      </w:r>
    </w:p>
    <w:p w14:paraId="459DF17B" w14:textId="77777777" w:rsidR="00DE4FAF" w:rsidRDefault="00000000">
      <w:pPr>
        <w:numPr>
          <w:ilvl w:val="0"/>
          <w:numId w:val="2"/>
        </w:numPr>
        <w:jc w:val="both"/>
        <w:rPr>
          <w:rFonts w:ascii="Century Gothic" w:eastAsia="Century Gothic" w:hAnsi="Century Gothic" w:cs="Century Gothic"/>
        </w:rPr>
      </w:pPr>
      <w:r>
        <w:rPr>
          <w:rFonts w:ascii="Century Gothic" w:eastAsia="Century Gothic" w:hAnsi="Century Gothic" w:cs="Century Gothic"/>
        </w:rPr>
        <w:t xml:space="preserve">Atender peticiones, quejas, reclamos, sugerencias y solicitudes (PQRS). </w:t>
      </w:r>
    </w:p>
    <w:p w14:paraId="5745C32A" w14:textId="77777777" w:rsidR="00DE4FAF" w:rsidRDefault="00000000">
      <w:pPr>
        <w:numPr>
          <w:ilvl w:val="0"/>
          <w:numId w:val="2"/>
        </w:numPr>
        <w:jc w:val="both"/>
        <w:rPr>
          <w:rFonts w:ascii="Century Gothic" w:eastAsia="Century Gothic" w:hAnsi="Century Gothic" w:cs="Century Gothic"/>
        </w:rPr>
      </w:pPr>
      <w:r>
        <w:rPr>
          <w:rFonts w:ascii="Century Gothic" w:eastAsia="Century Gothic" w:hAnsi="Century Gothic" w:cs="Century Gothic"/>
        </w:rPr>
        <w:t xml:space="preserve">Contactar a los titulares a través de cualquier medio físico o electrónico, incluyendo correo electrónico, llamadas telefónicas, mensajes de texto, WhatsApp y demás canales habilitados. </w:t>
      </w:r>
    </w:p>
    <w:p w14:paraId="2A5D070A" w14:textId="77777777" w:rsidR="00DE4FAF" w:rsidRDefault="00000000">
      <w:pPr>
        <w:numPr>
          <w:ilvl w:val="0"/>
          <w:numId w:val="2"/>
        </w:numPr>
        <w:jc w:val="both"/>
        <w:rPr>
          <w:rFonts w:ascii="Century Gothic" w:eastAsia="Century Gothic" w:hAnsi="Century Gothic" w:cs="Century Gothic"/>
        </w:rPr>
      </w:pPr>
      <w:r>
        <w:rPr>
          <w:rFonts w:ascii="Century Gothic" w:eastAsia="Century Gothic" w:hAnsi="Century Gothic" w:cs="Century Gothic"/>
        </w:rPr>
        <w:t xml:space="preserve">Remitir información comercial, publicitaria e institucional sobre nuevos proyectos, inmuebles, servicios, eventos, campañas y actividades desarrolladas por ALMA. </w:t>
      </w:r>
    </w:p>
    <w:p w14:paraId="4DE3C9DF" w14:textId="77777777" w:rsidR="00DE4FAF" w:rsidRDefault="00000000">
      <w:pPr>
        <w:spacing w:after="200"/>
        <w:jc w:val="both"/>
        <w:rPr>
          <w:rFonts w:ascii="Century Gothic" w:eastAsia="Century Gothic" w:hAnsi="Century Gothic" w:cs="Century Gothic"/>
        </w:rPr>
      </w:pPr>
      <w:r>
        <w:rPr>
          <w:rFonts w:ascii="Century Gothic" w:eastAsia="Century Gothic" w:hAnsi="Century Gothic" w:cs="Century Gothic"/>
        </w:rPr>
        <w:t xml:space="preserve"> </w:t>
      </w:r>
    </w:p>
    <w:tbl>
      <w:tblPr>
        <w:tblStyle w:val="a1"/>
        <w:tblW w:w="8820" w:type="dxa"/>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8820"/>
      </w:tblGrid>
      <w:tr w:rsidR="00DE4FAF" w14:paraId="25126DB2" w14:textId="77777777">
        <w:trPr>
          <w:trHeight w:val="900"/>
        </w:trPr>
        <w:tc>
          <w:tcPr>
            <w:tcW w:w="88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6C4558A" w14:textId="77777777" w:rsidR="00DE4FAF" w:rsidRDefault="00000000">
            <w:pPr>
              <w:spacing w:after="200"/>
              <w:jc w:val="center"/>
              <w:rPr>
                <w:rFonts w:ascii="Century Gothic" w:eastAsia="Century Gothic" w:hAnsi="Century Gothic" w:cs="Century Gothic"/>
                <w:b/>
                <w:bCs/>
              </w:rPr>
            </w:pPr>
            <w:r>
              <w:rPr>
                <w:rFonts w:ascii="Century Gothic" w:eastAsia="Century Gothic" w:hAnsi="Century Gothic" w:cs="Century Gothic"/>
                <w:b/>
                <w:bCs/>
              </w:rPr>
              <w:t>FINALIDADES PARA EMPLEADOS, CANDIDATOS, EXEMPLEADOS Y REFERIDOS</w:t>
            </w:r>
          </w:p>
        </w:tc>
      </w:tr>
    </w:tbl>
    <w:p w14:paraId="4F0701FB" w14:textId="77777777" w:rsidR="00DE4FAF" w:rsidRDefault="00000000">
      <w:pPr>
        <w:spacing w:after="200"/>
        <w:jc w:val="both"/>
        <w:rPr>
          <w:rFonts w:ascii="Century Gothic" w:eastAsia="Century Gothic" w:hAnsi="Century Gothic" w:cs="Century Gothic"/>
        </w:rPr>
      </w:pPr>
      <w:r>
        <w:rPr>
          <w:rFonts w:ascii="Century Gothic" w:eastAsia="Century Gothic" w:hAnsi="Century Gothic" w:cs="Century Gothic"/>
        </w:rPr>
        <w:t xml:space="preserve"> </w:t>
      </w:r>
    </w:p>
    <w:p w14:paraId="5AE3DC7D" w14:textId="77777777" w:rsidR="00DE4FAF" w:rsidRDefault="00000000">
      <w:pPr>
        <w:spacing w:after="200"/>
        <w:jc w:val="both"/>
        <w:rPr>
          <w:rFonts w:ascii="Century Gothic" w:eastAsia="Century Gothic" w:hAnsi="Century Gothic" w:cs="Century Gothic"/>
        </w:rPr>
      </w:pPr>
      <w:r>
        <w:rPr>
          <w:rFonts w:ascii="Century Gothic" w:eastAsia="Century Gothic" w:hAnsi="Century Gothic" w:cs="Century Gothic"/>
          <w:b/>
          <w:bCs/>
        </w:rPr>
        <w:t>ALMA</w:t>
      </w:r>
      <w:r>
        <w:rPr>
          <w:rFonts w:ascii="Century Gothic" w:eastAsia="Century Gothic" w:hAnsi="Century Gothic" w:cs="Century Gothic"/>
        </w:rPr>
        <w:t xml:space="preserve"> podrá tratar los datos personales de empleados, candidatos, exempleados y referidos para las siguientes finalidades:</w:t>
      </w:r>
    </w:p>
    <w:p w14:paraId="728E8D3C" w14:textId="77777777" w:rsidR="00DE4FAF" w:rsidRDefault="00000000">
      <w:pPr>
        <w:numPr>
          <w:ilvl w:val="0"/>
          <w:numId w:val="9"/>
        </w:numPr>
        <w:jc w:val="both"/>
        <w:rPr>
          <w:rFonts w:ascii="Century Gothic" w:eastAsia="Century Gothic" w:hAnsi="Century Gothic" w:cs="Century Gothic"/>
        </w:rPr>
      </w:pPr>
      <w:r>
        <w:rPr>
          <w:rFonts w:ascii="Century Gothic" w:eastAsia="Century Gothic" w:hAnsi="Century Gothic" w:cs="Century Gothic"/>
        </w:rPr>
        <w:t xml:space="preserve">Adelantar procesos de reclutamiento, selección y vinculación laboral. </w:t>
      </w:r>
    </w:p>
    <w:p w14:paraId="61CD313A" w14:textId="77777777" w:rsidR="00DE4FAF" w:rsidRDefault="00000000">
      <w:pPr>
        <w:numPr>
          <w:ilvl w:val="0"/>
          <w:numId w:val="9"/>
        </w:numPr>
        <w:jc w:val="both"/>
        <w:rPr>
          <w:rFonts w:ascii="Century Gothic" w:eastAsia="Century Gothic" w:hAnsi="Century Gothic" w:cs="Century Gothic"/>
        </w:rPr>
      </w:pPr>
      <w:r>
        <w:rPr>
          <w:rFonts w:ascii="Century Gothic" w:eastAsia="Century Gothic" w:hAnsi="Century Gothic" w:cs="Century Gothic"/>
        </w:rPr>
        <w:t xml:space="preserve">Recibir, analizar y conservar hojas de vida. </w:t>
      </w:r>
    </w:p>
    <w:p w14:paraId="17E676C8" w14:textId="77777777" w:rsidR="00DE4FAF" w:rsidRDefault="00000000">
      <w:pPr>
        <w:numPr>
          <w:ilvl w:val="0"/>
          <w:numId w:val="9"/>
        </w:numPr>
        <w:jc w:val="both"/>
        <w:rPr>
          <w:rFonts w:ascii="Century Gothic" w:eastAsia="Century Gothic" w:hAnsi="Century Gothic" w:cs="Century Gothic"/>
        </w:rPr>
      </w:pPr>
      <w:r>
        <w:rPr>
          <w:rFonts w:ascii="Century Gothic" w:eastAsia="Century Gothic" w:hAnsi="Century Gothic" w:cs="Century Gothic"/>
        </w:rPr>
        <w:t xml:space="preserve">Verificar referencias laborales, académicas y personales. </w:t>
      </w:r>
    </w:p>
    <w:p w14:paraId="7F67A208" w14:textId="77777777" w:rsidR="00DE4FAF" w:rsidRDefault="00000000">
      <w:pPr>
        <w:numPr>
          <w:ilvl w:val="0"/>
          <w:numId w:val="9"/>
        </w:numPr>
        <w:jc w:val="both"/>
        <w:rPr>
          <w:rFonts w:ascii="Century Gothic" w:eastAsia="Century Gothic" w:hAnsi="Century Gothic" w:cs="Century Gothic"/>
        </w:rPr>
      </w:pPr>
      <w:r>
        <w:rPr>
          <w:rFonts w:ascii="Century Gothic" w:eastAsia="Century Gothic" w:hAnsi="Century Gothic" w:cs="Century Gothic"/>
        </w:rPr>
        <w:t xml:space="preserve">Realizar estudios de seguridad, verificaciones de antecedentes y validaciones permitidas por la ley. </w:t>
      </w:r>
    </w:p>
    <w:p w14:paraId="45C002C5" w14:textId="77777777" w:rsidR="00DE4FAF" w:rsidRDefault="00000000">
      <w:pPr>
        <w:numPr>
          <w:ilvl w:val="0"/>
          <w:numId w:val="9"/>
        </w:numPr>
        <w:jc w:val="both"/>
        <w:rPr>
          <w:rFonts w:ascii="Century Gothic" w:eastAsia="Century Gothic" w:hAnsi="Century Gothic" w:cs="Century Gothic"/>
        </w:rPr>
      </w:pPr>
      <w:r>
        <w:rPr>
          <w:rFonts w:ascii="Century Gothic" w:eastAsia="Century Gothic" w:hAnsi="Century Gothic" w:cs="Century Gothic"/>
        </w:rPr>
        <w:t xml:space="preserve">Formalizar, ejecutar y terminar las relaciones laborales. </w:t>
      </w:r>
    </w:p>
    <w:p w14:paraId="72370EC3" w14:textId="77777777" w:rsidR="00DE4FAF" w:rsidRDefault="00000000">
      <w:pPr>
        <w:numPr>
          <w:ilvl w:val="0"/>
          <w:numId w:val="9"/>
        </w:numPr>
        <w:jc w:val="both"/>
        <w:rPr>
          <w:rFonts w:ascii="Century Gothic" w:eastAsia="Century Gothic" w:hAnsi="Century Gothic" w:cs="Century Gothic"/>
        </w:rPr>
      </w:pPr>
      <w:r>
        <w:rPr>
          <w:rFonts w:ascii="Century Gothic" w:eastAsia="Century Gothic" w:hAnsi="Century Gothic" w:cs="Century Gothic"/>
        </w:rPr>
        <w:t xml:space="preserve">Gestionar la afiliación y pago al sistema de seguridad social integral y parafiscales. </w:t>
      </w:r>
    </w:p>
    <w:p w14:paraId="453E4ED1" w14:textId="77777777" w:rsidR="00DE4FAF" w:rsidRDefault="00000000">
      <w:pPr>
        <w:numPr>
          <w:ilvl w:val="0"/>
          <w:numId w:val="9"/>
        </w:numPr>
        <w:jc w:val="both"/>
        <w:rPr>
          <w:rFonts w:ascii="Century Gothic" w:eastAsia="Century Gothic" w:hAnsi="Century Gothic" w:cs="Century Gothic"/>
        </w:rPr>
      </w:pPr>
      <w:r>
        <w:rPr>
          <w:rFonts w:ascii="Century Gothic" w:eastAsia="Century Gothic" w:hAnsi="Century Gothic" w:cs="Century Gothic"/>
        </w:rPr>
        <w:t xml:space="preserve">Gestionar la nómina, prestaciones sociales, vacaciones, incapacidades y demás obligaciones laborales. </w:t>
      </w:r>
    </w:p>
    <w:p w14:paraId="02628B0F" w14:textId="77777777" w:rsidR="00DE4FAF" w:rsidRDefault="00000000">
      <w:pPr>
        <w:numPr>
          <w:ilvl w:val="0"/>
          <w:numId w:val="9"/>
        </w:numPr>
        <w:jc w:val="both"/>
        <w:rPr>
          <w:rFonts w:ascii="Century Gothic" w:eastAsia="Century Gothic" w:hAnsi="Century Gothic" w:cs="Century Gothic"/>
        </w:rPr>
      </w:pPr>
      <w:r>
        <w:rPr>
          <w:rFonts w:ascii="Century Gothic" w:eastAsia="Century Gothic" w:hAnsi="Century Gothic" w:cs="Century Gothic"/>
        </w:rPr>
        <w:t xml:space="preserve">Administrar la información del grupo familiar cuando sea necesaria para el cumplimiento de obligaciones laborales o programas de bienestar. </w:t>
      </w:r>
    </w:p>
    <w:p w14:paraId="197D7DD7" w14:textId="77777777" w:rsidR="00DE4FAF" w:rsidRDefault="00000000">
      <w:pPr>
        <w:numPr>
          <w:ilvl w:val="0"/>
          <w:numId w:val="9"/>
        </w:numPr>
        <w:jc w:val="both"/>
        <w:rPr>
          <w:rFonts w:ascii="Century Gothic" w:eastAsia="Century Gothic" w:hAnsi="Century Gothic" w:cs="Century Gothic"/>
        </w:rPr>
      </w:pPr>
      <w:r>
        <w:rPr>
          <w:rFonts w:ascii="Century Gothic" w:eastAsia="Century Gothic" w:hAnsi="Century Gothic" w:cs="Century Gothic"/>
        </w:rPr>
        <w:t xml:space="preserve">Gestionar permisos, licencias, incapacidades y novedades laborales. </w:t>
      </w:r>
    </w:p>
    <w:p w14:paraId="7E516E35" w14:textId="77777777" w:rsidR="00DE4FAF" w:rsidRDefault="00000000">
      <w:pPr>
        <w:numPr>
          <w:ilvl w:val="0"/>
          <w:numId w:val="9"/>
        </w:numPr>
        <w:jc w:val="both"/>
        <w:rPr>
          <w:rFonts w:ascii="Century Gothic" w:eastAsia="Century Gothic" w:hAnsi="Century Gothic" w:cs="Century Gothic"/>
        </w:rPr>
      </w:pPr>
      <w:r>
        <w:rPr>
          <w:rFonts w:ascii="Century Gothic" w:eastAsia="Century Gothic" w:hAnsi="Century Gothic" w:cs="Century Gothic"/>
        </w:rPr>
        <w:t xml:space="preserve">Administrar perfiles, accesos, herramientas tecnológicas y recursos corporativos. </w:t>
      </w:r>
    </w:p>
    <w:p w14:paraId="14FDD494" w14:textId="77777777" w:rsidR="00DE4FAF" w:rsidRDefault="00000000">
      <w:pPr>
        <w:numPr>
          <w:ilvl w:val="0"/>
          <w:numId w:val="9"/>
        </w:numPr>
        <w:jc w:val="both"/>
        <w:rPr>
          <w:rFonts w:ascii="Century Gothic" w:eastAsia="Century Gothic" w:hAnsi="Century Gothic" w:cs="Century Gothic"/>
        </w:rPr>
      </w:pPr>
      <w:r>
        <w:rPr>
          <w:rFonts w:ascii="Century Gothic" w:eastAsia="Century Gothic" w:hAnsi="Century Gothic" w:cs="Century Gothic"/>
        </w:rPr>
        <w:t xml:space="preserve">Gestionar procesos disciplinarios, llamados de atención, descargos y terminación de la relación laboral. </w:t>
      </w:r>
    </w:p>
    <w:p w14:paraId="68D0E5D7" w14:textId="77777777" w:rsidR="00DE4FAF" w:rsidRDefault="00000000">
      <w:pPr>
        <w:numPr>
          <w:ilvl w:val="0"/>
          <w:numId w:val="9"/>
        </w:numPr>
        <w:jc w:val="both"/>
        <w:rPr>
          <w:rFonts w:ascii="Century Gothic" w:eastAsia="Century Gothic" w:hAnsi="Century Gothic" w:cs="Century Gothic"/>
        </w:rPr>
      </w:pPr>
      <w:r>
        <w:rPr>
          <w:rFonts w:ascii="Century Gothic" w:eastAsia="Century Gothic" w:hAnsi="Century Gothic" w:cs="Century Gothic"/>
        </w:rPr>
        <w:lastRenderedPageBreak/>
        <w:t xml:space="preserve">Coordinar capacitaciones, programas de bienestar y actividades corporativas. </w:t>
      </w:r>
    </w:p>
    <w:p w14:paraId="310E4C29" w14:textId="77777777" w:rsidR="00DE4FAF" w:rsidRDefault="00000000">
      <w:pPr>
        <w:numPr>
          <w:ilvl w:val="0"/>
          <w:numId w:val="9"/>
        </w:numPr>
        <w:jc w:val="both"/>
        <w:rPr>
          <w:rFonts w:ascii="Century Gothic" w:eastAsia="Century Gothic" w:hAnsi="Century Gothic" w:cs="Century Gothic"/>
        </w:rPr>
      </w:pPr>
      <w:r>
        <w:rPr>
          <w:rFonts w:ascii="Century Gothic" w:eastAsia="Century Gothic" w:hAnsi="Century Gothic" w:cs="Century Gothic"/>
        </w:rPr>
        <w:t xml:space="preserve">Gestionar desplazamientos, viáticos, reservas y logística empresarial cuando resulte necesario. </w:t>
      </w:r>
    </w:p>
    <w:p w14:paraId="0C8C9FAF" w14:textId="77777777" w:rsidR="00DE4FAF" w:rsidRDefault="00000000">
      <w:pPr>
        <w:numPr>
          <w:ilvl w:val="0"/>
          <w:numId w:val="9"/>
        </w:numPr>
        <w:jc w:val="both"/>
        <w:rPr>
          <w:rFonts w:ascii="Century Gothic" w:eastAsia="Century Gothic" w:hAnsi="Century Gothic" w:cs="Century Gothic"/>
        </w:rPr>
      </w:pPr>
      <w:r>
        <w:rPr>
          <w:rFonts w:ascii="Century Gothic" w:eastAsia="Century Gothic" w:hAnsi="Century Gothic" w:cs="Century Gothic"/>
        </w:rPr>
        <w:t xml:space="preserve">Implementar controles de seguridad y acceso a las instalaciones. </w:t>
      </w:r>
    </w:p>
    <w:p w14:paraId="09D6A770" w14:textId="77777777" w:rsidR="00DE4FAF" w:rsidRDefault="00000000">
      <w:pPr>
        <w:numPr>
          <w:ilvl w:val="0"/>
          <w:numId w:val="9"/>
        </w:numPr>
        <w:jc w:val="both"/>
        <w:rPr>
          <w:rFonts w:ascii="Century Gothic" w:eastAsia="Century Gothic" w:hAnsi="Century Gothic" w:cs="Century Gothic"/>
        </w:rPr>
      </w:pPr>
      <w:r>
        <w:rPr>
          <w:rFonts w:ascii="Century Gothic" w:eastAsia="Century Gothic" w:hAnsi="Century Gothic" w:cs="Century Gothic"/>
        </w:rPr>
        <w:t xml:space="preserve">Contactar a los trabajadores a través de cualquier medio de comunicación corporativo. </w:t>
      </w:r>
    </w:p>
    <w:p w14:paraId="0AE22345" w14:textId="77777777" w:rsidR="00DE4FAF" w:rsidRDefault="00000000">
      <w:pPr>
        <w:numPr>
          <w:ilvl w:val="0"/>
          <w:numId w:val="9"/>
        </w:numPr>
        <w:jc w:val="both"/>
        <w:rPr>
          <w:rFonts w:ascii="Century Gothic" w:eastAsia="Century Gothic" w:hAnsi="Century Gothic" w:cs="Century Gothic"/>
        </w:rPr>
      </w:pPr>
      <w:r>
        <w:rPr>
          <w:rFonts w:ascii="Century Gothic" w:eastAsia="Century Gothic" w:hAnsi="Century Gothic" w:cs="Century Gothic"/>
        </w:rPr>
        <w:t xml:space="preserve">Expedir certificaciones laborales y demás documentos relacionados con la relación laboral. </w:t>
      </w:r>
    </w:p>
    <w:p w14:paraId="206FCEA8" w14:textId="77777777" w:rsidR="00DE4FAF" w:rsidRDefault="00000000">
      <w:pPr>
        <w:numPr>
          <w:ilvl w:val="0"/>
          <w:numId w:val="9"/>
        </w:numPr>
        <w:jc w:val="both"/>
        <w:rPr>
          <w:rFonts w:ascii="Century Gothic" w:eastAsia="Century Gothic" w:hAnsi="Century Gothic" w:cs="Century Gothic"/>
        </w:rPr>
      </w:pPr>
      <w:r>
        <w:rPr>
          <w:rFonts w:ascii="Century Gothic" w:eastAsia="Century Gothic" w:hAnsi="Century Gothic" w:cs="Century Gothic"/>
        </w:rPr>
        <w:t xml:space="preserve">Conservar los expedientes laborales conforme a los términos legales aplicables. </w:t>
      </w:r>
    </w:p>
    <w:p w14:paraId="7C57CC88" w14:textId="77777777" w:rsidR="00DE4FAF" w:rsidRDefault="00000000">
      <w:pPr>
        <w:numPr>
          <w:ilvl w:val="0"/>
          <w:numId w:val="9"/>
        </w:numPr>
        <w:jc w:val="both"/>
        <w:rPr>
          <w:rFonts w:ascii="Century Gothic" w:eastAsia="Century Gothic" w:hAnsi="Century Gothic" w:cs="Century Gothic"/>
        </w:rPr>
      </w:pPr>
      <w:r>
        <w:rPr>
          <w:rFonts w:ascii="Century Gothic" w:eastAsia="Century Gothic" w:hAnsi="Century Gothic" w:cs="Century Gothic"/>
        </w:rPr>
        <w:t xml:space="preserve">Atender requerimientos de autoridades administrativas y judiciales. </w:t>
      </w:r>
    </w:p>
    <w:p w14:paraId="4F4E84E0" w14:textId="77777777" w:rsidR="00DE4FAF" w:rsidRDefault="00000000">
      <w:pPr>
        <w:numPr>
          <w:ilvl w:val="0"/>
          <w:numId w:val="9"/>
        </w:numPr>
        <w:jc w:val="both"/>
        <w:rPr>
          <w:rFonts w:ascii="Century Gothic" w:eastAsia="Century Gothic" w:hAnsi="Century Gothic" w:cs="Century Gothic"/>
        </w:rPr>
      </w:pPr>
      <w:r>
        <w:rPr>
          <w:rFonts w:ascii="Century Gothic" w:eastAsia="Century Gothic" w:hAnsi="Century Gothic" w:cs="Century Gothic"/>
        </w:rPr>
        <w:t xml:space="preserve">Transmitir o transferir información a terceros cuando sea necesario para la ejecución de la relación laboral o el cumplimiento de obligaciones legales. </w:t>
      </w:r>
    </w:p>
    <w:p w14:paraId="124C6ECD" w14:textId="77777777" w:rsidR="00DE4FAF" w:rsidRDefault="00000000">
      <w:pPr>
        <w:numPr>
          <w:ilvl w:val="0"/>
          <w:numId w:val="9"/>
        </w:numPr>
        <w:jc w:val="both"/>
        <w:rPr>
          <w:rFonts w:ascii="Century Gothic" w:eastAsia="Century Gothic" w:hAnsi="Century Gothic" w:cs="Century Gothic"/>
        </w:rPr>
      </w:pPr>
      <w:r>
        <w:rPr>
          <w:rFonts w:ascii="Century Gothic" w:eastAsia="Century Gothic" w:hAnsi="Century Gothic" w:cs="Century Gothic"/>
        </w:rPr>
        <w:t xml:space="preserve">Publicar imágenes o videos institucionales, previa autorización cuando ésta sea requerida. </w:t>
      </w:r>
    </w:p>
    <w:p w14:paraId="194377C1" w14:textId="77777777" w:rsidR="00DE4FAF" w:rsidRDefault="00000000">
      <w:pPr>
        <w:spacing w:after="200"/>
        <w:jc w:val="both"/>
        <w:rPr>
          <w:rFonts w:ascii="Century Gothic" w:eastAsia="Century Gothic" w:hAnsi="Century Gothic" w:cs="Century Gothic"/>
        </w:rPr>
      </w:pPr>
      <w:r>
        <w:rPr>
          <w:rFonts w:ascii="Century Gothic" w:eastAsia="Century Gothic" w:hAnsi="Century Gothic" w:cs="Century Gothic"/>
        </w:rPr>
        <w:t xml:space="preserve"> </w:t>
      </w:r>
    </w:p>
    <w:tbl>
      <w:tblPr>
        <w:tblStyle w:val="a2"/>
        <w:tblW w:w="8820" w:type="dxa"/>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8820"/>
      </w:tblGrid>
      <w:tr w:rsidR="00DE4FAF" w14:paraId="186439DA" w14:textId="77777777">
        <w:trPr>
          <w:trHeight w:val="660"/>
        </w:trPr>
        <w:tc>
          <w:tcPr>
            <w:tcW w:w="88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C55F351" w14:textId="77777777" w:rsidR="00DE4FAF" w:rsidRDefault="00000000">
            <w:pPr>
              <w:spacing w:after="200"/>
              <w:jc w:val="center"/>
              <w:rPr>
                <w:rFonts w:ascii="Century Gothic" w:eastAsia="Century Gothic" w:hAnsi="Century Gothic" w:cs="Century Gothic"/>
                <w:b/>
                <w:bCs/>
              </w:rPr>
            </w:pPr>
            <w:r>
              <w:rPr>
                <w:rFonts w:ascii="Century Gothic" w:eastAsia="Century Gothic" w:hAnsi="Century Gothic" w:cs="Century Gothic"/>
                <w:b/>
                <w:bCs/>
              </w:rPr>
              <w:t>FINALIDADES PARA REFERIDOS</w:t>
            </w:r>
          </w:p>
        </w:tc>
      </w:tr>
    </w:tbl>
    <w:p w14:paraId="580C285A" w14:textId="77777777" w:rsidR="00DE4FAF" w:rsidRDefault="00000000">
      <w:pPr>
        <w:spacing w:after="200"/>
        <w:jc w:val="both"/>
        <w:rPr>
          <w:rFonts w:ascii="Century Gothic" w:eastAsia="Century Gothic" w:hAnsi="Century Gothic" w:cs="Century Gothic"/>
        </w:rPr>
      </w:pPr>
      <w:r>
        <w:rPr>
          <w:rFonts w:ascii="Century Gothic" w:eastAsia="Century Gothic" w:hAnsi="Century Gothic" w:cs="Century Gothic"/>
        </w:rPr>
        <w:t xml:space="preserve"> </w:t>
      </w:r>
    </w:p>
    <w:p w14:paraId="6574DB76" w14:textId="77777777" w:rsidR="00DE4FAF" w:rsidRDefault="00000000">
      <w:pPr>
        <w:numPr>
          <w:ilvl w:val="0"/>
          <w:numId w:val="5"/>
        </w:numPr>
        <w:jc w:val="both"/>
        <w:rPr>
          <w:rFonts w:ascii="Century Gothic" w:eastAsia="Century Gothic" w:hAnsi="Century Gothic" w:cs="Century Gothic"/>
        </w:rPr>
      </w:pPr>
      <w:r>
        <w:rPr>
          <w:rFonts w:ascii="Century Gothic" w:eastAsia="Century Gothic" w:hAnsi="Century Gothic" w:cs="Century Gothic"/>
        </w:rPr>
        <w:t xml:space="preserve">Contactar a las personas referidas por clientes, trabajadores o terceros para presentar información sobre los proyectos y servicios de ALMA. </w:t>
      </w:r>
    </w:p>
    <w:p w14:paraId="4F1424BE" w14:textId="77777777" w:rsidR="00DE4FAF" w:rsidRDefault="00000000">
      <w:pPr>
        <w:numPr>
          <w:ilvl w:val="0"/>
          <w:numId w:val="5"/>
        </w:numPr>
        <w:jc w:val="both"/>
        <w:rPr>
          <w:rFonts w:ascii="Century Gothic" w:eastAsia="Century Gothic" w:hAnsi="Century Gothic" w:cs="Century Gothic"/>
        </w:rPr>
      </w:pPr>
      <w:r>
        <w:rPr>
          <w:rFonts w:ascii="Century Gothic" w:eastAsia="Century Gothic" w:hAnsi="Century Gothic" w:cs="Century Gothic"/>
        </w:rPr>
        <w:t xml:space="preserve">Verificar el interés del titular en recibir información comercial o participar en procesos de selección laboral, según corresponda. </w:t>
      </w:r>
    </w:p>
    <w:p w14:paraId="52D275EC" w14:textId="77777777" w:rsidR="00DE4FAF" w:rsidRDefault="00000000">
      <w:pPr>
        <w:numPr>
          <w:ilvl w:val="0"/>
          <w:numId w:val="5"/>
        </w:numPr>
        <w:jc w:val="both"/>
        <w:rPr>
          <w:rFonts w:ascii="Century Gothic" w:eastAsia="Century Gothic" w:hAnsi="Century Gothic" w:cs="Century Gothic"/>
        </w:rPr>
      </w:pPr>
      <w:r>
        <w:rPr>
          <w:rFonts w:ascii="Century Gothic" w:eastAsia="Century Gothic" w:hAnsi="Century Gothic" w:cs="Century Gothic"/>
        </w:rPr>
        <w:t xml:space="preserve">Gestionar el seguimiento comercial o de reclutamiento derivado de la referencia recibida. </w:t>
      </w:r>
    </w:p>
    <w:p w14:paraId="6F02C3F6" w14:textId="77777777" w:rsidR="00DE4FAF" w:rsidRDefault="00DE4FAF">
      <w:pPr>
        <w:ind w:left="720"/>
        <w:jc w:val="both"/>
        <w:rPr>
          <w:rFonts w:ascii="Century Gothic" w:eastAsia="Century Gothic" w:hAnsi="Century Gothic" w:cs="Century Gothic"/>
        </w:rPr>
      </w:pPr>
    </w:p>
    <w:tbl>
      <w:tblPr>
        <w:tblStyle w:val="a3"/>
        <w:tblW w:w="8820" w:type="dxa"/>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8820"/>
      </w:tblGrid>
      <w:tr w:rsidR="00DE4FAF" w14:paraId="0FB7DED3" w14:textId="77777777">
        <w:trPr>
          <w:trHeight w:val="660"/>
        </w:trPr>
        <w:tc>
          <w:tcPr>
            <w:tcW w:w="88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8249D6A" w14:textId="77777777" w:rsidR="00DE4FAF" w:rsidRDefault="00000000">
            <w:pPr>
              <w:spacing w:after="200"/>
              <w:jc w:val="center"/>
              <w:rPr>
                <w:rFonts w:ascii="Century Gothic" w:eastAsia="Century Gothic" w:hAnsi="Century Gothic" w:cs="Century Gothic"/>
                <w:b/>
                <w:bCs/>
              </w:rPr>
            </w:pPr>
            <w:r>
              <w:rPr>
                <w:rFonts w:ascii="Century Gothic" w:eastAsia="Century Gothic" w:hAnsi="Century Gothic" w:cs="Century Gothic"/>
                <w:b/>
                <w:bCs/>
              </w:rPr>
              <w:t>FINALIDADES PARA VISITANTES, VIDEOVIGILANCIA Y CONTROL DE ACCESO</w:t>
            </w:r>
          </w:p>
        </w:tc>
      </w:tr>
    </w:tbl>
    <w:p w14:paraId="1BEC0D09" w14:textId="77777777" w:rsidR="00DE4FAF" w:rsidRDefault="00000000">
      <w:pPr>
        <w:spacing w:after="200"/>
        <w:jc w:val="both"/>
        <w:rPr>
          <w:rFonts w:ascii="Century Gothic" w:eastAsia="Century Gothic" w:hAnsi="Century Gothic" w:cs="Century Gothic"/>
          <w:b/>
          <w:bCs/>
        </w:rPr>
      </w:pPr>
      <w:r>
        <w:rPr>
          <w:rFonts w:ascii="Century Gothic" w:eastAsia="Century Gothic" w:hAnsi="Century Gothic" w:cs="Century Gothic"/>
          <w:b/>
          <w:bCs/>
        </w:rPr>
        <w:t xml:space="preserve"> </w:t>
      </w:r>
    </w:p>
    <w:p w14:paraId="49BCD794" w14:textId="77777777" w:rsidR="00DE4FAF" w:rsidRDefault="00000000">
      <w:pPr>
        <w:spacing w:after="200"/>
        <w:jc w:val="both"/>
        <w:rPr>
          <w:rFonts w:ascii="Century Gothic" w:eastAsia="Century Gothic" w:hAnsi="Century Gothic" w:cs="Century Gothic"/>
        </w:rPr>
      </w:pPr>
      <w:r>
        <w:rPr>
          <w:rFonts w:ascii="Century Gothic" w:eastAsia="Century Gothic" w:hAnsi="Century Gothic" w:cs="Century Gothic"/>
          <w:b/>
          <w:bCs/>
        </w:rPr>
        <w:t>ALMA</w:t>
      </w:r>
      <w:r>
        <w:rPr>
          <w:rFonts w:ascii="Century Gothic" w:eastAsia="Century Gothic" w:hAnsi="Century Gothic" w:cs="Century Gothic"/>
        </w:rPr>
        <w:t xml:space="preserve"> podrá tratar los datos personales de los visitantes para las siguientes finalidades:</w:t>
      </w:r>
    </w:p>
    <w:p w14:paraId="6CA72347" w14:textId="77777777" w:rsidR="00DE4FAF" w:rsidRDefault="00000000">
      <w:pPr>
        <w:numPr>
          <w:ilvl w:val="0"/>
          <w:numId w:val="8"/>
        </w:numPr>
        <w:jc w:val="both"/>
        <w:rPr>
          <w:rFonts w:ascii="Century Gothic" w:eastAsia="Century Gothic" w:hAnsi="Century Gothic" w:cs="Century Gothic"/>
        </w:rPr>
      </w:pPr>
      <w:r>
        <w:rPr>
          <w:rFonts w:ascii="Century Gothic" w:eastAsia="Century Gothic" w:hAnsi="Century Gothic" w:cs="Century Gothic"/>
        </w:rPr>
        <w:t xml:space="preserve">Registrar y controlar el ingreso, permanencia y salida de visitantes. </w:t>
      </w:r>
    </w:p>
    <w:p w14:paraId="630144D1" w14:textId="77777777" w:rsidR="00DE4FAF" w:rsidRDefault="00000000">
      <w:pPr>
        <w:numPr>
          <w:ilvl w:val="0"/>
          <w:numId w:val="8"/>
        </w:numPr>
        <w:jc w:val="both"/>
        <w:rPr>
          <w:rFonts w:ascii="Century Gothic" w:eastAsia="Century Gothic" w:hAnsi="Century Gothic" w:cs="Century Gothic"/>
        </w:rPr>
      </w:pPr>
      <w:r>
        <w:rPr>
          <w:rFonts w:ascii="Century Gothic" w:eastAsia="Century Gothic" w:hAnsi="Century Gothic" w:cs="Century Gothic"/>
        </w:rPr>
        <w:t xml:space="preserve">Verificar la identidad de las personas que ingresan a las instalaciones. </w:t>
      </w:r>
    </w:p>
    <w:p w14:paraId="42B9E0AA" w14:textId="77777777" w:rsidR="00DE4FAF" w:rsidRDefault="00000000">
      <w:pPr>
        <w:numPr>
          <w:ilvl w:val="0"/>
          <w:numId w:val="8"/>
        </w:numPr>
        <w:jc w:val="both"/>
        <w:rPr>
          <w:rFonts w:ascii="Century Gothic" w:eastAsia="Century Gothic" w:hAnsi="Century Gothic" w:cs="Century Gothic"/>
        </w:rPr>
      </w:pPr>
      <w:r>
        <w:rPr>
          <w:rFonts w:ascii="Century Gothic" w:eastAsia="Century Gothic" w:hAnsi="Century Gothic" w:cs="Century Gothic"/>
        </w:rPr>
        <w:t xml:space="preserve">Garantizar la seguridad de las personas, bienes, inmuebles e instalaciones administradas por la sociedad. </w:t>
      </w:r>
    </w:p>
    <w:p w14:paraId="6FECB252" w14:textId="77777777" w:rsidR="00DE4FAF" w:rsidRDefault="00000000">
      <w:pPr>
        <w:numPr>
          <w:ilvl w:val="0"/>
          <w:numId w:val="8"/>
        </w:numPr>
        <w:jc w:val="both"/>
        <w:rPr>
          <w:rFonts w:ascii="Century Gothic" w:eastAsia="Century Gothic" w:hAnsi="Century Gothic" w:cs="Century Gothic"/>
        </w:rPr>
      </w:pPr>
      <w:r>
        <w:rPr>
          <w:rFonts w:ascii="Century Gothic" w:eastAsia="Century Gothic" w:hAnsi="Century Gothic" w:cs="Century Gothic"/>
        </w:rPr>
        <w:t xml:space="preserve">Monitorear las instalaciones mediante sistemas de videovigilancia. </w:t>
      </w:r>
    </w:p>
    <w:p w14:paraId="6681E873" w14:textId="77777777" w:rsidR="00DE4FAF" w:rsidRDefault="00000000">
      <w:pPr>
        <w:numPr>
          <w:ilvl w:val="0"/>
          <w:numId w:val="8"/>
        </w:numPr>
        <w:jc w:val="both"/>
        <w:rPr>
          <w:rFonts w:ascii="Century Gothic" w:eastAsia="Century Gothic" w:hAnsi="Century Gothic" w:cs="Century Gothic"/>
        </w:rPr>
      </w:pPr>
      <w:r>
        <w:rPr>
          <w:rFonts w:ascii="Century Gothic" w:eastAsia="Century Gothic" w:hAnsi="Century Gothic" w:cs="Century Gothic"/>
        </w:rPr>
        <w:t xml:space="preserve">Servir como medio probatorio en procesos internos, administrativos, judiciales o requerimientos de autoridades competentes. </w:t>
      </w:r>
    </w:p>
    <w:p w14:paraId="20BF7CF0" w14:textId="77777777" w:rsidR="00DE4FAF" w:rsidRDefault="00000000">
      <w:pPr>
        <w:numPr>
          <w:ilvl w:val="0"/>
          <w:numId w:val="8"/>
        </w:numPr>
        <w:jc w:val="both"/>
        <w:rPr>
          <w:rFonts w:ascii="Century Gothic" w:eastAsia="Century Gothic" w:hAnsi="Century Gothic" w:cs="Century Gothic"/>
        </w:rPr>
      </w:pPr>
      <w:r>
        <w:rPr>
          <w:rFonts w:ascii="Century Gothic" w:eastAsia="Century Gothic" w:hAnsi="Century Gothic" w:cs="Century Gothic"/>
        </w:rPr>
        <w:t xml:space="preserve">Gestionar investigaciones internas relacionadas con incidentes de seguridad. </w:t>
      </w:r>
    </w:p>
    <w:p w14:paraId="6D28D202" w14:textId="77777777" w:rsidR="00DE4FAF" w:rsidRDefault="00000000">
      <w:pPr>
        <w:numPr>
          <w:ilvl w:val="0"/>
          <w:numId w:val="8"/>
        </w:numPr>
        <w:jc w:val="both"/>
        <w:rPr>
          <w:rFonts w:ascii="Century Gothic" w:eastAsia="Century Gothic" w:hAnsi="Century Gothic" w:cs="Century Gothic"/>
        </w:rPr>
      </w:pPr>
      <w:r>
        <w:rPr>
          <w:rFonts w:ascii="Century Gothic" w:eastAsia="Century Gothic" w:hAnsi="Century Gothic" w:cs="Century Gothic"/>
        </w:rPr>
        <w:lastRenderedPageBreak/>
        <w:t xml:space="preserve">Atender situaciones de emergencia y contactar a terceros autorizados cuando sea necesario. </w:t>
      </w:r>
    </w:p>
    <w:p w14:paraId="520D9A3A" w14:textId="77777777" w:rsidR="00DE4FAF" w:rsidRDefault="00000000">
      <w:pPr>
        <w:numPr>
          <w:ilvl w:val="0"/>
          <w:numId w:val="8"/>
        </w:numPr>
        <w:jc w:val="both"/>
        <w:rPr>
          <w:rFonts w:ascii="Century Gothic" w:eastAsia="Century Gothic" w:hAnsi="Century Gothic" w:cs="Century Gothic"/>
        </w:rPr>
      </w:pPr>
      <w:r>
        <w:rPr>
          <w:rFonts w:ascii="Century Gothic" w:eastAsia="Century Gothic" w:hAnsi="Century Gothic" w:cs="Century Gothic"/>
        </w:rPr>
        <w:t xml:space="preserve">Atender requerimientos de autoridades administrativas y judiciales. </w:t>
      </w:r>
    </w:p>
    <w:p w14:paraId="6EE27484" w14:textId="77777777" w:rsidR="00DE4FAF" w:rsidRDefault="00000000">
      <w:pPr>
        <w:numPr>
          <w:ilvl w:val="0"/>
          <w:numId w:val="8"/>
        </w:numPr>
        <w:jc w:val="both"/>
        <w:rPr>
          <w:rFonts w:ascii="Century Gothic" w:eastAsia="Century Gothic" w:hAnsi="Century Gothic" w:cs="Century Gothic"/>
        </w:rPr>
      </w:pPr>
      <w:r>
        <w:rPr>
          <w:rFonts w:ascii="Century Gothic" w:eastAsia="Century Gothic" w:hAnsi="Century Gothic" w:cs="Century Gothic"/>
        </w:rPr>
        <w:t>Gestionar la transmisión o transferencia de la información cuando sea requerida legalmente.</w:t>
      </w:r>
    </w:p>
    <w:p w14:paraId="009CD6CE" w14:textId="77777777" w:rsidR="00DE4FAF" w:rsidRDefault="00000000">
      <w:pPr>
        <w:spacing w:after="200"/>
        <w:jc w:val="both"/>
        <w:rPr>
          <w:rFonts w:ascii="Century Gothic" w:eastAsia="Century Gothic" w:hAnsi="Century Gothic" w:cs="Century Gothic"/>
        </w:rPr>
      </w:pPr>
      <w:r>
        <w:rPr>
          <w:rFonts w:ascii="Century Gothic" w:eastAsia="Century Gothic" w:hAnsi="Century Gothic" w:cs="Century Gothic"/>
        </w:rPr>
        <w:t xml:space="preserve"> </w:t>
      </w:r>
    </w:p>
    <w:p w14:paraId="1BE95137" w14:textId="77777777" w:rsidR="00DE4FAF" w:rsidRDefault="00000000">
      <w:pPr>
        <w:spacing w:after="200"/>
        <w:jc w:val="center"/>
        <w:rPr>
          <w:rFonts w:ascii="Century Gothic" w:eastAsia="Century Gothic" w:hAnsi="Century Gothic" w:cs="Century Gothic"/>
          <w:b/>
          <w:bCs/>
        </w:rPr>
      </w:pPr>
      <w:r>
        <w:rPr>
          <w:rFonts w:ascii="Century Gothic" w:eastAsia="Century Gothic" w:hAnsi="Century Gothic" w:cs="Century Gothic"/>
          <w:b/>
          <w:bCs/>
        </w:rPr>
        <w:t>TRATAMIENTO DE DATOS PERSONALES</w:t>
      </w:r>
    </w:p>
    <w:p w14:paraId="60DD5D2F" w14:textId="77777777" w:rsidR="00DE4FAF" w:rsidRDefault="00000000">
      <w:pPr>
        <w:ind w:left="720" w:hanging="360"/>
        <w:jc w:val="both"/>
        <w:rPr>
          <w:rFonts w:ascii="Century Gothic" w:eastAsia="Century Gothic" w:hAnsi="Century Gothic" w:cs="Century Gothic"/>
          <w:b/>
          <w:bCs/>
        </w:rPr>
      </w:pPr>
      <w:r>
        <w:rPr>
          <w:rFonts w:ascii="Century Gothic" w:eastAsia="Century Gothic" w:hAnsi="Century Gothic" w:cs="Century Gothic"/>
          <w:b/>
          <w:bCs/>
        </w:rPr>
        <w:t>A.</w:t>
      </w:r>
      <w:r>
        <w:rPr>
          <w:rFonts w:ascii="Century Gothic" w:eastAsia="Century Gothic" w:hAnsi="Century Gothic" w:cs="Century Gothic"/>
        </w:rPr>
        <w:t xml:space="preserve">    </w:t>
      </w:r>
      <w:r>
        <w:rPr>
          <w:rFonts w:ascii="Century Gothic" w:eastAsia="Century Gothic" w:hAnsi="Century Gothic" w:cs="Century Gothic"/>
          <w:b/>
          <w:bCs/>
        </w:rPr>
        <w:t>Límite temporal del tratamiento de datos personales</w:t>
      </w:r>
    </w:p>
    <w:p w14:paraId="274CADE1" w14:textId="77777777" w:rsidR="00DE4FAF" w:rsidRDefault="00000000">
      <w:pPr>
        <w:ind w:left="360"/>
        <w:jc w:val="both"/>
        <w:rPr>
          <w:rFonts w:ascii="Century Gothic" w:eastAsia="Century Gothic" w:hAnsi="Century Gothic" w:cs="Century Gothic"/>
          <w:b/>
          <w:bCs/>
        </w:rPr>
      </w:pPr>
      <w:r>
        <w:rPr>
          <w:rFonts w:ascii="Century Gothic" w:eastAsia="Century Gothic" w:hAnsi="Century Gothic" w:cs="Century Gothic"/>
          <w:b/>
          <w:bCs/>
        </w:rPr>
        <w:t xml:space="preserve"> </w:t>
      </w:r>
    </w:p>
    <w:p w14:paraId="43B74BC8" w14:textId="77777777" w:rsidR="00DE4FAF" w:rsidRDefault="00000000">
      <w:pPr>
        <w:jc w:val="both"/>
        <w:rPr>
          <w:rFonts w:ascii="Century Gothic" w:eastAsia="Century Gothic" w:hAnsi="Century Gothic" w:cs="Century Gothic"/>
        </w:rPr>
      </w:pPr>
      <w:r>
        <w:rPr>
          <w:rFonts w:ascii="Century Gothic" w:eastAsia="Century Gothic" w:hAnsi="Century Gothic" w:cs="Century Gothic"/>
          <w:b/>
          <w:bCs/>
        </w:rPr>
        <w:t>ALMA</w:t>
      </w:r>
      <w:r>
        <w:rPr>
          <w:rFonts w:ascii="Century Gothic" w:eastAsia="Century Gothic" w:hAnsi="Century Gothic" w:cs="Century Gothic"/>
        </w:rPr>
        <w:t xml:space="preserve"> dará tratamiento a los datos personales por el tiempo que sea estrictamente necesario para cumplir la finalidad que justificó su recolección, sin que en ningún caso dicho término sea inferior al tiempo de duración de la relación contractual, legal, laboral, comercial, precontractual o de cualquier otra naturaleza que se tenga con el titular, ni a los plazos mínimos de conservación establecidos por la ley para cada tipo de dato. </w:t>
      </w:r>
    </w:p>
    <w:p w14:paraId="69E31697" w14:textId="77777777" w:rsidR="00DE4FAF" w:rsidRDefault="00000000">
      <w:pPr>
        <w:jc w:val="both"/>
        <w:rPr>
          <w:rFonts w:ascii="Century Gothic" w:eastAsia="Century Gothic" w:hAnsi="Century Gothic" w:cs="Century Gothic"/>
        </w:rPr>
      </w:pPr>
      <w:r>
        <w:rPr>
          <w:rFonts w:ascii="Century Gothic" w:eastAsia="Century Gothic" w:hAnsi="Century Gothic" w:cs="Century Gothic"/>
        </w:rPr>
        <w:t xml:space="preserve"> </w:t>
      </w:r>
    </w:p>
    <w:p w14:paraId="47E67E04" w14:textId="77777777" w:rsidR="00DE4FAF" w:rsidRDefault="00000000">
      <w:pPr>
        <w:jc w:val="both"/>
        <w:rPr>
          <w:rFonts w:ascii="Century Gothic" w:eastAsia="Century Gothic" w:hAnsi="Century Gothic" w:cs="Century Gothic"/>
        </w:rPr>
      </w:pPr>
      <w:r>
        <w:rPr>
          <w:rFonts w:ascii="Century Gothic" w:eastAsia="Century Gothic" w:hAnsi="Century Gothic" w:cs="Century Gothic"/>
        </w:rPr>
        <w:t xml:space="preserve">Una vez cumplida la finalidad del tratamiento y vencidos los plazos legales de conservación aplicables, </w:t>
      </w:r>
      <w:r>
        <w:rPr>
          <w:rFonts w:ascii="Century Gothic" w:eastAsia="Century Gothic" w:hAnsi="Century Gothic" w:cs="Century Gothic"/>
          <w:b/>
          <w:bCs/>
        </w:rPr>
        <w:t>ALMA</w:t>
      </w:r>
      <w:r>
        <w:rPr>
          <w:rFonts w:ascii="Century Gothic" w:eastAsia="Century Gothic" w:hAnsi="Century Gothic" w:cs="Century Gothic"/>
        </w:rPr>
        <w:t xml:space="preserve"> procederá a la supresión definitiva o </w:t>
      </w:r>
      <w:proofErr w:type="spellStart"/>
      <w:r>
        <w:rPr>
          <w:rFonts w:ascii="Century Gothic" w:eastAsia="Century Gothic" w:hAnsi="Century Gothic" w:cs="Century Gothic"/>
        </w:rPr>
        <w:t>anonimización</w:t>
      </w:r>
      <w:proofErr w:type="spellEnd"/>
      <w:r>
        <w:rPr>
          <w:rFonts w:ascii="Century Gothic" w:eastAsia="Century Gothic" w:hAnsi="Century Gothic" w:cs="Century Gothic"/>
        </w:rPr>
        <w:t xml:space="preserve"> de los datos personales de sus bases de datos, de forma segura y verificable. La </w:t>
      </w:r>
      <w:proofErr w:type="spellStart"/>
      <w:r>
        <w:rPr>
          <w:rFonts w:ascii="Century Gothic" w:eastAsia="Century Gothic" w:hAnsi="Century Gothic" w:cs="Century Gothic"/>
        </w:rPr>
        <w:t>anonimización</w:t>
      </w:r>
      <w:proofErr w:type="spellEnd"/>
      <w:r>
        <w:rPr>
          <w:rFonts w:ascii="Century Gothic" w:eastAsia="Century Gothic" w:hAnsi="Century Gothic" w:cs="Century Gothic"/>
        </w:rPr>
        <w:t xml:space="preserve"> será preferida cuando los datos deban conservarse para fines estadísticos, de investigación o de mejoramiento de los procesos internos de </w:t>
      </w:r>
      <w:r>
        <w:rPr>
          <w:rFonts w:ascii="Century Gothic" w:eastAsia="Century Gothic" w:hAnsi="Century Gothic" w:cs="Century Gothic"/>
          <w:b/>
          <w:bCs/>
        </w:rPr>
        <w:t>ALMA</w:t>
      </w:r>
      <w:r>
        <w:rPr>
          <w:rFonts w:ascii="Century Gothic" w:eastAsia="Century Gothic" w:hAnsi="Century Gothic" w:cs="Century Gothic"/>
        </w:rPr>
        <w:t xml:space="preserve">, garantizando que no sea posible la </w:t>
      </w:r>
      <w:proofErr w:type="spellStart"/>
      <w:r>
        <w:rPr>
          <w:rFonts w:ascii="Century Gothic" w:eastAsia="Century Gothic" w:hAnsi="Century Gothic" w:cs="Century Gothic"/>
        </w:rPr>
        <w:t>reidentificación</w:t>
      </w:r>
      <w:proofErr w:type="spellEnd"/>
      <w:r>
        <w:rPr>
          <w:rFonts w:ascii="Century Gothic" w:eastAsia="Century Gothic" w:hAnsi="Century Gothic" w:cs="Century Gothic"/>
        </w:rPr>
        <w:t xml:space="preserve"> del titular. En ningún caso la conservación de datos más allá de los plazos aquí establecidos tendrá como fundamento la mera conveniencia operativa o administrativa de la Corporación </w:t>
      </w:r>
      <w:r>
        <w:rPr>
          <w:rFonts w:ascii="Century Gothic" w:eastAsia="Century Gothic" w:hAnsi="Century Gothic" w:cs="Century Gothic"/>
          <w:b/>
          <w:bCs/>
        </w:rPr>
        <w:t>ALMA</w:t>
      </w:r>
      <w:r>
        <w:rPr>
          <w:rFonts w:ascii="Century Gothic" w:eastAsia="Century Gothic" w:hAnsi="Century Gothic" w:cs="Century Gothic"/>
        </w:rPr>
        <w:t>.</w:t>
      </w:r>
    </w:p>
    <w:p w14:paraId="707D2D27" w14:textId="77777777" w:rsidR="00DE4FAF" w:rsidRDefault="00000000">
      <w:pPr>
        <w:jc w:val="both"/>
        <w:rPr>
          <w:rFonts w:ascii="Century Gothic" w:eastAsia="Century Gothic" w:hAnsi="Century Gothic" w:cs="Century Gothic"/>
        </w:rPr>
      </w:pPr>
      <w:r>
        <w:rPr>
          <w:rFonts w:ascii="Century Gothic" w:eastAsia="Century Gothic" w:hAnsi="Century Gothic" w:cs="Century Gothic"/>
        </w:rPr>
        <w:t xml:space="preserve"> </w:t>
      </w:r>
    </w:p>
    <w:p w14:paraId="0D3A18DF" w14:textId="77777777" w:rsidR="00DE4FAF" w:rsidRDefault="00000000">
      <w:pPr>
        <w:jc w:val="both"/>
        <w:rPr>
          <w:rFonts w:ascii="Century Gothic" w:eastAsia="Century Gothic" w:hAnsi="Century Gothic" w:cs="Century Gothic"/>
          <w:b/>
          <w:bCs/>
        </w:rPr>
      </w:pPr>
      <w:r>
        <w:rPr>
          <w:rFonts w:ascii="Century Gothic" w:eastAsia="Century Gothic" w:hAnsi="Century Gothic" w:cs="Century Gothic"/>
          <w:b/>
          <w:bCs/>
        </w:rPr>
        <w:t xml:space="preserve">B. Tipos de datos personales que son tratados por ALMA </w:t>
      </w:r>
    </w:p>
    <w:p w14:paraId="08D8E57A" w14:textId="77777777" w:rsidR="00DE4FAF" w:rsidRDefault="00000000">
      <w:pPr>
        <w:spacing w:after="200"/>
        <w:jc w:val="both"/>
        <w:rPr>
          <w:rFonts w:ascii="Century Gothic" w:eastAsia="Century Gothic" w:hAnsi="Century Gothic" w:cs="Century Gothic"/>
          <w:b/>
          <w:bCs/>
        </w:rPr>
      </w:pPr>
      <w:r>
        <w:rPr>
          <w:rFonts w:ascii="Century Gothic" w:eastAsia="Century Gothic" w:hAnsi="Century Gothic" w:cs="Century Gothic"/>
          <w:b/>
          <w:bCs/>
        </w:rPr>
        <w:t xml:space="preserve"> </w:t>
      </w:r>
    </w:p>
    <w:p w14:paraId="03E83139" w14:textId="77777777" w:rsidR="00DE4FAF" w:rsidRDefault="00000000">
      <w:pPr>
        <w:spacing w:after="200"/>
        <w:jc w:val="both"/>
        <w:rPr>
          <w:rFonts w:ascii="Century Gothic" w:eastAsia="Century Gothic" w:hAnsi="Century Gothic" w:cs="Century Gothic"/>
        </w:rPr>
      </w:pPr>
      <w:r>
        <w:rPr>
          <w:rFonts w:ascii="Century Gothic" w:eastAsia="Century Gothic" w:hAnsi="Century Gothic" w:cs="Century Gothic"/>
        </w:rPr>
        <w:t xml:space="preserve">En desarrollo de las finalidades descritas en la presente Política, </w:t>
      </w:r>
      <w:r>
        <w:rPr>
          <w:rFonts w:ascii="Century Gothic" w:eastAsia="Century Gothic" w:hAnsi="Century Gothic" w:cs="Century Gothic"/>
          <w:b/>
          <w:bCs/>
        </w:rPr>
        <w:t>ALMA</w:t>
      </w:r>
      <w:r>
        <w:rPr>
          <w:rFonts w:ascii="Century Gothic" w:eastAsia="Century Gothic" w:hAnsi="Century Gothic" w:cs="Century Gothic"/>
        </w:rPr>
        <w:t>, recolecta, almacena, usa, circula y suprime, según corresponda, los siguientes tipos de datos personales:</w:t>
      </w:r>
    </w:p>
    <w:p w14:paraId="7DB4F826" w14:textId="77777777" w:rsidR="00DE4FAF" w:rsidRDefault="00000000">
      <w:pPr>
        <w:spacing w:after="200"/>
        <w:jc w:val="both"/>
        <w:rPr>
          <w:rFonts w:ascii="Century Gothic" w:eastAsia="Century Gothic" w:hAnsi="Century Gothic" w:cs="Century Gothic"/>
          <w:b/>
          <w:bCs/>
        </w:rPr>
      </w:pPr>
      <w:r>
        <w:rPr>
          <w:rFonts w:ascii="Century Gothic" w:eastAsia="Century Gothic" w:hAnsi="Century Gothic" w:cs="Century Gothic"/>
          <w:b/>
          <w:bCs/>
        </w:rPr>
        <w:t>1. Datos de carácter personal general</w:t>
      </w:r>
    </w:p>
    <w:p w14:paraId="22A0BC99" w14:textId="77777777" w:rsidR="00DE4FAF" w:rsidRDefault="00000000">
      <w:pPr>
        <w:spacing w:after="200"/>
        <w:ind w:left="1080" w:hanging="360"/>
        <w:jc w:val="both"/>
        <w:rPr>
          <w:rFonts w:ascii="Century Gothic" w:eastAsia="Century Gothic" w:hAnsi="Century Gothic" w:cs="Century Gothic"/>
        </w:rPr>
      </w:pPr>
      <w:r>
        <w:rPr>
          <w:rFonts w:ascii="Century Gothic" w:eastAsia="Century Gothic" w:hAnsi="Century Gothic" w:cs="Century Gothic"/>
        </w:rPr>
        <w:t xml:space="preserve">●      </w:t>
      </w:r>
      <w:r>
        <w:rPr>
          <w:rFonts w:ascii="Century Gothic" w:eastAsia="Century Gothic" w:hAnsi="Century Gothic" w:cs="Century Gothic"/>
          <w:b/>
          <w:bCs/>
        </w:rPr>
        <w:t>Datos de identificación:</w:t>
      </w:r>
      <w:r>
        <w:rPr>
          <w:rFonts w:ascii="Century Gothic" w:eastAsia="Century Gothic" w:hAnsi="Century Gothic" w:cs="Century Gothic"/>
        </w:rPr>
        <w:t xml:space="preserve"> nombre completo, tipo y número de documento de identidad, nacionalidad, firma, registro fotográfico, usuario asignado en plataformas corporativas y demás información necesaria para la identificación del titular.</w:t>
      </w:r>
    </w:p>
    <w:p w14:paraId="0B6FF78D" w14:textId="77777777" w:rsidR="00DE4FAF" w:rsidRDefault="00000000">
      <w:pPr>
        <w:spacing w:after="200"/>
        <w:ind w:left="1080" w:hanging="360"/>
        <w:jc w:val="both"/>
        <w:rPr>
          <w:rFonts w:ascii="Century Gothic" w:eastAsia="Century Gothic" w:hAnsi="Century Gothic" w:cs="Century Gothic"/>
        </w:rPr>
      </w:pPr>
      <w:r>
        <w:rPr>
          <w:rFonts w:ascii="Century Gothic" w:eastAsia="Century Gothic" w:hAnsi="Century Gothic" w:cs="Century Gothic"/>
        </w:rPr>
        <w:t xml:space="preserve">●      </w:t>
      </w:r>
      <w:r>
        <w:rPr>
          <w:rFonts w:ascii="Century Gothic" w:eastAsia="Century Gothic" w:hAnsi="Century Gothic" w:cs="Century Gothic"/>
          <w:b/>
          <w:bCs/>
        </w:rPr>
        <w:t>Datos de contacto:</w:t>
      </w:r>
      <w:r>
        <w:rPr>
          <w:rFonts w:ascii="Century Gothic" w:eastAsia="Century Gothic" w:hAnsi="Century Gothic" w:cs="Century Gothic"/>
        </w:rPr>
        <w:t xml:space="preserve"> dirección de residencia o domicilio, dirección de correspondencia, correo electrónico, números de teléfono fijo y móvil y demás canales de contacto suministrados por el titular.</w:t>
      </w:r>
    </w:p>
    <w:p w14:paraId="61789804" w14:textId="77777777" w:rsidR="00DE4FAF" w:rsidRDefault="00000000">
      <w:pPr>
        <w:spacing w:after="200"/>
        <w:ind w:left="1080" w:hanging="360"/>
        <w:jc w:val="both"/>
        <w:rPr>
          <w:rFonts w:ascii="Century Gothic" w:eastAsia="Century Gothic" w:hAnsi="Century Gothic" w:cs="Century Gothic"/>
        </w:rPr>
      </w:pPr>
      <w:r>
        <w:rPr>
          <w:rFonts w:ascii="Century Gothic" w:eastAsia="Century Gothic" w:hAnsi="Century Gothic" w:cs="Century Gothic"/>
        </w:rPr>
        <w:lastRenderedPageBreak/>
        <w:t xml:space="preserve">●      </w:t>
      </w:r>
      <w:r>
        <w:rPr>
          <w:rFonts w:ascii="Century Gothic" w:eastAsia="Century Gothic" w:hAnsi="Century Gothic" w:cs="Century Gothic"/>
          <w:b/>
          <w:bCs/>
        </w:rPr>
        <w:t>Datos demográficos:</w:t>
      </w:r>
      <w:r>
        <w:rPr>
          <w:rFonts w:ascii="Century Gothic" w:eastAsia="Century Gothic" w:hAnsi="Century Gothic" w:cs="Century Gothic"/>
        </w:rPr>
        <w:t xml:space="preserve"> fecha de nacimiento, edad, género, estado civil, lugar de residencia y demás información demográfica requerida según la naturaleza de la relación establecida con la sociedad.</w:t>
      </w:r>
    </w:p>
    <w:p w14:paraId="6A6CA957" w14:textId="77777777" w:rsidR="00DE4FAF" w:rsidRDefault="00000000">
      <w:pPr>
        <w:spacing w:after="200"/>
        <w:ind w:left="1080" w:hanging="360"/>
        <w:jc w:val="both"/>
        <w:rPr>
          <w:rFonts w:ascii="Century Gothic" w:eastAsia="Century Gothic" w:hAnsi="Century Gothic" w:cs="Century Gothic"/>
        </w:rPr>
      </w:pPr>
      <w:r>
        <w:rPr>
          <w:rFonts w:ascii="Century Gothic" w:eastAsia="Century Gothic" w:hAnsi="Century Gothic" w:cs="Century Gothic"/>
        </w:rPr>
        <w:t xml:space="preserve">●      </w:t>
      </w:r>
      <w:r>
        <w:rPr>
          <w:rFonts w:ascii="Century Gothic" w:eastAsia="Century Gothic" w:hAnsi="Century Gothic" w:cs="Century Gothic"/>
          <w:b/>
          <w:bCs/>
        </w:rPr>
        <w:t>Datos socioeconómicos:</w:t>
      </w:r>
      <w:r>
        <w:rPr>
          <w:rFonts w:ascii="Century Gothic" w:eastAsia="Century Gothic" w:hAnsi="Century Gothic" w:cs="Century Gothic"/>
        </w:rPr>
        <w:t xml:space="preserve"> actividad económica, profesión u oficio, ingresos, información tributaria, información bancaria, capacidad financiera y demás información necesaria para la celebración y ejecución de relaciones comerciales, contractuales o laborales.</w:t>
      </w:r>
    </w:p>
    <w:p w14:paraId="65A97147" w14:textId="77777777" w:rsidR="00DE4FAF" w:rsidRDefault="00000000">
      <w:pPr>
        <w:spacing w:after="200"/>
        <w:ind w:left="1080" w:hanging="360"/>
        <w:jc w:val="both"/>
        <w:rPr>
          <w:rFonts w:ascii="Century Gothic" w:eastAsia="Century Gothic" w:hAnsi="Century Gothic" w:cs="Century Gothic"/>
        </w:rPr>
      </w:pPr>
      <w:r>
        <w:rPr>
          <w:rFonts w:ascii="Century Gothic" w:eastAsia="Century Gothic" w:hAnsi="Century Gothic" w:cs="Century Gothic"/>
        </w:rPr>
        <w:t xml:space="preserve">●      </w:t>
      </w:r>
      <w:r>
        <w:rPr>
          <w:rFonts w:ascii="Century Gothic" w:eastAsia="Century Gothic" w:hAnsi="Century Gothic" w:cs="Century Gothic"/>
          <w:b/>
          <w:bCs/>
        </w:rPr>
        <w:t>Datos laborales y comerciales:</w:t>
      </w:r>
      <w:r>
        <w:rPr>
          <w:rFonts w:ascii="Century Gothic" w:eastAsia="Century Gothic" w:hAnsi="Century Gothic" w:cs="Century Gothic"/>
        </w:rPr>
        <w:t xml:space="preserve"> cargo, empresa o entidad, trayectoria profesional, referencias laborales y personales, datos financieros y de seguridad social, en el caso de trabajadores, contratistas y proveedores.</w:t>
      </w:r>
    </w:p>
    <w:p w14:paraId="306BA89B" w14:textId="77777777" w:rsidR="00DE4FAF" w:rsidRDefault="00000000">
      <w:pPr>
        <w:spacing w:before="240" w:after="240"/>
        <w:ind w:left="1080" w:hanging="360"/>
        <w:jc w:val="both"/>
        <w:rPr>
          <w:rFonts w:ascii="Century Gothic" w:eastAsia="Century Gothic" w:hAnsi="Century Gothic" w:cs="Century Gothic"/>
        </w:rPr>
      </w:pPr>
      <w:r>
        <w:rPr>
          <w:rFonts w:ascii="Century Gothic" w:eastAsia="Century Gothic" w:hAnsi="Century Gothic" w:cs="Century Gothic"/>
        </w:rPr>
        <w:t xml:space="preserve">●      </w:t>
      </w:r>
      <w:r>
        <w:rPr>
          <w:rFonts w:ascii="Century Gothic" w:eastAsia="Century Gothic" w:hAnsi="Century Gothic" w:cs="Century Gothic"/>
          <w:b/>
          <w:bCs/>
        </w:rPr>
        <w:t>Datos comerciales, inmobiliarios y contractuales:</w:t>
      </w:r>
      <w:r>
        <w:rPr>
          <w:rFonts w:ascii="Century Gothic" w:eastAsia="Century Gothic" w:hAnsi="Century Gothic" w:cs="Century Gothic"/>
        </w:rPr>
        <w:t xml:space="preserve"> información relacionada con inmuebles, contratos, propuestas comerciales, cotizaciones, estudios de viabilidad, antecedentes comerciales, información de propietarios, arrendatarios, clientes, proveedores y demás información necesaria para la ejecución de los servicios prestados por la sociedad.</w:t>
      </w:r>
    </w:p>
    <w:p w14:paraId="2D3006CB" w14:textId="77777777" w:rsidR="00DE4FAF" w:rsidRDefault="00000000">
      <w:pPr>
        <w:spacing w:before="240" w:after="240"/>
        <w:ind w:left="1080" w:hanging="360"/>
        <w:jc w:val="both"/>
        <w:rPr>
          <w:rFonts w:ascii="Century Gothic" w:eastAsia="Century Gothic" w:hAnsi="Century Gothic" w:cs="Century Gothic"/>
        </w:rPr>
      </w:pPr>
      <w:r>
        <w:rPr>
          <w:rFonts w:ascii="Century Gothic" w:eastAsia="Century Gothic" w:hAnsi="Century Gothic" w:cs="Century Gothic"/>
        </w:rPr>
        <w:t xml:space="preserve">●      </w:t>
      </w:r>
      <w:r>
        <w:rPr>
          <w:rFonts w:ascii="Century Gothic" w:eastAsia="Century Gothic" w:hAnsi="Century Gothic" w:cs="Century Gothic"/>
          <w:b/>
          <w:bCs/>
        </w:rPr>
        <w:t>Datos laborales:</w:t>
      </w:r>
      <w:r>
        <w:rPr>
          <w:rFonts w:ascii="Century Gothic" w:eastAsia="Century Gothic" w:hAnsi="Century Gothic" w:cs="Century Gothic"/>
        </w:rPr>
        <w:t xml:space="preserve"> cargo, empresa, trayectoria profesional, experiencia laboral, formación académica, referencias laborales y personales, afiliaciones al sistema de seguridad social y demás información requerida para la gestión del talento humano.</w:t>
      </w:r>
    </w:p>
    <w:p w14:paraId="26817456" w14:textId="77777777" w:rsidR="00DE4FAF" w:rsidRDefault="00000000">
      <w:pPr>
        <w:spacing w:before="240" w:after="240"/>
        <w:ind w:left="1080" w:hanging="360"/>
        <w:jc w:val="both"/>
        <w:rPr>
          <w:rFonts w:ascii="Century Gothic" w:eastAsia="Century Gothic" w:hAnsi="Century Gothic" w:cs="Century Gothic"/>
        </w:rPr>
      </w:pPr>
      <w:r>
        <w:rPr>
          <w:rFonts w:ascii="Century Gothic" w:eastAsia="Century Gothic" w:hAnsi="Century Gothic" w:cs="Century Gothic"/>
        </w:rPr>
        <w:t xml:space="preserve">●      </w:t>
      </w:r>
      <w:r>
        <w:rPr>
          <w:rFonts w:ascii="Century Gothic" w:eastAsia="Century Gothic" w:hAnsi="Century Gothic" w:cs="Century Gothic"/>
          <w:b/>
          <w:bCs/>
        </w:rPr>
        <w:t>Datos académicos:</w:t>
      </w:r>
      <w:r>
        <w:rPr>
          <w:rFonts w:ascii="Century Gothic" w:eastAsia="Century Gothic" w:hAnsi="Century Gothic" w:cs="Century Gothic"/>
        </w:rPr>
        <w:t xml:space="preserve"> títulos, certificaciones, estudios realizados y demás información relacionada con los procesos de selección y vinculación laboral.</w:t>
      </w:r>
    </w:p>
    <w:p w14:paraId="4F58D1DF" w14:textId="77777777" w:rsidR="00DE4FAF" w:rsidRDefault="00000000">
      <w:pPr>
        <w:spacing w:before="240" w:after="240"/>
        <w:ind w:left="1080" w:hanging="360"/>
        <w:jc w:val="both"/>
        <w:rPr>
          <w:rFonts w:ascii="Century Gothic" w:eastAsia="Century Gothic" w:hAnsi="Century Gothic" w:cs="Century Gothic"/>
        </w:rPr>
      </w:pPr>
      <w:r>
        <w:rPr>
          <w:rFonts w:ascii="Century Gothic" w:eastAsia="Century Gothic" w:hAnsi="Century Gothic" w:cs="Century Gothic"/>
        </w:rPr>
        <w:t xml:space="preserve">●      </w:t>
      </w:r>
      <w:r>
        <w:rPr>
          <w:rFonts w:ascii="Century Gothic" w:eastAsia="Century Gothic" w:hAnsi="Century Gothic" w:cs="Century Gothic"/>
          <w:b/>
          <w:bCs/>
        </w:rPr>
        <w:t>Datos de imagen y audiovisuales:</w:t>
      </w:r>
      <w:r>
        <w:rPr>
          <w:rFonts w:ascii="Century Gothic" w:eastAsia="Century Gothic" w:hAnsi="Century Gothic" w:cs="Century Gothic"/>
        </w:rPr>
        <w:t xml:space="preserve"> fotografías, grabaciones de video, grabaciones de voz e imágenes captadas en eventos corporativos, reuniones, capacitaciones, visitas a proyectos inmobiliarios y mediante sistemas de videovigilancia.</w:t>
      </w:r>
    </w:p>
    <w:p w14:paraId="1D782E8E" w14:textId="77777777" w:rsidR="00DE4FAF" w:rsidRDefault="00000000">
      <w:pPr>
        <w:spacing w:before="240" w:after="240"/>
        <w:ind w:left="1080" w:hanging="360"/>
        <w:jc w:val="both"/>
        <w:rPr>
          <w:rFonts w:ascii="Century Gothic" w:eastAsia="Century Gothic" w:hAnsi="Century Gothic" w:cs="Century Gothic"/>
        </w:rPr>
      </w:pPr>
      <w:r>
        <w:rPr>
          <w:rFonts w:ascii="Century Gothic" w:eastAsia="Century Gothic" w:hAnsi="Century Gothic" w:cs="Century Gothic"/>
        </w:rPr>
        <w:t xml:space="preserve">●      </w:t>
      </w:r>
      <w:r>
        <w:rPr>
          <w:rFonts w:ascii="Century Gothic" w:eastAsia="Century Gothic" w:hAnsi="Century Gothic" w:cs="Century Gothic"/>
          <w:b/>
          <w:bCs/>
        </w:rPr>
        <w:t>Datos de navegación y comportamiento digital:</w:t>
      </w:r>
      <w:r>
        <w:rPr>
          <w:rFonts w:ascii="Century Gothic" w:eastAsia="Century Gothic" w:hAnsi="Century Gothic" w:cs="Century Gothic"/>
        </w:rPr>
        <w:t xml:space="preserve"> direcciones IP, cookies, tipo de navegador, tiempos de permanencia, interacciones y demás información derivada de la utilización de la página web, aplicaciones y demás canales digitales administrados por ALMA.</w:t>
      </w:r>
    </w:p>
    <w:p w14:paraId="269ECF8F" w14:textId="77777777" w:rsidR="00DE4FAF" w:rsidRDefault="00000000">
      <w:pPr>
        <w:spacing w:before="240" w:after="240"/>
        <w:ind w:left="1080" w:hanging="360"/>
        <w:jc w:val="both"/>
        <w:rPr>
          <w:rFonts w:ascii="Century Gothic" w:eastAsia="Century Gothic" w:hAnsi="Century Gothic" w:cs="Century Gothic"/>
        </w:rPr>
      </w:pPr>
      <w:r>
        <w:rPr>
          <w:rFonts w:ascii="Century Gothic" w:eastAsia="Century Gothic" w:hAnsi="Century Gothic" w:cs="Century Gothic"/>
        </w:rPr>
        <w:t xml:space="preserve">●      </w:t>
      </w:r>
      <w:r>
        <w:rPr>
          <w:rFonts w:ascii="Century Gothic" w:eastAsia="Century Gothic" w:hAnsi="Century Gothic" w:cs="Century Gothic"/>
          <w:b/>
          <w:bCs/>
        </w:rPr>
        <w:t>Datos de geolocalización:</w:t>
      </w:r>
      <w:r>
        <w:rPr>
          <w:rFonts w:ascii="Century Gothic" w:eastAsia="Century Gothic" w:hAnsi="Century Gothic" w:cs="Century Gothic"/>
        </w:rPr>
        <w:t xml:space="preserve"> cuando sean necesarios para la prestación de servicios, la ejecución de actividades operativas, visitas técnicas, inspecciones, administración de inmuebles, entrega de proyectos o cualquier actividad propia del objeto social.</w:t>
      </w:r>
    </w:p>
    <w:p w14:paraId="358D6FDA" w14:textId="77777777" w:rsidR="00DE4FAF" w:rsidRDefault="00000000">
      <w:pPr>
        <w:spacing w:after="200"/>
        <w:jc w:val="both"/>
        <w:rPr>
          <w:rFonts w:ascii="Century Gothic" w:eastAsia="Century Gothic" w:hAnsi="Century Gothic" w:cs="Century Gothic"/>
          <w:b/>
          <w:bCs/>
        </w:rPr>
      </w:pPr>
      <w:r>
        <w:rPr>
          <w:rFonts w:ascii="Century Gothic" w:eastAsia="Century Gothic" w:hAnsi="Century Gothic" w:cs="Century Gothic"/>
          <w:b/>
          <w:bCs/>
        </w:rPr>
        <w:t>2. Datos públicos</w:t>
      </w:r>
    </w:p>
    <w:p w14:paraId="0E08BBF1" w14:textId="77777777" w:rsidR="00DE4FAF" w:rsidRDefault="00000000">
      <w:pPr>
        <w:spacing w:after="200"/>
        <w:jc w:val="both"/>
        <w:rPr>
          <w:rFonts w:ascii="Century Gothic" w:eastAsia="Century Gothic" w:hAnsi="Century Gothic" w:cs="Century Gothic"/>
        </w:rPr>
      </w:pPr>
      <w:r>
        <w:rPr>
          <w:rFonts w:ascii="Century Gothic" w:eastAsia="Century Gothic" w:hAnsi="Century Gothic" w:cs="Century Gothic"/>
          <w:b/>
          <w:bCs/>
        </w:rPr>
        <w:t>ALMA</w:t>
      </w:r>
      <w:r>
        <w:rPr>
          <w:rFonts w:ascii="Century Gothic" w:eastAsia="Century Gothic" w:hAnsi="Century Gothic" w:cs="Century Gothic"/>
        </w:rPr>
        <w:t xml:space="preserve"> podrá tratar sin autorización previa del titular los datos personales de naturaleza pública, incluidos aquellos contenidos en registros públicos, documentos </w:t>
      </w:r>
      <w:r>
        <w:rPr>
          <w:rFonts w:ascii="Century Gothic" w:eastAsia="Century Gothic" w:hAnsi="Century Gothic" w:cs="Century Gothic"/>
        </w:rPr>
        <w:lastRenderedPageBreak/>
        <w:t xml:space="preserve">públicos, sentencias judiciales ejecutoriadas no sometidas a reserva legal y resoluciones administrativas en firme. Lo anterior no exime a </w:t>
      </w:r>
      <w:r>
        <w:rPr>
          <w:rFonts w:ascii="Century Gothic" w:eastAsia="Century Gothic" w:hAnsi="Century Gothic" w:cs="Century Gothic"/>
          <w:b/>
          <w:bCs/>
        </w:rPr>
        <w:t>ALMA</w:t>
      </w:r>
      <w:r>
        <w:rPr>
          <w:rFonts w:ascii="Century Gothic" w:eastAsia="Century Gothic" w:hAnsi="Century Gothic" w:cs="Century Gothic"/>
        </w:rPr>
        <w:t xml:space="preserve"> del cumplimiento de los demás principios y obligaciones establecidos en la Ley 1581 de 2012 y normas concordantes.</w:t>
      </w:r>
    </w:p>
    <w:p w14:paraId="001EB371" w14:textId="77777777" w:rsidR="00DE4FAF" w:rsidRDefault="00000000">
      <w:pPr>
        <w:spacing w:after="200"/>
        <w:jc w:val="both"/>
        <w:rPr>
          <w:rFonts w:ascii="Century Gothic" w:eastAsia="Century Gothic" w:hAnsi="Century Gothic" w:cs="Century Gothic"/>
          <w:b/>
          <w:bCs/>
        </w:rPr>
      </w:pPr>
      <w:r>
        <w:rPr>
          <w:rFonts w:ascii="Century Gothic" w:eastAsia="Century Gothic" w:hAnsi="Century Gothic" w:cs="Century Gothic"/>
          <w:b/>
          <w:bCs/>
        </w:rPr>
        <w:t>3. Datos sensibles</w:t>
      </w:r>
    </w:p>
    <w:p w14:paraId="34D6B3F1" w14:textId="77777777" w:rsidR="00DE4FAF" w:rsidRDefault="00000000">
      <w:pPr>
        <w:spacing w:before="240" w:after="240"/>
        <w:jc w:val="both"/>
        <w:rPr>
          <w:rFonts w:ascii="Century Gothic" w:eastAsia="Century Gothic" w:hAnsi="Century Gothic" w:cs="Century Gothic"/>
        </w:rPr>
      </w:pPr>
      <w:r>
        <w:rPr>
          <w:rFonts w:ascii="Century Gothic" w:eastAsia="Century Gothic" w:hAnsi="Century Gothic" w:cs="Century Gothic"/>
        </w:rPr>
        <w:t xml:space="preserve">De manera excepcional y únicamente cuando resulte necesario para el desarrollo de las relaciones laborales, contractuales, comerciales, administrativas o de seguridad, </w:t>
      </w:r>
      <w:r>
        <w:rPr>
          <w:rFonts w:ascii="Century Gothic" w:eastAsia="Century Gothic" w:hAnsi="Century Gothic" w:cs="Century Gothic"/>
          <w:b/>
          <w:bCs/>
        </w:rPr>
        <w:t>ALMA</w:t>
      </w:r>
      <w:r>
        <w:rPr>
          <w:rFonts w:ascii="Century Gothic" w:eastAsia="Century Gothic" w:hAnsi="Century Gothic" w:cs="Century Gothic"/>
        </w:rPr>
        <w:t xml:space="preserve"> podrá tratar datos sensibles, tales como datos biométricos, información relacionada con el estado de salud, incapacidades médicas, restricciones ocupacionales, información requerida en el marco del Sistema de Gestión de Seguridad y Salud en el Trabajo (SG-SST) y demás datos cuya naturaleza exija una protección reforzada.</w:t>
      </w:r>
    </w:p>
    <w:p w14:paraId="2BC1FFBE" w14:textId="77777777" w:rsidR="00DE4FAF" w:rsidRDefault="00000000">
      <w:pPr>
        <w:spacing w:before="240" w:after="240"/>
        <w:jc w:val="both"/>
        <w:rPr>
          <w:rFonts w:ascii="Century Gothic" w:eastAsia="Century Gothic" w:hAnsi="Century Gothic" w:cs="Century Gothic"/>
        </w:rPr>
      </w:pPr>
      <w:r>
        <w:rPr>
          <w:rFonts w:ascii="Century Gothic" w:eastAsia="Century Gothic" w:hAnsi="Century Gothic" w:cs="Century Gothic"/>
        </w:rPr>
        <w:t>El tratamiento de estos datos se limitará a las finalidades estrictamente necesarias y procederá únicamente cuando se configure alguna de las siguientes circunstancias:</w:t>
      </w:r>
    </w:p>
    <w:p w14:paraId="4C7CE00F" w14:textId="77777777" w:rsidR="00DE4FAF" w:rsidRDefault="00000000">
      <w:pPr>
        <w:spacing w:after="200"/>
        <w:ind w:left="1080" w:hanging="360"/>
        <w:jc w:val="both"/>
        <w:rPr>
          <w:rFonts w:ascii="Century Gothic" w:eastAsia="Century Gothic" w:hAnsi="Century Gothic" w:cs="Century Gothic"/>
        </w:rPr>
      </w:pPr>
      <w:r>
        <w:rPr>
          <w:rFonts w:ascii="Century Gothic" w:eastAsia="Century Gothic" w:hAnsi="Century Gothic" w:cs="Century Gothic"/>
        </w:rPr>
        <w:t>●      El titular haya otorgado autorización previa, expresa e informada, mediante un instrumento independiente y específico para cada tipo de dato sensible.</w:t>
      </w:r>
    </w:p>
    <w:p w14:paraId="6DAC7697" w14:textId="77777777" w:rsidR="00DE4FAF" w:rsidRDefault="00000000">
      <w:pPr>
        <w:spacing w:after="200"/>
        <w:ind w:left="1080" w:hanging="360"/>
        <w:jc w:val="both"/>
        <w:rPr>
          <w:rFonts w:ascii="Century Gothic" w:eastAsia="Century Gothic" w:hAnsi="Century Gothic" w:cs="Century Gothic"/>
        </w:rPr>
      </w:pPr>
      <w:r>
        <w:rPr>
          <w:rFonts w:ascii="Century Gothic" w:eastAsia="Century Gothic" w:hAnsi="Century Gothic" w:cs="Century Gothic"/>
        </w:rPr>
        <w:t>●      Sea necesario para salvaguardar el interés vital del titular y este se encuentre física o jurídicamente incapacitado para otorgar su autorización.</w:t>
      </w:r>
    </w:p>
    <w:p w14:paraId="0C4E6237" w14:textId="77777777" w:rsidR="00DE4FAF" w:rsidRDefault="00000000">
      <w:pPr>
        <w:spacing w:after="200"/>
        <w:ind w:left="1080" w:hanging="360"/>
        <w:jc w:val="both"/>
        <w:rPr>
          <w:rFonts w:ascii="Century Gothic" w:eastAsia="Century Gothic" w:hAnsi="Century Gothic" w:cs="Century Gothic"/>
        </w:rPr>
      </w:pPr>
      <w:r>
        <w:rPr>
          <w:rFonts w:ascii="Century Gothic" w:eastAsia="Century Gothic" w:hAnsi="Century Gothic" w:cs="Century Gothic"/>
        </w:rPr>
        <w:t>●      Sea requerido para el reconocimiento, ejercicio o defensa de un derecho en un proceso judicial o administrativo.</w:t>
      </w:r>
    </w:p>
    <w:p w14:paraId="361A8610" w14:textId="77777777" w:rsidR="00DE4FAF" w:rsidRDefault="00000000">
      <w:pPr>
        <w:spacing w:after="200"/>
        <w:ind w:left="1080" w:hanging="360"/>
        <w:jc w:val="both"/>
        <w:rPr>
          <w:rFonts w:ascii="Century Gothic" w:eastAsia="Century Gothic" w:hAnsi="Century Gothic" w:cs="Century Gothic"/>
        </w:rPr>
      </w:pPr>
      <w:r>
        <w:rPr>
          <w:rFonts w:ascii="Century Gothic" w:eastAsia="Century Gothic" w:hAnsi="Century Gothic" w:cs="Century Gothic"/>
        </w:rPr>
        <w:t>●      Sea necesario para la prestación de servicios de salud, en los términos habilitados por la ley y las normas del sector salud.</w:t>
      </w:r>
    </w:p>
    <w:p w14:paraId="3295E27D" w14:textId="77777777" w:rsidR="00DE4FAF" w:rsidRDefault="00000000">
      <w:pPr>
        <w:spacing w:after="200"/>
        <w:jc w:val="both"/>
        <w:rPr>
          <w:rFonts w:ascii="Century Gothic" w:eastAsia="Century Gothic" w:hAnsi="Century Gothic" w:cs="Century Gothic"/>
        </w:rPr>
      </w:pPr>
      <w:r>
        <w:rPr>
          <w:rFonts w:ascii="Century Gothic" w:eastAsia="Century Gothic" w:hAnsi="Century Gothic" w:cs="Century Gothic"/>
        </w:rPr>
        <w:t xml:space="preserve">En ningún caso el suministro de datos sensibles será condición para el acceso a los programas o servicios de </w:t>
      </w:r>
      <w:r>
        <w:rPr>
          <w:rFonts w:ascii="Century Gothic" w:eastAsia="Century Gothic" w:hAnsi="Century Gothic" w:cs="Century Gothic"/>
          <w:b/>
          <w:bCs/>
        </w:rPr>
        <w:t>ALMA</w:t>
      </w:r>
      <w:r>
        <w:rPr>
          <w:rFonts w:ascii="Century Gothic" w:eastAsia="Century Gothic" w:hAnsi="Century Gothic" w:cs="Century Gothic"/>
        </w:rPr>
        <w:t>, salvo cuando la ley lo exija o cuando la naturaleza del servicio lo haga estrictamente necesario.</w:t>
      </w:r>
    </w:p>
    <w:p w14:paraId="3B1EA49C" w14:textId="77777777" w:rsidR="00DE4FAF" w:rsidRDefault="00000000">
      <w:pPr>
        <w:spacing w:after="200"/>
        <w:jc w:val="both"/>
        <w:rPr>
          <w:rFonts w:ascii="Century Gothic" w:eastAsia="Century Gothic" w:hAnsi="Century Gothic" w:cs="Century Gothic"/>
          <w:b/>
          <w:bCs/>
        </w:rPr>
      </w:pPr>
      <w:r>
        <w:rPr>
          <w:rFonts w:ascii="Century Gothic" w:eastAsia="Century Gothic" w:hAnsi="Century Gothic" w:cs="Century Gothic"/>
          <w:b/>
          <w:bCs/>
        </w:rPr>
        <w:t>4. Datos de niños, niñas y adolescentes</w:t>
      </w:r>
    </w:p>
    <w:p w14:paraId="219DCE4A" w14:textId="77777777" w:rsidR="00DE4FAF" w:rsidRDefault="00000000">
      <w:pPr>
        <w:spacing w:before="240" w:after="240"/>
        <w:ind w:right="600"/>
        <w:jc w:val="both"/>
        <w:rPr>
          <w:rFonts w:ascii="Century Gothic" w:eastAsia="Century Gothic" w:hAnsi="Century Gothic" w:cs="Century Gothic"/>
        </w:rPr>
      </w:pPr>
      <w:r>
        <w:rPr>
          <w:rFonts w:ascii="Century Gothic" w:eastAsia="Century Gothic" w:hAnsi="Century Gothic" w:cs="Century Gothic"/>
          <w:b/>
          <w:bCs/>
        </w:rPr>
        <w:t>ALMA</w:t>
      </w:r>
      <w:r>
        <w:rPr>
          <w:rFonts w:ascii="Century Gothic" w:eastAsia="Century Gothic" w:hAnsi="Century Gothic" w:cs="Century Gothic"/>
        </w:rPr>
        <w:t xml:space="preserve"> no realiza de manera habitual el tratamiento de datos personales de niños, niñas y adolescentes. No obstante, en caso de que excepcionalmente deba tratar este tipo de información, garantizará en todo momento el respeto de su interés superior, la protección de sus derechos fundamentales y el cumplimiento de las disposiciones legales aplicables, obteniendo previamente la autorización de sus representantes legales cuando ello sea requerido.</w:t>
      </w:r>
    </w:p>
    <w:p w14:paraId="3DFFA9A6" w14:textId="77777777" w:rsidR="00DE4FAF" w:rsidRDefault="00000000">
      <w:pPr>
        <w:spacing w:after="200"/>
        <w:jc w:val="both"/>
        <w:rPr>
          <w:rFonts w:ascii="Century Gothic" w:eastAsia="Century Gothic" w:hAnsi="Century Gothic" w:cs="Century Gothic"/>
        </w:rPr>
      </w:pPr>
      <w:r>
        <w:rPr>
          <w:rFonts w:ascii="Century Gothic" w:eastAsia="Century Gothic" w:hAnsi="Century Gothic" w:cs="Century Gothic"/>
        </w:rPr>
        <w:t>En consecuencia, el tratamiento de datos personales de niños, niñas y adolescentes sólo procederá cuando se cumplan los siguientes requisitos:</w:t>
      </w:r>
    </w:p>
    <w:p w14:paraId="141C2B0F" w14:textId="77777777" w:rsidR="00DE4FAF" w:rsidRDefault="00000000">
      <w:pPr>
        <w:spacing w:after="200"/>
        <w:ind w:left="1080" w:hanging="360"/>
        <w:jc w:val="both"/>
        <w:rPr>
          <w:rFonts w:ascii="Century Gothic" w:eastAsia="Century Gothic" w:hAnsi="Century Gothic" w:cs="Century Gothic"/>
        </w:rPr>
      </w:pPr>
      <w:r>
        <w:rPr>
          <w:rFonts w:ascii="Century Gothic" w:eastAsia="Century Gothic" w:hAnsi="Century Gothic" w:cs="Century Gothic"/>
        </w:rPr>
        <w:lastRenderedPageBreak/>
        <w:t>●      Que responda y respete el interés superior del niño, niña o adolescente.</w:t>
      </w:r>
    </w:p>
    <w:p w14:paraId="17ACAB8E" w14:textId="77777777" w:rsidR="00DE4FAF" w:rsidRDefault="00000000">
      <w:pPr>
        <w:spacing w:after="200"/>
        <w:ind w:left="1080" w:hanging="360"/>
        <w:jc w:val="both"/>
        <w:rPr>
          <w:rFonts w:ascii="Century Gothic" w:eastAsia="Century Gothic" w:hAnsi="Century Gothic" w:cs="Century Gothic"/>
        </w:rPr>
      </w:pPr>
      <w:r>
        <w:rPr>
          <w:rFonts w:ascii="Century Gothic" w:eastAsia="Century Gothic" w:hAnsi="Century Gothic" w:cs="Century Gothic"/>
        </w:rPr>
        <w:t>●      Que garantice el respeto de sus derechos fundamentales.</w:t>
      </w:r>
    </w:p>
    <w:p w14:paraId="563E168A" w14:textId="77777777" w:rsidR="00DE4FAF" w:rsidRDefault="00000000">
      <w:pPr>
        <w:spacing w:after="200"/>
        <w:ind w:left="1080" w:hanging="360"/>
        <w:jc w:val="both"/>
        <w:rPr>
          <w:rFonts w:ascii="Century Gothic" w:eastAsia="Century Gothic" w:hAnsi="Century Gothic" w:cs="Century Gothic"/>
        </w:rPr>
      </w:pPr>
      <w:r>
        <w:rPr>
          <w:rFonts w:ascii="Century Gothic" w:eastAsia="Century Gothic" w:hAnsi="Century Gothic" w:cs="Century Gothic"/>
        </w:rPr>
        <w:t>●      Que cuente con autorización previa, expresa e informada de su representante legal.</w:t>
      </w:r>
    </w:p>
    <w:p w14:paraId="26F38F91" w14:textId="77777777" w:rsidR="00DE4FAF" w:rsidRDefault="00000000">
      <w:pPr>
        <w:spacing w:after="200"/>
        <w:jc w:val="both"/>
        <w:rPr>
          <w:rFonts w:ascii="Century Gothic" w:eastAsia="Century Gothic" w:hAnsi="Century Gothic" w:cs="Century Gothic"/>
        </w:rPr>
      </w:pPr>
      <w:r>
        <w:rPr>
          <w:rFonts w:ascii="Century Gothic" w:eastAsia="Century Gothic" w:hAnsi="Century Gothic" w:cs="Century Gothic"/>
        </w:rPr>
        <w:t>Cumplidos los anteriores requisitos, el representante legal otorgará la autorización previo ejercicio del derecho del menor a ser escuchado, cuya opinión será valorada conforme a su madurez y capacidad. Cuando los datos del menor sean de carácter sensible —como datos de salud, salud mental, discapacidad o situación de vulnerabilidad— la autorización del representante legal deberá ser específica e independiente para cada tipo de dato sensible.</w:t>
      </w:r>
    </w:p>
    <w:p w14:paraId="68D76293" w14:textId="77777777" w:rsidR="00DE4FAF" w:rsidRDefault="00000000">
      <w:pPr>
        <w:spacing w:after="200"/>
        <w:jc w:val="both"/>
        <w:rPr>
          <w:rFonts w:ascii="Century Gothic" w:eastAsia="Century Gothic" w:hAnsi="Century Gothic" w:cs="Century Gothic"/>
        </w:rPr>
      </w:pPr>
      <w:r>
        <w:rPr>
          <w:rFonts w:ascii="Century Gothic" w:eastAsia="Century Gothic" w:hAnsi="Century Gothic" w:cs="Century Gothic"/>
        </w:rPr>
        <w:t xml:space="preserve">Todo responsable y encargado involucrado en el tratamiento de datos de niños, niñas y adolescentes en el marco de los servicios prestados u desarrollo de relaciones contractuales o legales de </w:t>
      </w:r>
      <w:r>
        <w:rPr>
          <w:rFonts w:ascii="Century Gothic" w:eastAsia="Century Gothic" w:hAnsi="Century Gothic" w:cs="Century Gothic"/>
          <w:b/>
          <w:bCs/>
        </w:rPr>
        <w:t>ALMA</w:t>
      </w:r>
      <w:r>
        <w:rPr>
          <w:rFonts w:ascii="Century Gothic" w:eastAsia="Century Gothic" w:hAnsi="Century Gothic" w:cs="Century Gothic"/>
        </w:rPr>
        <w:t xml:space="preserve"> deberá garantizar su uso adecuado conforme a esta Política, la Ley 1581 de 2012, sus decretos reglamentarios y demás disposiciones aplicables.</w:t>
      </w:r>
    </w:p>
    <w:p w14:paraId="29ED8462" w14:textId="77777777" w:rsidR="00DE4FAF" w:rsidRDefault="00000000">
      <w:pPr>
        <w:jc w:val="both"/>
        <w:rPr>
          <w:rFonts w:ascii="Century Gothic" w:eastAsia="Century Gothic" w:hAnsi="Century Gothic" w:cs="Century Gothic"/>
          <w:b/>
          <w:bCs/>
        </w:rPr>
      </w:pPr>
      <w:r>
        <w:rPr>
          <w:rFonts w:ascii="Century Gothic" w:eastAsia="Century Gothic" w:hAnsi="Century Gothic" w:cs="Century Gothic"/>
          <w:b/>
          <w:bCs/>
        </w:rPr>
        <w:t>C.  ALMA actuando como encargado del tratamiento de Datos Personales:</w:t>
      </w:r>
    </w:p>
    <w:p w14:paraId="17FC7B6C" w14:textId="77777777" w:rsidR="00DE4FAF" w:rsidRDefault="00000000">
      <w:pPr>
        <w:jc w:val="both"/>
        <w:rPr>
          <w:rFonts w:ascii="Century Gothic" w:eastAsia="Century Gothic" w:hAnsi="Century Gothic" w:cs="Century Gothic"/>
        </w:rPr>
      </w:pPr>
      <w:r>
        <w:rPr>
          <w:rFonts w:ascii="Century Gothic" w:eastAsia="Century Gothic" w:hAnsi="Century Gothic" w:cs="Century Gothic"/>
        </w:rPr>
        <w:t xml:space="preserve"> </w:t>
      </w:r>
    </w:p>
    <w:p w14:paraId="4C178D37" w14:textId="77777777" w:rsidR="00DE4FAF" w:rsidRDefault="00000000">
      <w:pPr>
        <w:jc w:val="both"/>
        <w:rPr>
          <w:rFonts w:ascii="Century Gothic" w:eastAsia="Century Gothic" w:hAnsi="Century Gothic" w:cs="Century Gothic"/>
        </w:rPr>
      </w:pPr>
      <w:r>
        <w:rPr>
          <w:rFonts w:ascii="Century Gothic" w:eastAsia="Century Gothic" w:hAnsi="Century Gothic" w:cs="Century Gothic"/>
          <w:b/>
          <w:bCs/>
        </w:rPr>
        <w:t>ALMA</w:t>
      </w:r>
      <w:r>
        <w:rPr>
          <w:rFonts w:ascii="Century Gothic" w:eastAsia="Century Gothic" w:hAnsi="Century Gothic" w:cs="Century Gothic"/>
        </w:rPr>
        <w:t xml:space="preserve"> podrá actuar como encargado del tratamiento de datos personales, bien sea en desarrollo de su propio objeto social o en virtud de datos personales proporcionados por terceros responsables del tratamiento con quienes tenga un vínculo contractual. En cualquiera de estos eventos, </w:t>
      </w:r>
      <w:r>
        <w:rPr>
          <w:rFonts w:ascii="Century Gothic" w:eastAsia="Century Gothic" w:hAnsi="Century Gothic" w:cs="Century Gothic"/>
          <w:b/>
          <w:bCs/>
        </w:rPr>
        <w:t>ALMA</w:t>
      </w:r>
      <w:r>
        <w:rPr>
          <w:rFonts w:ascii="Century Gothic" w:eastAsia="Century Gothic" w:hAnsi="Century Gothic" w:cs="Century Gothic"/>
        </w:rPr>
        <w:t xml:space="preserve"> cumplirá los deberes establecidos en el artículo 18 de la Ley 1581 de 2012, y en particular:</w:t>
      </w:r>
    </w:p>
    <w:p w14:paraId="3E914C8D" w14:textId="77777777" w:rsidR="00DE4FAF" w:rsidRDefault="00000000">
      <w:pPr>
        <w:jc w:val="both"/>
        <w:rPr>
          <w:rFonts w:ascii="Century Gothic" w:eastAsia="Century Gothic" w:hAnsi="Century Gothic" w:cs="Century Gothic"/>
        </w:rPr>
      </w:pPr>
      <w:r>
        <w:rPr>
          <w:rFonts w:ascii="Century Gothic" w:eastAsia="Century Gothic" w:hAnsi="Century Gothic" w:cs="Century Gothic"/>
        </w:rPr>
        <w:t xml:space="preserve"> </w:t>
      </w:r>
    </w:p>
    <w:p w14:paraId="67328155" w14:textId="77777777" w:rsidR="00DE4FAF" w:rsidRDefault="00000000">
      <w:pPr>
        <w:jc w:val="both"/>
        <w:rPr>
          <w:rFonts w:ascii="Century Gothic" w:eastAsia="Century Gothic" w:hAnsi="Century Gothic" w:cs="Century Gothic"/>
        </w:rPr>
      </w:pPr>
      <w:r>
        <w:rPr>
          <w:rFonts w:ascii="Century Gothic" w:eastAsia="Century Gothic" w:hAnsi="Century Gothic" w:cs="Century Gothic"/>
        </w:rPr>
        <w:t>a) Garantizará al titular, en todo tiempo, el pleno y efectivo ejercicio del derecho de hábeas data.</w:t>
      </w:r>
    </w:p>
    <w:p w14:paraId="179877FE" w14:textId="77777777" w:rsidR="00DE4FAF" w:rsidRDefault="00000000">
      <w:pPr>
        <w:jc w:val="both"/>
        <w:rPr>
          <w:rFonts w:ascii="Century Gothic" w:eastAsia="Century Gothic" w:hAnsi="Century Gothic" w:cs="Century Gothic"/>
        </w:rPr>
      </w:pPr>
      <w:r>
        <w:rPr>
          <w:rFonts w:ascii="Century Gothic" w:eastAsia="Century Gothic" w:hAnsi="Century Gothic" w:cs="Century Gothic"/>
        </w:rPr>
        <w:t xml:space="preserve"> </w:t>
      </w:r>
    </w:p>
    <w:p w14:paraId="4F400425" w14:textId="77777777" w:rsidR="00DE4FAF" w:rsidRDefault="00000000">
      <w:pPr>
        <w:jc w:val="both"/>
        <w:rPr>
          <w:rFonts w:ascii="Century Gothic" w:eastAsia="Century Gothic" w:hAnsi="Century Gothic" w:cs="Century Gothic"/>
        </w:rPr>
      </w:pPr>
      <w:r>
        <w:rPr>
          <w:rFonts w:ascii="Century Gothic" w:eastAsia="Century Gothic" w:hAnsi="Century Gothic" w:cs="Century Gothic"/>
        </w:rPr>
        <w:t>b) Conservará la información bajo las condiciones de seguridad necesarias para impedir su adulteración, pérdida, consulta, uso o acceso no autorizado o fraudulento.</w:t>
      </w:r>
    </w:p>
    <w:p w14:paraId="65EBD41C" w14:textId="77777777" w:rsidR="00DE4FAF" w:rsidRDefault="00000000">
      <w:pPr>
        <w:jc w:val="both"/>
        <w:rPr>
          <w:rFonts w:ascii="Century Gothic" w:eastAsia="Century Gothic" w:hAnsi="Century Gothic" w:cs="Century Gothic"/>
        </w:rPr>
      </w:pPr>
      <w:r>
        <w:rPr>
          <w:rFonts w:ascii="Century Gothic" w:eastAsia="Century Gothic" w:hAnsi="Century Gothic" w:cs="Century Gothic"/>
        </w:rPr>
        <w:t xml:space="preserve"> </w:t>
      </w:r>
    </w:p>
    <w:p w14:paraId="233519C1" w14:textId="77777777" w:rsidR="00DE4FAF" w:rsidRDefault="00000000">
      <w:pPr>
        <w:jc w:val="both"/>
        <w:rPr>
          <w:rFonts w:ascii="Century Gothic" w:eastAsia="Century Gothic" w:hAnsi="Century Gothic" w:cs="Century Gothic"/>
        </w:rPr>
      </w:pPr>
      <w:r>
        <w:rPr>
          <w:rFonts w:ascii="Century Gothic" w:eastAsia="Century Gothic" w:hAnsi="Century Gothic" w:cs="Century Gothic"/>
        </w:rPr>
        <w:t>c) Realizará oportunamente la actualización, rectificación o supresión de los datos en los términos de la Ley 1581 de 2012.</w:t>
      </w:r>
    </w:p>
    <w:p w14:paraId="4729C3F3" w14:textId="77777777" w:rsidR="00DE4FAF" w:rsidRDefault="00000000">
      <w:pPr>
        <w:jc w:val="both"/>
        <w:rPr>
          <w:rFonts w:ascii="Century Gothic" w:eastAsia="Century Gothic" w:hAnsi="Century Gothic" w:cs="Century Gothic"/>
        </w:rPr>
      </w:pPr>
      <w:r>
        <w:rPr>
          <w:rFonts w:ascii="Century Gothic" w:eastAsia="Century Gothic" w:hAnsi="Century Gothic" w:cs="Century Gothic"/>
        </w:rPr>
        <w:t xml:space="preserve"> </w:t>
      </w:r>
    </w:p>
    <w:p w14:paraId="284F1C04" w14:textId="77777777" w:rsidR="00DE4FAF" w:rsidRDefault="00000000">
      <w:pPr>
        <w:jc w:val="both"/>
        <w:rPr>
          <w:rFonts w:ascii="Century Gothic" w:eastAsia="Century Gothic" w:hAnsi="Century Gothic" w:cs="Century Gothic"/>
        </w:rPr>
      </w:pPr>
      <w:r>
        <w:rPr>
          <w:rFonts w:ascii="Century Gothic" w:eastAsia="Century Gothic" w:hAnsi="Century Gothic" w:cs="Century Gothic"/>
        </w:rPr>
        <w:t>d) Actualizará la información reportada por los responsables del tratamiento dentro de los cinco (5) días hábiles contados a partir de su recibo.</w:t>
      </w:r>
    </w:p>
    <w:p w14:paraId="7DF29E04" w14:textId="77777777" w:rsidR="00DE4FAF" w:rsidRDefault="00000000">
      <w:pPr>
        <w:jc w:val="both"/>
        <w:rPr>
          <w:rFonts w:ascii="Century Gothic" w:eastAsia="Century Gothic" w:hAnsi="Century Gothic" w:cs="Century Gothic"/>
        </w:rPr>
      </w:pPr>
      <w:r>
        <w:rPr>
          <w:rFonts w:ascii="Century Gothic" w:eastAsia="Century Gothic" w:hAnsi="Century Gothic" w:cs="Century Gothic"/>
        </w:rPr>
        <w:t xml:space="preserve"> </w:t>
      </w:r>
    </w:p>
    <w:p w14:paraId="5FA4F41D" w14:textId="77777777" w:rsidR="00DE4FAF" w:rsidRDefault="00000000">
      <w:pPr>
        <w:jc w:val="both"/>
        <w:rPr>
          <w:rFonts w:ascii="Century Gothic" w:eastAsia="Century Gothic" w:hAnsi="Century Gothic" w:cs="Century Gothic"/>
        </w:rPr>
      </w:pPr>
      <w:r>
        <w:rPr>
          <w:rFonts w:ascii="Century Gothic" w:eastAsia="Century Gothic" w:hAnsi="Century Gothic" w:cs="Century Gothic"/>
        </w:rPr>
        <w:t>e) Tramitará las consultas y los reclamos formulados por los titulares en los términos señalados en la Ley 1581 de 2012.</w:t>
      </w:r>
    </w:p>
    <w:p w14:paraId="5635F5B1" w14:textId="77777777" w:rsidR="00DE4FAF" w:rsidRDefault="00000000">
      <w:pPr>
        <w:jc w:val="both"/>
        <w:rPr>
          <w:rFonts w:ascii="Century Gothic" w:eastAsia="Century Gothic" w:hAnsi="Century Gothic" w:cs="Century Gothic"/>
        </w:rPr>
      </w:pPr>
      <w:r>
        <w:rPr>
          <w:rFonts w:ascii="Century Gothic" w:eastAsia="Century Gothic" w:hAnsi="Century Gothic" w:cs="Century Gothic"/>
        </w:rPr>
        <w:t xml:space="preserve"> </w:t>
      </w:r>
    </w:p>
    <w:p w14:paraId="6F1F7C7C" w14:textId="77777777" w:rsidR="00DE4FAF" w:rsidRDefault="00000000">
      <w:pPr>
        <w:jc w:val="both"/>
        <w:rPr>
          <w:rFonts w:ascii="Century Gothic" w:eastAsia="Century Gothic" w:hAnsi="Century Gothic" w:cs="Century Gothic"/>
        </w:rPr>
      </w:pPr>
      <w:r>
        <w:rPr>
          <w:rFonts w:ascii="Century Gothic" w:eastAsia="Century Gothic" w:hAnsi="Century Gothic" w:cs="Century Gothic"/>
        </w:rPr>
        <w:lastRenderedPageBreak/>
        <w:t>f) Adoptará un manual interno de políticas y procedimientos para garantizar el adecuado cumplimiento de la ley y, en especial, para la atención de consultas y reclamos por parte de los titulares.</w:t>
      </w:r>
    </w:p>
    <w:p w14:paraId="25F7A48C" w14:textId="77777777" w:rsidR="00DE4FAF" w:rsidRDefault="00000000">
      <w:pPr>
        <w:jc w:val="both"/>
        <w:rPr>
          <w:rFonts w:ascii="Century Gothic" w:eastAsia="Century Gothic" w:hAnsi="Century Gothic" w:cs="Century Gothic"/>
        </w:rPr>
      </w:pPr>
      <w:r>
        <w:rPr>
          <w:rFonts w:ascii="Century Gothic" w:eastAsia="Century Gothic" w:hAnsi="Century Gothic" w:cs="Century Gothic"/>
        </w:rPr>
        <w:t xml:space="preserve"> </w:t>
      </w:r>
    </w:p>
    <w:p w14:paraId="2870604F" w14:textId="77777777" w:rsidR="00DE4FAF" w:rsidRDefault="00000000">
      <w:pPr>
        <w:jc w:val="both"/>
        <w:rPr>
          <w:rFonts w:ascii="Century Gothic" w:eastAsia="Century Gothic" w:hAnsi="Century Gothic" w:cs="Century Gothic"/>
        </w:rPr>
      </w:pPr>
      <w:r>
        <w:rPr>
          <w:rFonts w:ascii="Century Gothic" w:eastAsia="Century Gothic" w:hAnsi="Century Gothic" w:cs="Century Gothic"/>
        </w:rPr>
        <w:t>g) Registrará en la base de datos la leyenda "reclamo en trámite" en la forma regulada en la Ley 1581 de 2012.</w:t>
      </w:r>
    </w:p>
    <w:p w14:paraId="7A2B7B2E" w14:textId="77777777" w:rsidR="00DE4FAF" w:rsidRDefault="00000000">
      <w:pPr>
        <w:jc w:val="both"/>
        <w:rPr>
          <w:rFonts w:ascii="Century Gothic" w:eastAsia="Century Gothic" w:hAnsi="Century Gothic" w:cs="Century Gothic"/>
        </w:rPr>
      </w:pPr>
      <w:r>
        <w:rPr>
          <w:rFonts w:ascii="Century Gothic" w:eastAsia="Century Gothic" w:hAnsi="Century Gothic" w:cs="Century Gothic"/>
        </w:rPr>
        <w:t xml:space="preserve"> </w:t>
      </w:r>
    </w:p>
    <w:p w14:paraId="712194A9" w14:textId="77777777" w:rsidR="00DE4FAF" w:rsidRDefault="00000000">
      <w:pPr>
        <w:jc w:val="both"/>
        <w:rPr>
          <w:rFonts w:ascii="Century Gothic" w:eastAsia="Century Gothic" w:hAnsi="Century Gothic" w:cs="Century Gothic"/>
        </w:rPr>
      </w:pPr>
      <w:r>
        <w:rPr>
          <w:rFonts w:ascii="Century Gothic" w:eastAsia="Century Gothic" w:hAnsi="Century Gothic" w:cs="Century Gothic"/>
        </w:rPr>
        <w:t>h) Insertará en la base de datos la leyenda "información en discusión judicial" una vez notificada por parte de la autoridad competente sobre procesos judiciales relacionados con la calidad del dato personal.</w:t>
      </w:r>
    </w:p>
    <w:p w14:paraId="30510876" w14:textId="77777777" w:rsidR="00DE4FAF" w:rsidRDefault="00000000">
      <w:pPr>
        <w:jc w:val="both"/>
        <w:rPr>
          <w:rFonts w:ascii="Century Gothic" w:eastAsia="Century Gothic" w:hAnsi="Century Gothic" w:cs="Century Gothic"/>
        </w:rPr>
      </w:pPr>
      <w:r>
        <w:rPr>
          <w:rFonts w:ascii="Century Gothic" w:eastAsia="Century Gothic" w:hAnsi="Century Gothic" w:cs="Century Gothic"/>
        </w:rPr>
        <w:t xml:space="preserve"> </w:t>
      </w:r>
    </w:p>
    <w:p w14:paraId="2FBE7474" w14:textId="77777777" w:rsidR="00DE4FAF" w:rsidRDefault="00000000">
      <w:pPr>
        <w:jc w:val="both"/>
        <w:rPr>
          <w:rFonts w:ascii="Century Gothic" w:eastAsia="Century Gothic" w:hAnsi="Century Gothic" w:cs="Century Gothic"/>
        </w:rPr>
      </w:pPr>
      <w:r>
        <w:rPr>
          <w:rFonts w:ascii="Century Gothic" w:eastAsia="Century Gothic" w:hAnsi="Century Gothic" w:cs="Century Gothic"/>
        </w:rPr>
        <w:t>i) Se abstendrá de circular información que esté siendo controvertida por el titular y cuyo bloqueo haya sido ordenado por la Superintendencia de Industria y Comercio.</w:t>
      </w:r>
    </w:p>
    <w:p w14:paraId="38865AF6" w14:textId="77777777" w:rsidR="00DE4FAF" w:rsidRDefault="00000000">
      <w:pPr>
        <w:jc w:val="both"/>
        <w:rPr>
          <w:rFonts w:ascii="Century Gothic" w:eastAsia="Century Gothic" w:hAnsi="Century Gothic" w:cs="Century Gothic"/>
        </w:rPr>
      </w:pPr>
      <w:r>
        <w:rPr>
          <w:rFonts w:ascii="Century Gothic" w:eastAsia="Century Gothic" w:hAnsi="Century Gothic" w:cs="Century Gothic"/>
        </w:rPr>
        <w:t xml:space="preserve"> </w:t>
      </w:r>
    </w:p>
    <w:p w14:paraId="155C5A86" w14:textId="77777777" w:rsidR="00DE4FAF" w:rsidRDefault="00000000">
      <w:pPr>
        <w:jc w:val="both"/>
        <w:rPr>
          <w:rFonts w:ascii="Century Gothic" w:eastAsia="Century Gothic" w:hAnsi="Century Gothic" w:cs="Century Gothic"/>
        </w:rPr>
      </w:pPr>
      <w:r>
        <w:rPr>
          <w:rFonts w:ascii="Century Gothic" w:eastAsia="Century Gothic" w:hAnsi="Century Gothic" w:cs="Century Gothic"/>
        </w:rPr>
        <w:t>j) Permitirá el acceso a la información únicamente a las personas autorizadas para ello.</w:t>
      </w:r>
    </w:p>
    <w:p w14:paraId="13098147" w14:textId="77777777" w:rsidR="00DE4FAF" w:rsidRDefault="00000000">
      <w:pPr>
        <w:jc w:val="both"/>
        <w:rPr>
          <w:rFonts w:ascii="Century Gothic" w:eastAsia="Century Gothic" w:hAnsi="Century Gothic" w:cs="Century Gothic"/>
        </w:rPr>
      </w:pPr>
      <w:r>
        <w:rPr>
          <w:rFonts w:ascii="Century Gothic" w:eastAsia="Century Gothic" w:hAnsi="Century Gothic" w:cs="Century Gothic"/>
        </w:rPr>
        <w:t xml:space="preserve"> </w:t>
      </w:r>
    </w:p>
    <w:p w14:paraId="6EB135EA" w14:textId="77777777" w:rsidR="00DE4FAF" w:rsidRDefault="00000000">
      <w:pPr>
        <w:jc w:val="both"/>
        <w:rPr>
          <w:rFonts w:ascii="Century Gothic" w:eastAsia="Century Gothic" w:hAnsi="Century Gothic" w:cs="Century Gothic"/>
        </w:rPr>
      </w:pPr>
      <w:r>
        <w:rPr>
          <w:rFonts w:ascii="Century Gothic" w:eastAsia="Century Gothic" w:hAnsi="Century Gothic" w:cs="Century Gothic"/>
        </w:rPr>
        <w:t>k) Informará a la Superintendencia de Industria y Comercio cuando se presenten violaciones a los códigos de seguridad y existan riesgos en la administración de la información de los titulares.</w:t>
      </w:r>
    </w:p>
    <w:p w14:paraId="1F6E49E5" w14:textId="77777777" w:rsidR="00DE4FAF" w:rsidRDefault="00000000">
      <w:pPr>
        <w:jc w:val="both"/>
        <w:rPr>
          <w:rFonts w:ascii="Century Gothic" w:eastAsia="Century Gothic" w:hAnsi="Century Gothic" w:cs="Century Gothic"/>
        </w:rPr>
      </w:pPr>
      <w:r>
        <w:rPr>
          <w:rFonts w:ascii="Century Gothic" w:eastAsia="Century Gothic" w:hAnsi="Century Gothic" w:cs="Century Gothic"/>
        </w:rPr>
        <w:t xml:space="preserve"> </w:t>
      </w:r>
    </w:p>
    <w:p w14:paraId="6515A1A4" w14:textId="77777777" w:rsidR="00DE4FAF" w:rsidRDefault="00000000">
      <w:pPr>
        <w:jc w:val="both"/>
        <w:rPr>
          <w:rFonts w:ascii="Century Gothic" w:eastAsia="Century Gothic" w:hAnsi="Century Gothic" w:cs="Century Gothic"/>
        </w:rPr>
      </w:pPr>
      <w:r>
        <w:rPr>
          <w:rFonts w:ascii="Century Gothic" w:eastAsia="Century Gothic" w:hAnsi="Century Gothic" w:cs="Century Gothic"/>
        </w:rPr>
        <w:t>l) Cumplirá las instrucciones y requerimientos que imparta la Superintendencia de Industria y Comercio.</w:t>
      </w:r>
    </w:p>
    <w:p w14:paraId="09E70D6A" w14:textId="77777777" w:rsidR="00DE4FAF" w:rsidRDefault="00000000">
      <w:pPr>
        <w:jc w:val="both"/>
        <w:rPr>
          <w:rFonts w:ascii="Century Gothic" w:eastAsia="Century Gothic" w:hAnsi="Century Gothic" w:cs="Century Gothic"/>
        </w:rPr>
      </w:pPr>
      <w:r>
        <w:rPr>
          <w:rFonts w:ascii="Century Gothic" w:eastAsia="Century Gothic" w:hAnsi="Century Gothic" w:cs="Century Gothic"/>
        </w:rPr>
        <w:t xml:space="preserve"> </w:t>
      </w:r>
    </w:p>
    <w:p w14:paraId="7FFA4025" w14:textId="77777777" w:rsidR="00DE4FAF" w:rsidRDefault="00000000">
      <w:pPr>
        <w:jc w:val="both"/>
        <w:rPr>
          <w:rFonts w:ascii="Century Gothic" w:eastAsia="Century Gothic" w:hAnsi="Century Gothic" w:cs="Century Gothic"/>
          <w:b/>
          <w:bCs/>
        </w:rPr>
      </w:pPr>
      <w:r>
        <w:rPr>
          <w:rFonts w:ascii="Century Gothic" w:eastAsia="Century Gothic" w:hAnsi="Century Gothic" w:cs="Century Gothic"/>
          <w:b/>
          <w:bCs/>
        </w:rPr>
        <w:t xml:space="preserve">D. Transmisión y transferencia de datos personales a terceros </w:t>
      </w:r>
    </w:p>
    <w:p w14:paraId="3E7BC4D3" w14:textId="77777777" w:rsidR="00DE4FAF" w:rsidRDefault="00000000">
      <w:pPr>
        <w:jc w:val="both"/>
        <w:rPr>
          <w:rFonts w:ascii="Century Gothic" w:eastAsia="Century Gothic" w:hAnsi="Century Gothic" w:cs="Century Gothic"/>
        </w:rPr>
      </w:pPr>
      <w:r>
        <w:rPr>
          <w:rFonts w:ascii="Century Gothic" w:eastAsia="Century Gothic" w:hAnsi="Century Gothic" w:cs="Century Gothic"/>
        </w:rPr>
        <w:t xml:space="preserve"> </w:t>
      </w:r>
    </w:p>
    <w:p w14:paraId="2D3AB662" w14:textId="77777777" w:rsidR="00DE4FAF" w:rsidRDefault="00000000">
      <w:pPr>
        <w:jc w:val="both"/>
        <w:rPr>
          <w:rFonts w:ascii="Century Gothic" w:eastAsia="Century Gothic" w:hAnsi="Century Gothic" w:cs="Century Gothic"/>
        </w:rPr>
      </w:pPr>
      <w:r>
        <w:rPr>
          <w:rFonts w:ascii="Century Gothic" w:eastAsia="Century Gothic" w:hAnsi="Century Gothic" w:cs="Century Gothic"/>
          <w:b/>
          <w:bCs/>
        </w:rPr>
        <w:t>ALMA</w:t>
      </w:r>
      <w:r>
        <w:rPr>
          <w:rFonts w:ascii="Century Gothic" w:eastAsia="Century Gothic" w:hAnsi="Century Gothic" w:cs="Century Gothic"/>
        </w:rPr>
        <w:t xml:space="preserve"> podrá transmitir o transferir los datos personales recolectados a terceros ubicados en Colombia o en el exterior, cuando ello sea necesario para el cumplimiento de las finalidades descritas en la presente Política, en ejecución de vínculos contractuales o convenios suscritos con aliados, cooperantes, entidades públicas u organizaciones con las que </w:t>
      </w:r>
      <w:r>
        <w:rPr>
          <w:rFonts w:ascii="Century Gothic" w:eastAsia="Century Gothic" w:hAnsi="Century Gothic" w:cs="Century Gothic"/>
          <w:b/>
          <w:bCs/>
        </w:rPr>
        <w:t>ALMA</w:t>
      </w:r>
      <w:r>
        <w:rPr>
          <w:rFonts w:ascii="Century Gothic" w:eastAsia="Century Gothic" w:hAnsi="Century Gothic" w:cs="Century Gothic"/>
        </w:rPr>
        <w:t xml:space="preserve"> desarrolle programas o proyectos misionales, o en cumplimiento de obligaciones legales.</w:t>
      </w:r>
    </w:p>
    <w:p w14:paraId="40739E60" w14:textId="77777777" w:rsidR="00DE4FAF" w:rsidRDefault="00000000">
      <w:pPr>
        <w:jc w:val="both"/>
        <w:rPr>
          <w:rFonts w:ascii="Century Gothic" w:eastAsia="Century Gothic" w:hAnsi="Century Gothic" w:cs="Century Gothic"/>
        </w:rPr>
      </w:pPr>
      <w:r>
        <w:rPr>
          <w:rFonts w:ascii="Century Gothic" w:eastAsia="Century Gothic" w:hAnsi="Century Gothic" w:cs="Century Gothic"/>
        </w:rPr>
        <w:t xml:space="preserve"> </w:t>
      </w:r>
    </w:p>
    <w:p w14:paraId="2E8F9B5F" w14:textId="77777777" w:rsidR="00DE4FAF" w:rsidRDefault="00000000">
      <w:pPr>
        <w:jc w:val="both"/>
        <w:rPr>
          <w:rFonts w:ascii="Century Gothic" w:eastAsia="Century Gothic" w:hAnsi="Century Gothic" w:cs="Century Gothic"/>
        </w:rPr>
      </w:pPr>
      <w:r>
        <w:rPr>
          <w:rFonts w:ascii="Century Gothic" w:eastAsia="Century Gothic" w:hAnsi="Century Gothic" w:cs="Century Gothic"/>
        </w:rPr>
        <w:t>La transmisión de datos a encargados del tratamiento deberá estar respaldada por un contrato o acuerdo de transmisión que establezca las instrucciones de tratamiento, las medidas de seguridad exigidas y el deber de confidencialidad del encargado, conforme a lo señalado en el Decreto 1074 de 2015 y la Circular Externa 003 de 2024 de la Superintendencia de Industria y Comercio.</w:t>
      </w:r>
    </w:p>
    <w:p w14:paraId="564864D3" w14:textId="77777777" w:rsidR="00DE4FAF" w:rsidRDefault="00000000">
      <w:pPr>
        <w:jc w:val="both"/>
        <w:rPr>
          <w:rFonts w:ascii="Century Gothic" w:eastAsia="Century Gothic" w:hAnsi="Century Gothic" w:cs="Century Gothic"/>
        </w:rPr>
      </w:pPr>
      <w:r>
        <w:rPr>
          <w:rFonts w:ascii="Century Gothic" w:eastAsia="Century Gothic" w:hAnsi="Century Gothic" w:cs="Century Gothic"/>
        </w:rPr>
        <w:t xml:space="preserve"> </w:t>
      </w:r>
    </w:p>
    <w:p w14:paraId="3250E046" w14:textId="77777777" w:rsidR="00DE4FAF" w:rsidRDefault="00000000">
      <w:pPr>
        <w:jc w:val="both"/>
        <w:rPr>
          <w:rFonts w:ascii="Century Gothic" w:eastAsia="Century Gothic" w:hAnsi="Century Gothic" w:cs="Century Gothic"/>
        </w:rPr>
      </w:pPr>
      <w:r>
        <w:rPr>
          <w:rFonts w:ascii="Century Gothic" w:eastAsia="Century Gothic" w:hAnsi="Century Gothic" w:cs="Century Gothic"/>
        </w:rPr>
        <w:t>La transferencia internacional de datos personales a países que no cuenten con un nivel adecuado de protección sólo procederá en los casos expresamente autorizados por el artículo 26 de la Ley 1581 de 2012, o previa declaración de conformidad ante la Delegatura para la Protección de Datos Personales de la Superintendencia de Industria y Comercio, conforme al Título V de la Circular Única de dicha entidad.</w:t>
      </w:r>
    </w:p>
    <w:p w14:paraId="63B8AD4D" w14:textId="77777777" w:rsidR="00DE4FAF" w:rsidRDefault="00000000">
      <w:pPr>
        <w:jc w:val="both"/>
        <w:rPr>
          <w:rFonts w:ascii="Century Gothic" w:eastAsia="Century Gothic" w:hAnsi="Century Gothic" w:cs="Century Gothic"/>
        </w:rPr>
      </w:pPr>
      <w:r>
        <w:rPr>
          <w:rFonts w:ascii="Century Gothic" w:eastAsia="Century Gothic" w:hAnsi="Century Gothic" w:cs="Century Gothic"/>
        </w:rPr>
        <w:lastRenderedPageBreak/>
        <w:t xml:space="preserve"> </w:t>
      </w:r>
    </w:p>
    <w:p w14:paraId="3EDD54F0" w14:textId="77777777" w:rsidR="00DE4FAF" w:rsidRDefault="00000000">
      <w:pPr>
        <w:jc w:val="both"/>
        <w:rPr>
          <w:rFonts w:ascii="Century Gothic" w:eastAsia="Century Gothic" w:hAnsi="Century Gothic" w:cs="Century Gothic"/>
        </w:rPr>
      </w:pPr>
      <w:r>
        <w:rPr>
          <w:rFonts w:ascii="Century Gothic" w:eastAsia="Century Gothic" w:hAnsi="Century Gothic" w:cs="Century Gothic"/>
        </w:rPr>
        <w:t xml:space="preserve">En todo caso, </w:t>
      </w:r>
      <w:r>
        <w:rPr>
          <w:rFonts w:ascii="Century Gothic" w:eastAsia="Century Gothic" w:hAnsi="Century Gothic" w:cs="Century Gothic"/>
          <w:b/>
          <w:bCs/>
        </w:rPr>
        <w:t>ALMA</w:t>
      </w:r>
      <w:r>
        <w:rPr>
          <w:rFonts w:ascii="Century Gothic" w:eastAsia="Century Gothic" w:hAnsi="Century Gothic" w:cs="Century Gothic"/>
        </w:rPr>
        <w:t xml:space="preserve"> adoptará las medidas legales, tecnológicas y administrativas necesarias para garantizar la seguridad y confidencialidad de los datos personales transmitidos o transferidos, y exigirá a los encargados del tratamiento el cumplimiento de los deberes establecidos en el artículo 18 de la Ley 1581 de 2012.</w:t>
      </w:r>
    </w:p>
    <w:p w14:paraId="4C105F97" w14:textId="77777777" w:rsidR="00DE4FAF" w:rsidRDefault="00000000">
      <w:pPr>
        <w:jc w:val="both"/>
        <w:rPr>
          <w:rFonts w:ascii="Century Gothic" w:eastAsia="Century Gothic" w:hAnsi="Century Gothic" w:cs="Century Gothic"/>
        </w:rPr>
      </w:pPr>
      <w:r>
        <w:rPr>
          <w:rFonts w:ascii="Century Gothic" w:eastAsia="Century Gothic" w:hAnsi="Century Gothic" w:cs="Century Gothic"/>
        </w:rPr>
        <w:t xml:space="preserve"> </w:t>
      </w:r>
    </w:p>
    <w:p w14:paraId="2B300CFB" w14:textId="77777777" w:rsidR="00DE4FAF" w:rsidRDefault="00000000">
      <w:pPr>
        <w:jc w:val="both"/>
        <w:rPr>
          <w:rFonts w:ascii="Century Gothic" w:eastAsia="Century Gothic" w:hAnsi="Century Gothic" w:cs="Century Gothic"/>
        </w:rPr>
      </w:pPr>
      <w:r>
        <w:rPr>
          <w:rFonts w:ascii="Century Gothic" w:eastAsia="Century Gothic" w:hAnsi="Century Gothic" w:cs="Century Gothic"/>
        </w:rPr>
        <w:t xml:space="preserve"> </w:t>
      </w:r>
    </w:p>
    <w:p w14:paraId="6D6ECCF3" w14:textId="77777777" w:rsidR="00DE4FAF" w:rsidRDefault="00000000">
      <w:pPr>
        <w:jc w:val="both"/>
        <w:rPr>
          <w:rFonts w:ascii="Century Gothic" w:eastAsia="Century Gothic" w:hAnsi="Century Gothic" w:cs="Century Gothic"/>
          <w:b/>
          <w:bCs/>
        </w:rPr>
      </w:pPr>
      <w:r>
        <w:rPr>
          <w:rFonts w:ascii="Century Gothic" w:eastAsia="Century Gothic" w:hAnsi="Century Gothic" w:cs="Century Gothic"/>
          <w:b/>
          <w:bCs/>
        </w:rPr>
        <w:t>E. Uso de cookies</w:t>
      </w:r>
    </w:p>
    <w:p w14:paraId="4EB98954" w14:textId="77777777" w:rsidR="00DE4FAF" w:rsidRDefault="00000000">
      <w:pPr>
        <w:jc w:val="both"/>
        <w:rPr>
          <w:rFonts w:ascii="Century Gothic" w:eastAsia="Century Gothic" w:hAnsi="Century Gothic" w:cs="Century Gothic"/>
          <w:b/>
          <w:bCs/>
        </w:rPr>
      </w:pPr>
      <w:r>
        <w:rPr>
          <w:rFonts w:ascii="Century Gothic" w:eastAsia="Century Gothic" w:hAnsi="Century Gothic" w:cs="Century Gothic"/>
          <w:b/>
          <w:bCs/>
        </w:rPr>
        <w:t xml:space="preserve"> </w:t>
      </w:r>
    </w:p>
    <w:p w14:paraId="3ED62984" w14:textId="77777777" w:rsidR="00DE4FAF" w:rsidRDefault="00000000">
      <w:pPr>
        <w:jc w:val="both"/>
        <w:rPr>
          <w:rFonts w:ascii="Century Gothic" w:eastAsia="Century Gothic" w:hAnsi="Century Gothic" w:cs="Century Gothic"/>
        </w:rPr>
      </w:pPr>
      <w:r>
        <w:rPr>
          <w:rFonts w:ascii="Century Gothic" w:eastAsia="Century Gothic" w:hAnsi="Century Gothic" w:cs="Century Gothic"/>
        </w:rPr>
        <w:t>Una cookie es un pequeño archivo de texto que se almacena en el dispositivo del usuario cuando visita un sitio web, el cual permite reconocer su navegador, recordar sus preferencias y facilitar su navegación en futuras visitas.</w:t>
      </w:r>
    </w:p>
    <w:p w14:paraId="39038A2A" w14:textId="77777777" w:rsidR="00DE4FAF" w:rsidRDefault="00000000">
      <w:pPr>
        <w:jc w:val="both"/>
        <w:rPr>
          <w:rFonts w:ascii="Century Gothic" w:eastAsia="Century Gothic" w:hAnsi="Century Gothic" w:cs="Century Gothic"/>
        </w:rPr>
      </w:pPr>
      <w:r>
        <w:rPr>
          <w:rFonts w:ascii="Century Gothic" w:eastAsia="Century Gothic" w:hAnsi="Century Gothic" w:cs="Century Gothic"/>
        </w:rPr>
        <w:t xml:space="preserve"> </w:t>
      </w:r>
    </w:p>
    <w:p w14:paraId="57D84599" w14:textId="77777777" w:rsidR="00DE4FAF" w:rsidRDefault="00000000">
      <w:pPr>
        <w:jc w:val="both"/>
        <w:rPr>
          <w:rFonts w:ascii="Century Gothic" w:eastAsia="Century Gothic" w:hAnsi="Century Gothic" w:cs="Century Gothic"/>
        </w:rPr>
      </w:pPr>
      <w:r>
        <w:rPr>
          <w:rFonts w:ascii="Century Gothic" w:eastAsia="Century Gothic" w:hAnsi="Century Gothic" w:cs="Century Gothic"/>
          <w:b/>
          <w:bCs/>
        </w:rPr>
        <w:t>ALMA</w:t>
      </w:r>
      <w:r>
        <w:rPr>
          <w:rFonts w:ascii="Century Gothic" w:eastAsia="Century Gothic" w:hAnsi="Century Gothic" w:cs="Century Gothic"/>
        </w:rPr>
        <w:t xml:space="preserve"> utiliza cookies propias y de terceros en sus canales digitales institucionales con las siguientes finalidades:</w:t>
      </w:r>
    </w:p>
    <w:p w14:paraId="1EF2DE58" w14:textId="77777777" w:rsidR="00DE4FAF" w:rsidRDefault="00000000">
      <w:pPr>
        <w:jc w:val="both"/>
        <w:rPr>
          <w:rFonts w:ascii="Century Gothic" w:eastAsia="Century Gothic" w:hAnsi="Century Gothic" w:cs="Century Gothic"/>
        </w:rPr>
      </w:pPr>
      <w:r>
        <w:rPr>
          <w:rFonts w:ascii="Century Gothic" w:eastAsia="Century Gothic" w:hAnsi="Century Gothic" w:cs="Century Gothic"/>
        </w:rPr>
        <w:t xml:space="preserve"> </w:t>
      </w:r>
    </w:p>
    <w:p w14:paraId="66488EB0" w14:textId="77777777" w:rsidR="00DE4FAF" w:rsidRDefault="00000000">
      <w:pPr>
        <w:ind w:left="1080" w:hanging="360"/>
        <w:jc w:val="both"/>
        <w:rPr>
          <w:rFonts w:ascii="Century Gothic" w:eastAsia="Century Gothic" w:hAnsi="Century Gothic" w:cs="Century Gothic"/>
        </w:rPr>
      </w:pPr>
      <w:r>
        <w:rPr>
          <w:rFonts w:ascii="Century Gothic" w:eastAsia="Century Gothic" w:hAnsi="Century Gothic" w:cs="Century Gothic"/>
        </w:rPr>
        <w:t>●      Garantizar el correcto funcionamiento del sitio web y demás plataformas digitales de ALMA.</w:t>
      </w:r>
    </w:p>
    <w:p w14:paraId="0896E309" w14:textId="77777777" w:rsidR="00DE4FAF" w:rsidRDefault="00000000">
      <w:pPr>
        <w:ind w:left="1080" w:hanging="360"/>
        <w:jc w:val="both"/>
        <w:rPr>
          <w:rFonts w:ascii="Century Gothic" w:eastAsia="Century Gothic" w:hAnsi="Century Gothic" w:cs="Century Gothic"/>
        </w:rPr>
      </w:pPr>
      <w:r>
        <w:rPr>
          <w:rFonts w:ascii="Century Gothic" w:eastAsia="Century Gothic" w:hAnsi="Century Gothic" w:cs="Century Gothic"/>
        </w:rPr>
        <w:t>●      Recordar las preferencias del usuario y facilitar su navegación en visitas posteriores.</w:t>
      </w:r>
    </w:p>
    <w:p w14:paraId="1F9095BB" w14:textId="77777777" w:rsidR="00DE4FAF" w:rsidRDefault="00000000">
      <w:pPr>
        <w:ind w:left="1080" w:hanging="360"/>
        <w:jc w:val="both"/>
        <w:rPr>
          <w:rFonts w:ascii="Century Gothic" w:eastAsia="Century Gothic" w:hAnsi="Century Gothic" w:cs="Century Gothic"/>
        </w:rPr>
      </w:pPr>
      <w:r>
        <w:rPr>
          <w:rFonts w:ascii="Century Gothic" w:eastAsia="Century Gothic" w:hAnsi="Century Gothic" w:cs="Century Gothic"/>
        </w:rPr>
        <w:t>●      Analizar el comportamiento de navegación para fines estadísticos y de mejora de la experiencia del usuario en los canales digitales de la Corporación.</w:t>
      </w:r>
    </w:p>
    <w:p w14:paraId="08CCE906" w14:textId="77777777" w:rsidR="00DE4FAF" w:rsidRDefault="00000000">
      <w:pPr>
        <w:ind w:left="1080" w:hanging="360"/>
        <w:jc w:val="both"/>
        <w:rPr>
          <w:rFonts w:ascii="Century Gothic" w:eastAsia="Century Gothic" w:hAnsi="Century Gothic" w:cs="Century Gothic"/>
        </w:rPr>
      </w:pPr>
      <w:r>
        <w:rPr>
          <w:rFonts w:ascii="Century Gothic" w:eastAsia="Century Gothic" w:hAnsi="Century Gothic" w:cs="Century Gothic"/>
        </w:rPr>
        <w:t>●      Difundir y posicionar los programas, servicios y actividades misionales de ALMA entre sus grupos de interés.</w:t>
      </w:r>
    </w:p>
    <w:p w14:paraId="38144699" w14:textId="77777777" w:rsidR="00DE4FAF" w:rsidRDefault="00000000">
      <w:pPr>
        <w:ind w:left="1080" w:hanging="360"/>
        <w:jc w:val="both"/>
        <w:rPr>
          <w:rFonts w:ascii="Century Gothic" w:eastAsia="Century Gothic" w:hAnsi="Century Gothic" w:cs="Century Gothic"/>
        </w:rPr>
      </w:pPr>
      <w:r>
        <w:rPr>
          <w:rFonts w:ascii="Century Gothic" w:eastAsia="Century Gothic" w:hAnsi="Century Gothic" w:cs="Century Gothic"/>
        </w:rPr>
        <w:t>●      Medir la efectividad de las comunicaciones y campañas institucionales digitales.</w:t>
      </w:r>
    </w:p>
    <w:p w14:paraId="7CE536FE" w14:textId="77777777" w:rsidR="00DE4FAF" w:rsidRDefault="00000000">
      <w:pPr>
        <w:ind w:left="720"/>
        <w:jc w:val="both"/>
        <w:rPr>
          <w:rFonts w:ascii="Century Gothic" w:eastAsia="Century Gothic" w:hAnsi="Century Gothic" w:cs="Century Gothic"/>
        </w:rPr>
      </w:pPr>
      <w:r>
        <w:rPr>
          <w:rFonts w:ascii="Century Gothic" w:eastAsia="Century Gothic" w:hAnsi="Century Gothic" w:cs="Century Gothic"/>
        </w:rPr>
        <w:t xml:space="preserve"> </w:t>
      </w:r>
    </w:p>
    <w:p w14:paraId="007B9F32" w14:textId="77777777" w:rsidR="00DE4FAF" w:rsidRDefault="00000000">
      <w:pPr>
        <w:jc w:val="both"/>
        <w:rPr>
          <w:rFonts w:ascii="Century Gothic" w:eastAsia="Century Gothic" w:hAnsi="Century Gothic" w:cs="Century Gothic"/>
        </w:rPr>
      </w:pPr>
      <w:r>
        <w:rPr>
          <w:rFonts w:ascii="Century Gothic" w:eastAsia="Century Gothic" w:hAnsi="Century Gothic" w:cs="Century Gothic"/>
        </w:rPr>
        <w:t xml:space="preserve">El titular podrá aceptar, rechazar o configurar el uso de cookies a través del banner dispuesto en el sitio web de </w:t>
      </w:r>
      <w:r>
        <w:rPr>
          <w:rFonts w:ascii="Century Gothic" w:eastAsia="Century Gothic" w:hAnsi="Century Gothic" w:cs="Century Gothic"/>
          <w:b/>
          <w:bCs/>
        </w:rPr>
        <w:t>ALMA</w:t>
      </w:r>
      <w:r>
        <w:rPr>
          <w:rFonts w:ascii="Century Gothic" w:eastAsia="Century Gothic" w:hAnsi="Century Gothic" w:cs="Century Gothic"/>
        </w:rPr>
        <w:t>, así como modificar la configuración desde su navegador en cualquier momento. La desactivación de ciertas cookies puede afectar la experiencia de navegación y el funcionamiento de algunas funcionalidades del sitio.</w:t>
      </w:r>
    </w:p>
    <w:p w14:paraId="2196EA74" w14:textId="77777777" w:rsidR="00DE4FAF" w:rsidRDefault="00000000">
      <w:pPr>
        <w:jc w:val="both"/>
        <w:rPr>
          <w:rFonts w:ascii="Century Gothic" w:eastAsia="Century Gothic" w:hAnsi="Century Gothic" w:cs="Century Gothic"/>
        </w:rPr>
      </w:pPr>
      <w:r>
        <w:rPr>
          <w:rFonts w:ascii="Century Gothic" w:eastAsia="Century Gothic" w:hAnsi="Century Gothic" w:cs="Century Gothic"/>
        </w:rPr>
        <w:t xml:space="preserve"> </w:t>
      </w:r>
    </w:p>
    <w:p w14:paraId="35AD1AD7" w14:textId="77777777" w:rsidR="00DE4FAF" w:rsidRDefault="00000000">
      <w:pPr>
        <w:jc w:val="both"/>
        <w:rPr>
          <w:rFonts w:ascii="Century Gothic" w:eastAsia="Century Gothic" w:hAnsi="Century Gothic" w:cs="Century Gothic"/>
        </w:rPr>
      </w:pPr>
      <w:r>
        <w:rPr>
          <w:rFonts w:ascii="Century Gothic" w:eastAsia="Century Gothic" w:hAnsi="Century Gothic" w:cs="Century Gothic"/>
        </w:rPr>
        <w:t>El uso de cookies que impliquen el tratamiento de datos personales se realizará únicamente con el consentimiento previo, expreso e informado del titular, conforme a la Ley 1581 de 2012 y sus decretos reglamentarios.</w:t>
      </w:r>
    </w:p>
    <w:p w14:paraId="4CEB8003" w14:textId="77777777" w:rsidR="00DE4FAF" w:rsidRDefault="00000000">
      <w:pPr>
        <w:jc w:val="both"/>
        <w:rPr>
          <w:rFonts w:ascii="Century Gothic" w:eastAsia="Century Gothic" w:hAnsi="Century Gothic" w:cs="Century Gothic"/>
        </w:rPr>
      </w:pPr>
      <w:r>
        <w:rPr>
          <w:rFonts w:ascii="Century Gothic" w:eastAsia="Century Gothic" w:hAnsi="Century Gothic" w:cs="Century Gothic"/>
        </w:rPr>
        <w:t xml:space="preserve"> </w:t>
      </w:r>
    </w:p>
    <w:p w14:paraId="019AC36B" w14:textId="77777777" w:rsidR="00DE4FAF" w:rsidRDefault="00000000">
      <w:pPr>
        <w:jc w:val="both"/>
        <w:rPr>
          <w:rFonts w:ascii="Century Gothic" w:eastAsia="Century Gothic" w:hAnsi="Century Gothic" w:cs="Century Gothic"/>
        </w:rPr>
      </w:pPr>
      <w:r>
        <w:rPr>
          <w:rFonts w:ascii="Century Gothic" w:eastAsia="Century Gothic" w:hAnsi="Century Gothic" w:cs="Century Gothic"/>
          <w:b/>
          <w:bCs/>
        </w:rPr>
        <w:t xml:space="preserve">F. Régimen de datos en programas de empleabilidad para poblaciones especiales. </w:t>
      </w:r>
      <w:r>
        <w:rPr>
          <w:rFonts w:ascii="Century Gothic" w:eastAsia="Century Gothic" w:hAnsi="Century Gothic" w:cs="Century Gothic"/>
        </w:rPr>
        <w:t xml:space="preserve">Cuando </w:t>
      </w:r>
      <w:proofErr w:type="gramStart"/>
      <w:r>
        <w:rPr>
          <w:rFonts w:ascii="Century Gothic" w:eastAsia="Century Gothic" w:hAnsi="Century Gothic" w:cs="Century Gothic"/>
        </w:rPr>
        <w:t xml:space="preserve">la línea de empleabilidad de </w:t>
      </w:r>
      <w:r>
        <w:rPr>
          <w:rFonts w:ascii="Century Gothic" w:eastAsia="Century Gothic" w:hAnsi="Century Gothic" w:cs="Century Gothic"/>
          <w:b/>
          <w:bCs/>
        </w:rPr>
        <w:t>ALMA</w:t>
      </w:r>
      <w:r>
        <w:rPr>
          <w:rFonts w:ascii="Century Gothic" w:eastAsia="Century Gothic" w:hAnsi="Century Gothic" w:cs="Century Gothic"/>
        </w:rPr>
        <w:t xml:space="preserve"> atiendan</w:t>
      </w:r>
      <w:proofErr w:type="gramEnd"/>
      <w:r>
        <w:rPr>
          <w:rFonts w:ascii="Century Gothic" w:eastAsia="Century Gothic" w:hAnsi="Century Gothic" w:cs="Century Gothic"/>
        </w:rPr>
        <w:t xml:space="preserve"> poblaciones especiales tales como personas en situación de discapacidad, víctimas del conflicto armado, población LGBTIQ+, personas en proceso de reintegración social u otras poblaciones en condición de vulnerabilidad, los datos que revelen la pertenencia a dichas poblaciones serán tratados como datos sensibles y requerirán autorización específica e independiente del titular para cada finalidad concreta.</w:t>
      </w:r>
    </w:p>
    <w:p w14:paraId="2947888F" w14:textId="77777777" w:rsidR="00DE4FAF" w:rsidRDefault="00000000">
      <w:pPr>
        <w:jc w:val="both"/>
        <w:rPr>
          <w:rFonts w:ascii="Century Gothic" w:eastAsia="Century Gothic" w:hAnsi="Century Gothic" w:cs="Century Gothic"/>
          <w:b/>
          <w:bCs/>
        </w:rPr>
      </w:pPr>
      <w:r>
        <w:rPr>
          <w:rFonts w:ascii="Century Gothic" w:eastAsia="Century Gothic" w:hAnsi="Century Gothic" w:cs="Century Gothic"/>
          <w:b/>
          <w:bCs/>
        </w:rPr>
        <w:lastRenderedPageBreak/>
        <w:t xml:space="preserve"> </w:t>
      </w:r>
    </w:p>
    <w:p w14:paraId="384EA1A1" w14:textId="77777777" w:rsidR="00DE4FAF" w:rsidRDefault="00000000">
      <w:pPr>
        <w:jc w:val="both"/>
        <w:rPr>
          <w:rFonts w:ascii="Century Gothic" w:eastAsia="Century Gothic" w:hAnsi="Century Gothic" w:cs="Century Gothic"/>
        </w:rPr>
      </w:pPr>
      <w:r>
        <w:rPr>
          <w:rFonts w:ascii="Century Gothic" w:eastAsia="Century Gothic" w:hAnsi="Century Gothic" w:cs="Century Gothic"/>
          <w:b/>
          <w:bCs/>
        </w:rPr>
        <w:t>ALMA</w:t>
      </w:r>
      <w:r>
        <w:rPr>
          <w:rFonts w:ascii="Century Gothic" w:eastAsia="Century Gothic" w:hAnsi="Century Gothic" w:cs="Century Gothic"/>
        </w:rPr>
        <w:t xml:space="preserve"> informará al candidato que la condición que lo identifica como parte de una población especial solo será comunicada a los empleadores aliados si el propio titular lo autoriza expresamente para esa finalidad. Queda prohibido usar esta información para excluir, discriminar o limitar las oportunidades laborales del candidato. El uso de datos de pertenencia a poblaciones especiales para fines de intermediación laboral deberá estar sustentado en la finalidad de inclusión y no podrá desviarse hacia ningún otro propósito sin nueva autorización del titular.</w:t>
      </w:r>
    </w:p>
    <w:p w14:paraId="3B9B6E00" w14:textId="77777777" w:rsidR="00DE4FAF" w:rsidRDefault="00000000">
      <w:pPr>
        <w:jc w:val="both"/>
        <w:rPr>
          <w:rFonts w:ascii="Century Gothic" w:eastAsia="Century Gothic" w:hAnsi="Century Gothic" w:cs="Century Gothic"/>
        </w:rPr>
      </w:pPr>
      <w:r>
        <w:rPr>
          <w:rFonts w:ascii="Century Gothic" w:eastAsia="Century Gothic" w:hAnsi="Century Gothic" w:cs="Century Gothic"/>
        </w:rPr>
        <w:t xml:space="preserve"> </w:t>
      </w:r>
    </w:p>
    <w:p w14:paraId="54D7C353" w14:textId="77777777" w:rsidR="00DE4FAF" w:rsidRDefault="00000000">
      <w:pPr>
        <w:jc w:val="both"/>
        <w:rPr>
          <w:rFonts w:ascii="Century Gothic" w:eastAsia="Century Gothic" w:hAnsi="Century Gothic" w:cs="Century Gothic"/>
        </w:rPr>
      </w:pPr>
      <w:r>
        <w:rPr>
          <w:rFonts w:ascii="Century Gothic" w:eastAsia="Century Gothic" w:hAnsi="Century Gothic" w:cs="Century Gothic"/>
          <w:b/>
          <w:bCs/>
        </w:rPr>
        <w:t>G. Protocolo ante incidentes de seguridad. ALMA</w:t>
      </w:r>
      <w:r>
        <w:rPr>
          <w:rFonts w:ascii="Century Gothic" w:eastAsia="Century Gothic" w:hAnsi="Century Gothic" w:cs="Century Gothic"/>
        </w:rPr>
        <w:t xml:space="preserve"> implementará un protocolo interno de gestión de incidentes de seguridad que involucren datos personales, el cual contempla como mínimo las siguientes acciones:</w:t>
      </w:r>
    </w:p>
    <w:p w14:paraId="746D325F" w14:textId="77777777" w:rsidR="00DE4FAF" w:rsidRDefault="00000000">
      <w:pPr>
        <w:jc w:val="both"/>
        <w:rPr>
          <w:rFonts w:ascii="Century Gothic" w:eastAsia="Century Gothic" w:hAnsi="Century Gothic" w:cs="Century Gothic"/>
        </w:rPr>
      </w:pPr>
      <w:r>
        <w:rPr>
          <w:rFonts w:ascii="Century Gothic" w:eastAsia="Century Gothic" w:hAnsi="Century Gothic" w:cs="Century Gothic"/>
        </w:rPr>
        <w:t xml:space="preserve"> </w:t>
      </w:r>
    </w:p>
    <w:p w14:paraId="1C3263F2" w14:textId="77777777" w:rsidR="00DE4FAF" w:rsidRDefault="00000000">
      <w:pPr>
        <w:jc w:val="both"/>
        <w:rPr>
          <w:rFonts w:ascii="Century Gothic" w:eastAsia="Century Gothic" w:hAnsi="Century Gothic" w:cs="Century Gothic"/>
        </w:rPr>
      </w:pPr>
      <w:r>
        <w:rPr>
          <w:rFonts w:ascii="Century Gothic" w:eastAsia="Century Gothic" w:hAnsi="Century Gothic" w:cs="Century Gothic"/>
        </w:rPr>
        <w:t xml:space="preserve">Ante la ocurrencia o detección de un incidente de seguridad que comprometa la confidencialidad, integridad o disponibilidad de datos personales, </w:t>
      </w:r>
      <w:r>
        <w:rPr>
          <w:rFonts w:ascii="Century Gothic" w:eastAsia="Century Gothic" w:hAnsi="Century Gothic" w:cs="Century Gothic"/>
          <w:b/>
          <w:bCs/>
        </w:rPr>
        <w:t>ALMA</w:t>
      </w:r>
      <w:r>
        <w:rPr>
          <w:rFonts w:ascii="Century Gothic" w:eastAsia="Century Gothic" w:hAnsi="Century Gothic" w:cs="Century Gothic"/>
        </w:rPr>
        <w:t xml:space="preserve"> adoptará de manera inmediata las medidas de contención necesarias para limitar el alcance del incidente y evitar daños adicionales a los titulares afectados. </w:t>
      </w:r>
    </w:p>
    <w:p w14:paraId="5430F116" w14:textId="77777777" w:rsidR="00DE4FAF" w:rsidRDefault="00000000">
      <w:pPr>
        <w:jc w:val="both"/>
        <w:rPr>
          <w:rFonts w:ascii="Century Gothic" w:eastAsia="Century Gothic" w:hAnsi="Century Gothic" w:cs="Century Gothic"/>
        </w:rPr>
      </w:pPr>
      <w:r>
        <w:rPr>
          <w:rFonts w:ascii="Century Gothic" w:eastAsia="Century Gothic" w:hAnsi="Century Gothic" w:cs="Century Gothic"/>
        </w:rPr>
        <w:t xml:space="preserve"> </w:t>
      </w:r>
    </w:p>
    <w:p w14:paraId="749DBF57" w14:textId="77777777" w:rsidR="00DE4FAF" w:rsidRDefault="00000000">
      <w:pPr>
        <w:jc w:val="both"/>
        <w:rPr>
          <w:rFonts w:ascii="Century Gothic" w:eastAsia="Century Gothic" w:hAnsi="Century Gothic" w:cs="Century Gothic"/>
        </w:rPr>
      </w:pPr>
      <w:r>
        <w:rPr>
          <w:rFonts w:ascii="Century Gothic" w:eastAsia="Century Gothic" w:hAnsi="Century Gothic" w:cs="Century Gothic"/>
        </w:rPr>
        <w:t xml:space="preserve">Cuando el incidente involucre datos sensibles, datos de niños, niñas o adolescentes, o cuando pueda causar un perjuicio significativo a los titulares, </w:t>
      </w:r>
      <w:r>
        <w:rPr>
          <w:rFonts w:ascii="Century Gothic" w:eastAsia="Century Gothic" w:hAnsi="Century Gothic" w:cs="Century Gothic"/>
          <w:b/>
          <w:bCs/>
        </w:rPr>
        <w:t>ALMA</w:t>
      </w:r>
      <w:r>
        <w:rPr>
          <w:rFonts w:ascii="Century Gothic" w:eastAsia="Century Gothic" w:hAnsi="Century Gothic" w:cs="Century Gothic"/>
        </w:rPr>
        <w:t xml:space="preserve"> notificará el hecho a la Superintendencia de Industria y Comercio en los términos y plazos que esta entidad establezca mediante instrucciones generales, e informará a los titulares afectados de manera oportuna, describiendo la naturaleza del incidente, los datos comprometidos, las medidas adoptadas y las recomendaciones para que el titular proteja sus propios intereses. </w:t>
      </w:r>
    </w:p>
    <w:p w14:paraId="62C27174" w14:textId="77777777" w:rsidR="00DE4FAF" w:rsidRDefault="00000000">
      <w:pPr>
        <w:jc w:val="both"/>
        <w:rPr>
          <w:rFonts w:ascii="Century Gothic" w:eastAsia="Century Gothic" w:hAnsi="Century Gothic" w:cs="Century Gothic"/>
          <w:b/>
          <w:bCs/>
        </w:rPr>
      </w:pPr>
      <w:r>
        <w:rPr>
          <w:rFonts w:ascii="Century Gothic" w:eastAsia="Century Gothic" w:hAnsi="Century Gothic" w:cs="Century Gothic"/>
          <w:b/>
          <w:bCs/>
        </w:rPr>
        <w:t xml:space="preserve"> </w:t>
      </w:r>
    </w:p>
    <w:p w14:paraId="58874AED" w14:textId="77777777" w:rsidR="00DE4FAF" w:rsidRDefault="00000000">
      <w:pPr>
        <w:jc w:val="both"/>
        <w:rPr>
          <w:rFonts w:ascii="Century Gothic" w:eastAsia="Century Gothic" w:hAnsi="Century Gothic" w:cs="Century Gothic"/>
        </w:rPr>
      </w:pPr>
      <w:r>
        <w:rPr>
          <w:rFonts w:ascii="Century Gothic" w:eastAsia="Century Gothic" w:hAnsi="Century Gothic" w:cs="Century Gothic"/>
          <w:b/>
          <w:bCs/>
        </w:rPr>
        <w:t>ALMA</w:t>
      </w:r>
      <w:r>
        <w:rPr>
          <w:rFonts w:ascii="Century Gothic" w:eastAsia="Century Gothic" w:hAnsi="Century Gothic" w:cs="Century Gothic"/>
        </w:rPr>
        <w:t xml:space="preserve"> documentará todos los incidentes de seguridad ocurridos, independientemente de su gravedad, como parte de su programa de responsabilidad demostrada, y los tendrá disponibles para revisión de la Superintendencia de Industria y Comercio en caso de inspección.</w:t>
      </w:r>
    </w:p>
    <w:p w14:paraId="5952537E" w14:textId="77777777" w:rsidR="00DE4FAF" w:rsidRDefault="00000000">
      <w:pPr>
        <w:jc w:val="both"/>
        <w:rPr>
          <w:rFonts w:ascii="Century Gothic" w:eastAsia="Century Gothic" w:hAnsi="Century Gothic" w:cs="Century Gothic"/>
        </w:rPr>
      </w:pPr>
      <w:r>
        <w:rPr>
          <w:rFonts w:ascii="Century Gothic" w:eastAsia="Century Gothic" w:hAnsi="Century Gothic" w:cs="Century Gothic"/>
        </w:rPr>
        <w:t xml:space="preserve"> </w:t>
      </w:r>
    </w:p>
    <w:p w14:paraId="4659EA1B" w14:textId="77777777" w:rsidR="00DE4FAF" w:rsidRDefault="00000000">
      <w:pPr>
        <w:jc w:val="both"/>
        <w:rPr>
          <w:rFonts w:ascii="Century Gothic" w:eastAsia="Century Gothic" w:hAnsi="Century Gothic" w:cs="Century Gothic"/>
        </w:rPr>
      </w:pPr>
      <w:r>
        <w:rPr>
          <w:rFonts w:ascii="Century Gothic" w:eastAsia="Century Gothic" w:hAnsi="Century Gothic" w:cs="Century Gothic"/>
          <w:b/>
          <w:bCs/>
        </w:rPr>
        <w:t>H. Aviso informativo de sistemas de videovigilancia</w:t>
      </w:r>
      <w:r>
        <w:rPr>
          <w:rFonts w:ascii="Century Gothic" w:eastAsia="Century Gothic" w:hAnsi="Century Gothic" w:cs="Century Gothic"/>
        </w:rPr>
        <w:t xml:space="preserve">. En cumplimiento de las instrucciones de la Superintendencia de Industria y Comercio, </w:t>
      </w:r>
      <w:r>
        <w:rPr>
          <w:rFonts w:ascii="Century Gothic" w:eastAsia="Century Gothic" w:hAnsi="Century Gothic" w:cs="Century Gothic"/>
          <w:b/>
          <w:bCs/>
        </w:rPr>
        <w:t>ALMA</w:t>
      </w:r>
      <w:r>
        <w:rPr>
          <w:rFonts w:ascii="Century Gothic" w:eastAsia="Century Gothic" w:hAnsi="Century Gothic" w:cs="Century Gothic"/>
        </w:rPr>
        <w:t xml:space="preserve"> instalará avisos visibles en todos los accesos a las áreas de sus instalaciones que se encuentren bajo monitoreo de sistemas de videovigilancia. Dichos avisos deberán informar como mínimo la existencia del sistema de grabación, la identidad de </w:t>
      </w:r>
      <w:r>
        <w:rPr>
          <w:rFonts w:ascii="Century Gothic" w:eastAsia="Century Gothic" w:hAnsi="Century Gothic" w:cs="Century Gothic"/>
          <w:b/>
          <w:bCs/>
        </w:rPr>
        <w:t>ALMA</w:t>
      </w:r>
      <w:r>
        <w:rPr>
          <w:rFonts w:ascii="Century Gothic" w:eastAsia="Century Gothic" w:hAnsi="Century Gothic" w:cs="Century Gothic"/>
        </w:rPr>
        <w:t xml:space="preserve"> como responsable del tratamiento, la finalidad de la grabación y los canales a través de los cuales el titular puede ejercer sus derechos. Queda expresamente prohibida la instalación de sistemas de videovigilancia en espacios donde los titulares tengan una expectativa razonable de privacidad, tales como baños, vestidores, o cualquier otro espacio de carácter íntimo o reservado. </w:t>
      </w:r>
    </w:p>
    <w:p w14:paraId="0276E5C7" w14:textId="77777777" w:rsidR="00DE4FAF" w:rsidRDefault="00000000">
      <w:pPr>
        <w:jc w:val="both"/>
        <w:rPr>
          <w:rFonts w:ascii="Century Gothic" w:eastAsia="Century Gothic" w:hAnsi="Century Gothic" w:cs="Century Gothic"/>
        </w:rPr>
      </w:pPr>
      <w:r>
        <w:rPr>
          <w:rFonts w:ascii="Century Gothic" w:eastAsia="Century Gothic" w:hAnsi="Century Gothic" w:cs="Century Gothic"/>
        </w:rPr>
        <w:t xml:space="preserve"> </w:t>
      </w:r>
    </w:p>
    <w:p w14:paraId="2659C036" w14:textId="77777777" w:rsidR="00DE4FAF" w:rsidRDefault="00000000">
      <w:pPr>
        <w:jc w:val="center"/>
        <w:rPr>
          <w:rFonts w:ascii="Century Gothic" w:eastAsia="Century Gothic" w:hAnsi="Century Gothic" w:cs="Century Gothic"/>
          <w:b/>
          <w:bCs/>
        </w:rPr>
      </w:pPr>
      <w:r>
        <w:rPr>
          <w:rFonts w:ascii="Century Gothic" w:eastAsia="Century Gothic" w:hAnsi="Century Gothic" w:cs="Century Gothic"/>
          <w:b/>
          <w:bCs/>
        </w:rPr>
        <w:t>DERECHOS DEL TITULAR DE LOS DATOS PERSONALES</w:t>
      </w:r>
    </w:p>
    <w:p w14:paraId="5C2FA4F2" w14:textId="77777777" w:rsidR="00DE4FAF" w:rsidRDefault="00000000">
      <w:pPr>
        <w:jc w:val="center"/>
        <w:rPr>
          <w:rFonts w:ascii="Century Gothic" w:eastAsia="Century Gothic" w:hAnsi="Century Gothic" w:cs="Century Gothic"/>
          <w:b/>
          <w:bCs/>
        </w:rPr>
      </w:pPr>
      <w:r>
        <w:rPr>
          <w:rFonts w:ascii="Century Gothic" w:eastAsia="Century Gothic" w:hAnsi="Century Gothic" w:cs="Century Gothic"/>
          <w:b/>
          <w:bCs/>
        </w:rPr>
        <w:t xml:space="preserve"> </w:t>
      </w:r>
    </w:p>
    <w:p w14:paraId="2AD7B3C7" w14:textId="77777777" w:rsidR="00DE4FAF" w:rsidRDefault="00000000">
      <w:pPr>
        <w:jc w:val="both"/>
        <w:rPr>
          <w:rFonts w:ascii="Century Gothic" w:eastAsia="Century Gothic" w:hAnsi="Century Gothic" w:cs="Century Gothic"/>
        </w:rPr>
      </w:pPr>
      <w:r>
        <w:rPr>
          <w:rFonts w:ascii="Century Gothic" w:eastAsia="Century Gothic" w:hAnsi="Century Gothic" w:cs="Century Gothic"/>
        </w:rPr>
        <w:lastRenderedPageBreak/>
        <w:t xml:space="preserve">De conformidad con el artículo 8 de la Ley 1581 de 2012, el titular de los datos personales tendrá los siguientes derechos: </w:t>
      </w:r>
    </w:p>
    <w:p w14:paraId="3018A74B" w14:textId="77777777" w:rsidR="00DE4FAF" w:rsidRDefault="00000000">
      <w:pPr>
        <w:jc w:val="both"/>
        <w:rPr>
          <w:rFonts w:ascii="Century Gothic" w:eastAsia="Century Gothic" w:hAnsi="Century Gothic" w:cs="Century Gothic"/>
        </w:rPr>
      </w:pPr>
      <w:r>
        <w:rPr>
          <w:rFonts w:ascii="Century Gothic" w:eastAsia="Century Gothic" w:hAnsi="Century Gothic" w:cs="Century Gothic"/>
        </w:rPr>
        <w:t xml:space="preserve"> </w:t>
      </w:r>
    </w:p>
    <w:p w14:paraId="3CD6C575" w14:textId="77777777" w:rsidR="00DE4FAF" w:rsidRDefault="00000000">
      <w:pPr>
        <w:ind w:left="720" w:hanging="360"/>
        <w:jc w:val="both"/>
        <w:rPr>
          <w:rFonts w:ascii="Century Gothic" w:eastAsia="Century Gothic" w:hAnsi="Century Gothic" w:cs="Century Gothic"/>
        </w:rPr>
      </w:pPr>
      <w:r>
        <w:rPr>
          <w:rFonts w:ascii="Century Gothic" w:eastAsia="Century Gothic" w:hAnsi="Century Gothic" w:cs="Century Gothic"/>
        </w:rPr>
        <w:t>i.         Acceder en forma gratuita a sus datos personales que sean objeto de tratamiento;</w:t>
      </w:r>
    </w:p>
    <w:p w14:paraId="1661F1D9" w14:textId="77777777" w:rsidR="00DE4FAF" w:rsidRDefault="00000000">
      <w:pPr>
        <w:ind w:left="360"/>
        <w:jc w:val="both"/>
        <w:rPr>
          <w:rFonts w:ascii="Century Gothic" w:eastAsia="Century Gothic" w:hAnsi="Century Gothic" w:cs="Century Gothic"/>
        </w:rPr>
      </w:pPr>
      <w:r>
        <w:rPr>
          <w:rFonts w:ascii="Century Gothic" w:eastAsia="Century Gothic" w:hAnsi="Century Gothic" w:cs="Century Gothic"/>
        </w:rPr>
        <w:t xml:space="preserve"> </w:t>
      </w:r>
    </w:p>
    <w:p w14:paraId="4687CB3A" w14:textId="77777777" w:rsidR="00DE4FAF" w:rsidRDefault="00000000">
      <w:pPr>
        <w:ind w:left="720" w:hanging="360"/>
        <w:jc w:val="both"/>
        <w:rPr>
          <w:rFonts w:ascii="Century Gothic" w:eastAsia="Century Gothic" w:hAnsi="Century Gothic" w:cs="Century Gothic"/>
        </w:rPr>
      </w:pPr>
      <w:proofErr w:type="spellStart"/>
      <w:r>
        <w:rPr>
          <w:rFonts w:ascii="Century Gothic" w:eastAsia="Century Gothic" w:hAnsi="Century Gothic" w:cs="Century Gothic"/>
        </w:rPr>
        <w:t>ii</w:t>
      </w:r>
      <w:proofErr w:type="spellEnd"/>
      <w:r>
        <w:rPr>
          <w:rFonts w:ascii="Century Gothic" w:eastAsia="Century Gothic" w:hAnsi="Century Gothic" w:cs="Century Gothic"/>
        </w:rPr>
        <w:t xml:space="preserve">.         Solicitar prueba de la autorización otorgada a </w:t>
      </w:r>
      <w:r>
        <w:rPr>
          <w:rFonts w:ascii="Century Gothic" w:eastAsia="Century Gothic" w:hAnsi="Century Gothic" w:cs="Century Gothic"/>
          <w:b/>
          <w:bCs/>
        </w:rPr>
        <w:t>ALMA</w:t>
      </w:r>
      <w:r>
        <w:rPr>
          <w:rFonts w:ascii="Century Gothic" w:eastAsia="Century Gothic" w:hAnsi="Century Gothic" w:cs="Century Gothic"/>
        </w:rPr>
        <w:t>, salvo cuando expresamente se exceptúa como requisito para el tratamiento, de conformidad con lo previsto en el artículo 10 de la ley 1581 de 2012;</w:t>
      </w:r>
    </w:p>
    <w:p w14:paraId="628C4F27" w14:textId="77777777" w:rsidR="00DE4FAF" w:rsidRDefault="00000000">
      <w:pPr>
        <w:ind w:left="360"/>
        <w:jc w:val="both"/>
        <w:rPr>
          <w:rFonts w:ascii="Century Gothic" w:eastAsia="Century Gothic" w:hAnsi="Century Gothic" w:cs="Century Gothic"/>
        </w:rPr>
      </w:pPr>
      <w:r>
        <w:rPr>
          <w:rFonts w:ascii="Century Gothic" w:eastAsia="Century Gothic" w:hAnsi="Century Gothic" w:cs="Century Gothic"/>
        </w:rPr>
        <w:t xml:space="preserve"> </w:t>
      </w:r>
    </w:p>
    <w:p w14:paraId="3BC57844" w14:textId="77777777" w:rsidR="00DE4FAF" w:rsidRDefault="00000000">
      <w:pPr>
        <w:ind w:left="720" w:hanging="360"/>
        <w:jc w:val="both"/>
        <w:rPr>
          <w:rFonts w:ascii="Century Gothic" w:eastAsia="Century Gothic" w:hAnsi="Century Gothic" w:cs="Century Gothic"/>
        </w:rPr>
      </w:pPr>
      <w:proofErr w:type="spellStart"/>
      <w:r>
        <w:rPr>
          <w:rFonts w:ascii="Century Gothic" w:eastAsia="Century Gothic" w:hAnsi="Century Gothic" w:cs="Century Gothic"/>
        </w:rPr>
        <w:t>iii</w:t>
      </w:r>
      <w:proofErr w:type="spellEnd"/>
      <w:r>
        <w:rPr>
          <w:rFonts w:ascii="Century Gothic" w:eastAsia="Century Gothic" w:hAnsi="Century Gothic" w:cs="Century Gothic"/>
        </w:rPr>
        <w:t xml:space="preserve">.         Conocer, previa solicitud dirigida a </w:t>
      </w:r>
      <w:r>
        <w:rPr>
          <w:rFonts w:ascii="Century Gothic" w:eastAsia="Century Gothic" w:hAnsi="Century Gothic" w:cs="Century Gothic"/>
          <w:b/>
          <w:bCs/>
        </w:rPr>
        <w:t>ALMA</w:t>
      </w:r>
      <w:r>
        <w:rPr>
          <w:rFonts w:ascii="Century Gothic" w:eastAsia="Century Gothic" w:hAnsi="Century Gothic" w:cs="Century Gothic"/>
        </w:rPr>
        <w:t xml:space="preserve"> o al encargado del tratamiento, acerca del uso que se ha dado a sus datos personales;</w:t>
      </w:r>
    </w:p>
    <w:p w14:paraId="21A38E2A" w14:textId="77777777" w:rsidR="00DE4FAF" w:rsidRDefault="00000000">
      <w:pPr>
        <w:ind w:left="360"/>
        <w:jc w:val="both"/>
        <w:rPr>
          <w:rFonts w:ascii="Century Gothic" w:eastAsia="Century Gothic" w:hAnsi="Century Gothic" w:cs="Century Gothic"/>
        </w:rPr>
      </w:pPr>
      <w:r>
        <w:rPr>
          <w:rFonts w:ascii="Century Gothic" w:eastAsia="Century Gothic" w:hAnsi="Century Gothic" w:cs="Century Gothic"/>
        </w:rPr>
        <w:t xml:space="preserve"> </w:t>
      </w:r>
    </w:p>
    <w:p w14:paraId="1A91A359" w14:textId="77777777" w:rsidR="00DE4FAF" w:rsidRDefault="00000000">
      <w:pPr>
        <w:ind w:left="720" w:hanging="360"/>
        <w:jc w:val="both"/>
        <w:rPr>
          <w:rFonts w:ascii="Century Gothic" w:eastAsia="Century Gothic" w:hAnsi="Century Gothic" w:cs="Century Gothic"/>
        </w:rPr>
      </w:pPr>
      <w:proofErr w:type="spellStart"/>
      <w:r>
        <w:rPr>
          <w:rFonts w:ascii="Century Gothic" w:eastAsia="Century Gothic" w:hAnsi="Century Gothic" w:cs="Century Gothic"/>
        </w:rPr>
        <w:t>iv</w:t>
      </w:r>
      <w:proofErr w:type="spellEnd"/>
      <w:r>
        <w:rPr>
          <w:rFonts w:ascii="Century Gothic" w:eastAsia="Century Gothic" w:hAnsi="Century Gothic" w:cs="Century Gothic"/>
        </w:rPr>
        <w:t xml:space="preserve">.         Actualizar y rectificar sus datos personales frente a </w:t>
      </w:r>
      <w:r>
        <w:rPr>
          <w:rFonts w:ascii="Century Gothic" w:eastAsia="Century Gothic" w:hAnsi="Century Gothic" w:cs="Century Gothic"/>
          <w:b/>
          <w:bCs/>
        </w:rPr>
        <w:t>ALMA</w:t>
      </w:r>
      <w:r>
        <w:rPr>
          <w:rFonts w:ascii="Century Gothic" w:eastAsia="Century Gothic" w:hAnsi="Century Gothic" w:cs="Century Gothic"/>
        </w:rPr>
        <w:t xml:space="preserve"> o encargados del tratamiento, cuando los datos sean parciales, inexactos, incompletos, fraccionados, que induzcan a error;</w:t>
      </w:r>
    </w:p>
    <w:p w14:paraId="603448C0" w14:textId="77777777" w:rsidR="00DE4FAF" w:rsidRDefault="00000000">
      <w:pPr>
        <w:ind w:left="360"/>
        <w:jc w:val="both"/>
        <w:rPr>
          <w:rFonts w:ascii="Century Gothic" w:eastAsia="Century Gothic" w:hAnsi="Century Gothic" w:cs="Century Gothic"/>
        </w:rPr>
      </w:pPr>
      <w:r>
        <w:rPr>
          <w:rFonts w:ascii="Century Gothic" w:eastAsia="Century Gothic" w:hAnsi="Century Gothic" w:cs="Century Gothic"/>
        </w:rPr>
        <w:t xml:space="preserve"> </w:t>
      </w:r>
    </w:p>
    <w:p w14:paraId="50D7C929" w14:textId="77777777" w:rsidR="00DE4FAF" w:rsidRDefault="00000000">
      <w:pPr>
        <w:ind w:left="720" w:hanging="360"/>
        <w:jc w:val="both"/>
        <w:rPr>
          <w:rFonts w:ascii="Century Gothic" w:eastAsia="Century Gothic" w:hAnsi="Century Gothic" w:cs="Century Gothic"/>
        </w:rPr>
      </w:pPr>
      <w:r>
        <w:rPr>
          <w:rFonts w:ascii="Century Gothic" w:eastAsia="Century Gothic" w:hAnsi="Century Gothic" w:cs="Century Gothic"/>
        </w:rPr>
        <w:t>v.         Revocar la autorización y/o solicitar la supresión de los datos personales, siempre que no exista un deber legal o contractual que impida eliminarlos;</w:t>
      </w:r>
    </w:p>
    <w:p w14:paraId="014D1AD1" w14:textId="77777777" w:rsidR="00DE4FAF" w:rsidRDefault="00000000">
      <w:pPr>
        <w:ind w:left="360"/>
        <w:jc w:val="both"/>
        <w:rPr>
          <w:rFonts w:ascii="Century Gothic" w:eastAsia="Century Gothic" w:hAnsi="Century Gothic" w:cs="Century Gothic"/>
        </w:rPr>
      </w:pPr>
      <w:r>
        <w:rPr>
          <w:rFonts w:ascii="Century Gothic" w:eastAsia="Century Gothic" w:hAnsi="Century Gothic" w:cs="Century Gothic"/>
        </w:rPr>
        <w:t xml:space="preserve"> </w:t>
      </w:r>
    </w:p>
    <w:p w14:paraId="060A6D24" w14:textId="77777777" w:rsidR="00DE4FAF" w:rsidRDefault="00000000">
      <w:pPr>
        <w:ind w:left="720" w:hanging="360"/>
        <w:jc w:val="both"/>
        <w:rPr>
          <w:rFonts w:ascii="Century Gothic" w:eastAsia="Century Gothic" w:hAnsi="Century Gothic" w:cs="Century Gothic"/>
        </w:rPr>
      </w:pPr>
      <w:r>
        <w:rPr>
          <w:rFonts w:ascii="Century Gothic" w:eastAsia="Century Gothic" w:hAnsi="Century Gothic" w:cs="Century Gothic"/>
        </w:rPr>
        <w:t>vi.         Presentar ante la Superintendencia de Industria y Comercio quejas por infracciones a lo dispuesto en la Ley 1581 de 2012 y las demás normas que la modifiquen, adicionen o complementen;</w:t>
      </w:r>
    </w:p>
    <w:p w14:paraId="5909ADCF" w14:textId="77777777" w:rsidR="00DE4FAF" w:rsidRDefault="00000000">
      <w:pPr>
        <w:ind w:left="360"/>
        <w:jc w:val="both"/>
        <w:rPr>
          <w:rFonts w:ascii="Century Gothic" w:eastAsia="Century Gothic" w:hAnsi="Century Gothic" w:cs="Century Gothic"/>
        </w:rPr>
      </w:pPr>
      <w:r>
        <w:rPr>
          <w:rFonts w:ascii="Century Gothic" w:eastAsia="Century Gothic" w:hAnsi="Century Gothic" w:cs="Century Gothic"/>
        </w:rPr>
        <w:t xml:space="preserve"> </w:t>
      </w:r>
    </w:p>
    <w:p w14:paraId="635DB838" w14:textId="77777777" w:rsidR="00DE4FAF" w:rsidRDefault="00000000">
      <w:pPr>
        <w:ind w:left="720" w:hanging="360"/>
        <w:jc w:val="both"/>
        <w:rPr>
          <w:rFonts w:ascii="Century Gothic" w:eastAsia="Century Gothic" w:hAnsi="Century Gothic" w:cs="Century Gothic"/>
        </w:rPr>
      </w:pPr>
      <w:proofErr w:type="spellStart"/>
      <w:r>
        <w:rPr>
          <w:rFonts w:ascii="Century Gothic" w:eastAsia="Century Gothic" w:hAnsi="Century Gothic" w:cs="Century Gothic"/>
        </w:rPr>
        <w:t>vii</w:t>
      </w:r>
      <w:proofErr w:type="spellEnd"/>
      <w:r>
        <w:rPr>
          <w:rFonts w:ascii="Century Gothic" w:eastAsia="Century Gothic" w:hAnsi="Century Gothic" w:cs="Century Gothic"/>
        </w:rPr>
        <w:t>.         Abstenerse de dar respuesta a preguntas sobre datos sensibles, o sobre datos de los niños, niñas y adolescentes.</w:t>
      </w:r>
    </w:p>
    <w:p w14:paraId="1D712B04" w14:textId="77777777" w:rsidR="00DE4FAF" w:rsidRDefault="00000000">
      <w:pPr>
        <w:spacing w:after="200"/>
        <w:rPr>
          <w:rFonts w:ascii="Century Gothic" w:eastAsia="Century Gothic" w:hAnsi="Century Gothic" w:cs="Century Gothic"/>
        </w:rPr>
      </w:pPr>
      <w:r>
        <w:rPr>
          <w:rFonts w:ascii="Century Gothic" w:eastAsia="Century Gothic" w:hAnsi="Century Gothic" w:cs="Century Gothic"/>
        </w:rPr>
        <w:t xml:space="preserve"> </w:t>
      </w:r>
    </w:p>
    <w:p w14:paraId="198BF6CC" w14:textId="77777777" w:rsidR="00DE4FAF" w:rsidRDefault="00000000">
      <w:pPr>
        <w:spacing w:after="200"/>
        <w:jc w:val="center"/>
        <w:rPr>
          <w:rFonts w:ascii="Century Gothic" w:eastAsia="Century Gothic" w:hAnsi="Century Gothic" w:cs="Century Gothic"/>
          <w:b/>
          <w:bCs/>
        </w:rPr>
      </w:pPr>
      <w:r>
        <w:rPr>
          <w:rFonts w:ascii="Century Gothic" w:eastAsia="Century Gothic" w:hAnsi="Century Gothic" w:cs="Century Gothic"/>
          <w:b/>
          <w:bCs/>
        </w:rPr>
        <w:t>DEBERES DE ALMA EN RELACIÓN CON EL TRATAMIENTO DE LOS DATOS PERSONALES</w:t>
      </w:r>
    </w:p>
    <w:p w14:paraId="2987A862" w14:textId="77777777" w:rsidR="00DE4FAF" w:rsidRDefault="00000000">
      <w:pPr>
        <w:spacing w:after="200"/>
        <w:jc w:val="both"/>
        <w:rPr>
          <w:rFonts w:ascii="Century Gothic" w:eastAsia="Century Gothic" w:hAnsi="Century Gothic" w:cs="Century Gothic"/>
        </w:rPr>
      </w:pPr>
      <w:r>
        <w:rPr>
          <w:rFonts w:ascii="Century Gothic" w:eastAsia="Century Gothic" w:hAnsi="Century Gothic" w:cs="Century Gothic"/>
          <w:b/>
          <w:bCs/>
        </w:rPr>
        <w:t>ALMA</w:t>
      </w:r>
      <w:r>
        <w:rPr>
          <w:rFonts w:ascii="Century Gothic" w:eastAsia="Century Gothic" w:hAnsi="Century Gothic" w:cs="Century Gothic"/>
        </w:rPr>
        <w:t xml:space="preserve"> tiene presente que los Datos Personales son de propiedad de las personas a las que se refiere y solamente ellas pueden decidir sobre los mismos. Así mismo, </w:t>
      </w:r>
      <w:r>
        <w:rPr>
          <w:rFonts w:ascii="Century Gothic" w:eastAsia="Century Gothic" w:hAnsi="Century Gothic" w:cs="Century Gothic"/>
          <w:b/>
          <w:bCs/>
        </w:rPr>
        <w:t>ALMA</w:t>
      </w:r>
      <w:r>
        <w:rPr>
          <w:rFonts w:ascii="Century Gothic" w:eastAsia="Century Gothic" w:hAnsi="Century Gothic" w:cs="Century Gothic"/>
        </w:rPr>
        <w:t>, hará uso de dichos datos solamente para las finalidades para las que se encuentra debidamente facultada y respetando, en todo caso, la normatividad vigente sobre la Protección de Datos Personales.</w:t>
      </w:r>
    </w:p>
    <w:p w14:paraId="54537AE3" w14:textId="77777777" w:rsidR="00DE4FAF" w:rsidRDefault="00000000">
      <w:pPr>
        <w:spacing w:after="200"/>
        <w:jc w:val="both"/>
        <w:rPr>
          <w:rFonts w:ascii="Century Gothic" w:eastAsia="Century Gothic" w:hAnsi="Century Gothic" w:cs="Century Gothic"/>
        </w:rPr>
      </w:pPr>
      <w:r>
        <w:rPr>
          <w:rFonts w:ascii="Century Gothic" w:eastAsia="Century Gothic" w:hAnsi="Century Gothic" w:cs="Century Gothic"/>
          <w:b/>
          <w:bCs/>
        </w:rPr>
        <w:t>ALMA</w:t>
      </w:r>
      <w:r>
        <w:rPr>
          <w:rFonts w:ascii="Century Gothic" w:eastAsia="Century Gothic" w:hAnsi="Century Gothic" w:cs="Century Gothic"/>
        </w:rPr>
        <w:t xml:space="preserve"> atenderá los deberes previstos para los responsables y Encargados del Tratamiento, contenidos en el artículo 17 y 18 de la Ley 1581 de 2012, o normas que la reglamenten modifiquen, adicionen o sustituyan a saber:</w:t>
      </w:r>
    </w:p>
    <w:p w14:paraId="219E34A7" w14:textId="77777777" w:rsidR="00DE4FAF" w:rsidRDefault="00000000">
      <w:pPr>
        <w:spacing w:after="160"/>
        <w:jc w:val="both"/>
        <w:rPr>
          <w:rFonts w:ascii="Century Gothic" w:eastAsia="Century Gothic" w:hAnsi="Century Gothic" w:cs="Century Gothic"/>
        </w:rPr>
      </w:pPr>
      <w:r>
        <w:rPr>
          <w:rFonts w:ascii="Century Gothic" w:eastAsia="Century Gothic" w:hAnsi="Century Gothic" w:cs="Century Gothic"/>
        </w:rPr>
        <w:t>A. Garantizar al Titular, en todo tiempo, el pleno y efectivo ejercicio del derecho de hábeas data;</w:t>
      </w:r>
    </w:p>
    <w:p w14:paraId="4D56AA82" w14:textId="77777777" w:rsidR="00DE4FAF" w:rsidRDefault="00000000">
      <w:pPr>
        <w:spacing w:after="160"/>
        <w:jc w:val="both"/>
        <w:rPr>
          <w:rFonts w:ascii="Century Gothic" w:eastAsia="Century Gothic" w:hAnsi="Century Gothic" w:cs="Century Gothic"/>
        </w:rPr>
      </w:pPr>
      <w:r>
        <w:rPr>
          <w:rFonts w:ascii="Century Gothic" w:eastAsia="Century Gothic" w:hAnsi="Century Gothic" w:cs="Century Gothic"/>
        </w:rPr>
        <w:t>B. Solicitar y conservar copia de la respectiva autorización otorgada por el Titular;</w:t>
      </w:r>
    </w:p>
    <w:p w14:paraId="10D80DC7" w14:textId="77777777" w:rsidR="00DE4FAF" w:rsidRDefault="00000000">
      <w:pPr>
        <w:spacing w:after="160"/>
        <w:jc w:val="both"/>
        <w:rPr>
          <w:rFonts w:ascii="Century Gothic" w:eastAsia="Century Gothic" w:hAnsi="Century Gothic" w:cs="Century Gothic"/>
        </w:rPr>
      </w:pPr>
      <w:r>
        <w:rPr>
          <w:rFonts w:ascii="Century Gothic" w:eastAsia="Century Gothic" w:hAnsi="Century Gothic" w:cs="Century Gothic"/>
        </w:rPr>
        <w:t>C. Informar al Titular sobre la finalidad de la recolección y los derechos que le asisten;</w:t>
      </w:r>
    </w:p>
    <w:p w14:paraId="4B9548E2" w14:textId="77777777" w:rsidR="00DE4FAF" w:rsidRDefault="00000000">
      <w:pPr>
        <w:spacing w:after="160"/>
        <w:jc w:val="both"/>
        <w:rPr>
          <w:rFonts w:ascii="Century Gothic" w:eastAsia="Century Gothic" w:hAnsi="Century Gothic" w:cs="Century Gothic"/>
        </w:rPr>
      </w:pPr>
      <w:r>
        <w:rPr>
          <w:rFonts w:ascii="Century Gothic" w:eastAsia="Century Gothic" w:hAnsi="Century Gothic" w:cs="Century Gothic"/>
        </w:rPr>
        <w:lastRenderedPageBreak/>
        <w:t>D. Conservar la información bajo condiciones de seguridad para impedir su adulteración, pérdida, consulta o uso no autorizado;</w:t>
      </w:r>
    </w:p>
    <w:p w14:paraId="3919EBC8" w14:textId="77777777" w:rsidR="00DE4FAF" w:rsidRDefault="00000000">
      <w:pPr>
        <w:spacing w:after="160"/>
        <w:jc w:val="both"/>
        <w:rPr>
          <w:rFonts w:ascii="Century Gothic" w:eastAsia="Century Gothic" w:hAnsi="Century Gothic" w:cs="Century Gothic"/>
        </w:rPr>
      </w:pPr>
      <w:r>
        <w:rPr>
          <w:rFonts w:ascii="Century Gothic" w:eastAsia="Century Gothic" w:hAnsi="Century Gothic" w:cs="Century Gothic"/>
        </w:rPr>
        <w:t>E. Garantizar que la información suministrada al Encargado del Tratamiento sea veraz, completa, exacta, actualizada, comprobable y comprensible;</w:t>
      </w:r>
    </w:p>
    <w:p w14:paraId="32771DCA" w14:textId="77777777" w:rsidR="00DE4FAF" w:rsidRDefault="00000000">
      <w:pPr>
        <w:spacing w:after="160"/>
        <w:jc w:val="both"/>
        <w:rPr>
          <w:rFonts w:ascii="Century Gothic" w:eastAsia="Century Gothic" w:hAnsi="Century Gothic" w:cs="Century Gothic"/>
        </w:rPr>
      </w:pPr>
      <w:r>
        <w:rPr>
          <w:rFonts w:ascii="Century Gothic" w:eastAsia="Century Gothic" w:hAnsi="Century Gothic" w:cs="Century Gothic"/>
        </w:rPr>
        <w:t>F. Actualizar la información, comunicando al Encargado del Tratamiento todas las novedades respecto a los datos suministrados;</w:t>
      </w:r>
    </w:p>
    <w:p w14:paraId="1EBEA8D3" w14:textId="77777777" w:rsidR="00DE4FAF" w:rsidRDefault="00000000">
      <w:pPr>
        <w:spacing w:after="160"/>
        <w:jc w:val="both"/>
        <w:rPr>
          <w:rFonts w:ascii="Century Gothic" w:eastAsia="Century Gothic" w:hAnsi="Century Gothic" w:cs="Century Gothic"/>
        </w:rPr>
      </w:pPr>
      <w:r>
        <w:rPr>
          <w:rFonts w:ascii="Century Gothic" w:eastAsia="Century Gothic" w:hAnsi="Century Gothic" w:cs="Century Gothic"/>
        </w:rPr>
        <w:t>G. Rectificar la información incorrecta y comunicar lo pertinente al Encargado del Tratamiento;</w:t>
      </w:r>
    </w:p>
    <w:p w14:paraId="135F6359" w14:textId="77777777" w:rsidR="00DE4FAF" w:rsidRDefault="00000000">
      <w:pPr>
        <w:spacing w:after="160"/>
        <w:jc w:val="both"/>
        <w:rPr>
          <w:rFonts w:ascii="Century Gothic" w:eastAsia="Century Gothic" w:hAnsi="Century Gothic" w:cs="Century Gothic"/>
        </w:rPr>
      </w:pPr>
      <w:r>
        <w:rPr>
          <w:rFonts w:ascii="Century Gothic" w:eastAsia="Century Gothic" w:hAnsi="Century Gothic" w:cs="Century Gothic"/>
        </w:rPr>
        <w:t>H. Suministrar al Encargado únicamente datos autorizados para Tratamiento;</w:t>
      </w:r>
    </w:p>
    <w:p w14:paraId="4D7305C1" w14:textId="77777777" w:rsidR="00DE4FAF" w:rsidRDefault="00000000">
      <w:pPr>
        <w:spacing w:after="160"/>
        <w:jc w:val="both"/>
        <w:rPr>
          <w:rFonts w:ascii="Century Gothic" w:eastAsia="Century Gothic" w:hAnsi="Century Gothic" w:cs="Century Gothic"/>
        </w:rPr>
      </w:pPr>
      <w:r>
        <w:rPr>
          <w:rFonts w:ascii="Century Gothic" w:eastAsia="Century Gothic" w:hAnsi="Century Gothic" w:cs="Century Gothic"/>
        </w:rPr>
        <w:t>I. Exigir respeto a las condiciones de seguridad y privacidad por parte del Encargado;</w:t>
      </w:r>
    </w:p>
    <w:p w14:paraId="50B08E56" w14:textId="77777777" w:rsidR="00DE4FAF" w:rsidRDefault="00000000">
      <w:pPr>
        <w:spacing w:after="160"/>
        <w:jc w:val="both"/>
        <w:rPr>
          <w:rFonts w:ascii="Century Gothic" w:eastAsia="Century Gothic" w:hAnsi="Century Gothic" w:cs="Century Gothic"/>
        </w:rPr>
      </w:pPr>
      <w:r>
        <w:rPr>
          <w:rFonts w:ascii="Century Gothic" w:eastAsia="Century Gothic" w:hAnsi="Century Gothic" w:cs="Century Gothic"/>
        </w:rPr>
        <w:t>J. Tramitar consultas y reclamos formulados en los términos legales;</w:t>
      </w:r>
    </w:p>
    <w:p w14:paraId="20514F30" w14:textId="77777777" w:rsidR="00DE4FAF" w:rsidRDefault="00000000">
      <w:pPr>
        <w:spacing w:after="160"/>
        <w:jc w:val="both"/>
        <w:rPr>
          <w:rFonts w:ascii="Century Gothic" w:eastAsia="Century Gothic" w:hAnsi="Century Gothic" w:cs="Century Gothic"/>
        </w:rPr>
      </w:pPr>
      <w:r>
        <w:rPr>
          <w:rFonts w:ascii="Century Gothic" w:eastAsia="Century Gothic" w:hAnsi="Century Gothic" w:cs="Century Gothic"/>
        </w:rPr>
        <w:t>K. Indicar un procedimiento claro, eficaz y gratuito para atención de consultas y reclamos;</w:t>
      </w:r>
    </w:p>
    <w:p w14:paraId="6A57A506" w14:textId="77777777" w:rsidR="00DE4FAF" w:rsidRDefault="00000000">
      <w:pPr>
        <w:spacing w:after="160"/>
        <w:jc w:val="both"/>
        <w:rPr>
          <w:rFonts w:ascii="Century Gothic" w:eastAsia="Century Gothic" w:hAnsi="Century Gothic" w:cs="Century Gothic"/>
        </w:rPr>
      </w:pPr>
      <w:r>
        <w:rPr>
          <w:rFonts w:ascii="Century Gothic" w:eastAsia="Century Gothic" w:hAnsi="Century Gothic" w:cs="Century Gothic"/>
        </w:rPr>
        <w:t>L. Informar al Encargado cuando la información se encuentre en discusión;</w:t>
      </w:r>
    </w:p>
    <w:p w14:paraId="3F62C70C" w14:textId="77777777" w:rsidR="00DE4FAF" w:rsidRDefault="00000000">
      <w:pPr>
        <w:spacing w:after="160"/>
        <w:jc w:val="both"/>
        <w:rPr>
          <w:rFonts w:ascii="Century Gothic" w:eastAsia="Century Gothic" w:hAnsi="Century Gothic" w:cs="Century Gothic"/>
        </w:rPr>
      </w:pPr>
      <w:r>
        <w:rPr>
          <w:rFonts w:ascii="Century Gothic" w:eastAsia="Century Gothic" w:hAnsi="Century Gothic" w:cs="Century Gothic"/>
        </w:rPr>
        <w:t>M. Informar al Titular sobre el uso dado a sus datos, previa solicitud;</w:t>
      </w:r>
    </w:p>
    <w:p w14:paraId="4B7AF877" w14:textId="77777777" w:rsidR="00DE4FAF" w:rsidRDefault="00000000">
      <w:pPr>
        <w:spacing w:after="160"/>
        <w:jc w:val="both"/>
        <w:rPr>
          <w:rFonts w:ascii="Century Gothic" w:eastAsia="Century Gothic" w:hAnsi="Century Gothic" w:cs="Century Gothic"/>
        </w:rPr>
      </w:pPr>
      <w:r>
        <w:rPr>
          <w:rFonts w:ascii="Century Gothic" w:eastAsia="Century Gothic" w:hAnsi="Century Gothic" w:cs="Century Gothic"/>
        </w:rPr>
        <w:t>N. Informar a la autoridad de protección de datos sobre violaciones de seguridad;</w:t>
      </w:r>
    </w:p>
    <w:p w14:paraId="479AD6A8" w14:textId="77777777" w:rsidR="00DE4FAF" w:rsidRDefault="00000000">
      <w:pPr>
        <w:spacing w:after="160"/>
        <w:jc w:val="both"/>
        <w:rPr>
          <w:rFonts w:ascii="Century Gothic" w:eastAsia="Century Gothic" w:hAnsi="Century Gothic" w:cs="Century Gothic"/>
        </w:rPr>
      </w:pPr>
      <w:r>
        <w:rPr>
          <w:rFonts w:ascii="Century Gothic" w:eastAsia="Century Gothic" w:hAnsi="Century Gothic" w:cs="Century Gothic"/>
        </w:rPr>
        <w:t>O. Cumplir las instrucciones de la Superintendencia de Industria y Comercio.</w:t>
      </w:r>
    </w:p>
    <w:p w14:paraId="1A29B450" w14:textId="77777777" w:rsidR="00DE4FAF" w:rsidRDefault="00000000">
      <w:pPr>
        <w:spacing w:after="200"/>
        <w:rPr>
          <w:rFonts w:ascii="Century Gothic" w:eastAsia="Century Gothic" w:hAnsi="Century Gothic" w:cs="Century Gothic"/>
          <w:b/>
          <w:bCs/>
        </w:rPr>
      </w:pPr>
      <w:r>
        <w:rPr>
          <w:rFonts w:ascii="Century Gothic" w:eastAsia="Century Gothic" w:hAnsi="Century Gothic" w:cs="Century Gothic"/>
          <w:b/>
          <w:bCs/>
        </w:rPr>
        <w:t xml:space="preserve"> </w:t>
      </w:r>
    </w:p>
    <w:p w14:paraId="4CF72D44" w14:textId="77777777" w:rsidR="00DE4FAF" w:rsidRDefault="00000000">
      <w:pPr>
        <w:spacing w:after="200"/>
        <w:rPr>
          <w:rFonts w:ascii="Century Gothic" w:eastAsia="Century Gothic" w:hAnsi="Century Gothic" w:cs="Century Gothic"/>
          <w:b/>
          <w:bCs/>
        </w:rPr>
      </w:pPr>
      <w:r>
        <w:rPr>
          <w:rFonts w:ascii="Century Gothic" w:eastAsia="Century Gothic" w:hAnsi="Century Gothic" w:cs="Century Gothic"/>
          <w:b/>
          <w:bCs/>
        </w:rPr>
        <w:t>Deber de Secreto y Confidencialidad</w:t>
      </w:r>
    </w:p>
    <w:p w14:paraId="41905921" w14:textId="77777777" w:rsidR="00DE4FAF" w:rsidRDefault="00000000">
      <w:pPr>
        <w:spacing w:after="200"/>
        <w:jc w:val="both"/>
        <w:rPr>
          <w:rFonts w:ascii="Century Gothic" w:eastAsia="Century Gothic" w:hAnsi="Century Gothic" w:cs="Century Gothic"/>
        </w:rPr>
      </w:pPr>
      <w:r>
        <w:rPr>
          <w:rFonts w:ascii="Century Gothic" w:eastAsia="Century Gothic" w:hAnsi="Century Gothic" w:cs="Century Gothic"/>
          <w:b/>
          <w:bCs/>
        </w:rPr>
        <w:t>ALMA</w:t>
      </w:r>
      <w:r>
        <w:rPr>
          <w:rFonts w:ascii="Century Gothic" w:eastAsia="Century Gothic" w:hAnsi="Century Gothic" w:cs="Century Gothic"/>
        </w:rPr>
        <w:t xml:space="preserve"> garantiza y exige a toda persona que intervenga en cualquier fase de tratamiento de los datos privados, sensibles o de menores, el secreto profesional y el deber de guardar reserva incluso después de finalizada su relación con </w:t>
      </w:r>
      <w:r>
        <w:rPr>
          <w:rFonts w:ascii="Century Gothic" w:eastAsia="Century Gothic" w:hAnsi="Century Gothic" w:cs="Century Gothic"/>
          <w:b/>
          <w:bCs/>
        </w:rPr>
        <w:t>ALMA</w:t>
      </w:r>
      <w:r>
        <w:rPr>
          <w:rFonts w:ascii="Century Gothic" w:eastAsia="Century Gothic" w:hAnsi="Century Gothic" w:cs="Century Gothic"/>
        </w:rPr>
        <w:t>. El incumplimiento será sancionado conforme al manual de trabajo y la legislación vigente.</w:t>
      </w:r>
    </w:p>
    <w:p w14:paraId="59B80F25" w14:textId="77777777" w:rsidR="00DE4FAF" w:rsidRDefault="00000000">
      <w:pPr>
        <w:spacing w:after="200"/>
        <w:rPr>
          <w:rFonts w:ascii="Century Gothic" w:eastAsia="Century Gothic" w:hAnsi="Century Gothic" w:cs="Century Gothic"/>
          <w:b/>
          <w:bCs/>
        </w:rPr>
      </w:pPr>
      <w:r>
        <w:rPr>
          <w:rFonts w:ascii="Century Gothic" w:eastAsia="Century Gothic" w:hAnsi="Century Gothic" w:cs="Century Gothic"/>
          <w:b/>
          <w:bCs/>
        </w:rPr>
        <w:t xml:space="preserve">Deberes cuando actúa como </w:t>
      </w:r>
      <w:proofErr w:type="gramStart"/>
      <w:r>
        <w:rPr>
          <w:rFonts w:ascii="Century Gothic" w:eastAsia="Century Gothic" w:hAnsi="Century Gothic" w:cs="Century Gothic"/>
          <w:b/>
          <w:bCs/>
        </w:rPr>
        <w:t>Responsable</w:t>
      </w:r>
      <w:proofErr w:type="gramEnd"/>
    </w:p>
    <w:p w14:paraId="0529D536" w14:textId="77777777" w:rsidR="00DE4FAF" w:rsidRDefault="00000000">
      <w:pPr>
        <w:spacing w:after="160"/>
        <w:jc w:val="both"/>
        <w:rPr>
          <w:rFonts w:ascii="Century Gothic" w:eastAsia="Century Gothic" w:hAnsi="Century Gothic" w:cs="Century Gothic"/>
        </w:rPr>
      </w:pPr>
      <w:r>
        <w:rPr>
          <w:rFonts w:ascii="Century Gothic" w:eastAsia="Century Gothic" w:hAnsi="Century Gothic" w:cs="Century Gothic"/>
        </w:rPr>
        <w:t>A. Solicitar y conservar copia de la autorización otorgada por el titular.</w:t>
      </w:r>
    </w:p>
    <w:p w14:paraId="30E53922" w14:textId="77777777" w:rsidR="00DE4FAF" w:rsidRDefault="00000000">
      <w:pPr>
        <w:spacing w:after="160"/>
        <w:jc w:val="both"/>
        <w:rPr>
          <w:rFonts w:ascii="Century Gothic" w:eastAsia="Century Gothic" w:hAnsi="Century Gothic" w:cs="Century Gothic"/>
        </w:rPr>
      </w:pPr>
      <w:r>
        <w:rPr>
          <w:rFonts w:ascii="Century Gothic" w:eastAsia="Century Gothic" w:hAnsi="Century Gothic" w:cs="Century Gothic"/>
        </w:rPr>
        <w:t>B. Informar claramente al titular sobre la finalidad de la recolección y sus derechos.</w:t>
      </w:r>
    </w:p>
    <w:p w14:paraId="64CD8FE3" w14:textId="77777777" w:rsidR="00DE4FAF" w:rsidRDefault="00000000">
      <w:pPr>
        <w:spacing w:after="160"/>
        <w:jc w:val="both"/>
        <w:rPr>
          <w:rFonts w:ascii="Century Gothic" w:eastAsia="Century Gothic" w:hAnsi="Century Gothic" w:cs="Century Gothic"/>
        </w:rPr>
      </w:pPr>
      <w:r>
        <w:rPr>
          <w:rFonts w:ascii="Century Gothic" w:eastAsia="Century Gothic" w:hAnsi="Century Gothic" w:cs="Century Gothic"/>
        </w:rPr>
        <w:t>C. Informar sobre el uso dado a sus datos personales cuando lo solicite.</w:t>
      </w:r>
    </w:p>
    <w:p w14:paraId="3D15DCB2" w14:textId="77777777" w:rsidR="00DE4FAF" w:rsidRDefault="00000000">
      <w:pPr>
        <w:spacing w:after="160"/>
        <w:jc w:val="both"/>
        <w:rPr>
          <w:rFonts w:ascii="Century Gothic" w:eastAsia="Century Gothic" w:hAnsi="Century Gothic" w:cs="Century Gothic"/>
        </w:rPr>
      </w:pPr>
      <w:r>
        <w:rPr>
          <w:rFonts w:ascii="Century Gothic" w:eastAsia="Century Gothic" w:hAnsi="Century Gothic" w:cs="Century Gothic"/>
        </w:rPr>
        <w:t>D. Tramitar consultas y reclamos según lo indicado en la política.</w:t>
      </w:r>
    </w:p>
    <w:p w14:paraId="0AC05B5B" w14:textId="77777777" w:rsidR="00DE4FAF" w:rsidRDefault="00000000">
      <w:pPr>
        <w:spacing w:after="160"/>
        <w:jc w:val="both"/>
        <w:rPr>
          <w:rFonts w:ascii="Century Gothic" w:eastAsia="Century Gothic" w:hAnsi="Century Gothic" w:cs="Century Gothic"/>
        </w:rPr>
      </w:pPr>
      <w:r>
        <w:rPr>
          <w:rFonts w:ascii="Century Gothic" w:eastAsia="Century Gothic" w:hAnsi="Century Gothic" w:cs="Century Gothic"/>
        </w:rPr>
        <w:t>E. Procurar los principios de veracidad, calidad, seguridad y confidencialidad.</w:t>
      </w:r>
    </w:p>
    <w:p w14:paraId="107D5880" w14:textId="77777777" w:rsidR="00DE4FAF" w:rsidRDefault="00000000">
      <w:pPr>
        <w:spacing w:after="160"/>
        <w:jc w:val="both"/>
        <w:rPr>
          <w:rFonts w:ascii="Century Gothic" w:eastAsia="Century Gothic" w:hAnsi="Century Gothic" w:cs="Century Gothic"/>
        </w:rPr>
      </w:pPr>
      <w:r>
        <w:rPr>
          <w:rFonts w:ascii="Century Gothic" w:eastAsia="Century Gothic" w:hAnsi="Century Gothic" w:cs="Century Gothic"/>
        </w:rPr>
        <w:t>F. Conservar la información en condiciones seguras.</w:t>
      </w:r>
    </w:p>
    <w:p w14:paraId="33B8E0F2" w14:textId="77777777" w:rsidR="00DE4FAF" w:rsidRDefault="00000000">
      <w:pPr>
        <w:spacing w:after="160"/>
        <w:jc w:val="both"/>
        <w:rPr>
          <w:rFonts w:ascii="Century Gothic" w:eastAsia="Century Gothic" w:hAnsi="Century Gothic" w:cs="Century Gothic"/>
        </w:rPr>
      </w:pPr>
      <w:r>
        <w:rPr>
          <w:rFonts w:ascii="Century Gothic" w:eastAsia="Century Gothic" w:hAnsi="Century Gothic" w:cs="Century Gothic"/>
        </w:rPr>
        <w:t>G. Actualizar la información cuando sea necesario.</w:t>
      </w:r>
    </w:p>
    <w:p w14:paraId="569A7177" w14:textId="77777777" w:rsidR="00DE4FAF" w:rsidRDefault="00000000">
      <w:pPr>
        <w:spacing w:after="160"/>
        <w:jc w:val="both"/>
        <w:rPr>
          <w:rFonts w:ascii="Century Gothic" w:eastAsia="Century Gothic" w:hAnsi="Century Gothic" w:cs="Century Gothic"/>
        </w:rPr>
      </w:pPr>
      <w:r>
        <w:rPr>
          <w:rFonts w:ascii="Century Gothic" w:eastAsia="Century Gothic" w:hAnsi="Century Gothic" w:cs="Century Gothic"/>
        </w:rPr>
        <w:lastRenderedPageBreak/>
        <w:t>H. Rectificar datos personales cuando sea procedente.</w:t>
      </w:r>
    </w:p>
    <w:p w14:paraId="7DFFBBFE" w14:textId="77777777" w:rsidR="00DE4FAF" w:rsidRDefault="00000000">
      <w:pPr>
        <w:spacing w:after="200"/>
        <w:rPr>
          <w:rFonts w:ascii="Century Gothic" w:eastAsia="Century Gothic" w:hAnsi="Century Gothic" w:cs="Century Gothic"/>
          <w:b/>
          <w:bCs/>
        </w:rPr>
      </w:pPr>
      <w:r>
        <w:rPr>
          <w:rFonts w:ascii="Century Gothic" w:eastAsia="Century Gothic" w:hAnsi="Century Gothic" w:cs="Century Gothic"/>
          <w:b/>
          <w:bCs/>
        </w:rPr>
        <w:t>Deberes cuando obra como Encargado del Tratamiento</w:t>
      </w:r>
    </w:p>
    <w:p w14:paraId="56DBF057" w14:textId="77777777" w:rsidR="00DE4FAF" w:rsidRDefault="00000000">
      <w:pPr>
        <w:spacing w:after="160"/>
        <w:jc w:val="both"/>
        <w:rPr>
          <w:rFonts w:ascii="Century Gothic" w:eastAsia="Century Gothic" w:hAnsi="Century Gothic" w:cs="Century Gothic"/>
        </w:rPr>
      </w:pPr>
      <w:r>
        <w:rPr>
          <w:rFonts w:ascii="Century Gothic" w:eastAsia="Century Gothic" w:hAnsi="Century Gothic" w:cs="Century Gothic"/>
        </w:rPr>
        <w:t>A. Verificar que el responsable esté autorizado para suministrar los datos personales.</w:t>
      </w:r>
    </w:p>
    <w:p w14:paraId="4EA01731" w14:textId="77777777" w:rsidR="00DE4FAF" w:rsidRDefault="00000000">
      <w:pPr>
        <w:spacing w:after="160"/>
        <w:jc w:val="both"/>
        <w:rPr>
          <w:rFonts w:ascii="Century Gothic" w:eastAsia="Century Gothic" w:hAnsi="Century Gothic" w:cs="Century Gothic"/>
        </w:rPr>
      </w:pPr>
      <w:r>
        <w:rPr>
          <w:rFonts w:ascii="Century Gothic" w:eastAsia="Century Gothic" w:hAnsi="Century Gothic" w:cs="Century Gothic"/>
        </w:rPr>
        <w:t>B. Garantizar el ejercicio del hábeas data por parte del titular.</w:t>
      </w:r>
    </w:p>
    <w:p w14:paraId="6EA6879E" w14:textId="77777777" w:rsidR="00DE4FAF" w:rsidRDefault="00000000">
      <w:pPr>
        <w:spacing w:after="160"/>
        <w:jc w:val="both"/>
        <w:rPr>
          <w:rFonts w:ascii="Century Gothic" w:eastAsia="Century Gothic" w:hAnsi="Century Gothic" w:cs="Century Gothic"/>
        </w:rPr>
      </w:pPr>
      <w:r>
        <w:rPr>
          <w:rFonts w:ascii="Century Gothic" w:eastAsia="Century Gothic" w:hAnsi="Century Gothic" w:cs="Century Gothic"/>
        </w:rPr>
        <w:t>C. Conservar la información bajo condiciones seguras.</w:t>
      </w:r>
    </w:p>
    <w:p w14:paraId="05ADA9EB" w14:textId="77777777" w:rsidR="00DE4FAF" w:rsidRDefault="00000000">
      <w:pPr>
        <w:spacing w:after="160"/>
        <w:jc w:val="both"/>
        <w:rPr>
          <w:rFonts w:ascii="Century Gothic" w:eastAsia="Century Gothic" w:hAnsi="Century Gothic" w:cs="Century Gothic"/>
        </w:rPr>
      </w:pPr>
      <w:r>
        <w:rPr>
          <w:rFonts w:ascii="Century Gothic" w:eastAsia="Century Gothic" w:hAnsi="Century Gothic" w:cs="Century Gothic"/>
        </w:rPr>
        <w:t>D. Realizar actualizaciones, rectificaciones o supresiones oportunas.</w:t>
      </w:r>
    </w:p>
    <w:p w14:paraId="725C570A" w14:textId="77777777" w:rsidR="00DE4FAF" w:rsidRDefault="00000000">
      <w:pPr>
        <w:spacing w:after="160"/>
        <w:jc w:val="both"/>
        <w:rPr>
          <w:rFonts w:ascii="Century Gothic" w:eastAsia="Century Gothic" w:hAnsi="Century Gothic" w:cs="Century Gothic"/>
        </w:rPr>
      </w:pPr>
      <w:r>
        <w:rPr>
          <w:rFonts w:ascii="Century Gothic" w:eastAsia="Century Gothic" w:hAnsi="Century Gothic" w:cs="Century Gothic"/>
        </w:rPr>
        <w:t>E. Actualizar información reportada por el responsable dentro de 5 días hábiles.</w:t>
      </w:r>
    </w:p>
    <w:p w14:paraId="5B83FD16" w14:textId="77777777" w:rsidR="00DE4FAF" w:rsidRDefault="00000000">
      <w:pPr>
        <w:spacing w:after="160"/>
        <w:jc w:val="both"/>
        <w:rPr>
          <w:rFonts w:ascii="Century Gothic" w:eastAsia="Century Gothic" w:hAnsi="Century Gothic" w:cs="Century Gothic"/>
        </w:rPr>
      </w:pPr>
      <w:r>
        <w:rPr>
          <w:rFonts w:ascii="Century Gothic" w:eastAsia="Century Gothic" w:hAnsi="Century Gothic" w:cs="Century Gothic"/>
        </w:rPr>
        <w:t>F. Tramitar consultas y reclamos formulados por los titulares.</w:t>
      </w:r>
    </w:p>
    <w:p w14:paraId="719128E7" w14:textId="77777777" w:rsidR="00DE4FAF" w:rsidRDefault="00000000">
      <w:pPr>
        <w:spacing w:after="160"/>
        <w:jc w:val="both"/>
        <w:rPr>
          <w:rFonts w:ascii="Century Gothic" w:eastAsia="Century Gothic" w:hAnsi="Century Gothic" w:cs="Century Gothic"/>
        </w:rPr>
      </w:pPr>
      <w:r>
        <w:rPr>
          <w:rFonts w:ascii="Century Gothic" w:eastAsia="Century Gothic" w:hAnsi="Century Gothic" w:cs="Century Gothic"/>
        </w:rPr>
        <w:t>G. Registrar “reclamo en trámite” en la base de datos.</w:t>
      </w:r>
    </w:p>
    <w:p w14:paraId="68DB260B" w14:textId="77777777" w:rsidR="00DE4FAF" w:rsidRDefault="00000000">
      <w:pPr>
        <w:spacing w:after="160"/>
        <w:jc w:val="both"/>
        <w:rPr>
          <w:rFonts w:ascii="Century Gothic" w:eastAsia="Century Gothic" w:hAnsi="Century Gothic" w:cs="Century Gothic"/>
        </w:rPr>
      </w:pPr>
      <w:r>
        <w:rPr>
          <w:rFonts w:ascii="Century Gothic" w:eastAsia="Century Gothic" w:hAnsi="Century Gothic" w:cs="Century Gothic"/>
        </w:rPr>
        <w:t>H. Insertar “información en discusión judicial” cuando corresponda.</w:t>
      </w:r>
    </w:p>
    <w:p w14:paraId="3A4F6537" w14:textId="77777777" w:rsidR="00DE4FAF" w:rsidRDefault="00000000">
      <w:pPr>
        <w:spacing w:after="160"/>
        <w:jc w:val="both"/>
        <w:rPr>
          <w:rFonts w:ascii="Century Gothic" w:eastAsia="Century Gothic" w:hAnsi="Century Gothic" w:cs="Century Gothic"/>
        </w:rPr>
      </w:pPr>
      <w:r>
        <w:rPr>
          <w:rFonts w:ascii="Century Gothic" w:eastAsia="Century Gothic" w:hAnsi="Century Gothic" w:cs="Century Gothic"/>
        </w:rPr>
        <w:t>I. Abstenerse de circular información bajo discusión o bloqueo legal.</w:t>
      </w:r>
    </w:p>
    <w:p w14:paraId="12EAB411" w14:textId="77777777" w:rsidR="00DE4FAF" w:rsidRDefault="00000000">
      <w:pPr>
        <w:spacing w:after="160"/>
        <w:jc w:val="both"/>
        <w:rPr>
          <w:rFonts w:ascii="Century Gothic" w:eastAsia="Century Gothic" w:hAnsi="Century Gothic" w:cs="Century Gothic"/>
        </w:rPr>
      </w:pPr>
      <w:r>
        <w:rPr>
          <w:rFonts w:ascii="Century Gothic" w:eastAsia="Century Gothic" w:hAnsi="Century Gothic" w:cs="Century Gothic"/>
        </w:rPr>
        <w:t>J. Permitir el acceso solo a personas autorizadas.</w:t>
      </w:r>
    </w:p>
    <w:p w14:paraId="510AB5C9" w14:textId="77777777" w:rsidR="00DE4FAF" w:rsidRDefault="00000000">
      <w:pPr>
        <w:spacing w:after="160"/>
        <w:jc w:val="both"/>
        <w:rPr>
          <w:rFonts w:ascii="Century Gothic" w:eastAsia="Century Gothic" w:hAnsi="Century Gothic" w:cs="Century Gothic"/>
        </w:rPr>
      </w:pPr>
      <w:r>
        <w:rPr>
          <w:rFonts w:ascii="Century Gothic" w:eastAsia="Century Gothic" w:hAnsi="Century Gothic" w:cs="Century Gothic"/>
        </w:rPr>
        <w:t>K. Informar a la Superintendencia sobre violaciones de seguridad.</w:t>
      </w:r>
    </w:p>
    <w:p w14:paraId="22ECB00C" w14:textId="77777777" w:rsidR="00DE4FAF" w:rsidRDefault="00000000">
      <w:pPr>
        <w:spacing w:after="160"/>
        <w:jc w:val="both"/>
        <w:rPr>
          <w:rFonts w:ascii="Century Gothic" w:eastAsia="Century Gothic" w:hAnsi="Century Gothic" w:cs="Century Gothic"/>
        </w:rPr>
      </w:pPr>
      <w:r>
        <w:rPr>
          <w:rFonts w:ascii="Century Gothic" w:eastAsia="Century Gothic" w:hAnsi="Century Gothic" w:cs="Century Gothic"/>
        </w:rPr>
        <w:t>L. Cumplir las instrucciones de la Superintendencia de Industria y Comercio.</w:t>
      </w:r>
    </w:p>
    <w:p w14:paraId="6D2A6F88" w14:textId="77777777" w:rsidR="00DE4FAF" w:rsidRDefault="00000000">
      <w:pPr>
        <w:spacing w:after="200"/>
        <w:rPr>
          <w:rFonts w:ascii="Century Gothic" w:eastAsia="Century Gothic" w:hAnsi="Century Gothic" w:cs="Century Gothic"/>
          <w:b/>
          <w:bCs/>
        </w:rPr>
      </w:pPr>
      <w:r>
        <w:rPr>
          <w:rFonts w:ascii="Century Gothic" w:eastAsia="Century Gothic" w:hAnsi="Century Gothic" w:cs="Century Gothic"/>
          <w:b/>
          <w:bCs/>
        </w:rPr>
        <w:t>Deberes cuando realiza el Tratamiento a través de un Encargado</w:t>
      </w:r>
    </w:p>
    <w:p w14:paraId="1005B6EF" w14:textId="77777777" w:rsidR="00DE4FAF" w:rsidRDefault="00000000">
      <w:pPr>
        <w:spacing w:after="160"/>
        <w:jc w:val="both"/>
        <w:rPr>
          <w:rFonts w:ascii="Century Gothic" w:eastAsia="Century Gothic" w:hAnsi="Century Gothic" w:cs="Century Gothic"/>
        </w:rPr>
      </w:pPr>
      <w:r>
        <w:rPr>
          <w:rFonts w:ascii="Century Gothic" w:eastAsia="Century Gothic" w:hAnsi="Century Gothic" w:cs="Century Gothic"/>
        </w:rPr>
        <w:t>A. Suministrar al Encargado solo datos previamente autorizados.</w:t>
      </w:r>
    </w:p>
    <w:p w14:paraId="4647B27C" w14:textId="77777777" w:rsidR="00DE4FAF" w:rsidRDefault="00000000">
      <w:pPr>
        <w:spacing w:after="160"/>
        <w:jc w:val="both"/>
        <w:rPr>
          <w:rFonts w:ascii="Century Gothic" w:eastAsia="Century Gothic" w:hAnsi="Century Gothic" w:cs="Century Gothic"/>
        </w:rPr>
      </w:pPr>
      <w:r>
        <w:rPr>
          <w:rFonts w:ascii="Century Gothic" w:eastAsia="Century Gothic" w:hAnsi="Century Gothic" w:cs="Century Gothic"/>
        </w:rPr>
        <w:t>B. Garantizar que la información suministrada sea veraz, completa, exacta y actualizada.</w:t>
      </w:r>
    </w:p>
    <w:p w14:paraId="479719B6" w14:textId="77777777" w:rsidR="00DE4FAF" w:rsidRDefault="00000000">
      <w:pPr>
        <w:spacing w:after="160"/>
        <w:jc w:val="both"/>
        <w:rPr>
          <w:rFonts w:ascii="Century Gothic" w:eastAsia="Century Gothic" w:hAnsi="Century Gothic" w:cs="Century Gothic"/>
        </w:rPr>
      </w:pPr>
      <w:r>
        <w:rPr>
          <w:rFonts w:ascii="Century Gothic" w:eastAsia="Century Gothic" w:hAnsi="Century Gothic" w:cs="Century Gothic"/>
        </w:rPr>
        <w:t>C. Comunicar novedades de datos de forma oportuna.</w:t>
      </w:r>
    </w:p>
    <w:p w14:paraId="0AC22CB8" w14:textId="77777777" w:rsidR="00DE4FAF" w:rsidRDefault="00000000">
      <w:pPr>
        <w:spacing w:after="160"/>
        <w:jc w:val="both"/>
        <w:rPr>
          <w:rFonts w:ascii="Century Gothic" w:eastAsia="Century Gothic" w:hAnsi="Century Gothic" w:cs="Century Gothic"/>
        </w:rPr>
      </w:pPr>
      <w:r>
        <w:rPr>
          <w:rFonts w:ascii="Century Gothic" w:eastAsia="Century Gothic" w:hAnsi="Century Gothic" w:cs="Century Gothic"/>
        </w:rPr>
        <w:t>D. Informar rectificaciones para que el Encargado actualice la base de datos.</w:t>
      </w:r>
    </w:p>
    <w:p w14:paraId="563A3AE7" w14:textId="77777777" w:rsidR="00DE4FAF" w:rsidRDefault="00000000">
      <w:pPr>
        <w:spacing w:after="160"/>
        <w:jc w:val="both"/>
        <w:rPr>
          <w:rFonts w:ascii="Century Gothic" w:eastAsia="Century Gothic" w:hAnsi="Century Gothic" w:cs="Century Gothic"/>
        </w:rPr>
      </w:pPr>
      <w:r>
        <w:rPr>
          <w:rFonts w:ascii="Century Gothic" w:eastAsia="Century Gothic" w:hAnsi="Century Gothic" w:cs="Century Gothic"/>
        </w:rPr>
        <w:t>E. Exigir condiciones de seguridad y privacidad adecuadas.</w:t>
      </w:r>
    </w:p>
    <w:p w14:paraId="12F28244" w14:textId="77777777" w:rsidR="00DE4FAF" w:rsidRDefault="00000000">
      <w:pPr>
        <w:spacing w:after="160"/>
        <w:jc w:val="both"/>
        <w:rPr>
          <w:rFonts w:ascii="Century Gothic" w:eastAsia="Century Gothic" w:hAnsi="Century Gothic" w:cs="Century Gothic"/>
        </w:rPr>
      </w:pPr>
      <w:r>
        <w:rPr>
          <w:rFonts w:ascii="Century Gothic" w:eastAsia="Century Gothic" w:hAnsi="Century Gothic" w:cs="Century Gothic"/>
        </w:rPr>
        <w:t>F. Informar al Encargado si la información está en discusión por parte del titular.</w:t>
      </w:r>
    </w:p>
    <w:p w14:paraId="7C7C3614" w14:textId="77777777" w:rsidR="00DE4FAF" w:rsidRDefault="00000000">
      <w:pPr>
        <w:spacing w:after="200"/>
        <w:rPr>
          <w:rFonts w:ascii="Century Gothic" w:eastAsia="Century Gothic" w:hAnsi="Century Gothic" w:cs="Century Gothic"/>
          <w:b/>
          <w:bCs/>
        </w:rPr>
      </w:pPr>
      <w:r>
        <w:rPr>
          <w:rFonts w:ascii="Century Gothic" w:eastAsia="Century Gothic" w:hAnsi="Century Gothic" w:cs="Century Gothic"/>
          <w:b/>
          <w:bCs/>
        </w:rPr>
        <w:t>Deberes respecto de la Superintendencia de Industria y Comercio</w:t>
      </w:r>
    </w:p>
    <w:p w14:paraId="44339321" w14:textId="77777777" w:rsidR="00DE4FAF" w:rsidRDefault="00000000">
      <w:pPr>
        <w:spacing w:after="160"/>
        <w:jc w:val="both"/>
        <w:rPr>
          <w:rFonts w:ascii="Century Gothic" w:eastAsia="Century Gothic" w:hAnsi="Century Gothic" w:cs="Century Gothic"/>
        </w:rPr>
      </w:pPr>
      <w:r>
        <w:rPr>
          <w:rFonts w:ascii="Century Gothic" w:eastAsia="Century Gothic" w:hAnsi="Century Gothic" w:cs="Century Gothic"/>
        </w:rPr>
        <w:t>A. Informar sobre violaciones de seguridad y riesgos en la administración de datos.</w:t>
      </w:r>
    </w:p>
    <w:p w14:paraId="09A02831" w14:textId="77777777" w:rsidR="00DE4FAF" w:rsidRDefault="00000000">
      <w:pPr>
        <w:spacing w:after="160"/>
        <w:jc w:val="both"/>
        <w:rPr>
          <w:rFonts w:ascii="Century Gothic" w:eastAsia="Century Gothic" w:hAnsi="Century Gothic" w:cs="Century Gothic"/>
        </w:rPr>
      </w:pPr>
      <w:r>
        <w:rPr>
          <w:rFonts w:ascii="Century Gothic" w:eastAsia="Century Gothic" w:hAnsi="Century Gothic" w:cs="Century Gothic"/>
        </w:rPr>
        <w:t>B. Cumplir todas las instrucciones impartidas por esta entidad.</w:t>
      </w:r>
    </w:p>
    <w:p w14:paraId="6032930D" w14:textId="77777777" w:rsidR="00DE4FAF" w:rsidRDefault="00000000">
      <w:pPr>
        <w:rPr>
          <w:rFonts w:ascii="Century Gothic" w:eastAsia="Century Gothic" w:hAnsi="Century Gothic" w:cs="Century Gothic"/>
          <w:b/>
          <w:bCs/>
        </w:rPr>
      </w:pPr>
      <w:r>
        <w:rPr>
          <w:rFonts w:ascii="Century Gothic" w:eastAsia="Century Gothic" w:hAnsi="Century Gothic" w:cs="Century Gothic"/>
          <w:b/>
          <w:bCs/>
        </w:rPr>
        <w:t xml:space="preserve"> </w:t>
      </w:r>
    </w:p>
    <w:p w14:paraId="0F403CDB" w14:textId="77777777" w:rsidR="00DE4FAF" w:rsidRDefault="00000000">
      <w:pPr>
        <w:jc w:val="center"/>
        <w:rPr>
          <w:rFonts w:ascii="Century Gothic" w:eastAsia="Century Gothic" w:hAnsi="Century Gothic" w:cs="Century Gothic"/>
          <w:b/>
          <w:bCs/>
        </w:rPr>
      </w:pPr>
      <w:r>
        <w:rPr>
          <w:rFonts w:ascii="Century Gothic" w:eastAsia="Century Gothic" w:hAnsi="Century Gothic" w:cs="Century Gothic"/>
          <w:b/>
          <w:bCs/>
        </w:rPr>
        <w:t>PROCEDIMIENTOS PARA PRESENTAR CONSULTAS Y RECLAMOS Y ÁREA ENCARGADA DE ATENDERLOS</w:t>
      </w:r>
    </w:p>
    <w:p w14:paraId="2E6B5CF3" w14:textId="77777777" w:rsidR="00DE4FAF" w:rsidRDefault="00000000">
      <w:pPr>
        <w:jc w:val="both"/>
        <w:rPr>
          <w:rFonts w:ascii="Century Gothic" w:eastAsia="Century Gothic" w:hAnsi="Century Gothic" w:cs="Century Gothic"/>
        </w:rPr>
      </w:pPr>
      <w:r>
        <w:rPr>
          <w:rFonts w:ascii="Century Gothic" w:eastAsia="Century Gothic" w:hAnsi="Century Gothic" w:cs="Century Gothic"/>
        </w:rPr>
        <w:t xml:space="preserve"> </w:t>
      </w:r>
    </w:p>
    <w:p w14:paraId="67D9A360" w14:textId="77777777" w:rsidR="00DE4FAF" w:rsidRDefault="00000000">
      <w:pPr>
        <w:ind w:left="720" w:hanging="360"/>
        <w:jc w:val="both"/>
        <w:rPr>
          <w:rFonts w:ascii="Century Gothic" w:eastAsia="Century Gothic" w:hAnsi="Century Gothic" w:cs="Century Gothic"/>
          <w:b/>
          <w:bCs/>
        </w:rPr>
      </w:pPr>
      <w:r>
        <w:rPr>
          <w:rFonts w:ascii="Century Gothic" w:eastAsia="Century Gothic" w:hAnsi="Century Gothic" w:cs="Century Gothic"/>
          <w:b/>
          <w:bCs/>
        </w:rPr>
        <w:t>A.</w:t>
      </w:r>
      <w:r>
        <w:rPr>
          <w:rFonts w:ascii="Century Gothic" w:eastAsia="Century Gothic" w:hAnsi="Century Gothic" w:cs="Century Gothic"/>
        </w:rPr>
        <w:t xml:space="preserve">    </w:t>
      </w:r>
      <w:r>
        <w:rPr>
          <w:rFonts w:ascii="Century Gothic" w:eastAsia="Century Gothic" w:hAnsi="Century Gothic" w:cs="Century Gothic"/>
          <w:b/>
          <w:bCs/>
        </w:rPr>
        <w:t>Atención a peticiones.</w:t>
      </w:r>
    </w:p>
    <w:p w14:paraId="235D968F" w14:textId="77777777" w:rsidR="00DE4FAF" w:rsidRDefault="00000000">
      <w:pPr>
        <w:ind w:left="360"/>
        <w:jc w:val="both"/>
        <w:rPr>
          <w:rFonts w:ascii="Century Gothic" w:eastAsia="Century Gothic" w:hAnsi="Century Gothic" w:cs="Century Gothic"/>
        </w:rPr>
      </w:pPr>
      <w:r>
        <w:rPr>
          <w:rFonts w:ascii="Century Gothic" w:eastAsia="Century Gothic" w:hAnsi="Century Gothic" w:cs="Century Gothic"/>
        </w:rPr>
        <w:t xml:space="preserve"> </w:t>
      </w:r>
    </w:p>
    <w:p w14:paraId="5865A904" w14:textId="6AB075AB" w:rsidR="00DE4FAF" w:rsidRDefault="00000000">
      <w:pPr>
        <w:jc w:val="both"/>
        <w:rPr>
          <w:rFonts w:ascii="Century Gothic" w:eastAsia="Century Gothic" w:hAnsi="Century Gothic" w:cs="Century Gothic"/>
        </w:rPr>
      </w:pPr>
      <w:r>
        <w:rPr>
          <w:rFonts w:ascii="Century Gothic" w:eastAsia="Century Gothic" w:hAnsi="Century Gothic" w:cs="Century Gothic"/>
          <w:b/>
          <w:bCs/>
        </w:rPr>
        <w:lastRenderedPageBreak/>
        <w:t xml:space="preserve">ALMA </w:t>
      </w:r>
      <w:r>
        <w:rPr>
          <w:rFonts w:ascii="Century Gothic" w:eastAsia="Century Gothic" w:hAnsi="Century Gothic" w:cs="Century Gothic"/>
        </w:rPr>
        <w:t xml:space="preserve">será responsable de la atención a las peticiones de los Titulares o sus causahabientes cuando sea ella la responsable del tratamiento de los datos personales. En el correo electrónico </w:t>
      </w:r>
      <w:hyperlink r:id="rId5" w:history="1">
        <w:r w:rsidR="00993C6C" w:rsidRPr="00417486">
          <w:rPr>
            <w:rStyle w:val="Hipervnculo"/>
            <w:rFonts w:ascii="Century Gothic" w:eastAsia="Century Gothic" w:hAnsi="Century Gothic" w:cs="Century Gothic"/>
          </w:rPr>
          <w:t>info@grupoarke.com.co</w:t>
        </w:r>
      </w:hyperlink>
      <w:r w:rsidR="00993C6C">
        <w:rPr>
          <w:rFonts w:ascii="Century Gothic" w:eastAsia="Century Gothic" w:hAnsi="Century Gothic" w:cs="Century Gothic"/>
        </w:rPr>
        <w:t xml:space="preserve"> </w:t>
      </w:r>
      <w:r>
        <w:rPr>
          <w:rFonts w:ascii="Century Gothic" w:eastAsia="Century Gothic" w:hAnsi="Century Gothic" w:cs="Century Gothic"/>
        </w:rPr>
        <w:t>los Titulares podrán solicitar conocer, actualizar, rectificar o suprimir alguno de sus datos o revocar la autorización para el Tratamiento de su información.</w:t>
      </w:r>
    </w:p>
    <w:p w14:paraId="4F11D9B7" w14:textId="77777777" w:rsidR="00DE4FAF" w:rsidRDefault="00000000">
      <w:pPr>
        <w:jc w:val="both"/>
        <w:rPr>
          <w:rFonts w:ascii="Century Gothic" w:eastAsia="Century Gothic" w:hAnsi="Century Gothic" w:cs="Century Gothic"/>
        </w:rPr>
      </w:pPr>
      <w:r>
        <w:rPr>
          <w:rFonts w:ascii="Century Gothic" w:eastAsia="Century Gothic" w:hAnsi="Century Gothic" w:cs="Century Gothic"/>
        </w:rPr>
        <w:t xml:space="preserve"> </w:t>
      </w:r>
    </w:p>
    <w:p w14:paraId="7ADA2475" w14:textId="77777777" w:rsidR="00DE4FAF" w:rsidRDefault="00000000">
      <w:pPr>
        <w:ind w:left="720" w:hanging="360"/>
        <w:jc w:val="both"/>
        <w:rPr>
          <w:rFonts w:ascii="Century Gothic" w:eastAsia="Century Gothic" w:hAnsi="Century Gothic" w:cs="Century Gothic"/>
          <w:b/>
          <w:bCs/>
        </w:rPr>
      </w:pPr>
      <w:r>
        <w:rPr>
          <w:rFonts w:ascii="Century Gothic" w:eastAsia="Century Gothic" w:hAnsi="Century Gothic" w:cs="Century Gothic"/>
          <w:b/>
          <w:bCs/>
        </w:rPr>
        <w:t>B.</w:t>
      </w:r>
      <w:r>
        <w:rPr>
          <w:rFonts w:ascii="Century Gothic" w:eastAsia="Century Gothic" w:hAnsi="Century Gothic" w:cs="Century Gothic"/>
        </w:rPr>
        <w:t xml:space="preserve">    </w:t>
      </w:r>
      <w:r>
        <w:rPr>
          <w:rFonts w:ascii="Century Gothic" w:eastAsia="Century Gothic" w:hAnsi="Century Gothic" w:cs="Century Gothic"/>
          <w:b/>
          <w:bCs/>
        </w:rPr>
        <w:t>Derecho de Consulta</w:t>
      </w:r>
    </w:p>
    <w:p w14:paraId="1DB59AB0" w14:textId="77777777" w:rsidR="00DE4FAF" w:rsidRDefault="00000000">
      <w:pPr>
        <w:ind w:left="360"/>
        <w:jc w:val="both"/>
        <w:rPr>
          <w:rFonts w:ascii="Century Gothic" w:eastAsia="Century Gothic" w:hAnsi="Century Gothic" w:cs="Century Gothic"/>
          <w:b/>
          <w:bCs/>
        </w:rPr>
      </w:pPr>
      <w:r>
        <w:rPr>
          <w:rFonts w:ascii="Century Gothic" w:eastAsia="Century Gothic" w:hAnsi="Century Gothic" w:cs="Century Gothic"/>
          <w:b/>
          <w:bCs/>
        </w:rPr>
        <w:t xml:space="preserve"> </w:t>
      </w:r>
    </w:p>
    <w:p w14:paraId="5AFC00EB" w14:textId="77777777" w:rsidR="00DE4FAF" w:rsidRDefault="00000000">
      <w:pPr>
        <w:jc w:val="both"/>
        <w:rPr>
          <w:rFonts w:ascii="Century Gothic" w:eastAsia="Century Gothic" w:hAnsi="Century Gothic" w:cs="Century Gothic"/>
        </w:rPr>
      </w:pPr>
      <w:r>
        <w:rPr>
          <w:rFonts w:ascii="Century Gothic" w:eastAsia="Century Gothic" w:hAnsi="Century Gothic" w:cs="Century Gothic"/>
        </w:rPr>
        <w:t xml:space="preserve">Los Titulares o sus causahabientes podrán consultar la información personal que repose en las bases de datos del </w:t>
      </w:r>
      <w:r>
        <w:rPr>
          <w:rFonts w:ascii="Century Gothic" w:eastAsia="Century Gothic" w:hAnsi="Century Gothic" w:cs="Century Gothic"/>
          <w:b/>
          <w:bCs/>
        </w:rPr>
        <w:t>ALMA</w:t>
      </w:r>
      <w:r>
        <w:rPr>
          <w:rFonts w:ascii="Century Gothic" w:eastAsia="Century Gothic" w:hAnsi="Century Gothic" w:cs="Century Gothic"/>
        </w:rPr>
        <w:t xml:space="preserve">, para lo cual formularán una consulta que será atendida en un término máximo de diez (10) días hábiles contados a partir de la fecha de recibo de </w:t>
      </w:r>
      <w:proofErr w:type="gramStart"/>
      <w:r>
        <w:rPr>
          <w:rFonts w:ascii="Century Gothic" w:eastAsia="Century Gothic" w:hAnsi="Century Gothic" w:cs="Century Gothic"/>
        </w:rPr>
        <w:t>la misma</w:t>
      </w:r>
      <w:proofErr w:type="gramEnd"/>
      <w:r>
        <w:rPr>
          <w:rFonts w:ascii="Century Gothic" w:eastAsia="Century Gothic" w:hAnsi="Century Gothic" w:cs="Century Gothic"/>
        </w:rPr>
        <w:t>. Cuando no fuere posible atender la consulta dentro de dicho término, se informará al interesado, expresando los motivos de la demora y señalando la fecha en que se atenderá su consulta, la cual en ningún caso podrá superar los cinco (5) días hábiles siguientes al vencimiento del primer término.</w:t>
      </w:r>
    </w:p>
    <w:p w14:paraId="10BC0CF1" w14:textId="77777777" w:rsidR="00DE4FAF" w:rsidRDefault="00000000">
      <w:pPr>
        <w:jc w:val="both"/>
        <w:rPr>
          <w:rFonts w:ascii="Century Gothic" w:eastAsia="Century Gothic" w:hAnsi="Century Gothic" w:cs="Century Gothic"/>
        </w:rPr>
      </w:pPr>
      <w:r>
        <w:rPr>
          <w:rFonts w:ascii="Century Gothic" w:eastAsia="Century Gothic" w:hAnsi="Century Gothic" w:cs="Century Gothic"/>
        </w:rPr>
        <w:t xml:space="preserve"> </w:t>
      </w:r>
    </w:p>
    <w:p w14:paraId="19493DAA" w14:textId="77777777" w:rsidR="00DE4FAF" w:rsidRDefault="00000000">
      <w:pPr>
        <w:jc w:val="both"/>
        <w:rPr>
          <w:rFonts w:ascii="Century Gothic" w:eastAsia="Century Gothic" w:hAnsi="Century Gothic" w:cs="Century Gothic"/>
          <w:b/>
          <w:bCs/>
        </w:rPr>
      </w:pPr>
      <w:r>
        <w:rPr>
          <w:rFonts w:ascii="Century Gothic" w:eastAsia="Century Gothic" w:hAnsi="Century Gothic" w:cs="Century Gothic"/>
          <w:b/>
          <w:bCs/>
        </w:rPr>
        <w:t xml:space="preserve">Procedimiento consultar la información personal. </w:t>
      </w:r>
    </w:p>
    <w:p w14:paraId="29CF5A82" w14:textId="77777777" w:rsidR="00DE4FAF" w:rsidRDefault="00000000">
      <w:pPr>
        <w:jc w:val="both"/>
        <w:rPr>
          <w:rFonts w:ascii="Century Gothic" w:eastAsia="Century Gothic" w:hAnsi="Century Gothic" w:cs="Century Gothic"/>
          <w:b/>
          <w:bCs/>
        </w:rPr>
      </w:pPr>
      <w:r>
        <w:rPr>
          <w:rFonts w:ascii="Century Gothic" w:eastAsia="Century Gothic" w:hAnsi="Century Gothic" w:cs="Century Gothic"/>
          <w:b/>
          <w:bCs/>
        </w:rPr>
        <w:t xml:space="preserve"> </w:t>
      </w:r>
    </w:p>
    <w:p w14:paraId="12CFE61A" w14:textId="77777777" w:rsidR="00DE4FAF" w:rsidRDefault="00000000">
      <w:pPr>
        <w:jc w:val="both"/>
        <w:rPr>
          <w:rFonts w:ascii="Century Gothic" w:eastAsia="Century Gothic" w:hAnsi="Century Gothic" w:cs="Century Gothic"/>
        </w:rPr>
      </w:pPr>
      <w:r>
        <w:rPr>
          <w:rFonts w:ascii="Century Gothic" w:eastAsia="Century Gothic" w:hAnsi="Century Gothic" w:cs="Century Gothic"/>
          <w:b/>
          <w:bCs/>
        </w:rPr>
        <w:t>ALMA</w:t>
      </w:r>
      <w:r>
        <w:rPr>
          <w:rFonts w:ascii="Century Gothic" w:eastAsia="Century Gothic" w:hAnsi="Century Gothic" w:cs="Century Gothic"/>
        </w:rPr>
        <w:t xml:space="preserve"> garantiza el derecho de consulta de los titulares de datos personales en cumplimiento de lo dispuesto en el artículo 21 del Decreto 1377 de 2013, en los siguientes términos:</w:t>
      </w:r>
    </w:p>
    <w:p w14:paraId="4CBB21C0" w14:textId="77777777" w:rsidR="00DE4FAF" w:rsidRDefault="00000000">
      <w:pPr>
        <w:jc w:val="both"/>
        <w:rPr>
          <w:rFonts w:ascii="Century Gothic" w:eastAsia="Century Gothic" w:hAnsi="Century Gothic" w:cs="Century Gothic"/>
        </w:rPr>
      </w:pPr>
      <w:r>
        <w:rPr>
          <w:rFonts w:ascii="Century Gothic" w:eastAsia="Century Gothic" w:hAnsi="Century Gothic" w:cs="Century Gothic"/>
        </w:rPr>
        <w:t xml:space="preserve"> </w:t>
      </w:r>
    </w:p>
    <w:p w14:paraId="420AA654" w14:textId="77777777" w:rsidR="00DE4FAF" w:rsidRDefault="00000000">
      <w:pPr>
        <w:jc w:val="both"/>
        <w:rPr>
          <w:rFonts w:ascii="Century Gothic" w:eastAsia="Century Gothic" w:hAnsi="Century Gothic" w:cs="Century Gothic"/>
        </w:rPr>
      </w:pPr>
      <w:r>
        <w:rPr>
          <w:rFonts w:ascii="Century Gothic" w:eastAsia="Century Gothic" w:hAnsi="Century Gothic" w:cs="Century Gothic"/>
        </w:rPr>
        <w:t>a) El titular podrá consultar de manera gratuita sus datos personales una vez al mes calendario.</w:t>
      </w:r>
      <w:r>
        <w:rPr>
          <w:rFonts w:ascii="Century Gothic" w:eastAsia="Century Gothic" w:hAnsi="Century Gothic" w:cs="Century Gothic"/>
        </w:rPr>
        <w:br/>
      </w:r>
      <w:r>
        <w:rPr>
          <w:rFonts w:ascii="Century Gothic" w:eastAsia="Century Gothic" w:hAnsi="Century Gothic" w:cs="Century Gothic"/>
        </w:rPr>
        <w:br/>
      </w:r>
    </w:p>
    <w:p w14:paraId="2D9BCDB7" w14:textId="77777777" w:rsidR="00DE4FAF" w:rsidRDefault="00000000">
      <w:pPr>
        <w:jc w:val="both"/>
        <w:rPr>
          <w:rFonts w:ascii="Century Gothic" w:eastAsia="Century Gothic" w:hAnsi="Century Gothic" w:cs="Century Gothic"/>
        </w:rPr>
      </w:pPr>
      <w:r>
        <w:rPr>
          <w:rFonts w:ascii="Century Gothic" w:eastAsia="Century Gothic" w:hAnsi="Century Gothic" w:cs="Century Gothic"/>
        </w:rPr>
        <w:t>b) El titular podrá consultar su información cada vez que se realicen modificaciones sustanciales en las políticas de tratamiento de la información de la compañía, que generen nuevas posibilidades de consulta.</w:t>
      </w:r>
    </w:p>
    <w:p w14:paraId="4D2FC038" w14:textId="77777777" w:rsidR="00DE4FAF" w:rsidRDefault="00000000">
      <w:pPr>
        <w:jc w:val="both"/>
        <w:rPr>
          <w:rFonts w:ascii="Century Gothic" w:eastAsia="Century Gothic" w:hAnsi="Century Gothic" w:cs="Century Gothic"/>
        </w:rPr>
      </w:pPr>
      <w:r>
        <w:rPr>
          <w:rFonts w:ascii="Century Gothic" w:eastAsia="Century Gothic" w:hAnsi="Century Gothic" w:cs="Century Gothic"/>
        </w:rPr>
        <w:t xml:space="preserve"> </w:t>
      </w:r>
    </w:p>
    <w:p w14:paraId="3BEDFCE9" w14:textId="77777777" w:rsidR="00DE4FAF" w:rsidRDefault="00000000">
      <w:pPr>
        <w:jc w:val="both"/>
        <w:rPr>
          <w:rFonts w:ascii="Century Gothic" w:eastAsia="Century Gothic" w:hAnsi="Century Gothic" w:cs="Century Gothic"/>
        </w:rPr>
      </w:pPr>
      <w:r>
        <w:rPr>
          <w:rFonts w:ascii="Century Gothic" w:eastAsia="Century Gothic" w:hAnsi="Century Gothic" w:cs="Century Gothic"/>
        </w:rPr>
        <w:t xml:space="preserve">c) En caso de que el titular presente consultas adicionales que superen la periodicidad establecida por la norma, </w:t>
      </w:r>
      <w:r>
        <w:rPr>
          <w:rFonts w:ascii="Century Gothic" w:eastAsia="Century Gothic" w:hAnsi="Century Gothic" w:cs="Century Gothic"/>
          <w:b/>
          <w:bCs/>
        </w:rPr>
        <w:t>ALMA</w:t>
      </w:r>
      <w:r>
        <w:rPr>
          <w:rFonts w:ascii="Century Gothic" w:eastAsia="Century Gothic" w:hAnsi="Century Gothic" w:cs="Century Gothic"/>
        </w:rPr>
        <w:t xml:space="preserve"> podrá cobrar los costos asociados a gastos de envío, reproducción y certificación de documentos, sin que en ningún caso dichos valores excedan el costo real de recuperación del material.</w:t>
      </w:r>
      <w:r>
        <w:rPr>
          <w:rFonts w:ascii="Century Gothic" w:eastAsia="Century Gothic" w:hAnsi="Century Gothic" w:cs="Century Gothic"/>
        </w:rPr>
        <w:br/>
      </w:r>
      <w:r>
        <w:rPr>
          <w:rFonts w:ascii="Century Gothic" w:eastAsia="Century Gothic" w:hAnsi="Century Gothic" w:cs="Century Gothic"/>
        </w:rPr>
        <w:br/>
      </w:r>
    </w:p>
    <w:p w14:paraId="340C44F2" w14:textId="77777777" w:rsidR="00DE4FAF" w:rsidRDefault="00000000">
      <w:pPr>
        <w:jc w:val="both"/>
        <w:rPr>
          <w:rFonts w:ascii="Century Gothic" w:eastAsia="Century Gothic" w:hAnsi="Century Gothic" w:cs="Century Gothic"/>
        </w:rPr>
      </w:pPr>
      <w:r>
        <w:rPr>
          <w:rFonts w:ascii="Century Gothic" w:eastAsia="Century Gothic" w:hAnsi="Century Gothic" w:cs="Century Gothic"/>
        </w:rPr>
        <w:t xml:space="preserve">d) Cuando sea requerido, </w:t>
      </w:r>
      <w:r>
        <w:rPr>
          <w:rFonts w:ascii="Century Gothic" w:eastAsia="Century Gothic" w:hAnsi="Century Gothic" w:cs="Century Gothic"/>
          <w:b/>
          <w:bCs/>
        </w:rPr>
        <w:t>ALMA</w:t>
      </w:r>
      <w:r>
        <w:rPr>
          <w:rFonts w:ascii="Century Gothic" w:eastAsia="Century Gothic" w:hAnsi="Century Gothic" w:cs="Century Gothic"/>
        </w:rPr>
        <w:t xml:space="preserve"> deberá demostrar ante la Superintendencia de Industria y Comercio el soporte de dichos gastos.</w:t>
      </w:r>
    </w:p>
    <w:p w14:paraId="55BDCAA2" w14:textId="77777777" w:rsidR="00DE4FAF" w:rsidRDefault="00000000">
      <w:pPr>
        <w:jc w:val="both"/>
        <w:rPr>
          <w:rFonts w:ascii="Century Gothic" w:eastAsia="Century Gothic" w:hAnsi="Century Gothic" w:cs="Century Gothic"/>
        </w:rPr>
      </w:pPr>
      <w:r>
        <w:rPr>
          <w:rFonts w:ascii="Century Gothic" w:eastAsia="Century Gothic" w:hAnsi="Century Gothic" w:cs="Century Gothic"/>
        </w:rPr>
        <w:t xml:space="preserve"> </w:t>
      </w:r>
    </w:p>
    <w:p w14:paraId="6D139712" w14:textId="77777777" w:rsidR="00DE4FAF" w:rsidRDefault="00000000">
      <w:pPr>
        <w:jc w:val="both"/>
        <w:rPr>
          <w:rFonts w:ascii="Century Gothic" w:eastAsia="Century Gothic" w:hAnsi="Century Gothic" w:cs="Century Gothic"/>
        </w:rPr>
      </w:pPr>
      <w:r>
        <w:rPr>
          <w:rFonts w:ascii="Century Gothic" w:eastAsia="Century Gothic" w:hAnsi="Century Gothic" w:cs="Century Gothic"/>
        </w:rPr>
        <w:t xml:space="preserve">El titular podrá ejercer su derecho de acceso o consulta mediante comunicación escrita dirigida a </w:t>
      </w:r>
      <w:r>
        <w:rPr>
          <w:rFonts w:ascii="Century Gothic" w:eastAsia="Century Gothic" w:hAnsi="Century Gothic" w:cs="Century Gothic"/>
          <w:b/>
          <w:bCs/>
        </w:rPr>
        <w:t>ALMA</w:t>
      </w:r>
      <w:r>
        <w:rPr>
          <w:rFonts w:ascii="Century Gothic" w:eastAsia="Century Gothic" w:hAnsi="Century Gothic" w:cs="Century Gothic"/>
        </w:rPr>
        <w:t>, con el asunto “Derecho de Acceso o Consulta”, a través de los siguientes canales:</w:t>
      </w:r>
    </w:p>
    <w:p w14:paraId="23976ECC" w14:textId="77777777" w:rsidR="00DE4FAF" w:rsidRDefault="00000000">
      <w:pPr>
        <w:jc w:val="both"/>
        <w:rPr>
          <w:rFonts w:ascii="Century Gothic" w:eastAsia="Century Gothic" w:hAnsi="Century Gothic" w:cs="Century Gothic"/>
        </w:rPr>
      </w:pPr>
      <w:r>
        <w:rPr>
          <w:rFonts w:ascii="Century Gothic" w:eastAsia="Century Gothic" w:hAnsi="Century Gothic" w:cs="Century Gothic"/>
        </w:rPr>
        <w:t xml:space="preserve"> </w:t>
      </w:r>
    </w:p>
    <w:p w14:paraId="03825943" w14:textId="4B58EEC1" w:rsidR="00DE4FAF" w:rsidRDefault="00000000">
      <w:pPr>
        <w:ind w:left="1080" w:hanging="360"/>
        <w:jc w:val="both"/>
        <w:rPr>
          <w:rFonts w:ascii="Century Gothic" w:eastAsia="Century Gothic" w:hAnsi="Century Gothic" w:cs="Century Gothic"/>
          <w:highlight w:val="yellow"/>
        </w:rPr>
      </w:pPr>
      <w:r>
        <w:rPr>
          <w:rFonts w:ascii="Century Gothic" w:eastAsia="Century Gothic" w:hAnsi="Century Gothic" w:cs="Century Gothic"/>
        </w:rPr>
        <w:t xml:space="preserve">●      </w:t>
      </w:r>
      <w:r>
        <w:rPr>
          <w:rFonts w:ascii="Century Gothic" w:eastAsia="Century Gothic" w:hAnsi="Century Gothic" w:cs="Century Gothic"/>
          <w:b/>
          <w:bCs/>
        </w:rPr>
        <w:t>Dirección física:</w:t>
      </w:r>
      <w:r>
        <w:rPr>
          <w:rFonts w:ascii="Century Gothic" w:eastAsia="Century Gothic" w:hAnsi="Century Gothic" w:cs="Century Gothic"/>
        </w:rPr>
        <w:t xml:space="preserve"> </w:t>
      </w:r>
      <w:r w:rsidR="00993C6C">
        <w:rPr>
          <w:rFonts w:ascii="Century Gothic" w:eastAsia="Century Gothic" w:hAnsi="Century Gothic" w:cs="Century Gothic"/>
        </w:rPr>
        <w:t>Carrera 43D # 5 – 143 piso 6</w:t>
      </w:r>
    </w:p>
    <w:p w14:paraId="3AA707F4" w14:textId="359BB2A7" w:rsidR="00DE4FAF" w:rsidRDefault="00000000">
      <w:pPr>
        <w:ind w:left="1080" w:hanging="360"/>
        <w:rPr>
          <w:rFonts w:ascii="Century Gothic" w:eastAsia="Century Gothic" w:hAnsi="Century Gothic" w:cs="Century Gothic"/>
          <w:highlight w:val="yellow"/>
        </w:rPr>
      </w:pPr>
      <w:r>
        <w:rPr>
          <w:rFonts w:ascii="Century Gothic" w:eastAsia="Century Gothic" w:hAnsi="Century Gothic" w:cs="Century Gothic"/>
        </w:rPr>
        <w:t xml:space="preserve">●      </w:t>
      </w:r>
      <w:r>
        <w:rPr>
          <w:rFonts w:ascii="Century Gothic" w:eastAsia="Century Gothic" w:hAnsi="Century Gothic" w:cs="Century Gothic"/>
          <w:b/>
          <w:bCs/>
        </w:rPr>
        <w:t>Correo electrónico:</w:t>
      </w:r>
      <w:r w:rsidR="00993C6C">
        <w:rPr>
          <w:rFonts w:ascii="Century Gothic" w:eastAsia="Century Gothic" w:hAnsi="Century Gothic" w:cs="Century Gothic"/>
        </w:rPr>
        <w:t xml:space="preserve"> </w:t>
      </w:r>
      <w:hyperlink r:id="rId6" w:history="1">
        <w:r w:rsidR="00993C6C" w:rsidRPr="00417486">
          <w:rPr>
            <w:rStyle w:val="Hipervnculo"/>
            <w:rFonts w:ascii="Century Gothic" w:eastAsia="Century Gothic" w:hAnsi="Century Gothic" w:cs="Century Gothic"/>
          </w:rPr>
          <w:t>info@grupoarke.com.co</w:t>
        </w:r>
      </w:hyperlink>
    </w:p>
    <w:p w14:paraId="34E8E05A" w14:textId="5273BC3C" w:rsidR="00DE4FAF" w:rsidRDefault="00000000">
      <w:pPr>
        <w:spacing w:after="200"/>
        <w:ind w:left="1080" w:hanging="360"/>
        <w:rPr>
          <w:rFonts w:ascii="Century Gothic" w:eastAsia="Century Gothic" w:hAnsi="Century Gothic" w:cs="Century Gothic"/>
        </w:rPr>
      </w:pPr>
      <w:r>
        <w:rPr>
          <w:rFonts w:ascii="Century Gothic" w:eastAsia="Century Gothic" w:hAnsi="Century Gothic" w:cs="Century Gothic"/>
        </w:rPr>
        <w:lastRenderedPageBreak/>
        <w:t xml:space="preserve">●      </w:t>
      </w:r>
      <w:r>
        <w:rPr>
          <w:rFonts w:ascii="Century Gothic" w:eastAsia="Century Gothic" w:hAnsi="Century Gothic" w:cs="Century Gothic"/>
          <w:b/>
          <w:bCs/>
        </w:rPr>
        <w:t>Atención:</w:t>
      </w:r>
      <w:r w:rsidR="00993C6C">
        <w:rPr>
          <w:rFonts w:ascii="Century Gothic" w:eastAsia="Century Gothic" w:hAnsi="Century Gothic" w:cs="Century Gothic"/>
        </w:rPr>
        <w:t xml:space="preserve"> área de servicio al cliente</w:t>
      </w:r>
    </w:p>
    <w:p w14:paraId="64F3A5D3" w14:textId="77777777" w:rsidR="00DE4FAF" w:rsidRDefault="00000000">
      <w:pPr>
        <w:ind w:left="720"/>
        <w:jc w:val="both"/>
        <w:rPr>
          <w:rFonts w:ascii="Century Gothic" w:eastAsia="Century Gothic" w:hAnsi="Century Gothic" w:cs="Century Gothic"/>
        </w:rPr>
      </w:pPr>
      <w:r>
        <w:rPr>
          <w:rFonts w:ascii="Century Gothic" w:eastAsia="Century Gothic" w:hAnsi="Century Gothic" w:cs="Century Gothic"/>
        </w:rPr>
        <w:t xml:space="preserve"> </w:t>
      </w:r>
    </w:p>
    <w:p w14:paraId="722D7447" w14:textId="77777777" w:rsidR="00DE4FAF" w:rsidRDefault="00000000">
      <w:pPr>
        <w:jc w:val="both"/>
        <w:rPr>
          <w:rFonts w:ascii="Century Gothic" w:eastAsia="Century Gothic" w:hAnsi="Century Gothic" w:cs="Century Gothic"/>
        </w:rPr>
      </w:pPr>
      <w:r>
        <w:rPr>
          <w:rFonts w:ascii="Century Gothic" w:eastAsia="Century Gothic" w:hAnsi="Century Gothic" w:cs="Century Gothic"/>
        </w:rPr>
        <w:t>La solicitud deberá contener como mínimo la siguiente información:</w:t>
      </w:r>
    </w:p>
    <w:p w14:paraId="54D2C5D2" w14:textId="77777777" w:rsidR="00DE4FAF" w:rsidRDefault="00000000">
      <w:pPr>
        <w:jc w:val="both"/>
        <w:rPr>
          <w:rFonts w:ascii="Century Gothic" w:eastAsia="Century Gothic" w:hAnsi="Century Gothic" w:cs="Century Gothic"/>
        </w:rPr>
      </w:pPr>
      <w:r>
        <w:rPr>
          <w:rFonts w:ascii="Century Gothic" w:eastAsia="Century Gothic" w:hAnsi="Century Gothic" w:cs="Century Gothic"/>
        </w:rPr>
        <w:t xml:space="preserve"> </w:t>
      </w:r>
    </w:p>
    <w:p w14:paraId="34FBF736" w14:textId="77777777" w:rsidR="00DE4FAF" w:rsidRDefault="00000000">
      <w:pPr>
        <w:ind w:left="1080" w:hanging="360"/>
        <w:jc w:val="both"/>
        <w:rPr>
          <w:rFonts w:ascii="Century Gothic" w:eastAsia="Century Gothic" w:hAnsi="Century Gothic" w:cs="Century Gothic"/>
        </w:rPr>
      </w:pPr>
      <w:r>
        <w:rPr>
          <w:rFonts w:ascii="Century Gothic" w:eastAsia="Century Gothic" w:hAnsi="Century Gothic" w:cs="Century Gothic"/>
        </w:rPr>
        <w:t>●      Nombre y apellidos del titular.</w:t>
      </w:r>
    </w:p>
    <w:p w14:paraId="41479800" w14:textId="77777777" w:rsidR="00DE4FAF" w:rsidRDefault="00000000">
      <w:pPr>
        <w:ind w:left="1080" w:hanging="360"/>
        <w:jc w:val="both"/>
        <w:rPr>
          <w:rFonts w:ascii="Century Gothic" w:eastAsia="Century Gothic" w:hAnsi="Century Gothic" w:cs="Century Gothic"/>
        </w:rPr>
      </w:pPr>
      <w:r>
        <w:rPr>
          <w:rFonts w:ascii="Century Gothic" w:eastAsia="Century Gothic" w:hAnsi="Century Gothic" w:cs="Century Gothic"/>
        </w:rPr>
        <w:t>●      Copia de la cédula de ciudadanía del titular (o documentos que acrediten la representación, cuando aplique).</w:t>
      </w:r>
    </w:p>
    <w:p w14:paraId="729F197B" w14:textId="77777777" w:rsidR="00DE4FAF" w:rsidRDefault="00000000">
      <w:pPr>
        <w:ind w:left="1080" w:hanging="360"/>
        <w:jc w:val="both"/>
        <w:rPr>
          <w:rFonts w:ascii="Century Gothic" w:eastAsia="Century Gothic" w:hAnsi="Century Gothic" w:cs="Century Gothic"/>
        </w:rPr>
      </w:pPr>
      <w:r>
        <w:rPr>
          <w:rFonts w:ascii="Century Gothic" w:eastAsia="Century Gothic" w:hAnsi="Century Gothic" w:cs="Century Gothic"/>
        </w:rPr>
        <w:t>●      Objeto y fundamentos de la consulta.</w:t>
      </w:r>
    </w:p>
    <w:p w14:paraId="5CA16996" w14:textId="77777777" w:rsidR="00DE4FAF" w:rsidRDefault="00000000">
      <w:pPr>
        <w:ind w:left="1080" w:hanging="360"/>
        <w:jc w:val="both"/>
        <w:rPr>
          <w:rFonts w:ascii="Century Gothic" w:eastAsia="Century Gothic" w:hAnsi="Century Gothic" w:cs="Century Gothic"/>
        </w:rPr>
      </w:pPr>
      <w:r>
        <w:rPr>
          <w:rFonts w:ascii="Century Gothic" w:eastAsia="Century Gothic" w:hAnsi="Century Gothic" w:cs="Century Gothic"/>
        </w:rPr>
        <w:t>●      Dirección para notificaciones.</w:t>
      </w:r>
    </w:p>
    <w:p w14:paraId="375C7A88" w14:textId="77777777" w:rsidR="00DE4FAF" w:rsidRDefault="00000000">
      <w:pPr>
        <w:ind w:left="1080" w:hanging="360"/>
        <w:jc w:val="both"/>
        <w:rPr>
          <w:rFonts w:ascii="Century Gothic" w:eastAsia="Century Gothic" w:hAnsi="Century Gothic" w:cs="Century Gothic"/>
        </w:rPr>
      </w:pPr>
      <w:r>
        <w:rPr>
          <w:rFonts w:ascii="Century Gothic" w:eastAsia="Century Gothic" w:hAnsi="Century Gothic" w:cs="Century Gothic"/>
        </w:rPr>
        <w:t>●      Teléfono de contacto.</w:t>
      </w:r>
    </w:p>
    <w:p w14:paraId="71D5817B" w14:textId="77777777" w:rsidR="00DE4FAF" w:rsidRDefault="00000000">
      <w:pPr>
        <w:ind w:left="1080" w:hanging="360"/>
        <w:jc w:val="both"/>
        <w:rPr>
          <w:rFonts w:ascii="Century Gothic" w:eastAsia="Century Gothic" w:hAnsi="Century Gothic" w:cs="Century Gothic"/>
        </w:rPr>
      </w:pPr>
      <w:r>
        <w:rPr>
          <w:rFonts w:ascii="Century Gothic" w:eastAsia="Century Gothic" w:hAnsi="Century Gothic" w:cs="Century Gothic"/>
        </w:rPr>
        <w:t>●      Fecha y firma del solicitante.</w:t>
      </w:r>
    </w:p>
    <w:p w14:paraId="26D52FDD" w14:textId="77777777" w:rsidR="00DE4FAF" w:rsidRDefault="00000000">
      <w:pPr>
        <w:ind w:left="1080" w:hanging="360"/>
        <w:jc w:val="both"/>
        <w:rPr>
          <w:rFonts w:ascii="Century Gothic" w:eastAsia="Century Gothic" w:hAnsi="Century Gothic" w:cs="Century Gothic"/>
        </w:rPr>
      </w:pPr>
      <w:r>
        <w:rPr>
          <w:rFonts w:ascii="Century Gothic" w:eastAsia="Century Gothic" w:hAnsi="Century Gothic" w:cs="Century Gothic"/>
        </w:rPr>
        <w:t>●      Documentos adicionales que el titular considere pertinentes.</w:t>
      </w:r>
    </w:p>
    <w:p w14:paraId="5B9A0594" w14:textId="77777777" w:rsidR="00DE4FAF" w:rsidRDefault="00000000">
      <w:pPr>
        <w:ind w:left="720"/>
        <w:jc w:val="both"/>
        <w:rPr>
          <w:rFonts w:ascii="Century Gothic" w:eastAsia="Century Gothic" w:hAnsi="Century Gothic" w:cs="Century Gothic"/>
        </w:rPr>
      </w:pPr>
      <w:r>
        <w:rPr>
          <w:rFonts w:ascii="Century Gothic" w:eastAsia="Century Gothic" w:hAnsi="Century Gothic" w:cs="Century Gothic"/>
        </w:rPr>
        <w:t xml:space="preserve"> </w:t>
      </w:r>
    </w:p>
    <w:p w14:paraId="3ED4E5DE" w14:textId="77777777" w:rsidR="00DE4FAF" w:rsidRDefault="00000000">
      <w:pPr>
        <w:jc w:val="both"/>
        <w:rPr>
          <w:rFonts w:ascii="Century Gothic" w:eastAsia="Century Gothic" w:hAnsi="Century Gothic" w:cs="Century Gothic"/>
        </w:rPr>
      </w:pPr>
      <w:r>
        <w:rPr>
          <w:rFonts w:ascii="Century Gothic" w:eastAsia="Century Gothic" w:hAnsi="Century Gothic" w:cs="Century Gothic"/>
        </w:rPr>
        <w:t>Asimismo, el titular deberá indicar el medio por el cual desea recibir la respuesta a su consulta, ya sea mediante comunicación escrita enviada a la dirección registrada o a través de correo electrónico.</w:t>
      </w:r>
    </w:p>
    <w:p w14:paraId="08834D18" w14:textId="77777777" w:rsidR="00DE4FAF" w:rsidRDefault="00000000">
      <w:pPr>
        <w:jc w:val="both"/>
        <w:rPr>
          <w:rFonts w:ascii="Century Gothic" w:eastAsia="Century Gothic" w:hAnsi="Century Gothic" w:cs="Century Gothic"/>
        </w:rPr>
      </w:pPr>
      <w:r>
        <w:rPr>
          <w:rFonts w:ascii="Century Gothic" w:eastAsia="Century Gothic" w:hAnsi="Century Gothic" w:cs="Century Gothic"/>
        </w:rPr>
        <w:t xml:space="preserve"> </w:t>
      </w:r>
    </w:p>
    <w:p w14:paraId="30314439" w14:textId="77777777" w:rsidR="00DE4FAF" w:rsidRDefault="00000000">
      <w:pPr>
        <w:jc w:val="both"/>
        <w:rPr>
          <w:rFonts w:ascii="Century Gothic" w:eastAsia="Century Gothic" w:hAnsi="Century Gothic" w:cs="Century Gothic"/>
        </w:rPr>
      </w:pPr>
      <w:r>
        <w:rPr>
          <w:rFonts w:ascii="Century Gothic" w:eastAsia="Century Gothic" w:hAnsi="Century Gothic" w:cs="Century Gothic"/>
        </w:rPr>
        <w:t xml:space="preserve">Conforme al artículo 14 de la Ley 1581 de 2012, </w:t>
      </w:r>
      <w:r>
        <w:rPr>
          <w:rFonts w:ascii="Century Gothic" w:eastAsia="Century Gothic" w:hAnsi="Century Gothic" w:cs="Century Gothic"/>
          <w:b/>
          <w:bCs/>
        </w:rPr>
        <w:t>ALMA</w:t>
      </w:r>
      <w:r>
        <w:rPr>
          <w:rFonts w:ascii="Century Gothic" w:eastAsia="Century Gothic" w:hAnsi="Century Gothic" w:cs="Century Gothic"/>
        </w:rPr>
        <w:t xml:space="preserve"> dará respuesta a la consulta dentro de un plazo máximo de diez (10) días hábiles contados a partir de la fecha de recibo. En caso de no ser posible atender la solicitud dentro de dicho término, se informará al titular los motivos de la demora y la fecha en que será resuelta, la cual en ningún caso podrá superar los cinco (5) días hábiles siguientes al vencimiento del plazo inicial.</w:t>
      </w:r>
    </w:p>
    <w:p w14:paraId="6D130284" w14:textId="77777777" w:rsidR="00DE4FAF" w:rsidRDefault="00000000">
      <w:pPr>
        <w:jc w:val="both"/>
        <w:rPr>
          <w:rFonts w:ascii="Century Gothic" w:eastAsia="Century Gothic" w:hAnsi="Century Gothic" w:cs="Century Gothic"/>
        </w:rPr>
      </w:pPr>
      <w:r>
        <w:rPr>
          <w:rFonts w:ascii="Century Gothic" w:eastAsia="Century Gothic" w:hAnsi="Century Gothic" w:cs="Century Gothic"/>
        </w:rPr>
        <w:t xml:space="preserve"> </w:t>
      </w:r>
    </w:p>
    <w:p w14:paraId="0D546A8E" w14:textId="77777777" w:rsidR="00DE4FAF" w:rsidRDefault="00000000">
      <w:pPr>
        <w:jc w:val="both"/>
        <w:rPr>
          <w:rFonts w:ascii="Century Gothic" w:eastAsia="Century Gothic" w:hAnsi="Century Gothic" w:cs="Century Gothic"/>
        </w:rPr>
      </w:pPr>
      <w:r>
        <w:rPr>
          <w:rFonts w:ascii="Century Gothic" w:eastAsia="Century Gothic" w:hAnsi="Century Gothic" w:cs="Century Gothic"/>
        </w:rPr>
        <w:t xml:space="preserve">Finalmente, una vez agotado el trámite de consulta ante </w:t>
      </w:r>
      <w:r>
        <w:rPr>
          <w:rFonts w:ascii="Century Gothic" w:eastAsia="Century Gothic" w:hAnsi="Century Gothic" w:cs="Century Gothic"/>
          <w:b/>
          <w:bCs/>
        </w:rPr>
        <w:t>ALMA</w:t>
      </w:r>
      <w:r>
        <w:rPr>
          <w:rFonts w:ascii="Century Gothic" w:eastAsia="Century Gothic" w:hAnsi="Century Gothic" w:cs="Century Gothic"/>
        </w:rPr>
        <w:t>, el titular o sus causahabientes podrán presentar queja ante la Superintendencia de Industria y Comercio, en caso de considerar que sus derechos han sido vulnerados.</w:t>
      </w:r>
    </w:p>
    <w:p w14:paraId="7A8892F0" w14:textId="77777777" w:rsidR="00DE4FAF" w:rsidRDefault="00000000">
      <w:pPr>
        <w:jc w:val="both"/>
        <w:rPr>
          <w:rFonts w:ascii="Century Gothic" w:eastAsia="Century Gothic" w:hAnsi="Century Gothic" w:cs="Century Gothic"/>
        </w:rPr>
      </w:pPr>
      <w:r>
        <w:rPr>
          <w:rFonts w:ascii="Century Gothic" w:eastAsia="Century Gothic" w:hAnsi="Century Gothic" w:cs="Century Gothic"/>
        </w:rPr>
        <w:t xml:space="preserve"> </w:t>
      </w:r>
    </w:p>
    <w:p w14:paraId="6479FAB8" w14:textId="77777777" w:rsidR="00DE4FAF" w:rsidRDefault="00000000">
      <w:pPr>
        <w:jc w:val="both"/>
        <w:rPr>
          <w:rFonts w:ascii="Century Gothic" w:eastAsia="Century Gothic" w:hAnsi="Century Gothic" w:cs="Century Gothic"/>
        </w:rPr>
      </w:pPr>
      <w:r>
        <w:rPr>
          <w:rFonts w:ascii="Century Gothic" w:eastAsia="Century Gothic" w:hAnsi="Century Gothic" w:cs="Century Gothic"/>
        </w:rPr>
        <w:t xml:space="preserve"> </w:t>
      </w:r>
    </w:p>
    <w:p w14:paraId="369456A9" w14:textId="77777777" w:rsidR="00DE4FAF" w:rsidRDefault="00000000">
      <w:pPr>
        <w:ind w:left="720" w:hanging="360"/>
        <w:jc w:val="both"/>
        <w:rPr>
          <w:rFonts w:ascii="Century Gothic" w:eastAsia="Century Gothic" w:hAnsi="Century Gothic" w:cs="Century Gothic"/>
          <w:b/>
          <w:bCs/>
        </w:rPr>
      </w:pPr>
      <w:r>
        <w:rPr>
          <w:rFonts w:ascii="Century Gothic" w:eastAsia="Century Gothic" w:hAnsi="Century Gothic" w:cs="Century Gothic"/>
          <w:b/>
          <w:bCs/>
        </w:rPr>
        <w:t>C.</w:t>
      </w:r>
      <w:r>
        <w:rPr>
          <w:rFonts w:ascii="Century Gothic" w:eastAsia="Century Gothic" w:hAnsi="Century Gothic" w:cs="Century Gothic"/>
        </w:rPr>
        <w:t xml:space="preserve">   </w:t>
      </w:r>
      <w:r>
        <w:rPr>
          <w:rFonts w:ascii="Century Gothic" w:eastAsia="Century Gothic" w:hAnsi="Century Gothic" w:cs="Century Gothic"/>
          <w:b/>
          <w:bCs/>
        </w:rPr>
        <w:t xml:space="preserve">Derecho de Reclamos o Quejas: </w:t>
      </w:r>
    </w:p>
    <w:p w14:paraId="73CD67DC" w14:textId="77777777" w:rsidR="00DE4FAF" w:rsidRDefault="00000000">
      <w:pPr>
        <w:ind w:left="360"/>
        <w:jc w:val="both"/>
        <w:rPr>
          <w:rFonts w:ascii="Century Gothic" w:eastAsia="Century Gothic" w:hAnsi="Century Gothic" w:cs="Century Gothic"/>
          <w:b/>
          <w:bCs/>
        </w:rPr>
      </w:pPr>
      <w:r>
        <w:rPr>
          <w:rFonts w:ascii="Century Gothic" w:eastAsia="Century Gothic" w:hAnsi="Century Gothic" w:cs="Century Gothic"/>
          <w:b/>
          <w:bCs/>
        </w:rPr>
        <w:t xml:space="preserve"> </w:t>
      </w:r>
    </w:p>
    <w:p w14:paraId="2A16544A" w14:textId="77777777" w:rsidR="00DE4FAF" w:rsidRDefault="00000000">
      <w:pPr>
        <w:jc w:val="both"/>
        <w:rPr>
          <w:rFonts w:ascii="Century Gothic" w:eastAsia="Century Gothic" w:hAnsi="Century Gothic" w:cs="Century Gothic"/>
          <w:b/>
          <w:bCs/>
        </w:rPr>
      </w:pPr>
      <w:r>
        <w:rPr>
          <w:rFonts w:ascii="Century Gothic" w:eastAsia="Century Gothic" w:hAnsi="Century Gothic" w:cs="Century Gothic"/>
          <w:b/>
          <w:bCs/>
        </w:rPr>
        <w:t>Procedimiento ante Reclamos o Quejas</w:t>
      </w:r>
    </w:p>
    <w:p w14:paraId="35AC6DFB" w14:textId="77777777" w:rsidR="00DE4FAF" w:rsidRDefault="00000000">
      <w:pPr>
        <w:jc w:val="both"/>
        <w:rPr>
          <w:rFonts w:ascii="Century Gothic" w:eastAsia="Century Gothic" w:hAnsi="Century Gothic" w:cs="Century Gothic"/>
          <w:b/>
          <w:bCs/>
        </w:rPr>
      </w:pPr>
      <w:r>
        <w:rPr>
          <w:rFonts w:ascii="Century Gothic" w:eastAsia="Century Gothic" w:hAnsi="Century Gothic" w:cs="Century Gothic"/>
          <w:b/>
          <w:bCs/>
        </w:rPr>
        <w:t xml:space="preserve"> </w:t>
      </w:r>
    </w:p>
    <w:p w14:paraId="3303FA85" w14:textId="77777777" w:rsidR="00DE4FAF" w:rsidRDefault="00000000">
      <w:pPr>
        <w:jc w:val="both"/>
        <w:rPr>
          <w:rFonts w:ascii="Century Gothic" w:eastAsia="Century Gothic" w:hAnsi="Century Gothic" w:cs="Century Gothic"/>
        </w:rPr>
      </w:pPr>
      <w:r>
        <w:rPr>
          <w:rFonts w:ascii="Century Gothic" w:eastAsia="Century Gothic" w:hAnsi="Century Gothic" w:cs="Century Gothic"/>
        </w:rPr>
        <w:t>Los reclamos de los Titulares o sus causahabientes se tramitarán de acuerdo con las siguientes reglas:</w:t>
      </w:r>
    </w:p>
    <w:p w14:paraId="3AAE8CF8" w14:textId="77777777" w:rsidR="00DE4FAF" w:rsidRDefault="00000000">
      <w:pPr>
        <w:jc w:val="both"/>
        <w:rPr>
          <w:rFonts w:ascii="Century Gothic" w:eastAsia="Century Gothic" w:hAnsi="Century Gothic" w:cs="Century Gothic"/>
        </w:rPr>
      </w:pPr>
      <w:r>
        <w:rPr>
          <w:rFonts w:ascii="Century Gothic" w:eastAsia="Century Gothic" w:hAnsi="Century Gothic" w:cs="Century Gothic"/>
        </w:rPr>
        <w:t xml:space="preserve"> </w:t>
      </w:r>
    </w:p>
    <w:p w14:paraId="5562D8F7" w14:textId="77777777" w:rsidR="00DE4FAF" w:rsidRDefault="00000000">
      <w:pPr>
        <w:numPr>
          <w:ilvl w:val="0"/>
          <w:numId w:val="4"/>
        </w:numPr>
        <w:jc w:val="both"/>
      </w:pPr>
      <w:r>
        <w:rPr>
          <w:rFonts w:ascii="Century Gothic" w:eastAsia="Century Gothic" w:hAnsi="Century Gothic" w:cs="Century Gothic"/>
        </w:rPr>
        <w:t xml:space="preserve">El reclamo se formulará mediante solicitud dirigida a </w:t>
      </w:r>
      <w:r>
        <w:rPr>
          <w:rFonts w:ascii="Century Gothic" w:eastAsia="Century Gothic" w:hAnsi="Century Gothic" w:cs="Century Gothic"/>
          <w:b/>
          <w:bCs/>
        </w:rPr>
        <w:t>ALMA</w:t>
      </w:r>
      <w:r>
        <w:rPr>
          <w:rFonts w:ascii="Century Gothic" w:eastAsia="Century Gothic" w:hAnsi="Century Gothic" w:cs="Century Gothic"/>
        </w:rPr>
        <w:t xml:space="preserve"> con la identificación del Titular, la descripción de los hechos que dan lugar al reclamo, la dirección y acompañando los documentos que se quiera hacer valer. Si el reclamo resulta incompleto, se requerirá al interesado dentro de los cinco (5) días siguientes a la recepción del reclamo para que subsane las fallas. Transcurridos dos (2) meses desde la fecha del requerimiento, sin que el solicitante presente la información requerida, se entenderá que ha desistido del reclamo.</w:t>
      </w:r>
    </w:p>
    <w:p w14:paraId="4C2A5186" w14:textId="77777777" w:rsidR="00DE4FAF" w:rsidRDefault="00000000">
      <w:pPr>
        <w:ind w:left="720"/>
        <w:jc w:val="both"/>
        <w:rPr>
          <w:rFonts w:ascii="Century Gothic" w:eastAsia="Century Gothic" w:hAnsi="Century Gothic" w:cs="Century Gothic"/>
        </w:rPr>
      </w:pPr>
      <w:r>
        <w:rPr>
          <w:rFonts w:ascii="Century Gothic" w:eastAsia="Century Gothic" w:hAnsi="Century Gothic" w:cs="Century Gothic"/>
        </w:rPr>
        <w:lastRenderedPageBreak/>
        <w:t xml:space="preserve"> </w:t>
      </w:r>
    </w:p>
    <w:p w14:paraId="0E865AB3" w14:textId="77777777" w:rsidR="00DE4FAF" w:rsidRDefault="00000000">
      <w:pPr>
        <w:numPr>
          <w:ilvl w:val="0"/>
          <w:numId w:val="3"/>
        </w:numPr>
        <w:jc w:val="both"/>
        <w:rPr>
          <w:rFonts w:ascii="Century Gothic" w:eastAsia="Century Gothic" w:hAnsi="Century Gothic" w:cs="Century Gothic"/>
        </w:rPr>
      </w:pPr>
      <w:r>
        <w:rPr>
          <w:rFonts w:ascii="Century Gothic" w:eastAsia="Century Gothic" w:hAnsi="Century Gothic" w:cs="Century Gothic"/>
        </w:rPr>
        <w:t>En caso de que quien reciba el reclamo no sea competente para resolverlo, dará traslado a quien corresponda en un término máximo de dos (2) días hábiles e informará de la situación al interesado.</w:t>
      </w:r>
    </w:p>
    <w:p w14:paraId="53523069" w14:textId="77777777" w:rsidR="00DE4FAF" w:rsidRDefault="00000000">
      <w:pPr>
        <w:ind w:left="720"/>
        <w:jc w:val="both"/>
        <w:rPr>
          <w:rFonts w:ascii="Century Gothic" w:eastAsia="Century Gothic" w:hAnsi="Century Gothic" w:cs="Century Gothic"/>
        </w:rPr>
      </w:pPr>
      <w:r>
        <w:rPr>
          <w:rFonts w:ascii="Century Gothic" w:eastAsia="Century Gothic" w:hAnsi="Century Gothic" w:cs="Century Gothic"/>
        </w:rPr>
        <w:t xml:space="preserve"> </w:t>
      </w:r>
    </w:p>
    <w:p w14:paraId="13180C81" w14:textId="77777777" w:rsidR="00DE4FAF" w:rsidRDefault="00000000">
      <w:pPr>
        <w:numPr>
          <w:ilvl w:val="0"/>
          <w:numId w:val="10"/>
        </w:numPr>
        <w:jc w:val="both"/>
        <w:rPr>
          <w:rFonts w:ascii="Century Gothic" w:eastAsia="Century Gothic" w:hAnsi="Century Gothic" w:cs="Century Gothic"/>
        </w:rPr>
      </w:pPr>
      <w:r>
        <w:rPr>
          <w:rFonts w:ascii="Century Gothic" w:eastAsia="Century Gothic" w:hAnsi="Century Gothic" w:cs="Century Gothic"/>
        </w:rPr>
        <w:t xml:space="preserve">Una vez recibido el reclamo completo, se incluirá en la base de datos una leyenda que diga "reclamo en trámite" y el motivo </w:t>
      </w:r>
      <w:proofErr w:type="gramStart"/>
      <w:r>
        <w:rPr>
          <w:rFonts w:ascii="Century Gothic" w:eastAsia="Century Gothic" w:hAnsi="Century Gothic" w:cs="Century Gothic"/>
        </w:rPr>
        <w:t>del mismo</w:t>
      </w:r>
      <w:proofErr w:type="gramEnd"/>
      <w:r>
        <w:rPr>
          <w:rFonts w:ascii="Century Gothic" w:eastAsia="Century Gothic" w:hAnsi="Century Gothic" w:cs="Century Gothic"/>
        </w:rPr>
        <w:t>, en un término no mayor a dos (2) días hábiles. Dicha leyenda deberá mantenerse hasta que el reclamo sea decidido.</w:t>
      </w:r>
    </w:p>
    <w:p w14:paraId="1CA47AF8" w14:textId="77777777" w:rsidR="00DE4FAF" w:rsidRDefault="00000000">
      <w:pPr>
        <w:ind w:left="720"/>
        <w:jc w:val="both"/>
        <w:rPr>
          <w:rFonts w:ascii="Century Gothic" w:eastAsia="Century Gothic" w:hAnsi="Century Gothic" w:cs="Century Gothic"/>
        </w:rPr>
      </w:pPr>
      <w:r>
        <w:rPr>
          <w:rFonts w:ascii="Century Gothic" w:eastAsia="Century Gothic" w:hAnsi="Century Gothic" w:cs="Century Gothic"/>
        </w:rPr>
        <w:t xml:space="preserve"> </w:t>
      </w:r>
    </w:p>
    <w:p w14:paraId="6D0E4838" w14:textId="77777777" w:rsidR="00DE4FAF" w:rsidRDefault="00000000">
      <w:pPr>
        <w:numPr>
          <w:ilvl w:val="0"/>
          <w:numId w:val="1"/>
        </w:numPr>
        <w:jc w:val="both"/>
        <w:rPr>
          <w:rFonts w:ascii="Century Gothic" w:eastAsia="Century Gothic" w:hAnsi="Century Gothic" w:cs="Century Gothic"/>
        </w:rPr>
      </w:pPr>
      <w:r>
        <w:rPr>
          <w:rFonts w:ascii="Century Gothic" w:eastAsia="Century Gothic" w:hAnsi="Century Gothic" w:cs="Century Gothic"/>
        </w:rPr>
        <w:t>El término máximo para atender el reclamo será de quince (15) días hábiles contados a partir del día siguiente a la fecha de su recibo. Cuando no fuere posible atender el reclamo dentro de dicho término, se informará al interesado los motivos de la demora y la fecha en que se atenderá su reclamo, la cual en ningún caso podrá superar los ocho (8) días hábiles siguientes al vencimiento del primer término.</w:t>
      </w:r>
    </w:p>
    <w:p w14:paraId="57F57B29" w14:textId="77777777" w:rsidR="00DE4FAF" w:rsidRDefault="00000000">
      <w:pPr>
        <w:ind w:left="720"/>
        <w:jc w:val="both"/>
        <w:rPr>
          <w:rFonts w:ascii="Century Gothic" w:eastAsia="Century Gothic" w:hAnsi="Century Gothic" w:cs="Century Gothic"/>
        </w:rPr>
      </w:pPr>
      <w:r>
        <w:rPr>
          <w:rFonts w:ascii="Century Gothic" w:eastAsia="Century Gothic" w:hAnsi="Century Gothic" w:cs="Century Gothic"/>
        </w:rPr>
        <w:t xml:space="preserve"> </w:t>
      </w:r>
    </w:p>
    <w:p w14:paraId="7F82C69B" w14:textId="77777777" w:rsidR="00DE4FAF" w:rsidRDefault="00000000">
      <w:pPr>
        <w:numPr>
          <w:ilvl w:val="0"/>
          <w:numId w:val="6"/>
        </w:numPr>
        <w:jc w:val="both"/>
      </w:pPr>
      <w:r>
        <w:rPr>
          <w:rFonts w:ascii="Century Gothic" w:eastAsia="Century Gothic" w:hAnsi="Century Gothic" w:cs="Century Gothic"/>
        </w:rPr>
        <w:t xml:space="preserve">En todo caso el titular o causahabiente podrá elevar las quejas ante la superintendencia de Industria y comercio tanto por consultas como por reclamos, únicamente cuando se agote la vía de trámite ante </w:t>
      </w:r>
      <w:r>
        <w:rPr>
          <w:rFonts w:ascii="Century Gothic" w:eastAsia="Century Gothic" w:hAnsi="Century Gothic" w:cs="Century Gothic"/>
          <w:b/>
          <w:bCs/>
        </w:rPr>
        <w:t>ALMA.</w:t>
      </w:r>
    </w:p>
    <w:p w14:paraId="570A2C08" w14:textId="77777777" w:rsidR="00DE4FAF" w:rsidRDefault="00000000">
      <w:pPr>
        <w:ind w:left="720"/>
        <w:jc w:val="both"/>
        <w:rPr>
          <w:rFonts w:ascii="Century Gothic" w:eastAsia="Century Gothic" w:hAnsi="Century Gothic" w:cs="Century Gothic"/>
          <w:b/>
          <w:bCs/>
        </w:rPr>
      </w:pPr>
      <w:r>
        <w:rPr>
          <w:rFonts w:ascii="Century Gothic" w:eastAsia="Century Gothic" w:hAnsi="Century Gothic" w:cs="Century Gothic"/>
          <w:b/>
          <w:bCs/>
        </w:rPr>
        <w:t xml:space="preserve"> </w:t>
      </w:r>
    </w:p>
    <w:p w14:paraId="3C481555" w14:textId="77777777" w:rsidR="00DE4FAF" w:rsidRDefault="00000000">
      <w:pPr>
        <w:spacing w:after="200"/>
        <w:rPr>
          <w:rFonts w:ascii="Century Gothic" w:eastAsia="Century Gothic" w:hAnsi="Century Gothic" w:cs="Century Gothic"/>
          <w:b/>
          <w:bCs/>
        </w:rPr>
      </w:pPr>
      <w:r>
        <w:rPr>
          <w:rFonts w:ascii="Century Gothic" w:eastAsia="Century Gothic" w:hAnsi="Century Gothic" w:cs="Century Gothic"/>
          <w:b/>
          <w:bCs/>
        </w:rPr>
        <w:t>D. Procedimiento para revocar autorización</w:t>
      </w:r>
    </w:p>
    <w:p w14:paraId="34674355" w14:textId="77777777" w:rsidR="00DE4FAF" w:rsidRDefault="00000000">
      <w:pPr>
        <w:spacing w:after="200"/>
        <w:jc w:val="both"/>
        <w:rPr>
          <w:rFonts w:ascii="Century Gothic" w:eastAsia="Century Gothic" w:hAnsi="Century Gothic" w:cs="Century Gothic"/>
        </w:rPr>
      </w:pPr>
      <w:r>
        <w:rPr>
          <w:rFonts w:ascii="Century Gothic" w:eastAsia="Century Gothic" w:hAnsi="Century Gothic" w:cs="Century Gothic"/>
        </w:rPr>
        <w:t xml:space="preserve">Todo titular de datos personales puede revocar, en cualquier momento, el consentimiento al tratamiento de éstos siempre y cuando no lo impida una disposición legal o contractual. Para ello </w:t>
      </w:r>
      <w:r>
        <w:rPr>
          <w:rFonts w:ascii="Century Gothic" w:eastAsia="Century Gothic" w:hAnsi="Century Gothic" w:cs="Century Gothic"/>
          <w:b/>
          <w:bCs/>
        </w:rPr>
        <w:t>ALMA</w:t>
      </w:r>
      <w:r>
        <w:rPr>
          <w:rFonts w:ascii="Century Gothic" w:eastAsia="Century Gothic" w:hAnsi="Century Gothic" w:cs="Century Gothic"/>
        </w:rPr>
        <w:t xml:space="preserve"> deberá establecer mecanismos sencillos y gratuitos que le permitan al titular revocar su consentimiento, al menos por el mismo medio por el que lo otorgó.</w:t>
      </w:r>
    </w:p>
    <w:p w14:paraId="788EEB78" w14:textId="77777777" w:rsidR="00DE4FAF" w:rsidRDefault="00000000">
      <w:pPr>
        <w:spacing w:after="200"/>
        <w:rPr>
          <w:rFonts w:ascii="Century Gothic" w:eastAsia="Century Gothic" w:hAnsi="Century Gothic" w:cs="Century Gothic"/>
        </w:rPr>
      </w:pPr>
      <w:r>
        <w:rPr>
          <w:rFonts w:ascii="Century Gothic" w:eastAsia="Century Gothic" w:hAnsi="Century Gothic" w:cs="Century Gothic"/>
        </w:rPr>
        <w:t>Se deberá tener en cuenta que existen dos modalidades en las que la revocación del consentimiento puede darse:</w:t>
      </w:r>
    </w:p>
    <w:p w14:paraId="1DEC4166" w14:textId="77777777" w:rsidR="00DE4FAF" w:rsidRDefault="00000000">
      <w:pPr>
        <w:spacing w:after="160"/>
        <w:ind w:left="1080" w:hanging="360"/>
        <w:jc w:val="both"/>
        <w:rPr>
          <w:rFonts w:ascii="Century Gothic" w:eastAsia="Century Gothic" w:hAnsi="Century Gothic" w:cs="Century Gothic"/>
        </w:rPr>
      </w:pPr>
      <w:r>
        <w:rPr>
          <w:rFonts w:ascii="Century Gothic" w:eastAsia="Century Gothic" w:hAnsi="Century Gothic" w:cs="Century Gothic"/>
        </w:rPr>
        <w:t xml:space="preserve">●      La primera, puede ser sobre la totalidad de las finalidades consentidas, esto es, que </w:t>
      </w:r>
      <w:r>
        <w:rPr>
          <w:rFonts w:ascii="Century Gothic" w:eastAsia="Century Gothic" w:hAnsi="Century Gothic" w:cs="Century Gothic"/>
          <w:b/>
          <w:bCs/>
        </w:rPr>
        <w:t>ALMA</w:t>
      </w:r>
      <w:r>
        <w:rPr>
          <w:rFonts w:ascii="Century Gothic" w:eastAsia="Century Gothic" w:hAnsi="Century Gothic" w:cs="Century Gothic"/>
        </w:rPr>
        <w:t xml:space="preserve"> deba dejar de tratar por completo los datos del titular.</w:t>
      </w:r>
    </w:p>
    <w:p w14:paraId="0B95A1A0" w14:textId="77777777" w:rsidR="00DE4FAF" w:rsidRDefault="00000000">
      <w:pPr>
        <w:spacing w:after="160"/>
        <w:ind w:left="1080" w:hanging="360"/>
        <w:jc w:val="both"/>
        <w:rPr>
          <w:rFonts w:ascii="Century Gothic" w:eastAsia="Century Gothic" w:hAnsi="Century Gothic" w:cs="Century Gothic"/>
        </w:rPr>
      </w:pPr>
      <w:r>
        <w:rPr>
          <w:rFonts w:ascii="Century Gothic" w:eastAsia="Century Gothic" w:hAnsi="Century Gothic" w:cs="Century Gothic"/>
        </w:rPr>
        <w:t xml:space="preserve">●      La segunda, puede ocurrir sobre tipos de tratamiento determinados. Con esta segunda modalidad se da la revocación parcial del consentimiento, se mantiene a salvo otros fines del tratamiento que </w:t>
      </w:r>
      <w:r>
        <w:rPr>
          <w:rFonts w:ascii="Century Gothic" w:eastAsia="Century Gothic" w:hAnsi="Century Gothic" w:cs="Century Gothic"/>
          <w:b/>
          <w:bCs/>
        </w:rPr>
        <w:t>ALMA</w:t>
      </w:r>
      <w:r>
        <w:rPr>
          <w:rFonts w:ascii="Century Gothic" w:eastAsia="Century Gothic" w:hAnsi="Century Gothic" w:cs="Century Gothic"/>
        </w:rPr>
        <w:t xml:space="preserve"> de conformidad con la autorización otorgada, puede llevar a cabo y con los que el titular está de acuerdo.</w:t>
      </w:r>
    </w:p>
    <w:p w14:paraId="06663A1D" w14:textId="77777777" w:rsidR="00DE4FAF" w:rsidRDefault="00000000">
      <w:pPr>
        <w:spacing w:after="200"/>
        <w:rPr>
          <w:rFonts w:ascii="Century Gothic" w:eastAsia="Century Gothic" w:hAnsi="Century Gothic" w:cs="Century Gothic"/>
          <w:b/>
          <w:bCs/>
        </w:rPr>
      </w:pPr>
      <w:r>
        <w:rPr>
          <w:rFonts w:ascii="Century Gothic" w:eastAsia="Century Gothic" w:hAnsi="Century Gothic" w:cs="Century Gothic"/>
          <w:b/>
          <w:bCs/>
        </w:rPr>
        <w:t xml:space="preserve">Requisitos para la atención de revocación de autorizaciones: </w:t>
      </w:r>
    </w:p>
    <w:p w14:paraId="1AD02CD9" w14:textId="77777777" w:rsidR="00DE4FAF" w:rsidRDefault="00000000">
      <w:pPr>
        <w:numPr>
          <w:ilvl w:val="0"/>
          <w:numId w:val="7"/>
        </w:numPr>
        <w:jc w:val="both"/>
        <w:rPr>
          <w:rFonts w:ascii="Century Gothic" w:eastAsia="Century Gothic" w:hAnsi="Century Gothic" w:cs="Century Gothic"/>
        </w:rPr>
      </w:pPr>
      <w:r>
        <w:rPr>
          <w:rFonts w:ascii="Century Gothic" w:eastAsia="Century Gothic" w:hAnsi="Century Gothic" w:cs="Century Gothic"/>
        </w:rPr>
        <w:t xml:space="preserve">La comunicación sea física o electrónica debe contener como mínimo fecha de solicitud, fotocopia del documento de identificación, dirección de contacto (Física o Electrónica) y teléfono para efectos de notificación; para </w:t>
      </w:r>
      <w:r>
        <w:rPr>
          <w:rFonts w:ascii="Century Gothic" w:eastAsia="Century Gothic" w:hAnsi="Century Gothic" w:cs="Century Gothic"/>
        </w:rPr>
        <w:lastRenderedPageBreak/>
        <w:t>el representante del titular, documento autenticado que acredite la representación, si es el caso.</w:t>
      </w:r>
    </w:p>
    <w:p w14:paraId="3F555128" w14:textId="2DF1F716" w:rsidR="00DE4FAF" w:rsidRDefault="00000000">
      <w:pPr>
        <w:numPr>
          <w:ilvl w:val="0"/>
          <w:numId w:val="7"/>
        </w:numPr>
        <w:jc w:val="both"/>
      </w:pPr>
      <w:r>
        <w:rPr>
          <w:rFonts w:ascii="Century Gothic" w:eastAsia="Century Gothic" w:hAnsi="Century Gothic" w:cs="Century Gothic"/>
        </w:rPr>
        <w:t xml:space="preserve">Para ejercer este derecho por medio electrónico, el titular, su causahabiente, tercero autorizado o apoderado podrá formular la consulta por medio del correo electrónico destinado por </w:t>
      </w:r>
      <w:r>
        <w:rPr>
          <w:rFonts w:ascii="Century Gothic" w:eastAsia="Century Gothic" w:hAnsi="Century Gothic" w:cs="Century Gothic"/>
          <w:b/>
          <w:bCs/>
        </w:rPr>
        <w:t>ALMA</w:t>
      </w:r>
      <w:r w:rsidR="00993C6C">
        <w:rPr>
          <w:rFonts w:ascii="Century Gothic" w:eastAsia="Century Gothic" w:hAnsi="Century Gothic" w:cs="Century Gothic"/>
        </w:rPr>
        <w:t xml:space="preserve"> </w:t>
      </w:r>
      <w:hyperlink r:id="rId7" w:history="1">
        <w:r w:rsidR="00993C6C" w:rsidRPr="00417486">
          <w:rPr>
            <w:rStyle w:val="Hipervnculo"/>
            <w:rFonts w:ascii="Century Gothic" w:eastAsia="Century Gothic" w:hAnsi="Century Gothic" w:cs="Century Gothic"/>
          </w:rPr>
          <w:t>info@grupoarke.com.co</w:t>
        </w:r>
      </w:hyperlink>
      <w:r w:rsidR="00993C6C">
        <w:rPr>
          <w:rFonts w:ascii="Century Gothic" w:eastAsia="Century Gothic" w:hAnsi="Century Gothic" w:cs="Century Gothic"/>
        </w:rPr>
        <w:t xml:space="preserve"> </w:t>
      </w:r>
      <w:r>
        <w:rPr>
          <w:rFonts w:ascii="Century Gothic" w:eastAsia="Century Gothic" w:hAnsi="Century Gothic" w:cs="Century Gothic"/>
        </w:rPr>
        <w:t>adjuntando la información anteriormente relacionada.</w:t>
      </w:r>
    </w:p>
    <w:p w14:paraId="47173A95" w14:textId="77777777" w:rsidR="00DE4FAF" w:rsidRDefault="00000000">
      <w:pPr>
        <w:numPr>
          <w:ilvl w:val="0"/>
          <w:numId w:val="7"/>
        </w:numPr>
        <w:jc w:val="both"/>
      </w:pPr>
      <w:r>
        <w:rPr>
          <w:rFonts w:ascii="Century Gothic" w:eastAsia="Century Gothic" w:hAnsi="Century Gothic" w:cs="Century Gothic"/>
        </w:rPr>
        <w:t xml:space="preserve">Para ejercer este derecho por medio físico, su causahabiente, tercero autorizado o apoderado podrá radicar la consulta en la oficina de </w:t>
      </w:r>
      <w:r>
        <w:rPr>
          <w:rFonts w:ascii="Century Gothic" w:eastAsia="Century Gothic" w:hAnsi="Century Gothic" w:cs="Century Gothic"/>
          <w:b/>
          <w:bCs/>
        </w:rPr>
        <w:t>ALMA</w:t>
      </w:r>
      <w:r>
        <w:rPr>
          <w:rFonts w:ascii="Century Gothic" w:eastAsia="Century Gothic" w:hAnsi="Century Gothic" w:cs="Century Gothic"/>
        </w:rPr>
        <w:t xml:space="preserve"> adjuntando la información anteriormente relacionada.</w:t>
      </w:r>
    </w:p>
    <w:p w14:paraId="612F31CE" w14:textId="77777777" w:rsidR="00DE4FAF" w:rsidRDefault="00000000">
      <w:pPr>
        <w:numPr>
          <w:ilvl w:val="0"/>
          <w:numId w:val="7"/>
        </w:numPr>
        <w:spacing w:after="160"/>
        <w:jc w:val="both"/>
      </w:pPr>
      <w:r>
        <w:rPr>
          <w:rFonts w:ascii="Century Gothic" w:eastAsia="Century Gothic" w:hAnsi="Century Gothic" w:cs="Century Gothic"/>
        </w:rPr>
        <w:t xml:space="preserve">La persona interesada en ejercer este derecho deberá, en todo caso, utilizar un medio que permita acreditar el envío y la recepción de la solicitud. Cualquiera que sea el medio utilizado para ejercer este derecho, </w:t>
      </w:r>
      <w:r>
        <w:rPr>
          <w:rFonts w:ascii="Century Gothic" w:eastAsia="Century Gothic" w:hAnsi="Century Gothic" w:cs="Century Gothic"/>
          <w:b/>
          <w:bCs/>
        </w:rPr>
        <w:t>ALMA</w:t>
      </w:r>
      <w:r>
        <w:rPr>
          <w:rFonts w:ascii="Century Gothic" w:eastAsia="Century Gothic" w:hAnsi="Century Gothic" w:cs="Century Gothic"/>
        </w:rPr>
        <w:t xml:space="preserve"> atenderá la solicitud siempre y cuando se cumpla con los requisitos anteriores.</w:t>
      </w:r>
    </w:p>
    <w:tbl>
      <w:tblPr>
        <w:tblStyle w:val="a4"/>
        <w:tblW w:w="8820" w:type="dxa"/>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2970"/>
        <w:gridCol w:w="5850"/>
      </w:tblGrid>
      <w:tr w:rsidR="00DE4FAF" w14:paraId="10240520" w14:textId="77777777">
        <w:trPr>
          <w:trHeight w:val="450"/>
        </w:trPr>
        <w:tc>
          <w:tcPr>
            <w:tcW w:w="297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6A969735" w14:textId="77777777" w:rsidR="00DE4FAF" w:rsidRDefault="00000000">
            <w:pPr>
              <w:spacing w:after="200"/>
              <w:jc w:val="center"/>
              <w:rPr>
                <w:rFonts w:ascii="Century Gothic" w:eastAsia="Century Gothic" w:hAnsi="Century Gothic" w:cs="Century Gothic"/>
                <w:b/>
                <w:bCs/>
              </w:rPr>
            </w:pPr>
            <w:r>
              <w:rPr>
                <w:rFonts w:ascii="Century Gothic" w:eastAsia="Century Gothic" w:hAnsi="Century Gothic" w:cs="Century Gothic"/>
                <w:b/>
                <w:bCs/>
              </w:rPr>
              <w:t>TIPO DE SOLICITANTE</w:t>
            </w:r>
          </w:p>
        </w:tc>
        <w:tc>
          <w:tcPr>
            <w:tcW w:w="5850" w:type="dxa"/>
            <w:tcBorders>
              <w:top w:val="single" w:sz="8" w:space="0" w:color="000000"/>
              <w:bottom w:val="single" w:sz="8" w:space="0" w:color="000000"/>
              <w:right w:val="single" w:sz="8" w:space="0" w:color="000000"/>
            </w:tcBorders>
            <w:tcMar>
              <w:top w:w="0" w:type="dxa"/>
              <w:left w:w="100" w:type="dxa"/>
              <w:bottom w:w="0" w:type="dxa"/>
              <w:right w:w="100" w:type="dxa"/>
            </w:tcMar>
          </w:tcPr>
          <w:p w14:paraId="2E33B142" w14:textId="77777777" w:rsidR="00DE4FAF" w:rsidRDefault="00000000">
            <w:pPr>
              <w:spacing w:after="200"/>
              <w:jc w:val="center"/>
              <w:rPr>
                <w:rFonts w:ascii="Century Gothic" w:eastAsia="Century Gothic" w:hAnsi="Century Gothic" w:cs="Century Gothic"/>
                <w:b/>
                <w:bCs/>
              </w:rPr>
            </w:pPr>
            <w:r>
              <w:rPr>
                <w:rFonts w:ascii="Century Gothic" w:eastAsia="Century Gothic" w:hAnsi="Century Gothic" w:cs="Century Gothic"/>
                <w:b/>
                <w:bCs/>
              </w:rPr>
              <w:t>REQUISITO</w:t>
            </w:r>
          </w:p>
        </w:tc>
      </w:tr>
      <w:tr w:rsidR="00DE4FAF" w14:paraId="30FB4A49" w14:textId="77777777">
        <w:trPr>
          <w:trHeight w:val="810"/>
        </w:trPr>
        <w:tc>
          <w:tcPr>
            <w:tcW w:w="2970" w:type="dxa"/>
            <w:tcBorders>
              <w:left w:val="single" w:sz="8" w:space="0" w:color="000000"/>
              <w:bottom w:val="single" w:sz="8" w:space="0" w:color="000000"/>
              <w:right w:val="single" w:sz="8" w:space="0" w:color="000000"/>
            </w:tcBorders>
            <w:tcMar>
              <w:top w:w="0" w:type="dxa"/>
              <w:left w:w="100" w:type="dxa"/>
              <w:bottom w:w="0" w:type="dxa"/>
              <w:right w:w="100" w:type="dxa"/>
            </w:tcMar>
          </w:tcPr>
          <w:p w14:paraId="50E54F6D" w14:textId="77777777" w:rsidR="00DE4FAF" w:rsidRDefault="00000000">
            <w:pPr>
              <w:spacing w:after="200"/>
              <w:jc w:val="center"/>
              <w:rPr>
                <w:rFonts w:ascii="Century Gothic" w:eastAsia="Century Gothic" w:hAnsi="Century Gothic" w:cs="Century Gothic"/>
              </w:rPr>
            </w:pPr>
            <w:r>
              <w:rPr>
                <w:rFonts w:ascii="Century Gothic" w:eastAsia="Century Gothic" w:hAnsi="Century Gothic" w:cs="Century Gothic"/>
              </w:rPr>
              <w:t>TITULAR</w:t>
            </w:r>
          </w:p>
        </w:tc>
        <w:tc>
          <w:tcPr>
            <w:tcW w:w="5850" w:type="dxa"/>
            <w:tcBorders>
              <w:bottom w:val="single" w:sz="8" w:space="0" w:color="000000"/>
              <w:right w:val="single" w:sz="8" w:space="0" w:color="000000"/>
            </w:tcBorders>
            <w:tcMar>
              <w:top w:w="0" w:type="dxa"/>
              <w:left w:w="100" w:type="dxa"/>
              <w:bottom w:w="0" w:type="dxa"/>
              <w:right w:w="100" w:type="dxa"/>
            </w:tcMar>
          </w:tcPr>
          <w:p w14:paraId="0824E849" w14:textId="77777777" w:rsidR="00DE4FAF" w:rsidRDefault="00000000">
            <w:pPr>
              <w:spacing w:after="160"/>
              <w:ind w:left="1080" w:hanging="360"/>
              <w:rPr>
                <w:rFonts w:ascii="Century Gothic" w:eastAsia="Century Gothic" w:hAnsi="Century Gothic" w:cs="Century Gothic"/>
              </w:rPr>
            </w:pPr>
            <w:r>
              <w:rPr>
                <w:rFonts w:ascii="Century Gothic" w:eastAsia="Century Gothic" w:hAnsi="Century Gothic" w:cs="Century Gothic"/>
              </w:rPr>
              <w:t>●      Comunicación escrita.</w:t>
            </w:r>
          </w:p>
          <w:p w14:paraId="0AEFEA47" w14:textId="77777777" w:rsidR="00DE4FAF" w:rsidRDefault="00000000">
            <w:pPr>
              <w:spacing w:after="160"/>
              <w:ind w:left="1080" w:hanging="360"/>
              <w:rPr>
                <w:rFonts w:ascii="Century Gothic" w:eastAsia="Century Gothic" w:hAnsi="Century Gothic" w:cs="Century Gothic"/>
              </w:rPr>
            </w:pPr>
            <w:r>
              <w:rPr>
                <w:rFonts w:ascii="Century Gothic" w:eastAsia="Century Gothic" w:hAnsi="Century Gothic" w:cs="Century Gothic"/>
              </w:rPr>
              <w:t>●      Fotocopia del documento de identificación.</w:t>
            </w:r>
          </w:p>
        </w:tc>
      </w:tr>
      <w:tr w:rsidR="00DE4FAF" w14:paraId="6D9E0098" w14:textId="77777777">
        <w:trPr>
          <w:trHeight w:val="1695"/>
        </w:trPr>
        <w:tc>
          <w:tcPr>
            <w:tcW w:w="2970" w:type="dxa"/>
            <w:tcBorders>
              <w:left w:val="single" w:sz="8" w:space="0" w:color="000000"/>
              <w:bottom w:val="single" w:sz="8" w:space="0" w:color="000000"/>
              <w:right w:val="single" w:sz="8" w:space="0" w:color="000000"/>
            </w:tcBorders>
            <w:tcMar>
              <w:top w:w="0" w:type="dxa"/>
              <w:left w:w="100" w:type="dxa"/>
              <w:bottom w:w="0" w:type="dxa"/>
              <w:right w:w="100" w:type="dxa"/>
            </w:tcMar>
          </w:tcPr>
          <w:p w14:paraId="335D979B" w14:textId="77777777" w:rsidR="00DE4FAF" w:rsidRDefault="00000000">
            <w:pPr>
              <w:spacing w:after="200"/>
              <w:jc w:val="center"/>
              <w:rPr>
                <w:rFonts w:ascii="Century Gothic" w:eastAsia="Century Gothic" w:hAnsi="Century Gothic" w:cs="Century Gothic"/>
              </w:rPr>
            </w:pPr>
            <w:r>
              <w:rPr>
                <w:rFonts w:ascii="Century Gothic" w:eastAsia="Century Gothic" w:hAnsi="Century Gothic" w:cs="Century Gothic"/>
              </w:rPr>
              <w:t>REPRESENTANTE/ APODERADO</w:t>
            </w:r>
          </w:p>
        </w:tc>
        <w:tc>
          <w:tcPr>
            <w:tcW w:w="5850" w:type="dxa"/>
            <w:tcBorders>
              <w:bottom w:val="single" w:sz="8" w:space="0" w:color="000000"/>
              <w:right w:val="single" w:sz="8" w:space="0" w:color="000000"/>
            </w:tcBorders>
            <w:tcMar>
              <w:top w:w="0" w:type="dxa"/>
              <w:left w:w="100" w:type="dxa"/>
              <w:bottom w:w="0" w:type="dxa"/>
              <w:right w:w="100" w:type="dxa"/>
            </w:tcMar>
          </w:tcPr>
          <w:p w14:paraId="288DDAEB" w14:textId="77777777" w:rsidR="00DE4FAF" w:rsidRDefault="00000000">
            <w:pPr>
              <w:spacing w:after="160"/>
              <w:ind w:left="1080" w:hanging="360"/>
              <w:rPr>
                <w:rFonts w:ascii="Century Gothic" w:eastAsia="Century Gothic" w:hAnsi="Century Gothic" w:cs="Century Gothic"/>
              </w:rPr>
            </w:pPr>
            <w:r>
              <w:rPr>
                <w:rFonts w:ascii="Century Gothic" w:eastAsia="Century Gothic" w:hAnsi="Century Gothic" w:cs="Century Gothic"/>
              </w:rPr>
              <w:t>●      Comunicación escrita.</w:t>
            </w:r>
          </w:p>
          <w:p w14:paraId="65143964" w14:textId="77777777" w:rsidR="00DE4FAF" w:rsidRDefault="00000000">
            <w:pPr>
              <w:spacing w:after="160"/>
              <w:ind w:left="1080" w:hanging="360"/>
              <w:rPr>
                <w:rFonts w:ascii="Century Gothic" w:eastAsia="Century Gothic" w:hAnsi="Century Gothic" w:cs="Century Gothic"/>
              </w:rPr>
            </w:pPr>
            <w:r>
              <w:rPr>
                <w:rFonts w:ascii="Century Gothic" w:eastAsia="Century Gothic" w:hAnsi="Century Gothic" w:cs="Century Gothic"/>
              </w:rPr>
              <w:t>●      Carta de autorización o documento autenticado que acredite la representación, si es el caso.</w:t>
            </w:r>
          </w:p>
          <w:p w14:paraId="53EAB13B" w14:textId="77777777" w:rsidR="00DE4FAF" w:rsidRDefault="00000000">
            <w:pPr>
              <w:spacing w:after="160"/>
              <w:ind w:left="1080" w:hanging="360"/>
              <w:rPr>
                <w:rFonts w:ascii="Century Gothic" w:eastAsia="Century Gothic" w:hAnsi="Century Gothic" w:cs="Century Gothic"/>
              </w:rPr>
            </w:pPr>
            <w:r>
              <w:rPr>
                <w:rFonts w:ascii="Century Gothic" w:eastAsia="Century Gothic" w:hAnsi="Century Gothic" w:cs="Century Gothic"/>
              </w:rPr>
              <w:t>●      Fotocopia del documento de identificación del Titular y la persona autorizada.</w:t>
            </w:r>
          </w:p>
        </w:tc>
      </w:tr>
    </w:tbl>
    <w:p w14:paraId="6189B117" w14:textId="77777777" w:rsidR="00DE4FAF" w:rsidRDefault="00000000">
      <w:pPr>
        <w:spacing w:after="200"/>
        <w:rPr>
          <w:rFonts w:ascii="Century Gothic" w:eastAsia="Century Gothic" w:hAnsi="Century Gothic" w:cs="Century Gothic"/>
          <w:b/>
          <w:bCs/>
        </w:rPr>
      </w:pPr>
      <w:r>
        <w:rPr>
          <w:rFonts w:ascii="Century Gothic" w:eastAsia="Century Gothic" w:hAnsi="Century Gothic" w:cs="Century Gothic"/>
          <w:b/>
          <w:bCs/>
        </w:rPr>
        <w:t xml:space="preserve"> </w:t>
      </w:r>
    </w:p>
    <w:p w14:paraId="7A5BB284" w14:textId="77777777" w:rsidR="00DE4FAF" w:rsidRDefault="00000000">
      <w:pPr>
        <w:spacing w:after="200"/>
        <w:rPr>
          <w:rFonts w:ascii="Century Gothic" w:eastAsia="Century Gothic" w:hAnsi="Century Gothic" w:cs="Century Gothic"/>
          <w:b/>
          <w:bCs/>
        </w:rPr>
      </w:pPr>
      <w:r>
        <w:rPr>
          <w:rFonts w:ascii="Century Gothic" w:eastAsia="Century Gothic" w:hAnsi="Century Gothic" w:cs="Century Gothic"/>
          <w:b/>
          <w:bCs/>
        </w:rPr>
        <w:t>Términos para la atención de Revocatorias</w:t>
      </w:r>
    </w:p>
    <w:p w14:paraId="2ADC7920" w14:textId="77777777" w:rsidR="00DE4FAF" w:rsidRDefault="00000000">
      <w:pPr>
        <w:spacing w:after="200"/>
        <w:jc w:val="both"/>
        <w:rPr>
          <w:rFonts w:ascii="Century Gothic" w:eastAsia="Century Gothic" w:hAnsi="Century Gothic" w:cs="Century Gothic"/>
        </w:rPr>
      </w:pPr>
      <w:r>
        <w:rPr>
          <w:rFonts w:ascii="Century Gothic" w:eastAsia="Century Gothic" w:hAnsi="Century Gothic" w:cs="Century Gothic"/>
        </w:rPr>
        <w:t>El término máximo para atenderlo será de quince (15) días hábiles contados a partir del día siguiente a la fecha de su recibo. Cuando no fuere posible atender el reclamo dentro de dicho término, se informará al interesado los motivos de la demora y la fecha en que se atenderá su reclamo, la cual en ningún caso podrá superar los ocho (8) días hábiles siguientes al vencimiento del primer término.</w:t>
      </w:r>
    </w:p>
    <w:p w14:paraId="671F8E2C" w14:textId="77777777" w:rsidR="00DE4FAF" w:rsidRDefault="00000000">
      <w:pPr>
        <w:jc w:val="center"/>
        <w:rPr>
          <w:rFonts w:ascii="Century Gothic" w:eastAsia="Century Gothic" w:hAnsi="Century Gothic" w:cs="Century Gothic"/>
          <w:b/>
          <w:bCs/>
        </w:rPr>
      </w:pPr>
      <w:r>
        <w:rPr>
          <w:rFonts w:ascii="Century Gothic" w:eastAsia="Century Gothic" w:hAnsi="Century Gothic" w:cs="Century Gothic"/>
          <w:b/>
          <w:bCs/>
        </w:rPr>
        <w:t>INFORMACIÓN SOBRE EL RESPONSABLE DEL TRATAMIENTO</w:t>
      </w:r>
    </w:p>
    <w:p w14:paraId="409E2E1D" w14:textId="77777777" w:rsidR="00DE4FAF" w:rsidRDefault="00000000">
      <w:pPr>
        <w:ind w:left="1080"/>
        <w:rPr>
          <w:rFonts w:ascii="Century Gothic" w:eastAsia="Century Gothic" w:hAnsi="Century Gothic" w:cs="Century Gothic"/>
          <w:b/>
          <w:bCs/>
        </w:rPr>
      </w:pPr>
      <w:r>
        <w:rPr>
          <w:rFonts w:ascii="Century Gothic" w:eastAsia="Century Gothic" w:hAnsi="Century Gothic" w:cs="Century Gothic"/>
          <w:b/>
          <w:bCs/>
        </w:rPr>
        <w:t xml:space="preserve"> </w:t>
      </w:r>
    </w:p>
    <w:p w14:paraId="0F5BD93E" w14:textId="77777777" w:rsidR="00DE4FAF" w:rsidRDefault="00000000">
      <w:pPr>
        <w:jc w:val="both"/>
        <w:rPr>
          <w:rFonts w:ascii="Century Gothic" w:eastAsia="Century Gothic" w:hAnsi="Century Gothic" w:cs="Century Gothic"/>
        </w:rPr>
      </w:pPr>
      <w:r>
        <w:rPr>
          <w:rFonts w:ascii="Century Gothic" w:eastAsia="Century Gothic" w:hAnsi="Century Gothic" w:cs="Century Gothic"/>
          <w:b/>
          <w:bCs/>
        </w:rPr>
        <w:t>ALMA</w:t>
      </w:r>
      <w:r>
        <w:rPr>
          <w:rFonts w:ascii="Century Gothic" w:eastAsia="Century Gothic" w:hAnsi="Century Gothic" w:cs="Century Gothic"/>
        </w:rPr>
        <w:t xml:space="preserve"> se identifica con los siguientes datos:</w:t>
      </w:r>
    </w:p>
    <w:p w14:paraId="51A9D6AB" w14:textId="77777777" w:rsidR="00DE4FAF" w:rsidRDefault="00000000">
      <w:pPr>
        <w:jc w:val="both"/>
        <w:rPr>
          <w:rFonts w:ascii="Century Gothic" w:eastAsia="Century Gothic" w:hAnsi="Century Gothic" w:cs="Century Gothic"/>
        </w:rPr>
      </w:pPr>
      <w:r>
        <w:rPr>
          <w:rFonts w:ascii="Century Gothic" w:eastAsia="Century Gothic" w:hAnsi="Century Gothic" w:cs="Century Gothic"/>
        </w:rPr>
        <w:t xml:space="preserve"> </w:t>
      </w:r>
    </w:p>
    <w:tbl>
      <w:tblPr>
        <w:tblStyle w:val="a5"/>
        <w:tblW w:w="8775" w:type="dxa"/>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2955"/>
        <w:gridCol w:w="5820"/>
      </w:tblGrid>
      <w:tr w:rsidR="00DE4FAF" w14:paraId="25F1B4B0" w14:textId="77777777">
        <w:trPr>
          <w:trHeight w:val="255"/>
        </w:trPr>
        <w:tc>
          <w:tcPr>
            <w:tcW w:w="2955"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7B9D5255" w14:textId="77777777" w:rsidR="00DE4FAF" w:rsidRDefault="00000000">
            <w:pPr>
              <w:rPr>
                <w:rFonts w:ascii="Century Gothic" w:eastAsia="Century Gothic" w:hAnsi="Century Gothic" w:cs="Century Gothic"/>
              </w:rPr>
            </w:pPr>
            <w:r>
              <w:rPr>
                <w:rFonts w:ascii="Century Gothic" w:eastAsia="Century Gothic" w:hAnsi="Century Gothic" w:cs="Century Gothic"/>
              </w:rPr>
              <w:t xml:space="preserve">Razón social </w:t>
            </w:r>
          </w:p>
        </w:tc>
        <w:tc>
          <w:tcPr>
            <w:tcW w:w="5820" w:type="dxa"/>
            <w:tcBorders>
              <w:top w:val="single" w:sz="8" w:space="0" w:color="000000"/>
              <w:bottom w:val="single" w:sz="8" w:space="0" w:color="000000"/>
              <w:right w:val="single" w:sz="8" w:space="0" w:color="000000"/>
            </w:tcBorders>
            <w:tcMar>
              <w:top w:w="0" w:type="dxa"/>
              <w:left w:w="100" w:type="dxa"/>
              <w:bottom w:w="0" w:type="dxa"/>
              <w:right w:w="100" w:type="dxa"/>
            </w:tcMar>
          </w:tcPr>
          <w:p w14:paraId="5D6C7C84" w14:textId="77777777" w:rsidR="00DE4FAF" w:rsidRDefault="00000000">
            <w:pPr>
              <w:rPr>
                <w:rFonts w:ascii="Century Gothic" w:eastAsia="Century Gothic" w:hAnsi="Century Gothic" w:cs="Century Gothic"/>
                <w:b/>
                <w:bCs/>
              </w:rPr>
            </w:pPr>
            <w:r>
              <w:rPr>
                <w:rFonts w:ascii="Century Gothic" w:eastAsia="Century Gothic" w:hAnsi="Century Gothic" w:cs="Century Gothic"/>
                <w:b/>
                <w:bCs/>
              </w:rPr>
              <w:t>DESARROLLO INMOBILIARIO ALMA S.A.S.</w:t>
            </w:r>
          </w:p>
        </w:tc>
      </w:tr>
      <w:tr w:rsidR="00DE4FAF" w14:paraId="556A0B38" w14:textId="77777777">
        <w:trPr>
          <w:trHeight w:val="255"/>
        </w:trPr>
        <w:tc>
          <w:tcPr>
            <w:tcW w:w="2955" w:type="dxa"/>
            <w:tcBorders>
              <w:left w:val="single" w:sz="8" w:space="0" w:color="000000"/>
              <w:bottom w:val="single" w:sz="8" w:space="0" w:color="000000"/>
              <w:right w:val="single" w:sz="8" w:space="0" w:color="000000"/>
            </w:tcBorders>
            <w:tcMar>
              <w:top w:w="0" w:type="dxa"/>
              <w:left w:w="100" w:type="dxa"/>
              <w:bottom w:w="0" w:type="dxa"/>
              <w:right w:w="100" w:type="dxa"/>
            </w:tcMar>
          </w:tcPr>
          <w:p w14:paraId="44AD8A85" w14:textId="77777777" w:rsidR="00DE4FAF" w:rsidRDefault="00000000">
            <w:pPr>
              <w:rPr>
                <w:rFonts w:ascii="Century Gothic" w:eastAsia="Century Gothic" w:hAnsi="Century Gothic" w:cs="Century Gothic"/>
              </w:rPr>
            </w:pPr>
            <w:r>
              <w:rPr>
                <w:rFonts w:ascii="Century Gothic" w:eastAsia="Century Gothic" w:hAnsi="Century Gothic" w:cs="Century Gothic"/>
              </w:rPr>
              <w:t xml:space="preserve">NIT </w:t>
            </w:r>
          </w:p>
        </w:tc>
        <w:tc>
          <w:tcPr>
            <w:tcW w:w="5820" w:type="dxa"/>
            <w:tcBorders>
              <w:bottom w:val="single" w:sz="8" w:space="0" w:color="000000"/>
              <w:right w:val="single" w:sz="8" w:space="0" w:color="000000"/>
            </w:tcBorders>
            <w:tcMar>
              <w:top w:w="0" w:type="dxa"/>
              <w:left w:w="100" w:type="dxa"/>
              <w:bottom w:w="0" w:type="dxa"/>
              <w:right w:w="100" w:type="dxa"/>
            </w:tcMar>
          </w:tcPr>
          <w:p w14:paraId="50A7EE33" w14:textId="77777777" w:rsidR="00DE4FAF" w:rsidRDefault="00000000">
            <w:pPr>
              <w:rPr>
                <w:rFonts w:ascii="Century Gothic" w:eastAsia="Century Gothic" w:hAnsi="Century Gothic" w:cs="Century Gothic"/>
                <w:b/>
                <w:bCs/>
              </w:rPr>
            </w:pPr>
            <w:r>
              <w:rPr>
                <w:rFonts w:ascii="Century Gothic" w:eastAsia="Century Gothic" w:hAnsi="Century Gothic" w:cs="Century Gothic"/>
                <w:b/>
                <w:bCs/>
              </w:rPr>
              <w:t>901881219</w:t>
            </w:r>
          </w:p>
        </w:tc>
      </w:tr>
      <w:tr w:rsidR="00DE4FAF" w14:paraId="078DFF49" w14:textId="77777777">
        <w:trPr>
          <w:trHeight w:val="255"/>
        </w:trPr>
        <w:tc>
          <w:tcPr>
            <w:tcW w:w="2955" w:type="dxa"/>
            <w:tcBorders>
              <w:left w:val="single" w:sz="8" w:space="0" w:color="000000"/>
              <w:bottom w:val="single" w:sz="8" w:space="0" w:color="000000"/>
              <w:right w:val="single" w:sz="8" w:space="0" w:color="000000"/>
            </w:tcBorders>
            <w:tcMar>
              <w:top w:w="0" w:type="dxa"/>
              <w:left w:w="100" w:type="dxa"/>
              <w:bottom w:w="0" w:type="dxa"/>
              <w:right w:w="100" w:type="dxa"/>
            </w:tcMar>
          </w:tcPr>
          <w:p w14:paraId="603D4460" w14:textId="77777777" w:rsidR="00DE4FAF" w:rsidRDefault="00000000">
            <w:pPr>
              <w:rPr>
                <w:rFonts w:ascii="Century Gothic" w:eastAsia="Century Gothic" w:hAnsi="Century Gothic" w:cs="Century Gothic"/>
              </w:rPr>
            </w:pPr>
            <w:r>
              <w:rPr>
                <w:rFonts w:ascii="Century Gothic" w:eastAsia="Century Gothic" w:hAnsi="Century Gothic" w:cs="Century Gothic"/>
              </w:rPr>
              <w:t>Representante Legal</w:t>
            </w:r>
          </w:p>
        </w:tc>
        <w:tc>
          <w:tcPr>
            <w:tcW w:w="5820" w:type="dxa"/>
            <w:tcBorders>
              <w:bottom w:val="single" w:sz="8" w:space="0" w:color="000000"/>
              <w:right w:val="single" w:sz="8" w:space="0" w:color="000000"/>
            </w:tcBorders>
            <w:tcMar>
              <w:top w:w="0" w:type="dxa"/>
              <w:left w:w="100" w:type="dxa"/>
              <w:bottom w:w="0" w:type="dxa"/>
              <w:right w:w="100" w:type="dxa"/>
            </w:tcMar>
          </w:tcPr>
          <w:p w14:paraId="2974F955" w14:textId="77777777" w:rsidR="00DE4FAF" w:rsidRDefault="00000000">
            <w:pPr>
              <w:rPr>
                <w:rFonts w:ascii="Century Gothic" w:eastAsia="Century Gothic" w:hAnsi="Century Gothic" w:cs="Century Gothic"/>
              </w:rPr>
            </w:pPr>
            <w:r>
              <w:rPr>
                <w:rFonts w:ascii="Century Gothic" w:eastAsia="Century Gothic" w:hAnsi="Century Gothic" w:cs="Century Gothic"/>
              </w:rPr>
              <w:t>CARLOS ALBERTO OSSA SIERRA</w:t>
            </w:r>
          </w:p>
        </w:tc>
      </w:tr>
      <w:tr w:rsidR="00DE4FAF" w14:paraId="1A47349D" w14:textId="77777777">
        <w:trPr>
          <w:trHeight w:val="495"/>
        </w:trPr>
        <w:tc>
          <w:tcPr>
            <w:tcW w:w="2955" w:type="dxa"/>
            <w:tcBorders>
              <w:left w:val="single" w:sz="8" w:space="0" w:color="000000"/>
              <w:bottom w:val="single" w:sz="8" w:space="0" w:color="000000"/>
              <w:right w:val="single" w:sz="8" w:space="0" w:color="000000"/>
            </w:tcBorders>
            <w:tcMar>
              <w:top w:w="0" w:type="dxa"/>
              <w:left w:w="100" w:type="dxa"/>
              <w:bottom w:w="0" w:type="dxa"/>
              <w:right w:w="100" w:type="dxa"/>
            </w:tcMar>
          </w:tcPr>
          <w:p w14:paraId="6D8738FB" w14:textId="77777777" w:rsidR="00DE4FAF" w:rsidRDefault="00000000">
            <w:pPr>
              <w:rPr>
                <w:rFonts w:ascii="Century Gothic" w:eastAsia="Century Gothic" w:hAnsi="Century Gothic" w:cs="Century Gothic"/>
              </w:rPr>
            </w:pPr>
            <w:r>
              <w:rPr>
                <w:rFonts w:ascii="Century Gothic" w:eastAsia="Century Gothic" w:hAnsi="Century Gothic" w:cs="Century Gothic"/>
              </w:rPr>
              <w:lastRenderedPageBreak/>
              <w:t>Oficial Tratamiento de Datos</w:t>
            </w:r>
          </w:p>
        </w:tc>
        <w:tc>
          <w:tcPr>
            <w:tcW w:w="5820" w:type="dxa"/>
            <w:tcBorders>
              <w:bottom w:val="single" w:sz="8" w:space="0" w:color="000000"/>
              <w:right w:val="single" w:sz="8" w:space="0" w:color="000000"/>
            </w:tcBorders>
            <w:tcMar>
              <w:top w:w="0" w:type="dxa"/>
              <w:left w:w="100" w:type="dxa"/>
              <w:bottom w:w="0" w:type="dxa"/>
              <w:right w:w="100" w:type="dxa"/>
            </w:tcMar>
          </w:tcPr>
          <w:p w14:paraId="77A1EE7D" w14:textId="6F2D3E55" w:rsidR="00DE4FAF" w:rsidRDefault="00993C6C">
            <w:pPr>
              <w:rPr>
                <w:rFonts w:ascii="Century Gothic" w:eastAsia="Century Gothic" w:hAnsi="Century Gothic" w:cs="Century Gothic"/>
                <w:highlight w:val="yellow"/>
              </w:rPr>
            </w:pPr>
            <w:r w:rsidRPr="00993C6C">
              <w:rPr>
                <w:rFonts w:ascii="Century Gothic" w:eastAsia="Century Gothic" w:hAnsi="Century Gothic" w:cs="Century Gothic"/>
              </w:rPr>
              <w:t>Área de servicio al cliente</w:t>
            </w:r>
          </w:p>
        </w:tc>
      </w:tr>
      <w:tr w:rsidR="00DE4FAF" w14:paraId="2AEDCDAB" w14:textId="77777777">
        <w:trPr>
          <w:trHeight w:val="255"/>
        </w:trPr>
        <w:tc>
          <w:tcPr>
            <w:tcW w:w="2955" w:type="dxa"/>
            <w:tcBorders>
              <w:left w:val="single" w:sz="8" w:space="0" w:color="000000"/>
              <w:bottom w:val="single" w:sz="8" w:space="0" w:color="000000"/>
              <w:right w:val="single" w:sz="8" w:space="0" w:color="000000"/>
            </w:tcBorders>
            <w:tcMar>
              <w:top w:w="0" w:type="dxa"/>
              <w:left w:w="100" w:type="dxa"/>
              <w:bottom w:w="0" w:type="dxa"/>
              <w:right w:w="100" w:type="dxa"/>
            </w:tcMar>
          </w:tcPr>
          <w:p w14:paraId="38BA209C" w14:textId="77777777" w:rsidR="00DE4FAF" w:rsidRDefault="00000000">
            <w:pPr>
              <w:rPr>
                <w:rFonts w:ascii="Century Gothic" w:eastAsia="Century Gothic" w:hAnsi="Century Gothic" w:cs="Century Gothic"/>
              </w:rPr>
            </w:pPr>
            <w:r>
              <w:rPr>
                <w:rFonts w:ascii="Century Gothic" w:eastAsia="Century Gothic" w:hAnsi="Century Gothic" w:cs="Century Gothic"/>
              </w:rPr>
              <w:t xml:space="preserve">Domicilio </w:t>
            </w:r>
          </w:p>
        </w:tc>
        <w:tc>
          <w:tcPr>
            <w:tcW w:w="5820" w:type="dxa"/>
            <w:tcBorders>
              <w:bottom w:val="single" w:sz="8" w:space="0" w:color="000000"/>
              <w:right w:val="single" w:sz="8" w:space="0" w:color="000000"/>
            </w:tcBorders>
            <w:tcMar>
              <w:top w:w="0" w:type="dxa"/>
              <w:left w:w="100" w:type="dxa"/>
              <w:bottom w:w="0" w:type="dxa"/>
              <w:right w:w="100" w:type="dxa"/>
            </w:tcMar>
          </w:tcPr>
          <w:p w14:paraId="5781D5A4" w14:textId="68525F79" w:rsidR="00DE4FAF" w:rsidRDefault="00993C6C">
            <w:pPr>
              <w:rPr>
                <w:rFonts w:ascii="Century Gothic" w:eastAsia="Century Gothic" w:hAnsi="Century Gothic" w:cs="Century Gothic"/>
                <w:highlight w:val="yellow"/>
              </w:rPr>
            </w:pPr>
            <w:r>
              <w:rPr>
                <w:rFonts w:ascii="Century Gothic" w:eastAsia="Century Gothic" w:hAnsi="Century Gothic" w:cs="Century Gothic"/>
              </w:rPr>
              <w:t>Medellín, Antioquia</w:t>
            </w:r>
          </w:p>
        </w:tc>
      </w:tr>
      <w:tr w:rsidR="00DE4FAF" w14:paraId="7B4BB9BC" w14:textId="77777777">
        <w:trPr>
          <w:trHeight w:val="255"/>
        </w:trPr>
        <w:tc>
          <w:tcPr>
            <w:tcW w:w="2955" w:type="dxa"/>
            <w:tcBorders>
              <w:left w:val="single" w:sz="8" w:space="0" w:color="000000"/>
              <w:bottom w:val="single" w:sz="8" w:space="0" w:color="000000"/>
              <w:right w:val="single" w:sz="8" w:space="0" w:color="000000"/>
            </w:tcBorders>
            <w:tcMar>
              <w:top w:w="0" w:type="dxa"/>
              <w:left w:w="100" w:type="dxa"/>
              <w:bottom w:w="0" w:type="dxa"/>
              <w:right w:w="100" w:type="dxa"/>
            </w:tcMar>
          </w:tcPr>
          <w:p w14:paraId="7FF7F1D5" w14:textId="77777777" w:rsidR="00DE4FAF" w:rsidRDefault="00000000">
            <w:pPr>
              <w:rPr>
                <w:rFonts w:ascii="Century Gothic" w:eastAsia="Century Gothic" w:hAnsi="Century Gothic" w:cs="Century Gothic"/>
              </w:rPr>
            </w:pPr>
            <w:r>
              <w:rPr>
                <w:rFonts w:ascii="Century Gothic" w:eastAsia="Century Gothic" w:hAnsi="Century Gothic" w:cs="Century Gothic"/>
              </w:rPr>
              <w:t>Teléfono</w:t>
            </w:r>
          </w:p>
        </w:tc>
        <w:tc>
          <w:tcPr>
            <w:tcW w:w="5820" w:type="dxa"/>
            <w:tcBorders>
              <w:bottom w:val="single" w:sz="8" w:space="0" w:color="000000"/>
              <w:right w:val="single" w:sz="8" w:space="0" w:color="000000"/>
            </w:tcBorders>
            <w:tcMar>
              <w:top w:w="0" w:type="dxa"/>
              <w:left w:w="100" w:type="dxa"/>
              <w:bottom w:w="0" w:type="dxa"/>
              <w:right w:w="100" w:type="dxa"/>
            </w:tcMar>
          </w:tcPr>
          <w:p w14:paraId="66057AFA" w14:textId="43D10D51" w:rsidR="00DE4FAF" w:rsidRDefault="00993C6C">
            <w:pPr>
              <w:rPr>
                <w:rFonts w:ascii="Century Gothic" w:eastAsia="Century Gothic" w:hAnsi="Century Gothic" w:cs="Century Gothic"/>
              </w:rPr>
            </w:pPr>
            <w:r>
              <w:rPr>
                <w:rFonts w:ascii="Century Gothic" w:eastAsia="Century Gothic" w:hAnsi="Century Gothic" w:cs="Century Gothic"/>
              </w:rPr>
              <w:t>3104433467 – (604) 3222321</w:t>
            </w:r>
          </w:p>
        </w:tc>
      </w:tr>
      <w:tr w:rsidR="00DE4FAF" w14:paraId="4ADCAF18" w14:textId="77777777">
        <w:trPr>
          <w:trHeight w:val="255"/>
        </w:trPr>
        <w:tc>
          <w:tcPr>
            <w:tcW w:w="2955" w:type="dxa"/>
            <w:tcBorders>
              <w:left w:val="single" w:sz="8" w:space="0" w:color="000000"/>
              <w:bottom w:val="single" w:sz="8" w:space="0" w:color="000000"/>
              <w:right w:val="single" w:sz="8" w:space="0" w:color="000000"/>
            </w:tcBorders>
            <w:tcMar>
              <w:top w:w="0" w:type="dxa"/>
              <w:left w:w="100" w:type="dxa"/>
              <w:bottom w:w="0" w:type="dxa"/>
              <w:right w:w="100" w:type="dxa"/>
            </w:tcMar>
          </w:tcPr>
          <w:p w14:paraId="2321573C" w14:textId="77777777" w:rsidR="00DE4FAF" w:rsidRDefault="00000000">
            <w:pPr>
              <w:rPr>
                <w:rFonts w:ascii="Century Gothic" w:eastAsia="Century Gothic" w:hAnsi="Century Gothic" w:cs="Century Gothic"/>
              </w:rPr>
            </w:pPr>
            <w:r>
              <w:rPr>
                <w:rFonts w:ascii="Century Gothic" w:eastAsia="Century Gothic" w:hAnsi="Century Gothic" w:cs="Century Gothic"/>
              </w:rPr>
              <w:t xml:space="preserve">Dirección </w:t>
            </w:r>
          </w:p>
        </w:tc>
        <w:tc>
          <w:tcPr>
            <w:tcW w:w="5820" w:type="dxa"/>
            <w:tcBorders>
              <w:bottom w:val="single" w:sz="8" w:space="0" w:color="000000"/>
              <w:right w:val="single" w:sz="8" w:space="0" w:color="000000"/>
            </w:tcBorders>
            <w:tcMar>
              <w:top w:w="0" w:type="dxa"/>
              <w:left w:w="100" w:type="dxa"/>
              <w:bottom w:w="0" w:type="dxa"/>
              <w:right w:w="100" w:type="dxa"/>
            </w:tcMar>
          </w:tcPr>
          <w:p w14:paraId="511C6F0A" w14:textId="740A953D" w:rsidR="00DE4FAF" w:rsidRDefault="00993C6C">
            <w:pPr>
              <w:rPr>
                <w:rFonts w:ascii="Century Gothic" w:eastAsia="Century Gothic" w:hAnsi="Century Gothic" w:cs="Century Gothic"/>
                <w:highlight w:val="yellow"/>
              </w:rPr>
            </w:pPr>
            <w:r>
              <w:rPr>
                <w:rFonts w:ascii="Century Gothic" w:eastAsia="Century Gothic" w:hAnsi="Century Gothic" w:cs="Century Gothic"/>
              </w:rPr>
              <w:t>Carrera 43D # 5 – 143 piso 6</w:t>
            </w:r>
          </w:p>
        </w:tc>
      </w:tr>
      <w:tr w:rsidR="00DE4FAF" w14:paraId="7A65190F" w14:textId="77777777">
        <w:trPr>
          <w:trHeight w:val="615"/>
        </w:trPr>
        <w:tc>
          <w:tcPr>
            <w:tcW w:w="2955" w:type="dxa"/>
            <w:tcBorders>
              <w:left w:val="single" w:sz="8" w:space="0" w:color="000000"/>
              <w:bottom w:val="single" w:sz="8" w:space="0" w:color="000000"/>
              <w:right w:val="single" w:sz="8" w:space="0" w:color="000000"/>
            </w:tcBorders>
            <w:tcMar>
              <w:top w:w="0" w:type="dxa"/>
              <w:left w:w="100" w:type="dxa"/>
              <w:bottom w:w="0" w:type="dxa"/>
              <w:right w:w="100" w:type="dxa"/>
            </w:tcMar>
          </w:tcPr>
          <w:p w14:paraId="0F360B1B" w14:textId="77777777" w:rsidR="00DE4FAF" w:rsidRDefault="00000000">
            <w:pPr>
              <w:rPr>
                <w:rFonts w:ascii="Century Gothic" w:eastAsia="Century Gothic" w:hAnsi="Century Gothic" w:cs="Century Gothic"/>
              </w:rPr>
            </w:pPr>
            <w:r>
              <w:rPr>
                <w:rFonts w:ascii="Century Gothic" w:eastAsia="Century Gothic" w:hAnsi="Century Gothic" w:cs="Century Gothic"/>
              </w:rPr>
              <w:t xml:space="preserve">Correo electrónico </w:t>
            </w:r>
          </w:p>
        </w:tc>
        <w:tc>
          <w:tcPr>
            <w:tcW w:w="5820" w:type="dxa"/>
            <w:tcBorders>
              <w:bottom w:val="single" w:sz="8" w:space="0" w:color="000000"/>
              <w:right w:val="single" w:sz="8" w:space="0" w:color="000000"/>
            </w:tcBorders>
            <w:tcMar>
              <w:top w:w="0" w:type="dxa"/>
              <w:left w:w="100" w:type="dxa"/>
              <w:bottom w:w="0" w:type="dxa"/>
              <w:right w:w="100" w:type="dxa"/>
            </w:tcMar>
          </w:tcPr>
          <w:p w14:paraId="2754C70E" w14:textId="426DCA8A" w:rsidR="00DE4FAF" w:rsidRPr="00993C6C" w:rsidRDefault="00993C6C">
            <w:pPr>
              <w:rPr>
                <w:rFonts w:ascii="Century Gothic" w:eastAsia="Century Gothic" w:hAnsi="Century Gothic" w:cs="Century Gothic"/>
              </w:rPr>
            </w:pPr>
            <w:r w:rsidRPr="00993C6C">
              <w:rPr>
                <w:rFonts w:ascii="Century Gothic" w:eastAsia="Century Gothic" w:hAnsi="Century Gothic" w:cs="Century Gothic"/>
              </w:rPr>
              <w:t>info@grupoarke.com.co</w:t>
            </w:r>
          </w:p>
        </w:tc>
      </w:tr>
    </w:tbl>
    <w:p w14:paraId="137F3E67" w14:textId="77777777" w:rsidR="00DE4FAF" w:rsidRDefault="00000000">
      <w:pPr>
        <w:rPr>
          <w:rFonts w:ascii="Century Gothic" w:eastAsia="Century Gothic" w:hAnsi="Century Gothic" w:cs="Century Gothic"/>
          <w:b/>
          <w:bCs/>
        </w:rPr>
      </w:pPr>
      <w:r>
        <w:rPr>
          <w:rFonts w:ascii="Century Gothic" w:eastAsia="Century Gothic" w:hAnsi="Century Gothic" w:cs="Century Gothic"/>
          <w:b/>
          <w:bCs/>
        </w:rPr>
        <w:t xml:space="preserve"> </w:t>
      </w:r>
    </w:p>
    <w:p w14:paraId="1389A2E7" w14:textId="77777777" w:rsidR="00DE4FAF" w:rsidRDefault="00000000">
      <w:pPr>
        <w:jc w:val="center"/>
        <w:rPr>
          <w:rFonts w:ascii="Century Gothic" w:eastAsia="Century Gothic" w:hAnsi="Century Gothic" w:cs="Century Gothic"/>
          <w:b/>
          <w:bCs/>
        </w:rPr>
      </w:pPr>
      <w:r>
        <w:rPr>
          <w:rFonts w:ascii="Century Gothic" w:eastAsia="Century Gothic" w:hAnsi="Century Gothic" w:cs="Century Gothic"/>
          <w:b/>
          <w:bCs/>
        </w:rPr>
        <w:t>AVISO DE PRIVACIDAD</w:t>
      </w:r>
    </w:p>
    <w:p w14:paraId="223B3536" w14:textId="77777777" w:rsidR="00DE4FAF" w:rsidRDefault="00000000">
      <w:pPr>
        <w:ind w:left="1080"/>
        <w:rPr>
          <w:rFonts w:ascii="Century Gothic" w:eastAsia="Century Gothic" w:hAnsi="Century Gothic" w:cs="Century Gothic"/>
          <w:b/>
          <w:bCs/>
        </w:rPr>
      </w:pPr>
      <w:r>
        <w:rPr>
          <w:rFonts w:ascii="Century Gothic" w:eastAsia="Century Gothic" w:hAnsi="Century Gothic" w:cs="Century Gothic"/>
          <w:b/>
          <w:bCs/>
        </w:rPr>
        <w:t xml:space="preserve"> </w:t>
      </w:r>
    </w:p>
    <w:p w14:paraId="5475226C" w14:textId="77777777" w:rsidR="00DE4FAF" w:rsidRDefault="00000000">
      <w:pPr>
        <w:jc w:val="both"/>
        <w:rPr>
          <w:rFonts w:ascii="Century Gothic" w:eastAsia="Century Gothic" w:hAnsi="Century Gothic" w:cs="Century Gothic"/>
        </w:rPr>
      </w:pPr>
      <w:r>
        <w:rPr>
          <w:rFonts w:ascii="Century Gothic" w:eastAsia="Century Gothic" w:hAnsi="Century Gothic" w:cs="Century Gothic"/>
        </w:rPr>
        <w:t xml:space="preserve">En los casos en los que no sea posible poner a disposición del Titular esta política para el tratamiento de datos personales, se informará por medio de un aviso de privacidad al Titular sobre la existencia de </w:t>
      </w:r>
      <w:proofErr w:type="gramStart"/>
      <w:r>
        <w:rPr>
          <w:rFonts w:ascii="Century Gothic" w:eastAsia="Century Gothic" w:hAnsi="Century Gothic" w:cs="Century Gothic"/>
        </w:rPr>
        <w:t>la misma</w:t>
      </w:r>
      <w:proofErr w:type="gramEnd"/>
      <w:r>
        <w:rPr>
          <w:rFonts w:ascii="Century Gothic" w:eastAsia="Century Gothic" w:hAnsi="Century Gothic" w:cs="Century Gothic"/>
        </w:rPr>
        <w:t xml:space="preserve"> y la forma de acceder de manera oportuna. </w:t>
      </w:r>
    </w:p>
    <w:p w14:paraId="2CB65FDA" w14:textId="77777777" w:rsidR="00DE4FAF" w:rsidRDefault="00000000">
      <w:pPr>
        <w:spacing w:after="160"/>
        <w:jc w:val="both"/>
        <w:rPr>
          <w:rFonts w:ascii="Century Gothic" w:eastAsia="Century Gothic" w:hAnsi="Century Gothic" w:cs="Century Gothic"/>
        </w:rPr>
      </w:pPr>
      <w:r>
        <w:rPr>
          <w:rFonts w:ascii="Century Gothic" w:eastAsia="Century Gothic" w:hAnsi="Century Gothic" w:cs="Century Gothic"/>
        </w:rPr>
        <w:t xml:space="preserve"> </w:t>
      </w:r>
    </w:p>
    <w:p w14:paraId="6B880722" w14:textId="77777777" w:rsidR="00DE4FAF" w:rsidRDefault="00000000">
      <w:pPr>
        <w:spacing w:after="200"/>
        <w:jc w:val="center"/>
        <w:rPr>
          <w:rFonts w:ascii="Century Gothic" w:eastAsia="Century Gothic" w:hAnsi="Century Gothic" w:cs="Century Gothic"/>
          <w:b/>
          <w:bCs/>
        </w:rPr>
      </w:pPr>
      <w:r>
        <w:rPr>
          <w:rFonts w:ascii="Century Gothic" w:eastAsia="Century Gothic" w:hAnsi="Century Gothic" w:cs="Century Gothic"/>
          <w:b/>
          <w:bCs/>
        </w:rPr>
        <w:t>CONSIDERACIONES ESPECIALES</w:t>
      </w:r>
    </w:p>
    <w:p w14:paraId="5C86947E" w14:textId="77777777" w:rsidR="00DE4FAF" w:rsidRDefault="00000000">
      <w:pPr>
        <w:spacing w:after="200"/>
        <w:jc w:val="both"/>
        <w:rPr>
          <w:rFonts w:ascii="Century Gothic" w:eastAsia="Century Gothic" w:hAnsi="Century Gothic" w:cs="Century Gothic"/>
        </w:rPr>
      </w:pPr>
      <w:r>
        <w:rPr>
          <w:rFonts w:ascii="Century Gothic" w:eastAsia="Century Gothic" w:hAnsi="Century Gothic" w:cs="Century Gothic"/>
        </w:rPr>
        <w:t xml:space="preserve">En cumplimiento de la Ley 2300 de 2023 y en desarrollo del principio de respeto a la intimidad de los titulares, </w:t>
      </w:r>
      <w:r>
        <w:rPr>
          <w:rFonts w:ascii="Century Gothic" w:eastAsia="Century Gothic" w:hAnsi="Century Gothic" w:cs="Century Gothic"/>
          <w:b/>
          <w:bCs/>
        </w:rPr>
        <w:t>ALMA</w:t>
      </w:r>
      <w:r>
        <w:rPr>
          <w:rFonts w:ascii="Century Gothic" w:eastAsia="Century Gothic" w:hAnsi="Century Gothic" w:cs="Century Gothic"/>
        </w:rPr>
        <w:t xml:space="preserve"> garantiza que los únicos canales habilitados para el contacto con sus titulares para fines de gestión de cartera, actividades comerciales e institucionales y </w:t>
      </w:r>
      <w:proofErr w:type="gramStart"/>
      <w:r>
        <w:rPr>
          <w:rFonts w:ascii="Century Gothic" w:eastAsia="Century Gothic" w:hAnsi="Century Gothic" w:cs="Century Gothic"/>
        </w:rPr>
        <w:t>mercadeo,</w:t>
      </w:r>
      <w:proofErr w:type="gramEnd"/>
      <w:r>
        <w:rPr>
          <w:rFonts w:ascii="Century Gothic" w:eastAsia="Century Gothic" w:hAnsi="Century Gothic" w:cs="Century Gothic"/>
        </w:rPr>
        <w:t xml:space="preserve"> serán aquellos que el titular haya suministrado y autorizado expresamente durante el proceso de recolección de sus datos personales.</w:t>
      </w:r>
    </w:p>
    <w:p w14:paraId="31FB8A67" w14:textId="77777777" w:rsidR="00DE4FAF" w:rsidRDefault="00000000">
      <w:pPr>
        <w:spacing w:after="200"/>
        <w:jc w:val="both"/>
        <w:rPr>
          <w:rFonts w:ascii="Century Gothic" w:eastAsia="Century Gothic" w:hAnsi="Century Gothic" w:cs="Century Gothic"/>
        </w:rPr>
      </w:pPr>
      <w:r>
        <w:rPr>
          <w:rFonts w:ascii="Century Gothic" w:eastAsia="Century Gothic" w:hAnsi="Century Gothic" w:cs="Century Gothic"/>
        </w:rPr>
        <w:t xml:space="preserve">En materia de gestión de cobranzas y comunicaciones de publicidad, </w:t>
      </w:r>
      <w:r>
        <w:rPr>
          <w:rFonts w:ascii="Century Gothic" w:eastAsia="Century Gothic" w:hAnsi="Century Gothic" w:cs="Century Gothic"/>
          <w:b/>
          <w:bCs/>
        </w:rPr>
        <w:t>ALMA</w:t>
      </w:r>
      <w:r>
        <w:rPr>
          <w:rFonts w:ascii="Century Gothic" w:eastAsia="Century Gothic" w:hAnsi="Century Gothic" w:cs="Century Gothic"/>
        </w:rPr>
        <w:t xml:space="preserve"> observará las siguientes reglas en cumplimiento de la Ley 2300 de 2023:</w:t>
      </w:r>
    </w:p>
    <w:p w14:paraId="19F96916" w14:textId="77777777" w:rsidR="00DE4FAF" w:rsidRDefault="00000000">
      <w:pPr>
        <w:spacing w:after="200"/>
        <w:ind w:left="1080" w:hanging="360"/>
        <w:jc w:val="both"/>
        <w:rPr>
          <w:rFonts w:ascii="Century Gothic" w:eastAsia="Century Gothic" w:hAnsi="Century Gothic" w:cs="Century Gothic"/>
        </w:rPr>
      </w:pPr>
      <w:r>
        <w:rPr>
          <w:rFonts w:ascii="Century Gothic" w:eastAsia="Century Gothic" w:hAnsi="Century Gothic" w:cs="Century Gothic"/>
        </w:rPr>
        <w:t xml:space="preserve">●      El contacto con el titular para fines de gestión de cartera se realizará únicamente dentro del siguiente horario: lunes a viernes de 7:00 a.m. a 7:00 p.m. y sábados de 8:00 a.m. a 3:00 p.m. Queda prohibido el contacto en </w:t>
      </w:r>
      <w:proofErr w:type="gramStart"/>
      <w:r>
        <w:rPr>
          <w:rFonts w:ascii="Century Gothic" w:eastAsia="Century Gothic" w:hAnsi="Century Gothic" w:cs="Century Gothic"/>
        </w:rPr>
        <w:t>días domingos</w:t>
      </w:r>
      <w:proofErr w:type="gramEnd"/>
      <w:r>
        <w:rPr>
          <w:rFonts w:ascii="Century Gothic" w:eastAsia="Century Gothic" w:hAnsi="Century Gothic" w:cs="Century Gothic"/>
        </w:rPr>
        <w:t xml:space="preserve"> y festivos.</w:t>
      </w:r>
    </w:p>
    <w:p w14:paraId="10413867" w14:textId="77777777" w:rsidR="00DE4FAF" w:rsidRDefault="00000000">
      <w:pPr>
        <w:spacing w:after="200"/>
        <w:ind w:left="1080" w:hanging="360"/>
        <w:jc w:val="both"/>
        <w:rPr>
          <w:rFonts w:ascii="Century Gothic" w:eastAsia="Century Gothic" w:hAnsi="Century Gothic" w:cs="Century Gothic"/>
        </w:rPr>
      </w:pPr>
      <w:r>
        <w:rPr>
          <w:rFonts w:ascii="Century Gothic" w:eastAsia="Century Gothic" w:hAnsi="Century Gothic" w:cs="Century Gothic"/>
        </w:rPr>
        <w:t>●      Se utilizará un solo canal de contacto autorizado por semana y se realizará máximo un contacto por día al titular.</w:t>
      </w:r>
    </w:p>
    <w:p w14:paraId="311D7EDE" w14:textId="77777777" w:rsidR="00DE4FAF" w:rsidRDefault="00000000">
      <w:pPr>
        <w:spacing w:after="200"/>
        <w:ind w:left="1080" w:hanging="360"/>
        <w:jc w:val="both"/>
        <w:rPr>
          <w:rFonts w:ascii="Century Gothic" w:eastAsia="Century Gothic" w:hAnsi="Century Gothic" w:cs="Century Gothic"/>
        </w:rPr>
      </w:pPr>
      <w:r>
        <w:rPr>
          <w:rFonts w:ascii="Century Gothic" w:eastAsia="Century Gothic" w:hAnsi="Century Gothic" w:cs="Century Gothic"/>
        </w:rPr>
        <w:t xml:space="preserve">●      </w:t>
      </w:r>
      <w:r>
        <w:rPr>
          <w:rFonts w:ascii="Century Gothic" w:eastAsia="Century Gothic" w:hAnsi="Century Gothic" w:cs="Century Gothic"/>
          <w:b/>
          <w:bCs/>
        </w:rPr>
        <w:t>ALMA</w:t>
      </w:r>
      <w:r>
        <w:rPr>
          <w:rFonts w:ascii="Century Gothic" w:eastAsia="Century Gothic" w:hAnsi="Century Gothic" w:cs="Century Gothic"/>
        </w:rPr>
        <w:t xml:space="preserve"> se abstendrá de contactar a personas distintas del titular de la obligación para fines de gestión de cobranza, salvo que estas hayan sido expresamente autorizadas por el titular para recibirla.</w:t>
      </w:r>
    </w:p>
    <w:p w14:paraId="5398CE02" w14:textId="77777777" w:rsidR="00DE4FAF" w:rsidRDefault="00000000">
      <w:pPr>
        <w:spacing w:after="200"/>
        <w:ind w:left="1080" w:hanging="360"/>
        <w:jc w:val="both"/>
        <w:rPr>
          <w:rFonts w:ascii="Century Gothic" w:eastAsia="Century Gothic" w:hAnsi="Century Gothic" w:cs="Century Gothic"/>
        </w:rPr>
      </w:pPr>
      <w:r>
        <w:rPr>
          <w:rFonts w:ascii="Century Gothic" w:eastAsia="Century Gothic" w:hAnsi="Century Gothic" w:cs="Century Gothic"/>
        </w:rPr>
        <w:t>●      Los mensajes de gestión de cartera deberán identificar claramente a ALMA como remitente y el propósito del contacto, sin incluir información que afecte la dignidad o intimidad del titular.</w:t>
      </w:r>
    </w:p>
    <w:p w14:paraId="282407E2" w14:textId="77777777" w:rsidR="00DE4FAF" w:rsidRDefault="00000000">
      <w:pPr>
        <w:spacing w:after="200"/>
        <w:jc w:val="both"/>
        <w:rPr>
          <w:rFonts w:ascii="Century Gothic" w:eastAsia="Century Gothic" w:hAnsi="Century Gothic" w:cs="Century Gothic"/>
        </w:rPr>
      </w:pPr>
      <w:r>
        <w:rPr>
          <w:rFonts w:ascii="Century Gothic" w:eastAsia="Century Gothic" w:hAnsi="Century Gothic" w:cs="Century Gothic"/>
        </w:rPr>
        <w:t xml:space="preserve">Para las actividades de mercadeo e institucionales, </w:t>
      </w:r>
      <w:r>
        <w:rPr>
          <w:rFonts w:ascii="Century Gothic" w:eastAsia="Century Gothic" w:hAnsi="Century Gothic" w:cs="Century Gothic"/>
          <w:b/>
          <w:bCs/>
        </w:rPr>
        <w:t>ALMA</w:t>
      </w:r>
      <w:r>
        <w:rPr>
          <w:rFonts w:ascii="Century Gothic" w:eastAsia="Century Gothic" w:hAnsi="Century Gothic" w:cs="Century Gothic"/>
        </w:rPr>
        <w:t xml:space="preserve"> utilizará igualmente los canales autorizados por el titular, respetando en todo momento su derecho a revocar la autorización para recibir este tipo de comunicaciones, a través de los canales habilitados en la presente Política.</w:t>
      </w:r>
    </w:p>
    <w:p w14:paraId="094F24D3" w14:textId="77777777" w:rsidR="00DE4FAF" w:rsidRDefault="00000000">
      <w:pPr>
        <w:spacing w:after="200"/>
        <w:jc w:val="center"/>
        <w:rPr>
          <w:rFonts w:ascii="Century Gothic" w:eastAsia="Century Gothic" w:hAnsi="Century Gothic" w:cs="Century Gothic"/>
          <w:b/>
          <w:bCs/>
        </w:rPr>
      </w:pPr>
      <w:r>
        <w:rPr>
          <w:rFonts w:ascii="Century Gothic" w:eastAsia="Century Gothic" w:hAnsi="Century Gothic" w:cs="Century Gothic"/>
          <w:b/>
          <w:bCs/>
        </w:rPr>
        <w:lastRenderedPageBreak/>
        <w:t>VIGENCIA</w:t>
      </w:r>
    </w:p>
    <w:p w14:paraId="3C445D36" w14:textId="1AD6DAD0" w:rsidR="00DE4FAF" w:rsidRDefault="00000000">
      <w:pPr>
        <w:jc w:val="both"/>
        <w:rPr>
          <w:rFonts w:ascii="Century Gothic" w:eastAsia="Century Gothic" w:hAnsi="Century Gothic" w:cs="Century Gothic"/>
        </w:rPr>
      </w:pPr>
      <w:r>
        <w:rPr>
          <w:rFonts w:ascii="Century Gothic" w:eastAsia="Century Gothic" w:hAnsi="Century Gothic" w:cs="Century Gothic"/>
        </w:rPr>
        <w:t xml:space="preserve">La presente Política rige a partir de su publicación, cuya fecha se indica al final de este documento. Esta Política puede ser modificada por </w:t>
      </w:r>
      <w:r>
        <w:rPr>
          <w:rFonts w:ascii="Century Gothic" w:eastAsia="Century Gothic" w:hAnsi="Century Gothic" w:cs="Century Gothic"/>
          <w:b/>
          <w:bCs/>
        </w:rPr>
        <w:t>ALMA</w:t>
      </w:r>
      <w:r>
        <w:rPr>
          <w:rFonts w:ascii="Century Gothic" w:eastAsia="Century Gothic" w:hAnsi="Century Gothic" w:cs="Century Gothic"/>
        </w:rPr>
        <w:t xml:space="preserve"> en cualquier tiempo, con la finalidad de adaptarla a novedades legislativas o jurisprudenciales, así como a mejores prácticas que se desarrollen sobre la protección de datos personales, caso en el cual se informará oportunamente a los titulares a través de los datos de contacto autorizados por éstos, y a través del sitio web </w:t>
      </w:r>
      <w:hyperlink r:id="rId8" w:history="1">
        <w:r w:rsidR="00993C6C" w:rsidRPr="00417486">
          <w:rPr>
            <w:rStyle w:val="Hipervnculo"/>
            <w:rFonts w:ascii="Century Gothic" w:eastAsia="Century Gothic" w:hAnsi="Century Gothic" w:cs="Century Gothic"/>
          </w:rPr>
          <w:t>www.grupoarke.com.co</w:t>
        </w:r>
      </w:hyperlink>
      <w:r w:rsidR="00993C6C">
        <w:rPr>
          <w:rFonts w:ascii="Century Gothic" w:eastAsia="Century Gothic" w:hAnsi="Century Gothic" w:cs="Century Gothic"/>
        </w:rPr>
        <w:t xml:space="preserve"> </w:t>
      </w:r>
      <w:r>
        <w:rPr>
          <w:rFonts w:ascii="Century Gothic" w:eastAsia="Century Gothic" w:hAnsi="Century Gothic" w:cs="Century Gothic"/>
        </w:rPr>
        <w:t xml:space="preserve">donde se pondrá a disposición de los titulares la versión modificada de la Política y la fecha de su entrada en vigencia. </w:t>
      </w:r>
    </w:p>
    <w:p w14:paraId="25B8C10D" w14:textId="77777777" w:rsidR="00DE4FAF" w:rsidRDefault="00000000">
      <w:pPr>
        <w:jc w:val="both"/>
        <w:rPr>
          <w:rFonts w:ascii="Century Gothic" w:eastAsia="Century Gothic" w:hAnsi="Century Gothic" w:cs="Century Gothic"/>
        </w:rPr>
      </w:pPr>
      <w:r>
        <w:rPr>
          <w:rFonts w:ascii="Century Gothic" w:eastAsia="Century Gothic" w:hAnsi="Century Gothic" w:cs="Century Gothic"/>
        </w:rPr>
        <w:t xml:space="preserve"> </w:t>
      </w:r>
    </w:p>
    <w:p w14:paraId="3BD2E0CC" w14:textId="77777777" w:rsidR="00DE4FAF" w:rsidRDefault="00000000">
      <w:pPr>
        <w:jc w:val="both"/>
        <w:rPr>
          <w:rFonts w:ascii="Century Gothic" w:eastAsia="Century Gothic" w:hAnsi="Century Gothic" w:cs="Century Gothic"/>
        </w:rPr>
      </w:pPr>
      <w:r>
        <w:rPr>
          <w:rFonts w:ascii="Century Gothic" w:eastAsia="Century Gothic" w:hAnsi="Century Gothic" w:cs="Century Gothic"/>
        </w:rPr>
        <w:t xml:space="preserve"> </w:t>
      </w:r>
    </w:p>
    <w:p w14:paraId="2406BA1E" w14:textId="50247EA3" w:rsidR="00DE4FAF" w:rsidRDefault="00000000">
      <w:pPr>
        <w:jc w:val="right"/>
        <w:rPr>
          <w:rFonts w:ascii="Century Gothic" w:eastAsia="Century Gothic" w:hAnsi="Century Gothic" w:cs="Century Gothic"/>
          <w:highlight w:val="yellow"/>
        </w:rPr>
      </w:pPr>
      <w:r>
        <w:rPr>
          <w:rFonts w:ascii="Century Gothic" w:eastAsia="Century Gothic" w:hAnsi="Century Gothic" w:cs="Century Gothic"/>
        </w:rPr>
        <w:t xml:space="preserve">Fecha: </w:t>
      </w:r>
      <w:r w:rsidR="00993C6C" w:rsidRPr="00993C6C">
        <w:rPr>
          <w:rFonts w:ascii="Century Gothic" w:eastAsia="Century Gothic" w:hAnsi="Century Gothic" w:cs="Century Gothic"/>
        </w:rPr>
        <w:t>30 de Julio 2026</w:t>
      </w:r>
    </w:p>
    <w:p w14:paraId="311ED9BB" w14:textId="77777777" w:rsidR="00DE4FAF" w:rsidRDefault="00000000">
      <w:pPr>
        <w:jc w:val="right"/>
        <w:rPr>
          <w:rFonts w:ascii="Century Gothic" w:eastAsia="Century Gothic" w:hAnsi="Century Gothic" w:cs="Century Gothic"/>
          <w:b/>
          <w:bCs/>
        </w:rPr>
      </w:pPr>
      <w:r>
        <w:rPr>
          <w:rFonts w:ascii="Century Gothic" w:eastAsia="Century Gothic" w:hAnsi="Century Gothic" w:cs="Century Gothic"/>
          <w:b/>
          <w:bCs/>
        </w:rPr>
        <w:t>DESARROLLO INMOBILIARIO ALMA S.A.S.</w:t>
      </w:r>
    </w:p>
    <w:p w14:paraId="0793A3B1" w14:textId="77777777" w:rsidR="00DE4FAF" w:rsidRDefault="00000000">
      <w:pPr>
        <w:spacing w:after="200"/>
        <w:rPr>
          <w:rFonts w:ascii="Century Gothic" w:eastAsia="Century Gothic" w:hAnsi="Century Gothic" w:cs="Century Gothic"/>
        </w:rPr>
      </w:pPr>
      <w:r>
        <w:rPr>
          <w:rFonts w:ascii="Century Gothic" w:eastAsia="Century Gothic" w:hAnsi="Century Gothic" w:cs="Century Gothic"/>
        </w:rPr>
        <w:t xml:space="preserve"> </w:t>
      </w:r>
    </w:p>
    <w:p w14:paraId="45FB7F16" w14:textId="77777777" w:rsidR="00DE4FAF" w:rsidRDefault="00000000">
      <w:pPr>
        <w:spacing w:after="200"/>
        <w:rPr>
          <w:rFonts w:ascii="Century Gothic" w:eastAsia="Century Gothic" w:hAnsi="Century Gothic" w:cs="Century Gothic"/>
        </w:rPr>
      </w:pPr>
      <w:r>
        <w:rPr>
          <w:rFonts w:ascii="Century Gothic" w:eastAsia="Century Gothic" w:hAnsi="Century Gothic" w:cs="Century Gothic"/>
        </w:rPr>
        <w:t xml:space="preserve"> </w:t>
      </w:r>
    </w:p>
    <w:p w14:paraId="5C475B43" w14:textId="77777777" w:rsidR="00DE4FAF" w:rsidRDefault="00000000">
      <w:pPr>
        <w:spacing w:after="200"/>
        <w:rPr>
          <w:rFonts w:ascii="Century Gothic" w:eastAsia="Century Gothic" w:hAnsi="Century Gothic" w:cs="Century Gothic"/>
        </w:rPr>
      </w:pPr>
      <w:r>
        <w:rPr>
          <w:rFonts w:ascii="Century Gothic" w:eastAsia="Century Gothic" w:hAnsi="Century Gothic" w:cs="Century Gothic"/>
        </w:rPr>
        <w:t xml:space="preserve"> </w:t>
      </w:r>
    </w:p>
    <w:p w14:paraId="3885053D" w14:textId="77777777" w:rsidR="00DE4FAF" w:rsidRDefault="00000000">
      <w:pPr>
        <w:spacing w:after="200"/>
        <w:rPr>
          <w:rFonts w:ascii="Century Gothic" w:eastAsia="Century Gothic" w:hAnsi="Century Gothic" w:cs="Century Gothic"/>
        </w:rPr>
      </w:pPr>
      <w:r>
        <w:rPr>
          <w:rFonts w:ascii="Century Gothic" w:eastAsia="Century Gothic" w:hAnsi="Century Gothic" w:cs="Century Gothic"/>
        </w:rPr>
        <w:t xml:space="preserve"> </w:t>
      </w:r>
    </w:p>
    <w:p w14:paraId="6226BE37" w14:textId="77777777" w:rsidR="00DE4FAF" w:rsidRDefault="00000000">
      <w:pPr>
        <w:rPr>
          <w:rFonts w:ascii="Century Gothic" w:eastAsia="Century Gothic" w:hAnsi="Century Gothic" w:cs="Century Gothic"/>
        </w:rPr>
      </w:pPr>
      <w:r>
        <w:rPr>
          <w:rFonts w:ascii="Century Gothic" w:eastAsia="Century Gothic" w:hAnsi="Century Gothic" w:cs="Century Gothic"/>
        </w:rPr>
        <w:t xml:space="preserve"> </w:t>
      </w:r>
    </w:p>
    <w:sectPr w:rsidR="00DE4FAF">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embedRegular r:id="rId1" w:fontKey="{6D4A2A5F-46C4-46E5-93E9-C893BAE75F40}"/>
    <w:embedBold r:id="rId2" w:fontKey="{9A1F3E63-E112-4021-88A5-25E0F66ED460}"/>
  </w:font>
  <w:font w:name="Calibri">
    <w:panose1 w:val="020F0502020204030204"/>
    <w:charset w:val="00"/>
    <w:family w:val="swiss"/>
    <w:pitch w:val="variable"/>
    <w:sig w:usb0="E4002EFF" w:usb1="C200247B" w:usb2="00000009" w:usb3="00000000" w:csb0="000001FF" w:csb1="00000000"/>
    <w:embedRegular r:id="rId3" w:fontKey="{FB90B7AD-9543-42CF-81EC-D4F31183670B}"/>
  </w:font>
  <w:font w:name="Cambria">
    <w:panose1 w:val="02040503050406030204"/>
    <w:charset w:val="00"/>
    <w:family w:val="roman"/>
    <w:pitch w:val="variable"/>
    <w:sig w:usb0="E00006FF" w:usb1="420024FF" w:usb2="02000000" w:usb3="00000000" w:csb0="0000019F" w:csb1="00000000"/>
    <w:embedRegular r:id="rId4" w:fontKey="{430E533C-8083-4080-BD00-760029AA129F}"/>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72184"/>
    <w:multiLevelType w:val="multilevel"/>
    <w:tmpl w:val="1C72BE6E"/>
    <w:lvl w:ilvl="0">
      <w:start w:val="1"/>
      <w:numFmt w:val="decimal"/>
      <w:lvlText w:val="%1."/>
      <w:lvlJc w:val="left"/>
      <w:pPr>
        <w:ind w:left="720" w:hanging="360"/>
      </w:pPr>
      <w:rPr>
        <w:b w:val="0"/>
        <w:bCs w:val="0"/>
        <w:i w:val="0"/>
        <w:iCs w:val="0"/>
        <w:smallCaps w:val="0"/>
        <w:strike w:val="0"/>
        <w:color w:val="000000"/>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 w15:restartNumberingAfterBreak="0">
    <w:nsid w:val="2843398C"/>
    <w:multiLevelType w:val="multilevel"/>
    <w:tmpl w:val="F920C9B0"/>
    <w:lvl w:ilvl="0">
      <w:start w:val="1"/>
      <w:numFmt w:val="decimal"/>
      <w:lvlText w:val="%1."/>
      <w:lvlJc w:val="left"/>
      <w:pPr>
        <w:ind w:left="720" w:hanging="360"/>
      </w:pPr>
      <w:rPr>
        <w:b w:val="0"/>
        <w:bCs w:val="0"/>
        <w:i w:val="0"/>
        <w:iCs w:val="0"/>
        <w:smallCaps w:val="0"/>
        <w:strike w:val="0"/>
        <w:color w:val="000000"/>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15:restartNumberingAfterBreak="0">
    <w:nsid w:val="2C5D37B9"/>
    <w:multiLevelType w:val="multilevel"/>
    <w:tmpl w:val="0702553C"/>
    <w:lvl w:ilvl="0">
      <w:start w:val="1"/>
      <w:numFmt w:val="decimal"/>
      <w:lvlText w:val="%1."/>
      <w:lvlJc w:val="left"/>
      <w:pPr>
        <w:ind w:left="720" w:hanging="360"/>
      </w:pPr>
      <w:rPr>
        <w:b w:val="0"/>
        <w:bCs w:val="0"/>
        <w:i w:val="0"/>
        <w:iCs w:val="0"/>
        <w:smallCaps w:val="0"/>
        <w:strike w:val="0"/>
        <w:color w:val="000000"/>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15:restartNumberingAfterBreak="0">
    <w:nsid w:val="37E34B1E"/>
    <w:multiLevelType w:val="multilevel"/>
    <w:tmpl w:val="19EAADBE"/>
    <w:lvl w:ilvl="0">
      <w:start w:val="2"/>
      <w:numFmt w:val="decimal"/>
      <w:lvlText w:val="%1."/>
      <w:lvlJc w:val="left"/>
      <w:pPr>
        <w:ind w:left="720" w:hanging="360"/>
      </w:pPr>
      <w:rPr>
        <w:b w:val="0"/>
        <w:bCs w:val="0"/>
        <w:i w:val="0"/>
        <w:iCs w:val="0"/>
        <w:smallCaps w:val="0"/>
        <w:strike w:val="0"/>
        <w:color w:val="000000"/>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15:restartNumberingAfterBreak="0">
    <w:nsid w:val="3B2F3484"/>
    <w:multiLevelType w:val="multilevel"/>
    <w:tmpl w:val="B34874A6"/>
    <w:lvl w:ilvl="0">
      <w:start w:val="1"/>
      <w:numFmt w:val="decimal"/>
      <w:lvlText w:val="%1."/>
      <w:lvlJc w:val="left"/>
      <w:pPr>
        <w:ind w:left="720" w:hanging="360"/>
      </w:pPr>
      <w:rPr>
        <w:b w:val="0"/>
        <w:bCs w:val="0"/>
        <w:i w:val="0"/>
        <w:iCs w:val="0"/>
        <w:smallCaps w:val="0"/>
        <w:strike w:val="0"/>
        <w:color w:val="000000"/>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15:restartNumberingAfterBreak="0">
    <w:nsid w:val="549356DA"/>
    <w:multiLevelType w:val="multilevel"/>
    <w:tmpl w:val="88F23990"/>
    <w:lvl w:ilvl="0">
      <w:start w:val="1"/>
      <w:numFmt w:val="decimal"/>
      <w:lvlText w:val="%1."/>
      <w:lvlJc w:val="left"/>
      <w:pPr>
        <w:ind w:left="720" w:hanging="360"/>
      </w:pPr>
      <w:rPr>
        <w:b w:val="0"/>
        <w:bCs w:val="0"/>
        <w:i w:val="0"/>
        <w:iCs w:val="0"/>
        <w:smallCaps w:val="0"/>
        <w:strike w:val="0"/>
        <w:color w:val="000000"/>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15:restartNumberingAfterBreak="0">
    <w:nsid w:val="64777DE8"/>
    <w:multiLevelType w:val="multilevel"/>
    <w:tmpl w:val="07BC17B2"/>
    <w:lvl w:ilvl="0">
      <w:start w:val="1"/>
      <w:numFmt w:val="decimal"/>
      <w:lvlText w:val="%1."/>
      <w:lvlJc w:val="left"/>
      <w:pPr>
        <w:ind w:left="720" w:hanging="360"/>
      </w:pPr>
      <w:rPr>
        <w:b w:val="0"/>
        <w:bCs w:val="0"/>
        <w:i w:val="0"/>
        <w:iCs w:val="0"/>
        <w:smallCaps w:val="0"/>
        <w:strike w:val="0"/>
        <w:color w:val="000000"/>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15:restartNumberingAfterBreak="0">
    <w:nsid w:val="6925769F"/>
    <w:multiLevelType w:val="multilevel"/>
    <w:tmpl w:val="28B89840"/>
    <w:lvl w:ilvl="0">
      <w:start w:val="3"/>
      <w:numFmt w:val="decimal"/>
      <w:lvlText w:val="%1."/>
      <w:lvlJc w:val="left"/>
      <w:pPr>
        <w:ind w:left="720" w:hanging="360"/>
      </w:pPr>
      <w:rPr>
        <w:b w:val="0"/>
        <w:bCs w:val="0"/>
        <w:i w:val="0"/>
        <w:iCs w:val="0"/>
        <w:smallCaps w:val="0"/>
        <w:strike w:val="0"/>
        <w:color w:val="000000"/>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15:restartNumberingAfterBreak="0">
    <w:nsid w:val="6A632909"/>
    <w:multiLevelType w:val="multilevel"/>
    <w:tmpl w:val="DA4C4CB4"/>
    <w:lvl w:ilvl="0">
      <w:start w:val="1"/>
      <w:numFmt w:val="decimal"/>
      <w:lvlText w:val="%1."/>
      <w:lvlJc w:val="left"/>
      <w:pPr>
        <w:ind w:left="720" w:hanging="360"/>
      </w:pPr>
      <w:rPr>
        <w:b w:val="0"/>
        <w:bCs w:val="0"/>
        <w:i w:val="0"/>
        <w:iCs w:val="0"/>
        <w:smallCaps w:val="0"/>
        <w:strike w:val="0"/>
        <w:color w:val="000000"/>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15:restartNumberingAfterBreak="0">
    <w:nsid w:val="6BCC375C"/>
    <w:multiLevelType w:val="multilevel"/>
    <w:tmpl w:val="2024895C"/>
    <w:lvl w:ilvl="0">
      <w:start w:val="5"/>
      <w:numFmt w:val="decimal"/>
      <w:lvlText w:val="%1."/>
      <w:lvlJc w:val="left"/>
      <w:pPr>
        <w:ind w:left="720" w:hanging="360"/>
      </w:pPr>
      <w:rPr>
        <w:b w:val="0"/>
        <w:bCs w:val="0"/>
        <w:i w:val="0"/>
        <w:iCs w:val="0"/>
        <w:smallCaps w:val="0"/>
        <w:strike w:val="0"/>
        <w:color w:val="000000"/>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15:restartNumberingAfterBreak="0">
    <w:nsid w:val="7CD37A1A"/>
    <w:multiLevelType w:val="multilevel"/>
    <w:tmpl w:val="31D4FD56"/>
    <w:lvl w:ilvl="0">
      <w:start w:val="4"/>
      <w:numFmt w:val="decimal"/>
      <w:lvlText w:val="%1."/>
      <w:lvlJc w:val="left"/>
      <w:pPr>
        <w:ind w:left="720" w:hanging="360"/>
      </w:pPr>
      <w:rPr>
        <w:b w:val="0"/>
        <w:bCs w:val="0"/>
        <w:i w:val="0"/>
        <w:iCs w:val="0"/>
        <w:smallCaps w:val="0"/>
        <w:strike w:val="0"/>
        <w:color w:val="000000"/>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16cid:durableId="2037466304">
    <w:abstractNumId w:val="10"/>
  </w:num>
  <w:num w:numId="2" w16cid:durableId="104355183">
    <w:abstractNumId w:val="1"/>
  </w:num>
  <w:num w:numId="3" w16cid:durableId="101267923">
    <w:abstractNumId w:val="3"/>
  </w:num>
  <w:num w:numId="4" w16cid:durableId="711223715">
    <w:abstractNumId w:val="2"/>
  </w:num>
  <w:num w:numId="5" w16cid:durableId="1436630828">
    <w:abstractNumId w:val="8"/>
  </w:num>
  <w:num w:numId="6" w16cid:durableId="1913274943">
    <w:abstractNumId w:val="9"/>
  </w:num>
  <w:num w:numId="7" w16cid:durableId="505023740">
    <w:abstractNumId w:val="5"/>
  </w:num>
  <w:num w:numId="8" w16cid:durableId="1325476426">
    <w:abstractNumId w:val="4"/>
  </w:num>
  <w:num w:numId="9" w16cid:durableId="1486431857">
    <w:abstractNumId w:val="0"/>
  </w:num>
  <w:num w:numId="10" w16cid:durableId="2037266379">
    <w:abstractNumId w:val="7"/>
  </w:num>
  <w:num w:numId="11" w16cid:durableId="35435590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4FAF"/>
    <w:rsid w:val="00137F1E"/>
    <w:rsid w:val="00993C6C"/>
    <w:rsid w:val="00DE4FAF"/>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8FDB0B"/>
  <w15:docId w15:val="{A8B1910F-6A2A-49AD-AB6E-182D1BEC2D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s" w:eastAsia="es-CO"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00" w:after="120"/>
      <w:outlineLvl w:val="0"/>
    </w:pPr>
    <w:rPr>
      <w:sz w:val="40"/>
      <w:szCs w:val="40"/>
    </w:rPr>
  </w:style>
  <w:style w:type="paragraph" w:styleId="Ttulo2">
    <w:name w:val="heading 2"/>
    <w:basedOn w:val="Normal"/>
    <w:next w:val="Normal"/>
    <w:uiPriority w:val="9"/>
    <w:semiHidden/>
    <w:unhideWhenUsed/>
    <w:qFormat/>
    <w:pPr>
      <w:keepNext/>
      <w:keepLines/>
      <w:spacing w:before="360" w:after="120"/>
      <w:outlineLvl w:val="1"/>
    </w:pPr>
    <w:rPr>
      <w:sz w:val="32"/>
      <w:szCs w:val="32"/>
    </w:rPr>
  </w:style>
  <w:style w:type="paragraph" w:styleId="Ttulo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Ttulo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tulo5">
    <w:name w:val="heading 5"/>
    <w:basedOn w:val="Normal"/>
    <w:next w:val="Normal"/>
    <w:uiPriority w:val="9"/>
    <w:semiHidden/>
    <w:unhideWhenUsed/>
    <w:qFormat/>
    <w:pPr>
      <w:keepNext/>
      <w:keepLines/>
      <w:spacing w:before="240" w:after="80"/>
      <w:outlineLvl w:val="4"/>
    </w:pPr>
    <w:rPr>
      <w:color w:val="666666"/>
    </w:rPr>
  </w:style>
  <w:style w:type="paragraph" w:styleId="Ttulo6">
    <w:name w:val="heading 6"/>
    <w:basedOn w:val="Normal"/>
    <w:next w:val="Normal"/>
    <w:uiPriority w:val="9"/>
    <w:semiHidden/>
    <w:unhideWhenUsed/>
    <w:qFormat/>
    <w:pPr>
      <w:keepNext/>
      <w:keepLines/>
      <w:spacing w:before="240" w:after="80"/>
      <w:outlineLvl w:val="5"/>
    </w:pPr>
    <w:rPr>
      <w:i/>
      <w:iCs/>
      <w:color w:val="66666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after="60"/>
    </w:pPr>
    <w:rPr>
      <w:sz w:val="52"/>
      <w:szCs w:val="52"/>
    </w:rPr>
  </w:style>
  <w:style w:type="paragraph" w:styleId="Subttulo">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Pr>
  </w:style>
  <w:style w:type="table" w:customStyle="1" w:styleId="a5">
    <w:basedOn w:val="TableNormal"/>
    <w:tblPr>
      <w:tblStyleRowBandSize w:val="1"/>
      <w:tblStyleColBandSize w:val="1"/>
    </w:tblPr>
  </w:style>
  <w:style w:type="character" w:styleId="Hipervnculo">
    <w:name w:val="Hyperlink"/>
    <w:basedOn w:val="Fuentedeprrafopredeter"/>
    <w:uiPriority w:val="99"/>
    <w:unhideWhenUsed/>
    <w:rsid w:val="00993C6C"/>
    <w:rPr>
      <w:color w:val="0000FF" w:themeColor="hyperlink"/>
      <w:u w:val="single"/>
    </w:rPr>
  </w:style>
  <w:style w:type="character" w:styleId="Mencinsinresolver">
    <w:name w:val="Unresolved Mention"/>
    <w:basedOn w:val="Fuentedeprrafopredeter"/>
    <w:uiPriority w:val="99"/>
    <w:semiHidden/>
    <w:unhideWhenUsed/>
    <w:rsid w:val="00993C6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grupoarke.com.co" TargetMode="External"/><Relationship Id="rId3" Type="http://schemas.openxmlformats.org/officeDocument/2006/relationships/settings" Target="settings.xml"/><Relationship Id="rId7" Type="http://schemas.openxmlformats.org/officeDocument/2006/relationships/hyperlink" Target="mailto:info@grupoarke.com.c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nfo@grupoarke.com.co" TargetMode="External"/><Relationship Id="rId5" Type="http://schemas.openxmlformats.org/officeDocument/2006/relationships/hyperlink" Target="mailto:info@grupoarke.com.co"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26</Pages>
  <Words>8831</Words>
  <Characters>48572</Characters>
  <Application>Microsoft Office Word</Application>
  <DocSecurity>0</DocSecurity>
  <Lines>404</Lines>
  <Paragraphs>114</Paragraphs>
  <ScaleCrop>false</ScaleCrop>
  <Company/>
  <LinksUpToDate>false</LinksUpToDate>
  <CharactersWithSpaces>57289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Paola Uribe</dc:creator>
  <cp:lastModifiedBy>Paola Uribe</cp:lastModifiedBy>
  <cp:revision>2</cp:revision>
  <dcterms:created xsi:type="dcterms:W3CDTF">2026-07-29T12:43:00Z</dcterms:created>
  <dcterms:modified xsi:type="dcterms:W3CDTF">2026-07-29T12:43:00Z</dcterms:modified>
</cp:coreProperties>
</file>