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36BE7" w14:textId="77777777" w:rsidR="00114A70" w:rsidRDefault="00CC1992" w:rsidP="00EB29F4">
      <w:pPr>
        <w:pStyle w:val="BodyText"/>
        <w:ind w:right="-21"/>
        <w:rPr>
          <w:rFonts w:ascii="Times New Roman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4144" behindDoc="1" locked="0" layoutInCell="1" allowOverlap="1" wp14:anchorId="1AD87FA9" wp14:editId="7EA639FA">
            <wp:simplePos x="0" y="0"/>
            <wp:positionH relativeFrom="column">
              <wp:posOffset>-641350</wp:posOffset>
            </wp:positionH>
            <wp:positionV relativeFrom="paragraph">
              <wp:posOffset>-25400</wp:posOffset>
            </wp:positionV>
            <wp:extent cx="7560425" cy="15004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head 2016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425" cy="1500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F88BB" w14:textId="77777777" w:rsidR="004B09E8" w:rsidRDefault="004B09E8" w:rsidP="00EB29F4">
      <w:pPr>
        <w:pStyle w:val="BodyText"/>
        <w:spacing w:before="67" w:line="278" w:lineRule="auto"/>
        <w:ind w:right="1936"/>
      </w:pPr>
    </w:p>
    <w:p w14:paraId="49CD6C0A" w14:textId="77777777" w:rsidR="004B09E8" w:rsidRDefault="004B09E8" w:rsidP="00EB29F4">
      <w:pPr>
        <w:pStyle w:val="BodyText"/>
        <w:spacing w:before="67" w:line="278" w:lineRule="auto"/>
        <w:ind w:right="1936"/>
      </w:pPr>
    </w:p>
    <w:p w14:paraId="68B68A15" w14:textId="77777777" w:rsidR="004B09E8" w:rsidRDefault="004B09E8" w:rsidP="00EB29F4">
      <w:pPr>
        <w:pStyle w:val="BodyText"/>
        <w:spacing w:before="67" w:line="278" w:lineRule="auto"/>
        <w:ind w:right="1936"/>
      </w:pPr>
    </w:p>
    <w:p w14:paraId="3DDC2849" w14:textId="77777777" w:rsidR="004B09E8" w:rsidRDefault="004B09E8" w:rsidP="00EB29F4">
      <w:pPr>
        <w:pStyle w:val="BodyText"/>
        <w:spacing w:before="67" w:line="278" w:lineRule="auto"/>
        <w:ind w:right="1936"/>
      </w:pPr>
    </w:p>
    <w:p w14:paraId="42025E7F" w14:textId="77777777" w:rsidR="004B09E8" w:rsidRDefault="004B09E8" w:rsidP="00EB29F4">
      <w:pPr>
        <w:pStyle w:val="BodyText"/>
        <w:spacing w:before="67" w:line="278" w:lineRule="auto"/>
        <w:ind w:right="1936"/>
      </w:pPr>
    </w:p>
    <w:p w14:paraId="6FF01024" w14:textId="77777777" w:rsidR="004B09E8" w:rsidRDefault="004B09E8" w:rsidP="00EB29F4">
      <w:pPr>
        <w:pStyle w:val="BodyText"/>
        <w:spacing w:before="67" w:line="278" w:lineRule="auto"/>
        <w:ind w:right="1936"/>
      </w:pPr>
    </w:p>
    <w:p w14:paraId="67A82565" w14:textId="77777777" w:rsidR="00EB29F4" w:rsidRDefault="00D17D2C" w:rsidP="00EB29F4">
      <w:pPr>
        <w:pStyle w:val="BodyText"/>
        <w:ind w:right="11"/>
        <w:jc w:val="center"/>
        <w:rPr>
          <w:rFonts w:ascii="Arial" w:hAnsi="Arial" w:cs="Arial"/>
          <w:color w:val="FF0000"/>
        </w:rPr>
      </w:pPr>
      <w:r w:rsidRPr="00EB29F4">
        <w:rPr>
          <w:rFonts w:ascii="Arial" w:hAnsi="Arial" w:cs="Arial"/>
          <w:color w:val="FF0000"/>
        </w:rPr>
        <w:t xml:space="preserve">This form should be filled out for all visiting clergy from other Dioceses </w:t>
      </w:r>
      <w:r w:rsidRPr="00EB29F4">
        <w:rPr>
          <w:rFonts w:ascii="Arial" w:hAnsi="Arial" w:cs="Arial"/>
          <w:b/>
          <w:color w:val="FF0000"/>
          <w:u w:val="single"/>
        </w:rPr>
        <w:t>prior</w:t>
      </w:r>
      <w:r w:rsidR="00EB29F4">
        <w:rPr>
          <w:rFonts w:ascii="Arial" w:hAnsi="Arial" w:cs="Arial"/>
          <w:color w:val="FF0000"/>
        </w:rPr>
        <w:t xml:space="preserve"> to </w:t>
      </w:r>
    </w:p>
    <w:p w14:paraId="38AF7852" w14:textId="77777777" w:rsidR="00114A70" w:rsidRPr="00EB29F4" w:rsidRDefault="00D17D2C" w:rsidP="00EB29F4">
      <w:pPr>
        <w:pStyle w:val="BodyText"/>
        <w:ind w:right="11"/>
        <w:jc w:val="center"/>
        <w:rPr>
          <w:rFonts w:ascii="Arial" w:hAnsi="Arial" w:cs="Arial"/>
          <w:color w:val="FF0000"/>
        </w:rPr>
      </w:pPr>
      <w:r w:rsidRPr="00EB29F4">
        <w:rPr>
          <w:rFonts w:ascii="Arial" w:hAnsi="Arial" w:cs="Arial"/>
          <w:color w:val="FF0000"/>
        </w:rPr>
        <w:t xml:space="preserve">providing religious services within the Catholic </w:t>
      </w:r>
      <w:r w:rsidR="004B09E8" w:rsidRPr="00EB29F4">
        <w:rPr>
          <w:rFonts w:ascii="Arial" w:hAnsi="Arial" w:cs="Arial"/>
          <w:color w:val="FF0000"/>
        </w:rPr>
        <w:t>Diocese of Armidale.</w:t>
      </w:r>
    </w:p>
    <w:p w14:paraId="438284E9" w14:textId="77777777" w:rsidR="00114A70" w:rsidRPr="00EB29F4" w:rsidRDefault="00D17D2C" w:rsidP="003D726F">
      <w:pPr>
        <w:pStyle w:val="BodyText"/>
        <w:spacing w:before="116" w:line="278" w:lineRule="auto"/>
        <w:ind w:right="12"/>
        <w:jc w:val="center"/>
        <w:rPr>
          <w:rFonts w:ascii="Arial" w:hAnsi="Arial" w:cs="Arial"/>
          <w:b/>
          <w:sz w:val="28"/>
          <w:szCs w:val="28"/>
        </w:rPr>
      </w:pPr>
      <w:r w:rsidRPr="00EB29F4">
        <w:rPr>
          <w:rFonts w:ascii="Arial" w:hAnsi="Arial" w:cs="Arial"/>
          <w:b/>
          <w:sz w:val="28"/>
          <w:szCs w:val="28"/>
        </w:rPr>
        <w:t>Visiting priest’s</w:t>
      </w:r>
      <w:r w:rsidRPr="00EB29F4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EB29F4">
        <w:rPr>
          <w:rFonts w:ascii="Arial" w:hAnsi="Arial" w:cs="Arial"/>
          <w:b/>
          <w:sz w:val="28"/>
          <w:szCs w:val="28"/>
        </w:rPr>
        <w:t>details</w:t>
      </w:r>
    </w:p>
    <w:p w14:paraId="0131BC75" w14:textId="77777777" w:rsidR="00114A70" w:rsidRPr="00EB29F4" w:rsidRDefault="00114A70">
      <w:pPr>
        <w:spacing w:before="7" w:after="1"/>
        <w:rPr>
          <w:rFonts w:ascii="Arial" w:hAnsi="Arial" w:cs="Arial"/>
          <w:b/>
          <w:sz w:val="27"/>
        </w:rPr>
      </w:pPr>
    </w:p>
    <w:tbl>
      <w:tblPr>
        <w:tblW w:w="9386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6"/>
      </w:tblGrid>
      <w:tr w:rsidR="00114A70" w:rsidRPr="00EB29F4" w14:paraId="6029DE70" w14:textId="77777777" w:rsidTr="00EB29F4">
        <w:trPr>
          <w:trHeight w:hRule="exact" w:val="309"/>
        </w:trPr>
        <w:tc>
          <w:tcPr>
            <w:tcW w:w="9386" w:type="dxa"/>
            <w:tcBorders>
              <w:bottom w:val="single" w:sz="4" w:space="0" w:color="000000"/>
            </w:tcBorders>
          </w:tcPr>
          <w:p w14:paraId="6C1797DD" w14:textId="77777777" w:rsidR="00114A70" w:rsidRPr="00EB29F4" w:rsidRDefault="00D17D2C" w:rsidP="00EB29F4">
            <w:pPr>
              <w:pStyle w:val="TableParagraph"/>
              <w:spacing w:before="0" w:line="242" w:lineRule="exact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Full name</w:t>
            </w:r>
            <w:r w:rsidR="00EB29F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14A70" w:rsidRPr="00EB29F4" w14:paraId="2FAE5D02" w14:textId="77777777" w:rsidTr="00EB29F4">
        <w:trPr>
          <w:trHeight w:hRule="exact" w:val="530"/>
        </w:trPr>
        <w:tc>
          <w:tcPr>
            <w:tcW w:w="9386" w:type="dxa"/>
            <w:tcBorders>
              <w:top w:val="single" w:sz="4" w:space="0" w:color="000000"/>
              <w:bottom w:val="single" w:sz="4" w:space="0" w:color="000000"/>
            </w:tcBorders>
          </w:tcPr>
          <w:p w14:paraId="41475C4F" w14:textId="77777777" w:rsidR="00114A70" w:rsidRPr="00EB29F4" w:rsidRDefault="00114A70" w:rsidP="00EB29F4">
            <w:pPr>
              <w:pStyle w:val="TableParagraph"/>
              <w:ind w:left="0"/>
              <w:rPr>
                <w:rFonts w:ascii="Arial" w:hAnsi="Arial" w:cs="Arial"/>
                <w:b/>
                <w:sz w:val="17"/>
              </w:rPr>
            </w:pPr>
          </w:p>
          <w:p w14:paraId="69AD1292" w14:textId="77777777" w:rsidR="00114A70" w:rsidRPr="00EB29F4" w:rsidRDefault="00D17D2C" w:rsidP="00EB29F4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Date of birth</w:t>
            </w:r>
            <w:r w:rsidR="00EB29F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14A70" w:rsidRPr="00EB29F4" w14:paraId="61D43D49" w14:textId="77777777" w:rsidTr="00EB29F4">
        <w:trPr>
          <w:trHeight w:hRule="exact" w:val="530"/>
        </w:trPr>
        <w:tc>
          <w:tcPr>
            <w:tcW w:w="9386" w:type="dxa"/>
            <w:tcBorders>
              <w:top w:val="single" w:sz="4" w:space="0" w:color="000000"/>
              <w:bottom w:val="single" w:sz="4" w:space="0" w:color="000000"/>
            </w:tcBorders>
          </w:tcPr>
          <w:p w14:paraId="4F32D3C4" w14:textId="77777777" w:rsidR="00114A70" w:rsidRPr="00EB29F4" w:rsidRDefault="00114A70" w:rsidP="00EB29F4">
            <w:pPr>
              <w:pStyle w:val="TableParagraph"/>
              <w:ind w:left="0"/>
              <w:rPr>
                <w:rFonts w:ascii="Arial" w:hAnsi="Arial" w:cs="Arial"/>
                <w:b/>
                <w:sz w:val="17"/>
              </w:rPr>
            </w:pPr>
          </w:p>
          <w:p w14:paraId="6BF2EF53" w14:textId="77777777" w:rsidR="00114A70" w:rsidRPr="00EB29F4" w:rsidRDefault="00D17D2C" w:rsidP="00EB29F4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Date ordained as a priest</w:t>
            </w:r>
            <w:r w:rsidR="00EB29F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14A70" w:rsidRPr="00EB29F4" w14:paraId="7EDADCEB" w14:textId="77777777" w:rsidTr="00EB29F4">
        <w:trPr>
          <w:trHeight w:hRule="exact" w:val="454"/>
        </w:trPr>
        <w:tc>
          <w:tcPr>
            <w:tcW w:w="9386" w:type="dxa"/>
            <w:tcBorders>
              <w:top w:val="single" w:sz="4" w:space="0" w:color="000000"/>
              <w:bottom w:val="single" w:sz="4" w:space="0" w:color="000000"/>
            </w:tcBorders>
          </w:tcPr>
          <w:p w14:paraId="263FF65C" w14:textId="77777777" w:rsidR="00114A70" w:rsidRPr="00EB29F4" w:rsidRDefault="00D17D2C" w:rsidP="00EB29F4">
            <w:pPr>
              <w:pStyle w:val="TableParagraph"/>
              <w:spacing w:before="9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Diocese of incardination</w:t>
            </w:r>
            <w:r w:rsidR="00EB29F4">
              <w:rPr>
                <w:rFonts w:ascii="Arial" w:hAnsi="Arial" w:cs="Arial"/>
                <w:b/>
                <w:sz w:val="20"/>
              </w:rPr>
              <w:t xml:space="preserve"> </w:t>
            </w:r>
            <w:r w:rsidRPr="00EB29F4">
              <w:rPr>
                <w:rFonts w:ascii="Arial" w:hAnsi="Arial" w:cs="Arial"/>
                <w:b/>
                <w:sz w:val="20"/>
              </w:rPr>
              <w:t>/ Religious Congregation</w:t>
            </w:r>
            <w:r w:rsidR="00EB29F4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114A70" w:rsidRPr="00EB29F4" w14:paraId="58188770" w14:textId="77777777" w:rsidTr="00EB29F4">
        <w:trPr>
          <w:trHeight w:hRule="exact" w:val="530"/>
        </w:trPr>
        <w:tc>
          <w:tcPr>
            <w:tcW w:w="9386" w:type="dxa"/>
            <w:tcBorders>
              <w:top w:val="single" w:sz="4" w:space="0" w:color="000000"/>
              <w:bottom w:val="single" w:sz="4" w:space="0" w:color="000000"/>
            </w:tcBorders>
          </w:tcPr>
          <w:p w14:paraId="2D5A17BC" w14:textId="77777777" w:rsidR="00114A70" w:rsidRPr="00EB29F4" w:rsidRDefault="00114A70" w:rsidP="00EB29F4">
            <w:pPr>
              <w:pStyle w:val="TableParagraph"/>
              <w:ind w:left="0"/>
              <w:rPr>
                <w:rFonts w:ascii="Arial" w:hAnsi="Arial" w:cs="Arial"/>
                <w:b/>
                <w:sz w:val="17"/>
              </w:rPr>
            </w:pPr>
          </w:p>
          <w:p w14:paraId="744D6494" w14:textId="77777777" w:rsidR="00114A70" w:rsidRPr="00EB29F4" w:rsidRDefault="00D17D2C" w:rsidP="00EB29F4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Current Diocese</w:t>
            </w:r>
            <w:r w:rsidR="00EB29F4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114A70" w:rsidRPr="00EB29F4" w14:paraId="645C643E" w14:textId="77777777" w:rsidTr="00EB29F4">
        <w:trPr>
          <w:trHeight w:hRule="exact" w:val="650"/>
        </w:trPr>
        <w:tc>
          <w:tcPr>
            <w:tcW w:w="9386" w:type="dxa"/>
            <w:tcBorders>
              <w:top w:val="single" w:sz="4" w:space="0" w:color="000000"/>
              <w:bottom w:val="single" w:sz="4" w:space="0" w:color="000000"/>
            </w:tcBorders>
          </w:tcPr>
          <w:p w14:paraId="4010AF53" w14:textId="77777777" w:rsidR="00114A70" w:rsidRPr="00EB29F4" w:rsidRDefault="00114A70" w:rsidP="00EB29F4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B22E29C" w14:textId="77777777" w:rsidR="00114A70" w:rsidRPr="00EB29F4" w:rsidRDefault="00D17D2C" w:rsidP="00EB29F4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18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Church Authority (</w:t>
            </w:r>
            <w:r w:rsidRPr="00EB29F4">
              <w:rPr>
                <w:rFonts w:ascii="Arial" w:hAnsi="Arial" w:cs="Arial"/>
                <w:b/>
                <w:sz w:val="18"/>
              </w:rPr>
              <w:t>Bishop/Vicar General/ Provincial)</w:t>
            </w:r>
            <w:r w:rsidR="00EB29F4">
              <w:rPr>
                <w:rFonts w:ascii="Arial" w:hAnsi="Arial" w:cs="Arial"/>
                <w:b/>
                <w:sz w:val="18"/>
              </w:rPr>
              <w:t xml:space="preserve">: </w:t>
            </w:r>
          </w:p>
        </w:tc>
      </w:tr>
      <w:tr w:rsidR="00114A70" w:rsidRPr="00EB29F4" w14:paraId="5F377BC4" w14:textId="77777777" w:rsidTr="00EB29F4">
        <w:trPr>
          <w:trHeight w:hRule="exact" w:val="794"/>
        </w:trPr>
        <w:tc>
          <w:tcPr>
            <w:tcW w:w="9386" w:type="dxa"/>
            <w:tcBorders>
              <w:top w:val="single" w:sz="4" w:space="0" w:color="000000"/>
              <w:bottom w:val="single" w:sz="4" w:space="0" w:color="000000"/>
            </w:tcBorders>
          </w:tcPr>
          <w:p w14:paraId="477E9C1A" w14:textId="77777777" w:rsidR="00114A70" w:rsidRPr="00EB29F4" w:rsidRDefault="00D17D2C" w:rsidP="00EB29F4">
            <w:pPr>
              <w:pStyle w:val="TableParagraph"/>
              <w:spacing w:before="97" w:line="278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 xml:space="preserve">Parish(es) of the </w:t>
            </w:r>
            <w:r w:rsidR="004B09E8" w:rsidRPr="00EB29F4">
              <w:rPr>
                <w:rFonts w:ascii="Arial" w:hAnsi="Arial" w:cs="Arial"/>
                <w:b/>
                <w:sz w:val="20"/>
              </w:rPr>
              <w:t>Diocese of Armidale</w:t>
            </w:r>
            <w:r w:rsidRPr="00EB29F4">
              <w:rPr>
                <w:rFonts w:ascii="Arial" w:hAnsi="Arial" w:cs="Arial"/>
                <w:b/>
                <w:sz w:val="20"/>
              </w:rPr>
              <w:t xml:space="preserve"> in which religious services are to be provided during visit</w:t>
            </w:r>
            <w:r w:rsidR="00EB29F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14A70" w:rsidRPr="00EB29F4" w14:paraId="3F86AE23" w14:textId="77777777" w:rsidTr="00EB29F4">
        <w:trPr>
          <w:trHeight w:hRule="exact" w:val="530"/>
        </w:trPr>
        <w:tc>
          <w:tcPr>
            <w:tcW w:w="9386" w:type="dxa"/>
            <w:tcBorders>
              <w:top w:val="single" w:sz="4" w:space="0" w:color="000000"/>
              <w:bottom w:val="single" w:sz="4" w:space="0" w:color="000000"/>
            </w:tcBorders>
          </w:tcPr>
          <w:p w14:paraId="6E9404BD" w14:textId="77777777" w:rsidR="00114A70" w:rsidRPr="00EB29F4" w:rsidRDefault="00D17D2C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Date(s) of visit</w:t>
            </w:r>
            <w:r w:rsidR="00EB29F4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4B09E8" w:rsidRPr="00EB29F4" w14:paraId="40993958" w14:textId="77777777" w:rsidTr="003D726F">
        <w:trPr>
          <w:trHeight w:hRule="exact" w:val="530"/>
        </w:trPr>
        <w:tc>
          <w:tcPr>
            <w:tcW w:w="9386" w:type="dxa"/>
            <w:tcBorders>
              <w:top w:val="single" w:sz="4" w:space="0" w:color="000000"/>
              <w:bottom w:val="single" w:sz="4" w:space="0" w:color="auto"/>
            </w:tcBorders>
          </w:tcPr>
          <w:p w14:paraId="2CD348B6" w14:textId="77777777" w:rsidR="004B09E8" w:rsidRPr="00EB29F4" w:rsidRDefault="004B09E8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Purpose of visit</w:t>
            </w:r>
            <w:r w:rsidR="00EB29F4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D623DE" w:rsidRPr="00EB29F4" w14:paraId="7E49D75E" w14:textId="77777777" w:rsidTr="003D726F">
        <w:trPr>
          <w:trHeight w:hRule="exact" w:val="2835"/>
        </w:trPr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CE5" w14:textId="77777777" w:rsidR="00D623DE" w:rsidRPr="00EB29F4" w:rsidRDefault="00EB29F4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REQUIRED INFORMATION:</w:t>
            </w:r>
          </w:p>
          <w:p w14:paraId="3176448F" w14:textId="77777777" w:rsidR="00D623DE" w:rsidRPr="00EB29F4" w:rsidRDefault="00CC1992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ACMR ID No. AND</w:t>
            </w:r>
            <w:r w:rsidR="00D623DE" w:rsidRPr="00EB29F4">
              <w:rPr>
                <w:rFonts w:ascii="Arial" w:hAnsi="Arial" w:cs="Arial"/>
                <w:b/>
                <w:sz w:val="20"/>
              </w:rPr>
              <w:t xml:space="preserve"> WWC information </w:t>
            </w:r>
            <w:r w:rsidR="00D623DE" w:rsidRPr="00EB29F4">
              <w:rPr>
                <w:rFonts w:ascii="Arial" w:hAnsi="Arial" w:cs="Arial"/>
                <w:sz w:val="20"/>
              </w:rPr>
              <w:t>(see below)</w:t>
            </w:r>
            <w:r w:rsidR="00D623DE" w:rsidRPr="00EB29F4">
              <w:rPr>
                <w:rFonts w:ascii="Arial" w:hAnsi="Arial" w:cs="Arial"/>
                <w:b/>
                <w:sz w:val="20"/>
              </w:rPr>
              <w:t xml:space="preserve"> OR</w:t>
            </w:r>
          </w:p>
          <w:p w14:paraId="2130F3D9" w14:textId="77777777" w:rsidR="00D623DE" w:rsidRPr="00EB29F4" w:rsidRDefault="00D623DE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If you do not have an ACMR No. you will need to provide:</w:t>
            </w:r>
          </w:p>
          <w:p w14:paraId="6E0793C3" w14:textId="77777777" w:rsidR="00CC1992" w:rsidRDefault="00D623DE" w:rsidP="00CC1992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 xml:space="preserve">WWC information </w:t>
            </w:r>
            <w:r w:rsidRPr="00EB29F4">
              <w:rPr>
                <w:rFonts w:ascii="Arial" w:hAnsi="Arial" w:cs="Arial"/>
                <w:sz w:val="20"/>
              </w:rPr>
              <w:t>(see below)</w:t>
            </w:r>
            <w:r w:rsidRPr="00EB29F4">
              <w:rPr>
                <w:rFonts w:ascii="Arial" w:hAnsi="Arial" w:cs="Arial"/>
                <w:b/>
                <w:sz w:val="20"/>
              </w:rPr>
              <w:t xml:space="preserve"> </w:t>
            </w:r>
            <w:r w:rsidR="00CC1992">
              <w:rPr>
                <w:rFonts w:ascii="Arial" w:hAnsi="Arial" w:cs="Arial"/>
                <w:b/>
                <w:sz w:val="20"/>
              </w:rPr>
              <w:t xml:space="preserve">AND </w:t>
            </w:r>
            <w:r w:rsidRPr="00EB29F4">
              <w:rPr>
                <w:rFonts w:ascii="Arial" w:hAnsi="Arial" w:cs="Arial"/>
                <w:b/>
                <w:sz w:val="20"/>
              </w:rPr>
              <w:t xml:space="preserve">complete Diocese of Armidale </w:t>
            </w:r>
            <w:r w:rsidR="00CC1992">
              <w:rPr>
                <w:rFonts w:ascii="Arial" w:hAnsi="Arial" w:cs="Arial"/>
                <w:b/>
                <w:sz w:val="20"/>
              </w:rPr>
              <w:t>Professional ‘Standards forms:</w:t>
            </w:r>
          </w:p>
          <w:p w14:paraId="33BC8811" w14:textId="77777777" w:rsidR="00CC1992" w:rsidRDefault="00D623DE" w:rsidP="00CC1992">
            <w:pPr>
              <w:pStyle w:val="TableParagraph"/>
              <w:numPr>
                <w:ilvl w:val="0"/>
                <w:numId w:val="4"/>
              </w:numPr>
              <w:spacing w:before="156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 xml:space="preserve">Towards Healing </w:t>
            </w:r>
            <w:proofErr w:type="gramStart"/>
            <w:r w:rsidRPr="00EB29F4">
              <w:rPr>
                <w:rFonts w:ascii="Arial" w:hAnsi="Arial" w:cs="Arial"/>
                <w:b/>
                <w:sz w:val="20"/>
              </w:rPr>
              <w:t xml:space="preserve">Declaration  </w:t>
            </w:r>
            <w:r w:rsidRPr="00EB29F4">
              <w:rPr>
                <w:rFonts w:ascii="Arial" w:hAnsi="Arial" w:cs="Arial"/>
                <w:sz w:val="20"/>
              </w:rPr>
              <w:t>(</w:t>
            </w:r>
            <w:proofErr w:type="gramEnd"/>
            <w:r w:rsidRPr="00EB29F4">
              <w:rPr>
                <w:rFonts w:ascii="Arial" w:hAnsi="Arial" w:cs="Arial"/>
                <w:sz w:val="20"/>
              </w:rPr>
              <w:t>completed by visiting Priest)</w:t>
            </w:r>
          </w:p>
          <w:p w14:paraId="62BCC120" w14:textId="77777777" w:rsidR="00D623DE" w:rsidRPr="00CC1992" w:rsidRDefault="00D623DE" w:rsidP="00CC1992">
            <w:pPr>
              <w:pStyle w:val="TableParagraph"/>
              <w:numPr>
                <w:ilvl w:val="0"/>
                <w:numId w:val="4"/>
              </w:numPr>
              <w:spacing w:before="156"/>
              <w:rPr>
                <w:rFonts w:ascii="Arial" w:hAnsi="Arial" w:cs="Arial"/>
                <w:b/>
                <w:sz w:val="20"/>
              </w:rPr>
            </w:pPr>
            <w:r w:rsidRPr="00CC1992">
              <w:rPr>
                <w:rFonts w:ascii="Arial" w:hAnsi="Arial" w:cs="Arial"/>
                <w:b/>
                <w:sz w:val="20"/>
              </w:rPr>
              <w:t xml:space="preserve">Statement of Good Standing by Church Authority Declaration </w:t>
            </w:r>
            <w:r w:rsidRPr="00CC1992">
              <w:rPr>
                <w:rFonts w:ascii="Arial" w:hAnsi="Arial" w:cs="Arial"/>
                <w:sz w:val="20"/>
                <w:szCs w:val="20"/>
              </w:rPr>
              <w:t>(to be completed by appropriate authority)</w:t>
            </w:r>
          </w:p>
        </w:tc>
      </w:tr>
      <w:tr w:rsidR="004B09E8" w:rsidRPr="00EB29F4" w14:paraId="0AD67EE2" w14:textId="77777777" w:rsidTr="003D726F">
        <w:trPr>
          <w:trHeight w:hRule="exact" w:val="530"/>
        </w:trPr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CD1" w14:textId="77777777" w:rsidR="004B09E8" w:rsidRPr="00EB29F4" w:rsidRDefault="004B09E8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 xml:space="preserve">ACMR ID No: </w:t>
            </w:r>
          </w:p>
        </w:tc>
      </w:tr>
      <w:tr w:rsidR="004B09E8" w:rsidRPr="00EB29F4" w14:paraId="41BDF490" w14:textId="77777777" w:rsidTr="003D726F">
        <w:trPr>
          <w:trHeight w:hRule="exact" w:val="530"/>
        </w:trPr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871" w14:textId="77777777" w:rsidR="004B09E8" w:rsidRPr="00EB29F4" w:rsidRDefault="00EB29F4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NSW WWC No.</w:t>
            </w:r>
            <w:r w:rsidR="004B09E8" w:rsidRPr="00EB29F4">
              <w:rPr>
                <w:rFonts w:ascii="Arial" w:hAnsi="Arial" w:cs="Arial"/>
                <w:b/>
                <w:sz w:val="20"/>
              </w:rPr>
              <w:t xml:space="preserve"> </w:t>
            </w:r>
            <w:r w:rsidR="004B09E8" w:rsidRPr="00EB29F4">
              <w:rPr>
                <w:rFonts w:ascii="Arial" w:hAnsi="Arial" w:cs="Arial"/>
                <w:sz w:val="20"/>
              </w:rPr>
              <w:t>(or state/territory equivalent</w:t>
            </w:r>
            <w:r w:rsidR="004B09E8" w:rsidRPr="00EB29F4">
              <w:rPr>
                <w:rFonts w:ascii="Arial" w:hAnsi="Arial" w:cs="Arial"/>
                <w:b/>
                <w:sz w:val="20"/>
              </w:rPr>
              <w:t>)</w:t>
            </w:r>
            <w:r w:rsidRPr="00EB29F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4B09E8" w:rsidRPr="00EB29F4" w14:paraId="78654887" w14:textId="77777777" w:rsidTr="003D726F">
        <w:trPr>
          <w:trHeight w:hRule="exact" w:val="530"/>
        </w:trPr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062A" w14:textId="77777777" w:rsidR="004B09E8" w:rsidRPr="00EB29F4" w:rsidRDefault="004B09E8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 w:rsidRPr="00EB29F4">
              <w:rPr>
                <w:rFonts w:ascii="Arial" w:hAnsi="Arial" w:cs="Arial"/>
                <w:b/>
                <w:sz w:val="20"/>
              </w:rPr>
              <w:t>WWC No. Expiry Date:</w:t>
            </w:r>
          </w:p>
        </w:tc>
      </w:tr>
      <w:tr w:rsidR="00CC1992" w:rsidRPr="00EB29F4" w14:paraId="3ECBFFF8" w14:textId="77777777" w:rsidTr="003D726F">
        <w:trPr>
          <w:trHeight w:hRule="exact" w:val="2041"/>
        </w:trPr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9FD" w14:textId="77777777" w:rsidR="00CC1992" w:rsidRDefault="00CC1992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 do not have an ACMR ID No. </w:t>
            </w:r>
            <w:r w:rsidR="00C11CDA">
              <w:rPr>
                <w:rFonts w:ascii="Arial" w:hAnsi="Arial" w:cs="Arial"/>
                <w:b/>
                <w:sz w:val="20"/>
              </w:rPr>
              <w:t xml:space="preserve">therefore </w:t>
            </w:r>
            <w:r>
              <w:rPr>
                <w:rFonts w:ascii="Arial" w:hAnsi="Arial" w:cs="Arial"/>
                <w:b/>
                <w:sz w:val="20"/>
              </w:rPr>
              <w:t>I have completed the WWC information</w:t>
            </w:r>
            <w:r w:rsidR="00C11CDA">
              <w:rPr>
                <w:rFonts w:ascii="Arial" w:hAnsi="Arial" w:cs="Arial"/>
                <w:b/>
                <w:sz w:val="20"/>
              </w:rPr>
              <w:t xml:space="preserve"> above</w:t>
            </w:r>
            <w:r>
              <w:rPr>
                <w:rFonts w:ascii="Arial" w:hAnsi="Arial" w:cs="Arial"/>
                <w:b/>
                <w:sz w:val="20"/>
              </w:rPr>
              <w:t xml:space="preserve"> and have completed and attached the following:</w:t>
            </w:r>
          </w:p>
          <w:p w14:paraId="6B9AEDFE" w14:textId="77777777" w:rsidR="00CC1992" w:rsidRDefault="00CC1992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C1992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CC1992">
              <w:rPr>
                <w:rFonts w:ascii="Arial" w:hAnsi="Arial" w:cs="Arial"/>
                <w:b/>
                <w:sz w:val="20"/>
                <w:szCs w:val="20"/>
              </w:rPr>
              <w:t>Towards Healing Declaration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1992">
              <w:rPr>
                <w:rFonts w:ascii="Arial" w:hAnsi="Arial" w:cs="Arial"/>
                <w:sz w:val="20"/>
                <w:szCs w:val="20"/>
              </w:rPr>
              <w:t>(completed by visiting priest)</w:t>
            </w:r>
          </w:p>
          <w:p w14:paraId="31A9165F" w14:textId="77777777" w:rsidR="00CC1992" w:rsidRPr="00CC1992" w:rsidRDefault="00CC1992" w:rsidP="00EB29F4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C1992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Statement of Good Standing by Church Authority Declaration </w:t>
            </w:r>
            <w:r w:rsidRPr="00CC1992">
              <w:rPr>
                <w:rFonts w:ascii="Arial" w:hAnsi="Arial" w:cs="Arial"/>
                <w:sz w:val="20"/>
                <w:szCs w:val="20"/>
              </w:rPr>
              <w:t>(to be completed by appropriate authority)</w:t>
            </w:r>
          </w:p>
        </w:tc>
      </w:tr>
      <w:tr w:rsidR="00CC1992" w:rsidRPr="00EB29F4" w14:paraId="156C7748" w14:textId="77777777" w:rsidTr="003D726F">
        <w:trPr>
          <w:trHeight w:hRule="exact" w:val="737"/>
        </w:trPr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58B" w14:textId="77777777" w:rsidR="00CC1992" w:rsidRPr="00CC1992" w:rsidRDefault="00CC1992" w:rsidP="00CC1992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C1992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 have advised the parish priest of my intended visit and purpose of the visit</w:t>
            </w:r>
          </w:p>
        </w:tc>
      </w:tr>
      <w:tr w:rsidR="00CC1992" w:rsidRPr="00EB29F4" w14:paraId="1E7C4DCF" w14:textId="77777777" w:rsidTr="003D726F">
        <w:trPr>
          <w:trHeight w:hRule="exact" w:val="1587"/>
        </w:trPr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BA34" w14:textId="77777777" w:rsidR="00CC1992" w:rsidRPr="00C11CDA" w:rsidRDefault="00C11CDA" w:rsidP="00CC1992">
            <w:pPr>
              <w:pStyle w:val="TableParagraph"/>
              <w:spacing w:before="15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Signature</w:t>
            </w:r>
            <w:r w:rsidRPr="00C11CD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Date:  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…./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………./……….</w:t>
            </w:r>
          </w:p>
        </w:tc>
      </w:tr>
    </w:tbl>
    <w:p w14:paraId="21C1CDDA" w14:textId="77777777" w:rsidR="00114A70" w:rsidRPr="00EB29F4" w:rsidRDefault="00114A70">
      <w:pPr>
        <w:spacing w:before="7"/>
        <w:rPr>
          <w:rFonts w:ascii="Arial" w:hAnsi="Arial" w:cs="Arial"/>
          <w:b/>
          <w:sz w:val="7"/>
        </w:rPr>
      </w:pPr>
    </w:p>
    <w:p w14:paraId="2302DAE5" w14:textId="77777777" w:rsidR="00EB29F4" w:rsidRPr="00EB29F4" w:rsidRDefault="00EB29F4">
      <w:pPr>
        <w:spacing w:before="6"/>
        <w:rPr>
          <w:rFonts w:ascii="Arial" w:hAnsi="Arial" w:cs="Arial"/>
          <w:b/>
          <w:i/>
          <w:sz w:val="21"/>
        </w:rPr>
      </w:pPr>
    </w:p>
    <w:p w14:paraId="3F944D98" w14:textId="2231CAC2" w:rsidR="00114A70" w:rsidRPr="00EB29F4" w:rsidRDefault="00A67B6D">
      <w:pPr>
        <w:spacing w:before="6"/>
        <w:rPr>
          <w:rFonts w:ascii="Arial" w:hAnsi="Arial" w:cs="Arial"/>
          <w:b/>
          <w:i/>
          <w:sz w:val="21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A0B25E1" wp14:editId="245D166B">
                <wp:simplePos x="0" y="0"/>
                <wp:positionH relativeFrom="page">
                  <wp:posOffset>838200</wp:posOffset>
                </wp:positionH>
                <wp:positionV relativeFrom="paragraph">
                  <wp:posOffset>195580</wp:posOffset>
                </wp:positionV>
                <wp:extent cx="5895340" cy="1061085"/>
                <wp:effectExtent l="9525" t="13335" r="10160" b="11430"/>
                <wp:wrapTopAndBottom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1061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B42CD1" w14:textId="77777777" w:rsidR="00114A70" w:rsidRDefault="00D17D2C">
                            <w:pPr>
                              <w:spacing w:before="111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 CHANCERY USE ONLY:</w:t>
                            </w:r>
                          </w:p>
                          <w:p w14:paraId="29284E21" w14:textId="77777777" w:rsidR="00114A70" w:rsidRDefault="00D17D2C">
                            <w:pPr>
                              <w:spacing w:before="158" w:line="276" w:lineRule="auto"/>
                              <w:ind w:left="144" w:right="7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Status following verification on Children’s Guardian website (circle correct option)</w:t>
                            </w:r>
                          </w:p>
                          <w:p w14:paraId="0A4A19AA" w14:textId="77777777" w:rsidR="00114A70" w:rsidRDefault="00D17D2C">
                            <w:pPr>
                              <w:tabs>
                                <w:tab w:val="left" w:pos="2412"/>
                                <w:tab w:val="left" w:pos="4114"/>
                                <w:tab w:val="left" w:pos="6382"/>
                              </w:tabs>
                              <w:spacing w:before="121"/>
                              <w:ind w:left="7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Cleared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Barred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Interim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bar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Not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B25E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6pt;margin-top:15.4pt;width:464.2pt;height:83.5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18eQIAAAEFAAAOAAAAZHJzL2Uyb0RvYy54bWysVF1v2yAUfZ+0/4B4T22nTpZYdaouTqZJ&#10;3YfU7gcQwDEaBgYkdlftv++C47RdX6ZpfsAXuBzOvfdcrq77VqIjt05oVeLsIsWIK6qZUPsSf7vf&#10;ThYYOU8UI1IrXuIH7vD16u2bq84UfKobLRm3CECUKzpT4sZ7UySJow1vibvQhivYrLVtiYep3SfM&#10;kg7QW5lM03SedNoyYzXlzsFqNWziVcSva079l7p23CNZYuDm42jjuAtjsroixd4S0wh6okH+gUVL&#10;hIJLz1AV8QQdrHgF1QpqtdO1v6C6TXRdC8pjDBBNlv4RzV1DDI+xQHKcOafJ/T9Y+vn41SLBSgyF&#10;UqSFEt3z3qP3ukdZFtLTGVeA150BP9/DOpQ5hurMrabfHVJ63RC15zfW6q7hhAG9eDJ5dnTAcQFk&#10;133SDO4hB68jUF/bNuQOsoEAHcr0cC5N4EJhcbZYzi5z2KKwl6XzLF3MAruEFONxY53/wHWLglFi&#10;C7WP8OR46/zgOrqE25TeCilj/aVCXYmXs+lsCExLwcJmcHN2v1tLi44kKCh+p3vdc7dWeNCxFC0k&#10;8uxEipCOjWLxFk+EHGwgLVUAh+iA28ka9PK4TJebxWaRT/LpfDPJ06qa3GzX+WS+zd7Nqstqva6y&#10;X4FnlheNYIyrQHXUbpb/nTZOXTSo7qzeFyG9iHwbv9eRJy9pxIJAVOM/Rhd1EEo/iMD3ux4SEsSx&#10;0+wBFGH10JfwjoDRaPsTow56ssTux4FYjpH8qEBVoYFHw47GbjSIonC0xB6jwVz7odEPxop9A8iD&#10;bpW+AeXVImriiQVQDhPos0j+9CaERn4+j15PL9fqNwAAAP//AwBQSwMEFAAGAAgAAAAhAKgBfMjg&#10;AAAACwEAAA8AAABkcnMvZG93bnJldi54bWxMj8FOwzAQRO9I/IO1SFwQtWlRaUOcClVwQ4gWUDm6&#10;8RJHiddR7Dbp37M9wW1HO5qZl69G34oj9rEOpOFuokAglcHWVGn4/Hi5XYCIyZA1bSDUcMIIq+Ly&#10;IjeZDQNt8LhNleAQipnR4FLqMilj6dCbOAkdEv9+Qu9NYtlX0vZm4HDfyqlSc+lNTdzgTIdrh2Wz&#10;PXgNzZt73+xe19/ljcSmGr7UbnF61vr6anx6BJFwTH9mOM/n6VDwpn04kI2iZT2bMkvSMFOMcDao&#10;uboHsedr+bAEWeTyP0PxCwAA//8DAFBLAQItABQABgAIAAAAIQC2gziS/gAAAOEBAAATAAAAAAAA&#10;AAAAAAAAAAAAAABbQ29udGVudF9UeXBlc10ueG1sUEsBAi0AFAAGAAgAAAAhADj9If/WAAAAlAEA&#10;AAsAAAAAAAAAAAAAAAAALwEAAF9yZWxzLy5yZWxzUEsBAi0AFAAGAAgAAAAhAAFNDXx5AgAAAQUA&#10;AA4AAAAAAAAAAAAAAAAALgIAAGRycy9lMm9Eb2MueG1sUEsBAi0AFAAGAAgAAAAhAKgBfMjgAAAA&#10;CwEAAA8AAAAAAAAAAAAAAAAA0wQAAGRycy9kb3ducmV2LnhtbFBLBQYAAAAABAAEAPMAAADgBQAA&#10;AAA=&#10;" filled="f">
                <v:textbox inset="0,0,0,0">
                  <w:txbxContent>
                    <w:p w14:paraId="66B42CD1" w14:textId="77777777" w:rsidR="00114A70" w:rsidRDefault="00D17D2C">
                      <w:pPr>
                        <w:spacing w:before="111"/>
                        <w:ind w:left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 CHANCERY USE ONLY:</w:t>
                      </w:r>
                    </w:p>
                    <w:p w14:paraId="29284E21" w14:textId="77777777" w:rsidR="00114A70" w:rsidRDefault="00D17D2C">
                      <w:pPr>
                        <w:spacing w:before="158" w:line="276" w:lineRule="auto"/>
                        <w:ind w:left="144" w:right="7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Status following verification on Children’s Guardian website (circle correct option)</w:t>
                      </w:r>
                    </w:p>
                    <w:p w14:paraId="0A4A19AA" w14:textId="77777777" w:rsidR="00114A70" w:rsidRDefault="00D17D2C">
                      <w:pPr>
                        <w:tabs>
                          <w:tab w:val="left" w:pos="2412"/>
                          <w:tab w:val="left" w:pos="4114"/>
                          <w:tab w:val="left" w:pos="6382"/>
                        </w:tabs>
                        <w:spacing w:before="121"/>
                        <w:ind w:left="7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Cleared</w:t>
                      </w:r>
                      <w:r>
                        <w:rPr>
                          <w:i/>
                          <w:sz w:val="20"/>
                        </w:rPr>
                        <w:tab/>
                        <w:t>Barred</w:t>
                      </w:r>
                      <w:r>
                        <w:rPr>
                          <w:i/>
                          <w:sz w:val="20"/>
                        </w:rPr>
                        <w:tab/>
                        <w:t>Interim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bar</w:t>
                      </w:r>
                      <w:r>
                        <w:rPr>
                          <w:i/>
                          <w:sz w:val="20"/>
                        </w:rPr>
                        <w:tab/>
                        <w:t>Not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found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1A838" w14:textId="77777777" w:rsidR="00C11CDA" w:rsidRDefault="00C11CDA" w:rsidP="00C11CDA">
      <w:pPr>
        <w:pStyle w:val="Heading1"/>
        <w:tabs>
          <w:tab w:val="left" w:pos="601"/>
        </w:tabs>
        <w:ind w:left="600" w:firstLine="0"/>
        <w:jc w:val="right"/>
        <w:rPr>
          <w:rFonts w:ascii="Arial" w:hAnsi="Arial" w:cs="Arial"/>
          <w:b w:val="0"/>
          <w:bCs w:val="0"/>
          <w:i/>
          <w:sz w:val="33"/>
          <w:szCs w:val="22"/>
        </w:rPr>
      </w:pPr>
    </w:p>
    <w:p w14:paraId="7851B20A" w14:textId="77777777" w:rsidR="00707ABB" w:rsidRPr="00707ABB" w:rsidRDefault="00707ABB" w:rsidP="00707ABB">
      <w:pPr>
        <w:pStyle w:val="BodyText"/>
        <w:spacing w:before="116" w:line="278" w:lineRule="auto"/>
        <w:ind w:right="12"/>
        <w:jc w:val="center"/>
        <w:rPr>
          <w:rFonts w:ascii="Arial" w:hAnsi="Arial" w:cs="Arial"/>
          <w:i/>
        </w:rPr>
      </w:pPr>
      <w:r w:rsidRPr="00707ABB">
        <w:rPr>
          <w:rFonts w:ascii="Arial" w:hAnsi="Arial" w:cs="Arial"/>
          <w:i/>
        </w:rPr>
        <w:t>This form should be kept regardless of whether the visiting priest is cleared to work with children.</w:t>
      </w:r>
    </w:p>
    <w:p w14:paraId="1E4F4AAE" w14:textId="77777777" w:rsidR="00C11CDA" w:rsidRDefault="00C11CDA" w:rsidP="00707ABB">
      <w:pPr>
        <w:pStyle w:val="Heading1"/>
        <w:ind w:left="600" w:firstLine="0"/>
        <w:rPr>
          <w:rFonts w:ascii="Arial" w:hAnsi="Arial" w:cs="Arial"/>
          <w:b w:val="0"/>
          <w:bCs w:val="0"/>
          <w:i/>
          <w:sz w:val="33"/>
          <w:szCs w:val="22"/>
        </w:rPr>
      </w:pPr>
    </w:p>
    <w:p w14:paraId="62F0C2FC" w14:textId="77777777" w:rsidR="00114A70" w:rsidRPr="00EB29F4" w:rsidRDefault="00114A70">
      <w:pPr>
        <w:rPr>
          <w:rFonts w:ascii="Arial" w:hAnsi="Arial" w:cs="Arial"/>
          <w:b/>
          <w:sz w:val="20"/>
        </w:rPr>
      </w:pPr>
    </w:p>
    <w:p w14:paraId="49752C37" w14:textId="55D0BF17" w:rsidR="00114A70" w:rsidRPr="00C11CDA" w:rsidRDefault="00A67B6D">
      <w:pPr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8B8FE88" wp14:editId="4B56A3A5">
                <wp:simplePos x="0" y="0"/>
                <wp:positionH relativeFrom="page">
                  <wp:posOffset>845820</wp:posOffset>
                </wp:positionH>
                <wp:positionV relativeFrom="paragraph">
                  <wp:posOffset>514985</wp:posOffset>
                </wp:positionV>
                <wp:extent cx="5869940" cy="0"/>
                <wp:effectExtent l="7620" t="8255" r="8890" b="1079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9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ABE08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40.55pt" to="528.8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b7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iahc70xhUQUKmdDbXRs3oxW02/O6R01RJ14JHh68VAWhYykjcpYeMM4O/7z5pBDDl6Hdt0&#10;bmwXIKEB6BzVuNzV4GePKBw+zaeLRQ6i0cGXkGJINNb5T1x3KBgllsA5ApPT1vlAhBRDSLhH6Y2Q&#10;MootFepLPE0X05jgtBQsOEOYs4d9JS06kTAu8YtVgecxzOqjYhGs5YStb7YnQl5tuFyqgAelAJ2b&#10;dZ2HH4t0sZ6v5/kon0zXozyt69HHTZWPppts9lR/qKuqzn4GalletIIxrgK7YTaz/O+0v72S61Td&#10;p/PehuQteuwXkB3+kXTUMsh3HYS9ZpedHTSGcYzBt6cT5v1xD/bjA1/9AgAA//8DAFBLAwQUAAYA&#10;CAAAACEASI6nBN8AAAAKAQAADwAAAGRycy9kb3ducmV2LnhtbEyPwW7CMAyG75N4h8hIu420oEEo&#10;TRFi2iQOExqgnUPjtV0bp2oCLW+/oB22429/+v05XQ+mYVfsXGVJQjyJgCHlVldUSDgdX58EMOcV&#10;adVYQgk3dLDORg+pSrTt6QOvB1+wUEIuURJK79uEc5eXaJSb2BYp7L5sZ5QPsSu47lQfyk3Dp1E0&#10;50ZVFC6UqsVtiXl9uBgJ74K/2H39md++++ObELt6udidpHwcD5sVMI+D/4Phrh/UIQtOZ3sh7VgT&#10;8mw2DagEEcfA7kD0vJgDO/9OeJby/y9kPwAAAP//AwBQSwECLQAUAAYACAAAACEAtoM4kv4AAADh&#10;AQAAEwAAAAAAAAAAAAAAAAAAAAAAW0NvbnRlbnRfVHlwZXNdLnhtbFBLAQItABQABgAIAAAAIQA4&#10;/SH/1gAAAJQBAAALAAAAAAAAAAAAAAAAAC8BAABfcmVscy8ucmVsc1BLAQItABQABgAIAAAAIQBo&#10;kLb7EgIAACgEAAAOAAAAAAAAAAAAAAAAAC4CAABkcnMvZTJvRG9jLnhtbFBLAQItABQABgAIAAAA&#10;IQBIjqcE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C09806B" wp14:editId="207308EC">
                <wp:simplePos x="0" y="0"/>
                <wp:positionH relativeFrom="page">
                  <wp:posOffset>845820</wp:posOffset>
                </wp:positionH>
                <wp:positionV relativeFrom="paragraph">
                  <wp:posOffset>775970</wp:posOffset>
                </wp:positionV>
                <wp:extent cx="5869940" cy="0"/>
                <wp:effectExtent l="7620" t="12065" r="8890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9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0094E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61.1pt" to="528.8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FE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wVoTODcSUE1GprQ230pF7Ms6bfHVK67oja88jw9WwgLQsZyZuUsHEG8HfDZ80ghhy8jm06&#10;tbYPkNAAdIpqnG9q8JNHFA4f5sVikYNodPQlpBwTjXX+E9c9CkaFJXCOwOT47HwgQsoxJNyj9EZI&#10;GcWWCg1Qbbp4jAlOS8GCM4Q5u9/V0qIjCeMSv1gVeO7DrD4oFsE6Ttj6ansi5MWGy6UKeFAK0Lla&#10;l3n4sUgX6/l6nk/yWbGe5GnTTD5u6nxSbLLHh+ZDU9dN9jNQy/KyE4xxFdiNs5nlf6f99ZVcpuo2&#10;nbc2JG/RY7+A7PiPpKOWQb7LIOw0O2/tqDGMYwy+Pp0w7/d7sO8f+OoXAAAA//8DAFBLAwQUAAYA&#10;CAAAACEAybbZft4AAAAMAQAADwAAAGRycy9kb3ducmV2LnhtbEyPT0vDQBDF74LfYRnBm900sbXE&#10;bIoWBMGT9c95kx2T4O5syG7TxE/vFIR6e2/m8eY3xXZyVow4hM6TguUiAYFUe9NRo+D97elmAyJE&#10;TUZbT6hgxgDb8vKi0LnxR3rFcR8bwSUUcq2gjbHPpQx1i06Hhe+RePflB6cj26GRZtBHLndWpkmy&#10;lk53xBda3eOuxfp7f3AKbsdpfvnZ4WNWPS/nzar5yMKnVer6anq4BxFxiucwnPAZHUpmqvyBTBCW&#10;fZalHGWRpixOiWR1twZR/Y1kWcj/T5S/AAAA//8DAFBLAQItABQABgAIAAAAIQC2gziS/gAAAOEB&#10;AAATAAAAAAAAAAAAAAAAAAAAAABbQ29udGVudF9UeXBlc10ueG1sUEsBAi0AFAAGAAgAAAAhADj9&#10;If/WAAAAlAEAAAsAAAAAAAAAAAAAAAAALwEAAF9yZWxzLy5yZWxzUEsBAi0AFAAGAAgAAAAhAFvT&#10;UUQSAgAAKAQAAA4AAAAAAAAAAAAAAAAALgIAAGRycy9lMm9Eb2MueG1sUEsBAi0AFAAGAAgAAAAh&#10;AMm22X7eAAAADAEAAA8AAAAAAAAAAAAAAAAAbAQAAGRycy9kb3ducmV2LnhtbFBLBQYAAAAABAAE&#10;APMAAAB3BQAAAAA=&#10;" strokeweight=".16936mm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39080FA" wp14:editId="5D65174B">
                <wp:simplePos x="0" y="0"/>
                <wp:positionH relativeFrom="page">
                  <wp:posOffset>845820</wp:posOffset>
                </wp:positionH>
                <wp:positionV relativeFrom="paragraph">
                  <wp:posOffset>1035050</wp:posOffset>
                </wp:positionV>
                <wp:extent cx="5869940" cy="0"/>
                <wp:effectExtent l="7620" t="13970" r="8890" b="508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9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F67C2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81.5pt" to="528.8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n6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A6ny0WOYhGB19CiiHRWOc/c92hYJRYAucITE5b5wMRUgwh4R6lN0LK&#10;KLZUqC/xLF3MYoLTUrDgDGHOHvaVtOhEwrjEL1YFnscwq4+KRbCWE7a+2Z4IebXhcqkCHpQCdG7W&#10;dR5+LNLFer6e56N8MluP8rSuR582VT6abbKP0/pDXVV19jNQy/KiFYxxFdgNs5nlf6f97ZVcp+o+&#10;nfc2JG/RY7+A7PCPpKOWQb7rIOw1u+zsoDGMYwy+PZ0w7497sB8f+OoXAAAA//8DAFBLAwQUAAYA&#10;CAAAACEAo/oe9N8AAAAMAQAADwAAAGRycy9kb3ducmV2LnhtbEyPQUvDQBCF7wX/wzKCt3Zjg2mM&#10;2RRRFHoQsS2et9kxicnOhuy2Sf+9UxD0Nm/m8eZ7+XqynTjh4BtHCm4XEQik0pmGKgX73cs8BeGD&#10;JqM7R6jgjB7WxdUs15lxI33gaRsqwSHkM62gDqHPpPRljVb7heuR+PblBqsDy6GSZtAjh9tOLqMo&#10;kVY3xB9q3eNTjWW7PVoFb6l8du/tZ3n+Hnevabpp71ebvVI319PjA4iAU/gzwwWf0aFgpoM7kvGi&#10;Yx3HS7bykMRc6uKI7lYJiMPvSha5/F+i+AEAAP//AwBQSwECLQAUAAYACAAAACEAtoM4kv4AAADh&#10;AQAAEwAAAAAAAAAAAAAAAAAAAAAAW0NvbnRlbnRfVHlwZXNdLnhtbFBLAQItABQABgAIAAAAIQA4&#10;/SH/1gAAAJQBAAALAAAAAAAAAAAAAAAAAC8BAABfcmVscy8ucmVsc1BLAQItABQABgAIAAAAIQDl&#10;5Mn6EgIAACgEAAAOAAAAAAAAAAAAAAAAAC4CAABkcnMvZTJvRG9jLnhtbFBLAQItABQABgAIAAAA&#10;IQCj+h703wAAAAw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B0FD8C" wp14:editId="77A50BCC">
                <wp:simplePos x="0" y="0"/>
                <wp:positionH relativeFrom="page">
                  <wp:posOffset>845820</wp:posOffset>
                </wp:positionH>
                <wp:positionV relativeFrom="paragraph">
                  <wp:posOffset>1296035</wp:posOffset>
                </wp:positionV>
                <wp:extent cx="5869940" cy="0"/>
                <wp:effectExtent l="7620" t="8255" r="8890" b="1079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9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D5A4E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02.05pt" to="528.8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c4XEg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7y0JnBuBICarW1oTZ6Ui/mSdPvDildd0TteWT4ejaQloWM5E1K2DgD+Lvhi2YQQw5exzad&#10;WtsHSGgAOkU1zjc1+MkjCocP82KxyEE0OvoSUo6Jxjr/meseBaPCEjhHYHJ8cj4QIeUYEu5ReiOk&#10;jGJLhYYKF+miiAlOS8GCM4Q5u9/V0qIjCeMSv1gVeO7DrD4oFsE6Ttj6ansi5MWGy6UKeFAK0Lla&#10;l3n4sUgX6/l6nk/yWbGe5GnTTD5t6nxSbLKPD82Hpq6b7GegluVlJxjjKrAbZzPL/0776yu5TNVt&#10;Om9tSN6ix34B2fEfSUctg3yXQdhpdt7aUWMYxxh8fTph3u/3YN8/8NUvAAAA//8DAFBLAwQUAAYA&#10;CAAAACEAoGuLBOAAAAAMAQAADwAAAGRycy9kb3ducmV2LnhtbEyPwWrCQBCG74LvsEyhN901tpqm&#10;2UhpqeChlKr0vGanSUx2NmRXE9++Kwjt8Z/5+OebdDWYhp2xc5UlCbOpAIaUW11RIWG/e5/EwJxX&#10;pFVjCSVc0MEqG49SlWjb0xeet75goYRcoiSU3rcJ5y4v0Sg3tS1S2P3YzigfYldw3ak+lJuGR0Is&#10;uFEVhQulavG1xLzenoyEj5i/2c/6O78c+906jjf103Kzl/L+bnh5BuZx8H8wXPWDOmTB6WBPpB1r&#10;Qp7Po4BKiMTDDNiVEI/LBbDDbcSzlP9/IvsFAAD//wMAUEsBAi0AFAAGAAgAAAAhALaDOJL+AAAA&#10;4QEAABMAAAAAAAAAAAAAAAAAAAAAAFtDb250ZW50X1R5cGVzXS54bWxQSwECLQAUAAYACAAAACEA&#10;OP0h/9YAAACUAQAACwAAAAAAAAAAAAAAAAAvAQAAX3JlbHMvLnJlbHNQSwECLQAUAAYACAAAACEA&#10;g93OFxICAAAoBAAADgAAAAAAAAAAAAAAAAAuAgAAZHJzL2Uyb0RvYy54bWxQSwECLQAUAAYACAAA&#10;ACEAoGuLBOAAAAAMAQAADwAAAAAAAAAAAAAAAABs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FB87BF" wp14:editId="167B2909">
                <wp:simplePos x="0" y="0"/>
                <wp:positionH relativeFrom="page">
                  <wp:posOffset>845820</wp:posOffset>
                </wp:positionH>
                <wp:positionV relativeFrom="paragraph">
                  <wp:posOffset>1556385</wp:posOffset>
                </wp:positionV>
                <wp:extent cx="5869940" cy="0"/>
                <wp:effectExtent l="7620" t="11430" r="8890" b="762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9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77A48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22.55pt" to="528.8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j5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TfLZY5CAaHXwJKYZEY53/xHWHglFiCZwjMDltnQ9ESDGEhHuU3ggp&#10;o9hSob7Es3QxiwlOS8GCM4Q5e9hX0qITCeMSv1gVeB7DrD4qFsFaTtj6Znsi5NWGy6UKeFAK0LlZ&#10;13n4sUgX6/l6no/yyWw9ytO6Hn3cVPlotsk+PNXTuqrq7GegluVFKxjjKrAbZjPL/0772yu5TtV9&#10;Ou9tSN6ix34B2eEfSUctg3zXQdhrdtnZQWMYxxh8ezph3h/3YD8+8NUvAAAA//8DAFBLAwQUAAYA&#10;CAAAACEAKxwd7eAAAAAMAQAADwAAAGRycy9kb3ducmV2LnhtbEyPwUrDQBCG74LvsIzgzW6a2jbG&#10;bIooCj0UsS2ep9kxicnOhuy2Sd/eLQh6/Gc+/vkmW42mFSfqXW1ZwXQSgSAurK65VLDfvd4lIJxH&#10;1thaJgVncrDKr68yTLUd+INOW1+KUMIuRQWV910qpSsqMugmtiMOuy/bG/Qh9qXUPQ6h3LQyjqKF&#10;NFhzuFBhR88VFc32aBRsEvli35vP4vw97N6SZN08LNd7pW5vxqdHEJ5G/wfDRT+oQx6cDvbI2ok2&#10;5NksDqiC+H4+BXEhovlyAeLwO5J5Jv8/kf8AAAD//wMAUEsBAi0AFAAGAAgAAAAhALaDOJL+AAAA&#10;4QEAABMAAAAAAAAAAAAAAAAAAAAAAFtDb250ZW50X1R5cGVzXS54bWxQSwECLQAUAAYACAAAACEA&#10;OP0h/9YAAACUAQAACwAAAAAAAAAAAAAAAAAvAQAAX3JlbHMvLnJlbHNQSwECLQAUAAYACAAAACEA&#10;cnlI+RICAAAoBAAADgAAAAAAAAAAAAAAAAAuAgAAZHJzL2Uyb0RvYy54bWxQSwECLQAUAAYACAAA&#10;ACEAKxwd7eAAAAAMAQAADwAAAAAAAAAAAAAAAABs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D93AACF" wp14:editId="025B12CB">
                <wp:simplePos x="0" y="0"/>
                <wp:positionH relativeFrom="page">
                  <wp:posOffset>836930</wp:posOffset>
                </wp:positionH>
                <wp:positionV relativeFrom="paragraph">
                  <wp:posOffset>1817370</wp:posOffset>
                </wp:positionV>
                <wp:extent cx="5878830" cy="0"/>
                <wp:effectExtent l="8255" t="5715" r="889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83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68FAA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9pt,143.1pt" to="528.8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t/EwIAACgEAAAOAAAAZHJzL2Uyb0RvYy54bWysU8GO2jAQvVfqP1i+QxKWZUNEWFUJ9EK7&#10;SLv9AGM7xKpjW7YhoKr/3rEhiG0vVdUcnLFn5vnNvPHi+dRJdOTWCa1KnI1TjLiimgm1L/G3t/Uo&#10;x8h5ohiRWvESn7nDz8uPHxa9KfhEt1oybhGAKFf0psSt96ZIEkdb3hE31oYrcDbadsTD1u4TZkkP&#10;6J1MJmk6S3ptmbGacufgtL448TLiNw2n/qVpHPdIlhi4+bjauO7CmiwXpNhbYlpBrzTIP7DoiFBw&#10;6Q2qJp6ggxV/QHWCWu1048dUd4luGkF5rAGqydLfqnltieGxFmiOM7c2uf8HS78etxYJVuIJRop0&#10;INFGKI4moTO9cQUEVGprQ230pF7NRtPvDildtUTteWT4djaQloWM5F1K2DgD+Lv+i2YQQw5exzad&#10;GtsFSGgAOkU1zjc1+MkjCoeP+VOeP4BodPAlpBgSjXX+M9cdCkaJJXCOwOS4cT4QIcUQEu5Rei2k&#10;jGJLhfoSz9L5U0xwWgoWnCHM2f2ukhYdSRiX+MWqwHMfZvVBsQjWcsJWV9sTIS82XC5VwINSgM7V&#10;uszDj3k6X+WrfDqaTmar0TSt69GndTUdzdbZ02P9UFdVnf0M1LJp0QrGuArshtnMpn+n/fWVXKbq&#10;Np23NiTv0WO/gOzwj6SjlkG+yyDsNDtv7aAxjGMMvj6dMO/3e7DvH/jyFwAAAP//AwBQSwMEFAAG&#10;AAgAAAAhAHRcVmHfAAAADAEAAA8AAABkcnMvZG93bnJldi54bWxMj19LwzAUxd8Fv0O4gm8u/eO6&#10;UpsOHQiCT07dc9pc22JyU5qsa/30ZiDMx3PP4ZzfLbez0WzC0fWWBMSrCBhSY1VPrYCP9+e7HJjz&#10;kpTUllDAgg621fVVKQtlT/SG0963LJSQK6SAzvuh4Nw1HRrpVnZACt6XHY30QY4tV6M8hXKjeRJF&#10;GTeyp7DQyQF3HTbf+6MRcD/Ny+vPDp/S+iVe8nX7mbqDFuL2Zn58AOZx9pcwnPEDOlSBqbZHUo7p&#10;oNM4oHsBSZ4lwM6JaL3JgNV/J16V/P8T1S8AAAD//wMAUEsBAi0AFAAGAAgAAAAhALaDOJL+AAAA&#10;4QEAABMAAAAAAAAAAAAAAAAAAAAAAFtDb250ZW50X1R5cGVzXS54bWxQSwECLQAUAAYACAAAACEA&#10;OP0h/9YAAACUAQAACwAAAAAAAAAAAAAAAAAvAQAAX3JlbHMvLnJlbHNQSwECLQAUAAYACAAAACEA&#10;A517fxMCAAAoBAAADgAAAAAAAAAAAAAAAAAuAgAAZHJzL2Uyb0RvYy54bWxQSwECLQAUAAYACAAA&#10;ACEAdFxWYd8AAAAMAQAADwAAAAAAAAAAAAAAAABtBAAAZHJzL2Rvd25yZXYueG1sUEsFBgAAAAAE&#10;AAQA8wAAAHkFAAAAAA==&#10;" strokeweight=".16936mm">
                <w10:wrap type="topAndBottom" anchorx="page"/>
              </v:line>
            </w:pict>
          </mc:Fallback>
        </mc:AlternateContent>
      </w:r>
      <w:r w:rsidR="00C11CDA" w:rsidRPr="00C11CDA">
        <w:rPr>
          <w:rFonts w:ascii="Arial" w:hAnsi="Arial" w:cs="Arial"/>
          <w:sz w:val="24"/>
          <w:szCs w:val="24"/>
        </w:rPr>
        <w:t>Notes / further comments</w:t>
      </w:r>
    </w:p>
    <w:p w14:paraId="2F2E1EAF" w14:textId="77777777" w:rsidR="00C11CDA" w:rsidRDefault="00C11CDA">
      <w:pPr>
        <w:spacing w:before="4"/>
        <w:rPr>
          <w:rFonts w:ascii="Arial" w:hAnsi="Arial" w:cs="Arial"/>
          <w:b/>
          <w:sz w:val="29"/>
        </w:rPr>
      </w:pPr>
    </w:p>
    <w:p w14:paraId="175BFE36" w14:textId="77777777" w:rsidR="00C11CDA" w:rsidRDefault="00C11CDA">
      <w:pPr>
        <w:spacing w:before="4"/>
        <w:rPr>
          <w:rFonts w:ascii="Arial" w:hAnsi="Arial" w:cs="Arial"/>
          <w:b/>
          <w:sz w:val="29"/>
        </w:rPr>
      </w:pPr>
    </w:p>
    <w:p w14:paraId="3F3420E7" w14:textId="77777777" w:rsidR="00C11CDA" w:rsidRPr="00EB29F4" w:rsidRDefault="00C11CDA">
      <w:pPr>
        <w:spacing w:before="4"/>
        <w:rPr>
          <w:rFonts w:ascii="Arial" w:hAnsi="Arial" w:cs="Arial"/>
          <w:b/>
          <w:sz w:val="29"/>
        </w:rPr>
      </w:pPr>
    </w:p>
    <w:p w14:paraId="4DDF1C1A" w14:textId="77777777" w:rsidR="00114A70" w:rsidRPr="00EB29F4" w:rsidRDefault="00114A70">
      <w:pPr>
        <w:spacing w:before="4"/>
        <w:rPr>
          <w:rFonts w:ascii="Arial" w:hAnsi="Arial" w:cs="Arial"/>
          <w:b/>
          <w:sz w:val="27"/>
        </w:rPr>
      </w:pPr>
    </w:p>
    <w:p w14:paraId="0345F7A7" w14:textId="77777777" w:rsidR="00114A70" w:rsidRPr="00EB29F4" w:rsidRDefault="00114A70">
      <w:pPr>
        <w:spacing w:before="4"/>
        <w:rPr>
          <w:rFonts w:ascii="Arial" w:hAnsi="Arial" w:cs="Arial"/>
          <w:b/>
          <w:sz w:val="27"/>
        </w:rPr>
      </w:pPr>
    </w:p>
    <w:p w14:paraId="2E3A6BDB" w14:textId="77777777" w:rsidR="00114A70" w:rsidRPr="00EB29F4" w:rsidRDefault="00114A70">
      <w:pPr>
        <w:spacing w:before="1"/>
        <w:rPr>
          <w:rFonts w:ascii="Arial" w:hAnsi="Arial" w:cs="Arial"/>
          <w:b/>
          <w:sz w:val="27"/>
        </w:rPr>
      </w:pPr>
    </w:p>
    <w:p w14:paraId="12486E28" w14:textId="77777777" w:rsidR="00114A70" w:rsidRPr="00EB29F4" w:rsidRDefault="00114A70">
      <w:pPr>
        <w:spacing w:before="4"/>
        <w:rPr>
          <w:rFonts w:ascii="Arial" w:hAnsi="Arial" w:cs="Arial"/>
          <w:b/>
          <w:sz w:val="27"/>
        </w:rPr>
      </w:pPr>
    </w:p>
    <w:p w14:paraId="7FB6A47B" w14:textId="77777777" w:rsidR="00114A70" w:rsidRPr="00EB29F4" w:rsidRDefault="00114A70">
      <w:pPr>
        <w:spacing w:before="4"/>
        <w:rPr>
          <w:rFonts w:ascii="Arial" w:hAnsi="Arial" w:cs="Arial"/>
          <w:b/>
          <w:sz w:val="27"/>
        </w:rPr>
      </w:pPr>
    </w:p>
    <w:p w14:paraId="1CD10C7B" w14:textId="77777777" w:rsidR="00114A70" w:rsidRDefault="00114A70">
      <w:pPr>
        <w:spacing w:before="4"/>
        <w:rPr>
          <w:b/>
          <w:sz w:val="27"/>
        </w:rPr>
      </w:pPr>
    </w:p>
    <w:sectPr w:rsidR="00114A70" w:rsidSect="00CC1992">
      <w:footerReference w:type="default" r:id="rId11"/>
      <w:pgSz w:w="11910" w:h="16840"/>
      <w:pgMar w:top="284" w:right="851" w:bottom="567" w:left="851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A0B4D" w14:textId="77777777" w:rsidR="007E5A72" w:rsidRDefault="007E5A72">
      <w:r>
        <w:separator/>
      </w:r>
    </w:p>
  </w:endnote>
  <w:endnote w:type="continuationSeparator" w:id="0">
    <w:p w14:paraId="31824FBC" w14:textId="77777777" w:rsidR="007E5A72" w:rsidRDefault="007E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58640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C08896" w14:textId="46D07D34" w:rsidR="003D726F" w:rsidRDefault="003D726F">
            <w:pPr>
              <w:pStyle w:val="Footer"/>
              <w:jc w:val="right"/>
            </w:pPr>
            <w:r w:rsidRPr="003D726F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3D72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3D72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3D72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30E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3D72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3D726F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3D72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3D72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3D72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30E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3D72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44C09A" w14:textId="77777777" w:rsidR="00114A70" w:rsidRDefault="00114A7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7772D" w14:textId="77777777" w:rsidR="007E5A72" w:rsidRDefault="007E5A72">
      <w:r>
        <w:separator/>
      </w:r>
    </w:p>
  </w:footnote>
  <w:footnote w:type="continuationSeparator" w:id="0">
    <w:p w14:paraId="3EDBF0E5" w14:textId="77777777" w:rsidR="007E5A72" w:rsidRDefault="007E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057A3"/>
    <w:multiLevelType w:val="hybridMultilevel"/>
    <w:tmpl w:val="924E4F02"/>
    <w:lvl w:ilvl="0" w:tplc="655A9CFA">
      <w:numFmt w:val="bullet"/>
      <w:lvlText w:val=""/>
      <w:lvlJc w:val="left"/>
      <w:pPr>
        <w:ind w:left="948" w:hanging="708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D36EC62A">
      <w:numFmt w:val="bullet"/>
      <w:lvlText w:val="•"/>
      <w:lvlJc w:val="left"/>
      <w:pPr>
        <w:ind w:left="1796" w:hanging="708"/>
      </w:pPr>
      <w:rPr>
        <w:rFonts w:hint="default"/>
      </w:rPr>
    </w:lvl>
    <w:lvl w:ilvl="2" w:tplc="C1E61F8A">
      <w:numFmt w:val="bullet"/>
      <w:lvlText w:val="•"/>
      <w:lvlJc w:val="left"/>
      <w:pPr>
        <w:ind w:left="2653" w:hanging="708"/>
      </w:pPr>
      <w:rPr>
        <w:rFonts w:hint="default"/>
      </w:rPr>
    </w:lvl>
    <w:lvl w:ilvl="3" w:tplc="526AFBB8">
      <w:numFmt w:val="bullet"/>
      <w:lvlText w:val="•"/>
      <w:lvlJc w:val="left"/>
      <w:pPr>
        <w:ind w:left="3509" w:hanging="708"/>
      </w:pPr>
      <w:rPr>
        <w:rFonts w:hint="default"/>
      </w:rPr>
    </w:lvl>
    <w:lvl w:ilvl="4" w:tplc="55AE52FE">
      <w:numFmt w:val="bullet"/>
      <w:lvlText w:val="•"/>
      <w:lvlJc w:val="left"/>
      <w:pPr>
        <w:ind w:left="4366" w:hanging="708"/>
      </w:pPr>
      <w:rPr>
        <w:rFonts w:hint="default"/>
      </w:rPr>
    </w:lvl>
    <w:lvl w:ilvl="5" w:tplc="468CF626">
      <w:numFmt w:val="bullet"/>
      <w:lvlText w:val="•"/>
      <w:lvlJc w:val="left"/>
      <w:pPr>
        <w:ind w:left="5223" w:hanging="708"/>
      </w:pPr>
      <w:rPr>
        <w:rFonts w:hint="default"/>
      </w:rPr>
    </w:lvl>
    <w:lvl w:ilvl="6" w:tplc="A3E05606">
      <w:numFmt w:val="bullet"/>
      <w:lvlText w:val="•"/>
      <w:lvlJc w:val="left"/>
      <w:pPr>
        <w:ind w:left="6079" w:hanging="708"/>
      </w:pPr>
      <w:rPr>
        <w:rFonts w:hint="default"/>
      </w:rPr>
    </w:lvl>
    <w:lvl w:ilvl="7" w:tplc="939096BA">
      <w:numFmt w:val="bullet"/>
      <w:lvlText w:val="•"/>
      <w:lvlJc w:val="left"/>
      <w:pPr>
        <w:ind w:left="6936" w:hanging="708"/>
      </w:pPr>
      <w:rPr>
        <w:rFonts w:hint="default"/>
      </w:rPr>
    </w:lvl>
    <w:lvl w:ilvl="8" w:tplc="03C29038">
      <w:numFmt w:val="bullet"/>
      <w:lvlText w:val="•"/>
      <w:lvlJc w:val="left"/>
      <w:pPr>
        <w:ind w:left="7793" w:hanging="708"/>
      </w:pPr>
      <w:rPr>
        <w:rFonts w:hint="default"/>
      </w:rPr>
    </w:lvl>
  </w:abstractNum>
  <w:abstractNum w:abstractNumId="1" w15:restartNumberingAfterBreak="0">
    <w:nsid w:val="303F1EDC"/>
    <w:multiLevelType w:val="hybridMultilevel"/>
    <w:tmpl w:val="3C26FA84"/>
    <w:lvl w:ilvl="0" w:tplc="1E609FFC">
      <w:start w:val="1"/>
      <w:numFmt w:val="upperLetter"/>
      <w:lvlText w:val="%1."/>
      <w:lvlJc w:val="left"/>
      <w:pPr>
        <w:ind w:left="1800" w:hanging="360"/>
        <w:jc w:val="righ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</w:rPr>
    </w:lvl>
    <w:lvl w:ilvl="1" w:tplc="0AB63370">
      <w:numFmt w:val="bullet"/>
      <w:lvlText w:val="•"/>
      <w:lvlJc w:val="left"/>
      <w:pPr>
        <w:ind w:left="2810" w:hanging="360"/>
      </w:pPr>
      <w:rPr>
        <w:rFonts w:hint="default"/>
      </w:rPr>
    </w:lvl>
    <w:lvl w:ilvl="2" w:tplc="A1D012C4">
      <w:numFmt w:val="bullet"/>
      <w:lvlText w:val="•"/>
      <w:lvlJc w:val="left"/>
      <w:pPr>
        <w:ind w:left="3821" w:hanging="360"/>
      </w:pPr>
      <w:rPr>
        <w:rFonts w:hint="default"/>
      </w:rPr>
    </w:lvl>
    <w:lvl w:ilvl="3" w:tplc="3F921E86">
      <w:numFmt w:val="bullet"/>
      <w:lvlText w:val="•"/>
      <w:lvlJc w:val="left"/>
      <w:pPr>
        <w:ind w:left="4831" w:hanging="360"/>
      </w:pPr>
      <w:rPr>
        <w:rFonts w:hint="default"/>
      </w:rPr>
    </w:lvl>
    <w:lvl w:ilvl="4" w:tplc="487662E2">
      <w:numFmt w:val="bullet"/>
      <w:lvlText w:val="•"/>
      <w:lvlJc w:val="left"/>
      <w:pPr>
        <w:ind w:left="5842" w:hanging="360"/>
      </w:pPr>
      <w:rPr>
        <w:rFonts w:hint="default"/>
      </w:rPr>
    </w:lvl>
    <w:lvl w:ilvl="5" w:tplc="EC981486">
      <w:numFmt w:val="bullet"/>
      <w:lvlText w:val="•"/>
      <w:lvlJc w:val="left"/>
      <w:pPr>
        <w:ind w:left="6853" w:hanging="360"/>
      </w:pPr>
      <w:rPr>
        <w:rFonts w:hint="default"/>
      </w:rPr>
    </w:lvl>
    <w:lvl w:ilvl="6" w:tplc="9956DCDA">
      <w:numFmt w:val="bullet"/>
      <w:lvlText w:val="•"/>
      <w:lvlJc w:val="left"/>
      <w:pPr>
        <w:ind w:left="7863" w:hanging="360"/>
      </w:pPr>
      <w:rPr>
        <w:rFonts w:hint="default"/>
      </w:rPr>
    </w:lvl>
    <w:lvl w:ilvl="7" w:tplc="535076C6">
      <w:numFmt w:val="bullet"/>
      <w:lvlText w:val="•"/>
      <w:lvlJc w:val="left"/>
      <w:pPr>
        <w:ind w:left="8874" w:hanging="360"/>
      </w:pPr>
      <w:rPr>
        <w:rFonts w:hint="default"/>
      </w:rPr>
    </w:lvl>
    <w:lvl w:ilvl="8" w:tplc="0C6E3834">
      <w:numFmt w:val="bullet"/>
      <w:lvlText w:val="•"/>
      <w:lvlJc w:val="left"/>
      <w:pPr>
        <w:ind w:left="9885" w:hanging="360"/>
      </w:pPr>
      <w:rPr>
        <w:rFonts w:hint="default"/>
      </w:rPr>
    </w:lvl>
  </w:abstractNum>
  <w:abstractNum w:abstractNumId="2" w15:restartNumberingAfterBreak="0">
    <w:nsid w:val="3FE0275F"/>
    <w:multiLevelType w:val="hybridMultilevel"/>
    <w:tmpl w:val="ECA40648"/>
    <w:lvl w:ilvl="0" w:tplc="0C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5D873B4E"/>
    <w:multiLevelType w:val="hybridMultilevel"/>
    <w:tmpl w:val="D7BAB6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70"/>
    <w:rsid w:val="00114A70"/>
    <w:rsid w:val="003D726F"/>
    <w:rsid w:val="004B09E8"/>
    <w:rsid w:val="00530EF3"/>
    <w:rsid w:val="00707ABB"/>
    <w:rsid w:val="007E5A72"/>
    <w:rsid w:val="00A67B6D"/>
    <w:rsid w:val="00AA11E8"/>
    <w:rsid w:val="00C11CDA"/>
    <w:rsid w:val="00CC1992"/>
    <w:rsid w:val="00D17D2C"/>
    <w:rsid w:val="00D623DE"/>
    <w:rsid w:val="00E450AA"/>
    <w:rsid w:val="00EB29F4"/>
    <w:rsid w:val="00F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A858F"/>
  <w15:docId w15:val="{BBC71C34-C23D-4F00-A5B2-BA8C0E3B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44" w:hanging="3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108"/>
    </w:pPr>
  </w:style>
  <w:style w:type="paragraph" w:styleId="Header">
    <w:name w:val="header"/>
    <w:basedOn w:val="Normal"/>
    <w:link w:val="HeaderChar"/>
    <w:uiPriority w:val="99"/>
    <w:unhideWhenUsed/>
    <w:rsid w:val="003D7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26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D7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26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67199e49-8976-4e4f-93a9-a1e23838d571" xsi:nil="true"/>
    <SharedWithUsers xmlns="cf4823db-3ed9-4e4c-a13d-46642eb06e6a">
      <UserInfo>
        <DisplayName/>
        <AccountId xsi:nil="true"/>
        <AccountType/>
      </UserInfo>
    </SharedWithUsers>
    <LastSharedByTime xmlns="67199e49-8976-4e4f-93a9-a1e23838d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D8CED0DDD048B633E6640C74EEBC" ma:contentTypeVersion="12" ma:contentTypeDescription="Create a new document." ma:contentTypeScope="" ma:versionID="9ca67972978a988062ed334044543427">
  <xsd:schema xmlns:xsd="http://www.w3.org/2001/XMLSchema" xmlns:xs="http://www.w3.org/2001/XMLSchema" xmlns:p="http://schemas.microsoft.com/office/2006/metadata/properties" xmlns:ns2="cf4823db-3ed9-4e4c-a13d-46642eb06e6a" xmlns:ns3="67199e49-8976-4e4f-93a9-a1e23838d571" xmlns:ns4="62ff153e-ec07-4cd3-82ad-36a4a83cc7ea" targetNamespace="http://schemas.microsoft.com/office/2006/metadata/properties" ma:root="true" ma:fieldsID="ee5339e599b6abf8d933c85760630573" ns2:_="" ns3:_="" ns4:_="">
    <xsd:import namespace="cf4823db-3ed9-4e4c-a13d-46642eb06e6a"/>
    <xsd:import namespace="67199e49-8976-4e4f-93a9-a1e23838d571"/>
    <xsd:import namespace="62ff153e-ec07-4cd3-82ad-36a4a83cc7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23db-3ed9-4e4c-a13d-46642eb06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99e49-8976-4e4f-93a9-a1e23838d5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f153e-ec07-4cd3-82ad-36a4a83cc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15412-D5D1-4518-B35C-47504BC064EB}">
  <ds:schemaRefs>
    <ds:schemaRef ds:uri="http://schemas.microsoft.com/office/2006/metadata/properties"/>
    <ds:schemaRef ds:uri="http://schemas.microsoft.com/office/infopath/2007/PartnerControls"/>
    <ds:schemaRef ds:uri="67199e49-8976-4e4f-93a9-a1e23838d571"/>
    <ds:schemaRef ds:uri="cf4823db-3ed9-4e4c-a13d-46642eb06e6a"/>
  </ds:schemaRefs>
</ds:datastoreItem>
</file>

<file path=customXml/itemProps2.xml><?xml version="1.0" encoding="utf-8"?>
<ds:datastoreItem xmlns:ds="http://schemas.openxmlformats.org/officeDocument/2006/customXml" ds:itemID="{C41F72CC-275A-42F4-A985-4E6324B8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823db-3ed9-4e4c-a13d-46642eb06e6a"/>
    <ds:schemaRef ds:uri="67199e49-8976-4e4f-93a9-a1e23838d571"/>
    <ds:schemaRef ds:uri="62ff153e-ec07-4cd3-82ad-36a4a83cc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335E6-E630-44B8-91E0-33BF5C575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paper template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paper template</dc:title>
  <dc:creator>Kristina.Vasiliadis1</dc:creator>
  <cp:lastModifiedBy>christopher onuekwusi</cp:lastModifiedBy>
  <cp:revision>2</cp:revision>
  <dcterms:created xsi:type="dcterms:W3CDTF">2020-09-17T11:54:00Z</dcterms:created>
  <dcterms:modified xsi:type="dcterms:W3CDTF">2020-09-17T11:54:00Z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2017-03-15T00:00:00Z</vt:filetime>
  </property>
  <property fmtid="{D5CDD505-2E9C-101B-9397-08002B2CF9AE}" pid="5" name="ContentTypeId">
    <vt:lpwstr>0x010100C18FD8CED0DDD048B633E6640C74EEBC</vt:lpwstr>
  </property>
  <property fmtid="{D5CDD505-2E9C-101B-9397-08002B2CF9AE}" pid="6" name="Order">
    <vt:r8>2169400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