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C7ECF8" w14:textId="1DCD8B19" w:rsidR="00ED503B" w:rsidRPr="00FA4553" w:rsidRDefault="00ED503B" w:rsidP="00FA4553">
      <w:pPr>
        <w:rPr>
          <w:rFonts w:ascii="RotisSemiSans Light" w:hAnsi="RotisSemiSans Light"/>
          <w:b/>
          <w:bCs/>
          <w:sz w:val="28"/>
          <w:szCs w:val="28"/>
        </w:rPr>
      </w:pPr>
      <w:r w:rsidRPr="095BD699">
        <w:rPr>
          <w:rFonts w:ascii="RotisSemiSans Light" w:hAnsi="RotisSemiSans Light"/>
          <w:b/>
          <w:bCs/>
          <w:sz w:val="28"/>
          <w:szCs w:val="28"/>
        </w:rPr>
        <w:t xml:space="preserve">Design </w:t>
      </w:r>
      <w:r w:rsidR="002379A4" w:rsidRPr="095BD699">
        <w:rPr>
          <w:rFonts w:ascii="RotisSemiSans Light" w:hAnsi="RotisSemiSans Light"/>
          <w:b/>
          <w:bCs/>
          <w:sz w:val="28"/>
          <w:szCs w:val="28"/>
        </w:rPr>
        <w:t>Coordinator</w:t>
      </w:r>
      <w:r w:rsidRPr="095BD699">
        <w:rPr>
          <w:rFonts w:ascii="RotisSemiSans Light" w:hAnsi="RotisSemiSans Light"/>
          <w:b/>
          <w:bCs/>
          <w:sz w:val="28"/>
          <w:szCs w:val="28"/>
        </w:rPr>
        <w:t xml:space="preserve">: </w:t>
      </w:r>
      <w:r w:rsidR="0C160592" w:rsidRPr="095BD699">
        <w:rPr>
          <w:rFonts w:ascii="RotisSemiSans Light" w:hAnsi="RotisSemiSans Light"/>
          <w:b/>
          <w:bCs/>
          <w:sz w:val="28"/>
          <w:szCs w:val="28"/>
        </w:rPr>
        <w:t>Cheshire Design Centre</w:t>
      </w:r>
    </w:p>
    <w:p w14:paraId="095D3E49" w14:textId="77777777" w:rsidR="0020084C" w:rsidRDefault="00ED503B" w:rsidP="0020084C">
      <w:pPr>
        <w:spacing w:line="240" w:lineRule="auto"/>
        <w:rPr>
          <w:rFonts w:ascii="RotisSemiSans Light" w:hAnsi="RotisSemiSans Light"/>
          <w:sz w:val="23"/>
          <w:szCs w:val="23"/>
        </w:rPr>
      </w:pPr>
      <w:r w:rsidRPr="00111F03">
        <w:rPr>
          <w:rFonts w:ascii="RotisSemiSans Light" w:hAnsi="RotisSemiSans Light"/>
          <w:b/>
          <w:bCs/>
          <w:sz w:val="23"/>
          <w:szCs w:val="23"/>
        </w:rPr>
        <w:t>Company:</w:t>
      </w:r>
      <w:r w:rsidRPr="000F33EA">
        <w:rPr>
          <w:rFonts w:ascii="RotisSemiSans Light" w:hAnsi="RotisSemiSans Light"/>
          <w:sz w:val="23"/>
          <w:szCs w:val="23"/>
        </w:rPr>
        <w:t xml:space="preserve"> Kitchen Architecture Ltd</w:t>
      </w:r>
    </w:p>
    <w:p w14:paraId="126F54AE" w14:textId="6103B6D0" w:rsidR="00910EA6" w:rsidRDefault="00075FE9" w:rsidP="095BD699">
      <w:pPr>
        <w:spacing w:line="240" w:lineRule="auto"/>
        <w:rPr>
          <w:rFonts w:ascii="RotisSemiSans Light" w:hAnsi="RotisSemiSans Light"/>
          <w:sz w:val="23"/>
          <w:szCs w:val="23"/>
        </w:rPr>
      </w:pPr>
      <w:r w:rsidRPr="095BD699">
        <w:rPr>
          <w:rFonts w:ascii="RotisSemiSans Light" w:hAnsi="RotisSemiSans Light"/>
          <w:b/>
          <w:bCs/>
          <w:sz w:val="23"/>
          <w:szCs w:val="23"/>
        </w:rPr>
        <w:t>Location:</w:t>
      </w:r>
      <w:r w:rsidRPr="095BD699">
        <w:rPr>
          <w:rFonts w:ascii="RotisSemiSans Light" w:hAnsi="RotisSemiSans Light"/>
          <w:sz w:val="23"/>
          <w:szCs w:val="23"/>
        </w:rPr>
        <w:t xml:space="preserve"> </w:t>
      </w:r>
      <w:r w:rsidR="446D6EE2" w:rsidRPr="095BD699">
        <w:rPr>
          <w:rFonts w:ascii="RotisSemiSans Light" w:hAnsi="RotisSemiSans Light"/>
          <w:sz w:val="23"/>
          <w:szCs w:val="23"/>
        </w:rPr>
        <w:t xml:space="preserve">Wilmslow, Cheshire </w:t>
      </w:r>
    </w:p>
    <w:p w14:paraId="60E02F9F" w14:textId="0DF27579" w:rsidR="00910EA6" w:rsidRDefault="00910EA6" w:rsidP="0020084C">
      <w:pPr>
        <w:spacing w:line="240" w:lineRule="auto"/>
        <w:rPr>
          <w:rFonts w:ascii="RotisSemiSans Light" w:hAnsi="RotisSemiSans Light"/>
        </w:rPr>
      </w:pPr>
      <w:r w:rsidRPr="095BD699">
        <w:rPr>
          <w:rFonts w:ascii="RotisSemiSans Light" w:hAnsi="RotisSemiSans Light"/>
          <w:b/>
          <w:bCs/>
        </w:rPr>
        <w:t>Salary range:</w:t>
      </w:r>
      <w:r w:rsidRPr="095BD699">
        <w:rPr>
          <w:rFonts w:ascii="RotisSemiSans Light" w:hAnsi="RotisSemiSans Light"/>
        </w:rPr>
        <w:t xml:space="preserve"> £24,000 - £</w:t>
      </w:r>
      <w:r w:rsidR="009E4714">
        <w:rPr>
          <w:rFonts w:ascii="RotisSemiSans Light" w:hAnsi="RotisSemiSans Light"/>
        </w:rPr>
        <w:t>30</w:t>
      </w:r>
      <w:r w:rsidRPr="095BD699">
        <w:rPr>
          <w:rFonts w:ascii="RotisSemiSans Light" w:hAnsi="RotisSemiSans Light"/>
        </w:rPr>
        <w:t xml:space="preserve">,000 dependant on experience; 21 days annual leave; company pension scheme; training programme (incl. Kitchen Architecture design school and </w:t>
      </w:r>
      <w:proofErr w:type="spellStart"/>
      <w:r w:rsidRPr="095BD699">
        <w:rPr>
          <w:rFonts w:ascii="RotisSemiSans Light" w:hAnsi="RotisSemiSans Light"/>
        </w:rPr>
        <w:t>bulthaup</w:t>
      </w:r>
      <w:proofErr w:type="spellEnd"/>
      <w:r w:rsidRPr="095BD699">
        <w:rPr>
          <w:rFonts w:ascii="RotisSemiSans Light" w:hAnsi="RotisSemiSans Light"/>
        </w:rPr>
        <w:t xml:space="preserve"> induction programme in Germany).</w:t>
      </w:r>
    </w:p>
    <w:p w14:paraId="076A4941" w14:textId="77777777" w:rsidR="00A746CE" w:rsidRDefault="00A746CE" w:rsidP="005D2259">
      <w:pPr>
        <w:rPr>
          <w:rFonts w:ascii="RotisSemiSans Light" w:hAnsi="RotisSemiSans Light"/>
        </w:rPr>
      </w:pPr>
    </w:p>
    <w:p w14:paraId="0B040FBC" w14:textId="3BD346F6" w:rsidR="00C77533" w:rsidRPr="00F654F7" w:rsidRDefault="53C1BFDD" w:rsidP="095BD699">
      <w:pPr>
        <w:spacing w:after="140"/>
        <w:rPr>
          <w:rFonts w:ascii="RotisSemiSans Light" w:hAnsi="RotisSemiSans Light"/>
        </w:rPr>
      </w:pPr>
      <w:r w:rsidRPr="00F654F7">
        <w:rPr>
          <w:rFonts w:ascii="RotisSemiSans Light" w:eastAsia="Moulin Thin" w:hAnsi="RotisSemiSans Light" w:cs="Moulin Thin"/>
          <w:color w:val="1A1A1A"/>
        </w:rPr>
        <w:t xml:space="preserve">Kitchen Architecture designs kitchens and whole homes around the way people </w:t>
      </w:r>
      <w:proofErr w:type="gramStart"/>
      <w:r w:rsidRPr="00F654F7">
        <w:rPr>
          <w:rFonts w:ascii="RotisSemiSans Light" w:eastAsia="Moulin Thin" w:hAnsi="RotisSemiSans Light" w:cs="Moulin Thin"/>
          <w:color w:val="1A1A1A"/>
        </w:rPr>
        <w:t>actually live</w:t>
      </w:r>
      <w:proofErr w:type="gramEnd"/>
      <w:r w:rsidRPr="00F654F7">
        <w:rPr>
          <w:rFonts w:ascii="RotisSemiSans Light" w:eastAsia="Moulin Thin" w:hAnsi="RotisSemiSans Light" w:cs="Moulin Thin"/>
          <w:color w:val="1A1A1A"/>
        </w:rPr>
        <w:t>. We have been doing it since 2002, from Design Centres in Oxford, Putney, Primrose Hill and Cheshire, and our belief is a simple one: we study life first, then kitchens.</w:t>
      </w:r>
      <w:r w:rsidR="7A327E7B" w:rsidRPr="00F654F7">
        <w:rPr>
          <w:rFonts w:ascii="RotisSemiSans Light" w:eastAsia="Moulin Thin" w:hAnsi="RotisSemiSans Light" w:cs="Moulin Thin"/>
          <w:color w:val="1A1A1A"/>
        </w:rPr>
        <w:t xml:space="preserve"> </w:t>
      </w:r>
    </w:p>
    <w:p w14:paraId="2BE796EA" w14:textId="6392176D" w:rsidR="00C77533" w:rsidRPr="00F654F7" w:rsidRDefault="7A327E7B" w:rsidP="095BD699">
      <w:pPr>
        <w:spacing w:after="140"/>
        <w:rPr>
          <w:rFonts w:ascii="RotisSemiSans Light" w:hAnsi="RotisSemiSans Light"/>
        </w:rPr>
      </w:pPr>
      <w:r w:rsidRPr="00F654F7">
        <w:rPr>
          <w:rFonts w:ascii="RotisSemiSans Light" w:eastAsia="Moulin Thin" w:hAnsi="RotisSemiSans Light" w:cs="Moulin Thin"/>
          <w:color w:val="1A1A1A"/>
        </w:rPr>
        <w:t>Our purpose is to design kitchens with soul, to enrich the lives of those who fill the</w:t>
      </w:r>
      <w:r w:rsidR="13EC5ED8" w:rsidRPr="00F654F7">
        <w:rPr>
          <w:rFonts w:ascii="RotisSemiSans Light" w:eastAsia="Moulin Thin" w:hAnsi="RotisSemiSans Light" w:cs="Moulin Thin"/>
          <w:color w:val="1A1A1A"/>
        </w:rPr>
        <w:t>m</w:t>
      </w:r>
      <w:r w:rsidR="6A7EC134" w:rsidRPr="00F654F7">
        <w:rPr>
          <w:rFonts w:ascii="RotisSemiSans Light" w:eastAsia="Moulin Thin" w:hAnsi="RotisSemiSans Light" w:cs="Moulin Thin"/>
          <w:color w:val="1A1A1A"/>
        </w:rPr>
        <w:t xml:space="preserve">. </w:t>
      </w:r>
      <w:r w:rsidR="005D2259" w:rsidRPr="00F654F7">
        <w:rPr>
          <w:rFonts w:ascii="RotisSemiSans Light" w:hAnsi="RotisSemiSans Light"/>
        </w:rPr>
        <w:t xml:space="preserve">Our design coordinators form an integral part of our sales, design and marketing function. They support our design managers by preparing designs for client’s indoor and outdoor living spaces using established Kitchen Architecture design principles and our portfolio of the best products available. </w:t>
      </w:r>
    </w:p>
    <w:p w14:paraId="7185C54D" w14:textId="39C06558" w:rsidR="00C77533" w:rsidRDefault="005D2259" w:rsidP="005D2259">
      <w:pPr>
        <w:rPr>
          <w:rFonts w:ascii="RotisSemiSans Light" w:hAnsi="RotisSemiSans Light"/>
        </w:rPr>
      </w:pPr>
      <w:r w:rsidRPr="005D2259">
        <w:rPr>
          <w:rFonts w:ascii="RotisSemiSans Light" w:hAnsi="RotisSemiSans Light"/>
        </w:rPr>
        <w:t xml:space="preserve">Our sales and design team comprises thirteen design managers, supported by eight design coordinators and an appliance manager. You will work alongside: the appliance manager who coordinates all ordering, warehousing and delivery of project materials and appliances; </w:t>
      </w:r>
      <w:proofErr w:type="gramStart"/>
      <w:r w:rsidRPr="005D2259">
        <w:rPr>
          <w:rFonts w:ascii="RotisSemiSans Light" w:hAnsi="RotisSemiSans Light"/>
        </w:rPr>
        <w:t>plus</w:t>
      </w:r>
      <w:proofErr w:type="gramEnd"/>
      <w:r w:rsidRPr="005D2259">
        <w:rPr>
          <w:rFonts w:ascii="RotisSemiSans Light" w:hAnsi="RotisSemiSans Light"/>
        </w:rPr>
        <w:t xml:space="preserve"> nine teams of experienced </w:t>
      </w:r>
      <w:proofErr w:type="spellStart"/>
      <w:r w:rsidRPr="005D2259">
        <w:rPr>
          <w:rFonts w:ascii="RotisSemiSans Light" w:hAnsi="RotisSemiSans Light"/>
        </w:rPr>
        <w:t>bulthaup</w:t>
      </w:r>
      <w:proofErr w:type="spellEnd"/>
      <w:r w:rsidRPr="005D2259">
        <w:rPr>
          <w:rFonts w:ascii="RotisSemiSans Light" w:hAnsi="RotisSemiSans Light"/>
        </w:rPr>
        <w:t xml:space="preserve"> kitchen fitters working on site. You also will liaise closely with the workshop where our Teddy Edwards furniture is made over the production and development of the </w:t>
      </w:r>
      <w:r w:rsidR="005615F8" w:rsidRPr="005D2259">
        <w:rPr>
          <w:rFonts w:ascii="RotisSemiSans Light" w:hAnsi="RotisSemiSans Light"/>
        </w:rPr>
        <w:t>furniture</w:t>
      </w:r>
      <w:r w:rsidRPr="005D2259">
        <w:rPr>
          <w:rFonts w:ascii="RotisSemiSans Light" w:hAnsi="RotisSemiSans Light"/>
        </w:rPr>
        <w:t xml:space="preserve">. </w:t>
      </w:r>
    </w:p>
    <w:p w14:paraId="68B8806D" w14:textId="04132D30" w:rsidR="005615F8" w:rsidRDefault="005D2259" w:rsidP="005D2259">
      <w:pPr>
        <w:rPr>
          <w:rFonts w:ascii="RotisSemiSans Light" w:hAnsi="RotisSemiSans Light"/>
        </w:rPr>
      </w:pPr>
      <w:r w:rsidRPr="005D2259">
        <w:rPr>
          <w:rFonts w:ascii="RotisSemiSans Light" w:hAnsi="RotisSemiSans Light"/>
        </w:rPr>
        <w:t xml:space="preserve">Our design coordinators play a crucial role in creating the Kitchen Architecture experience. He/she will undergo the Kitchen Architecture and </w:t>
      </w:r>
      <w:proofErr w:type="spellStart"/>
      <w:r w:rsidRPr="005D2259">
        <w:rPr>
          <w:rFonts w:ascii="RotisSemiSans Light" w:hAnsi="RotisSemiSans Light"/>
        </w:rPr>
        <w:t>bulthaup</w:t>
      </w:r>
      <w:proofErr w:type="spellEnd"/>
      <w:r w:rsidRPr="005D2259">
        <w:rPr>
          <w:rFonts w:ascii="RotisSemiSans Light" w:hAnsi="RotisSemiSans Light"/>
        </w:rPr>
        <w:t xml:space="preserve"> training and induction programme, as well as on</w:t>
      </w:r>
      <w:r w:rsidR="00574873">
        <w:rPr>
          <w:rFonts w:ascii="RotisSemiSans Light" w:hAnsi="RotisSemiSans Light"/>
        </w:rPr>
        <w:t>-</w:t>
      </w:r>
      <w:r w:rsidRPr="005D2259">
        <w:rPr>
          <w:rFonts w:ascii="RotisSemiSans Light" w:hAnsi="RotisSemiSans Light"/>
        </w:rPr>
        <w:t xml:space="preserve">the-job training in Kitchen Architecture design principles, critical to maintaining the meticulous standards our brand demands. </w:t>
      </w:r>
    </w:p>
    <w:p w14:paraId="2A822F75" w14:textId="6EB94182" w:rsidR="00DD5F18" w:rsidRPr="005D2259" w:rsidRDefault="005D2259" w:rsidP="005D2259">
      <w:pPr>
        <w:rPr>
          <w:rFonts w:ascii="RotisSemiSans Light" w:hAnsi="RotisSemiSans Light"/>
          <w:sz w:val="23"/>
          <w:szCs w:val="23"/>
        </w:rPr>
      </w:pPr>
      <w:r w:rsidRPr="005D2259">
        <w:rPr>
          <w:rFonts w:ascii="RotisSemiSans Light" w:hAnsi="RotisSemiSans Light"/>
        </w:rPr>
        <w:t>As well as fulfilling the design brief given by the design manager, it is essential that the design coordinator acquires full knowledge of all aspects of the design project as he/she will be expected to deal competently with all client queries when the design manager is on site.</w:t>
      </w:r>
    </w:p>
    <w:p w14:paraId="159D207F" w14:textId="77777777" w:rsidR="00FA4553" w:rsidRDefault="00FA4553" w:rsidP="00444F21">
      <w:pPr>
        <w:rPr>
          <w:rFonts w:ascii="RotisSemiSans Light" w:hAnsi="RotisSemiSans Light"/>
          <w:b/>
          <w:bCs/>
        </w:rPr>
      </w:pPr>
    </w:p>
    <w:p w14:paraId="39C6864D" w14:textId="40B25CC1" w:rsidR="00DD5F18" w:rsidRPr="00FA4553" w:rsidRDefault="00444F21" w:rsidP="00444F21">
      <w:pPr>
        <w:rPr>
          <w:rFonts w:ascii="RotisSemiSans Light" w:hAnsi="RotisSemiSans Light"/>
          <w:b/>
          <w:bCs/>
          <w:sz w:val="24"/>
          <w:szCs w:val="24"/>
        </w:rPr>
      </w:pPr>
      <w:r w:rsidRPr="00FA4553">
        <w:rPr>
          <w:rFonts w:ascii="RotisSemiSans Light" w:hAnsi="RotisSemiSans Light"/>
          <w:b/>
          <w:bCs/>
          <w:sz w:val="24"/>
          <w:szCs w:val="24"/>
        </w:rPr>
        <w:t>Responsibilities</w:t>
      </w:r>
    </w:p>
    <w:p w14:paraId="5D78631B" w14:textId="77777777" w:rsidR="00883BDE" w:rsidRPr="008B4BD4" w:rsidRDefault="00C11DFE" w:rsidP="008B4BD4">
      <w:pPr>
        <w:pStyle w:val="ListParagraph"/>
        <w:numPr>
          <w:ilvl w:val="0"/>
          <w:numId w:val="3"/>
        </w:numPr>
        <w:rPr>
          <w:rFonts w:ascii="RotisSemiSans Light" w:hAnsi="RotisSemiSans Light"/>
        </w:rPr>
      </w:pPr>
      <w:r w:rsidRPr="008B4BD4">
        <w:rPr>
          <w:rFonts w:ascii="RotisSemiSans Light" w:hAnsi="RotisSemiSans Light"/>
        </w:rPr>
        <w:t>Reporting to the operations director, you are responsible for the following.</w:t>
      </w:r>
    </w:p>
    <w:p w14:paraId="3D791358" w14:textId="1417586B" w:rsidR="00883BDE" w:rsidRPr="008B4BD4" w:rsidRDefault="00C11DFE" w:rsidP="008B4BD4">
      <w:pPr>
        <w:pStyle w:val="ListParagraph"/>
        <w:numPr>
          <w:ilvl w:val="0"/>
          <w:numId w:val="3"/>
        </w:numPr>
        <w:rPr>
          <w:rFonts w:ascii="RotisSemiSans Light" w:hAnsi="RotisSemiSans Light"/>
        </w:rPr>
      </w:pPr>
      <w:r w:rsidRPr="095BD699">
        <w:rPr>
          <w:rFonts w:ascii="RotisSemiSans Light" w:hAnsi="RotisSemiSans Light"/>
        </w:rPr>
        <w:t>Work with the design manager</w:t>
      </w:r>
      <w:r w:rsidR="4423F968" w:rsidRPr="095BD699">
        <w:rPr>
          <w:rFonts w:ascii="RotisSemiSans Light" w:hAnsi="RotisSemiSans Light"/>
        </w:rPr>
        <w:t>(s)</w:t>
      </w:r>
      <w:r w:rsidRPr="095BD699">
        <w:rPr>
          <w:rFonts w:ascii="RotisSemiSans Light" w:hAnsi="RotisSemiSans Light"/>
        </w:rPr>
        <w:t xml:space="preserve"> to ensure that all aspects of client brief are met, Kitchen Architecture design principles are adhered to, and client expectations are surpassed.</w:t>
      </w:r>
    </w:p>
    <w:p w14:paraId="3A19F3A0" w14:textId="77777777" w:rsidR="00883BDE" w:rsidRPr="008B4BD4" w:rsidRDefault="00C11DFE" w:rsidP="008B4BD4">
      <w:pPr>
        <w:pStyle w:val="ListParagraph"/>
        <w:numPr>
          <w:ilvl w:val="0"/>
          <w:numId w:val="3"/>
        </w:numPr>
        <w:rPr>
          <w:rFonts w:ascii="RotisSemiSans Light" w:hAnsi="RotisSemiSans Light"/>
        </w:rPr>
      </w:pPr>
      <w:r w:rsidRPr="008B4BD4">
        <w:rPr>
          <w:rFonts w:ascii="RotisSemiSans Light" w:hAnsi="RotisSemiSans Light"/>
        </w:rPr>
        <w:t>Use CAD to prepare Kitchen Architecture design proposals for the design manager to present at client presentations. These proposals will include technical details, brochures, case-study photos, samples and suggested colour schemes.</w:t>
      </w:r>
    </w:p>
    <w:p w14:paraId="75BCE6F3" w14:textId="77777777" w:rsidR="00883BDE" w:rsidRPr="008B4BD4" w:rsidRDefault="00C11DFE" w:rsidP="008B4BD4">
      <w:pPr>
        <w:pStyle w:val="ListParagraph"/>
        <w:numPr>
          <w:ilvl w:val="0"/>
          <w:numId w:val="3"/>
        </w:numPr>
        <w:rPr>
          <w:rFonts w:ascii="RotisSemiSans Light" w:hAnsi="RotisSemiSans Light"/>
        </w:rPr>
      </w:pPr>
      <w:r w:rsidRPr="008B4BD4">
        <w:rPr>
          <w:rFonts w:ascii="RotisSemiSans Light" w:hAnsi="RotisSemiSans Light"/>
        </w:rPr>
        <w:t>Following order, ensure two copies of the detailed contracts are posted out to the clients and are returned signed.</w:t>
      </w:r>
    </w:p>
    <w:p w14:paraId="08791D7C" w14:textId="77777777" w:rsidR="00883BDE" w:rsidRPr="008B4BD4" w:rsidRDefault="00C11DFE" w:rsidP="008B4BD4">
      <w:pPr>
        <w:pStyle w:val="ListParagraph"/>
        <w:numPr>
          <w:ilvl w:val="0"/>
          <w:numId w:val="3"/>
        </w:numPr>
        <w:rPr>
          <w:rFonts w:ascii="RotisSemiSans Light" w:hAnsi="RotisSemiSans Light"/>
        </w:rPr>
      </w:pPr>
      <w:r w:rsidRPr="008B4BD4">
        <w:rPr>
          <w:rFonts w:ascii="RotisSemiSans Light" w:hAnsi="RotisSemiSans Light"/>
        </w:rPr>
        <w:t>Prepare detailed Kitchen Architecture design plan for chosen proposal, from initial stages through to sign-off, under the guidance of the design sales manager.</w:t>
      </w:r>
    </w:p>
    <w:p w14:paraId="4897738E" w14:textId="77777777" w:rsidR="008B4BD4" w:rsidRPr="008B4BD4" w:rsidRDefault="00C11DFE" w:rsidP="008B4BD4">
      <w:pPr>
        <w:pStyle w:val="ListParagraph"/>
        <w:numPr>
          <w:ilvl w:val="0"/>
          <w:numId w:val="3"/>
        </w:numPr>
        <w:rPr>
          <w:rFonts w:ascii="RotisSemiSans Light" w:hAnsi="RotisSemiSans Light"/>
        </w:rPr>
      </w:pPr>
      <w:r w:rsidRPr="008B4BD4">
        <w:rPr>
          <w:rFonts w:ascii="RotisSemiSans Light" w:hAnsi="RotisSemiSans Light"/>
        </w:rPr>
        <w:t xml:space="preserve">Acquire full product knowledge of all products in our portfolio, as well as knowledge of our extensive photo library, compromising over 2,000 photos of Kitchen Architecture case-studies, to support sales process and presentations. </w:t>
      </w:r>
    </w:p>
    <w:p w14:paraId="251FA2CB" w14:textId="77777777" w:rsidR="008B4BD4" w:rsidRPr="008B4BD4" w:rsidRDefault="00C11DFE" w:rsidP="008B4BD4">
      <w:pPr>
        <w:pStyle w:val="ListParagraph"/>
        <w:numPr>
          <w:ilvl w:val="0"/>
          <w:numId w:val="3"/>
        </w:numPr>
        <w:rPr>
          <w:rFonts w:ascii="RotisSemiSans Light" w:hAnsi="RotisSemiSans Light"/>
        </w:rPr>
      </w:pPr>
      <w:r w:rsidRPr="008B4BD4">
        <w:rPr>
          <w:rFonts w:ascii="RotisSemiSans Light" w:hAnsi="RotisSemiSans Light"/>
        </w:rPr>
        <w:lastRenderedPageBreak/>
        <w:t>Work with the design manager to acquire thorough knowledge of all aspects of current projects and handle all client queries effectively when design manager is on site.</w:t>
      </w:r>
    </w:p>
    <w:p w14:paraId="52BF70ED" w14:textId="77777777" w:rsidR="008B4BD4" w:rsidRPr="008B4BD4" w:rsidRDefault="00C11DFE" w:rsidP="008B4BD4">
      <w:pPr>
        <w:pStyle w:val="ListParagraph"/>
        <w:numPr>
          <w:ilvl w:val="0"/>
          <w:numId w:val="3"/>
        </w:numPr>
        <w:rPr>
          <w:rFonts w:ascii="RotisSemiSans Light" w:hAnsi="RotisSemiSans Light"/>
        </w:rPr>
      </w:pPr>
      <w:r w:rsidRPr="008B4BD4">
        <w:rPr>
          <w:rFonts w:ascii="RotisSemiSans Light" w:hAnsi="RotisSemiSans Light"/>
        </w:rPr>
        <w:t>Work with applications manager to acquire working knowledge of appliance ordering and delivery.</w:t>
      </w:r>
    </w:p>
    <w:p w14:paraId="08CD372B" w14:textId="77777777" w:rsidR="008B4BD4" w:rsidRPr="008B4BD4" w:rsidRDefault="00C11DFE" w:rsidP="008B4BD4">
      <w:pPr>
        <w:pStyle w:val="ListParagraph"/>
        <w:numPr>
          <w:ilvl w:val="0"/>
          <w:numId w:val="3"/>
        </w:numPr>
        <w:rPr>
          <w:rFonts w:ascii="RotisSemiSans Light" w:hAnsi="RotisSemiSans Light"/>
        </w:rPr>
      </w:pPr>
      <w:r w:rsidRPr="008B4BD4">
        <w:rPr>
          <w:rFonts w:ascii="RotisSemiSans Light" w:hAnsi="RotisSemiSans Light"/>
        </w:rPr>
        <w:t>Work with design manager/appliance manager to acquire working knowledge of all project materials ordering, warehousing and delivery.</w:t>
      </w:r>
    </w:p>
    <w:p w14:paraId="43BB40E3" w14:textId="77777777" w:rsidR="00FF0570" w:rsidRPr="00FF0570" w:rsidRDefault="00C11DFE" w:rsidP="00FF0570">
      <w:pPr>
        <w:pStyle w:val="ListParagraph"/>
        <w:numPr>
          <w:ilvl w:val="0"/>
          <w:numId w:val="3"/>
        </w:numPr>
        <w:rPr>
          <w:rFonts w:ascii="RotisSemiSans Light" w:hAnsi="RotisSemiSans Light"/>
          <w:sz w:val="23"/>
          <w:szCs w:val="23"/>
        </w:rPr>
      </w:pPr>
      <w:r w:rsidRPr="00FF0570">
        <w:rPr>
          <w:rFonts w:ascii="RotisSemiSans Light" w:hAnsi="RotisSemiSans Light"/>
        </w:rPr>
        <w:t>Prepare detailed fitting packs to be given to the fitting team to ensure</w:t>
      </w:r>
      <w:r w:rsidR="00FF0570" w:rsidRPr="00FF0570">
        <w:rPr>
          <w:rFonts w:ascii="RotisSemiSans Light" w:hAnsi="RotisSemiSans Light"/>
        </w:rPr>
        <w:t xml:space="preserve"> all project materials and appliances are on site when required.</w:t>
      </w:r>
    </w:p>
    <w:p w14:paraId="0270130D" w14:textId="77777777" w:rsidR="00FF0570" w:rsidRPr="00FF0570" w:rsidRDefault="00FF0570" w:rsidP="00FF0570">
      <w:pPr>
        <w:pStyle w:val="ListParagraph"/>
        <w:numPr>
          <w:ilvl w:val="0"/>
          <w:numId w:val="3"/>
        </w:numPr>
        <w:rPr>
          <w:rFonts w:ascii="RotisSemiSans Light" w:hAnsi="RotisSemiSans Light"/>
          <w:sz w:val="23"/>
          <w:szCs w:val="23"/>
        </w:rPr>
      </w:pPr>
      <w:r w:rsidRPr="00FF0570">
        <w:rPr>
          <w:rFonts w:ascii="RotisSemiSans Light" w:hAnsi="RotisSemiSans Light"/>
        </w:rPr>
        <w:t>Supply technical details and assistance to fitting team when required.</w:t>
      </w:r>
    </w:p>
    <w:p w14:paraId="32176886" w14:textId="77777777" w:rsidR="00FF0570" w:rsidRPr="00FF0570" w:rsidRDefault="00FF0570" w:rsidP="00FF0570">
      <w:pPr>
        <w:pStyle w:val="ListParagraph"/>
        <w:numPr>
          <w:ilvl w:val="0"/>
          <w:numId w:val="3"/>
        </w:numPr>
        <w:rPr>
          <w:rFonts w:ascii="RotisSemiSans Light" w:hAnsi="RotisSemiSans Light"/>
          <w:sz w:val="23"/>
          <w:szCs w:val="23"/>
        </w:rPr>
      </w:pPr>
      <w:r w:rsidRPr="00FF0570">
        <w:rPr>
          <w:rFonts w:ascii="RotisSemiSans Light" w:hAnsi="RotisSemiSans Light"/>
        </w:rPr>
        <w:t xml:space="preserve">Ensure all orders are placed on sales order processing </w:t>
      </w:r>
      <w:proofErr w:type="gramStart"/>
      <w:r w:rsidRPr="00FF0570">
        <w:rPr>
          <w:rFonts w:ascii="RotisSemiSans Light" w:hAnsi="RotisSemiSans Light"/>
        </w:rPr>
        <w:t>system</w:t>
      </w:r>
      <w:proofErr w:type="gramEnd"/>
      <w:r w:rsidRPr="00FF0570">
        <w:rPr>
          <w:rFonts w:ascii="RotisSemiSans Light" w:hAnsi="RotisSemiSans Light"/>
        </w:rPr>
        <w:t xml:space="preserve"> and that all relevant project data (including appliances, materials and design spec) is recorded in existing admin system.</w:t>
      </w:r>
    </w:p>
    <w:p w14:paraId="48A8F8EC" w14:textId="77777777" w:rsidR="00FF0570" w:rsidRPr="00FF0570" w:rsidRDefault="00FF0570" w:rsidP="00FF0570">
      <w:pPr>
        <w:pStyle w:val="ListParagraph"/>
        <w:numPr>
          <w:ilvl w:val="0"/>
          <w:numId w:val="3"/>
        </w:numPr>
        <w:rPr>
          <w:rFonts w:ascii="RotisSemiSans Light" w:hAnsi="RotisSemiSans Light"/>
          <w:sz w:val="23"/>
          <w:szCs w:val="23"/>
        </w:rPr>
      </w:pPr>
      <w:r w:rsidRPr="00FF0570">
        <w:rPr>
          <w:rFonts w:ascii="RotisSemiSans Light" w:hAnsi="RotisSemiSans Light"/>
        </w:rPr>
        <w:t>Ensure that, post installation, all the small items and snagging are ordered and completed to exceed client expectation.</w:t>
      </w:r>
    </w:p>
    <w:p w14:paraId="4AB2836A" w14:textId="77777777" w:rsidR="00FF0570" w:rsidRPr="00FF0570" w:rsidRDefault="00FF0570" w:rsidP="00FF0570">
      <w:pPr>
        <w:pStyle w:val="ListParagraph"/>
        <w:numPr>
          <w:ilvl w:val="0"/>
          <w:numId w:val="3"/>
        </w:numPr>
        <w:rPr>
          <w:rFonts w:ascii="RotisSemiSans Light" w:hAnsi="RotisSemiSans Light"/>
          <w:sz w:val="23"/>
          <w:szCs w:val="23"/>
        </w:rPr>
      </w:pPr>
      <w:r w:rsidRPr="00FF0570">
        <w:rPr>
          <w:rFonts w:ascii="RotisSemiSans Light" w:hAnsi="RotisSemiSans Light"/>
        </w:rPr>
        <w:t>Compile case studies (including photos) of the projects to be considered for PR and website purposes.</w:t>
      </w:r>
    </w:p>
    <w:p w14:paraId="57FF08F3" w14:textId="77777777" w:rsidR="00FF0570" w:rsidRPr="00FF0570" w:rsidRDefault="00FF0570" w:rsidP="00FF0570">
      <w:pPr>
        <w:pStyle w:val="ListParagraph"/>
        <w:numPr>
          <w:ilvl w:val="0"/>
          <w:numId w:val="3"/>
        </w:numPr>
        <w:rPr>
          <w:rFonts w:ascii="RotisSemiSans Light" w:hAnsi="RotisSemiSans Light"/>
          <w:sz w:val="23"/>
          <w:szCs w:val="23"/>
        </w:rPr>
      </w:pPr>
      <w:r w:rsidRPr="00FF0570">
        <w:rPr>
          <w:rFonts w:ascii="RotisSemiSans Light" w:hAnsi="RotisSemiSans Light"/>
        </w:rPr>
        <w:t xml:space="preserve">Assist marketing function in creating artwork and sales-support activities, such as updating </w:t>
      </w:r>
      <w:proofErr w:type="spellStart"/>
      <w:r w:rsidRPr="00FF0570">
        <w:rPr>
          <w:rFonts w:ascii="RotisSemiSans Light" w:hAnsi="RotisSemiSans Light"/>
        </w:rPr>
        <w:t>ipad</w:t>
      </w:r>
      <w:proofErr w:type="spellEnd"/>
      <w:r w:rsidRPr="00FF0570">
        <w:rPr>
          <w:rFonts w:ascii="RotisSemiSans Light" w:hAnsi="RotisSemiSans Light"/>
        </w:rPr>
        <w:t xml:space="preserve"> and internal photo library; digital and website updates; attending CPDs, client events and trade fairs; and other ad-hoc support.</w:t>
      </w:r>
    </w:p>
    <w:p w14:paraId="382F6922" w14:textId="77777777" w:rsidR="00FF0570" w:rsidRPr="00FF0570" w:rsidRDefault="00FF0570" w:rsidP="00FF0570">
      <w:pPr>
        <w:pStyle w:val="ListParagraph"/>
        <w:numPr>
          <w:ilvl w:val="0"/>
          <w:numId w:val="3"/>
        </w:numPr>
        <w:rPr>
          <w:rFonts w:ascii="RotisSemiSans Light" w:hAnsi="RotisSemiSans Light"/>
          <w:sz w:val="23"/>
          <w:szCs w:val="23"/>
        </w:rPr>
      </w:pPr>
      <w:r w:rsidRPr="00FF0570">
        <w:rPr>
          <w:rFonts w:ascii="RotisSemiSans Light" w:hAnsi="RotisSemiSans Light"/>
        </w:rPr>
        <w:t>Assist the design managers in maintaining up-to-date contact details in the CRM.</w:t>
      </w:r>
    </w:p>
    <w:p w14:paraId="16B80D63" w14:textId="1FD7E315" w:rsidR="00FF0570" w:rsidRPr="00FF0570" w:rsidRDefault="00FF0570" w:rsidP="00FF0570">
      <w:pPr>
        <w:pStyle w:val="ListParagraph"/>
        <w:numPr>
          <w:ilvl w:val="0"/>
          <w:numId w:val="3"/>
        </w:numPr>
        <w:rPr>
          <w:rFonts w:ascii="RotisSemiSans Light" w:hAnsi="RotisSemiSans Light"/>
          <w:sz w:val="23"/>
          <w:szCs w:val="23"/>
        </w:rPr>
      </w:pPr>
      <w:r w:rsidRPr="00FF0570">
        <w:rPr>
          <w:rFonts w:ascii="RotisSemiSans Light" w:hAnsi="RotisSemiSans Light"/>
        </w:rPr>
        <w:t>Deal with telephone queries.</w:t>
      </w:r>
    </w:p>
    <w:p w14:paraId="396189FD" w14:textId="77777777" w:rsidR="00FF0570" w:rsidRPr="00FF0570" w:rsidRDefault="00FF0570" w:rsidP="00FF0570">
      <w:pPr>
        <w:pStyle w:val="ListParagraph"/>
        <w:numPr>
          <w:ilvl w:val="0"/>
          <w:numId w:val="3"/>
        </w:numPr>
        <w:rPr>
          <w:rFonts w:ascii="RotisSemiSans Light" w:hAnsi="RotisSemiSans Light"/>
          <w:sz w:val="23"/>
          <w:szCs w:val="23"/>
        </w:rPr>
      </w:pPr>
      <w:r w:rsidRPr="00FF0570">
        <w:rPr>
          <w:rFonts w:ascii="RotisSemiSans Light" w:hAnsi="RotisSemiSans Light"/>
        </w:rPr>
        <w:t>Ensure that the showroom is always immaculate and reinforces our brand and supports our client experience.</w:t>
      </w:r>
    </w:p>
    <w:p w14:paraId="228E3B2D" w14:textId="65FE2CCE" w:rsidR="00474BD3" w:rsidRPr="006E1E75" w:rsidRDefault="00FF0570" w:rsidP="00474BD3">
      <w:pPr>
        <w:pStyle w:val="ListParagraph"/>
        <w:numPr>
          <w:ilvl w:val="0"/>
          <w:numId w:val="3"/>
        </w:numPr>
        <w:rPr>
          <w:rFonts w:ascii="RotisSemiSans Light" w:hAnsi="RotisSemiSans Light"/>
          <w:sz w:val="23"/>
          <w:szCs w:val="23"/>
        </w:rPr>
      </w:pPr>
      <w:r w:rsidRPr="00FF0570">
        <w:rPr>
          <w:rFonts w:ascii="RotisSemiSans Light" w:hAnsi="RotisSemiSans Light"/>
        </w:rPr>
        <w:t>Make regular checks and ensure all displays, samples, accessories, client give-aways, product books and brochures, and branded goods are stocked up and in appropriate places.</w:t>
      </w:r>
    </w:p>
    <w:p w14:paraId="07597788" w14:textId="77777777" w:rsidR="006E1E75" w:rsidRPr="006E1E75" w:rsidRDefault="006E1E75" w:rsidP="006E1E75">
      <w:pPr>
        <w:rPr>
          <w:rFonts w:ascii="RotisSemiSans Light" w:hAnsi="RotisSemiSans Light"/>
          <w:sz w:val="23"/>
          <w:szCs w:val="23"/>
        </w:rPr>
      </w:pPr>
    </w:p>
    <w:p w14:paraId="24701A33" w14:textId="2D75AFEF" w:rsidR="00444F21" w:rsidRPr="00FA4553" w:rsidRDefault="00474BD3" w:rsidP="00444F21">
      <w:pPr>
        <w:rPr>
          <w:rFonts w:ascii="RotisSemiSans Light" w:hAnsi="RotisSemiSans Light"/>
          <w:b/>
          <w:bCs/>
          <w:sz w:val="24"/>
          <w:szCs w:val="24"/>
        </w:rPr>
      </w:pPr>
      <w:r w:rsidRPr="00FA4553">
        <w:rPr>
          <w:rFonts w:ascii="RotisSemiSans Light" w:hAnsi="RotisSemiSans Light"/>
          <w:b/>
          <w:bCs/>
          <w:sz w:val="24"/>
          <w:szCs w:val="24"/>
        </w:rPr>
        <w:t xml:space="preserve">Skills and qualities </w:t>
      </w:r>
      <w:r w:rsidR="007A4B29" w:rsidRPr="00FA4553">
        <w:rPr>
          <w:rFonts w:ascii="RotisSemiSans Light" w:hAnsi="RotisSemiSans Light"/>
          <w:b/>
          <w:bCs/>
          <w:sz w:val="24"/>
          <w:szCs w:val="24"/>
        </w:rPr>
        <w:t xml:space="preserve">of a Kitchen </w:t>
      </w:r>
      <w:r w:rsidR="004F5C1F">
        <w:rPr>
          <w:rFonts w:ascii="RotisSemiSans Light" w:hAnsi="RotisSemiSans Light"/>
          <w:b/>
          <w:bCs/>
          <w:sz w:val="24"/>
          <w:szCs w:val="24"/>
        </w:rPr>
        <w:t>A</w:t>
      </w:r>
      <w:r w:rsidR="007A4B29" w:rsidRPr="00FA4553">
        <w:rPr>
          <w:rFonts w:ascii="RotisSemiSans Light" w:hAnsi="RotisSemiSans Light"/>
          <w:b/>
          <w:bCs/>
          <w:sz w:val="24"/>
          <w:szCs w:val="24"/>
        </w:rPr>
        <w:t>rchitecture Design Coordinator</w:t>
      </w:r>
    </w:p>
    <w:p w14:paraId="6FF71E0D" w14:textId="77777777" w:rsidR="00FA4553" w:rsidRPr="00FA4553" w:rsidRDefault="00FA4553" w:rsidP="00FA4553">
      <w:pPr>
        <w:pStyle w:val="ListParagraph"/>
        <w:numPr>
          <w:ilvl w:val="0"/>
          <w:numId w:val="4"/>
        </w:numPr>
        <w:rPr>
          <w:rFonts w:ascii="RotisSemiSans Light" w:hAnsi="RotisSemiSans Light"/>
        </w:rPr>
      </w:pPr>
      <w:r w:rsidRPr="00FA4553">
        <w:rPr>
          <w:rFonts w:ascii="RotisSemiSans Light" w:hAnsi="RotisSemiSans Light"/>
        </w:rPr>
        <w:t>Follow Kitchen Architecture five core values in all areas of your professional conduct, whether that is on site or in the showroom.</w:t>
      </w:r>
    </w:p>
    <w:p w14:paraId="203BC64E" w14:textId="4307A904" w:rsidR="00FA4553" w:rsidRPr="00FA4553" w:rsidRDefault="00FA4553" w:rsidP="00FA4553">
      <w:pPr>
        <w:pStyle w:val="ListParagraph"/>
        <w:numPr>
          <w:ilvl w:val="0"/>
          <w:numId w:val="4"/>
        </w:numPr>
      </w:pPr>
      <w:r w:rsidRPr="095BD699">
        <w:rPr>
          <w:rFonts w:ascii="RotisSemiSans Light" w:hAnsi="RotisSemiSans Light"/>
        </w:rPr>
        <w:t>Effective communicator (both written and oral) with excellent telephone manner</w:t>
      </w:r>
      <w:r w:rsidR="363A0711" w:rsidRPr="095BD699">
        <w:rPr>
          <w:rFonts w:ascii="RotisSemiSans Light" w:hAnsi="RotisSemiSans Light"/>
        </w:rPr>
        <w:t>, you’ll be front of house</w:t>
      </w:r>
      <w:r w:rsidR="246F7ED2" w:rsidRPr="095BD699">
        <w:rPr>
          <w:rFonts w:ascii="RotisSemiSans Light" w:hAnsi="RotisSemiSans Light"/>
        </w:rPr>
        <w:t xml:space="preserve">, helping give tours </w:t>
      </w:r>
      <w:r w:rsidR="5B832124" w:rsidRPr="095BD699">
        <w:rPr>
          <w:rFonts w:ascii="RotisSemiSans Light" w:hAnsi="RotisSemiSans Light"/>
        </w:rPr>
        <w:t xml:space="preserve">so being </w:t>
      </w:r>
      <w:r w:rsidR="72DAEE0D" w:rsidRPr="095BD699">
        <w:rPr>
          <w:rFonts w:ascii="RotisSemiSans Light" w:hAnsi="RotisSemiSans Light"/>
        </w:rPr>
        <w:t xml:space="preserve">confident and </w:t>
      </w:r>
      <w:r w:rsidR="5B832124" w:rsidRPr="095BD699">
        <w:rPr>
          <w:rFonts w:ascii="RotisSemiSans Light" w:hAnsi="RotisSemiSans Light"/>
        </w:rPr>
        <w:t xml:space="preserve">personable is very important. </w:t>
      </w:r>
    </w:p>
    <w:p w14:paraId="1D0F3C72" w14:textId="77777777" w:rsidR="00FA4553" w:rsidRPr="00FA4553" w:rsidRDefault="00FA4553" w:rsidP="00FA4553">
      <w:pPr>
        <w:pStyle w:val="ListParagraph"/>
        <w:numPr>
          <w:ilvl w:val="0"/>
          <w:numId w:val="4"/>
        </w:numPr>
        <w:rPr>
          <w:rFonts w:ascii="RotisSemiSans Light" w:hAnsi="RotisSemiSans Light"/>
        </w:rPr>
      </w:pPr>
      <w:r w:rsidRPr="00FA4553">
        <w:rPr>
          <w:rFonts w:ascii="RotisSemiSans Light" w:hAnsi="RotisSemiSans Light"/>
        </w:rPr>
        <w:t xml:space="preserve">Excel at customer service, committed to representing Kitchen Architecture brand and add to the Kitchen Architecture experience for clients. </w:t>
      </w:r>
    </w:p>
    <w:p w14:paraId="28123240" w14:textId="77777777" w:rsidR="00FA4553" w:rsidRPr="00FA4553" w:rsidRDefault="00FA4553" w:rsidP="00FA4553">
      <w:pPr>
        <w:pStyle w:val="ListParagraph"/>
        <w:numPr>
          <w:ilvl w:val="0"/>
          <w:numId w:val="4"/>
        </w:numPr>
        <w:rPr>
          <w:rFonts w:ascii="RotisSemiSans Light" w:hAnsi="RotisSemiSans Light"/>
        </w:rPr>
      </w:pPr>
      <w:r w:rsidRPr="00FA4553">
        <w:rPr>
          <w:rFonts w:ascii="RotisSemiSans Light" w:hAnsi="RotisSemiSans Light"/>
        </w:rPr>
        <w:t xml:space="preserve">Multi-task, able to deal with more than one project confidently and competently. </w:t>
      </w:r>
    </w:p>
    <w:p w14:paraId="3DDE08CD" w14:textId="77777777" w:rsidR="00FA4553" w:rsidRPr="00FA4553" w:rsidRDefault="00FA4553" w:rsidP="00FA4553">
      <w:pPr>
        <w:pStyle w:val="ListParagraph"/>
        <w:numPr>
          <w:ilvl w:val="0"/>
          <w:numId w:val="4"/>
        </w:numPr>
        <w:rPr>
          <w:rFonts w:ascii="RotisSemiSans Light" w:hAnsi="RotisSemiSans Light"/>
        </w:rPr>
      </w:pPr>
      <w:r w:rsidRPr="00FA4553">
        <w:rPr>
          <w:rFonts w:ascii="RotisSemiSans Light" w:hAnsi="RotisSemiSans Light"/>
        </w:rPr>
        <w:t xml:space="preserve">Proven design ability – either through college or work experience. </w:t>
      </w:r>
    </w:p>
    <w:p w14:paraId="259397E2" w14:textId="193DDFFB" w:rsidR="00FA4553" w:rsidRPr="00FA4553" w:rsidRDefault="00FA4553" w:rsidP="00FA4553">
      <w:pPr>
        <w:pStyle w:val="ListParagraph"/>
        <w:numPr>
          <w:ilvl w:val="0"/>
          <w:numId w:val="4"/>
        </w:numPr>
        <w:rPr>
          <w:rFonts w:ascii="RotisSemiSans Light" w:hAnsi="RotisSemiSans Light"/>
        </w:rPr>
      </w:pPr>
      <w:r w:rsidRPr="095BD699">
        <w:rPr>
          <w:rFonts w:ascii="RotisSemiSans Light" w:hAnsi="RotisSemiSans Light"/>
        </w:rPr>
        <w:t>CAD experience</w:t>
      </w:r>
      <w:r w:rsidR="3E6A2EA3" w:rsidRPr="095BD699">
        <w:rPr>
          <w:rFonts w:ascii="RotisSemiSans Light" w:hAnsi="RotisSemiSans Light"/>
        </w:rPr>
        <w:t xml:space="preserve"> to a daily operational level. </w:t>
      </w:r>
    </w:p>
    <w:p w14:paraId="28505837" w14:textId="51C6E3E5" w:rsidR="6BB34C8A" w:rsidRDefault="6BB34C8A" w:rsidP="095BD699">
      <w:pPr>
        <w:pStyle w:val="ListParagraph"/>
        <w:numPr>
          <w:ilvl w:val="0"/>
          <w:numId w:val="4"/>
        </w:numPr>
      </w:pPr>
      <w:r w:rsidRPr="095BD699">
        <w:rPr>
          <w:rFonts w:ascii="RotisSemiSans Light" w:hAnsi="RotisSemiSans Light"/>
        </w:rPr>
        <w:t xml:space="preserve">Previous experience in the kitchen industry </w:t>
      </w:r>
      <w:r w:rsidR="4858BD46" w:rsidRPr="095BD699">
        <w:rPr>
          <w:rFonts w:ascii="RotisSemiSans Light" w:hAnsi="RotisSemiSans Light"/>
        </w:rPr>
        <w:t xml:space="preserve">is preferred. </w:t>
      </w:r>
    </w:p>
    <w:p w14:paraId="1DB358EA" w14:textId="77777777" w:rsidR="00FA4553" w:rsidRPr="00FA4553" w:rsidRDefault="00FA4553" w:rsidP="00FA4553">
      <w:pPr>
        <w:pStyle w:val="ListParagraph"/>
        <w:numPr>
          <w:ilvl w:val="0"/>
          <w:numId w:val="4"/>
        </w:numPr>
        <w:rPr>
          <w:rFonts w:ascii="RotisSemiSans Light" w:hAnsi="RotisSemiSans Light"/>
        </w:rPr>
      </w:pPr>
      <w:r w:rsidRPr="00FA4553">
        <w:rPr>
          <w:rFonts w:ascii="RotisSemiSans Light" w:hAnsi="RotisSemiSans Light"/>
        </w:rPr>
        <w:t>Ability to learn and use our client relationship management system - Zoho.</w:t>
      </w:r>
    </w:p>
    <w:p w14:paraId="07535EFA" w14:textId="77777777" w:rsidR="00FA4553" w:rsidRPr="00FA4553" w:rsidRDefault="00FA4553" w:rsidP="00FA4553">
      <w:pPr>
        <w:pStyle w:val="ListParagraph"/>
        <w:numPr>
          <w:ilvl w:val="0"/>
          <w:numId w:val="4"/>
        </w:numPr>
        <w:rPr>
          <w:rFonts w:ascii="RotisSemiSans Light" w:hAnsi="RotisSemiSans Light"/>
        </w:rPr>
      </w:pPr>
      <w:r w:rsidRPr="00FA4553">
        <w:rPr>
          <w:rFonts w:ascii="RotisSemiSans Light" w:hAnsi="RotisSemiSans Light"/>
        </w:rPr>
        <w:t>Prepared to travel to other Kitchen Architecture showrooms when required.</w:t>
      </w:r>
    </w:p>
    <w:p w14:paraId="21FE7AE0" w14:textId="77777777" w:rsidR="00FA4553" w:rsidRPr="00FA4553" w:rsidRDefault="00FA4553" w:rsidP="00FA4553">
      <w:pPr>
        <w:pStyle w:val="ListParagraph"/>
        <w:numPr>
          <w:ilvl w:val="0"/>
          <w:numId w:val="4"/>
        </w:numPr>
        <w:rPr>
          <w:rFonts w:ascii="RotisSemiSans Light" w:hAnsi="RotisSemiSans Light"/>
        </w:rPr>
      </w:pPr>
      <w:r w:rsidRPr="00FA4553">
        <w:rPr>
          <w:rFonts w:ascii="RotisSemiSans Light" w:hAnsi="RotisSemiSans Light"/>
        </w:rPr>
        <w:t xml:space="preserve">Good team player. </w:t>
      </w:r>
    </w:p>
    <w:p w14:paraId="7303267C" w14:textId="77777777" w:rsidR="00FA4553" w:rsidRPr="00FA4553" w:rsidRDefault="00FA4553" w:rsidP="00FA4553">
      <w:pPr>
        <w:pStyle w:val="ListParagraph"/>
        <w:numPr>
          <w:ilvl w:val="0"/>
          <w:numId w:val="4"/>
        </w:numPr>
        <w:rPr>
          <w:rFonts w:ascii="RotisSemiSans Light" w:hAnsi="RotisSemiSans Light"/>
        </w:rPr>
      </w:pPr>
      <w:r w:rsidRPr="00FA4553">
        <w:rPr>
          <w:rFonts w:ascii="RotisSemiSans Light" w:hAnsi="RotisSemiSans Light"/>
        </w:rPr>
        <w:t xml:space="preserve">Can-do attitude, willingness to help and learn. </w:t>
      </w:r>
    </w:p>
    <w:p w14:paraId="2ED72B32" w14:textId="4516D92A" w:rsidR="004F5C1F" w:rsidRPr="00EB0025" w:rsidRDefault="00FA4553" w:rsidP="00444F21">
      <w:pPr>
        <w:pStyle w:val="ListParagraph"/>
        <w:numPr>
          <w:ilvl w:val="0"/>
          <w:numId w:val="4"/>
        </w:numPr>
        <w:rPr>
          <w:rFonts w:ascii="RotisSemiSans Light" w:hAnsi="RotisSemiSans Light"/>
          <w:sz w:val="23"/>
          <w:szCs w:val="23"/>
        </w:rPr>
      </w:pPr>
      <w:r w:rsidRPr="00FA4553">
        <w:rPr>
          <w:rFonts w:ascii="RotisSemiSans Light" w:hAnsi="RotisSemiSans Light"/>
        </w:rPr>
        <w:t>Ambition and potential to develop into a Kitchen Architecture design manager.</w:t>
      </w:r>
    </w:p>
    <w:p w14:paraId="76CA3060" w14:textId="397598EE" w:rsidR="006E1E75" w:rsidRDefault="00444F21" w:rsidP="694CDFB6">
      <w:r w:rsidRPr="694CDFB6">
        <w:rPr>
          <w:rFonts w:ascii="RotisSemiSans Light" w:hAnsi="RotisSemiSans Light"/>
          <w:sz w:val="23"/>
          <w:szCs w:val="23"/>
        </w:rPr>
        <w:t xml:space="preserve">To apply, please send cv and covering note to </w:t>
      </w:r>
      <w:hyperlink r:id="rId10">
        <w:r w:rsidR="60FF134A" w:rsidRPr="694CDFB6">
          <w:rPr>
            <w:rStyle w:val="Hyperlink"/>
            <w:rFonts w:ascii="RotisSemiSans Light" w:eastAsia="RotisSemiSans Light" w:hAnsi="RotisSemiSans Light" w:cs="RotisSemiSans Light"/>
            <w:sz w:val="24"/>
            <w:szCs w:val="24"/>
          </w:rPr>
          <w:t>Cheshire-showroom@kitchenarchitecture.co.uk</w:t>
        </w:r>
      </w:hyperlink>
    </w:p>
    <w:p w14:paraId="127AB586" w14:textId="31CCFB82" w:rsidR="000744AB" w:rsidRPr="00A746CE" w:rsidRDefault="00444F21" w:rsidP="694CDFB6">
      <w:pPr>
        <w:rPr>
          <w:rFonts w:ascii="RotisSemiSans Light" w:hAnsi="RotisSemiSans Light"/>
          <w:sz w:val="23"/>
          <w:szCs w:val="23"/>
        </w:rPr>
      </w:pPr>
      <w:r w:rsidRPr="694CDFB6">
        <w:rPr>
          <w:rFonts w:ascii="RotisSemiSans Light" w:hAnsi="RotisSemiSans Light"/>
          <w:sz w:val="23"/>
          <w:szCs w:val="23"/>
        </w:rPr>
        <w:t>We will contact successful applicants by telephone or email to arrange an interview.</w:t>
      </w:r>
    </w:p>
    <w:sectPr w:rsidR="000744AB" w:rsidRPr="00A746CE" w:rsidSect="000744AB">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567"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FCD9A2" w14:textId="77777777" w:rsidR="007F1CFB" w:rsidRDefault="007F1CFB" w:rsidP="000744AB">
      <w:pPr>
        <w:spacing w:after="0" w:line="240" w:lineRule="auto"/>
      </w:pPr>
      <w:r>
        <w:separator/>
      </w:r>
    </w:p>
  </w:endnote>
  <w:endnote w:type="continuationSeparator" w:id="0">
    <w:p w14:paraId="38A6F56D" w14:textId="77777777" w:rsidR="007F1CFB" w:rsidRDefault="007F1CFB" w:rsidP="000744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tisSemiSans Light">
    <w:panose1 w:val="00000400000000000000"/>
    <w:charset w:val="00"/>
    <w:family w:val="auto"/>
    <w:pitch w:val="variable"/>
    <w:sig w:usb0="80000027" w:usb1="00000000" w:usb2="00000000" w:usb3="00000000" w:csb0="00000001" w:csb1="00000000"/>
  </w:font>
  <w:font w:name="Moulin Thin">
    <w:panose1 w:val="00000000000000000000"/>
    <w:charset w:val="00"/>
    <w:family w:val="modern"/>
    <w:notTrueType/>
    <w:pitch w:val="variable"/>
    <w:sig w:usb0="A100007F" w:usb1="5000027B"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65465" w14:textId="77777777" w:rsidR="00B33769" w:rsidRDefault="00B337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A3BB4" w14:textId="77777777" w:rsidR="00B33769" w:rsidRDefault="00B3376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98A88" w14:textId="77777777" w:rsidR="00B33769" w:rsidRDefault="00B337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C90A19" w14:textId="77777777" w:rsidR="007F1CFB" w:rsidRDefault="007F1CFB" w:rsidP="000744AB">
      <w:pPr>
        <w:spacing w:after="0" w:line="240" w:lineRule="auto"/>
      </w:pPr>
      <w:r>
        <w:separator/>
      </w:r>
    </w:p>
  </w:footnote>
  <w:footnote w:type="continuationSeparator" w:id="0">
    <w:p w14:paraId="13D8A737" w14:textId="77777777" w:rsidR="007F1CFB" w:rsidRDefault="007F1CFB" w:rsidP="000744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485CE" w14:textId="77777777" w:rsidR="00B33769" w:rsidRDefault="00B337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15513" w14:textId="4258D0AF" w:rsidR="000744AB" w:rsidRDefault="00B33769" w:rsidP="000744AB">
    <w:pPr>
      <w:pStyle w:val="Header"/>
      <w:jc w:val="center"/>
    </w:pPr>
    <w:r>
      <w:rPr>
        <w:noProof/>
      </w:rPr>
      <w:drawing>
        <wp:inline distT="0" distB="0" distL="0" distR="0" wp14:anchorId="494E5BB6" wp14:editId="644AA9EE">
          <wp:extent cx="1295400" cy="701171"/>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9035" cy="735615"/>
                  </a:xfrm>
                  <a:prstGeom prst="rect">
                    <a:avLst/>
                  </a:prstGeom>
                  <a:noFill/>
                  <a:ln>
                    <a:noFill/>
                  </a:ln>
                </pic:spPr>
              </pic:pic>
            </a:graphicData>
          </a:graphic>
        </wp:inline>
      </w:drawing>
    </w:r>
  </w:p>
  <w:p w14:paraId="5FBB067A" w14:textId="77777777" w:rsidR="000744AB" w:rsidRDefault="000744AB" w:rsidP="006C3D35">
    <w:pPr>
      <w:pStyle w:val="Header"/>
    </w:pPr>
  </w:p>
  <w:p w14:paraId="416FCD8A" w14:textId="77777777" w:rsidR="000744AB" w:rsidRDefault="000744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07163" w14:textId="77777777" w:rsidR="00B33769" w:rsidRDefault="00B337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B615A2"/>
    <w:multiLevelType w:val="hybridMultilevel"/>
    <w:tmpl w:val="C9D6CE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A3F30EE"/>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57AC32A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74D72A3D"/>
    <w:multiLevelType w:val="hybridMultilevel"/>
    <w:tmpl w:val="1D967F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66830189">
    <w:abstractNumId w:val="1"/>
  </w:num>
  <w:num w:numId="2" w16cid:durableId="1186166998">
    <w:abstractNumId w:val="2"/>
  </w:num>
  <w:num w:numId="3" w16cid:durableId="976910171">
    <w:abstractNumId w:val="0"/>
  </w:num>
  <w:num w:numId="4" w16cid:durableId="14610003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44AB"/>
    <w:rsid w:val="000744AB"/>
    <w:rsid w:val="00075FE9"/>
    <w:rsid w:val="00111F03"/>
    <w:rsid w:val="0020084C"/>
    <w:rsid w:val="002379A4"/>
    <w:rsid w:val="00374E7C"/>
    <w:rsid w:val="00444F21"/>
    <w:rsid w:val="00474BD3"/>
    <w:rsid w:val="004F5C1F"/>
    <w:rsid w:val="005615F8"/>
    <w:rsid w:val="00574873"/>
    <w:rsid w:val="005D2259"/>
    <w:rsid w:val="006C3D35"/>
    <w:rsid w:val="006E1E75"/>
    <w:rsid w:val="007A4B29"/>
    <w:rsid w:val="007E5472"/>
    <w:rsid w:val="007F1CFB"/>
    <w:rsid w:val="007F682B"/>
    <w:rsid w:val="00883BDE"/>
    <w:rsid w:val="008B4BD4"/>
    <w:rsid w:val="00910EA6"/>
    <w:rsid w:val="009E4714"/>
    <w:rsid w:val="00A746CE"/>
    <w:rsid w:val="00B33769"/>
    <w:rsid w:val="00B77EAF"/>
    <w:rsid w:val="00BF1AED"/>
    <w:rsid w:val="00C11DFE"/>
    <w:rsid w:val="00C77533"/>
    <w:rsid w:val="00CD647B"/>
    <w:rsid w:val="00DD5F18"/>
    <w:rsid w:val="00E47930"/>
    <w:rsid w:val="00EB0025"/>
    <w:rsid w:val="00ED503B"/>
    <w:rsid w:val="00F1376D"/>
    <w:rsid w:val="00F654F7"/>
    <w:rsid w:val="00FA4553"/>
    <w:rsid w:val="00FD6ADE"/>
    <w:rsid w:val="00FF0570"/>
    <w:rsid w:val="00FF6ACA"/>
    <w:rsid w:val="02D038AE"/>
    <w:rsid w:val="032FDC1E"/>
    <w:rsid w:val="06A1C53C"/>
    <w:rsid w:val="075BF2C3"/>
    <w:rsid w:val="095BD699"/>
    <w:rsid w:val="0C160592"/>
    <w:rsid w:val="0F62BBAB"/>
    <w:rsid w:val="104F82A5"/>
    <w:rsid w:val="13EC5ED8"/>
    <w:rsid w:val="246F7ED2"/>
    <w:rsid w:val="24942CBE"/>
    <w:rsid w:val="2DC716F3"/>
    <w:rsid w:val="2E7ABBA4"/>
    <w:rsid w:val="363A0711"/>
    <w:rsid w:val="38758EDD"/>
    <w:rsid w:val="387A38B1"/>
    <w:rsid w:val="3AA1CC70"/>
    <w:rsid w:val="3E6A2EA3"/>
    <w:rsid w:val="4423F968"/>
    <w:rsid w:val="446D6EE2"/>
    <w:rsid w:val="4858BD46"/>
    <w:rsid w:val="53C1BFDD"/>
    <w:rsid w:val="55D51661"/>
    <w:rsid w:val="5B1478B9"/>
    <w:rsid w:val="5B832124"/>
    <w:rsid w:val="60FF134A"/>
    <w:rsid w:val="67C25F88"/>
    <w:rsid w:val="694CDFB6"/>
    <w:rsid w:val="6A7EC134"/>
    <w:rsid w:val="6BB34C8A"/>
    <w:rsid w:val="724FCA8B"/>
    <w:rsid w:val="72DAEE0D"/>
    <w:rsid w:val="7A327E7B"/>
    <w:rsid w:val="7DD9F9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CB74E1"/>
  <w15:chartTrackingRefBased/>
  <w15:docId w15:val="{5B6B8CD9-0F5D-4B5D-AC20-9B97FD720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ED503B"/>
    <w:pPr>
      <w:keepNext/>
      <w:spacing w:after="0" w:line="240" w:lineRule="auto"/>
      <w:outlineLvl w:val="0"/>
    </w:pPr>
    <w:rPr>
      <w:rFonts w:ascii="Times New Roman" w:eastAsia="Times New Roman" w:hAnsi="Times New Roman" w:cs="Times New Roman"/>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44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44AB"/>
  </w:style>
  <w:style w:type="paragraph" w:styleId="Footer">
    <w:name w:val="footer"/>
    <w:basedOn w:val="Normal"/>
    <w:link w:val="FooterChar"/>
    <w:uiPriority w:val="99"/>
    <w:unhideWhenUsed/>
    <w:rsid w:val="000744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44AB"/>
  </w:style>
  <w:style w:type="character" w:customStyle="1" w:styleId="Heading1Char">
    <w:name w:val="Heading 1 Char"/>
    <w:basedOn w:val="DefaultParagraphFont"/>
    <w:link w:val="Heading1"/>
    <w:rsid w:val="00ED503B"/>
    <w:rPr>
      <w:rFonts w:ascii="Times New Roman" w:eastAsia="Times New Roman" w:hAnsi="Times New Roman" w:cs="Times New Roman"/>
      <w:b/>
      <w:sz w:val="20"/>
      <w:szCs w:val="20"/>
    </w:rPr>
  </w:style>
  <w:style w:type="character" w:styleId="Hyperlink">
    <w:name w:val="Hyperlink"/>
    <w:semiHidden/>
    <w:rsid w:val="00444F21"/>
    <w:rPr>
      <w:color w:val="0000FF"/>
      <w:u w:val="single"/>
    </w:rPr>
  </w:style>
  <w:style w:type="paragraph" w:styleId="ListParagraph">
    <w:name w:val="List Paragraph"/>
    <w:basedOn w:val="Normal"/>
    <w:uiPriority w:val="34"/>
    <w:qFormat/>
    <w:rsid w:val="008B4B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mailto:Cheshire-showroom@kitchenarchitecture.co.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8CA0EAEC1227E4691D95A5EEB45AA64" ma:contentTypeVersion="18" ma:contentTypeDescription="Create a new document." ma:contentTypeScope="" ma:versionID="5d9ac759f9b529724d66cb20fa3dbd72">
  <xsd:schema xmlns:xsd="http://www.w3.org/2001/XMLSchema" xmlns:xs="http://www.w3.org/2001/XMLSchema" xmlns:p="http://schemas.microsoft.com/office/2006/metadata/properties" xmlns:ns2="c295427c-2ec4-4444-a524-13e832f0be75" xmlns:ns3="f9726e7e-7422-470c-bf10-9e13783e0494" targetNamespace="http://schemas.microsoft.com/office/2006/metadata/properties" ma:root="true" ma:fieldsID="a30ab60511e9a1178683e5b291cbbc65" ns2:_="" ns3:_="">
    <xsd:import namespace="c295427c-2ec4-4444-a524-13e832f0be75"/>
    <xsd:import namespace="f9726e7e-7422-470c-bf10-9e13783e0494"/>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SearchProperties" minOccurs="0"/>
                <xsd:element ref="ns3:SharedWithUsers" minOccurs="0"/>
                <xsd:element ref="ns3:SharedWithDetails"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95427c-2ec4-4444-a524-13e832f0be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653a7f92-f332-4a80-94eb-35d13ab2a7c2" ma:termSetId="09814cd3-568e-fe90-9814-8d621ff8fb84" ma:anchorId="fba54fb3-c3e1-fe81-a776-ca4b69148c4d" ma:open="true" ma:isKeyword="false">
      <xsd:complexType>
        <xsd:sequence>
          <xsd:element ref="pc:Terms" minOccurs="0" maxOccurs="1"/>
        </xsd:sequence>
      </xsd:complex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9726e7e-7422-470c-bf10-9e13783e0494"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884c3c02-fbb2-4632-adb5-d42ebdafadc2}" ma:internalName="TaxCatchAll" ma:showField="CatchAllData" ma:web="f9726e7e-7422-470c-bf10-9e13783e0494">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9726e7e-7422-470c-bf10-9e13783e0494" xsi:nil="true"/>
    <lcf76f155ced4ddcb4097134ff3c332f xmlns="c295427c-2ec4-4444-a524-13e832f0be7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FEA2F10-264F-481D-A6E4-833ABD4711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95427c-2ec4-4444-a524-13e832f0be75"/>
    <ds:schemaRef ds:uri="f9726e7e-7422-470c-bf10-9e13783e04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1C7460A-E59B-46F2-AB43-531803FF265F}">
  <ds:schemaRefs>
    <ds:schemaRef ds:uri="http://schemas.microsoft.com/office/2006/metadata/properties"/>
    <ds:schemaRef ds:uri="http://schemas.microsoft.com/office/infopath/2007/PartnerControls"/>
    <ds:schemaRef ds:uri="f9726e7e-7422-470c-bf10-9e13783e0494"/>
    <ds:schemaRef ds:uri="c295427c-2ec4-4444-a524-13e832f0be75"/>
  </ds:schemaRefs>
</ds:datastoreItem>
</file>

<file path=customXml/itemProps3.xml><?xml version="1.0" encoding="utf-8"?>
<ds:datastoreItem xmlns:ds="http://schemas.openxmlformats.org/officeDocument/2006/customXml" ds:itemID="{663E8A8F-EF61-4E9F-AED0-F2583326E07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1001</Words>
  <Characters>5016</Characters>
  <Application>Microsoft Office Word</Application>
  <DocSecurity>0</DocSecurity>
  <Lines>88</Lines>
  <Paragraphs>59</Paragraphs>
  <ScaleCrop>false</ScaleCrop>
  <Company/>
  <LinksUpToDate>false</LinksUpToDate>
  <CharactersWithSpaces>5958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Jordan Ingledew</dc:creator>
  <cp:keywords/>
  <dc:description/>
  <cp:lastModifiedBy>Danny Barnes</cp:lastModifiedBy>
  <cp:revision>2</cp:revision>
  <dcterms:created xsi:type="dcterms:W3CDTF">2026-10-01T10:39:00Z</dcterms:created>
  <dcterms:modified xsi:type="dcterms:W3CDTF">2026-10-01T10:39:00Z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0x010100F8CA0EAEC1227E4691D95A5EEB45AA64</vt:lpwstr>
  </property>
  <property fmtid="{D5CDD505-2E9C-101B-9397-08002B2CF9AE}" pid="3" name="MediaServiceImageTags">
    <vt:lpwstr/>
  </property>
</Properties>
</file>