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16794856"/>
        <w:docPartObj>
          <w:docPartGallery w:val="Cover Pages"/>
          <w:docPartUnique/>
        </w:docPartObj>
      </w:sdtPr>
      <w:sdtEndPr>
        <w:rPr>
          <w:sz w:val="36"/>
          <w:szCs w:val="36"/>
        </w:rPr>
      </w:sdtEndPr>
      <w:sdtContent>
        <w:p w:rsidR="00FD2068" w:rsidRDefault="00FD2068">
          <w:pPr>
            <w:pStyle w:val="NoSpacing"/>
          </w:pPr>
          <w:r>
            <w:rPr>
              <w:noProof/>
              <w:lang w:eastAsia="zh-CN"/>
            </w:rPr>
            <mc:AlternateContent>
              <mc:Choice Requires="wpg">
                <w:drawing>
                  <wp:anchor distT="0" distB="0" distL="114300" distR="114300" simplePos="0" relativeHeight="25169817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2" name="Group 2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3" name="Rectangle 2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Pentagon 2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FD2068" w:rsidRDefault="00FD2068" w:rsidP="00FD2068">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5" name="Group 25"/>
                            <wpg:cNvGrpSpPr/>
                            <wpg:grpSpPr>
                              <a:xfrm>
                                <a:off x="76200" y="4210050"/>
                                <a:ext cx="2057400" cy="4910328"/>
                                <a:chOff x="80645" y="4211812"/>
                                <a:chExt cx="1306273" cy="3121026"/>
                              </a:xfrm>
                            </wpg:grpSpPr>
                            <wpg:grpSp>
                              <wpg:cNvPr id="26" name="Group 26"/>
                              <wpg:cNvGrpSpPr>
                                <a:grpSpLocks noChangeAspect="1"/>
                              </wpg:cNvGrpSpPr>
                              <wpg:grpSpPr>
                                <a:xfrm>
                                  <a:off x="141062" y="4211812"/>
                                  <a:ext cx="1047750" cy="3121026"/>
                                  <a:chOff x="141062" y="4211812"/>
                                  <a:chExt cx="1047750" cy="3121026"/>
                                </a:xfrm>
                              </wpg:grpSpPr>
                              <wps:wsp>
                                <wps:cNvPr id="27" name="Freeform 2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9" name="Group 69"/>
                              <wpg:cNvGrpSpPr>
                                <a:grpSpLocks noChangeAspect="1"/>
                              </wpg:cNvGrpSpPr>
                              <wpg:grpSpPr>
                                <a:xfrm>
                                  <a:off x="80645" y="4826972"/>
                                  <a:ext cx="1306273" cy="2505863"/>
                                  <a:chOff x="80645" y="4649964"/>
                                  <a:chExt cx="874712" cy="1677988"/>
                                </a:xfrm>
                              </wpg:grpSpPr>
                              <wps:wsp>
                                <wps:cNvPr id="70" name="Freeform 7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Freeform 7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2" o:spid="_x0000_s1026" style="position:absolute;margin-left:0;margin-top:0;width:172.8pt;height:718.55pt;z-index:-2516183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">
                    <v:rect id="Rectangle 2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NnsYA&#10;AADbAAAADwAAAGRycy9kb3ducmV2LnhtbESPQWvCQBSE74X+h+UVequbpiA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Nns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A9MUA&#10;AADbAAAADwAAAGRycy9kb3ducmV2LnhtbESP3WrCQBSE7wu+w3KE3ukmVopE19C0FLyw/j/AafY0&#10;SZs9G7KriX16tyD0cpiZb5hF2ptaXKh1lWUF8TgCQZxbXXGh4HR8H81AOI+ssbZMCq7kIF0OHhaY&#10;aNvxni4HX4gAYZeggtL7JpHS5SUZdGPbEAfvy7YGfZBtIXWLXYCbWk6i6FkarDgslNjQa0n5z+Fs&#10;FJh4HWdZ/7vZdt+7p8/m7Lvo7UOpx2H/Mgfhqff/4Xt7pRVMpvD3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oD0xQAAANsAAAAPAAAAAAAAAAAAAAAAAJgCAABkcnMv&#10;ZG93bnJldi54bWxQSwUGAAAAAAQABAD1AAAAigMAAAAA&#10;" adj="18883" fillcolor="#5b9bd5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FD2068" w:rsidRDefault="00FD2068" w:rsidP="00FD2068">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2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ksIA&#10;AADbAAAADwAAAGRycy9kb3ducmV2LnhtbESPT4vCMBTE74LfIbyFvYimelDpNhURl+rRf/dH82y7&#10;27yUJtbufnojCB6HmfkNk6x6U4uOWldZVjCdRCCIc6srLhScT9/jJQjnkTXWlknBHzlYpcNBgrG2&#10;dz5Qd/SFCBB2MSoovW9iKV1ekkE3sQ1x8K62NeiDbAupW7wHuKnlLIrm0mDFYaHEhjYl5b/Hm1Gg&#10;/0+Z7UxWbEaX/fa6zpa77Mcp9fnRr79AeOr9O/xq77SC2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WS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er8A&#10;AADbAAAADwAAAGRycy9kb3ducmV2LnhtbERPy4rCMBTdD/gP4QqzG1MFRapRquDgZhY+PuDaXJtq&#10;c1OSaOvfm8WAy8N5L9e9bcSTfKgdKxiPMhDEpdM1VwrOp93PHESIyBobx6TgRQHWq8HXEnPtOj7Q&#10;8xgrkUI45KjAxNjmUobSkMUwci1x4q7OW4wJ+kpqj10Kt42cZNlMWqw5NRhsaWuovB8fVsFDz7a/&#10;02l/v106V/jr36bYO6PU97AvFiAi9fEj/nfvtYJJ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6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7VcUA&#10;AADbAAAADwAAAGRycy9kb3ducmV2LnhtbESPQWvCQBSE74L/YXkFb7ppLNKmriKCEEuhGIvg7ZF9&#10;TdJm34bdjcZ/3y0IPQ4z8w2zXA+mFRdyvrGs4HGWgCAurW64UvB53E2fQfiArLG1TApu5GG9Go+W&#10;mGl75QNdilCJCGGfoYI6hC6T0pc1GfQz2xFH78s6gyFKV0nt8BrhppVpkiykwYbjQo0dbWsqf4re&#10;KPh4un3jvjeHdH5M9g7fu/ztdFZq8jBsXkEEGsJ/+N7O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tV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3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Hr8A&#10;AADbAAAADwAAAGRycy9kb3ducmV2LnhtbERPS4vCMBC+C/sfwix407QKIl2jyILowcv6wOvQzLbF&#10;ZtJtorb++p2D4PHjey9WnavVndpQeTaQjhNQxLm3FRcGTsfNaA4qRGSLtWcy0FOA1fJjsMDM+gf/&#10;0P0QCyUhHDI0UMbYZFqHvCSHYewbYuF+feswCmwLbVt8SLir9SRJZtphxdJQYkPfJeXXw80ZuBTP&#10;pJn8xTTdnnsZ9qzsbt8bM/zs1l+gInXxLX65d9bA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aUe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3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fMMA&#10;AADbAAAADwAAAGRycy9kb3ducmV2LnhtbESPW2sCMRSE3wv+h3CEvmlWpV5Wo4hgKe2Tqwi+HTdn&#10;L7g5WZJUt/++KQh9HGbmG2a16Uwj7uR8bVnBaJiAIM6trrlUcDruB3MQPiBrbCyTgh/ysFn3XlaY&#10;avvgA92zUIoIYZ+igiqENpXS5xUZ9EPbEkevsM5giNKVUjt8RLhp5DhJptJgzXGhwpZ2FeW37Nso&#10;sJJcQedZvRh/mulXuLwXb1ej1Gu/2y5BBOrCf/jZ/tAKJi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HfM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6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VxMEA&#10;AADbAAAADwAAAGRycy9kb3ducmV2LnhtbESPQWsCMRSE7wX/Q3iCt5pVWilbo1RBqMeq7fm5ed2E&#10;3bwsSdT13xtB8DjMzDfMfNm7VpwpROtZwWRcgCCuvLZcKzjsN68fIGJC1th6JgVXirBcDF7mWGp/&#10;4R8671ItMoRjiQpMSl0pZawMOYxj3xFn798HhynLUEsd8JLhrpXTophJh5bzgsGO1oaqZndyCoJJ&#10;q+bwHlZvzfpvuzlae/z1VqnRsP/6BJGoT8/wo/2tFcym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FcT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6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J1cIA&#10;AADbAAAADwAAAGRycy9kb3ducmV2LnhtbESPwWrDMBBE74H+g9hCLyGRm0IIjuXQFhrnVmrnAxZr&#10;Y5tIKyOpjvP3VaHQ4zAzb5jiMFsjJvJhcKzgeZ2BIG6dHrhTcG4+VjsQISJrNI5JwZ0CHMqHRYG5&#10;djf+oqmOnUgQDjkq6GMccylD25PFsHYjcfIuzluMSfpOao+3BLdGbrJsKy0OnBZ6HOm9p/Zaf1sF&#10;pl66YzNS9zmdKmfub9WFfKXU0+P8ugcRaY7/4b/2SSvYvs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UnV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reeform 6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U1xsMA&#10;AADbAAAADwAAAGRycy9kb3ducmV2LnhtbESPT0sDMRTE74LfITzBm80qusi2afEPgifFKkhvj81r&#10;srp5CUncbL+9EYQeh5n5DbPazG4UE8U0eFZwuWhAEPdeD2wUfLw/XdyCSBlZ4+iZFBwowWZ9erLC&#10;TvvCbzRtsxEVwqlDBTbn0EmZeksO08IH4urtfXSYq4xG6oilwt0or5qmlQ4HrgsWAz1Y6r+3P07B&#10;Z2tKuCl29xXK/cG8Pu5fop2UOj+b75YgMs35GP5vP2sF7TX8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U1x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6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JccA&#10;AADbAAAADwAAAGRycy9kb3ducmV2LnhtbESPQWvCQBSE70L/w/IKvUjdNFCR1FWKUlssQrRF8PbM&#10;PpPQ7NuQXTXpr3cFweMwM98w42lrKnGixpWWFbwMIhDEmdUl5wp+fz6eRyCcR9ZYWSYFHTmYTh56&#10;Y0y0PfOaThufiwBhl6CCwvs6kdJlBRl0A1sTB+9gG4M+yCaXusFzgJtKxlE0lAZLDgsF1jQrKPvb&#10;HI2C1dLvuJ+m+/j/czFfdNv4O+1ipZ4e2/c3EJ5afw/f2l9awfAVrl/CD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xyX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6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FDcQA&#10;AADbAAAADwAAAGRycy9kb3ducmV2LnhtbESPQWvCQBSE74L/YXlCb7qplCCpq9hCtZ7E2EO8PbKv&#10;2dDs25hdNf33riB4HGbmG2a+7G0jLtT52rGC10kCgrh0uuZKwc/hazwD4QOyxsYxKfgnD8vFcDDH&#10;TLsr7+mSh0pECPsMFZgQ2kxKXxqy6CeuJY7er+sshii7SuoOrxFuGzlNklRarDkuGGzp01D5l5+t&#10;gtNqvdWb49txl8/2xYc5FevptlDqZdSv3kEE6sMz/Gh/awVpC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hQ3EAAAA2wAAAA8AAAAAAAAAAAAAAAAAmAIAAGRycy9k&#10;b3ducmV2LnhtbFBLBQYAAAAABAAEAPUAAACJAwAAAAA=&#10;" path="m,l31,65r-8,l,xe" fillcolor="#44546a [3215]" strokecolor="#44546a [3215]" strokeweight="0">
                          <v:path arrowok="t" o:connecttype="custom" o:connectlocs="0,0;49213,103188;36513,103188;0,0" o:connectangles="0,0,0,0"/>
                        </v:shape>
                        <v:shape id="Freeform 6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sR8UA&#10;AADbAAAADwAAAGRycy9kb3ducmV2LnhtbESPT2sCMRTE7wW/Q3hCb27WHrRujYsKgqdC3Vbo7bF5&#10;7h83L2uS6rafvikIPQ4z8xtmmQ+mE1dyvrGsYJqkIIhLqxuuFLwXu8kzCB+QNXaWScE3echXo4cl&#10;Ztre+I2uh1CJCGGfoYI6hD6T0pc1GfSJ7Ymjd7LOYIjSVVI7vEW46eRTms6kwYbjQo09bWsqz4cv&#10;o6Dd//Dn63yzu/QLbjZVW3wcXaHU43hYv4AINIT/8L291wpmc/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CxH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reeform 6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7w8EA&#10;AADbAAAADwAAAGRycy9kb3ducmV2LnhtbERPTYvCMBC9L/gfwgh7W1M9iNRGUUGUBcFVL96GZmyr&#10;zaQm0VZ//eawsMfH+87mnanFk5yvLCsYDhIQxLnVFRcKTsf11wSED8gaa8uk4EUe5rPeR4apti3/&#10;0PMQChFD2KeooAyhSaX0eUkG/cA2xJG7WGcwROgKqR22MdzUcpQkY2mw4thQYkOrkvLb4WEU2DZ/&#10;LN25xvviajbvy64dfb/3Sn32u8UURKAu/Iv/3FutYBzHxi/xB8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i+8PBAAAA2wAAAA8AAAAAAAAAAAAAAAAAmAIAAGRycy9kb3du&#10;cmV2LnhtbFBLBQYAAAAABAAEAPUAAACG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6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shape id="Freeform 7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LlMMA&#10;AADbAAAADwAAAGRycy9kb3ducmV2LnhtbERPu27CMBTdkfoP1q3EBk4ZCkoxqKoE7cCraZEYr+Lb&#10;JG18ncYOGL4eD0iMR+c9nQdTiyO1rrKs4GmYgCDOra64UPD9tRhMQDiPrLG2TArO5GA+e+hNMdX2&#10;xJ90zHwhYgi7FBWU3jeplC4vyaAb2oY4cj+2NegjbAupWzzFcFPLUZI8S4MVx4YSG3orKf/LOqNg&#10;s74ctu+7bvG7Cua/22/Ccr0NSvUfw+sLCE/B38U394dWMI7r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tLlM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7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Q8sEA&#10;AADbAAAADwAAAGRycy9kb3ducmV2LnhtbESP0YrCMBRE3wX/IVzBF9G0wqpUo4i66JNi9QMuzbUt&#10;Njelidr9e7Mg+DjMzBlmsWpNJZ7UuNKygngUgSDOrC45V3C9/A5nIJxH1lhZJgV/5GC17HYWmGj7&#10;4jM9U5+LAGGXoILC+zqR0mUFGXQjWxMH72Ybgz7IJpe6wVeAm0qOo2giDZYcFgqsaVNQdk8fRkF6&#10;5Ee9++HraXsatGY/ic1tEyvV77XrOQhPrf+GP+2DVjCN4f9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LkPLBAAAA2wAAAA8AAAAAAAAAAAAAAAAAmAIAAGRycy9kb3du&#10;cmV2LnhtbFBLBQYAAAAABAAEAPUAAACG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72"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sk8UA&#10;AADbAAAADwAAAGRycy9kb3ducmV2LnhtbESPzWsCMRTE70L/h/AKvWm2Cipbo4hg7WmpH4ceXzdv&#10;P3DzEjbR3frXN4LgcZiZ3zCLVW8acaXW15YVvI8SEMS51TWXCk7H7XAOwgdkjY1lUvBHHlbLl8EC&#10;U2073tP1EEoRIexTVFCF4FIpfV6RQT+yjjh6hW0NhijbUuoWuwg3jRwnyVQarDkuVOhoU1F+PlyM&#10;guLz+2x2P8Vt/nvpdpN1lrmJy5R6e+3XHyAC9eEZfrS/tILZG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T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73"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38IA&#10;AADbAAAADwAAAGRycy9kb3ducmV2LnhtbESPS2vDMBCE74H+B7GF3hIpaXGCGyWUgEsp9JDXfbG2&#10;lqm1Mpbix7+vCoUch5n5htnuR9eInrpQe9awXCgQxKU3NVcaLudivgERIrLBxjNpmCjAfvcw22Ju&#10;/MBH6k+xEgnCIUcNNsY2lzKUlhyGhW+Jk/ftO4cxya6SpsMhwV0jV0pl0mHNacFiSwdL5c/p5jTw&#10;5ypYHoIy2dfmZVq/X9WyuGr99Di+vYKINMZ7+L/9YTSsn+HvS/o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xrf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74"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zAsQA&#10;AADbAAAADwAAAGRycy9kb3ducmV2LnhtbESPQYvCMBSE74L/ITzBm6YrolKNsusiiBe1u4LeHs3b&#10;tmzzUppo6783guBxmJlvmMWqNaW4Ue0Kywo+hhEI4tTqgjMFvz+bwQyE88gaS8uk4E4OVstuZ4Gx&#10;tg0f6Zb4TAQIuxgV5N5XsZQuzcmgG9qKOHh/tjbog6wzqWtsAtyUchRFE2mw4LCQY0XrnNL/5GoU&#10;VIev72Z9cbviNJq1/n7a7i/ZWal+r/2cg/DU+nf41d5qBdM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swLEAAAA2wAAAA8AAAAAAAAAAAAAAAAAmAIAAGRycy9k&#10;b3ducmV2LnhtbFBLBQYAAAAABAAEAPUAAACJAwAAAAA=&#10;" path="m,l33,71r-9,l11,36,,xe" fillcolor="#44546a [3215]" strokecolor="#44546a [3215]" strokeweight="0">
                          <v:fill opacity="13107f"/>
                          <v:stroke opacity="13107f"/>
                          <v:path arrowok="t" o:connecttype="custom" o:connectlocs="0,0;52388,112713;38100,112713;17463,57150;0,0" o:connectangles="0,0,0,0,0"/>
                        </v:shape>
                        <v:shape id="Freeform 75"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TGcMA&#10;AADbAAAADwAAAGRycy9kb3ducmV2LnhtbESPT4vCMBTE78J+h/CEvdlUF12pRpEFQfAg/lnQ27N5&#10;25ZtXkoStX57Iwgeh5n5DTOdt6YWV3K+sqygn6QgiHOrKy4UHPbL3hiED8gaa8uk4E4e5rOPzhQz&#10;bW+8pesuFCJC2GeooAyhyaT0eUkGfWIb4uj9WWcwROkKqR3eItzUcpCmI2mw4rhQYkM/JeX/u4tR&#10;8LveuEYPTsvz6GuxP0q71rQ9K/XZbRcTEIHa8A6/2iut4HsI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TGc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reeform 76"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9DsUA&#10;AADbAAAADwAAAGRycy9kb3ducmV2LnhtbESPT2sCMRTE70K/Q3gFbzWriC1bo4h/SlEQuu2lt8fm&#10;uVndvCybqKuf3giCx2FmfsOMp62txIkaXzpW0O8lIIhzp0suFPz9rt4+QPiArLFyTAou5GE6eemM&#10;MdXuzD90ykIhIoR9igpMCHUqpc8NWfQ9VxNHb+caiyHKppC6wXOE20oOkmQkLZYcFwzWNDeUH7Kj&#10;VTCcr4/X5XagF9mQ9f5rY/rbf6NU97WdfYII1IZn+NH+1greR3D/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L0O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77"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rGMQA&#10;AADbAAAADwAAAGRycy9kb3ducmV2LnhtbESPwW7CMBBE75X4B2sr9VacVtCEgImi0kpceijpByzx&#10;kkTE6xCbkP49RkLiOJqdNzurbDStGKh3jWUFb9MIBHFpdcOVgr/i+zUB4TyyxtYyKfgnB9l68rTC&#10;VNsL/9Kw85UIEHYpKqi971IpXVmTQTe1HXHwDrY36IPsK6l7vAS4aeV7FH1Igw2Hhho7+qypPO7O&#10;JryBXz6ZxdWJ8mG+ORf7xfanWSj18jzmSxCeRv84vqe3WkEcw21LAI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Kxj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78"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disEA&#10;AADbAAAADwAAAGRycy9kb3ducmV2LnhtbERPz2vCMBS+C/sfwht4GZrqYWpnlDEUdxlDDeJuj+St&#10;LWteShNr/e/NYeDx4/u9XPeuFh21ofKsYDLOQBAbbysuFOjjdjQHESKyxdozKbhRgPXqabDE3Por&#10;76k7xEKkEA45KihjbHIpgynJYRj7hjhxv751GBNsC2lbvKZwV8tplr1KhxWnhhIb+ijJ/B0uTgGd&#10;u8XX909lZqw3Wp/oonfmRanhc//+BiJSHx/if/enVTBLY9OX9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nYrBAAAA2wAAAA8AAAAAAAAAAAAAAAAAmAIAAGRycy9kb3du&#10;cmV2LnhtbFBLBQYAAAAABAAEAPUAAACGAwAAAAA=&#10;" path="m,l31,66r-7,l,xe" fillcolor="#44546a [3215]" strokecolor="#44546a [3215]" strokeweight="0">
                          <v:fill opacity="13107f"/>
                          <v:stroke opacity="13107f"/>
                          <v:path arrowok="t" o:connecttype="custom" o:connectlocs="0,0;49213,104775;38100,104775;0,0" o:connectangles="0,0,0,0"/>
                        </v:shape>
                        <v:shape id="Freeform 79"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kicIA&#10;AADbAAAADwAAAGRycy9kb3ducmV2LnhtbESPT2sCMRTE74LfITzBW83aQ62rUURa6EXwL3h8JM/N&#10;6uZl2aS6+ulNoeBxmJnfMNN56ypxpSaUnhUMBxkIYu1NyYWC/e777RNEiMgGK8+k4E4B5rNuZ4q5&#10;8Tfe0HUbC5EgHHJUYGOscymDtuQwDHxNnLyTbxzGJJtCmgZvCe4q+Z5lH9JhyWnBYk1LS/qy/XUK&#10;SnvG1eGhAx7k197r8/ooqVCq32sXExCR2vgK/7d/jILRGP6+p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OSJ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80"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01G78A&#10;AADbAAAADwAAAGRycy9kb3ducmV2LnhtbERPTYvCMBC9C/sfwix409Q9iFubigqC2JOu4HVsZpuy&#10;zSQ0Wa3/3hwEj4/3XawG24kb9aF1rGA2zUAQ10633Cg4/+wmCxAhImvsHJOCBwVYlR+jAnPt7nyk&#10;2yk2IoVwyFGBidHnUobakMUwdZ44cb+utxgT7Bupe7yncNvJryybS4stpwaDnraG6r/Tv1VQbcx3&#10;2xwPs2oj5/7qq8t+fb4oNf4c1ksQkYb4Fr/ce61gkdanL+kHy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vTU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eastAsia="zh-CN"/>
            </w:rPr>
            <mc:AlternateContent>
              <mc:Choice Requires="wps">
                <w:drawing>
                  <wp:anchor distT="0" distB="0" distL="114300" distR="114300" simplePos="0" relativeHeight="251700224"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68" w:rsidRDefault="00FD2068" w:rsidP="00FD2068">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70022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FD2068" w:rsidRDefault="00FD2068" w:rsidP="00FD2068">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p>
        <w:p w:rsidR="001A648A" w:rsidRPr="00BD4F44" w:rsidRDefault="00FD2068" w:rsidP="00FD2068">
          <w:pPr>
            <w:rPr>
              <w:sz w:val="36"/>
              <w:szCs w:val="36"/>
            </w:rPr>
          </w:pPr>
          <w:r>
            <w:rPr>
              <w:noProof/>
              <w:lang w:eastAsia="zh-CN"/>
            </w:rPr>
            <mc:AlternateContent>
              <mc:Choice Requires="wps">
                <w:drawing>
                  <wp:anchor distT="0" distB="0" distL="114300" distR="114300" simplePos="0" relativeHeight="251699200" behindDoc="0" locked="0" layoutInCell="1" allowOverlap="1" wp14:anchorId="332DA96D" wp14:editId="79C987B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4191000" cy="488632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4191000" cy="488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68" w:rsidRPr="001A648A" w:rsidRDefault="00FD2068" w:rsidP="00FD2068">
                                <w:pPr>
                                  <w:jc w:val="center"/>
                                  <w:rPr>
                                    <w:sz w:val="96"/>
                                    <w:szCs w:val="96"/>
                                  </w:rPr>
                                </w:pPr>
                                <w:r w:rsidRPr="001A648A">
                                  <w:rPr>
                                    <w:sz w:val="96"/>
                                    <w:szCs w:val="96"/>
                                  </w:rPr>
                                  <w:t>Project Report</w:t>
                                </w:r>
                              </w:p>
                              <w:p w:rsidR="00FD2068" w:rsidRPr="001A648A" w:rsidRDefault="00FD2068" w:rsidP="00FD2068">
                                <w:pPr>
                                  <w:jc w:val="center"/>
                                  <w:rPr>
                                    <w:sz w:val="52"/>
                                    <w:szCs w:val="52"/>
                                  </w:rPr>
                                </w:pPr>
                                <w:r w:rsidRPr="001A648A">
                                  <w:rPr>
                                    <w:sz w:val="52"/>
                                    <w:szCs w:val="52"/>
                                  </w:rPr>
                                  <w:t xml:space="preserve">ISYS20181: Practical Project Management </w:t>
                                </w:r>
                              </w:p>
                              <w:p w:rsidR="00FD2068" w:rsidRPr="001A648A" w:rsidRDefault="00FD2068" w:rsidP="00FD2068">
                                <w:pPr>
                                  <w:jc w:val="center"/>
                                  <w:rPr>
                                    <w:sz w:val="40"/>
                                    <w:szCs w:val="40"/>
                                  </w:rPr>
                                </w:pPr>
                                <w:r w:rsidRPr="001A648A">
                                  <w:rPr>
                                    <w:sz w:val="40"/>
                                    <w:szCs w:val="40"/>
                                  </w:rPr>
                                  <w:t>Group B1:</w:t>
                                </w:r>
                              </w:p>
                              <w:p w:rsidR="00FD2068" w:rsidRPr="001A648A" w:rsidRDefault="00FD2068" w:rsidP="00FD2068">
                                <w:pPr>
                                  <w:jc w:val="center"/>
                                  <w:rPr>
                                    <w:sz w:val="36"/>
                                    <w:szCs w:val="36"/>
                                  </w:rPr>
                                </w:pPr>
                                <w:r w:rsidRPr="001A648A">
                                  <w:rPr>
                                    <w:sz w:val="36"/>
                                    <w:szCs w:val="36"/>
                                  </w:rPr>
                                  <w:t>Kelly Sykes</w:t>
                                </w:r>
                                <w:r>
                                  <w:rPr>
                                    <w:sz w:val="36"/>
                                    <w:szCs w:val="36"/>
                                  </w:rPr>
                                  <w:tab/>
                                </w:r>
                                <w:r>
                                  <w:rPr>
                                    <w:sz w:val="36"/>
                                    <w:szCs w:val="36"/>
                                  </w:rPr>
                                  <w:tab/>
                                </w:r>
                                <w:r>
                                  <w:rPr>
                                    <w:sz w:val="36"/>
                                    <w:szCs w:val="36"/>
                                  </w:rPr>
                                  <w:tab/>
                                  <w:t>N0591518</w:t>
                                </w:r>
                              </w:p>
                              <w:p w:rsidR="00FD2068" w:rsidRPr="001A648A" w:rsidRDefault="00FD2068" w:rsidP="00FD2068">
                                <w:pPr>
                                  <w:jc w:val="center"/>
                                  <w:rPr>
                                    <w:sz w:val="36"/>
                                    <w:szCs w:val="36"/>
                                  </w:rPr>
                                </w:pPr>
                                <w:r w:rsidRPr="001A648A">
                                  <w:rPr>
                                    <w:sz w:val="36"/>
                                    <w:szCs w:val="36"/>
                                  </w:rPr>
                                  <w:t>Meghan Brown-Kane</w:t>
                                </w:r>
                                <w:r>
                                  <w:rPr>
                                    <w:sz w:val="36"/>
                                    <w:szCs w:val="36"/>
                                  </w:rPr>
                                  <w:tab/>
                                  <w:t>N0570301</w:t>
                                </w:r>
                              </w:p>
                              <w:p w:rsidR="00FD2068" w:rsidRPr="001A648A" w:rsidRDefault="00FD2068" w:rsidP="00FD2068">
                                <w:pPr>
                                  <w:jc w:val="center"/>
                                  <w:rPr>
                                    <w:sz w:val="36"/>
                                    <w:szCs w:val="36"/>
                                  </w:rPr>
                                </w:pPr>
                                <w:r w:rsidRPr="001A648A">
                                  <w:rPr>
                                    <w:sz w:val="36"/>
                                    <w:szCs w:val="36"/>
                                  </w:rPr>
                                  <w:t>Marcin Slawecki</w:t>
                                </w:r>
                                <w:r>
                                  <w:rPr>
                                    <w:sz w:val="36"/>
                                    <w:szCs w:val="36"/>
                                  </w:rPr>
                                  <w:tab/>
                                </w:r>
                                <w:r>
                                  <w:rPr>
                                    <w:sz w:val="36"/>
                                    <w:szCs w:val="36"/>
                                  </w:rPr>
                                  <w:tab/>
                                  <w:t>N0581166</w:t>
                                </w:r>
                              </w:p>
                              <w:p w:rsidR="00FD2068" w:rsidRPr="00BD4F44" w:rsidRDefault="00FD2068" w:rsidP="00FD2068">
                                <w:pPr>
                                  <w:jc w:val="center"/>
                                  <w:rPr>
                                    <w:sz w:val="36"/>
                                    <w:szCs w:val="36"/>
                                  </w:rPr>
                                </w:pPr>
                                <w:r w:rsidRPr="00BD4F44">
                                  <w:rPr>
                                    <w:sz w:val="36"/>
                                    <w:szCs w:val="36"/>
                                  </w:rPr>
                                  <w:t>Philip Rock</w:t>
                                </w:r>
                                <w:r w:rsidRPr="00BD4F44">
                                  <w:rPr>
                                    <w:sz w:val="36"/>
                                    <w:szCs w:val="36"/>
                                  </w:rPr>
                                  <w:tab/>
                                </w:r>
                                <w:r>
                                  <w:rPr>
                                    <w:sz w:val="36"/>
                                    <w:szCs w:val="36"/>
                                  </w:rPr>
                                  <w:tab/>
                                </w:r>
                                <w:r>
                                  <w:rPr>
                                    <w:sz w:val="36"/>
                                    <w:szCs w:val="36"/>
                                  </w:rPr>
                                  <w:tab/>
                                </w:r>
                                <w:r w:rsidRPr="00BD4F44">
                                  <w:rPr>
                                    <w:sz w:val="36"/>
                                    <w:szCs w:val="36"/>
                                  </w:rPr>
                                  <w:t>N0607921</w:t>
                                </w:r>
                              </w:p>
                              <w:p w:rsidR="00FD2068" w:rsidRPr="00BD4F44" w:rsidRDefault="00FD2068" w:rsidP="00FD2068">
                                <w:pPr>
                                  <w:jc w:val="center"/>
                                  <w:rPr>
                                    <w:sz w:val="36"/>
                                    <w:szCs w:val="36"/>
                                  </w:rPr>
                                </w:pPr>
                                <w:r w:rsidRPr="00BD4F44">
                                  <w:rPr>
                                    <w:sz w:val="36"/>
                                    <w:szCs w:val="36"/>
                                  </w:rPr>
                                  <w:t>Inderjit Sandhu</w:t>
                                </w:r>
                                <w:r w:rsidRPr="00BD4F44">
                                  <w:rPr>
                                    <w:sz w:val="36"/>
                                    <w:szCs w:val="36"/>
                                  </w:rPr>
                                  <w:tab/>
                                </w:r>
                                <w:r>
                                  <w:rPr>
                                    <w:sz w:val="36"/>
                                    <w:szCs w:val="36"/>
                                  </w:rPr>
                                  <w:tab/>
                                </w:r>
                                <w:r w:rsidRPr="00BD4F44">
                                  <w:rPr>
                                    <w:sz w:val="36"/>
                                    <w:szCs w:val="36"/>
                                  </w:rPr>
                                  <w:t>N0578334</w:t>
                                </w:r>
                              </w:p>
                              <w:p w:rsidR="00FD2068" w:rsidRDefault="00FD2068">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2DA96D" id="Text Box 81" o:spid="_x0000_s1056" type="#_x0000_t202" style="position:absolute;margin-left:0;margin-top:0;width:330pt;height:384.75pt;z-index:251699200;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" filled="f" stroked="f" strokeweight=".5pt">
                    <v:textbox inset="0,0,0,0">
                      <w:txbxContent>
                        <w:p w:rsidR="00FD2068" w:rsidRPr="001A648A" w:rsidRDefault="00FD2068" w:rsidP="00FD2068">
                          <w:pPr>
                            <w:jc w:val="center"/>
                            <w:rPr>
                              <w:sz w:val="96"/>
                              <w:szCs w:val="96"/>
                            </w:rPr>
                          </w:pPr>
                          <w:r w:rsidRPr="001A648A">
                            <w:rPr>
                              <w:sz w:val="96"/>
                              <w:szCs w:val="96"/>
                            </w:rPr>
                            <w:t>Project Report</w:t>
                          </w:r>
                        </w:p>
                        <w:p w:rsidR="00FD2068" w:rsidRPr="001A648A" w:rsidRDefault="00FD2068" w:rsidP="00FD2068">
                          <w:pPr>
                            <w:jc w:val="center"/>
                            <w:rPr>
                              <w:sz w:val="52"/>
                              <w:szCs w:val="52"/>
                            </w:rPr>
                          </w:pPr>
                          <w:r w:rsidRPr="001A648A">
                            <w:rPr>
                              <w:sz w:val="52"/>
                              <w:szCs w:val="52"/>
                            </w:rPr>
                            <w:t xml:space="preserve">ISYS20181: Practical Project Management </w:t>
                          </w:r>
                        </w:p>
                        <w:p w:rsidR="00FD2068" w:rsidRPr="001A648A" w:rsidRDefault="00FD2068" w:rsidP="00FD2068">
                          <w:pPr>
                            <w:jc w:val="center"/>
                            <w:rPr>
                              <w:sz w:val="40"/>
                              <w:szCs w:val="40"/>
                            </w:rPr>
                          </w:pPr>
                          <w:r w:rsidRPr="001A648A">
                            <w:rPr>
                              <w:sz w:val="40"/>
                              <w:szCs w:val="40"/>
                            </w:rPr>
                            <w:t>Group B1:</w:t>
                          </w:r>
                        </w:p>
                        <w:p w:rsidR="00FD2068" w:rsidRPr="001A648A" w:rsidRDefault="00FD2068" w:rsidP="00FD2068">
                          <w:pPr>
                            <w:jc w:val="center"/>
                            <w:rPr>
                              <w:sz w:val="36"/>
                              <w:szCs w:val="36"/>
                            </w:rPr>
                          </w:pPr>
                          <w:r w:rsidRPr="001A648A">
                            <w:rPr>
                              <w:sz w:val="36"/>
                              <w:szCs w:val="36"/>
                            </w:rPr>
                            <w:t>Kelly Sykes</w:t>
                          </w:r>
                          <w:r>
                            <w:rPr>
                              <w:sz w:val="36"/>
                              <w:szCs w:val="36"/>
                            </w:rPr>
                            <w:tab/>
                          </w:r>
                          <w:r>
                            <w:rPr>
                              <w:sz w:val="36"/>
                              <w:szCs w:val="36"/>
                            </w:rPr>
                            <w:tab/>
                          </w:r>
                          <w:r>
                            <w:rPr>
                              <w:sz w:val="36"/>
                              <w:szCs w:val="36"/>
                            </w:rPr>
                            <w:tab/>
                            <w:t>N0591518</w:t>
                          </w:r>
                        </w:p>
                        <w:p w:rsidR="00FD2068" w:rsidRPr="001A648A" w:rsidRDefault="00FD2068" w:rsidP="00FD2068">
                          <w:pPr>
                            <w:jc w:val="center"/>
                            <w:rPr>
                              <w:sz w:val="36"/>
                              <w:szCs w:val="36"/>
                            </w:rPr>
                          </w:pPr>
                          <w:r w:rsidRPr="001A648A">
                            <w:rPr>
                              <w:sz w:val="36"/>
                              <w:szCs w:val="36"/>
                            </w:rPr>
                            <w:t>Meghan Brown-Kane</w:t>
                          </w:r>
                          <w:r>
                            <w:rPr>
                              <w:sz w:val="36"/>
                              <w:szCs w:val="36"/>
                            </w:rPr>
                            <w:tab/>
                            <w:t>N0570301</w:t>
                          </w:r>
                        </w:p>
                        <w:p w:rsidR="00FD2068" w:rsidRPr="001A648A" w:rsidRDefault="00FD2068" w:rsidP="00FD2068">
                          <w:pPr>
                            <w:jc w:val="center"/>
                            <w:rPr>
                              <w:sz w:val="36"/>
                              <w:szCs w:val="36"/>
                            </w:rPr>
                          </w:pPr>
                          <w:r w:rsidRPr="001A648A">
                            <w:rPr>
                              <w:sz w:val="36"/>
                              <w:szCs w:val="36"/>
                            </w:rPr>
                            <w:t>Marcin Slawecki</w:t>
                          </w:r>
                          <w:r>
                            <w:rPr>
                              <w:sz w:val="36"/>
                              <w:szCs w:val="36"/>
                            </w:rPr>
                            <w:tab/>
                          </w:r>
                          <w:r>
                            <w:rPr>
                              <w:sz w:val="36"/>
                              <w:szCs w:val="36"/>
                            </w:rPr>
                            <w:tab/>
                            <w:t>N0581166</w:t>
                          </w:r>
                        </w:p>
                        <w:p w:rsidR="00FD2068" w:rsidRPr="00BD4F44" w:rsidRDefault="00FD2068" w:rsidP="00FD2068">
                          <w:pPr>
                            <w:jc w:val="center"/>
                            <w:rPr>
                              <w:sz w:val="36"/>
                              <w:szCs w:val="36"/>
                            </w:rPr>
                          </w:pPr>
                          <w:r w:rsidRPr="00BD4F44">
                            <w:rPr>
                              <w:sz w:val="36"/>
                              <w:szCs w:val="36"/>
                            </w:rPr>
                            <w:t>Philip Rock</w:t>
                          </w:r>
                          <w:r w:rsidRPr="00BD4F44">
                            <w:rPr>
                              <w:sz w:val="36"/>
                              <w:szCs w:val="36"/>
                            </w:rPr>
                            <w:tab/>
                          </w:r>
                          <w:r>
                            <w:rPr>
                              <w:sz w:val="36"/>
                              <w:szCs w:val="36"/>
                            </w:rPr>
                            <w:tab/>
                          </w:r>
                          <w:r>
                            <w:rPr>
                              <w:sz w:val="36"/>
                              <w:szCs w:val="36"/>
                            </w:rPr>
                            <w:tab/>
                          </w:r>
                          <w:r w:rsidRPr="00BD4F44">
                            <w:rPr>
                              <w:sz w:val="36"/>
                              <w:szCs w:val="36"/>
                            </w:rPr>
                            <w:t>N0607921</w:t>
                          </w:r>
                        </w:p>
                        <w:p w:rsidR="00FD2068" w:rsidRPr="00BD4F44" w:rsidRDefault="00FD2068" w:rsidP="00FD2068">
                          <w:pPr>
                            <w:jc w:val="center"/>
                            <w:rPr>
                              <w:sz w:val="36"/>
                              <w:szCs w:val="36"/>
                            </w:rPr>
                          </w:pPr>
                          <w:r w:rsidRPr="00BD4F44">
                            <w:rPr>
                              <w:sz w:val="36"/>
                              <w:szCs w:val="36"/>
                            </w:rPr>
                            <w:t>Inderjit Sandhu</w:t>
                          </w:r>
                          <w:r w:rsidRPr="00BD4F44">
                            <w:rPr>
                              <w:sz w:val="36"/>
                              <w:szCs w:val="36"/>
                            </w:rPr>
                            <w:tab/>
                          </w:r>
                          <w:r>
                            <w:rPr>
                              <w:sz w:val="36"/>
                              <w:szCs w:val="36"/>
                            </w:rPr>
                            <w:tab/>
                          </w:r>
                          <w:r w:rsidRPr="00BD4F44">
                            <w:rPr>
                              <w:sz w:val="36"/>
                              <w:szCs w:val="36"/>
                            </w:rPr>
                            <w:t>N0578334</w:t>
                          </w:r>
                        </w:p>
                        <w:p w:rsidR="00FD2068" w:rsidRDefault="00FD2068">
                          <w:pPr>
                            <w:spacing w:before="120"/>
                            <w:rPr>
                              <w:color w:val="404040" w:themeColor="text1" w:themeTint="BF"/>
                              <w:sz w:val="36"/>
                              <w:szCs w:val="36"/>
                            </w:rPr>
                          </w:pPr>
                        </w:p>
                      </w:txbxContent>
                    </v:textbox>
                    <w10:wrap anchorx="page" anchory="page"/>
                  </v:shape>
                </w:pict>
              </mc:Fallback>
            </mc:AlternateContent>
          </w:r>
          <w:r>
            <w:rPr>
              <w:sz w:val="36"/>
              <w:szCs w:val="36"/>
            </w:rPr>
            <w:br w:type="page"/>
          </w:r>
        </w:p>
      </w:sdtContent>
    </w:sdt>
    <w:p w:rsidR="001A648A" w:rsidRDefault="001A648A" w:rsidP="00EB779F">
      <w:pPr>
        <w:pStyle w:val="NoSpacing"/>
      </w:pPr>
      <w:r>
        <w:lastRenderedPageBreak/>
        <w:t>Abstract</w:t>
      </w:r>
    </w:p>
    <w:p w:rsidR="00EB779F" w:rsidRDefault="00EB779F" w:rsidP="00EB779F">
      <w:pPr>
        <w:pStyle w:val="NoSpacing"/>
      </w:pPr>
    </w:p>
    <w:p w:rsidR="001A648A" w:rsidRDefault="00141A65" w:rsidP="001A648A">
      <w:r>
        <w:t xml:space="preserve">The assignment was to conceive, design </w:t>
      </w:r>
      <w:r w:rsidR="008A7D33">
        <w:t xml:space="preserve">and develop a software product, using any software development tools required, as long as they are relevant to the groups course and cluster. The Project Proposal document was approved by the group supervisor, who is acting as the product client. </w:t>
      </w:r>
    </w:p>
    <w:p w:rsidR="008A7D33" w:rsidRDefault="008A7D33" w:rsidP="001A648A">
      <w:r>
        <w:t xml:space="preserve">The approved project was the creation of a money management system for a support service for people with learning disabilities, to aid the safeguarding of tenants against financial abuse. The software conceived would enable a more efficient and effective recording system </w:t>
      </w:r>
      <w:r w:rsidR="00203D74">
        <w:t>for the service’s tenants</w:t>
      </w:r>
      <w:r>
        <w:t xml:space="preserve"> p</w:t>
      </w:r>
      <w:r w:rsidR="00203D74">
        <w:t xml:space="preserve">ersonal money and bank accounts. The system was designed to be used by staff on a daily basis and by service managers for auditing purposes. It was also essential that the software was inclusive and accessible, as the service presumes that all service users have some competency and ability to manage their own finances. </w:t>
      </w:r>
    </w:p>
    <w:p w:rsidR="00203D74" w:rsidRDefault="003007EC" w:rsidP="00EB779F">
      <w:r>
        <w:t xml:space="preserve">The primary functionality of the software is that it will allow users to record transactions and review the expenditures against the projected </w:t>
      </w:r>
      <w:r w:rsidR="00EB779F">
        <w:t>transactions,</w:t>
      </w:r>
      <w:r>
        <w:t xml:space="preserve"> detailed in a tenant’s risk assessments and support plans. The user will be able to </w:t>
      </w:r>
      <w:r w:rsidR="00630A91">
        <w:t xml:space="preserve">record bank or personal </w:t>
      </w:r>
      <w:r>
        <w:t xml:space="preserve">transactions by completing details about date, location, budget category and amount. </w:t>
      </w:r>
      <w:r w:rsidR="00630A91">
        <w:t xml:space="preserve">The aim is to remove the time consumption and inconsistency assessed in the current procedure. </w:t>
      </w:r>
    </w:p>
    <w:p w:rsidR="00630A91" w:rsidRDefault="00630A91" w:rsidP="001A648A">
      <w:r>
        <w:t xml:space="preserve">The company required that all steps were taken to protect the data of the people they support. The program itself will be for a desktop computer located at the service, with the potential expansion to the company’s secured intranet across multiple services. </w:t>
      </w:r>
    </w:p>
    <w:p w:rsidR="0040779C" w:rsidRDefault="00630A91" w:rsidP="001A648A">
      <w:r>
        <w:t>The program has b</w:t>
      </w:r>
      <w:r w:rsidR="0040779C">
        <w:t xml:space="preserve">een designed on </w:t>
      </w:r>
      <w:r w:rsidR="00D03C2C">
        <w:t>NetBeans</w:t>
      </w:r>
      <w:r w:rsidR="007205D2">
        <w:t xml:space="preserve"> IDE using</w:t>
      </w:r>
      <w:r w:rsidR="0040779C">
        <w:t xml:space="preserve"> Java</w:t>
      </w:r>
      <w:r w:rsidR="007205D2">
        <w:t xml:space="preserve"> a</w:t>
      </w:r>
      <w:r>
        <w:t>s the primary programming language</w:t>
      </w:r>
      <w:r w:rsidR="007205D2">
        <w:t>,</w:t>
      </w:r>
      <w:r>
        <w:t xml:space="preserve"> with SQL integration to manage the information databas</w:t>
      </w:r>
      <w:r w:rsidR="0040779C">
        <w:t xml:space="preserve">e. </w:t>
      </w:r>
      <w:r w:rsidR="00D03C2C">
        <w:t>NetBeans</w:t>
      </w:r>
      <w:r w:rsidR="0040779C">
        <w:t xml:space="preserve"> provided a development tool that allowed the graphical user interface to be designed to best suit all users of the software. </w:t>
      </w:r>
    </w:p>
    <w:p w:rsidR="007237A3" w:rsidRPr="001A648A" w:rsidRDefault="00E92A58" w:rsidP="007237A3">
      <w:r>
        <w:t>The program has been thoroughly tested to check the fu</w:t>
      </w:r>
      <w:r w:rsidR="00747DF9">
        <w:t>nctionality is correct and meets the requirements defined by the user. The program has also been tested by both technical and non-technical users to ensure that the program is useable.</w:t>
      </w:r>
      <w:r w:rsidR="007237A3">
        <w:t xml:space="preserve"> With some further development to meet all the needs of the client, the application would be a viable solution to the company.</w:t>
      </w:r>
    </w:p>
    <w:p w:rsidR="001A648A" w:rsidRDefault="001A648A" w:rsidP="001A648A"/>
    <w:p w:rsidR="001A648A" w:rsidRDefault="001A648A" w:rsidP="001A648A"/>
    <w:p w:rsidR="00920E0D" w:rsidRDefault="00920E0D" w:rsidP="001A648A"/>
    <w:p w:rsidR="00920E0D" w:rsidRDefault="00920E0D" w:rsidP="001A648A"/>
    <w:p w:rsidR="00EB779F" w:rsidRDefault="00EB779F" w:rsidP="001A648A"/>
    <w:p w:rsidR="00920E0D" w:rsidRDefault="00920E0D" w:rsidP="001A648A"/>
    <w:p w:rsidR="00920E0D" w:rsidRDefault="00920E0D" w:rsidP="001A648A"/>
    <w:p w:rsidR="00920E0D" w:rsidRDefault="00920E0D" w:rsidP="001A648A"/>
    <w:p w:rsidR="00920E0D" w:rsidRDefault="00920E0D" w:rsidP="001A648A"/>
    <w:p w:rsidR="00920E0D" w:rsidRDefault="00920E0D" w:rsidP="001A648A"/>
    <w:p w:rsidR="00920E0D" w:rsidRDefault="00920E0D" w:rsidP="001A648A"/>
    <w:sdt>
      <w:sdtPr>
        <w:rPr>
          <w:rFonts w:asciiTheme="minorHAnsi" w:eastAsiaTheme="minorHAnsi" w:hAnsiTheme="minorHAnsi" w:cstheme="minorBidi"/>
          <w:color w:val="auto"/>
          <w:sz w:val="22"/>
          <w:szCs w:val="22"/>
          <w:lang w:val="en-GB"/>
        </w:rPr>
        <w:id w:val="1564293279"/>
        <w:docPartObj>
          <w:docPartGallery w:val="Table of Contents"/>
          <w:docPartUnique/>
        </w:docPartObj>
      </w:sdtPr>
      <w:sdtEndPr>
        <w:rPr>
          <w:b/>
          <w:bCs/>
          <w:noProof/>
        </w:rPr>
      </w:sdtEndPr>
      <w:sdtContent>
        <w:p w:rsidR="00920E0D" w:rsidRDefault="00920E0D">
          <w:pPr>
            <w:pStyle w:val="TOCHeading"/>
          </w:pPr>
          <w:r>
            <w:t>Contents</w:t>
          </w:r>
        </w:p>
        <w:p w:rsidR="00FD2068" w:rsidRDefault="00920E0D">
          <w:pPr>
            <w:pStyle w:val="TOC1"/>
            <w:tabs>
              <w:tab w:val="left" w:pos="440"/>
              <w:tab w:val="right" w:leader="dot" w:pos="9016"/>
            </w:tabs>
            <w:rPr>
              <w:rFonts w:eastAsiaTheme="minorEastAsia"/>
              <w:noProof/>
              <w:lang w:eastAsia="zh-CN"/>
            </w:rPr>
          </w:pPr>
          <w:r>
            <w:fldChar w:fldCharType="begin"/>
          </w:r>
          <w:r>
            <w:instrText xml:space="preserve"> TOC \o "1-3" \h \z \u </w:instrText>
          </w:r>
          <w:r>
            <w:fldChar w:fldCharType="separate"/>
          </w:r>
          <w:hyperlink w:anchor="_Toc450302869" w:history="1">
            <w:r w:rsidR="00FD2068" w:rsidRPr="00165196">
              <w:rPr>
                <w:rStyle w:val="Hyperlink"/>
                <w:noProof/>
              </w:rPr>
              <w:t>1</w:t>
            </w:r>
            <w:r w:rsidR="00FD2068">
              <w:rPr>
                <w:rFonts w:eastAsiaTheme="minorEastAsia"/>
                <w:noProof/>
                <w:lang w:eastAsia="zh-CN"/>
              </w:rPr>
              <w:tab/>
            </w:r>
            <w:r w:rsidR="00FD2068" w:rsidRPr="00165196">
              <w:rPr>
                <w:rStyle w:val="Hyperlink"/>
                <w:noProof/>
              </w:rPr>
              <w:t>Introduction</w:t>
            </w:r>
            <w:r w:rsidR="00FD2068">
              <w:rPr>
                <w:noProof/>
                <w:webHidden/>
              </w:rPr>
              <w:tab/>
            </w:r>
            <w:r w:rsidR="00FD2068">
              <w:rPr>
                <w:noProof/>
                <w:webHidden/>
              </w:rPr>
              <w:fldChar w:fldCharType="begin"/>
            </w:r>
            <w:r w:rsidR="00FD2068">
              <w:rPr>
                <w:noProof/>
                <w:webHidden/>
              </w:rPr>
              <w:instrText xml:space="preserve"> PAGEREF _Toc450302869 \h </w:instrText>
            </w:r>
            <w:r w:rsidR="00FD2068">
              <w:rPr>
                <w:noProof/>
                <w:webHidden/>
              </w:rPr>
            </w:r>
            <w:r w:rsidR="00FD2068">
              <w:rPr>
                <w:noProof/>
                <w:webHidden/>
              </w:rPr>
              <w:fldChar w:fldCharType="separate"/>
            </w:r>
            <w:r w:rsidR="00FD2068">
              <w:rPr>
                <w:noProof/>
                <w:webHidden/>
              </w:rPr>
              <w:t>5</w:t>
            </w:r>
            <w:r w:rsidR="00FD2068">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70" w:history="1">
            <w:r w:rsidRPr="00165196">
              <w:rPr>
                <w:rStyle w:val="Hyperlink"/>
                <w:noProof/>
              </w:rPr>
              <w:t>1.1</w:t>
            </w:r>
            <w:r>
              <w:rPr>
                <w:rFonts w:eastAsiaTheme="minorEastAsia"/>
                <w:noProof/>
                <w:lang w:eastAsia="zh-CN"/>
              </w:rPr>
              <w:tab/>
            </w:r>
            <w:r w:rsidRPr="00165196">
              <w:rPr>
                <w:rStyle w:val="Hyperlink"/>
                <w:noProof/>
              </w:rPr>
              <w:t>Background</w:t>
            </w:r>
            <w:r>
              <w:rPr>
                <w:noProof/>
                <w:webHidden/>
              </w:rPr>
              <w:tab/>
            </w:r>
            <w:r>
              <w:rPr>
                <w:noProof/>
                <w:webHidden/>
              </w:rPr>
              <w:fldChar w:fldCharType="begin"/>
            </w:r>
            <w:r>
              <w:rPr>
                <w:noProof/>
                <w:webHidden/>
              </w:rPr>
              <w:instrText xml:space="preserve"> PAGEREF _Toc450302870 \h </w:instrText>
            </w:r>
            <w:r>
              <w:rPr>
                <w:noProof/>
                <w:webHidden/>
              </w:rPr>
            </w:r>
            <w:r>
              <w:rPr>
                <w:noProof/>
                <w:webHidden/>
              </w:rPr>
              <w:fldChar w:fldCharType="separate"/>
            </w:r>
            <w:r>
              <w:rPr>
                <w:noProof/>
                <w:webHidden/>
              </w:rPr>
              <w:t>5</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71" w:history="1">
            <w:r w:rsidRPr="00165196">
              <w:rPr>
                <w:rStyle w:val="Hyperlink"/>
                <w:noProof/>
              </w:rPr>
              <w:t>1.1.1</w:t>
            </w:r>
            <w:r>
              <w:rPr>
                <w:rFonts w:eastAsiaTheme="minorEastAsia"/>
                <w:noProof/>
                <w:lang w:eastAsia="zh-CN"/>
              </w:rPr>
              <w:tab/>
            </w:r>
            <w:r w:rsidRPr="00165196">
              <w:rPr>
                <w:rStyle w:val="Hyperlink"/>
                <w:noProof/>
              </w:rPr>
              <w:t>The Current System</w:t>
            </w:r>
            <w:r>
              <w:rPr>
                <w:noProof/>
                <w:webHidden/>
              </w:rPr>
              <w:tab/>
            </w:r>
            <w:r>
              <w:rPr>
                <w:noProof/>
                <w:webHidden/>
              </w:rPr>
              <w:fldChar w:fldCharType="begin"/>
            </w:r>
            <w:r>
              <w:rPr>
                <w:noProof/>
                <w:webHidden/>
              </w:rPr>
              <w:instrText xml:space="preserve"> PAGEREF _Toc450302871 \h </w:instrText>
            </w:r>
            <w:r>
              <w:rPr>
                <w:noProof/>
                <w:webHidden/>
              </w:rPr>
            </w:r>
            <w:r>
              <w:rPr>
                <w:noProof/>
                <w:webHidden/>
              </w:rPr>
              <w:fldChar w:fldCharType="separate"/>
            </w:r>
            <w:r>
              <w:rPr>
                <w:noProof/>
                <w:webHidden/>
              </w:rPr>
              <w:t>5</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72" w:history="1">
            <w:r w:rsidRPr="00165196">
              <w:rPr>
                <w:rStyle w:val="Hyperlink"/>
                <w:noProof/>
              </w:rPr>
              <w:t>1.1.2</w:t>
            </w:r>
            <w:r>
              <w:rPr>
                <w:rFonts w:eastAsiaTheme="minorEastAsia"/>
                <w:noProof/>
                <w:lang w:eastAsia="zh-CN"/>
              </w:rPr>
              <w:tab/>
            </w:r>
            <w:r w:rsidRPr="00165196">
              <w:rPr>
                <w:rStyle w:val="Hyperlink"/>
                <w:noProof/>
              </w:rPr>
              <w:t>Why the Current System Exists</w:t>
            </w:r>
            <w:r>
              <w:rPr>
                <w:noProof/>
                <w:webHidden/>
              </w:rPr>
              <w:tab/>
            </w:r>
            <w:r>
              <w:rPr>
                <w:noProof/>
                <w:webHidden/>
              </w:rPr>
              <w:fldChar w:fldCharType="begin"/>
            </w:r>
            <w:r>
              <w:rPr>
                <w:noProof/>
                <w:webHidden/>
              </w:rPr>
              <w:instrText xml:space="preserve"> PAGEREF _Toc450302872 \h </w:instrText>
            </w:r>
            <w:r>
              <w:rPr>
                <w:noProof/>
                <w:webHidden/>
              </w:rPr>
            </w:r>
            <w:r>
              <w:rPr>
                <w:noProof/>
                <w:webHidden/>
              </w:rPr>
              <w:fldChar w:fldCharType="separate"/>
            </w:r>
            <w:r>
              <w:rPr>
                <w:noProof/>
                <w:webHidden/>
              </w:rPr>
              <w:t>5</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73" w:history="1">
            <w:r w:rsidRPr="00165196">
              <w:rPr>
                <w:rStyle w:val="Hyperlink"/>
                <w:noProof/>
              </w:rPr>
              <w:t>1.1.3</w:t>
            </w:r>
            <w:r>
              <w:rPr>
                <w:rFonts w:eastAsiaTheme="minorEastAsia"/>
                <w:noProof/>
                <w:lang w:eastAsia="zh-CN"/>
              </w:rPr>
              <w:tab/>
            </w:r>
            <w:r w:rsidRPr="00165196">
              <w:rPr>
                <w:rStyle w:val="Hyperlink"/>
                <w:noProof/>
              </w:rPr>
              <w:t>Issues with the Current System</w:t>
            </w:r>
            <w:r>
              <w:rPr>
                <w:noProof/>
                <w:webHidden/>
              </w:rPr>
              <w:tab/>
            </w:r>
            <w:r>
              <w:rPr>
                <w:noProof/>
                <w:webHidden/>
              </w:rPr>
              <w:fldChar w:fldCharType="begin"/>
            </w:r>
            <w:r>
              <w:rPr>
                <w:noProof/>
                <w:webHidden/>
              </w:rPr>
              <w:instrText xml:space="preserve"> PAGEREF _Toc450302873 \h </w:instrText>
            </w:r>
            <w:r>
              <w:rPr>
                <w:noProof/>
                <w:webHidden/>
              </w:rPr>
            </w:r>
            <w:r>
              <w:rPr>
                <w:noProof/>
                <w:webHidden/>
              </w:rPr>
              <w:fldChar w:fldCharType="separate"/>
            </w:r>
            <w:r>
              <w:rPr>
                <w:noProof/>
                <w:webHidden/>
              </w:rPr>
              <w:t>5</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74" w:history="1">
            <w:r w:rsidRPr="00165196">
              <w:rPr>
                <w:rStyle w:val="Hyperlink"/>
                <w:noProof/>
              </w:rPr>
              <w:t>1.2</w:t>
            </w:r>
            <w:r>
              <w:rPr>
                <w:rFonts w:eastAsiaTheme="minorEastAsia"/>
                <w:noProof/>
                <w:lang w:eastAsia="zh-CN"/>
              </w:rPr>
              <w:tab/>
            </w:r>
            <w:r w:rsidRPr="00165196">
              <w:rPr>
                <w:rStyle w:val="Hyperlink"/>
                <w:noProof/>
              </w:rPr>
              <w:t>Aims and Objectives</w:t>
            </w:r>
            <w:r>
              <w:rPr>
                <w:noProof/>
                <w:webHidden/>
              </w:rPr>
              <w:tab/>
            </w:r>
            <w:r>
              <w:rPr>
                <w:noProof/>
                <w:webHidden/>
              </w:rPr>
              <w:fldChar w:fldCharType="begin"/>
            </w:r>
            <w:r>
              <w:rPr>
                <w:noProof/>
                <w:webHidden/>
              </w:rPr>
              <w:instrText xml:space="preserve"> PAGEREF _Toc450302874 \h </w:instrText>
            </w:r>
            <w:r>
              <w:rPr>
                <w:noProof/>
                <w:webHidden/>
              </w:rPr>
            </w:r>
            <w:r>
              <w:rPr>
                <w:noProof/>
                <w:webHidden/>
              </w:rPr>
              <w:fldChar w:fldCharType="separate"/>
            </w:r>
            <w:r>
              <w:rPr>
                <w:noProof/>
                <w:webHidden/>
              </w:rPr>
              <w:t>6</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875" w:history="1">
            <w:r w:rsidRPr="00165196">
              <w:rPr>
                <w:rStyle w:val="Hyperlink"/>
                <w:noProof/>
              </w:rPr>
              <w:t>2</w:t>
            </w:r>
            <w:r>
              <w:rPr>
                <w:rFonts w:eastAsiaTheme="minorEastAsia"/>
                <w:noProof/>
                <w:lang w:eastAsia="zh-CN"/>
              </w:rPr>
              <w:tab/>
            </w:r>
            <w:r w:rsidRPr="00165196">
              <w:rPr>
                <w:rStyle w:val="Hyperlink"/>
                <w:noProof/>
              </w:rPr>
              <w:t>Survey of Existing Solutions</w:t>
            </w:r>
            <w:r>
              <w:rPr>
                <w:noProof/>
                <w:webHidden/>
              </w:rPr>
              <w:tab/>
            </w:r>
            <w:r>
              <w:rPr>
                <w:noProof/>
                <w:webHidden/>
              </w:rPr>
              <w:fldChar w:fldCharType="begin"/>
            </w:r>
            <w:r>
              <w:rPr>
                <w:noProof/>
                <w:webHidden/>
              </w:rPr>
              <w:instrText xml:space="preserve"> PAGEREF _Toc450302875 \h </w:instrText>
            </w:r>
            <w:r>
              <w:rPr>
                <w:noProof/>
                <w:webHidden/>
              </w:rPr>
            </w:r>
            <w:r>
              <w:rPr>
                <w:noProof/>
                <w:webHidden/>
              </w:rPr>
              <w:fldChar w:fldCharType="separate"/>
            </w:r>
            <w:r>
              <w:rPr>
                <w:noProof/>
                <w:webHidden/>
              </w:rPr>
              <w:t>6</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76" w:history="1">
            <w:r w:rsidRPr="00165196">
              <w:rPr>
                <w:rStyle w:val="Hyperlink"/>
                <w:noProof/>
              </w:rPr>
              <w:t>2.1</w:t>
            </w:r>
            <w:r>
              <w:rPr>
                <w:rFonts w:eastAsiaTheme="minorEastAsia"/>
                <w:noProof/>
                <w:lang w:eastAsia="zh-CN"/>
              </w:rPr>
              <w:tab/>
            </w:r>
            <w:r w:rsidRPr="00165196">
              <w:rPr>
                <w:rStyle w:val="Hyperlink"/>
                <w:noProof/>
              </w:rPr>
              <w:t>Market Research Results</w:t>
            </w:r>
            <w:r>
              <w:rPr>
                <w:noProof/>
                <w:webHidden/>
              </w:rPr>
              <w:tab/>
            </w:r>
            <w:r>
              <w:rPr>
                <w:noProof/>
                <w:webHidden/>
              </w:rPr>
              <w:fldChar w:fldCharType="begin"/>
            </w:r>
            <w:r>
              <w:rPr>
                <w:noProof/>
                <w:webHidden/>
              </w:rPr>
              <w:instrText xml:space="preserve"> PAGEREF _Toc450302876 \h </w:instrText>
            </w:r>
            <w:r>
              <w:rPr>
                <w:noProof/>
                <w:webHidden/>
              </w:rPr>
            </w:r>
            <w:r>
              <w:rPr>
                <w:noProof/>
                <w:webHidden/>
              </w:rPr>
              <w:fldChar w:fldCharType="separate"/>
            </w:r>
            <w:r>
              <w:rPr>
                <w:noProof/>
                <w:webHidden/>
              </w:rPr>
              <w:t>6</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77" w:history="1">
            <w:r w:rsidRPr="00165196">
              <w:rPr>
                <w:rStyle w:val="Hyperlink"/>
                <w:noProof/>
              </w:rPr>
              <w:t>2.1.1</w:t>
            </w:r>
            <w:r>
              <w:rPr>
                <w:rFonts w:eastAsiaTheme="minorEastAsia"/>
                <w:noProof/>
                <w:lang w:eastAsia="zh-CN"/>
              </w:rPr>
              <w:tab/>
            </w:r>
            <w:r w:rsidRPr="00165196">
              <w:rPr>
                <w:rStyle w:val="Hyperlink"/>
                <w:noProof/>
              </w:rPr>
              <w:t>Survey Analysis</w:t>
            </w:r>
            <w:r>
              <w:rPr>
                <w:noProof/>
                <w:webHidden/>
              </w:rPr>
              <w:tab/>
            </w:r>
            <w:r>
              <w:rPr>
                <w:noProof/>
                <w:webHidden/>
              </w:rPr>
              <w:fldChar w:fldCharType="begin"/>
            </w:r>
            <w:r>
              <w:rPr>
                <w:noProof/>
                <w:webHidden/>
              </w:rPr>
              <w:instrText xml:space="preserve"> PAGEREF _Toc450302877 \h </w:instrText>
            </w:r>
            <w:r>
              <w:rPr>
                <w:noProof/>
                <w:webHidden/>
              </w:rPr>
            </w:r>
            <w:r>
              <w:rPr>
                <w:noProof/>
                <w:webHidden/>
              </w:rPr>
              <w:fldChar w:fldCharType="separate"/>
            </w:r>
            <w:r>
              <w:rPr>
                <w:noProof/>
                <w:webHidden/>
              </w:rPr>
              <w:t>6</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78" w:history="1">
            <w:r w:rsidRPr="00165196">
              <w:rPr>
                <w:rStyle w:val="Hyperlink"/>
                <w:noProof/>
              </w:rPr>
              <w:t>2.1.2</w:t>
            </w:r>
            <w:r>
              <w:rPr>
                <w:rFonts w:eastAsiaTheme="minorEastAsia"/>
                <w:noProof/>
                <w:lang w:eastAsia="zh-CN"/>
              </w:rPr>
              <w:tab/>
            </w:r>
            <w:r w:rsidRPr="00165196">
              <w:rPr>
                <w:rStyle w:val="Hyperlink"/>
                <w:noProof/>
              </w:rPr>
              <w:t>Functional and non-functional requirement Analysis</w:t>
            </w:r>
            <w:r>
              <w:rPr>
                <w:noProof/>
                <w:webHidden/>
              </w:rPr>
              <w:tab/>
            </w:r>
            <w:r>
              <w:rPr>
                <w:noProof/>
                <w:webHidden/>
              </w:rPr>
              <w:fldChar w:fldCharType="begin"/>
            </w:r>
            <w:r>
              <w:rPr>
                <w:noProof/>
                <w:webHidden/>
              </w:rPr>
              <w:instrText xml:space="preserve"> PAGEREF _Toc450302878 \h </w:instrText>
            </w:r>
            <w:r>
              <w:rPr>
                <w:noProof/>
                <w:webHidden/>
              </w:rPr>
            </w:r>
            <w:r>
              <w:rPr>
                <w:noProof/>
                <w:webHidden/>
              </w:rPr>
              <w:fldChar w:fldCharType="separate"/>
            </w:r>
            <w:r>
              <w:rPr>
                <w:noProof/>
                <w:webHidden/>
              </w:rPr>
              <w:t>6</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79" w:history="1">
            <w:r w:rsidRPr="00165196">
              <w:rPr>
                <w:rStyle w:val="Hyperlink"/>
                <w:noProof/>
              </w:rPr>
              <w:t>2.2</w:t>
            </w:r>
            <w:r>
              <w:rPr>
                <w:rFonts w:eastAsiaTheme="minorEastAsia"/>
                <w:noProof/>
                <w:lang w:eastAsia="zh-CN"/>
              </w:rPr>
              <w:tab/>
            </w:r>
            <w:r w:rsidRPr="00165196">
              <w:rPr>
                <w:rStyle w:val="Hyperlink"/>
                <w:noProof/>
              </w:rPr>
              <w:t>Software Required</w:t>
            </w:r>
            <w:r>
              <w:rPr>
                <w:noProof/>
                <w:webHidden/>
              </w:rPr>
              <w:tab/>
            </w:r>
            <w:r>
              <w:rPr>
                <w:noProof/>
                <w:webHidden/>
              </w:rPr>
              <w:fldChar w:fldCharType="begin"/>
            </w:r>
            <w:r>
              <w:rPr>
                <w:noProof/>
                <w:webHidden/>
              </w:rPr>
              <w:instrText xml:space="preserve"> PAGEREF _Toc450302879 \h </w:instrText>
            </w:r>
            <w:r>
              <w:rPr>
                <w:noProof/>
                <w:webHidden/>
              </w:rPr>
            </w:r>
            <w:r>
              <w:rPr>
                <w:noProof/>
                <w:webHidden/>
              </w:rPr>
              <w:fldChar w:fldCharType="separate"/>
            </w:r>
            <w:r>
              <w:rPr>
                <w:noProof/>
                <w:webHidden/>
              </w:rPr>
              <w:t>6</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80" w:history="1">
            <w:r w:rsidRPr="00165196">
              <w:rPr>
                <w:rStyle w:val="Hyperlink"/>
                <w:noProof/>
              </w:rPr>
              <w:t>2.3</w:t>
            </w:r>
            <w:r>
              <w:rPr>
                <w:rFonts w:eastAsiaTheme="minorEastAsia"/>
                <w:noProof/>
                <w:lang w:eastAsia="zh-CN"/>
              </w:rPr>
              <w:tab/>
            </w:r>
            <w:r w:rsidRPr="00165196">
              <w:rPr>
                <w:rStyle w:val="Hyperlink"/>
                <w:noProof/>
              </w:rPr>
              <w:t>Discussion of Existing Solutions and Decisions Made</w:t>
            </w:r>
            <w:r>
              <w:rPr>
                <w:noProof/>
                <w:webHidden/>
              </w:rPr>
              <w:tab/>
            </w:r>
            <w:r>
              <w:rPr>
                <w:noProof/>
                <w:webHidden/>
              </w:rPr>
              <w:fldChar w:fldCharType="begin"/>
            </w:r>
            <w:r>
              <w:rPr>
                <w:noProof/>
                <w:webHidden/>
              </w:rPr>
              <w:instrText xml:space="preserve"> PAGEREF _Toc450302880 \h </w:instrText>
            </w:r>
            <w:r>
              <w:rPr>
                <w:noProof/>
                <w:webHidden/>
              </w:rPr>
            </w:r>
            <w:r>
              <w:rPr>
                <w:noProof/>
                <w:webHidden/>
              </w:rPr>
              <w:fldChar w:fldCharType="separate"/>
            </w:r>
            <w:r>
              <w:rPr>
                <w:noProof/>
                <w:webHidden/>
              </w:rPr>
              <w:t>7</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881" w:history="1">
            <w:r w:rsidRPr="00165196">
              <w:rPr>
                <w:rStyle w:val="Hyperlink"/>
                <w:noProof/>
              </w:rPr>
              <w:t>3</w:t>
            </w:r>
            <w:r>
              <w:rPr>
                <w:rFonts w:eastAsiaTheme="minorEastAsia"/>
                <w:noProof/>
                <w:lang w:eastAsia="zh-CN"/>
              </w:rPr>
              <w:tab/>
            </w:r>
            <w:r w:rsidRPr="00165196">
              <w:rPr>
                <w:rStyle w:val="Hyperlink"/>
                <w:noProof/>
              </w:rPr>
              <w:t>New Ideas – functional and non-functional requirements with justification</w:t>
            </w:r>
            <w:r>
              <w:rPr>
                <w:noProof/>
                <w:webHidden/>
              </w:rPr>
              <w:tab/>
            </w:r>
            <w:r>
              <w:rPr>
                <w:noProof/>
                <w:webHidden/>
              </w:rPr>
              <w:fldChar w:fldCharType="begin"/>
            </w:r>
            <w:r>
              <w:rPr>
                <w:noProof/>
                <w:webHidden/>
              </w:rPr>
              <w:instrText xml:space="preserve"> PAGEREF _Toc450302881 \h </w:instrText>
            </w:r>
            <w:r>
              <w:rPr>
                <w:noProof/>
                <w:webHidden/>
              </w:rPr>
            </w:r>
            <w:r>
              <w:rPr>
                <w:noProof/>
                <w:webHidden/>
              </w:rPr>
              <w:fldChar w:fldCharType="separate"/>
            </w:r>
            <w:r>
              <w:rPr>
                <w:noProof/>
                <w:webHidden/>
              </w:rPr>
              <w:t>8</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82" w:history="1">
            <w:r w:rsidRPr="00165196">
              <w:rPr>
                <w:rStyle w:val="Hyperlink"/>
                <w:noProof/>
              </w:rPr>
              <w:t>3.1</w:t>
            </w:r>
            <w:r>
              <w:rPr>
                <w:rFonts w:eastAsiaTheme="minorEastAsia"/>
                <w:noProof/>
                <w:lang w:eastAsia="zh-CN"/>
              </w:rPr>
              <w:tab/>
            </w:r>
            <w:r w:rsidRPr="00165196">
              <w:rPr>
                <w:rStyle w:val="Hyperlink"/>
                <w:noProof/>
              </w:rPr>
              <w:t>User Requirement Investigation.</w:t>
            </w:r>
            <w:r>
              <w:rPr>
                <w:noProof/>
                <w:webHidden/>
              </w:rPr>
              <w:tab/>
            </w:r>
            <w:r>
              <w:rPr>
                <w:noProof/>
                <w:webHidden/>
              </w:rPr>
              <w:fldChar w:fldCharType="begin"/>
            </w:r>
            <w:r>
              <w:rPr>
                <w:noProof/>
                <w:webHidden/>
              </w:rPr>
              <w:instrText xml:space="preserve"> PAGEREF _Toc450302882 \h </w:instrText>
            </w:r>
            <w:r>
              <w:rPr>
                <w:noProof/>
                <w:webHidden/>
              </w:rPr>
            </w:r>
            <w:r>
              <w:rPr>
                <w:noProof/>
                <w:webHidden/>
              </w:rPr>
              <w:fldChar w:fldCharType="separate"/>
            </w:r>
            <w:r>
              <w:rPr>
                <w:noProof/>
                <w:webHidden/>
              </w:rPr>
              <w:t>8</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83" w:history="1">
            <w:r w:rsidRPr="00165196">
              <w:rPr>
                <w:rStyle w:val="Hyperlink"/>
                <w:noProof/>
              </w:rPr>
              <w:t>3.1.1</w:t>
            </w:r>
            <w:r>
              <w:rPr>
                <w:rFonts w:eastAsiaTheme="minorEastAsia"/>
                <w:noProof/>
                <w:lang w:eastAsia="zh-CN"/>
              </w:rPr>
              <w:tab/>
            </w:r>
            <w:r w:rsidRPr="00165196">
              <w:rPr>
                <w:rStyle w:val="Hyperlink"/>
                <w:noProof/>
              </w:rPr>
              <w:t>Functional Requirements</w:t>
            </w:r>
            <w:r>
              <w:rPr>
                <w:noProof/>
                <w:webHidden/>
              </w:rPr>
              <w:tab/>
            </w:r>
            <w:r>
              <w:rPr>
                <w:noProof/>
                <w:webHidden/>
              </w:rPr>
              <w:fldChar w:fldCharType="begin"/>
            </w:r>
            <w:r>
              <w:rPr>
                <w:noProof/>
                <w:webHidden/>
              </w:rPr>
              <w:instrText xml:space="preserve"> PAGEREF _Toc450302883 \h </w:instrText>
            </w:r>
            <w:r>
              <w:rPr>
                <w:noProof/>
                <w:webHidden/>
              </w:rPr>
            </w:r>
            <w:r>
              <w:rPr>
                <w:noProof/>
                <w:webHidden/>
              </w:rPr>
              <w:fldChar w:fldCharType="separate"/>
            </w:r>
            <w:r>
              <w:rPr>
                <w:noProof/>
                <w:webHidden/>
              </w:rPr>
              <w:t>8</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84" w:history="1">
            <w:r w:rsidRPr="00165196">
              <w:rPr>
                <w:rStyle w:val="Hyperlink"/>
                <w:noProof/>
              </w:rPr>
              <w:t>3.1.2</w:t>
            </w:r>
            <w:r>
              <w:rPr>
                <w:rFonts w:eastAsiaTheme="minorEastAsia"/>
                <w:noProof/>
                <w:lang w:eastAsia="zh-CN"/>
              </w:rPr>
              <w:tab/>
            </w:r>
            <w:r w:rsidRPr="00165196">
              <w:rPr>
                <w:rStyle w:val="Hyperlink"/>
                <w:noProof/>
              </w:rPr>
              <w:t>Non Functional Requirements</w:t>
            </w:r>
            <w:r>
              <w:rPr>
                <w:noProof/>
                <w:webHidden/>
              </w:rPr>
              <w:tab/>
            </w:r>
            <w:r>
              <w:rPr>
                <w:noProof/>
                <w:webHidden/>
              </w:rPr>
              <w:fldChar w:fldCharType="begin"/>
            </w:r>
            <w:r>
              <w:rPr>
                <w:noProof/>
                <w:webHidden/>
              </w:rPr>
              <w:instrText xml:space="preserve"> PAGEREF _Toc450302884 \h </w:instrText>
            </w:r>
            <w:r>
              <w:rPr>
                <w:noProof/>
                <w:webHidden/>
              </w:rPr>
            </w:r>
            <w:r>
              <w:rPr>
                <w:noProof/>
                <w:webHidden/>
              </w:rPr>
              <w:fldChar w:fldCharType="separate"/>
            </w:r>
            <w:r>
              <w:rPr>
                <w:noProof/>
                <w:webHidden/>
              </w:rPr>
              <w:t>9</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885" w:history="1">
            <w:r w:rsidRPr="00165196">
              <w:rPr>
                <w:rStyle w:val="Hyperlink"/>
                <w:noProof/>
              </w:rPr>
              <w:t>4</w:t>
            </w:r>
            <w:r>
              <w:rPr>
                <w:rFonts w:eastAsiaTheme="minorEastAsia"/>
                <w:noProof/>
                <w:lang w:eastAsia="zh-CN"/>
              </w:rPr>
              <w:tab/>
            </w:r>
            <w:r w:rsidRPr="00165196">
              <w:rPr>
                <w:rStyle w:val="Hyperlink"/>
                <w:noProof/>
              </w:rPr>
              <w:t>Design and Development</w:t>
            </w:r>
            <w:r>
              <w:rPr>
                <w:noProof/>
                <w:webHidden/>
              </w:rPr>
              <w:tab/>
            </w:r>
            <w:r>
              <w:rPr>
                <w:noProof/>
                <w:webHidden/>
              </w:rPr>
              <w:fldChar w:fldCharType="begin"/>
            </w:r>
            <w:r>
              <w:rPr>
                <w:noProof/>
                <w:webHidden/>
              </w:rPr>
              <w:instrText xml:space="preserve"> PAGEREF _Toc450302885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86" w:history="1">
            <w:r w:rsidRPr="00165196">
              <w:rPr>
                <w:rStyle w:val="Hyperlink"/>
                <w:noProof/>
              </w:rPr>
              <w:t>4.1</w:t>
            </w:r>
            <w:r>
              <w:rPr>
                <w:rFonts w:eastAsiaTheme="minorEastAsia"/>
                <w:noProof/>
                <w:lang w:eastAsia="zh-CN"/>
              </w:rPr>
              <w:tab/>
            </w:r>
            <w:r w:rsidRPr="00165196">
              <w:rPr>
                <w:rStyle w:val="Hyperlink"/>
                <w:noProof/>
              </w:rPr>
              <w:t>Software Development Lifecycle choice and implementation.</w:t>
            </w:r>
            <w:r>
              <w:rPr>
                <w:noProof/>
                <w:webHidden/>
              </w:rPr>
              <w:tab/>
            </w:r>
            <w:r>
              <w:rPr>
                <w:noProof/>
                <w:webHidden/>
              </w:rPr>
              <w:fldChar w:fldCharType="begin"/>
            </w:r>
            <w:r>
              <w:rPr>
                <w:noProof/>
                <w:webHidden/>
              </w:rPr>
              <w:instrText xml:space="preserve"> PAGEREF _Toc450302886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87" w:history="1">
            <w:r w:rsidRPr="00165196">
              <w:rPr>
                <w:rStyle w:val="Hyperlink"/>
                <w:noProof/>
              </w:rPr>
              <w:t>4.1.1</w:t>
            </w:r>
            <w:r>
              <w:rPr>
                <w:rFonts w:eastAsiaTheme="minorEastAsia"/>
                <w:noProof/>
                <w:lang w:eastAsia="zh-CN"/>
              </w:rPr>
              <w:tab/>
            </w:r>
            <w:r w:rsidRPr="00165196">
              <w:rPr>
                <w:rStyle w:val="Hyperlink"/>
                <w:noProof/>
              </w:rPr>
              <w:t>‘Welcome changing requirements, even late in development’</w:t>
            </w:r>
            <w:r>
              <w:rPr>
                <w:noProof/>
                <w:webHidden/>
              </w:rPr>
              <w:tab/>
            </w:r>
            <w:r>
              <w:rPr>
                <w:noProof/>
                <w:webHidden/>
              </w:rPr>
              <w:fldChar w:fldCharType="begin"/>
            </w:r>
            <w:r>
              <w:rPr>
                <w:noProof/>
                <w:webHidden/>
              </w:rPr>
              <w:instrText xml:space="preserve"> PAGEREF _Toc450302887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88" w:history="1">
            <w:r w:rsidRPr="00165196">
              <w:rPr>
                <w:rStyle w:val="Hyperlink"/>
                <w:noProof/>
              </w:rPr>
              <w:t>4.1.2</w:t>
            </w:r>
            <w:r>
              <w:rPr>
                <w:rFonts w:eastAsiaTheme="minorEastAsia"/>
                <w:noProof/>
                <w:lang w:eastAsia="zh-CN"/>
              </w:rPr>
              <w:tab/>
            </w:r>
            <w:r w:rsidRPr="00165196">
              <w:rPr>
                <w:rStyle w:val="Hyperlink"/>
                <w:noProof/>
              </w:rPr>
              <w:t>‘Business People and developers must work together daily throughout the project’</w:t>
            </w:r>
            <w:r>
              <w:rPr>
                <w:noProof/>
                <w:webHidden/>
              </w:rPr>
              <w:tab/>
            </w:r>
            <w:r>
              <w:rPr>
                <w:noProof/>
                <w:webHidden/>
              </w:rPr>
              <w:fldChar w:fldCharType="begin"/>
            </w:r>
            <w:r>
              <w:rPr>
                <w:noProof/>
                <w:webHidden/>
              </w:rPr>
              <w:instrText xml:space="preserve"> PAGEREF _Toc450302888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89" w:history="1">
            <w:r w:rsidRPr="00165196">
              <w:rPr>
                <w:rStyle w:val="Hyperlink"/>
                <w:noProof/>
              </w:rPr>
              <w:t>4.1.3</w:t>
            </w:r>
            <w:r>
              <w:rPr>
                <w:rFonts w:eastAsiaTheme="minorEastAsia"/>
                <w:noProof/>
                <w:lang w:eastAsia="zh-CN"/>
              </w:rPr>
              <w:tab/>
            </w:r>
            <w:r w:rsidRPr="00165196">
              <w:rPr>
                <w:rStyle w:val="Hyperlink"/>
                <w:noProof/>
              </w:rPr>
              <w:t>‘Build projects around motivated individuals. Give them the support they need, and trust them to get the job done’</w:t>
            </w:r>
            <w:r>
              <w:rPr>
                <w:noProof/>
                <w:webHidden/>
              </w:rPr>
              <w:tab/>
            </w:r>
            <w:r>
              <w:rPr>
                <w:noProof/>
                <w:webHidden/>
              </w:rPr>
              <w:fldChar w:fldCharType="begin"/>
            </w:r>
            <w:r>
              <w:rPr>
                <w:noProof/>
                <w:webHidden/>
              </w:rPr>
              <w:instrText xml:space="preserve"> PAGEREF _Toc450302889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90" w:history="1">
            <w:r w:rsidRPr="00165196">
              <w:rPr>
                <w:rStyle w:val="Hyperlink"/>
                <w:noProof/>
              </w:rPr>
              <w:t>4.1.4</w:t>
            </w:r>
            <w:r>
              <w:rPr>
                <w:rFonts w:eastAsiaTheme="minorEastAsia"/>
                <w:noProof/>
                <w:lang w:eastAsia="zh-CN"/>
              </w:rPr>
              <w:tab/>
            </w:r>
            <w:r w:rsidRPr="00165196">
              <w:rPr>
                <w:rStyle w:val="Hyperlink"/>
                <w:noProof/>
              </w:rPr>
              <w:t>‘The most efficient and effective method of conveying information to and within a development team is face-to-face conversation’</w:t>
            </w:r>
            <w:r>
              <w:rPr>
                <w:noProof/>
                <w:webHidden/>
              </w:rPr>
              <w:tab/>
            </w:r>
            <w:r>
              <w:rPr>
                <w:noProof/>
                <w:webHidden/>
              </w:rPr>
              <w:fldChar w:fldCharType="begin"/>
            </w:r>
            <w:r>
              <w:rPr>
                <w:noProof/>
                <w:webHidden/>
              </w:rPr>
              <w:instrText xml:space="preserve"> PAGEREF _Toc450302890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91" w:history="1">
            <w:r w:rsidRPr="00165196">
              <w:rPr>
                <w:rStyle w:val="Hyperlink"/>
                <w:noProof/>
              </w:rPr>
              <w:t>4.1.5</w:t>
            </w:r>
            <w:r>
              <w:rPr>
                <w:rFonts w:eastAsiaTheme="minorEastAsia"/>
                <w:noProof/>
                <w:lang w:eastAsia="zh-CN"/>
              </w:rPr>
              <w:tab/>
            </w:r>
            <w:r w:rsidRPr="00165196">
              <w:rPr>
                <w:rStyle w:val="Hyperlink"/>
                <w:noProof/>
              </w:rPr>
              <w:t>‘Continuous attention to technical excellence and good design enhances agility’</w:t>
            </w:r>
            <w:r>
              <w:rPr>
                <w:noProof/>
                <w:webHidden/>
              </w:rPr>
              <w:tab/>
            </w:r>
            <w:r>
              <w:rPr>
                <w:noProof/>
                <w:webHidden/>
              </w:rPr>
              <w:fldChar w:fldCharType="begin"/>
            </w:r>
            <w:r>
              <w:rPr>
                <w:noProof/>
                <w:webHidden/>
              </w:rPr>
              <w:instrText xml:space="preserve"> PAGEREF _Toc450302891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92" w:history="1">
            <w:r w:rsidRPr="00165196">
              <w:rPr>
                <w:rStyle w:val="Hyperlink"/>
                <w:noProof/>
              </w:rPr>
              <w:t>4.1.6</w:t>
            </w:r>
            <w:r>
              <w:rPr>
                <w:rFonts w:eastAsiaTheme="minorEastAsia"/>
                <w:noProof/>
                <w:lang w:eastAsia="zh-CN"/>
              </w:rPr>
              <w:tab/>
            </w:r>
            <w:r w:rsidRPr="00165196">
              <w:rPr>
                <w:rStyle w:val="Hyperlink"/>
                <w:noProof/>
              </w:rPr>
              <w:t>‘At regular intervals, the team reflects on how to become more effective, then tunes and adjusts its behaviour accordingly’</w:t>
            </w:r>
            <w:r>
              <w:rPr>
                <w:noProof/>
                <w:webHidden/>
              </w:rPr>
              <w:tab/>
            </w:r>
            <w:r>
              <w:rPr>
                <w:noProof/>
                <w:webHidden/>
              </w:rPr>
              <w:fldChar w:fldCharType="begin"/>
            </w:r>
            <w:r>
              <w:rPr>
                <w:noProof/>
                <w:webHidden/>
              </w:rPr>
              <w:instrText xml:space="preserve"> PAGEREF _Toc450302892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93" w:history="1">
            <w:r w:rsidRPr="00165196">
              <w:rPr>
                <w:rStyle w:val="Hyperlink"/>
                <w:noProof/>
              </w:rPr>
              <w:t>4.2</w:t>
            </w:r>
            <w:r>
              <w:rPr>
                <w:rFonts w:eastAsiaTheme="minorEastAsia"/>
                <w:noProof/>
                <w:lang w:eastAsia="zh-CN"/>
              </w:rPr>
              <w:tab/>
            </w:r>
            <w:r w:rsidRPr="00165196">
              <w:rPr>
                <w:rStyle w:val="Hyperlink"/>
                <w:noProof/>
              </w:rPr>
              <w:t>Data integrity in the cloud</w:t>
            </w:r>
            <w:r>
              <w:rPr>
                <w:noProof/>
                <w:webHidden/>
              </w:rPr>
              <w:tab/>
            </w:r>
            <w:r>
              <w:rPr>
                <w:noProof/>
                <w:webHidden/>
              </w:rPr>
              <w:fldChar w:fldCharType="begin"/>
            </w:r>
            <w:r>
              <w:rPr>
                <w:noProof/>
                <w:webHidden/>
              </w:rPr>
              <w:instrText xml:space="preserve"> PAGEREF _Toc450302893 \h </w:instrText>
            </w:r>
            <w:r>
              <w:rPr>
                <w:noProof/>
                <w:webHidden/>
              </w:rPr>
            </w:r>
            <w:r>
              <w:rPr>
                <w:noProof/>
                <w:webHidden/>
              </w:rPr>
              <w:fldChar w:fldCharType="separate"/>
            </w:r>
            <w:r>
              <w:rPr>
                <w:noProof/>
                <w:webHidden/>
              </w:rPr>
              <w:t>10</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94" w:history="1">
            <w:r w:rsidRPr="00165196">
              <w:rPr>
                <w:rStyle w:val="Hyperlink"/>
                <w:noProof/>
              </w:rPr>
              <w:t>4.3</w:t>
            </w:r>
            <w:r>
              <w:rPr>
                <w:rFonts w:eastAsiaTheme="minorEastAsia"/>
                <w:noProof/>
                <w:lang w:eastAsia="zh-CN"/>
              </w:rPr>
              <w:tab/>
            </w:r>
            <w:r w:rsidRPr="00165196">
              <w:rPr>
                <w:rStyle w:val="Hyperlink"/>
                <w:noProof/>
              </w:rPr>
              <w:t>SQL</w:t>
            </w:r>
            <w:r>
              <w:rPr>
                <w:noProof/>
                <w:webHidden/>
              </w:rPr>
              <w:tab/>
            </w:r>
            <w:r>
              <w:rPr>
                <w:noProof/>
                <w:webHidden/>
              </w:rPr>
              <w:fldChar w:fldCharType="begin"/>
            </w:r>
            <w:r>
              <w:rPr>
                <w:noProof/>
                <w:webHidden/>
              </w:rPr>
              <w:instrText xml:space="preserve"> PAGEREF _Toc450302894 \h </w:instrText>
            </w:r>
            <w:r>
              <w:rPr>
                <w:noProof/>
                <w:webHidden/>
              </w:rPr>
            </w:r>
            <w:r>
              <w:rPr>
                <w:noProof/>
                <w:webHidden/>
              </w:rPr>
              <w:fldChar w:fldCharType="separate"/>
            </w:r>
            <w:r>
              <w:rPr>
                <w:noProof/>
                <w:webHidden/>
              </w:rPr>
              <w:t>12</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95" w:history="1">
            <w:r w:rsidRPr="00165196">
              <w:rPr>
                <w:rStyle w:val="Hyperlink"/>
                <w:noProof/>
              </w:rPr>
              <w:t>4.4</w:t>
            </w:r>
            <w:r>
              <w:rPr>
                <w:rFonts w:eastAsiaTheme="minorEastAsia"/>
                <w:noProof/>
                <w:lang w:eastAsia="zh-CN"/>
              </w:rPr>
              <w:tab/>
            </w:r>
            <w:r w:rsidRPr="00165196">
              <w:rPr>
                <w:rStyle w:val="Hyperlink"/>
                <w:noProof/>
              </w:rPr>
              <w:t>Menu Design</w:t>
            </w:r>
            <w:r>
              <w:rPr>
                <w:noProof/>
                <w:webHidden/>
              </w:rPr>
              <w:tab/>
            </w:r>
            <w:r>
              <w:rPr>
                <w:noProof/>
                <w:webHidden/>
              </w:rPr>
              <w:fldChar w:fldCharType="begin"/>
            </w:r>
            <w:r>
              <w:rPr>
                <w:noProof/>
                <w:webHidden/>
              </w:rPr>
              <w:instrText xml:space="preserve"> PAGEREF _Toc450302895 \h </w:instrText>
            </w:r>
            <w:r>
              <w:rPr>
                <w:noProof/>
                <w:webHidden/>
              </w:rPr>
            </w:r>
            <w:r>
              <w:rPr>
                <w:noProof/>
                <w:webHidden/>
              </w:rPr>
              <w:fldChar w:fldCharType="separate"/>
            </w:r>
            <w:r>
              <w:rPr>
                <w:noProof/>
                <w:webHidden/>
              </w:rPr>
              <w:t>12</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896" w:history="1">
            <w:r w:rsidRPr="00165196">
              <w:rPr>
                <w:rStyle w:val="Hyperlink"/>
                <w:noProof/>
              </w:rPr>
              <w:t>4.5</w:t>
            </w:r>
            <w:r>
              <w:rPr>
                <w:rFonts w:eastAsiaTheme="minorEastAsia"/>
                <w:noProof/>
                <w:lang w:eastAsia="zh-CN"/>
              </w:rPr>
              <w:tab/>
            </w:r>
            <w:r w:rsidRPr="00165196">
              <w:rPr>
                <w:rStyle w:val="Hyperlink"/>
                <w:noProof/>
              </w:rPr>
              <w:t>Graphical Design</w:t>
            </w:r>
            <w:r>
              <w:rPr>
                <w:noProof/>
                <w:webHidden/>
              </w:rPr>
              <w:tab/>
            </w:r>
            <w:r>
              <w:rPr>
                <w:noProof/>
                <w:webHidden/>
              </w:rPr>
              <w:fldChar w:fldCharType="begin"/>
            </w:r>
            <w:r>
              <w:rPr>
                <w:noProof/>
                <w:webHidden/>
              </w:rPr>
              <w:instrText xml:space="preserve"> PAGEREF _Toc450302896 \h </w:instrText>
            </w:r>
            <w:r>
              <w:rPr>
                <w:noProof/>
                <w:webHidden/>
              </w:rPr>
            </w:r>
            <w:r>
              <w:rPr>
                <w:noProof/>
                <w:webHidden/>
              </w:rPr>
              <w:fldChar w:fldCharType="separate"/>
            </w:r>
            <w:r>
              <w:rPr>
                <w:noProof/>
                <w:webHidden/>
              </w:rPr>
              <w:t>12</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97" w:history="1">
            <w:r w:rsidRPr="00165196">
              <w:rPr>
                <w:rStyle w:val="Hyperlink"/>
                <w:noProof/>
              </w:rPr>
              <w:t>4.5.1</w:t>
            </w:r>
            <w:r>
              <w:rPr>
                <w:rFonts w:eastAsiaTheme="minorEastAsia"/>
                <w:noProof/>
                <w:lang w:eastAsia="zh-CN"/>
              </w:rPr>
              <w:tab/>
            </w:r>
            <w:r w:rsidRPr="00165196">
              <w:rPr>
                <w:rStyle w:val="Hyperlink"/>
                <w:noProof/>
              </w:rPr>
              <w:t>How the GUI was created</w:t>
            </w:r>
            <w:r>
              <w:rPr>
                <w:noProof/>
                <w:webHidden/>
              </w:rPr>
              <w:tab/>
            </w:r>
            <w:r>
              <w:rPr>
                <w:noProof/>
                <w:webHidden/>
              </w:rPr>
              <w:fldChar w:fldCharType="begin"/>
            </w:r>
            <w:r>
              <w:rPr>
                <w:noProof/>
                <w:webHidden/>
              </w:rPr>
              <w:instrText xml:space="preserve"> PAGEREF _Toc450302897 \h </w:instrText>
            </w:r>
            <w:r>
              <w:rPr>
                <w:noProof/>
                <w:webHidden/>
              </w:rPr>
            </w:r>
            <w:r>
              <w:rPr>
                <w:noProof/>
                <w:webHidden/>
              </w:rPr>
              <w:fldChar w:fldCharType="separate"/>
            </w:r>
            <w:r>
              <w:rPr>
                <w:noProof/>
                <w:webHidden/>
              </w:rPr>
              <w:t>12</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898" w:history="1">
            <w:r w:rsidRPr="00165196">
              <w:rPr>
                <w:rStyle w:val="Hyperlink"/>
                <w:noProof/>
              </w:rPr>
              <w:t>4.5.2</w:t>
            </w:r>
            <w:r>
              <w:rPr>
                <w:rFonts w:eastAsiaTheme="minorEastAsia"/>
                <w:noProof/>
                <w:lang w:eastAsia="zh-CN"/>
              </w:rPr>
              <w:tab/>
            </w:r>
            <w:r w:rsidRPr="00165196">
              <w:rPr>
                <w:rStyle w:val="Hyperlink"/>
                <w:noProof/>
              </w:rPr>
              <w:t>Design decisions</w:t>
            </w:r>
            <w:r>
              <w:rPr>
                <w:noProof/>
                <w:webHidden/>
              </w:rPr>
              <w:tab/>
            </w:r>
            <w:r>
              <w:rPr>
                <w:noProof/>
                <w:webHidden/>
              </w:rPr>
              <w:fldChar w:fldCharType="begin"/>
            </w:r>
            <w:r>
              <w:rPr>
                <w:noProof/>
                <w:webHidden/>
              </w:rPr>
              <w:instrText xml:space="preserve"> PAGEREF _Toc450302898 \h </w:instrText>
            </w:r>
            <w:r>
              <w:rPr>
                <w:noProof/>
                <w:webHidden/>
              </w:rPr>
            </w:r>
            <w:r>
              <w:rPr>
                <w:noProof/>
                <w:webHidden/>
              </w:rPr>
              <w:fldChar w:fldCharType="separate"/>
            </w:r>
            <w:r>
              <w:rPr>
                <w:noProof/>
                <w:webHidden/>
              </w:rPr>
              <w:t>13</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899" w:history="1">
            <w:r w:rsidRPr="00165196">
              <w:rPr>
                <w:rStyle w:val="Hyperlink"/>
                <w:noProof/>
              </w:rPr>
              <w:t>5</w:t>
            </w:r>
            <w:r>
              <w:rPr>
                <w:rFonts w:eastAsiaTheme="minorEastAsia"/>
                <w:noProof/>
                <w:lang w:eastAsia="zh-CN"/>
              </w:rPr>
              <w:tab/>
            </w:r>
            <w:r w:rsidRPr="00165196">
              <w:rPr>
                <w:rStyle w:val="Hyperlink"/>
                <w:noProof/>
              </w:rPr>
              <w:t>Evaluation of Product</w:t>
            </w:r>
            <w:r>
              <w:rPr>
                <w:noProof/>
                <w:webHidden/>
              </w:rPr>
              <w:tab/>
            </w:r>
            <w:r>
              <w:rPr>
                <w:noProof/>
                <w:webHidden/>
              </w:rPr>
              <w:fldChar w:fldCharType="begin"/>
            </w:r>
            <w:r>
              <w:rPr>
                <w:noProof/>
                <w:webHidden/>
              </w:rPr>
              <w:instrText xml:space="preserve"> PAGEREF _Toc450302899 \h </w:instrText>
            </w:r>
            <w:r>
              <w:rPr>
                <w:noProof/>
                <w:webHidden/>
              </w:rPr>
            </w:r>
            <w:r>
              <w:rPr>
                <w:noProof/>
                <w:webHidden/>
              </w:rPr>
              <w:fldChar w:fldCharType="separate"/>
            </w:r>
            <w:r>
              <w:rPr>
                <w:noProof/>
                <w:webHidden/>
              </w:rPr>
              <w:t>13</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00" w:history="1">
            <w:r w:rsidRPr="00165196">
              <w:rPr>
                <w:rStyle w:val="Hyperlink"/>
                <w:noProof/>
              </w:rPr>
              <w:t>5.1</w:t>
            </w:r>
            <w:r>
              <w:rPr>
                <w:rFonts w:eastAsiaTheme="minorEastAsia"/>
                <w:noProof/>
                <w:lang w:eastAsia="zh-CN"/>
              </w:rPr>
              <w:tab/>
            </w:r>
            <w:r w:rsidRPr="00165196">
              <w:rPr>
                <w:rStyle w:val="Hyperlink"/>
                <w:noProof/>
              </w:rPr>
              <w:t>Testing</w:t>
            </w:r>
            <w:r>
              <w:rPr>
                <w:noProof/>
                <w:webHidden/>
              </w:rPr>
              <w:tab/>
            </w:r>
            <w:r>
              <w:rPr>
                <w:noProof/>
                <w:webHidden/>
              </w:rPr>
              <w:fldChar w:fldCharType="begin"/>
            </w:r>
            <w:r>
              <w:rPr>
                <w:noProof/>
                <w:webHidden/>
              </w:rPr>
              <w:instrText xml:space="preserve"> PAGEREF _Toc450302900 \h </w:instrText>
            </w:r>
            <w:r>
              <w:rPr>
                <w:noProof/>
                <w:webHidden/>
              </w:rPr>
            </w:r>
            <w:r>
              <w:rPr>
                <w:noProof/>
                <w:webHidden/>
              </w:rPr>
              <w:fldChar w:fldCharType="separate"/>
            </w:r>
            <w:r>
              <w:rPr>
                <w:noProof/>
                <w:webHidden/>
              </w:rPr>
              <w:t>13</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901" w:history="1">
            <w:r w:rsidRPr="00165196">
              <w:rPr>
                <w:rStyle w:val="Hyperlink"/>
                <w:noProof/>
              </w:rPr>
              <w:t>6</w:t>
            </w:r>
            <w:r>
              <w:rPr>
                <w:rFonts w:eastAsiaTheme="minorEastAsia"/>
                <w:noProof/>
                <w:lang w:eastAsia="zh-CN"/>
              </w:rPr>
              <w:tab/>
            </w:r>
            <w:r w:rsidRPr="00165196">
              <w:rPr>
                <w:rStyle w:val="Hyperlink"/>
                <w:noProof/>
              </w:rPr>
              <w:t>Professional, Social and Legal Issues</w:t>
            </w:r>
            <w:r>
              <w:rPr>
                <w:noProof/>
                <w:webHidden/>
              </w:rPr>
              <w:tab/>
            </w:r>
            <w:r>
              <w:rPr>
                <w:noProof/>
                <w:webHidden/>
              </w:rPr>
              <w:fldChar w:fldCharType="begin"/>
            </w:r>
            <w:r>
              <w:rPr>
                <w:noProof/>
                <w:webHidden/>
              </w:rPr>
              <w:instrText xml:space="preserve"> PAGEREF _Toc450302901 \h </w:instrText>
            </w:r>
            <w:r>
              <w:rPr>
                <w:noProof/>
                <w:webHidden/>
              </w:rPr>
            </w:r>
            <w:r>
              <w:rPr>
                <w:noProof/>
                <w:webHidden/>
              </w:rPr>
              <w:fldChar w:fldCharType="separate"/>
            </w:r>
            <w:r>
              <w:rPr>
                <w:noProof/>
                <w:webHidden/>
              </w:rPr>
              <w:t>14</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902" w:history="1">
            <w:r w:rsidRPr="00165196">
              <w:rPr>
                <w:rStyle w:val="Hyperlink"/>
                <w:noProof/>
              </w:rPr>
              <w:t>7</w:t>
            </w:r>
            <w:r>
              <w:rPr>
                <w:rFonts w:eastAsiaTheme="minorEastAsia"/>
                <w:noProof/>
                <w:lang w:eastAsia="zh-CN"/>
              </w:rPr>
              <w:tab/>
            </w:r>
            <w:r w:rsidRPr="00165196">
              <w:rPr>
                <w:rStyle w:val="Hyperlink"/>
                <w:noProof/>
              </w:rPr>
              <w:t>Conclusion</w:t>
            </w:r>
            <w:r>
              <w:rPr>
                <w:noProof/>
                <w:webHidden/>
              </w:rPr>
              <w:tab/>
            </w:r>
            <w:r>
              <w:rPr>
                <w:noProof/>
                <w:webHidden/>
              </w:rPr>
              <w:fldChar w:fldCharType="begin"/>
            </w:r>
            <w:r>
              <w:rPr>
                <w:noProof/>
                <w:webHidden/>
              </w:rPr>
              <w:instrText xml:space="preserve"> PAGEREF _Toc450302902 \h </w:instrText>
            </w:r>
            <w:r>
              <w:rPr>
                <w:noProof/>
                <w:webHidden/>
              </w:rPr>
            </w:r>
            <w:r>
              <w:rPr>
                <w:noProof/>
                <w:webHidden/>
              </w:rPr>
              <w:fldChar w:fldCharType="separate"/>
            </w:r>
            <w:r>
              <w:rPr>
                <w:noProof/>
                <w:webHidden/>
              </w:rPr>
              <w:t>15</w:t>
            </w:r>
            <w:r>
              <w:rPr>
                <w:noProof/>
                <w:webHidden/>
              </w:rPr>
              <w:fldChar w:fldCharType="end"/>
            </w:r>
          </w:hyperlink>
        </w:p>
        <w:p w:rsidR="00FD2068" w:rsidRDefault="00FD2068">
          <w:pPr>
            <w:pStyle w:val="TOC1"/>
            <w:tabs>
              <w:tab w:val="left" w:pos="440"/>
              <w:tab w:val="right" w:leader="dot" w:pos="9016"/>
            </w:tabs>
            <w:rPr>
              <w:rFonts w:eastAsiaTheme="minorEastAsia"/>
              <w:noProof/>
              <w:lang w:eastAsia="zh-CN"/>
            </w:rPr>
          </w:pPr>
          <w:hyperlink w:anchor="_Toc450302903" w:history="1">
            <w:r w:rsidRPr="00165196">
              <w:rPr>
                <w:rStyle w:val="Hyperlink"/>
                <w:noProof/>
              </w:rPr>
              <w:t>8</w:t>
            </w:r>
            <w:r>
              <w:rPr>
                <w:rFonts w:eastAsiaTheme="minorEastAsia"/>
                <w:noProof/>
                <w:lang w:eastAsia="zh-CN"/>
              </w:rPr>
              <w:tab/>
            </w:r>
            <w:r w:rsidRPr="00165196">
              <w:rPr>
                <w:rStyle w:val="Hyperlink"/>
                <w:noProof/>
              </w:rPr>
              <w:t>References</w:t>
            </w:r>
            <w:r>
              <w:rPr>
                <w:noProof/>
                <w:webHidden/>
              </w:rPr>
              <w:tab/>
            </w:r>
            <w:r>
              <w:rPr>
                <w:noProof/>
                <w:webHidden/>
              </w:rPr>
              <w:fldChar w:fldCharType="begin"/>
            </w:r>
            <w:r>
              <w:rPr>
                <w:noProof/>
                <w:webHidden/>
              </w:rPr>
              <w:instrText xml:space="preserve"> PAGEREF _Toc450302903 \h </w:instrText>
            </w:r>
            <w:r>
              <w:rPr>
                <w:noProof/>
                <w:webHidden/>
              </w:rPr>
            </w:r>
            <w:r>
              <w:rPr>
                <w:noProof/>
                <w:webHidden/>
              </w:rPr>
              <w:fldChar w:fldCharType="separate"/>
            </w:r>
            <w:r>
              <w:rPr>
                <w:noProof/>
                <w:webHidden/>
              </w:rPr>
              <w:t>16</w:t>
            </w:r>
            <w:r>
              <w:rPr>
                <w:noProof/>
                <w:webHidden/>
              </w:rPr>
              <w:fldChar w:fldCharType="end"/>
            </w:r>
          </w:hyperlink>
        </w:p>
        <w:p w:rsidR="00FD2068" w:rsidRDefault="00FD2068">
          <w:pPr>
            <w:pStyle w:val="TOC1"/>
            <w:tabs>
              <w:tab w:val="left" w:pos="660"/>
              <w:tab w:val="right" w:leader="dot" w:pos="9016"/>
            </w:tabs>
            <w:rPr>
              <w:rFonts w:eastAsiaTheme="minorEastAsia"/>
              <w:noProof/>
              <w:lang w:eastAsia="zh-CN"/>
            </w:rPr>
          </w:pPr>
          <w:hyperlink w:anchor="_Toc450302904" w:history="1">
            <w:r w:rsidRPr="00165196">
              <w:rPr>
                <w:rStyle w:val="Hyperlink"/>
                <w:noProof/>
                <w:lang w:eastAsia="en-GB"/>
              </w:rPr>
              <w:t>10</w:t>
            </w:r>
            <w:r>
              <w:rPr>
                <w:rFonts w:eastAsiaTheme="minorEastAsia"/>
                <w:noProof/>
                <w:lang w:eastAsia="zh-CN"/>
              </w:rPr>
              <w:tab/>
            </w:r>
            <w:r w:rsidRPr="00165196">
              <w:rPr>
                <w:rStyle w:val="Hyperlink"/>
                <w:noProof/>
                <w:lang w:eastAsia="en-GB"/>
              </w:rPr>
              <w:t>Bibliography</w:t>
            </w:r>
            <w:r>
              <w:rPr>
                <w:noProof/>
                <w:webHidden/>
              </w:rPr>
              <w:tab/>
            </w:r>
            <w:r>
              <w:rPr>
                <w:noProof/>
                <w:webHidden/>
              </w:rPr>
              <w:fldChar w:fldCharType="begin"/>
            </w:r>
            <w:r>
              <w:rPr>
                <w:noProof/>
                <w:webHidden/>
              </w:rPr>
              <w:instrText xml:space="preserve"> PAGEREF _Toc450302904 \h </w:instrText>
            </w:r>
            <w:r>
              <w:rPr>
                <w:noProof/>
                <w:webHidden/>
              </w:rPr>
            </w:r>
            <w:r>
              <w:rPr>
                <w:noProof/>
                <w:webHidden/>
              </w:rPr>
              <w:fldChar w:fldCharType="separate"/>
            </w:r>
            <w:r>
              <w:rPr>
                <w:noProof/>
                <w:webHidden/>
              </w:rPr>
              <w:t>17</w:t>
            </w:r>
            <w:r>
              <w:rPr>
                <w:noProof/>
                <w:webHidden/>
              </w:rPr>
              <w:fldChar w:fldCharType="end"/>
            </w:r>
          </w:hyperlink>
        </w:p>
        <w:p w:rsidR="00FD2068" w:rsidRDefault="00FD2068">
          <w:pPr>
            <w:pStyle w:val="TOC1"/>
            <w:tabs>
              <w:tab w:val="left" w:pos="660"/>
              <w:tab w:val="right" w:leader="dot" w:pos="9016"/>
            </w:tabs>
            <w:rPr>
              <w:rFonts w:eastAsiaTheme="minorEastAsia"/>
              <w:noProof/>
              <w:lang w:eastAsia="zh-CN"/>
            </w:rPr>
          </w:pPr>
          <w:hyperlink w:anchor="_Toc450302905" w:history="1">
            <w:r w:rsidRPr="00165196">
              <w:rPr>
                <w:rStyle w:val="Hyperlink"/>
                <w:noProof/>
              </w:rPr>
              <w:t>11</w:t>
            </w:r>
            <w:r>
              <w:rPr>
                <w:rFonts w:eastAsiaTheme="minorEastAsia"/>
                <w:noProof/>
                <w:lang w:eastAsia="zh-CN"/>
              </w:rPr>
              <w:tab/>
            </w:r>
            <w:r w:rsidRPr="00165196">
              <w:rPr>
                <w:rStyle w:val="Hyperlink"/>
                <w:noProof/>
              </w:rPr>
              <w:t>Appendices</w:t>
            </w:r>
            <w:r>
              <w:rPr>
                <w:noProof/>
                <w:webHidden/>
              </w:rPr>
              <w:tab/>
            </w:r>
            <w:r>
              <w:rPr>
                <w:noProof/>
                <w:webHidden/>
              </w:rPr>
              <w:fldChar w:fldCharType="begin"/>
            </w:r>
            <w:r>
              <w:rPr>
                <w:noProof/>
                <w:webHidden/>
              </w:rPr>
              <w:instrText xml:space="preserve"> PAGEREF _Toc450302905 \h </w:instrText>
            </w:r>
            <w:r>
              <w:rPr>
                <w:noProof/>
                <w:webHidden/>
              </w:rPr>
            </w:r>
            <w:r>
              <w:rPr>
                <w:noProof/>
                <w:webHidden/>
              </w:rPr>
              <w:fldChar w:fldCharType="separate"/>
            </w:r>
            <w:r>
              <w:rPr>
                <w:noProof/>
                <w:webHidden/>
              </w:rPr>
              <w:t>19</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06" w:history="1">
            <w:r w:rsidRPr="00165196">
              <w:rPr>
                <w:rStyle w:val="Hyperlink"/>
                <w:noProof/>
              </w:rPr>
              <w:t>11.1</w:t>
            </w:r>
            <w:r>
              <w:rPr>
                <w:rFonts w:eastAsiaTheme="minorEastAsia"/>
                <w:noProof/>
                <w:lang w:eastAsia="zh-CN"/>
              </w:rPr>
              <w:tab/>
            </w:r>
            <w:r w:rsidRPr="00165196">
              <w:rPr>
                <w:rStyle w:val="Hyperlink"/>
                <w:noProof/>
              </w:rPr>
              <w:t>Client Explanation of Current System and Desired Change</w:t>
            </w:r>
            <w:r>
              <w:rPr>
                <w:noProof/>
                <w:webHidden/>
              </w:rPr>
              <w:tab/>
            </w:r>
            <w:r>
              <w:rPr>
                <w:noProof/>
                <w:webHidden/>
              </w:rPr>
              <w:fldChar w:fldCharType="begin"/>
            </w:r>
            <w:r>
              <w:rPr>
                <w:noProof/>
                <w:webHidden/>
              </w:rPr>
              <w:instrText xml:space="preserve"> PAGEREF _Toc450302906 \h </w:instrText>
            </w:r>
            <w:r>
              <w:rPr>
                <w:noProof/>
                <w:webHidden/>
              </w:rPr>
            </w:r>
            <w:r>
              <w:rPr>
                <w:noProof/>
                <w:webHidden/>
              </w:rPr>
              <w:fldChar w:fldCharType="separate"/>
            </w:r>
            <w:r>
              <w:rPr>
                <w:noProof/>
                <w:webHidden/>
              </w:rPr>
              <w:t>19</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07" w:history="1">
            <w:r w:rsidRPr="00165196">
              <w:rPr>
                <w:rStyle w:val="Hyperlink"/>
                <w:noProof/>
              </w:rPr>
              <w:t>11.2</w:t>
            </w:r>
            <w:r>
              <w:rPr>
                <w:rFonts w:eastAsiaTheme="minorEastAsia"/>
                <w:noProof/>
                <w:lang w:eastAsia="zh-CN"/>
              </w:rPr>
              <w:tab/>
            </w:r>
            <w:r w:rsidRPr="00165196">
              <w:rPr>
                <w:rStyle w:val="Hyperlink"/>
                <w:noProof/>
              </w:rPr>
              <w:t>Research of Existing Solutions</w:t>
            </w:r>
            <w:r>
              <w:rPr>
                <w:noProof/>
                <w:webHidden/>
              </w:rPr>
              <w:tab/>
            </w:r>
            <w:r>
              <w:rPr>
                <w:noProof/>
                <w:webHidden/>
              </w:rPr>
              <w:fldChar w:fldCharType="begin"/>
            </w:r>
            <w:r>
              <w:rPr>
                <w:noProof/>
                <w:webHidden/>
              </w:rPr>
              <w:instrText xml:space="preserve"> PAGEREF _Toc450302907 \h </w:instrText>
            </w:r>
            <w:r>
              <w:rPr>
                <w:noProof/>
                <w:webHidden/>
              </w:rPr>
            </w:r>
            <w:r>
              <w:rPr>
                <w:noProof/>
                <w:webHidden/>
              </w:rPr>
              <w:fldChar w:fldCharType="separate"/>
            </w:r>
            <w:r>
              <w:rPr>
                <w:noProof/>
                <w:webHidden/>
              </w:rPr>
              <w:t>19</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08" w:history="1">
            <w:r w:rsidRPr="00165196">
              <w:rPr>
                <w:rStyle w:val="Hyperlink"/>
                <w:noProof/>
              </w:rPr>
              <w:t>11.2.1</w:t>
            </w:r>
            <w:r>
              <w:rPr>
                <w:rFonts w:eastAsiaTheme="minorEastAsia"/>
                <w:noProof/>
                <w:lang w:eastAsia="zh-CN"/>
              </w:rPr>
              <w:tab/>
            </w:r>
            <w:r w:rsidRPr="00165196">
              <w:rPr>
                <w:rStyle w:val="Hyperlink"/>
                <w:noProof/>
              </w:rPr>
              <w:t>Current Support System</w:t>
            </w:r>
            <w:r>
              <w:rPr>
                <w:noProof/>
                <w:webHidden/>
              </w:rPr>
              <w:tab/>
            </w:r>
            <w:r>
              <w:rPr>
                <w:noProof/>
                <w:webHidden/>
              </w:rPr>
              <w:fldChar w:fldCharType="begin"/>
            </w:r>
            <w:r>
              <w:rPr>
                <w:noProof/>
                <w:webHidden/>
              </w:rPr>
              <w:instrText xml:space="preserve"> PAGEREF _Toc450302908 \h </w:instrText>
            </w:r>
            <w:r>
              <w:rPr>
                <w:noProof/>
                <w:webHidden/>
              </w:rPr>
            </w:r>
            <w:r>
              <w:rPr>
                <w:noProof/>
                <w:webHidden/>
              </w:rPr>
              <w:fldChar w:fldCharType="separate"/>
            </w:r>
            <w:r>
              <w:rPr>
                <w:noProof/>
                <w:webHidden/>
              </w:rPr>
              <w:t>19</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09" w:history="1">
            <w:r w:rsidRPr="00165196">
              <w:rPr>
                <w:rStyle w:val="Hyperlink"/>
                <w:noProof/>
              </w:rPr>
              <w:t>11.2.2</w:t>
            </w:r>
            <w:r>
              <w:rPr>
                <w:rFonts w:eastAsiaTheme="minorEastAsia"/>
                <w:noProof/>
                <w:lang w:eastAsia="zh-CN"/>
              </w:rPr>
              <w:tab/>
            </w:r>
            <w:r w:rsidRPr="00165196">
              <w:rPr>
                <w:rStyle w:val="Hyperlink"/>
                <w:noProof/>
              </w:rPr>
              <w:t>Mint Budgeting Application</w:t>
            </w:r>
            <w:r>
              <w:rPr>
                <w:noProof/>
                <w:webHidden/>
              </w:rPr>
              <w:tab/>
            </w:r>
            <w:r>
              <w:rPr>
                <w:noProof/>
                <w:webHidden/>
              </w:rPr>
              <w:fldChar w:fldCharType="begin"/>
            </w:r>
            <w:r>
              <w:rPr>
                <w:noProof/>
                <w:webHidden/>
              </w:rPr>
              <w:instrText xml:space="preserve"> PAGEREF _Toc450302909 \h </w:instrText>
            </w:r>
            <w:r>
              <w:rPr>
                <w:noProof/>
                <w:webHidden/>
              </w:rPr>
            </w:r>
            <w:r>
              <w:rPr>
                <w:noProof/>
                <w:webHidden/>
              </w:rPr>
              <w:fldChar w:fldCharType="separate"/>
            </w:r>
            <w:r>
              <w:rPr>
                <w:noProof/>
                <w:webHidden/>
              </w:rPr>
              <w:t>20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10" w:history="1">
            <w:r w:rsidRPr="00165196">
              <w:rPr>
                <w:rStyle w:val="Hyperlink"/>
                <w:noProof/>
              </w:rPr>
              <w:t>11.2.3</w:t>
            </w:r>
            <w:r>
              <w:rPr>
                <w:rFonts w:eastAsiaTheme="minorEastAsia"/>
                <w:noProof/>
                <w:lang w:eastAsia="zh-CN"/>
              </w:rPr>
              <w:tab/>
            </w:r>
            <w:r w:rsidRPr="00165196">
              <w:rPr>
                <w:rStyle w:val="Hyperlink"/>
                <w:noProof/>
              </w:rPr>
              <w:t>YNAB (You Need a Budget)</w:t>
            </w:r>
            <w:r>
              <w:rPr>
                <w:noProof/>
                <w:webHidden/>
              </w:rPr>
              <w:tab/>
            </w:r>
            <w:r>
              <w:rPr>
                <w:noProof/>
                <w:webHidden/>
              </w:rPr>
              <w:fldChar w:fldCharType="begin"/>
            </w:r>
            <w:r>
              <w:rPr>
                <w:noProof/>
                <w:webHidden/>
              </w:rPr>
              <w:instrText xml:space="preserve"> PAGEREF _Toc450302910 \h </w:instrText>
            </w:r>
            <w:r>
              <w:rPr>
                <w:noProof/>
                <w:webHidden/>
              </w:rPr>
            </w:r>
            <w:r>
              <w:rPr>
                <w:noProof/>
                <w:webHidden/>
              </w:rPr>
              <w:fldChar w:fldCharType="separate"/>
            </w:r>
            <w:r>
              <w:rPr>
                <w:noProof/>
                <w:webHidden/>
              </w:rPr>
              <w:t>21</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11" w:history="1">
            <w:r w:rsidRPr="00165196">
              <w:rPr>
                <w:rStyle w:val="Hyperlink"/>
                <w:noProof/>
              </w:rPr>
              <w:t>11.2.4</w:t>
            </w:r>
            <w:r>
              <w:rPr>
                <w:rFonts w:eastAsiaTheme="minorEastAsia"/>
                <w:noProof/>
                <w:lang w:eastAsia="zh-CN"/>
              </w:rPr>
              <w:tab/>
            </w:r>
            <w:r w:rsidRPr="00165196">
              <w:rPr>
                <w:rStyle w:val="Hyperlink"/>
                <w:noProof/>
              </w:rPr>
              <w:t>Budget Simple</w:t>
            </w:r>
            <w:r>
              <w:rPr>
                <w:noProof/>
                <w:webHidden/>
              </w:rPr>
              <w:tab/>
            </w:r>
            <w:r>
              <w:rPr>
                <w:noProof/>
                <w:webHidden/>
              </w:rPr>
              <w:fldChar w:fldCharType="begin"/>
            </w:r>
            <w:r>
              <w:rPr>
                <w:noProof/>
                <w:webHidden/>
              </w:rPr>
              <w:instrText xml:space="preserve"> PAGEREF _Toc450302911 \h </w:instrText>
            </w:r>
            <w:r>
              <w:rPr>
                <w:noProof/>
                <w:webHidden/>
              </w:rPr>
            </w:r>
            <w:r>
              <w:rPr>
                <w:noProof/>
                <w:webHidden/>
              </w:rPr>
              <w:fldChar w:fldCharType="separate"/>
            </w:r>
            <w:r>
              <w:rPr>
                <w:noProof/>
                <w:webHidden/>
              </w:rPr>
              <w:t>21</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12" w:history="1">
            <w:r w:rsidRPr="00165196">
              <w:rPr>
                <w:rStyle w:val="Hyperlink"/>
                <w:noProof/>
              </w:rPr>
              <w:t>11.2.5</w:t>
            </w:r>
            <w:r>
              <w:rPr>
                <w:rFonts w:eastAsiaTheme="minorEastAsia"/>
                <w:noProof/>
                <w:lang w:eastAsia="zh-CN"/>
              </w:rPr>
              <w:tab/>
            </w:r>
            <w:r w:rsidRPr="00165196">
              <w:rPr>
                <w:rStyle w:val="Hyperlink"/>
                <w:noProof/>
              </w:rPr>
              <w:t>WalletHub</w:t>
            </w:r>
            <w:r>
              <w:rPr>
                <w:noProof/>
                <w:webHidden/>
              </w:rPr>
              <w:tab/>
            </w:r>
            <w:r>
              <w:rPr>
                <w:noProof/>
                <w:webHidden/>
              </w:rPr>
              <w:fldChar w:fldCharType="begin"/>
            </w:r>
            <w:r>
              <w:rPr>
                <w:noProof/>
                <w:webHidden/>
              </w:rPr>
              <w:instrText xml:space="preserve"> PAGEREF _Toc450302912 \h </w:instrText>
            </w:r>
            <w:r>
              <w:rPr>
                <w:noProof/>
                <w:webHidden/>
              </w:rPr>
            </w:r>
            <w:r>
              <w:rPr>
                <w:noProof/>
                <w:webHidden/>
              </w:rPr>
              <w:fldChar w:fldCharType="separate"/>
            </w:r>
            <w:r>
              <w:rPr>
                <w:noProof/>
                <w:webHidden/>
              </w:rPr>
              <w:t>22</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13" w:history="1">
            <w:r w:rsidRPr="00165196">
              <w:rPr>
                <w:rStyle w:val="Hyperlink"/>
                <w:noProof/>
              </w:rPr>
              <w:t>11.3</w:t>
            </w:r>
            <w:r>
              <w:rPr>
                <w:rFonts w:eastAsiaTheme="minorEastAsia"/>
                <w:noProof/>
                <w:lang w:eastAsia="zh-CN"/>
              </w:rPr>
              <w:tab/>
            </w:r>
            <w:r w:rsidRPr="00165196">
              <w:rPr>
                <w:rStyle w:val="Hyperlink"/>
                <w:noProof/>
              </w:rPr>
              <w:t>Use Cases</w:t>
            </w:r>
            <w:r>
              <w:rPr>
                <w:noProof/>
                <w:webHidden/>
              </w:rPr>
              <w:tab/>
            </w:r>
            <w:r>
              <w:rPr>
                <w:noProof/>
                <w:webHidden/>
              </w:rPr>
              <w:fldChar w:fldCharType="begin"/>
            </w:r>
            <w:r>
              <w:rPr>
                <w:noProof/>
                <w:webHidden/>
              </w:rPr>
              <w:instrText xml:space="preserve"> PAGEREF _Toc450302913 \h </w:instrText>
            </w:r>
            <w:r>
              <w:rPr>
                <w:noProof/>
                <w:webHidden/>
              </w:rPr>
            </w:r>
            <w:r>
              <w:rPr>
                <w:noProof/>
                <w:webHidden/>
              </w:rPr>
              <w:fldChar w:fldCharType="separate"/>
            </w:r>
            <w:r>
              <w:rPr>
                <w:noProof/>
                <w:webHidden/>
              </w:rPr>
              <w:t>24</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14" w:history="1">
            <w:r w:rsidRPr="00165196">
              <w:rPr>
                <w:rStyle w:val="Hyperlink"/>
                <w:noProof/>
              </w:rPr>
              <w:t>11.4</w:t>
            </w:r>
            <w:r>
              <w:rPr>
                <w:rFonts w:eastAsiaTheme="minorEastAsia"/>
                <w:noProof/>
                <w:lang w:eastAsia="zh-CN"/>
              </w:rPr>
              <w:tab/>
            </w:r>
            <w:r w:rsidRPr="00165196">
              <w:rPr>
                <w:rStyle w:val="Hyperlink"/>
                <w:noProof/>
              </w:rPr>
              <w:t>Paper Based Record – old system</w:t>
            </w:r>
            <w:r>
              <w:rPr>
                <w:noProof/>
                <w:webHidden/>
              </w:rPr>
              <w:tab/>
            </w:r>
            <w:r>
              <w:rPr>
                <w:noProof/>
                <w:webHidden/>
              </w:rPr>
              <w:fldChar w:fldCharType="begin"/>
            </w:r>
            <w:r>
              <w:rPr>
                <w:noProof/>
                <w:webHidden/>
              </w:rPr>
              <w:instrText xml:space="preserve"> PAGEREF _Toc450302914 \h </w:instrText>
            </w:r>
            <w:r>
              <w:rPr>
                <w:noProof/>
                <w:webHidden/>
              </w:rPr>
            </w:r>
            <w:r>
              <w:rPr>
                <w:noProof/>
                <w:webHidden/>
              </w:rPr>
              <w:fldChar w:fldCharType="separate"/>
            </w:r>
            <w:r>
              <w:rPr>
                <w:noProof/>
                <w:webHidden/>
              </w:rPr>
              <w:t>33</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15" w:history="1">
            <w:r w:rsidRPr="00165196">
              <w:rPr>
                <w:rStyle w:val="Hyperlink"/>
                <w:noProof/>
              </w:rPr>
              <w:t>11.5</w:t>
            </w:r>
            <w:r>
              <w:rPr>
                <w:rFonts w:eastAsiaTheme="minorEastAsia"/>
                <w:noProof/>
                <w:lang w:eastAsia="zh-CN"/>
              </w:rPr>
              <w:tab/>
            </w:r>
            <w:r w:rsidRPr="00165196">
              <w:rPr>
                <w:rStyle w:val="Hyperlink"/>
                <w:noProof/>
              </w:rPr>
              <w:t>Computerised Money System – Old System, Monthly Example</w:t>
            </w:r>
            <w:r>
              <w:rPr>
                <w:noProof/>
                <w:webHidden/>
              </w:rPr>
              <w:tab/>
            </w:r>
            <w:r>
              <w:rPr>
                <w:noProof/>
                <w:webHidden/>
              </w:rPr>
              <w:fldChar w:fldCharType="begin"/>
            </w:r>
            <w:r>
              <w:rPr>
                <w:noProof/>
                <w:webHidden/>
              </w:rPr>
              <w:instrText xml:space="preserve"> PAGEREF _Toc450302915 \h </w:instrText>
            </w:r>
            <w:r>
              <w:rPr>
                <w:noProof/>
                <w:webHidden/>
              </w:rPr>
            </w:r>
            <w:r>
              <w:rPr>
                <w:noProof/>
                <w:webHidden/>
              </w:rPr>
              <w:fldChar w:fldCharType="separate"/>
            </w:r>
            <w:r>
              <w:rPr>
                <w:noProof/>
                <w:webHidden/>
              </w:rPr>
              <w:t>34</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16" w:history="1">
            <w:r w:rsidRPr="00165196">
              <w:rPr>
                <w:rStyle w:val="Hyperlink"/>
                <w:noProof/>
              </w:rPr>
              <w:t>11.6</w:t>
            </w:r>
            <w:r>
              <w:rPr>
                <w:rFonts w:eastAsiaTheme="minorEastAsia"/>
                <w:noProof/>
                <w:lang w:eastAsia="zh-CN"/>
              </w:rPr>
              <w:tab/>
            </w:r>
            <w:r w:rsidRPr="00165196">
              <w:rPr>
                <w:rStyle w:val="Hyperlink"/>
                <w:noProof/>
              </w:rPr>
              <w:t>Computerised Money System – Old System, Budget report</w:t>
            </w:r>
            <w:r>
              <w:rPr>
                <w:noProof/>
                <w:webHidden/>
              </w:rPr>
              <w:tab/>
            </w:r>
            <w:r>
              <w:rPr>
                <w:noProof/>
                <w:webHidden/>
              </w:rPr>
              <w:fldChar w:fldCharType="begin"/>
            </w:r>
            <w:r>
              <w:rPr>
                <w:noProof/>
                <w:webHidden/>
              </w:rPr>
              <w:instrText xml:space="preserve"> PAGEREF _Toc450302916 \h </w:instrText>
            </w:r>
            <w:r>
              <w:rPr>
                <w:noProof/>
                <w:webHidden/>
              </w:rPr>
            </w:r>
            <w:r>
              <w:rPr>
                <w:noProof/>
                <w:webHidden/>
              </w:rPr>
              <w:fldChar w:fldCharType="separate"/>
            </w:r>
            <w:r>
              <w:rPr>
                <w:noProof/>
                <w:webHidden/>
              </w:rPr>
              <w:t>35</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17" w:history="1">
            <w:r w:rsidRPr="00165196">
              <w:rPr>
                <w:rStyle w:val="Hyperlink"/>
                <w:noProof/>
              </w:rPr>
              <w:t>11.7</w:t>
            </w:r>
            <w:r>
              <w:rPr>
                <w:rFonts w:eastAsiaTheme="minorEastAsia"/>
                <w:noProof/>
                <w:lang w:eastAsia="zh-CN"/>
              </w:rPr>
              <w:tab/>
            </w:r>
            <w:r w:rsidRPr="00165196">
              <w:rPr>
                <w:rStyle w:val="Hyperlink"/>
                <w:noProof/>
              </w:rPr>
              <w:t>Survey of Existing Solution</w:t>
            </w:r>
            <w:r>
              <w:rPr>
                <w:noProof/>
                <w:webHidden/>
              </w:rPr>
              <w:tab/>
            </w:r>
            <w:r>
              <w:rPr>
                <w:noProof/>
                <w:webHidden/>
              </w:rPr>
              <w:fldChar w:fldCharType="begin"/>
            </w:r>
            <w:r>
              <w:rPr>
                <w:noProof/>
                <w:webHidden/>
              </w:rPr>
              <w:instrText xml:space="preserve"> PAGEREF _Toc450302917 \h </w:instrText>
            </w:r>
            <w:r>
              <w:rPr>
                <w:noProof/>
                <w:webHidden/>
              </w:rPr>
            </w:r>
            <w:r>
              <w:rPr>
                <w:noProof/>
                <w:webHidden/>
              </w:rPr>
              <w:fldChar w:fldCharType="separate"/>
            </w:r>
            <w:r>
              <w:rPr>
                <w:noProof/>
                <w:webHidden/>
              </w:rPr>
              <w:t>36</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18" w:history="1">
            <w:r w:rsidRPr="00165196">
              <w:rPr>
                <w:rStyle w:val="Hyperlink"/>
                <w:noProof/>
              </w:rPr>
              <w:t>11.8</w:t>
            </w:r>
            <w:r>
              <w:rPr>
                <w:rFonts w:eastAsiaTheme="minorEastAsia"/>
                <w:noProof/>
                <w:lang w:eastAsia="zh-CN"/>
              </w:rPr>
              <w:tab/>
            </w:r>
            <w:r w:rsidRPr="00165196">
              <w:rPr>
                <w:rStyle w:val="Hyperlink"/>
                <w:noProof/>
              </w:rPr>
              <w:t>DFD and ERD explanations</w:t>
            </w:r>
            <w:r>
              <w:rPr>
                <w:noProof/>
                <w:webHidden/>
              </w:rPr>
              <w:tab/>
            </w:r>
            <w:r>
              <w:rPr>
                <w:noProof/>
                <w:webHidden/>
              </w:rPr>
              <w:fldChar w:fldCharType="begin"/>
            </w:r>
            <w:r>
              <w:rPr>
                <w:noProof/>
                <w:webHidden/>
              </w:rPr>
              <w:instrText xml:space="preserve"> PAGEREF _Toc450302918 \h </w:instrText>
            </w:r>
            <w:r>
              <w:rPr>
                <w:noProof/>
                <w:webHidden/>
              </w:rPr>
            </w:r>
            <w:r>
              <w:rPr>
                <w:noProof/>
                <w:webHidden/>
              </w:rPr>
              <w:fldChar w:fldCharType="separate"/>
            </w:r>
            <w:r>
              <w:rPr>
                <w:noProof/>
                <w:webHidden/>
              </w:rPr>
              <w:t>40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19" w:history="1">
            <w:r w:rsidRPr="00165196">
              <w:rPr>
                <w:rStyle w:val="Hyperlink"/>
                <w:noProof/>
              </w:rPr>
              <w:t>11.8.1</w:t>
            </w:r>
            <w:r>
              <w:rPr>
                <w:rFonts w:eastAsiaTheme="minorEastAsia"/>
                <w:noProof/>
                <w:lang w:eastAsia="zh-CN"/>
              </w:rPr>
              <w:tab/>
            </w:r>
            <w:r w:rsidRPr="00165196">
              <w:rPr>
                <w:rStyle w:val="Hyperlink"/>
                <w:noProof/>
              </w:rPr>
              <w:t>Context level DFD</w:t>
            </w:r>
            <w:r>
              <w:rPr>
                <w:noProof/>
                <w:webHidden/>
              </w:rPr>
              <w:tab/>
            </w:r>
            <w:r>
              <w:rPr>
                <w:noProof/>
                <w:webHidden/>
              </w:rPr>
              <w:fldChar w:fldCharType="begin"/>
            </w:r>
            <w:r>
              <w:rPr>
                <w:noProof/>
                <w:webHidden/>
              </w:rPr>
              <w:instrText xml:space="preserve"> PAGEREF _Toc450302919 \h </w:instrText>
            </w:r>
            <w:r>
              <w:rPr>
                <w:noProof/>
                <w:webHidden/>
              </w:rPr>
            </w:r>
            <w:r>
              <w:rPr>
                <w:noProof/>
                <w:webHidden/>
              </w:rPr>
              <w:fldChar w:fldCharType="separate"/>
            </w:r>
            <w:r>
              <w:rPr>
                <w:noProof/>
                <w:webHidden/>
              </w:rPr>
              <w:t>40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20" w:history="1">
            <w:r w:rsidRPr="00165196">
              <w:rPr>
                <w:rStyle w:val="Hyperlink"/>
                <w:noProof/>
              </w:rPr>
              <w:t>11.8.2</w:t>
            </w:r>
            <w:r>
              <w:rPr>
                <w:rFonts w:eastAsiaTheme="minorEastAsia"/>
                <w:noProof/>
                <w:lang w:eastAsia="zh-CN"/>
              </w:rPr>
              <w:tab/>
            </w:r>
            <w:r w:rsidRPr="00165196">
              <w:rPr>
                <w:rStyle w:val="Hyperlink"/>
                <w:noProof/>
              </w:rPr>
              <w:t>Level 0 DFD</w:t>
            </w:r>
            <w:r>
              <w:rPr>
                <w:noProof/>
                <w:webHidden/>
              </w:rPr>
              <w:tab/>
            </w:r>
            <w:r>
              <w:rPr>
                <w:noProof/>
                <w:webHidden/>
              </w:rPr>
              <w:fldChar w:fldCharType="begin"/>
            </w:r>
            <w:r>
              <w:rPr>
                <w:noProof/>
                <w:webHidden/>
              </w:rPr>
              <w:instrText xml:space="preserve"> PAGEREF _Toc450302920 \h </w:instrText>
            </w:r>
            <w:r>
              <w:rPr>
                <w:noProof/>
                <w:webHidden/>
              </w:rPr>
            </w:r>
            <w:r>
              <w:rPr>
                <w:noProof/>
                <w:webHidden/>
              </w:rPr>
              <w:fldChar w:fldCharType="separate"/>
            </w:r>
            <w:r>
              <w:rPr>
                <w:noProof/>
                <w:webHidden/>
              </w:rPr>
              <w:t>40</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21" w:history="1">
            <w:r w:rsidRPr="00165196">
              <w:rPr>
                <w:rStyle w:val="Hyperlink"/>
                <w:noProof/>
              </w:rPr>
              <w:t>11.8.3</w:t>
            </w:r>
            <w:r>
              <w:rPr>
                <w:rFonts w:eastAsiaTheme="minorEastAsia"/>
                <w:noProof/>
                <w:lang w:eastAsia="zh-CN"/>
              </w:rPr>
              <w:tab/>
            </w:r>
            <w:r w:rsidRPr="00165196">
              <w:rPr>
                <w:rStyle w:val="Hyperlink"/>
                <w:noProof/>
              </w:rPr>
              <w:t>Level 1 DFD - Add new tenant</w:t>
            </w:r>
            <w:r>
              <w:rPr>
                <w:noProof/>
                <w:webHidden/>
              </w:rPr>
              <w:tab/>
            </w:r>
            <w:r>
              <w:rPr>
                <w:noProof/>
                <w:webHidden/>
              </w:rPr>
              <w:fldChar w:fldCharType="begin"/>
            </w:r>
            <w:r>
              <w:rPr>
                <w:noProof/>
                <w:webHidden/>
              </w:rPr>
              <w:instrText xml:space="preserve"> PAGEREF _Toc450302921 \h </w:instrText>
            </w:r>
            <w:r>
              <w:rPr>
                <w:noProof/>
                <w:webHidden/>
              </w:rPr>
            </w:r>
            <w:r>
              <w:rPr>
                <w:noProof/>
                <w:webHidden/>
              </w:rPr>
              <w:fldChar w:fldCharType="separate"/>
            </w:r>
            <w:r>
              <w:rPr>
                <w:noProof/>
                <w:webHidden/>
              </w:rPr>
              <w:t>42</w:t>
            </w:r>
            <w:r>
              <w:rPr>
                <w:noProof/>
                <w:webHidden/>
              </w:rPr>
              <w:fldChar w:fldCharType="end"/>
            </w:r>
          </w:hyperlink>
        </w:p>
        <w:p w:rsidR="00FD2068" w:rsidRDefault="00FD2068">
          <w:pPr>
            <w:pStyle w:val="TOC3"/>
            <w:tabs>
              <w:tab w:val="right" w:leader="dot" w:pos="9016"/>
            </w:tabs>
            <w:rPr>
              <w:rFonts w:eastAsiaTheme="minorEastAsia"/>
              <w:noProof/>
              <w:lang w:eastAsia="zh-CN"/>
            </w:rPr>
          </w:pPr>
          <w:hyperlink w:anchor="_Toc450302922" w:history="1">
            <w:r w:rsidRPr="00165196">
              <w:rPr>
                <w:rStyle w:val="Hyperlink"/>
                <w:noProof/>
              </w:rPr>
              <w:t>Level 1 DFD – Add user</w:t>
            </w:r>
            <w:r>
              <w:rPr>
                <w:noProof/>
                <w:webHidden/>
              </w:rPr>
              <w:tab/>
            </w:r>
            <w:r>
              <w:rPr>
                <w:noProof/>
                <w:webHidden/>
              </w:rPr>
              <w:fldChar w:fldCharType="begin"/>
            </w:r>
            <w:r>
              <w:rPr>
                <w:noProof/>
                <w:webHidden/>
              </w:rPr>
              <w:instrText xml:space="preserve"> PAGEREF _Toc450302922 \h </w:instrText>
            </w:r>
            <w:r>
              <w:rPr>
                <w:noProof/>
                <w:webHidden/>
              </w:rPr>
            </w:r>
            <w:r>
              <w:rPr>
                <w:noProof/>
                <w:webHidden/>
              </w:rPr>
              <w:fldChar w:fldCharType="separate"/>
            </w:r>
            <w:r>
              <w:rPr>
                <w:noProof/>
                <w:webHidden/>
              </w:rPr>
              <w:t>42</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23" w:history="1">
            <w:r w:rsidRPr="00165196">
              <w:rPr>
                <w:rStyle w:val="Hyperlink"/>
                <w:noProof/>
              </w:rPr>
              <w:t>11.8.4</w:t>
            </w:r>
            <w:r>
              <w:rPr>
                <w:rFonts w:eastAsiaTheme="minorEastAsia"/>
                <w:noProof/>
                <w:lang w:eastAsia="zh-CN"/>
              </w:rPr>
              <w:tab/>
            </w:r>
            <w:r w:rsidRPr="00165196">
              <w:rPr>
                <w:rStyle w:val="Hyperlink"/>
                <w:noProof/>
              </w:rPr>
              <w:t>Level 1 DFD – log on</w:t>
            </w:r>
            <w:r>
              <w:rPr>
                <w:noProof/>
                <w:webHidden/>
              </w:rPr>
              <w:tab/>
            </w:r>
            <w:r>
              <w:rPr>
                <w:noProof/>
                <w:webHidden/>
              </w:rPr>
              <w:fldChar w:fldCharType="begin"/>
            </w:r>
            <w:r>
              <w:rPr>
                <w:noProof/>
                <w:webHidden/>
              </w:rPr>
              <w:instrText xml:space="preserve"> PAGEREF _Toc450302923 \h </w:instrText>
            </w:r>
            <w:r>
              <w:rPr>
                <w:noProof/>
                <w:webHidden/>
              </w:rPr>
            </w:r>
            <w:r>
              <w:rPr>
                <w:noProof/>
                <w:webHidden/>
              </w:rPr>
              <w:fldChar w:fldCharType="separate"/>
            </w:r>
            <w:r>
              <w:rPr>
                <w:noProof/>
                <w:webHidden/>
              </w:rPr>
              <w:t>42</w:t>
            </w:r>
            <w:r>
              <w:rPr>
                <w:noProof/>
                <w:webHidden/>
              </w:rPr>
              <w:fldChar w:fldCharType="end"/>
            </w:r>
          </w:hyperlink>
        </w:p>
        <w:p w:rsidR="00FD2068" w:rsidRDefault="00FD2068">
          <w:pPr>
            <w:pStyle w:val="TOC3"/>
            <w:tabs>
              <w:tab w:val="left" w:pos="1320"/>
              <w:tab w:val="right" w:leader="dot" w:pos="9016"/>
            </w:tabs>
            <w:rPr>
              <w:rFonts w:eastAsiaTheme="minorEastAsia"/>
              <w:noProof/>
              <w:lang w:eastAsia="zh-CN"/>
            </w:rPr>
          </w:pPr>
          <w:hyperlink w:anchor="_Toc450302924" w:history="1">
            <w:r w:rsidRPr="00165196">
              <w:rPr>
                <w:rStyle w:val="Hyperlink"/>
                <w:noProof/>
              </w:rPr>
              <w:t>11.8.5</w:t>
            </w:r>
            <w:r>
              <w:rPr>
                <w:rFonts w:eastAsiaTheme="minorEastAsia"/>
                <w:noProof/>
                <w:lang w:eastAsia="zh-CN"/>
              </w:rPr>
              <w:tab/>
            </w:r>
            <w:r w:rsidRPr="00165196">
              <w:rPr>
                <w:rStyle w:val="Hyperlink"/>
                <w:noProof/>
              </w:rPr>
              <w:t>3NF ERD</w:t>
            </w:r>
            <w:r>
              <w:rPr>
                <w:noProof/>
                <w:webHidden/>
              </w:rPr>
              <w:tab/>
            </w:r>
            <w:r>
              <w:rPr>
                <w:noProof/>
                <w:webHidden/>
              </w:rPr>
              <w:fldChar w:fldCharType="begin"/>
            </w:r>
            <w:r>
              <w:rPr>
                <w:noProof/>
                <w:webHidden/>
              </w:rPr>
              <w:instrText xml:space="preserve"> PAGEREF _Toc450302924 \h </w:instrText>
            </w:r>
            <w:r>
              <w:rPr>
                <w:noProof/>
                <w:webHidden/>
              </w:rPr>
            </w:r>
            <w:r>
              <w:rPr>
                <w:noProof/>
                <w:webHidden/>
              </w:rPr>
              <w:fldChar w:fldCharType="separate"/>
            </w:r>
            <w:r>
              <w:rPr>
                <w:noProof/>
                <w:webHidden/>
              </w:rPr>
              <w:t>43</w:t>
            </w:r>
            <w:r>
              <w:rPr>
                <w:noProof/>
                <w:webHidden/>
              </w:rPr>
              <w:fldChar w:fldCharType="end"/>
            </w:r>
          </w:hyperlink>
        </w:p>
        <w:p w:rsidR="00FD2068" w:rsidRDefault="00FD2068">
          <w:pPr>
            <w:pStyle w:val="TOC2"/>
            <w:tabs>
              <w:tab w:val="left" w:pos="880"/>
              <w:tab w:val="right" w:leader="dot" w:pos="9016"/>
            </w:tabs>
            <w:rPr>
              <w:rFonts w:eastAsiaTheme="minorEastAsia"/>
              <w:noProof/>
              <w:lang w:eastAsia="zh-CN"/>
            </w:rPr>
          </w:pPr>
          <w:hyperlink w:anchor="_Toc450302925" w:history="1">
            <w:r w:rsidRPr="00165196">
              <w:rPr>
                <w:rStyle w:val="Hyperlink"/>
                <w:noProof/>
              </w:rPr>
              <w:t>11.9</w:t>
            </w:r>
            <w:r>
              <w:rPr>
                <w:rFonts w:eastAsiaTheme="minorEastAsia"/>
                <w:noProof/>
                <w:lang w:eastAsia="zh-CN"/>
              </w:rPr>
              <w:tab/>
            </w:r>
            <w:r w:rsidRPr="00165196">
              <w:rPr>
                <w:rStyle w:val="Hyperlink"/>
                <w:noProof/>
              </w:rPr>
              <w:t>Testing</w:t>
            </w:r>
            <w:r>
              <w:rPr>
                <w:noProof/>
                <w:webHidden/>
              </w:rPr>
              <w:tab/>
            </w:r>
            <w:r>
              <w:rPr>
                <w:noProof/>
                <w:webHidden/>
              </w:rPr>
              <w:fldChar w:fldCharType="begin"/>
            </w:r>
            <w:r>
              <w:rPr>
                <w:noProof/>
                <w:webHidden/>
              </w:rPr>
              <w:instrText xml:space="preserve"> PAGEREF _Toc450302925 \h </w:instrText>
            </w:r>
            <w:r>
              <w:rPr>
                <w:noProof/>
                <w:webHidden/>
              </w:rPr>
            </w:r>
            <w:r>
              <w:rPr>
                <w:noProof/>
                <w:webHidden/>
              </w:rPr>
              <w:fldChar w:fldCharType="separate"/>
            </w:r>
            <w:r>
              <w:rPr>
                <w:noProof/>
                <w:webHidden/>
              </w:rPr>
              <w:t>44</w:t>
            </w:r>
            <w:r>
              <w:rPr>
                <w:noProof/>
                <w:webHidden/>
              </w:rPr>
              <w:fldChar w:fldCharType="end"/>
            </w:r>
          </w:hyperlink>
        </w:p>
        <w:p w:rsidR="00FD2068" w:rsidRDefault="00FD2068">
          <w:pPr>
            <w:pStyle w:val="TOC2"/>
            <w:tabs>
              <w:tab w:val="left" w:pos="1100"/>
              <w:tab w:val="right" w:leader="dot" w:pos="9016"/>
            </w:tabs>
            <w:rPr>
              <w:rFonts w:eastAsiaTheme="minorEastAsia"/>
              <w:noProof/>
              <w:lang w:eastAsia="zh-CN"/>
            </w:rPr>
          </w:pPr>
          <w:hyperlink w:anchor="_Toc450302926" w:history="1">
            <w:r w:rsidRPr="00165196">
              <w:rPr>
                <w:rStyle w:val="Hyperlink"/>
                <w:noProof/>
              </w:rPr>
              <w:t>11.10</w:t>
            </w:r>
            <w:r>
              <w:rPr>
                <w:rFonts w:eastAsiaTheme="minorEastAsia"/>
                <w:noProof/>
                <w:lang w:eastAsia="zh-CN"/>
              </w:rPr>
              <w:tab/>
            </w:r>
            <w:r w:rsidRPr="00165196">
              <w:rPr>
                <w:rStyle w:val="Hyperlink"/>
                <w:noProof/>
              </w:rPr>
              <w:t>User Manual for Staff and Managers</w:t>
            </w:r>
            <w:r>
              <w:rPr>
                <w:noProof/>
                <w:webHidden/>
              </w:rPr>
              <w:tab/>
            </w:r>
            <w:r>
              <w:rPr>
                <w:noProof/>
                <w:webHidden/>
              </w:rPr>
              <w:fldChar w:fldCharType="begin"/>
            </w:r>
            <w:r>
              <w:rPr>
                <w:noProof/>
                <w:webHidden/>
              </w:rPr>
              <w:instrText xml:space="preserve"> PAGEREF _Toc450302926 \h </w:instrText>
            </w:r>
            <w:r>
              <w:rPr>
                <w:noProof/>
                <w:webHidden/>
              </w:rPr>
            </w:r>
            <w:r>
              <w:rPr>
                <w:noProof/>
                <w:webHidden/>
              </w:rPr>
              <w:fldChar w:fldCharType="separate"/>
            </w:r>
            <w:r>
              <w:rPr>
                <w:noProof/>
                <w:webHidden/>
              </w:rPr>
              <w:t>51</w:t>
            </w:r>
            <w:r>
              <w:rPr>
                <w:noProof/>
                <w:webHidden/>
              </w:rPr>
              <w:fldChar w:fldCharType="end"/>
            </w:r>
          </w:hyperlink>
        </w:p>
        <w:p w:rsidR="00FD2068" w:rsidRDefault="00FD2068">
          <w:pPr>
            <w:pStyle w:val="TOC2"/>
            <w:tabs>
              <w:tab w:val="left" w:pos="1100"/>
              <w:tab w:val="right" w:leader="dot" w:pos="9016"/>
            </w:tabs>
            <w:rPr>
              <w:rFonts w:eastAsiaTheme="minorEastAsia"/>
              <w:noProof/>
              <w:lang w:eastAsia="zh-CN"/>
            </w:rPr>
          </w:pPr>
          <w:hyperlink w:anchor="_Toc450302927" w:history="1">
            <w:r w:rsidRPr="00165196">
              <w:rPr>
                <w:rStyle w:val="Hyperlink"/>
                <w:noProof/>
              </w:rPr>
              <w:t>11.11</w:t>
            </w:r>
            <w:r>
              <w:rPr>
                <w:rFonts w:eastAsiaTheme="minorEastAsia"/>
                <w:noProof/>
                <w:lang w:eastAsia="zh-CN"/>
              </w:rPr>
              <w:tab/>
            </w:r>
            <w:r w:rsidRPr="00165196">
              <w:rPr>
                <w:rStyle w:val="Hyperlink"/>
                <w:noProof/>
              </w:rPr>
              <w:t>Team Meeting Minutes</w:t>
            </w:r>
            <w:r>
              <w:rPr>
                <w:noProof/>
                <w:webHidden/>
              </w:rPr>
              <w:tab/>
            </w:r>
            <w:r>
              <w:rPr>
                <w:noProof/>
                <w:webHidden/>
              </w:rPr>
              <w:fldChar w:fldCharType="begin"/>
            </w:r>
            <w:r>
              <w:rPr>
                <w:noProof/>
                <w:webHidden/>
              </w:rPr>
              <w:instrText xml:space="preserve"> PAGEREF _Toc450302927 \h </w:instrText>
            </w:r>
            <w:r>
              <w:rPr>
                <w:noProof/>
                <w:webHidden/>
              </w:rPr>
            </w:r>
            <w:r>
              <w:rPr>
                <w:noProof/>
                <w:webHidden/>
              </w:rPr>
              <w:fldChar w:fldCharType="separate"/>
            </w:r>
            <w:r>
              <w:rPr>
                <w:noProof/>
                <w:webHidden/>
              </w:rPr>
              <w:t>54</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28" w:history="1">
            <w:r w:rsidRPr="00165196">
              <w:rPr>
                <w:rStyle w:val="Hyperlink"/>
                <w:noProof/>
              </w:rPr>
              <w:t>11.11.1</w:t>
            </w:r>
            <w:r>
              <w:rPr>
                <w:rFonts w:eastAsiaTheme="minorEastAsia"/>
                <w:noProof/>
                <w:lang w:eastAsia="zh-CN"/>
              </w:rPr>
              <w:tab/>
            </w:r>
            <w:r w:rsidRPr="00165196">
              <w:rPr>
                <w:rStyle w:val="Hyperlink"/>
                <w:noProof/>
              </w:rPr>
              <w:t>Meeting 1</w:t>
            </w:r>
            <w:r>
              <w:rPr>
                <w:noProof/>
                <w:webHidden/>
              </w:rPr>
              <w:tab/>
            </w:r>
            <w:r>
              <w:rPr>
                <w:noProof/>
                <w:webHidden/>
              </w:rPr>
              <w:fldChar w:fldCharType="begin"/>
            </w:r>
            <w:r>
              <w:rPr>
                <w:noProof/>
                <w:webHidden/>
              </w:rPr>
              <w:instrText xml:space="preserve"> PAGEREF _Toc450302928 \h </w:instrText>
            </w:r>
            <w:r>
              <w:rPr>
                <w:noProof/>
                <w:webHidden/>
              </w:rPr>
            </w:r>
            <w:r>
              <w:rPr>
                <w:noProof/>
                <w:webHidden/>
              </w:rPr>
              <w:fldChar w:fldCharType="separate"/>
            </w:r>
            <w:r>
              <w:rPr>
                <w:noProof/>
                <w:webHidden/>
              </w:rPr>
              <w:t>54</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29" w:history="1">
            <w:r w:rsidRPr="00165196">
              <w:rPr>
                <w:rStyle w:val="Hyperlink"/>
                <w:noProof/>
              </w:rPr>
              <w:t>11.11.2</w:t>
            </w:r>
            <w:r>
              <w:rPr>
                <w:rFonts w:eastAsiaTheme="minorEastAsia"/>
                <w:noProof/>
                <w:lang w:eastAsia="zh-CN"/>
              </w:rPr>
              <w:tab/>
            </w:r>
            <w:r w:rsidRPr="00165196">
              <w:rPr>
                <w:rStyle w:val="Hyperlink"/>
                <w:noProof/>
              </w:rPr>
              <w:t>Meeting 2</w:t>
            </w:r>
            <w:r>
              <w:rPr>
                <w:noProof/>
                <w:webHidden/>
              </w:rPr>
              <w:tab/>
            </w:r>
            <w:r>
              <w:rPr>
                <w:noProof/>
                <w:webHidden/>
              </w:rPr>
              <w:fldChar w:fldCharType="begin"/>
            </w:r>
            <w:r>
              <w:rPr>
                <w:noProof/>
                <w:webHidden/>
              </w:rPr>
              <w:instrText xml:space="preserve"> PAGEREF _Toc450302929 \h </w:instrText>
            </w:r>
            <w:r>
              <w:rPr>
                <w:noProof/>
                <w:webHidden/>
              </w:rPr>
            </w:r>
            <w:r>
              <w:rPr>
                <w:noProof/>
                <w:webHidden/>
              </w:rPr>
              <w:fldChar w:fldCharType="separate"/>
            </w:r>
            <w:r>
              <w:rPr>
                <w:noProof/>
                <w:webHidden/>
              </w:rPr>
              <w:t>54</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0" w:history="1">
            <w:r w:rsidRPr="00165196">
              <w:rPr>
                <w:rStyle w:val="Hyperlink"/>
                <w:noProof/>
              </w:rPr>
              <w:t>11.11.3</w:t>
            </w:r>
            <w:r>
              <w:rPr>
                <w:rFonts w:eastAsiaTheme="minorEastAsia"/>
                <w:noProof/>
                <w:lang w:eastAsia="zh-CN"/>
              </w:rPr>
              <w:tab/>
            </w:r>
            <w:r w:rsidRPr="00165196">
              <w:rPr>
                <w:rStyle w:val="Hyperlink"/>
                <w:noProof/>
              </w:rPr>
              <w:t>Meeting 3</w:t>
            </w:r>
            <w:r>
              <w:rPr>
                <w:noProof/>
                <w:webHidden/>
              </w:rPr>
              <w:tab/>
            </w:r>
            <w:r>
              <w:rPr>
                <w:noProof/>
                <w:webHidden/>
              </w:rPr>
              <w:fldChar w:fldCharType="begin"/>
            </w:r>
            <w:r>
              <w:rPr>
                <w:noProof/>
                <w:webHidden/>
              </w:rPr>
              <w:instrText xml:space="preserve"> PAGEREF _Toc450302930 \h </w:instrText>
            </w:r>
            <w:r>
              <w:rPr>
                <w:noProof/>
                <w:webHidden/>
              </w:rPr>
            </w:r>
            <w:r>
              <w:rPr>
                <w:noProof/>
                <w:webHidden/>
              </w:rPr>
              <w:fldChar w:fldCharType="separate"/>
            </w:r>
            <w:r>
              <w:rPr>
                <w:noProof/>
                <w:webHidden/>
              </w:rPr>
              <w:t>54</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1" w:history="1">
            <w:r w:rsidRPr="00165196">
              <w:rPr>
                <w:rStyle w:val="Hyperlink"/>
                <w:noProof/>
              </w:rPr>
              <w:t>11.11.4</w:t>
            </w:r>
            <w:r>
              <w:rPr>
                <w:rFonts w:eastAsiaTheme="minorEastAsia"/>
                <w:noProof/>
                <w:lang w:eastAsia="zh-CN"/>
              </w:rPr>
              <w:tab/>
            </w:r>
            <w:r w:rsidRPr="00165196">
              <w:rPr>
                <w:rStyle w:val="Hyperlink"/>
                <w:noProof/>
              </w:rPr>
              <w:t>Meeting 4</w:t>
            </w:r>
            <w:r>
              <w:rPr>
                <w:noProof/>
                <w:webHidden/>
              </w:rPr>
              <w:tab/>
            </w:r>
            <w:r>
              <w:rPr>
                <w:noProof/>
                <w:webHidden/>
              </w:rPr>
              <w:fldChar w:fldCharType="begin"/>
            </w:r>
            <w:r>
              <w:rPr>
                <w:noProof/>
                <w:webHidden/>
              </w:rPr>
              <w:instrText xml:space="preserve"> PAGEREF _Toc450302931 \h </w:instrText>
            </w:r>
            <w:r>
              <w:rPr>
                <w:noProof/>
                <w:webHidden/>
              </w:rPr>
            </w:r>
            <w:r>
              <w:rPr>
                <w:noProof/>
                <w:webHidden/>
              </w:rPr>
              <w:fldChar w:fldCharType="separate"/>
            </w:r>
            <w:r>
              <w:rPr>
                <w:noProof/>
                <w:webHidden/>
              </w:rPr>
              <w:t>55</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2" w:history="1">
            <w:r w:rsidRPr="00165196">
              <w:rPr>
                <w:rStyle w:val="Hyperlink"/>
                <w:noProof/>
              </w:rPr>
              <w:t>11.11.5</w:t>
            </w:r>
            <w:r>
              <w:rPr>
                <w:rFonts w:eastAsiaTheme="minorEastAsia"/>
                <w:noProof/>
                <w:lang w:eastAsia="zh-CN"/>
              </w:rPr>
              <w:tab/>
            </w:r>
            <w:r w:rsidRPr="00165196">
              <w:rPr>
                <w:rStyle w:val="Hyperlink"/>
                <w:noProof/>
              </w:rPr>
              <w:t>Meeting 5</w:t>
            </w:r>
            <w:r>
              <w:rPr>
                <w:noProof/>
                <w:webHidden/>
              </w:rPr>
              <w:tab/>
            </w:r>
            <w:r>
              <w:rPr>
                <w:noProof/>
                <w:webHidden/>
              </w:rPr>
              <w:fldChar w:fldCharType="begin"/>
            </w:r>
            <w:r>
              <w:rPr>
                <w:noProof/>
                <w:webHidden/>
              </w:rPr>
              <w:instrText xml:space="preserve"> PAGEREF _Toc450302932 \h </w:instrText>
            </w:r>
            <w:r>
              <w:rPr>
                <w:noProof/>
                <w:webHidden/>
              </w:rPr>
            </w:r>
            <w:r>
              <w:rPr>
                <w:noProof/>
                <w:webHidden/>
              </w:rPr>
              <w:fldChar w:fldCharType="separate"/>
            </w:r>
            <w:r>
              <w:rPr>
                <w:noProof/>
                <w:webHidden/>
              </w:rPr>
              <w:t>55</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3" w:history="1">
            <w:r w:rsidRPr="00165196">
              <w:rPr>
                <w:rStyle w:val="Hyperlink"/>
                <w:noProof/>
              </w:rPr>
              <w:t>11.11.6</w:t>
            </w:r>
            <w:r>
              <w:rPr>
                <w:rFonts w:eastAsiaTheme="minorEastAsia"/>
                <w:noProof/>
                <w:lang w:eastAsia="zh-CN"/>
              </w:rPr>
              <w:tab/>
            </w:r>
            <w:r w:rsidRPr="00165196">
              <w:rPr>
                <w:rStyle w:val="Hyperlink"/>
                <w:noProof/>
              </w:rPr>
              <w:t>Meeting 6</w:t>
            </w:r>
            <w:r>
              <w:rPr>
                <w:noProof/>
                <w:webHidden/>
              </w:rPr>
              <w:tab/>
            </w:r>
            <w:r>
              <w:rPr>
                <w:noProof/>
                <w:webHidden/>
              </w:rPr>
              <w:fldChar w:fldCharType="begin"/>
            </w:r>
            <w:r>
              <w:rPr>
                <w:noProof/>
                <w:webHidden/>
              </w:rPr>
              <w:instrText xml:space="preserve"> PAGEREF _Toc450302933 \h </w:instrText>
            </w:r>
            <w:r>
              <w:rPr>
                <w:noProof/>
                <w:webHidden/>
              </w:rPr>
            </w:r>
            <w:r>
              <w:rPr>
                <w:noProof/>
                <w:webHidden/>
              </w:rPr>
              <w:fldChar w:fldCharType="separate"/>
            </w:r>
            <w:r>
              <w:rPr>
                <w:noProof/>
                <w:webHidden/>
              </w:rPr>
              <w:t>55</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4" w:history="1">
            <w:r w:rsidRPr="00165196">
              <w:rPr>
                <w:rStyle w:val="Hyperlink"/>
                <w:noProof/>
              </w:rPr>
              <w:t>11.11.7</w:t>
            </w:r>
            <w:r>
              <w:rPr>
                <w:rFonts w:eastAsiaTheme="minorEastAsia"/>
                <w:noProof/>
                <w:lang w:eastAsia="zh-CN"/>
              </w:rPr>
              <w:tab/>
            </w:r>
            <w:r w:rsidRPr="00165196">
              <w:rPr>
                <w:rStyle w:val="Hyperlink"/>
                <w:noProof/>
              </w:rPr>
              <w:t>Meeting 7</w:t>
            </w:r>
            <w:r>
              <w:rPr>
                <w:noProof/>
                <w:webHidden/>
              </w:rPr>
              <w:tab/>
            </w:r>
            <w:r>
              <w:rPr>
                <w:noProof/>
                <w:webHidden/>
              </w:rPr>
              <w:fldChar w:fldCharType="begin"/>
            </w:r>
            <w:r>
              <w:rPr>
                <w:noProof/>
                <w:webHidden/>
              </w:rPr>
              <w:instrText xml:space="preserve"> PAGEREF _Toc450302934 \h </w:instrText>
            </w:r>
            <w:r>
              <w:rPr>
                <w:noProof/>
                <w:webHidden/>
              </w:rPr>
            </w:r>
            <w:r>
              <w:rPr>
                <w:noProof/>
                <w:webHidden/>
              </w:rPr>
              <w:fldChar w:fldCharType="separate"/>
            </w:r>
            <w:r>
              <w:rPr>
                <w:noProof/>
                <w:webHidden/>
              </w:rPr>
              <w:t>55</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5" w:history="1">
            <w:r w:rsidRPr="00165196">
              <w:rPr>
                <w:rStyle w:val="Hyperlink"/>
                <w:noProof/>
              </w:rPr>
              <w:t>11.11.8</w:t>
            </w:r>
            <w:r>
              <w:rPr>
                <w:rFonts w:eastAsiaTheme="minorEastAsia"/>
                <w:noProof/>
                <w:lang w:eastAsia="zh-CN"/>
              </w:rPr>
              <w:tab/>
            </w:r>
            <w:r w:rsidRPr="00165196">
              <w:rPr>
                <w:rStyle w:val="Hyperlink"/>
                <w:noProof/>
              </w:rPr>
              <w:t>Meeting 8</w:t>
            </w:r>
            <w:r>
              <w:rPr>
                <w:noProof/>
                <w:webHidden/>
              </w:rPr>
              <w:tab/>
            </w:r>
            <w:r>
              <w:rPr>
                <w:noProof/>
                <w:webHidden/>
              </w:rPr>
              <w:fldChar w:fldCharType="begin"/>
            </w:r>
            <w:r>
              <w:rPr>
                <w:noProof/>
                <w:webHidden/>
              </w:rPr>
              <w:instrText xml:space="preserve"> PAGEREF _Toc450302935 \h </w:instrText>
            </w:r>
            <w:r>
              <w:rPr>
                <w:noProof/>
                <w:webHidden/>
              </w:rPr>
            </w:r>
            <w:r>
              <w:rPr>
                <w:noProof/>
                <w:webHidden/>
              </w:rPr>
              <w:fldChar w:fldCharType="separate"/>
            </w:r>
            <w:r>
              <w:rPr>
                <w:noProof/>
                <w:webHidden/>
              </w:rPr>
              <w:t>56</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6" w:history="1">
            <w:r w:rsidRPr="00165196">
              <w:rPr>
                <w:rStyle w:val="Hyperlink"/>
                <w:noProof/>
              </w:rPr>
              <w:t>11.11.9</w:t>
            </w:r>
            <w:r>
              <w:rPr>
                <w:rFonts w:eastAsiaTheme="minorEastAsia"/>
                <w:noProof/>
                <w:lang w:eastAsia="zh-CN"/>
              </w:rPr>
              <w:tab/>
            </w:r>
            <w:r w:rsidRPr="00165196">
              <w:rPr>
                <w:rStyle w:val="Hyperlink"/>
                <w:noProof/>
              </w:rPr>
              <w:t>Meeting 9</w:t>
            </w:r>
            <w:r>
              <w:rPr>
                <w:noProof/>
                <w:webHidden/>
              </w:rPr>
              <w:tab/>
            </w:r>
            <w:r>
              <w:rPr>
                <w:noProof/>
                <w:webHidden/>
              </w:rPr>
              <w:fldChar w:fldCharType="begin"/>
            </w:r>
            <w:r>
              <w:rPr>
                <w:noProof/>
                <w:webHidden/>
              </w:rPr>
              <w:instrText xml:space="preserve"> PAGEREF _Toc450302936 \h </w:instrText>
            </w:r>
            <w:r>
              <w:rPr>
                <w:noProof/>
                <w:webHidden/>
              </w:rPr>
            </w:r>
            <w:r>
              <w:rPr>
                <w:noProof/>
                <w:webHidden/>
              </w:rPr>
              <w:fldChar w:fldCharType="separate"/>
            </w:r>
            <w:r>
              <w:rPr>
                <w:noProof/>
                <w:webHidden/>
              </w:rPr>
              <w:t>56</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7" w:history="1">
            <w:r w:rsidRPr="00165196">
              <w:rPr>
                <w:rStyle w:val="Hyperlink"/>
                <w:noProof/>
              </w:rPr>
              <w:t>11.11.10</w:t>
            </w:r>
            <w:r>
              <w:rPr>
                <w:rFonts w:eastAsiaTheme="minorEastAsia"/>
                <w:noProof/>
                <w:lang w:eastAsia="zh-CN"/>
              </w:rPr>
              <w:tab/>
            </w:r>
            <w:r w:rsidRPr="00165196">
              <w:rPr>
                <w:rStyle w:val="Hyperlink"/>
                <w:noProof/>
              </w:rPr>
              <w:t>Meeting 10</w:t>
            </w:r>
            <w:r>
              <w:rPr>
                <w:noProof/>
                <w:webHidden/>
              </w:rPr>
              <w:tab/>
            </w:r>
            <w:r>
              <w:rPr>
                <w:noProof/>
                <w:webHidden/>
              </w:rPr>
              <w:fldChar w:fldCharType="begin"/>
            </w:r>
            <w:r>
              <w:rPr>
                <w:noProof/>
                <w:webHidden/>
              </w:rPr>
              <w:instrText xml:space="preserve"> PAGEREF _Toc450302937 \h </w:instrText>
            </w:r>
            <w:r>
              <w:rPr>
                <w:noProof/>
                <w:webHidden/>
              </w:rPr>
            </w:r>
            <w:r>
              <w:rPr>
                <w:noProof/>
                <w:webHidden/>
              </w:rPr>
              <w:fldChar w:fldCharType="separate"/>
            </w:r>
            <w:r>
              <w:rPr>
                <w:noProof/>
                <w:webHidden/>
              </w:rPr>
              <w:t>56</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8" w:history="1">
            <w:r w:rsidRPr="00165196">
              <w:rPr>
                <w:rStyle w:val="Hyperlink"/>
                <w:noProof/>
              </w:rPr>
              <w:t>11.11.11</w:t>
            </w:r>
            <w:r>
              <w:rPr>
                <w:rFonts w:eastAsiaTheme="minorEastAsia"/>
                <w:noProof/>
                <w:lang w:eastAsia="zh-CN"/>
              </w:rPr>
              <w:tab/>
            </w:r>
            <w:r w:rsidRPr="00165196">
              <w:rPr>
                <w:rStyle w:val="Hyperlink"/>
                <w:noProof/>
              </w:rPr>
              <w:t>Meeting 11</w:t>
            </w:r>
            <w:r>
              <w:rPr>
                <w:noProof/>
                <w:webHidden/>
              </w:rPr>
              <w:tab/>
            </w:r>
            <w:r>
              <w:rPr>
                <w:noProof/>
                <w:webHidden/>
              </w:rPr>
              <w:fldChar w:fldCharType="begin"/>
            </w:r>
            <w:r>
              <w:rPr>
                <w:noProof/>
                <w:webHidden/>
              </w:rPr>
              <w:instrText xml:space="preserve"> PAGEREF _Toc450302938 \h </w:instrText>
            </w:r>
            <w:r>
              <w:rPr>
                <w:noProof/>
                <w:webHidden/>
              </w:rPr>
            </w:r>
            <w:r>
              <w:rPr>
                <w:noProof/>
                <w:webHidden/>
              </w:rPr>
              <w:fldChar w:fldCharType="separate"/>
            </w:r>
            <w:r>
              <w:rPr>
                <w:noProof/>
                <w:webHidden/>
              </w:rPr>
              <w:t>56</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39" w:history="1">
            <w:r w:rsidRPr="00165196">
              <w:rPr>
                <w:rStyle w:val="Hyperlink"/>
                <w:noProof/>
              </w:rPr>
              <w:t>11.11.12</w:t>
            </w:r>
            <w:r>
              <w:rPr>
                <w:rFonts w:eastAsiaTheme="minorEastAsia"/>
                <w:noProof/>
                <w:lang w:eastAsia="zh-CN"/>
              </w:rPr>
              <w:tab/>
            </w:r>
            <w:r w:rsidRPr="00165196">
              <w:rPr>
                <w:rStyle w:val="Hyperlink"/>
                <w:noProof/>
              </w:rPr>
              <w:t>Meeting 12</w:t>
            </w:r>
            <w:r>
              <w:rPr>
                <w:noProof/>
                <w:webHidden/>
              </w:rPr>
              <w:tab/>
            </w:r>
            <w:r>
              <w:rPr>
                <w:noProof/>
                <w:webHidden/>
              </w:rPr>
              <w:fldChar w:fldCharType="begin"/>
            </w:r>
            <w:r>
              <w:rPr>
                <w:noProof/>
                <w:webHidden/>
              </w:rPr>
              <w:instrText xml:space="preserve"> PAGEREF _Toc450302939 \h </w:instrText>
            </w:r>
            <w:r>
              <w:rPr>
                <w:noProof/>
                <w:webHidden/>
              </w:rPr>
            </w:r>
            <w:r>
              <w:rPr>
                <w:noProof/>
                <w:webHidden/>
              </w:rPr>
              <w:fldChar w:fldCharType="separate"/>
            </w:r>
            <w:r>
              <w:rPr>
                <w:noProof/>
                <w:webHidden/>
              </w:rPr>
              <w:t>57</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0" w:history="1">
            <w:r w:rsidRPr="00165196">
              <w:rPr>
                <w:rStyle w:val="Hyperlink"/>
                <w:noProof/>
              </w:rPr>
              <w:t>11.11.13</w:t>
            </w:r>
            <w:r>
              <w:rPr>
                <w:rFonts w:eastAsiaTheme="minorEastAsia"/>
                <w:noProof/>
                <w:lang w:eastAsia="zh-CN"/>
              </w:rPr>
              <w:tab/>
            </w:r>
            <w:r w:rsidRPr="00165196">
              <w:rPr>
                <w:rStyle w:val="Hyperlink"/>
                <w:noProof/>
              </w:rPr>
              <w:t>Meeting 13</w:t>
            </w:r>
            <w:r>
              <w:rPr>
                <w:noProof/>
                <w:webHidden/>
              </w:rPr>
              <w:tab/>
            </w:r>
            <w:r>
              <w:rPr>
                <w:noProof/>
                <w:webHidden/>
              </w:rPr>
              <w:fldChar w:fldCharType="begin"/>
            </w:r>
            <w:r>
              <w:rPr>
                <w:noProof/>
                <w:webHidden/>
              </w:rPr>
              <w:instrText xml:space="preserve"> PAGEREF _Toc450302940 \h </w:instrText>
            </w:r>
            <w:r>
              <w:rPr>
                <w:noProof/>
                <w:webHidden/>
              </w:rPr>
            </w:r>
            <w:r>
              <w:rPr>
                <w:noProof/>
                <w:webHidden/>
              </w:rPr>
              <w:fldChar w:fldCharType="separate"/>
            </w:r>
            <w:r>
              <w:rPr>
                <w:noProof/>
                <w:webHidden/>
              </w:rPr>
              <w:t>57</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1" w:history="1">
            <w:r w:rsidRPr="00165196">
              <w:rPr>
                <w:rStyle w:val="Hyperlink"/>
                <w:noProof/>
              </w:rPr>
              <w:t>11.11.14</w:t>
            </w:r>
            <w:r>
              <w:rPr>
                <w:rFonts w:eastAsiaTheme="minorEastAsia"/>
                <w:noProof/>
                <w:lang w:eastAsia="zh-CN"/>
              </w:rPr>
              <w:tab/>
            </w:r>
            <w:r w:rsidRPr="00165196">
              <w:rPr>
                <w:rStyle w:val="Hyperlink"/>
                <w:noProof/>
              </w:rPr>
              <w:t>Meeting 14</w:t>
            </w:r>
            <w:r>
              <w:rPr>
                <w:noProof/>
                <w:webHidden/>
              </w:rPr>
              <w:tab/>
            </w:r>
            <w:r>
              <w:rPr>
                <w:noProof/>
                <w:webHidden/>
              </w:rPr>
              <w:fldChar w:fldCharType="begin"/>
            </w:r>
            <w:r>
              <w:rPr>
                <w:noProof/>
                <w:webHidden/>
              </w:rPr>
              <w:instrText xml:space="preserve"> PAGEREF _Toc450302941 \h </w:instrText>
            </w:r>
            <w:r>
              <w:rPr>
                <w:noProof/>
                <w:webHidden/>
              </w:rPr>
            </w:r>
            <w:r>
              <w:rPr>
                <w:noProof/>
                <w:webHidden/>
              </w:rPr>
              <w:fldChar w:fldCharType="separate"/>
            </w:r>
            <w:r>
              <w:rPr>
                <w:noProof/>
                <w:webHidden/>
              </w:rPr>
              <w:t>57</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2" w:history="1">
            <w:r w:rsidRPr="00165196">
              <w:rPr>
                <w:rStyle w:val="Hyperlink"/>
                <w:noProof/>
              </w:rPr>
              <w:t>11.11.15</w:t>
            </w:r>
            <w:r>
              <w:rPr>
                <w:rFonts w:eastAsiaTheme="minorEastAsia"/>
                <w:noProof/>
                <w:lang w:eastAsia="zh-CN"/>
              </w:rPr>
              <w:tab/>
            </w:r>
            <w:r w:rsidRPr="00165196">
              <w:rPr>
                <w:rStyle w:val="Hyperlink"/>
                <w:noProof/>
              </w:rPr>
              <w:t>Meeting 15</w:t>
            </w:r>
            <w:r>
              <w:rPr>
                <w:noProof/>
                <w:webHidden/>
              </w:rPr>
              <w:tab/>
            </w:r>
            <w:r>
              <w:rPr>
                <w:noProof/>
                <w:webHidden/>
              </w:rPr>
              <w:fldChar w:fldCharType="begin"/>
            </w:r>
            <w:r>
              <w:rPr>
                <w:noProof/>
                <w:webHidden/>
              </w:rPr>
              <w:instrText xml:space="preserve"> PAGEREF _Toc450302942 \h </w:instrText>
            </w:r>
            <w:r>
              <w:rPr>
                <w:noProof/>
                <w:webHidden/>
              </w:rPr>
            </w:r>
            <w:r>
              <w:rPr>
                <w:noProof/>
                <w:webHidden/>
              </w:rPr>
              <w:fldChar w:fldCharType="separate"/>
            </w:r>
            <w:r>
              <w:rPr>
                <w:noProof/>
                <w:webHidden/>
              </w:rPr>
              <w:t>57</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3" w:history="1">
            <w:r w:rsidRPr="00165196">
              <w:rPr>
                <w:rStyle w:val="Hyperlink"/>
                <w:noProof/>
              </w:rPr>
              <w:t>11.11.16</w:t>
            </w:r>
            <w:r>
              <w:rPr>
                <w:rFonts w:eastAsiaTheme="minorEastAsia"/>
                <w:noProof/>
                <w:lang w:eastAsia="zh-CN"/>
              </w:rPr>
              <w:tab/>
            </w:r>
            <w:r w:rsidRPr="00165196">
              <w:rPr>
                <w:rStyle w:val="Hyperlink"/>
                <w:noProof/>
              </w:rPr>
              <w:t>Meeting 16</w:t>
            </w:r>
            <w:r>
              <w:rPr>
                <w:noProof/>
                <w:webHidden/>
              </w:rPr>
              <w:tab/>
            </w:r>
            <w:r>
              <w:rPr>
                <w:noProof/>
                <w:webHidden/>
              </w:rPr>
              <w:fldChar w:fldCharType="begin"/>
            </w:r>
            <w:r>
              <w:rPr>
                <w:noProof/>
                <w:webHidden/>
              </w:rPr>
              <w:instrText xml:space="preserve"> PAGEREF _Toc450302943 \h </w:instrText>
            </w:r>
            <w:r>
              <w:rPr>
                <w:noProof/>
                <w:webHidden/>
              </w:rPr>
            </w:r>
            <w:r>
              <w:rPr>
                <w:noProof/>
                <w:webHidden/>
              </w:rPr>
              <w:fldChar w:fldCharType="separate"/>
            </w:r>
            <w:r>
              <w:rPr>
                <w:noProof/>
                <w:webHidden/>
              </w:rPr>
              <w:t>58</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4" w:history="1">
            <w:r w:rsidRPr="00165196">
              <w:rPr>
                <w:rStyle w:val="Hyperlink"/>
                <w:noProof/>
              </w:rPr>
              <w:t>11.11.17</w:t>
            </w:r>
            <w:r>
              <w:rPr>
                <w:rFonts w:eastAsiaTheme="minorEastAsia"/>
                <w:noProof/>
                <w:lang w:eastAsia="zh-CN"/>
              </w:rPr>
              <w:tab/>
            </w:r>
            <w:r w:rsidRPr="00165196">
              <w:rPr>
                <w:rStyle w:val="Hyperlink"/>
                <w:noProof/>
              </w:rPr>
              <w:t>Meeting 17</w:t>
            </w:r>
            <w:r>
              <w:rPr>
                <w:noProof/>
                <w:webHidden/>
              </w:rPr>
              <w:tab/>
            </w:r>
            <w:r>
              <w:rPr>
                <w:noProof/>
                <w:webHidden/>
              </w:rPr>
              <w:fldChar w:fldCharType="begin"/>
            </w:r>
            <w:r>
              <w:rPr>
                <w:noProof/>
                <w:webHidden/>
              </w:rPr>
              <w:instrText xml:space="preserve"> PAGEREF _Toc450302944 \h </w:instrText>
            </w:r>
            <w:r>
              <w:rPr>
                <w:noProof/>
                <w:webHidden/>
              </w:rPr>
            </w:r>
            <w:r>
              <w:rPr>
                <w:noProof/>
                <w:webHidden/>
              </w:rPr>
              <w:fldChar w:fldCharType="separate"/>
            </w:r>
            <w:r>
              <w:rPr>
                <w:noProof/>
                <w:webHidden/>
              </w:rPr>
              <w:t>58</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5" w:history="1">
            <w:r w:rsidRPr="00165196">
              <w:rPr>
                <w:rStyle w:val="Hyperlink"/>
                <w:noProof/>
              </w:rPr>
              <w:t>11.11.18</w:t>
            </w:r>
            <w:r>
              <w:rPr>
                <w:rFonts w:eastAsiaTheme="minorEastAsia"/>
                <w:noProof/>
                <w:lang w:eastAsia="zh-CN"/>
              </w:rPr>
              <w:tab/>
            </w:r>
            <w:r w:rsidRPr="00165196">
              <w:rPr>
                <w:rStyle w:val="Hyperlink"/>
                <w:noProof/>
              </w:rPr>
              <w:t>Meeting 18</w:t>
            </w:r>
            <w:r>
              <w:rPr>
                <w:noProof/>
                <w:webHidden/>
              </w:rPr>
              <w:tab/>
            </w:r>
            <w:r>
              <w:rPr>
                <w:noProof/>
                <w:webHidden/>
              </w:rPr>
              <w:fldChar w:fldCharType="begin"/>
            </w:r>
            <w:r>
              <w:rPr>
                <w:noProof/>
                <w:webHidden/>
              </w:rPr>
              <w:instrText xml:space="preserve"> PAGEREF _Toc450302945 \h </w:instrText>
            </w:r>
            <w:r>
              <w:rPr>
                <w:noProof/>
                <w:webHidden/>
              </w:rPr>
            </w:r>
            <w:r>
              <w:rPr>
                <w:noProof/>
                <w:webHidden/>
              </w:rPr>
              <w:fldChar w:fldCharType="separate"/>
            </w:r>
            <w:r>
              <w:rPr>
                <w:noProof/>
                <w:webHidden/>
              </w:rPr>
              <w:t>58</w:t>
            </w:r>
            <w:r>
              <w:rPr>
                <w:noProof/>
                <w:webHidden/>
              </w:rPr>
              <w:fldChar w:fldCharType="end"/>
            </w:r>
          </w:hyperlink>
        </w:p>
        <w:p w:rsidR="00FD2068" w:rsidRDefault="00FD2068">
          <w:pPr>
            <w:pStyle w:val="TOC3"/>
            <w:tabs>
              <w:tab w:val="left" w:pos="1540"/>
              <w:tab w:val="right" w:leader="dot" w:pos="9016"/>
            </w:tabs>
            <w:rPr>
              <w:rFonts w:eastAsiaTheme="minorEastAsia"/>
              <w:noProof/>
              <w:lang w:eastAsia="zh-CN"/>
            </w:rPr>
          </w:pPr>
          <w:hyperlink w:anchor="_Toc450302946" w:history="1">
            <w:r w:rsidRPr="00165196">
              <w:rPr>
                <w:rStyle w:val="Hyperlink"/>
                <w:noProof/>
              </w:rPr>
              <w:t>11.11.19</w:t>
            </w:r>
            <w:r>
              <w:rPr>
                <w:rFonts w:eastAsiaTheme="minorEastAsia"/>
                <w:noProof/>
                <w:lang w:eastAsia="zh-CN"/>
              </w:rPr>
              <w:tab/>
            </w:r>
            <w:r w:rsidRPr="00165196">
              <w:rPr>
                <w:rStyle w:val="Hyperlink"/>
                <w:noProof/>
              </w:rPr>
              <w:t>Meeting 19</w:t>
            </w:r>
            <w:r>
              <w:rPr>
                <w:noProof/>
                <w:webHidden/>
              </w:rPr>
              <w:tab/>
            </w:r>
            <w:r>
              <w:rPr>
                <w:noProof/>
                <w:webHidden/>
              </w:rPr>
              <w:fldChar w:fldCharType="begin"/>
            </w:r>
            <w:r>
              <w:rPr>
                <w:noProof/>
                <w:webHidden/>
              </w:rPr>
              <w:instrText xml:space="preserve"> PAGEREF _Toc450302946 \h </w:instrText>
            </w:r>
            <w:r>
              <w:rPr>
                <w:noProof/>
                <w:webHidden/>
              </w:rPr>
            </w:r>
            <w:r>
              <w:rPr>
                <w:noProof/>
                <w:webHidden/>
              </w:rPr>
              <w:fldChar w:fldCharType="separate"/>
            </w:r>
            <w:r>
              <w:rPr>
                <w:noProof/>
                <w:webHidden/>
              </w:rPr>
              <w:t>58</w:t>
            </w:r>
            <w:r>
              <w:rPr>
                <w:noProof/>
                <w:webHidden/>
              </w:rPr>
              <w:fldChar w:fldCharType="end"/>
            </w:r>
          </w:hyperlink>
        </w:p>
        <w:p w:rsidR="00FD2068" w:rsidRDefault="00FD2068">
          <w:pPr>
            <w:pStyle w:val="TOC2"/>
            <w:tabs>
              <w:tab w:val="left" w:pos="1100"/>
              <w:tab w:val="right" w:leader="dot" w:pos="9016"/>
            </w:tabs>
            <w:rPr>
              <w:rFonts w:eastAsiaTheme="minorEastAsia"/>
              <w:noProof/>
              <w:lang w:eastAsia="zh-CN"/>
            </w:rPr>
          </w:pPr>
          <w:hyperlink w:anchor="_Toc450302947" w:history="1">
            <w:r w:rsidRPr="00165196">
              <w:rPr>
                <w:rStyle w:val="Hyperlink"/>
                <w:noProof/>
              </w:rPr>
              <w:t>11.12</w:t>
            </w:r>
            <w:r>
              <w:rPr>
                <w:rFonts w:eastAsiaTheme="minorEastAsia"/>
                <w:noProof/>
                <w:lang w:eastAsia="zh-CN"/>
              </w:rPr>
              <w:tab/>
            </w:r>
            <w:r w:rsidRPr="00165196">
              <w:rPr>
                <w:rStyle w:val="Hyperlink"/>
                <w:noProof/>
              </w:rPr>
              <w:t>SQL Statements</w:t>
            </w:r>
            <w:r>
              <w:rPr>
                <w:noProof/>
                <w:webHidden/>
              </w:rPr>
              <w:tab/>
            </w:r>
            <w:r>
              <w:rPr>
                <w:noProof/>
                <w:webHidden/>
              </w:rPr>
              <w:fldChar w:fldCharType="begin"/>
            </w:r>
            <w:r>
              <w:rPr>
                <w:noProof/>
                <w:webHidden/>
              </w:rPr>
              <w:instrText xml:space="preserve"> PAGEREF _Toc450302947 \h </w:instrText>
            </w:r>
            <w:r>
              <w:rPr>
                <w:noProof/>
                <w:webHidden/>
              </w:rPr>
            </w:r>
            <w:r>
              <w:rPr>
                <w:noProof/>
                <w:webHidden/>
              </w:rPr>
              <w:fldChar w:fldCharType="separate"/>
            </w:r>
            <w:r>
              <w:rPr>
                <w:noProof/>
                <w:webHidden/>
              </w:rPr>
              <w:t>59</w:t>
            </w:r>
            <w:r>
              <w:rPr>
                <w:noProof/>
                <w:webHidden/>
              </w:rPr>
              <w:fldChar w:fldCharType="end"/>
            </w:r>
          </w:hyperlink>
        </w:p>
        <w:p w:rsidR="00920E0D" w:rsidRDefault="00920E0D" w:rsidP="001A648A">
          <w:pPr>
            <w:sectPr w:rsidR="00920E0D" w:rsidSect="00FD2068">
              <w:headerReference w:type="default" r:id="rId8"/>
              <w:footerReference w:type="default" r:id="rId9"/>
              <w:pgSz w:w="11906" w:h="16838"/>
              <w:pgMar w:top="1440" w:right="1440" w:bottom="1440" w:left="1440" w:header="709" w:footer="709" w:gutter="0"/>
              <w:pgNumType w:start="0"/>
              <w:cols w:space="708"/>
              <w:titlePg/>
              <w:docGrid w:linePitch="360"/>
            </w:sectPr>
          </w:pPr>
          <w:r>
            <w:rPr>
              <w:b/>
              <w:bCs/>
              <w:noProof/>
            </w:rPr>
            <w:fldChar w:fldCharType="end"/>
          </w:r>
        </w:p>
        <w:bookmarkStart w:id="0" w:name="_GoBack" w:displacedByCustomXml="next"/>
        <w:bookmarkEnd w:id="0" w:displacedByCustomXml="next"/>
      </w:sdtContent>
    </w:sdt>
    <w:p w:rsidR="00920E0D" w:rsidRPr="00920E0D" w:rsidRDefault="00920E0D" w:rsidP="00DA323D">
      <w:pPr>
        <w:pStyle w:val="Heading1"/>
      </w:pPr>
      <w:bookmarkStart w:id="1" w:name="_Toc450302869"/>
      <w:r w:rsidRPr="00920E0D">
        <w:lastRenderedPageBreak/>
        <w:t>Introduction</w:t>
      </w:r>
      <w:bookmarkEnd w:id="1"/>
    </w:p>
    <w:p w:rsidR="00920E0D" w:rsidRDefault="00DA323D" w:rsidP="00DA323D">
      <w:pPr>
        <w:pStyle w:val="Heading2"/>
      </w:pPr>
      <w:bookmarkStart w:id="2" w:name="_Toc450302870"/>
      <w:r>
        <w:t>B</w:t>
      </w:r>
      <w:r w:rsidR="00920E0D">
        <w:t>ackground</w:t>
      </w:r>
      <w:bookmarkEnd w:id="2"/>
      <w:r w:rsidR="00920E0D">
        <w:t xml:space="preserve"> </w:t>
      </w:r>
    </w:p>
    <w:p w:rsidR="00920E0D" w:rsidRDefault="00920E0D" w:rsidP="001E6AA4">
      <w:pPr>
        <w:pStyle w:val="Heading3"/>
      </w:pPr>
      <w:bookmarkStart w:id="3" w:name="_Toc450302871"/>
      <w:r>
        <w:t>The Current System</w:t>
      </w:r>
      <w:bookmarkEnd w:id="3"/>
    </w:p>
    <w:p w:rsidR="00920E0D" w:rsidRDefault="00920E0D" w:rsidP="00263C1D">
      <w:pPr>
        <w:pStyle w:val="NoSpacing"/>
      </w:pPr>
      <w:r>
        <w:t>A team of support workers record the finan</w:t>
      </w:r>
      <w:r w:rsidR="00263C1D">
        <w:t xml:space="preserve">cial transactions of the people with learning disabilities </w:t>
      </w:r>
      <w:r w:rsidR="00A751ED" w:rsidRPr="00263C1D">
        <w:t>that they</w:t>
      </w:r>
      <w:r w:rsidR="00263C1D" w:rsidRPr="00263C1D">
        <w:t xml:space="preserve"> support</w:t>
      </w:r>
      <w:r w:rsidR="00263C1D">
        <w:t xml:space="preserve"> </w:t>
      </w:r>
      <w:r w:rsidRPr="00263C1D">
        <w:t>in</w:t>
      </w:r>
      <w:r>
        <w:t xml:space="preserve"> order to safeguard them from financial abuse. The current system is both paper based and computerised and requires support workers to complete many steps. Currently staff are required to detail the location, amount, date and sign off all monetary </w:t>
      </w:r>
      <w:r w:rsidR="00263C1D">
        <w:t>spen</w:t>
      </w:r>
      <w:r w:rsidR="00263C1D" w:rsidRPr="00263C1D">
        <w:t>ding</w:t>
      </w:r>
      <w:r>
        <w:t xml:space="preserve"> or withdrawal for each resident. This information is initially recorded on a paper based document and all receipts are retained for proof of purchase. Any money transferred from the bank to the person whom is being supported is also recorded so that an accurate current balance is known at all times. To confirm the current balance a night count is completed daily; this involves all receipts and cash onsite being counted for each tenant in residential support. The paper based document is then transferred to a money </w:t>
      </w:r>
      <w:r w:rsidR="00B13CCB" w:rsidRPr="00263C1D">
        <w:t>spread</w:t>
      </w:r>
      <w:r w:rsidRPr="00263C1D">
        <w:t>sheet</w:t>
      </w:r>
      <w:r>
        <w:t xml:space="preserve"> on Microsoft Excel which involves inputting all the information on each receipt. The spending is further categorised for budget comparison purposes, to help monitor regular spending of each residence to safeguard against financial abuse. Bank statement reconciliation must happen on the money sheet to confirm each transaction and monitor the balance of each person who is being supported.  </w:t>
      </w:r>
    </w:p>
    <w:p w:rsidR="00920E0D" w:rsidRDefault="00920E0D" w:rsidP="00920E0D">
      <w:pPr>
        <w:pStyle w:val="NoSpacing"/>
      </w:pPr>
    </w:p>
    <w:p w:rsidR="00920E0D" w:rsidRDefault="00920E0D" w:rsidP="001E6AA4">
      <w:pPr>
        <w:pStyle w:val="Heading3"/>
      </w:pPr>
      <w:bookmarkStart w:id="4" w:name="_Toc450302872"/>
      <w:r>
        <w:t>Why the Current System Exists</w:t>
      </w:r>
      <w:bookmarkEnd w:id="4"/>
    </w:p>
    <w:p w:rsidR="00920E0D" w:rsidRDefault="00920E0D" w:rsidP="00920E0D">
      <w:pPr>
        <w:pStyle w:val="NoSpacing"/>
      </w:pPr>
      <w:r>
        <w:t xml:space="preserve">The Mental Capacity Act (2005) brought in legislation to safeguard vulnerable adults in England and Wales. Safeguarding is about protecting those at risk from abuse or neglect. The support workers have developed this system to protect against financial abuse and create an audit trail that can be reviewed and investigated. Financial abuse can come under many different forms, in the No Secrets (1998) document published by the department of health it is described as “including theft, fraud, exploitation, pressure in connection with wills, property or inheritance or financial transactions, or the misuse or misappropriation of property, possessions or benefits”. </w:t>
      </w:r>
    </w:p>
    <w:p w:rsidR="00920E0D" w:rsidRDefault="00920E0D" w:rsidP="00920E0D">
      <w:pPr>
        <w:pStyle w:val="NoSpacing"/>
      </w:pPr>
    </w:p>
    <w:p w:rsidR="00920E0D" w:rsidRDefault="00920E0D" w:rsidP="00920E0D">
      <w:pPr>
        <w:pStyle w:val="NoSpacing"/>
      </w:pPr>
      <w:r>
        <w:t xml:space="preserve">The support team work to policies and procedures put in place by the company they work for that has incorporated both the legal duties and their own safeguarding considerations. The computerisation of money sheets was introduced due to a case of abuse where an individual with severe mobility issues had paid for entertainment equipment they could not use themselves. Policies and procedures were adjusted to ensure budgets and spending categories were introduced to help identify any suspect activity. </w:t>
      </w:r>
    </w:p>
    <w:p w:rsidR="00920E0D" w:rsidRDefault="00920E0D" w:rsidP="00920E0D">
      <w:pPr>
        <w:pStyle w:val="NoSpacing"/>
      </w:pPr>
    </w:p>
    <w:p w:rsidR="00920E0D" w:rsidRDefault="00920E0D" w:rsidP="001E6AA4">
      <w:pPr>
        <w:pStyle w:val="Heading3"/>
      </w:pPr>
      <w:bookmarkStart w:id="5" w:name="_Toc450302873"/>
      <w:r>
        <w:t>Issues with the Current System</w:t>
      </w:r>
      <w:bookmarkEnd w:id="5"/>
    </w:p>
    <w:p w:rsidR="00920E0D" w:rsidRDefault="00920E0D" w:rsidP="00920E0D">
      <w:pPr>
        <w:pStyle w:val="NoSpacing"/>
      </w:pPr>
      <w:r>
        <w:t xml:space="preserve">As there is both a paper based document and Microsoft Excel money </w:t>
      </w:r>
      <w:r w:rsidR="00B13CCB" w:rsidRPr="00263C1D">
        <w:t>spread</w:t>
      </w:r>
      <w:r w:rsidRPr="00263C1D">
        <w:t>sheet</w:t>
      </w:r>
      <w:r>
        <w:t>, it necessitates the replication of information on to both locations which is a time consuming task.</w:t>
      </w:r>
      <w:r w:rsidR="00DA323D">
        <w:t xml:space="preserve"> </w:t>
      </w:r>
      <w:r>
        <w:t xml:space="preserve">Some information is only recorded on the paper based document and some only on the Microsoft Excel money </w:t>
      </w:r>
      <w:r w:rsidR="00B13CCB" w:rsidRPr="00263C1D">
        <w:t>spread</w:t>
      </w:r>
      <w:r w:rsidRPr="00263C1D">
        <w:t>sheet</w:t>
      </w:r>
      <w:r>
        <w:t xml:space="preserve">, making it difficult to accurately trace the transaction details of each person who is being supported. If a member of staff wishes to query a transaction, it is likely both the paper based document and Microsoft Excel money </w:t>
      </w:r>
      <w:r w:rsidR="00B13CCB" w:rsidRPr="00263C1D">
        <w:t>spread</w:t>
      </w:r>
      <w:r w:rsidRPr="00263C1D">
        <w:t>sheet</w:t>
      </w:r>
      <w:r>
        <w:t xml:space="preserve"> will need investigating. </w:t>
      </w:r>
    </w:p>
    <w:p w:rsidR="00920E0D" w:rsidRDefault="00920E0D" w:rsidP="00920E0D">
      <w:pPr>
        <w:pStyle w:val="NoSpacing"/>
      </w:pPr>
    </w:p>
    <w:p w:rsidR="00920E0D" w:rsidRDefault="00920E0D" w:rsidP="00920E0D">
      <w:pPr>
        <w:pStyle w:val="NoSpacing"/>
      </w:pPr>
      <w:r>
        <w:t>The paper based document is open to human error as calculations are completed by staff; entering the details on the computer will provide a second check but if there are any errors, the sheet will need correcting from the point of error to the current position. It is also worth noting however, that whilst computer transactions can be easily corrected, this can also lead to some human errors with inputs.</w:t>
      </w:r>
      <w:r w:rsidR="00DA323D">
        <w:t xml:space="preserve"> </w:t>
      </w:r>
      <w:r>
        <w:t>The current system also lacks the sufficient amount of traceability to safeguard the person who is being supported against financial abuse.</w:t>
      </w:r>
    </w:p>
    <w:p w:rsidR="00920E0D" w:rsidRDefault="00920E0D" w:rsidP="00920E0D">
      <w:pPr>
        <w:pStyle w:val="NoSpacing"/>
      </w:pPr>
    </w:p>
    <w:p w:rsidR="00920E0D" w:rsidRDefault="00920E0D" w:rsidP="00920E0D">
      <w:pPr>
        <w:pStyle w:val="NoSpacing"/>
      </w:pPr>
    </w:p>
    <w:p w:rsidR="00920E0D" w:rsidRDefault="00920E0D" w:rsidP="00EB779F">
      <w:pPr>
        <w:pStyle w:val="Heading2"/>
      </w:pPr>
      <w:bookmarkStart w:id="6" w:name="_Toc450302874"/>
      <w:r>
        <w:t xml:space="preserve">Aims and </w:t>
      </w:r>
      <w:r w:rsidRPr="00263C1D">
        <w:t>Objective</w:t>
      </w:r>
      <w:r w:rsidR="00B13CCB" w:rsidRPr="00263C1D">
        <w:t>s</w:t>
      </w:r>
      <w:bookmarkEnd w:id="6"/>
    </w:p>
    <w:p w:rsidR="00062210" w:rsidRDefault="00920E0D" w:rsidP="00BB45E9">
      <w:pPr>
        <w:pStyle w:val="NoSpacing"/>
      </w:pPr>
      <w:r>
        <w:t>To design and create an application that allows users to input details on transactions for the people they support. The application will be user friendly, easy to use and have a clear layout. The service provided will be a professional and efficient safeguard tool to be used by support workers</w:t>
      </w:r>
      <w:r w:rsidR="004216DC">
        <w:t xml:space="preserve"> and tenants</w:t>
      </w:r>
      <w:r>
        <w:t>. This project will be completed before the end of the academic year and supporting documentation will be produced. To ensure there will be a finished product, the project has been split into two phases; Phase I will produce a desktop application and Phase II will also allow this application to be used on mobile</w:t>
      </w:r>
      <w:r w:rsidR="00BB45E9">
        <w:t xml:space="preserve"> devices.</w:t>
      </w:r>
    </w:p>
    <w:p w:rsidR="00062210" w:rsidRDefault="00062210" w:rsidP="00062210">
      <w:pPr>
        <w:pStyle w:val="Heading1"/>
      </w:pPr>
      <w:bookmarkStart w:id="7" w:name="_Toc450302875"/>
      <w:r>
        <w:t>Survey of Existing Solutions</w:t>
      </w:r>
      <w:bookmarkEnd w:id="7"/>
    </w:p>
    <w:p w:rsidR="00816F63" w:rsidRPr="00426713" w:rsidRDefault="00816F63" w:rsidP="00426713">
      <w:pPr>
        <w:pStyle w:val="Heading2"/>
      </w:pPr>
      <w:bookmarkStart w:id="8" w:name="_Toc450302876"/>
      <w:r w:rsidRPr="00426713">
        <w:t>Market Research Results</w:t>
      </w:r>
      <w:bookmarkEnd w:id="8"/>
      <w:r w:rsidRPr="00426713">
        <w:t xml:space="preserve"> </w:t>
      </w:r>
    </w:p>
    <w:p w:rsidR="00426713" w:rsidRDefault="00426713" w:rsidP="001E6AA4">
      <w:pPr>
        <w:pStyle w:val="Heading3"/>
      </w:pPr>
      <w:bookmarkStart w:id="9" w:name="_Toc450302877"/>
      <w:r>
        <w:t>Survey Analysis</w:t>
      </w:r>
      <w:bookmarkEnd w:id="9"/>
    </w:p>
    <w:p w:rsidR="00426713" w:rsidRDefault="00426713" w:rsidP="00263C1D">
      <w:r>
        <w:t xml:space="preserve">A survey was completed by all staff at the service for which the money management system would be implemented. Whilst all members of the team found the paper based form simple to fill out and knew how to access the supporting documentation for filling in the form, not all members of the team were confident with completing the computerised money record. The paper record was completed daily by members of staff, with involvement of the tenants. The only problem the team found was when another member of staff had </w:t>
      </w:r>
      <w:r w:rsidRPr="00263C1D">
        <w:t>made</w:t>
      </w:r>
      <w:r w:rsidR="00263C1D">
        <w:t xml:space="preserve"> </w:t>
      </w:r>
      <w:r w:rsidRPr="00263C1D">
        <w:t>an</w:t>
      </w:r>
      <w:r>
        <w:t xml:space="preserve"> error, that correcting this error was often difficult and messy if the error was not spotted immediately. The computerised records were filled out less frequently, on the completion of the paper based sheets. The questionnaire highlighted that the task was being handed over to the more computer confident staff members, who perceived themselves to have a greater understanding and could complete it quicker. The task was described as “time-consuming” and when deciding on a category, there were staff who stated that the list of category examples was not being interpreted and used in the same way. The manager of the service also noted that the categories were “a useful tool to help protect tenants from financial abuse but only if the staff understood how to categorise the spending and recorded all the correct details</w:t>
      </w:r>
      <w:r w:rsidR="00423085">
        <w:t>”</w:t>
      </w:r>
      <w:r>
        <w:t>.</w:t>
      </w:r>
    </w:p>
    <w:p w:rsidR="00426713" w:rsidRPr="00685572" w:rsidRDefault="00426713" w:rsidP="001E6AA4">
      <w:pPr>
        <w:pStyle w:val="Heading3"/>
      </w:pPr>
      <w:bookmarkStart w:id="10" w:name="_Toc450302878"/>
      <w:r>
        <w:t>Functional and non-functional requirement Analysis</w:t>
      </w:r>
      <w:bookmarkEnd w:id="10"/>
    </w:p>
    <w:p w:rsidR="00426713" w:rsidRDefault="00426713" w:rsidP="00263C1D">
      <w:r>
        <w:t>A member of the group conducted an interview with the service manager and analysed the “Finance: Supported Living Services operational guidance” document</w:t>
      </w:r>
      <w:r w:rsidR="00423085">
        <w:t xml:space="preserve"> and finance procedures</w:t>
      </w:r>
      <w:r>
        <w:t>. The previous requirements were of the highest importance for any software but additional functionality would improve the usability and impact of new software.</w:t>
      </w:r>
    </w:p>
    <w:p w:rsidR="00314A35" w:rsidRDefault="00314A35" w:rsidP="00314A35">
      <w:pPr>
        <w:pStyle w:val="Heading2"/>
      </w:pPr>
      <w:bookmarkStart w:id="11" w:name="_Toc450302879"/>
      <w:r>
        <w:t>Software Required</w:t>
      </w:r>
      <w:bookmarkEnd w:id="11"/>
    </w:p>
    <w:p w:rsidR="006E7B61" w:rsidRDefault="00314A35" w:rsidP="00816F63">
      <w:r>
        <w:t>As an application that requires lots of data to be stored and acc</w:t>
      </w:r>
      <w:r w:rsidR="000663F9">
        <w:t xml:space="preserve">essed, the decision was made to use both </w:t>
      </w:r>
      <w:r w:rsidR="00222D80" w:rsidRPr="00263C1D">
        <w:t>Oracle</w:t>
      </w:r>
      <w:r w:rsidR="00222D80">
        <w:t xml:space="preserve"> </w:t>
      </w:r>
      <w:r w:rsidR="000663F9">
        <w:t xml:space="preserve">SQL and Java languages. The database has been designed to store information relevant to the client based on their requests and feedback given throughout the development process. Oracle SQL was chosen due to the database language being better understood by team members, who have been taught it in other modules. There was also a distinct advantage with this choice as both Oracle SQL and Java (the programming language chosen for this project) were created by Oracle making them compatible and easy to use together. The program used to code the Java was NetBeans; a free open source IDE. </w:t>
      </w:r>
      <w:r w:rsidR="005C364E">
        <w:t>For Java, NetBeans GUI builder can be used to design the application quickly and smoothly by using the GUI editors and drag-and-drop tools. NetBeans also enabled the application to be Cross Platform supported, and although the specification from the client did not require this, it would allow for expansion and reuse elsewhere.</w:t>
      </w:r>
    </w:p>
    <w:p w:rsidR="00E47C88" w:rsidRPr="00BB0143" w:rsidRDefault="00E47C88" w:rsidP="00E47C88">
      <w:pPr>
        <w:pStyle w:val="Heading2"/>
      </w:pPr>
      <w:bookmarkStart w:id="12" w:name="_Toc450302880"/>
      <w:r w:rsidRPr="00BB0143">
        <w:lastRenderedPageBreak/>
        <w:t>Discussion of Existing Solutions and Decisions Made</w:t>
      </w:r>
      <w:bookmarkEnd w:id="12"/>
    </w:p>
    <w:p w:rsidR="00E47C88" w:rsidRDefault="00222D80" w:rsidP="00263C1D">
      <w:r>
        <w:t>Conducting research in</w:t>
      </w:r>
      <w:r w:rsidR="00E47C88">
        <w:t>to both the current system used by support workers, and commercial</w:t>
      </w:r>
      <w:r w:rsidR="00263C1D">
        <w:t xml:space="preserve"> applications which are similar </w:t>
      </w:r>
      <w:r w:rsidR="00E47C88">
        <w:t>to the proposed idea helped to identify key features that must be included in the system.</w:t>
      </w:r>
    </w:p>
    <w:p w:rsidR="00E47C88" w:rsidRDefault="00E47C88" w:rsidP="00263C1D">
      <w:r>
        <w:t xml:space="preserve">The current support system does not require the storing of personal details; this is a key aspect of the current system that must be incorporated </w:t>
      </w:r>
      <w:r w:rsidR="00FA5A0B">
        <w:t>due to the company wishing to increase the financial procedures afte</w:t>
      </w:r>
      <w:r w:rsidR="006E30F4">
        <w:t>r a tenant had suffered abuse</w:t>
      </w:r>
      <w:r>
        <w:t>. All transactions must be categorised to identify key areas of spend and for each category a monthly and yearly figures can be produced.</w:t>
      </w:r>
    </w:p>
    <w:p w:rsidR="00E47C88" w:rsidRDefault="00E47C88" w:rsidP="00263C1D">
      <w:r>
        <w:t xml:space="preserve">The current system highlighted areas that need to be improved in the new system, for example the new system will be able to produce real time reports on bank balances, detail the </w:t>
      </w:r>
      <w:r w:rsidR="00263C1D">
        <w:t>expenditure</w:t>
      </w:r>
      <w:r>
        <w:t xml:space="preserve"> in a consistent manner and has the flexibility to add budget categories. These key feature</w:t>
      </w:r>
      <w:r w:rsidR="006E30F4">
        <w:t>s identified by the research in</w:t>
      </w:r>
      <w:r>
        <w:t>to</w:t>
      </w:r>
      <w:r w:rsidR="00263C1D">
        <w:t xml:space="preserve"> </w:t>
      </w:r>
      <w:r>
        <w:t xml:space="preserve">the current system will be focused on throughout the </w:t>
      </w:r>
      <w:r w:rsidR="006E30F4" w:rsidRPr="00263C1D">
        <w:t>new</w:t>
      </w:r>
      <w:r w:rsidR="006E30F4">
        <w:t xml:space="preserve"> </w:t>
      </w:r>
      <w:r>
        <w:t>system.</w:t>
      </w:r>
    </w:p>
    <w:p w:rsidR="00E47C88" w:rsidRDefault="00E47C88" w:rsidP="00263C1D">
      <w:r>
        <w:t xml:space="preserve">The real time bank balance in an important feature due to the need to keep up to date details on all tenant </w:t>
      </w:r>
      <w:r w:rsidR="006E30F4" w:rsidRPr="00263C1D">
        <w:t>expenditures</w:t>
      </w:r>
      <w:r>
        <w:t xml:space="preserve"> to help safeguard against financial abuse. Inputting the </w:t>
      </w:r>
      <w:r w:rsidR="006E30F4" w:rsidRPr="00263C1D">
        <w:t>expend</w:t>
      </w:r>
      <w:r w:rsidR="00263C1D" w:rsidRPr="00263C1D">
        <w:t>iture</w:t>
      </w:r>
      <w:r w:rsidR="00263C1D">
        <w:t xml:space="preserve"> </w:t>
      </w:r>
      <w:r>
        <w:t xml:space="preserve">details in a more consistent manner allows the transactions to be directly compared and allow the user </w:t>
      </w:r>
      <w:r w:rsidR="006E30F4" w:rsidRPr="00263C1D">
        <w:t xml:space="preserve">of the program to </w:t>
      </w:r>
      <w:r w:rsidR="00263C1D">
        <w:t xml:space="preserve">compare </w:t>
      </w:r>
      <w:r>
        <w:t>costs per budget category. The flexibility to add a budget category is important due to each tenant having different areas to spend their money.</w:t>
      </w:r>
    </w:p>
    <w:p w:rsidR="00E47C88" w:rsidRDefault="00E47C88" w:rsidP="000C0028">
      <w:r>
        <w:t xml:space="preserve">Research in to currently </w:t>
      </w:r>
      <w:r w:rsidR="00263C1D">
        <w:t>existing applications that have</w:t>
      </w:r>
      <w:r>
        <w:t xml:space="preserve"> similar functionality to the proposed idea helped to identify key features that would make the application more</w:t>
      </w:r>
      <w:r w:rsidR="00FA5A0B">
        <w:t xml:space="preserve"> user friendly. The key areas</w:t>
      </w:r>
      <w:r>
        <w:t xml:space="preserve"> identified from curr</w:t>
      </w:r>
      <w:r w:rsidR="00263C1D">
        <w:t xml:space="preserve">ent applications to include are: </w:t>
      </w:r>
      <w:r>
        <w:t>a user must have a unique username a</w:t>
      </w:r>
      <w:r w:rsidR="00263C1D">
        <w:t>nd password to access to system;</w:t>
      </w:r>
      <w:r>
        <w:t xml:space="preserve"> the budget must be broken down into month</w:t>
      </w:r>
      <w:r w:rsidR="00FA5A0B">
        <w:t>s</w:t>
      </w:r>
      <w:r>
        <w:t xml:space="preserve"> to allow a clearer view of the tenant’s financial situation</w:t>
      </w:r>
      <w:r w:rsidR="000C0028">
        <w:t>;</w:t>
      </w:r>
      <w:r>
        <w:t xml:space="preserve"> no personally identifiable information </w:t>
      </w:r>
      <w:r w:rsidR="000C0028">
        <w:t>will</w:t>
      </w:r>
      <w:r>
        <w:t xml:space="preserve"> be stored </w:t>
      </w:r>
      <w:r w:rsidR="000C0028">
        <w:t>in</w:t>
      </w:r>
      <w:r>
        <w:t xml:space="preserve"> the system.</w:t>
      </w:r>
    </w:p>
    <w:p w:rsidR="00E47C88" w:rsidRDefault="00E47C88" w:rsidP="00FA5A0B">
      <w:r>
        <w:t>Through</w:t>
      </w:r>
      <w:r w:rsidR="00FA5A0B">
        <w:t xml:space="preserve"> the groups</w:t>
      </w:r>
      <w:r>
        <w:t xml:space="preserve"> research</w:t>
      </w:r>
      <w:r w:rsidR="006A7D9A">
        <w:t>,</w:t>
      </w:r>
      <w:r>
        <w:t xml:space="preserve"> weaknesses in the commercially used applications were hi</w:t>
      </w:r>
      <w:r w:rsidR="006A7D9A">
        <w:t>ghlighted</w:t>
      </w:r>
      <w:r w:rsidR="00FA5A0B">
        <w:t>;</w:t>
      </w:r>
      <w:r w:rsidR="006A7D9A">
        <w:t xml:space="preserve"> these weaknesses are</w:t>
      </w:r>
      <w:r>
        <w:t xml:space="preserve"> addressed in the new system</w:t>
      </w:r>
      <w:r w:rsidR="006A7D9A">
        <w:t xml:space="preserve"> design</w:t>
      </w:r>
      <w:r>
        <w:t xml:space="preserve">. </w:t>
      </w:r>
      <w:r w:rsidR="006A7D9A">
        <w:t>The design has ensured that</w:t>
      </w:r>
      <w:r w:rsidR="00FA5A0B">
        <w:t xml:space="preserve"> “cash in tins” </w:t>
      </w:r>
      <w:r w:rsidR="006A7D9A">
        <w:t xml:space="preserve">in addition to </w:t>
      </w:r>
      <w:r w:rsidR="00FA5A0B">
        <w:t>bank accounts can be tracked. T</w:t>
      </w:r>
      <w:r>
        <w:t>he system mu</w:t>
      </w:r>
      <w:r w:rsidR="00FA5A0B">
        <w:t xml:space="preserve">st be quick and easy to set up and </w:t>
      </w:r>
      <w:r>
        <w:t>all transactions must be dated</w:t>
      </w:r>
      <w:r w:rsidR="006A7D9A">
        <w:t xml:space="preserve"> and stored</w:t>
      </w:r>
      <w:r>
        <w:t xml:space="preserve"> </w:t>
      </w:r>
      <w:r w:rsidR="00FA5A0B">
        <w:t>to</w:t>
      </w:r>
      <w:r>
        <w:t xml:space="preserve"> </w:t>
      </w:r>
      <w:r w:rsidR="006A7D9A">
        <w:t xml:space="preserve">have </w:t>
      </w:r>
      <w:r>
        <w:t>the flexibility to search transactions by a given criteria.</w:t>
      </w:r>
    </w:p>
    <w:p w:rsidR="00E47C88" w:rsidRDefault="000C0028" w:rsidP="000C0028">
      <w:r>
        <w:t xml:space="preserve">Tracking all financial </w:t>
      </w:r>
      <w:r w:rsidR="00FF28AD" w:rsidRPr="000C0028">
        <w:t>expenditures</w:t>
      </w:r>
      <w:r w:rsidR="006A7D9A">
        <w:t xml:space="preserve"> is a </w:t>
      </w:r>
      <w:r w:rsidR="00BB45E9">
        <w:t xml:space="preserve">contractual </w:t>
      </w:r>
      <w:r w:rsidR="006A7D9A">
        <w:t>requirement of all supported living services and therefore this system has been designed to not only track bank accounts but to track money in the service</w:t>
      </w:r>
      <w:r w:rsidR="00E47C88">
        <w:t>.</w:t>
      </w:r>
      <w:r w:rsidR="006A7D9A">
        <w:t xml:space="preserve"> A</w:t>
      </w:r>
      <w:r w:rsidR="00BB45E9">
        <w:t xml:space="preserve"> night count on the application should also increase traceability of any discrepancies and enable managers to address problems quickly when they arrive. </w:t>
      </w:r>
      <w:r w:rsidR="00E47C88">
        <w:t xml:space="preserve">The system must be quick and easy to set up as the system is aimed to be used by non-technical people who may have little knowledge of how to use </w:t>
      </w:r>
      <w:r w:rsidR="00FF28AD" w:rsidRPr="000C0028">
        <w:t>a</w:t>
      </w:r>
      <w:r w:rsidR="00E47C88">
        <w:t xml:space="preserve"> computer.</w:t>
      </w:r>
    </w:p>
    <w:p w:rsidR="00816F63" w:rsidRPr="00816F63" w:rsidRDefault="00E47C88" w:rsidP="000C0028">
      <w:r>
        <w:t xml:space="preserve">The setup of the system must be quick and easy due to the user having </w:t>
      </w:r>
      <w:r w:rsidR="00FF28AD" w:rsidRPr="000C0028">
        <w:t>an unknown level</w:t>
      </w:r>
      <w:r w:rsidR="000C0028">
        <w:t xml:space="preserve"> of </w:t>
      </w:r>
      <w:r>
        <w:t>technical knowledge, so no technical knowledge must be assumed. This feature has also been highlighted from surveys taken by the users of the current system.</w:t>
      </w:r>
    </w:p>
    <w:p w:rsidR="00685572" w:rsidRDefault="00685572" w:rsidP="00816F63">
      <w:pPr>
        <w:pStyle w:val="Heading1"/>
        <w:sectPr w:rsidR="00685572">
          <w:pgSz w:w="11906" w:h="16838"/>
          <w:pgMar w:top="1440" w:right="1440" w:bottom="1440" w:left="1440" w:header="708" w:footer="708" w:gutter="0"/>
          <w:cols w:space="708"/>
          <w:docGrid w:linePitch="360"/>
        </w:sectPr>
      </w:pPr>
    </w:p>
    <w:p w:rsidR="00816F63" w:rsidRDefault="00062210" w:rsidP="00816F63">
      <w:pPr>
        <w:pStyle w:val="Heading1"/>
      </w:pPr>
      <w:bookmarkStart w:id="13" w:name="_Toc450302881"/>
      <w:r>
        <w:lastRenderedPageBreak/>
        <w:t>New Ideas – functional and non-functional requirements with justification</w:t>
      </w:r>
      <w:bookmarkEnd w:id="13"/>
    </w:p>
    <w:p w:rsidR="008C27CC" w:rsidRDefault="008C27CC" w:rsidP="008C27CC">
      <w:pPr>
        <w:pStyle w:val="Heading2"/>
      </w:pPr>
      <w:bookmarkStart w:id="14" w:name="_Toc450302882"/>
      <w:r>
        <w:t>User Requirement Investigation.</w:t>
      </w:r>
      <w:bookmarkEnd w:id="14"/>
    </w:p>
    <w:p w:rsidR="00426713" w:rsidRPr="00426713" w:rsidRDefault="00F707AE" w:rsidP="000C0028">
      <w:r>
        <w:t xml:space="preserve">To understand the requirements of the system, the group carried out research. As there was an existing solution, the details of the survey are above in </w:t>
      </w:r>
      <w:r w:rsidR="000C0028" w:rsidRPr="000C0028">
        <w:t>section</w:t>
      </w:r>
      <w:r w:rsidR="000C0028">
        <w:t xml:space="preserve"> </w:t>
      </w:r>
      <w:r>
        <w:t>2.1 Market Research Results.</w:t>
      </w:r>
      <w:r w:rsidR="000009FF">
        <w:t xml:space="preserve"> The group also looked at the company’s existing documentation; the supported living finance operational guidance, finance procedures, paper based and computer based system compo</w:t>
      </w:r>
      <w:r w:rsidR="0078397D">
        <w:t xml:space="preserve">nents, and annual spending plan. A discussion was also </w:t>
      </w:r>
      <w:r w:rsidR="000009FF">
        <w:t>conducted with a support worker</w:t>
      </w:r>
      <w:r w:rsidR="0078397D">
        <w:t>,</w:t>
      </w:r>
      <w:r w:rsidR="000009FF">
        <w:t xml:space="preserve"> who developed the</w:t>
      </w:r>
      <w:r w:rsidR="0078397D">
        <w:t xml:space="preserve"> previous</w:t>
      </w:r>
      <w:r w:rsidR="000009FF">
        <w:t xml:space="preserve"> system to </w:t>
      </w:r>
      <w:r w:rsidR="000C0028">
        <w:t>fix</w:t>
      </w:r>
      <w:r w:rsidR="000009FF">
        <w:t xml:space="preserve"> some of the previous problems faced when the first version of the computer based system was develop</w:t>
      </w:r>
      <w:r w:rsidR="00D85F37">
        <w:t xml:space="preserve">ed. </w:t>
      </w:r>
      <w:r w:rsidR="005C364E">
        <w:t xml:space="preserve">The requirements were of varying levels of importance and were implemented accordingly in the development cycles.  The scope of the project could quickly exceed the time frame available so it was essential to manage this limitation. </w:t>
      </w:r>
    </w:p>
    <w:p w:rsidR="008C27CC" w:rsidRDefault="008C27CC" w:rsidP="001E6AA4">
      <w:pPr>
        <w:pStyle w:val="Heading3"/>
      </w:pPr>
      <w:bookmarkStart w:id="15" w:name="_Toc450302883"/>
      <w:r>
        <w:t>Functional Requirements</w:t>
      </w:r>
      <w:bookmarkEnd w:id="15"/>
    </w:p>
    <w:p w:rsidR="008C27CC" w:rsidRPr="00685572" w:rsidRDefault="008C27CC" w:rsidP="00E43A51">
      <w:pPr>
        <w:pStyle w:val="ListParagraph"/>
        <w:numPr>
          <w:ilvl w:val="0"/>
          <w:numId w:val="25"/>
        </w:numPr>
      </w:pPr>
      <w:r w:rsidRPr="00685572">
        <w:t xml:space="preserve">A tenants </w:t>
      </w:r>
      <w:r w:rsidR="00E43A51">
        <w:t>name should be written in full and stored.</w:t>
      </w:r>
    </w:p>
    <w:p w:rsidR="008C27CC" w:rsidRPr="00685572" w:rsidRDefault="008C27CC" w:rsidP="008C27CC">
      <w:pPr>
        <w:pStyle w:val="ListParagraph"/>
        <w:numPr>
          <w:ilvl w:val="0"/>
          <w:numId w:val="25"/>
        </w:numPr>
      </w:pPr>
      <w:r w:rsidRPr="00685572">
        <w:t>All tenants are presumed to have capacity and have the right to access and manage their own finances. “The service presumes that all service users have some competency and ability to manage their own finances. The right to manage and control your own financial affairs is an important right; that right is not diminished because an individual needs assistance to discharge their financial obligation or support to manage their financial affairs. Staff should provide minimal support to enable people we support to achieve maximum independence when managing their money. “</w:t>
      </w:r>
    </w:p>
    <w:p w:rsidR="008C27CC" w:rsidRPr="00685572" w:rsidRDefault="008C27CC" w:rsidP="008C27CC">
      <w:pPr>
        <w:pStyle w:val="ListParagraph"/>
        <w:numPr>
          <w:ilvl w:val="0"/>
          <w:numId w:val="25"/>
        </w:numPr>
      </w:pPr>
      <w:r w:rsidRPr="00685572">
        <w:t xml:space="preserve">Where a pooled money agreement is in place, the money spent should be recorded in the same way as for a tenant. The amounts in the category should be divided and recorded in the tenants budget spend. </w:t>
      </w:r>
    </w:p>
    <w:p w:rsidR="008C27CC" w:rsidRPr="00685572" w:rsidRDefault="008C27CC" w:rsidP="008C27CC">
      <w:pPr>
        <w:pStyle w:val="ListParagraph"/>
        <w:numPr>
          <w:ilvl w:val="0"/>
          <w:numId w:val="25"/>
        </w:numPr>
      </w:pPr>
      <w:r w:rsidRPr="00685572">
        <w:t xml:space="preserve">The records must be able to be audited effectively. There must be effective ways to extract and investigate all transactions. </w:t>
      </w:r>
    </w:p>
    <w:p w:rsidR="008C27CC" w:rsidRPr="00685572" w:rsidRDefault="008C27CC" w:rsidP="008C27CC">
      <w:pPr>
        <w:pStyle w:val="ListParagraph"/>
        <w:numPr>
          <w:ilvl w:val="0"/>
          <w:numId w:val="25"/>
        </w:numPr>
      </w:pPr>
      <w:r w:rsidRPr="00685572">
        <w:t>The staff and manager should be able, in the event of an error, to delete a transaction or force a new balance. These functions should be recorded for the manager to be able to view as an incident form may need completing. Ideally the manager would be notified if a deletion happened.</w:t>
      </w:r>
    </w:p>
    <w:p w:rsidR="008C27CC" w:rsidRPr="00685572" w:rsidRDefault="008C27CC" w:rsidP="00685572">
      <w:pPr>
        <w:pStyle w:val="ListParagraph"/>
        <w:numPr>
          <w:ilvl w:val="0"/>
          <w:numId w:val="25"/>
        </w:numPr>
        <w:spacing w:after="0"/>
      </w:pPr>
      <w:r w:rsidRPr="00685572">
        <w:t>All expenditure made from the tenant’s cash should be entered and signed by the tenant and the support worker to agree expenditure. If the tenant has been risk assessed as unable to sign, a second support worker should sign.</w:t>
      </w:r>
    </w:p>
    <w:p w:rsidR="008C27CC" w:rsidRPr="00685572" w:rsidRDefault="008C27CC" w:rsidP="00685572">
      <w:pPr>
        <w:pStyle w:val="ListParagraph"/>
        <w:numPr>
          <w:ilvl w:val="0"/>
          <w:numId w:val="25"/>
        </w:numPr>
        <w:spacing w:after="0"/>
      </w:pPr>
      <w:r w:rsidRPr="00685572">
        <w:t>On no account should the PIN number be recorded within the financial records, an on no account should staff know the PIN numbers of tenants.</w:t>
      </w:r>
    </w:p>
    <w:p w:rsidR="008C27CC" w:rsidRPr="00685572" w:rsidRDefault="008C27CC" w:rsidP="00685572">
      <w:pPr>
        <w:pStyle w:val="ListParagraph"/>
        <w:numPr>
          <w:ilvl w:val="0"/>
          <w:numId w:val="25"/>
        </w:numPr>
        <w:spacing w:after="0"/>
      </w:pPr>
      <w:r w:rsidRPr="00685572">
        <w:t xml:space="preserve">Record details of any loyalty cards held by the tenant – this should include the number on the card. </w:t>
      </w:r>
    </w:p>
    <w:p w:rsidR="00685572" w:rsidRPr="00685572" w:rsidRDefault="008C27CC" w:rsidP="00685572">
      <w:pPr>
        <w:pStyle w:val="ListParagraph"/>
        <w:numPr>
          <w:ilvl w:val="0"/>
          <w:numId w:val="25"/>
        </w:numPr>
        <w:spacing w:after="0"/>
      </w:pPr>
      <w:r w:rsidRPr="00685572">
        <w:t>Gift Vouchers and store card points should be traceable.</w:t>
      </w:r>
    </w:p>
    <w:p w:rsidR="00A52D8D" w:rsidRPr="00685572" w:rsidRDefault="00A52D8D" w:rsidP="00685572">
      <w:pPr>
        <w:pStyle w:val="ListParagraph"/>
        <w:numPr>
          <w:ilvl w:val="0"/>
          <w:numId w:val="25"/>
        </w:numPr>
        <w:spacing w:after="0"/>
      </w:pPr>
      <w:r w:rsidRPr="00685572">
        <w:t xml:space="preserve">The system will be an application that is able to run on desktop platforms. </w:t>
      </w:r>
    </w:p>
    <w:p w:rsidR="00A52D8D" w:rsidRPr="00685572" w:rsidRDefault="00A52D8D" w:rsidP="00685572">
      <w:pPr>
        <w:pStyle w:val="NoSpacing"/>
        <w:numPr>
          <w:ilvl w:val="0"/>
          <w:numId w:val="25"/>
        </w:numPr>
      </w:pPr>
      <w:r w:rsidRPr="00685572">
        <w:t>There must be three user levels; Manager, staff and tenant with different access capabilities.</w:t>
      </w:r>
      <w:r w:rsidR="00214BAB" w:rsidRPr="00685572">
        <w:t xml:space="preserve"> </w:t>
      </w:r>
    </w:p>
    <w:p w:rsidR="00A52D8D" w:rsidRPr="00685572" w:rsidRDefault="00A52D8D" w:rsidP="00167548">
      <w:pPr>
        <w:pStyle w:val="NoSpacing"/>
        <w:ind w:left="360"/>
      </w:pPr>
      <w:r w:rsidRPr="00685572">
        <w:t xml:space="preserve">A tenant should not insert their own data but should be able to approve their transactions. </w:t>
      </w:r>
    </w:p>
    <w:p w:rsidR="00A52D8D" w:rsidRPr="00685572" w:rsidRDefault="00A52D8D" w:rsidP="00685572">
      <w:pPr>
        <w:pStyle w:val="NoSpacing"/>
        <w:numPr>
          <w:ilvl w:val="0"/>
          <w:numId w:val="25"/>
        </w:numPr>
      </w:pPr>
      <w:r w:rsidRPr="00685572">
        <w:t xml:space="preserve">All users should only be able to access </w:t>
      </w:r>
      <w:r w:rsidR="001A7B43" w:rsidRPr="000C0028">
        <w:t>the</w:t>
      </w:r>
      <w:r w:rsidR="001A7B43">
        <w:t xml:space="preserve"> </w:t>
      </w:r>
      <w:r w:rsidRPr="00685572">
        <w:t xml:space="preserve">software </w:t>
      </w:r>
      <w:r w:rsidR="001A7B43" w:rsidRPr="000C0028">
        <w:t>using</w:t>
      </w:r>
      <w:r w:rsidR="001A7B43">
        <w:t xml:space="preserve"> </w:t>
      </w:r>
      <w:r w:rsidRPr="00685572">
        <w:t>their verified username and password</w:t>
      </w:r>
      <w:r w:rsidR="006D1330">
        <w:t xml:space="preserve"> to keep data secure</w:t>
      </w:r>
      <w:r w:rsidRPr="00685572">
        <w:t>.</w:t>
      </w:r>
    </w:p>
    <w:p w:rsidR="00A52D8D" w:rsidRPr="00685572" w:rsidRDefault="00A52D8D" w:rsidP="000C0028">
      <w:pPr>
        <w:pStyle w:val="NoSpacing"/>
        <w:numPr>
          <w:ilvl w:val="0"/>
          <w:numId w:val="25"/>
        </w:numPr>
      </w:pPr>
      <w:r w:rsidRPr="00685572">
        <w:lastRenderedPageBreak/>
        <w:t xml:space="preserve">A manager must be able to add new staff, </w:t>
      </w:r>
      <w:r w:rsidRPr="000C0028">
        <w:t>service</w:t>
      </w:r>
      <w:r w:rsidR="001A7B43" w:rsidRPr="000C0028">
        <w:t>s</w:t>
      </w:r>
      <w:r w:rsidRPr="00685572">
        <w:t xml:space="preserve"> and tenants. Managers and staff can add locations </w:t>
      </w:r>
      <w:r w:rsidR="000C0028" w:rsidRPr="000C0028">
        <w:t>as sources of expenditure</w:t>
      </w:r>
      <w:r w:rsidRPr="00685572">
        <w:t xml:space="preserve"> or money receipt.</w:t>
      </w:r>
    </w:p>
    <w:p w:rsidR="00A52D8D" w:rsidRPr="00685572" w:rsidRDefault="00A52D8D" w:rsidP="00685572">
      <w:pPr>
        <w:pStyle w:val="NoSpacing"/>
        <w:numPr>
          <w:ilvl w:val="0"/>
          <w:numId w:val="25"/>
        </w:numPr>
      </w:pPr>
      <w:r w:rsidRPr="00685572">
        <w:t xml:space="preserve">The application must allow the user to report amount, location, date and budget category details on spending and update the bank balances. </w:t>
      </w:r>
    </w:p>
    <w:p w:rsidR="00A52D8D" w:rsidRPr="00685572" w:rsidRDefault="00A52D8D" w:rsidP="00685572">
      <w:pPr>
        <w:pStyle w:val="NoSpacing"/>
        <w:numPr>
          <w:ilvl w:val="0"/>
          <w:numId w:val="25"/>
        </w:numPr>
      </w:pPr>
      <w:r w:rsidRPr="00685572">
        <w:t>The application must allow the user to report details on money received and update bank balances.</w:t>
      </w:r>
    </w:p>
    <w:p w:rsidR="00A52D8D" w:rsidRPr="00685572" w:rsidRDefault="00A52D8D" w:rsidP="00685572">
      <w:pPr>
        <w:pStyle w:val="NoSpacing"/>
        <w:numPr>
          <w:ilvl w:val="0"/>
          <w:numId w:val="25"/>
        </w:numPr>
      </w:pPr>
      <w:r w:rsidRPr="00685572">
        <w:t>The application must allow the user to add a budget category. This should only happen at the start of the financial year.</w:t>
      </w:r>
    </w:p>
    <w:p w:rsidR="00A52D8D" w:rsidRPr="00685572" w:rsidRDefault="00A52D8D" w:rsidP="00685572">
      <w:pPr>
        <w:pStyle w:val="NoSpacing"/>
        <w:numPr>
          <w:ilvl w:val="0"/>
          <w:numId w:val="25"/>
        </w:numPr>
      </w:pPr>
      <w:r w:rsidRPr="00685572">
        <w:t>The application must allow the user to report details on staff member details and activity.</w:t>
      </w:r>
    </w:p>
    <w:p w:rsidR="00A52D8D" w:rsidRPr="00685572" w:rsidRDefault="00A52D8D" w:rsidP="00685572">
      <w:pPr>
        <w:pStyle w:val="NoSpacing"/>
        <w:numPr>
          <w:ilvl w:val="0"/>
          <w:numId w:val="25"/>
        </w:numPr>
      </w:pPr>
      <w:r w:rsidRPr="00685572">
        <w:t>The application should prompt a nightly count record. The daily night counts should be checked for differences, with differences being flagged to service manager and staff member prompted to fill out the appropriate form.</w:t>
      </w:r>
    </w:p>
    <w:p w:rsidR="00A52D8D" w:rsidRPr="001A7B43" w:rsidRDefault="00A52D8D" w:rsidP="000C0028">
      <w:pPr>
        <w:pStyle w:val="NoSpacing"/>
        <w:numPr>
          <w:ilvl w:val="0"/>
          <w:numId w:val="25"/>
        </w:numPr>
      </w:pPr>
      <w:r w:rsidRPr="001A7B43">
        <w:t>The application must produce yearly budget reports which displays total spends for each category, with monthly breakdowns and total spends.</w:t>
      </w:r>
    </w:p>
    <w:p w:rsidR="00894669" w:rsidRPr="00894669" w:rsidRDefault="00894669" w:rsidP="008C27CC">
      <w:pPr>
        <w:pStyle w:val="NoSpacing"/>
        <w:rPr>
          <w:rFonts w:asciiTheme="majorHAnsi" w:hAnsiTheme="majorHAnsi"/>
        </w:rPr>
      </w:pPr>
    </w:p>
    <w:p w:rsidR="004007EF" w:rsidRDefault="002F56C8" w:rsidP="001E6AA4">
      <w:pPr>
        <w:pStyle w:val="Heading3"/>
      </w:pPr>
      <w:bookmarkStart w:id="16" w:name="_Toc450302884"/>
      <w:r>
        <w:t>Non Functional Requirements</w:t>
      </w:r>
      <w:bookmarkEnd w:id="16"/>
    </w:p>
    <w:p w:rsidR="008C27CC" w:rsidRPr="008C27CC" w:rsidRDefault="003C5AA9" w:rsidP="000C0028">
      <w:pPr>
        <w:pStyle w:val="ListParagraph"/>
        <w:numPr>
          <w:ilvl w:val="0"/>
          <w:numId w:val="28"/>
        </w:numPr>
      </w:pPr>
      <w:r>
        <w:t>A key part of the</w:t>
      </w:r>
      <w:r w:rsidR="008C27CC">
        <w:t xml:space="preserve"> check</w:t>
      </w:r>
      <w:r>
        <w:t xml:space="preserve"> performed by the budget report</w:t>
      </w:r>
      <w:r w:rsidR="008C27CC">
        <w:t xml:space="preserve"> is ensuring that the expenditure is in lin</w:t>
      </w:r>
      <w:r>
        <w:t xml:space="preserve">e with the wishes of the tenant. It compares </w:t>
      </w:r>
      <w:r w:rsidR="008C27CC">
        <w:t xml:space="preserve">the type of actual </w:t>
      </w:r>
      <w:r w:rsidR="001A7B43" w:rsidRPr="000C0028">
        <w:t>expenditure</w:t>
      </w:r>
      <w:r w:rsidR="008C27CC" w:rsidRPr="000C0028">
        <w:t xml:space="preserve"> with the type of </w:t>
      </w:r>
      <w:r w:rsidR="000C0028" w:rsidRPr="000C0028">
        <w:t>expenditure</w:t>
      </w:r>
      <w:r w:rsidR="008C27CC">
        <w:t xml:space="preserve"> anticipated by the tenants risk assessment and support plan.</w:t>
      </w:r>
    </w:p>
    <w:p w:rsidR="005548E3" w:rsidRDefault="00894669" w:rsidP="008C27CC">
      <w:pPr>
        <w:pStyle w:val="ListParagraph"/>
        <w:numPr>
          <w:ilvl w:val="0"/>
          <w:numId w:val="28"/>
        </w:numPr>
      </w:pPr>
      <w:r>
        <w:t>The language used should be accessible to all using the application.</w:t>
      </w:r>
    </w:p>
    <w:p w:rsidR="00894669" w:rsidRDefault="00894669" w:rsidP="008C27CC">
      <w:pPr>
        <w:pStyle w:val="ListParagraph"/>
        <w:numPr>
          <w:ilvl w:val="0"/>
          <w:numId w:val="28"/>
        </w:numPr>
      </w:pPr>
      <w:r>
        <w:t xml:space="preserve">The application should </w:t>
      </w:r>
      <w:r w:rsidR="005548E3">
        <w:t>look clean, simple and professional.</w:t>
      </w:r>
    </w:p>
    <w:p w:rsidR="009C4624" w:rsidRDefault="009C4624" w:rsidP="008C27CC">
      <w:pPr>
        <w:pStyle w:val="ListParagraph"/>
        <w:numPr>
          <w:ilvl w:val="0"/>
          <w:numId w:val="28"/>
        </w:numPr>
      </w:pPr>
      <w:r>
        <w:t>The application should be accessible to people who are colour blind.</w:t>
      </w:r>
    </w:p>
    <w:p w:rsidR="009C4624" w:rsidRDefault="009C4624" w:rsidP="008C27CC">
      <w:pPr>
        <w:pStyle w:val="ListParagraph"/>
        <w:numPr>
          <w:ilvl w:val="0"/>
          <w:numId w:val="28"/>
        </w:numPr>
      </w:pPr>
      <w:r>
        <w:t>The application should comply with the Disability Discrimination act (2010).</w:t>
      </w:r>
    </w:p>
    <w:p w:rsidR="009C4624" w:rsidRDefault="009C4624" w:rsidP="008C27CC">
      <w:pPr>
        <w:pStyle w:val="ListParagraph"/>
        <w:numPr>
          <w:ilvl w:val="0"/>
          <w:numId w:val="28"/>
        </w:numPr>
      </w:pPr>
      <w:r>
        <w:t>The application should not breach the Data Protection act (1998).</w:t>
      </w:r>
    </w:p>
    <w:p w:rsidR="009C4624" w:rsidRPr="00780863" w:rsidRDefault="009C4624" w:rsidP="008C27CC">
      <w:pPr>
        <w:pStyle w:val="ListParagraph"/>
        <w:numPr>
          <w:ilvl w:val="0"/>
          <w:numId w:val="28"/>
        </w:numPr>
      </w:pPr>
      <w:r>
        <w:t>Ease of access should be considered for people with disabilities (Web Content Accessibility Guidelines 2.0).</w:t>
      </w:r>
    </w:p>
    <w:p w:rsidR="009C4624" w:rsidRDefault="009C4624" w:rsidP="008C27CC">
      <w:pPr>
        <w:pStyle w:val="ListParagraph"/>
        <w:numPr>
          <w:ilvl w:val="0"/>
          <w:numId w:val="28"/>
        </w:numPr>
      </w:pPr>
      <w:r w:rsidRPr="00780863">
        <w:t xml:space="preserve">The </w:t>
      </w:r>
      <w:r>
        <w:t>application</w:t>
      </w:r>
      <w:r w:rsidRPr="00780863">
        <w:t xml:space="preserve"> should load within a reasonable time</w:t>
      </w:r>
      <w:r>
        <w:t>.</w:t>
      </w:r>
    </w:p>
    <w:p w:rsidR="005548E3" w:rsidRDefault="005548E3" w:rsidP="008C27CC">
      <w:pPr>
        <w:pStyle w:val="ListParagraph"/>
        <w:numPr>
          <w:ilvl w:val="0"/>
          <w:numId w:val="28"/>
        </w:numPr>
      </w:pPr>
      <w:r>
        <w:t>The program should only be available for the service computers</w:t>
      </w:r>
      <w:r w:rsidR="001958C6">
        <w:t xml:space="preserve"> so as to protect tenants’ data</w:t>
      </w:r>
      <w:r>
        <w:t>.</w:t>
      </w:r>
    </w:p>
    <w:p w:rsidR="009C4624" w:rsidRDefault="009C4624" w:rsidP="008C27CC">
      <w:pPr>
        <w:pStyle w:val="ListParagraph"/>
        <w:numPr>
          <w:ilvl w:val="0"/>
          <w:numId w:val="28"/>
        </w:numPr>
      </w:pPr>
      <w:r>
        <w:t>Data should be permanent and exist when the computer is switched off.</w:t>
      </w:r>
    </w:p>
    <w:p w:rsidR="009C4624" w:rsidRDefault="009C4624" w:rsidP="008C27CC">
      <w:pPr>
        <w:pStyle w:val="ListParagraph"/>
        <w:numPr>
          <w:ilvl w:val="0"/>
          <w:numId w:val="28"/>
        </w:numPr>
      </w:pPr>
      <w:r w:rsidRPr="00780863">
        <w:t xml:space="preserve">The </w:t>
      </w:r>
      <w:r>
        <w:t xml:space="preserve">application </w:t>
      </w:r>
      <w:r w:rsidRPr="00780863">
        <w:t>should be</w:t>
      </w:r>
      <w:r>
        <w:t xml:space="preserve"> quick and</w:t>
      </w:r>
      <w:r w:rsidRPr="00780863">
        <w:t xml:space="preserve"> easy to setup.</w:t>
      </w:r>
    </w:p>
    <w:p w:rsidR="005548E3" w:rsidRDefault="005548E3" w:rsidP="008C27CC">
      <w:pPr>
        <w:pStyle w:val="ListParagraph"/>
        <w:numPr>
          <w:ilvl w:val="0"/>
          <w:numId w:val="28"/>
        </w:numPr>
      </w:pPr>
      <w:r>
        <w:t>The application should be runnable from a Windows operating system</w:t>
      </w:r>
      <w:r w:rsidR="00555041">
        <w:t xml:space="preserve"> released after 2001(XP, Vista, 7, 8, </w:t>
      </w:r>
      <w:r w:rsidR="0023440D">
        <w:t>and 10</w:t>
      </w:r>
      <w:r w:rsidR="00555041">
        <w:t>)</w:t>
      </w:r>
      <w:r>
        <w:t>.</w:t>
      </w:r>
    </w:p>
    <w:p w:rsidR="009C4624" w:rsidRDefault="005548E3" w:rsidP="008C27CC">
      <w:pPr>
        <w:pStyle w:val="ListParagraph"/>
        <w:numPr>
          <w:ilvl w:val="0"/>
          <w:numId w:val="28"/>
        </w:numPr>
      </w:pPr>
      <w:r>
        <w:t>The application s</w:t>
      </w:r>
      <w:r w:rsidR="00555041">
        <w:t>hould be optimis</w:t>
      </w:r>
      <w:r>
        <w:t>ed for lower end machines.</w:t>
      </w:r>
    </w:p>
    <w:p w:rsidR="009555A2" w:rsidRDefault="009C4624" w:rsidP="008C27CC">
      <w:pPr>
        <w:pStyle w:val="ListParagraph"/>
        <w:numPr>
          <w:ilvl w:val="0"/>
          <w:numId w:val="28"/>
        </w:numPr>
      </w:pPr>
      <w:r w:rsidRPr="00780863">
        <w:t>The</w:t>
      </w:r>
      <w:r>
        <w:t xml:space="preserve"> application</w:t>
      </w:r>
      <w:r w:rsidRPr="00780863">
        <w:t xml:space="preserve"> should use reference codes on errors so that </w:t>
      </w:r>
      <w:r>
        <w:t>software errors can be reported, traced and corrected.</w:t>
      </w:r>
    </w:p>
    <w:p w:rsidR="009C4624" w:rsidRDefault="009C4624" w:rsidP="008C27CC">
      <w:pPr>
        <w:pStyle w:val="ListParagraph"/>
        <w:numPr>
          <w:ilvl w:val="0"/>
          <w:numId w:val="28"/>
        </w:numPr>
      </w:pPr>
      <w:r w:rsidRPr="00780863">
        <w:t xml:space="preserve">The </w:t>
      </w:r>
      <w:r w:rsidR="009555A2">
        <w:t xml:space="preserve">application </w:t>
      </w:r>
      <w:r w:rsidRPr="00780863">
        <w:t>should maintain a log which can be sent to the technician</w:t>
      </w:r>
      <w:r>
        <w:t>.</w:t>
      </w:r>
    </w:p>
    <w:p w:rsidR="009555A2" w:rsidRPr="00780863" w:rsidRDefault="009555A2" w:rsidP="008C27CC">
      <w:pPr>
        <w:pStyle w:val="ListParagraph"/>
        <w:numPr>
          <w:ilvl w:val="0"/>
          <w:numId w:val="28"/>
        </w:numPr>
      </w:pPr>
      <w:r w:rsidRPr="00780863">
        <w:t>The</w:t>
      </w:r>
      <w:r>
        <w:t xml:space="preserve"> application</w:t>
      </w:r>
      <w:r w:rsidRPr="00780863">
        <w:t xml:space="preserve"> common resolution should be able to resize for different screen resolutions</w:t>
      </w:r>
      <w:r>
        <w:t>.</w:t>
      </w:r>
    </w:p>
    <w:p w:rsidR="009555A2" w:rsidRPr="00780863" w:rsidRDefault="009555A2" w:rsidP="009C1DA3"/>
    <w:p w:rsidR="005548E3" w:rsidRDefault="005548E3" w:rsidP="009555A2">
      <w:pPr>
        <w:ind w:left="792"/>
      </w:pPr>
    </w:p>
    <w:p w:rsidR="009C4624" w:rsidRPr="002F56C8" w:rsidRDefault="009C4624" w:rsidP="009C4624"/>
    <w:p w:rsidR="00685572" w:rsidRDefault="00685572" w:rsidP="00062210">
      <w:pPr>
        <w:pStyle w:val="Heading1"/>
        <w:sectPr w:rsidR="00685572">
          <w:pgSz w:w="11906" w:h="16838"/>
          <w:pgMar w:top="1440" w:right="1440" w:bottom="1440" w:left="1440" w:header="708" w:footer="708" w:gutter="0"/>
          <w:cols w:space="708"/>
          <w:docGrid w:linePitch="360"/>
        </w:sectPr>
      </w:pPr>
    </w:p>
    <w:p w:rsidR="00062210" w:rsidRDefault="00062210" w:rsidP="00062210">
      <w:pPr>
        <w:pStyle w:val="Heading1"/>
      </w:pPr>
      <w:bookmarkStart w:id="17" w:name="_Toc450302885"/>
      <w:r>
        <w:lastRenderedPageBreak/>
        <w:t>Design and Development</w:t>
      </w:r>
      <w:bookmarkEnd w:id="17"/>
      <w:r>
        <w:t xml:space="preserve"> </w:t>
      </w:r>
    </w:p>
    <w:p w:rsidR="004B18D4" w:rsidRDefault="004B18D4" w:rsidP="004B18D4">
      <w:pPr>
        <w:pStyle w:val="Heading2"/>
      </w:pPr>
      <w:bookmarkStart w:id="18" w:name="_Toc450302886"/>
      <w:r>
        <w:t>Software Development Lifecycle choice and implementation.</w:t>
      </w:r>
      <w:bookmarkEnd w:id="18"/>
    </w:p>
    <w:p w:rsidR="004B18D4" w:rsidRDefault="004B18D4" w:rsidP="004B18D4">
      <w:r>
        <w:t>In order to ensure that the project and team is managed effectively, the group has mutually agreed to use the agile approach. This section outlines some of the principles of the agile approach, explained by Beck et al (2001), and explains how the approach relates to the group’s project.</w:t>
      </w:r>
    </w:p>
    <w:p w:rsidR="004B18D4" w:rsidRDefault="004B18D4" w:rsidP="001E6AA4">
      <w:pPr>
        <w:pStyle w:val="Heading3"/>
      </w:pPr>
      <w:bookmarkStart w:id="19" w:name="_Toc450302887"/>
      <w:r>
        <w:t>‘Welcome changing requirements, even late in development’</w:t>
      </w:r>
      <w:bookmarkEnd w:id="19"/>
    </w:p>
    <w:p w:rsidR="004B18D4" w:rsidRDefault="004B18D4" w:rsidP="000C0028">
      <w:r>
        <w:t>The group will consider changing requirements, even if in late development stages, supposing that there is enough time to implement these changes. The group acknowledges that requirements may change, and wants to be able to make these changes.</w:t>
      </w:r>
    </w:p>
    <w:p w:rsidR="004B18D4" w:rsidRDefault="004B18D4" w:rsidP="001E6AA4">
      <w:pPr>
        <w:pStyle w:val="Heading3"/>
      </w:pPr>
      <w:bookmarkStart w:id="20" w:name="_Toc450302888"/>
      <w:r>
        <w:t>‘Business People and developers must work together daily throughout the project’</w:t>
      </w:r>
      <w:bookmarkEnd w:id="20"/>
    </w:p>
    <w:p w:rsidR="004B18D4" w:rsidRDefault="004B18D4" w:rsidP="000C0028">
      <w:r>
        <w:t xml:space="preserve">The group will be working together, daily whenever possible, throughout the entire project to ensure that teamwork is utilised to its full potential. Working </w:t>
      </w:r>
      <w:r w:rsidR="000C0028">
        <w:t>together daily</w:t>
      </w:r>
      <w:r>
        <w:t xml:space="preserve"> as a team will ensure that a variety of ideas are suggested and considered, and appropriate feedback and advice is given.</w:t>
      </w:r>
    </w:p>
    <w:p w:rsidR="004B18D4" w:rsidRDefault="004B18D4" w:rsidP="001E6AA4">
      <w:pPr>
        <w:pStyle w:val="Heading3"/>
      </w:pPr>
      <w:bookmarkStart w:id="21" w:name="_Toc450302889"/>
      <w:r>
        <w:t>‘Build projects around motivated individuals. Give them the support they need, and trust them to get the job done’</w:t>
      </w:r>
      <w:bookmarkEnd w:id="21"/>
    </w:p>
    <w:p w:rsidR="004B18D4" w:rsidRDefault="004B18D4" w:rsidP="004B18D4">
      <w:r>
        <w:t xml:space="preserve">The group contains five members that are all motivated to do well in the project. Wherever possible, support will be provided to one another but each group member will be trusted to complete a piece of work to a good standard. </w:t>
      </w:r>
    </w:p>
    <w:p w:rsidR="004B18D4" w:rsidRDefault="004B18D4" w:rsidP="001E6AA4">
      <w:pPr>
        <w:pStyle w:val="Heading3"/>
      </w:pPr>
      <w:bookmarkStart w:id="22" w:name="_Toc450302890"/>
      <w:r>
        <w:t>‘The most efficient and effective method of conveying information to and within a development team is face-to-face conversation’</w:t>
      </w:r>
      <w:bookmarkEnd w:id="22"/>
    </w:p>
    <w:p w:rsidR="004B18D4" w:rsidRDefault="004B18D4" w:rsidP="00C36367">
      <w:r>
        <w:t xml:space="preserve">Though the group will use WhatsApp to communicate, the group will regularly meet to ensure face-to-face communication is ever-present. The group realises that face-to-face communication is a much more effective method of conveying information, suggestions and feedback to other group members. </w:t>
      </w:r>
    </w:p>
    <w:p w:rsidR="004B18D4" w:rsidRDefault="004B18D4" w:rsidP="001E6AA4">
      <w:pPr>
        <w:pStyle w:val="Heading3"/>
      </w:pPr>
      <w:bookmarkStart w:id="23" w:name="_Toc450302891"/>
      <w:r>
        <w:t>‘Continuous attention to technical excellence and good design enhances agility’</w:t>
      </w:r>
      <w:bookmarkEnd w:id="23"/>
    </w:p>
    <w:p w:rsidR="004B18D4" w:rsidRDefault="004B18D4" w:rsidP="004B18D4">
      <w:r>
        <w:t xml:space="preserve">The group will aim to develop an application that is constructed excellently in terms of technical and design side of the project. An application is to be created that is useful, efficient, looks professional and is easy for a user to use. </w:t>
      </w:r>
    </w:p>
    <w:p w:rsidR="004B18D4" w:rsidRDefault="004B18D4" w:rsidP="001E6AA4">
      <w:pPr>
        <w:pStyle w:val="Heading3"/>
      </w:pPr>
      <w:bookmarkStart w:id="24" w:name="_Toc450302892"/>
      <w:r>
        <w:t>‘At regular intervals, the team reflects on how to become more effective, then tunes and adjusts its behaviour accordingly’</w:t>
      </w:r>
      <w:bookmarkEnd w:id="24"/>
    </w:p>
    <w:p w:rsidR="004B18D4" w:rsidRPr="004B18D4" w:rsidRDefault="004B18D4" w:rsidP="0078397D">
      <w:r>
        <w:t xml:space="preserve">The group will regularly hold meetings to discuss and reflect on past performance, and figure out how to become more effective. The group will then adjust its behaviour according to this, to ensure that the team is more effective, and the project is completed in the most effective manner possible.  </w:t>
      </w:r>
    </w:p>
    <w:p w:rsidR="008421DB" w:rsidRDefault="008421DB" w:rsidP="008421DB">
      <w:pPr>
        <w:pStyle w:val="Heading2"/>
      </w:pPr>
      <w:bookmarkStart w:id="25" w:name="_Toc450302893"/>
      <w:r>
        <w:t>Data integrity in the cloud</w:t>
      </w:r>
      <w:bookmarkEnd w:id="25"/>
      <w:r>
        <w:t xml:space="preserve"> </w:t>
      </w:r>
    </w:p>
    <w:p w:rsidR="008421DB" w:rsidRDefault="008421DB" w:rsidP="000C0028">
      <w:r>
        <w:t xml:space="preserve">The money management system stores data used within the app in the cloud, which has both its advantages and disadvantages. As Salesforce UK (2015) explains, cloud computing can allow for an easy form of disaster recovery - should anything happen to data, it is easy recover this data from the cloud. The cloud also offers free storage, the ability to use the data from anywhere and </w:t>
      </w:r>
      <w:r w:rsidR="000C0028">
        <w:t xml:space="preserve">a </w:t>
      </w:r>
      <w:r>
        <w:t>form of security, in the sense that there is no physical object that can be lost or stolen.</w:t>
      </w:r>
    </w:p>
    <w:p w:rsidR="008421DB" w:rsidRDefault="008421DB" w:rsidP="000C0028">
      <w:r>
        <w:t>Though cloud computing has its advantages, it is important to consider the threats that cloud computing offers. As Al-</w:t>
      </w:r>
      <w:r w:rsidR="00D03C2C">
        <w:t>S</w:t>
      </w:r>
      <w:r>
        <w:t xml:space="preserve">aiyd and Sail (2013) point out, data loss/leakage is a high possibility with </w:t>
      </w:r>
      <w:r>
        <w:lastRenderedPageBreak/>
        <w:t xml:space="preserve">cloud computing, as there are many ways to compromise data because of insufficient authentication, authorization and audit controls, such as deletion or alteration of records without an original backup. The pair also emphasise the point that account or service hijacking is a big threat. Various attack methods can be used such as phishing, fraud and exploitation of software vulnerabilities. If an attacker simply </w:t>
      </w:r>
      <w:r w:rsidRPr="000C0028">
        <w:t>gain</w:t>
      </w:r>
      <w:r w:rsidR="008F08A7" w:rsidRPr="000C0028">
        <w:t>s</w:t>
      </w:r>
      <w:r>
        <w:t xml:space="preserve"> access to credentials, </w:t>
      </w:r>
      <w:r w:rsidR="000C0028">
        <w:t xml:space="preserve">they </w:t>
      </w:r>
      <w:r>
        <w:t xml:space="preserve">can eavesdrop on user activities or transactions. </w:t>
      </w:r>
      <w:r w:rsidR="000C0028">
        <w:t xml:space="preserve">They </w:t>
      </w:r>
      <w:r>
        <w:t xml:space="preserve">can also manipulate data, falsify information and redirect </w:t>
      </w:r>
      <w:r w:rsidR="00D03C2C">
        <w:t>the users to illegal sites. Al-S</w:t>
      </w:r>
      <w:r>
        <w:t xml:space="preserve">aiyd and Sail (2013) also explain that hackers can </w:t>
      </w:r>
      <w:r w:rsidR="000C0028" w:rsidRPr="000C0028">
        <w:t>exploit</w:t>
      </w:r>
      <w:r>
        <w:t xml:space="preserve"> browser vulnerabilities by attacking browsers and gaining access to documents that are saved on the cloud.</w:t>
      </w:r>
    </w:p>
    <w:p w:rsidR="008421DB" w:rsidRDefault="008421DB" w:rsidP="008421DB">
      <w:r>
        <w:t>The data used by the money management system should obviously be kept secure, as it is confidential and important. Therefore, it is important that users consider the threats of cloud computing and take the following actions to minimise potential risks:</w:t>
      </w:r>
    </w:p>
    <w:p w:rsidR="008421DB" w:rsidRDefault="008421DB" w:rsidP="000C0028">
      <w:pPr>
        <w:pStyle w:val="ListParagraph"/>
        <w:numPr>
          <w:ilvl w:val="0"/>
          <w:numId w:val="20"/>
        </w:numPr>
      </w:pPr>
      <w:r>
        <w:t>Ensure that antivirus software is used, and browsers are up to date, to minimise the risks of hackers attacking browsers</w:t>
      </w:r>
    </w:p>
    <w:p w:rsidR="008421DB" w:rsidRDefault="008421DB" w:rsidP="000C0028">
      <w:pPr>
        <w:pStyle w:val="ListParagraph"/>
        <w:numPr>
          <w:ilvl w:val="0"/>
          <w:numId w:val="20"/>
        </w:numPr>
      </w:pPr>
      <w:r>
        <w:t>Ensure that only administrators have the ability to access and modify the data, rather than everybody or anybody, to minimise the risk of somebody losing</w:t>
      </w:r>
      <w:r w:rsidR="000C0028">
        <w:t xml:space="preserve"> or </w:t>
      </w:r>
      <w:r>
        <w:t>leaking data</w:t>
      </w:r>
      <w:r w:rsidR="008F08A7" w:rsidRPr="000C0028">
        <w:t>.</w:t>
      </w:r>
      <w:r>
        <w:t xml:space="preserve"> The administrator should be a trustworthy individual who understands how the app and system works</w:t>
      </w:r>
    </w:p>
    <w:p w:rsidR="002414C9" w:rsidRDefault="008421DB" w:rsidP="006E3450">
      <w:pPr>
        <w:pStyle w:val="ListParagraph"/>
        <w:numPr>
          <w:ilvl w:val="0"/>
          <w:numId w:val="20"/>
        </w:numPr>
        <w:sectPr w:rsidR="002414C9" w:rsidSect="003462A5">
          <w:pgSz w:w="11906" w:h="16838"/>
          <w:pgMar w:top="1440" w:right="1440" w:bottom="1440" w:left="1440" w:header="708" w:footer="708" w:gutter="0"/>
          <w:cols w:space="708"/>
          <w:docGrid w:linePitch="360"/>
        </w:sectPr>
      </w:pPr>
      <w:r>
        <w:t>Consider general safeguarding principles to avoid the risk of facing hackers, such as being suspicious of emails, not opening attachments unless confident it</w:t>
      </w:r>
      <w:r w:rsidR="000C0028">
        <w:t xml:space="preserve"> i</w:t>
      </w:r>
      <w:r>
        <w:t>s safe and using secure passwords</w:t>
      </w:r>
      <w:r w:rsidR="003462A5">
        <w:t>.</w:t>
      </w:r>
    </w:p>
    <w:p w:rsidR="00214BAB" w:rsidRPr="00214BAB" w:rsidRDefault="00214BAB" w:rsidP="00214BAB">
      <w:pPr>
        <w:pStyle w:val="Heading2"/>
      </w:pPr>
      <w:bookmarkStart w:id="26" w:name="_Toc450302894"/>
      <w:r>
        <w:lastRenderedPageBreak/>
        <w:t>SQL</w:t>
      </w:r>
      <w:bookmarkEnd w:id="26"/>
    </w:p>
    <w:p w:rsidR="00214BAB" w:rsidRDefault="00214BAB" w:rsidP="00214BAB">
      <w:r>
        <w:t>The tables themselves have undergone a lot of change since the initial prototype created from the normalised table data created in the analysis stage. This was due to further communication with the client (additional features needing more data to be stored, as well as removing some no longer relevant data from removed features) as well as discussions among the team about making the database tables and the program as efficient as possible.</w:t>
      </w:r>
    </w:p>
    <w:p w:rsidR="003462A5" w:rsidRPr="003462A5" w:rsidRDefault="00214BAB" w:rsidP="0078397D">
      <w:r>
        <w:t xml:space="preserve">Using Oracle SQL has some drawbacks. One example is the lack of an automatic increment feature, used to increment the value of a field whenever a new row is added to the table. The original design was to use this to automatically allocate an ID value to newly created tenants, staff, management, and transactions, however sequences were used to carry out this task. The drawback of this approach is that a sequence does not decrement when a row is removed from the relevant table, since they are not linked. When a new row is added, it will use the highest ID value, and not the newly freed up one. In a large database that performs a lot of insert and delete operations this could result in large amounts of ID numbers being unused. However, given the size and scope of </w:t>
      </w:r>
      <w:r w:rsidR="000663F9">
        <w:t>the</w:t>
      </w:r>
      <w:r>
        <w:t xml:space="preserve"> program, this shouldn’t pose too much of a problem, as deleting records s</w:t>
      </w:r>
      <w:r w:rsidR="0078397D">
        <w:t>hould be a very rare operation.</w:t>
      </w:r>
    </w:p>
    <w:p w:rsidR="00816F63" w:rsidRPr="001E040F" w:rsidRDefault="007237A3" w:rsidP="001E040F">
      <w:pPr>
        <w:pStyle w:val="Heading2"/>
      </w:pPr>
      <w:bookmarkStart w:id="27" w:name="_Toc450302895"/>
      <w:r>
        <w:t>Menu D</w:t>
      </w:r>
      <w:r w:rsidR="001E040F">
        <w:t>esign</w:t>
      </w:r>
      <w:bookmarkEnd w:id="27"/>
    </w:p>
    <w:p w:rsidR="002414C9" w:rsidRDefault="00CF7255" w:rsidP="00816F63">
      <w:r>
        <w:rPr>
          <w:noProof/>
          <w:lang w:eastAsia="zh-CN"/>
        </w:rPr>
        <w:drawing>
          <wp:inline distT="0" distB="0" distL="0" distR="0" wp14:anchorId="74664F71" wp14:editId="1EBC83A3">
            <wp:extent cx="5731510" cy="2816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16860"/>
                    </a:xfrm>
                    <a:prstGeom prst="rect">
                      <a:avLst/>
                    </a:prstGeom>
                  </pic:spPr>
                </pic:pic>
              </a:graphicData>
            </a:graphic>
          </wp:inline>
        </w:drawing>
      </w:r>
    </w:p>
    <w:p w:rsidR="002414C9" w:rsidRDefault="002414C9" w:rsidP="00816F63"/>
    <w:p w:rsidR="008421DB" w:rsidRDefault="008421DB" w:rsidP="002414C9">
      <w:pPr>
        <w:pStyle w:val="Heading2"/>
      </w:pPr>
      <w:bookmarkStart w:id="28" w:name="_Toc450302896"/>
      <w:r>
        <w:t>Graphical Design</w:t>
      </w:r>
      <w:bookmarkEnd w:id="28"/>
    </w:p>
    <w:p w:rsidR="008421DB" w:rsidRDefault="008421DB" w:rsidP="001E6AA4">
      <w:pPr>
        <w:pStyle w:val="Heading3"/>
      </w:pPr>
      <w:bookmarkStart w:id="29" w:name="_Toc450302897"/>
      <w:r>
        <w:t>How the GUI was created</w:t>
      </w:r>
      <w:bookmarkEnd w:id="29"/>
    </w:p>
    <w:p w:rsidR="008421DB" w:rsidRDefault="008421DB" w:rsidP="008421DB">
      <w:r>
        <w:t>Once the initial screens were created with the standard NetBeans interface, Photoshop was then used to improve the appearance of the GUI. This includes using various shapes to create a simple but professional looking logo and using a light grey and white gradient background with dark text and screen elements.</w:t>
      </w:r>
    </w:p>
    <w:p w:rsidR="008421DB" w:rsidRDefault="008421DB" w:rsidP="008421DB">
      <w:r>
        <w:t xml:space="preserve">After creating a more attractive GUI background on Photoshop for each interface, a background label containing the corresponding GUI image was then added to each interface.    </w:t>
      </w:r>
    </w:p>
    <w:p w:rsidR="008421DB" w:rsidRPr="002945FB" w:rsidRDefault="008421DB" w:rsidP="001E6AA4">
      <w:pPr>
        <w:pStyle w:val="Heading3"/>
      </w:pPr>
      <w:bookmarkStart w:id="30" w:name="_Toc450302898"/>
      <w:r>
        <w:lastRenderedPageBreak/>
        <w:t>Design decisions</w:t>
      </w:r>
      <w:bookmarkEnd w:id="30"/>
    </w:p>
    <w:p w:rsidR="008421DB" w:rsidRDefault="008421DB" w:rsidP="008421DB">
      <w:pPr>
        <w:pStyle w:val="Heading4"/>
      </w:pPr>
      <w:r>
        <w:t>Font</w:t>
      </w:r>
    </w:p>
    <w:p w:rsidR="008421DB" w:rsidRDefault="008421DB" w:rsidP="008421DB">
      <w:r>
        <w:t>The money management app uses the sans serif font Trebuchet, because, as A</w:t>
      </w:r>
      <w:r w:rsidRPr="005D0929">
        <w:t>ngelova</w:t>
      </w:r>
      <w:r>
        <w:t xml:space="preserve"> (2014) explains, sans serif fonts work best for screen designs as they are easier to read than serif fonts (which include many curls at the end of letters). Largish fonts have been used (at least 14px) at all times so that content is easily readable. </w:t>
      </w:r>
    </w:p>
    <w:p w:rsidR="008421DB" w:rsidRDefault="008421DB" w:rsidP="008421DB">
      <w:pPr>
        <w:pStyle w:val="Heading4"/>
      </w:pPr>
      <w:r>
        <w:t>Colours / colour scheme</w:t>
      </w:r>
    </w:p>
    <w:p w:rsidR="008421DB" w:rsidRPr="00AE7AB4" w:rsidRDefault="008421DB" w:rsidP="008421DB">
      <w:r>
        <w:t xml:space="preserve">The best way to ensure that screens are readable is by following the contrast rule: dark text on light backgrounds and light text on dark backgrounds, as Ambler (2014) suggests. Following this principle, the money management system uses a light grey/white background for the main content while darker colours are used for the text, other content and other interface elements. This contrast of colours ensures that text is easily readable for the user. </w:t>
      </w:r>
    </w:p>
    <w:p w:rsidR="008421DB" w:rsidRDefault="008421DB" w:rsidP="008421DB">
      <w:pPr>
        <w:pStyle w:val="Heading4"/>
      </w:pPr>
      <w:r>
        <w:t>Consistent layout</w:t>
      </w:r>
    </w:p>
    <w:p w:rsidR="008421DB" w:rsidRDefault="008421DB" w:rsidP="008421DB">
      <w:r>
        <w:t xml:space="preserve">The app uses a consistent layout, which allows users to develop usage patterns as </w:t>
      </w:r>
      <w:r w:rsidRPr="00B13F5A">
        <w:t>Fadeyev</w:t>
      </w:r>
      <w:r>
        <w:t xml:space="preserve"> (2009) points out. Consistency in an app also allows the user to become familiar with the app so that they can use it again in the future with ease and without confusion.</w:t>
      </w:r>
    </w:p>
    <w:p w:rsidR="008421DB" w:rsidRDefault="008421DB" w:rsidP="008421DB">
      <w:pPr>
        <w:pStyle w:val="Heading4"/>
      </w:pPr>
      <w:r>
        <w:t xml:space="preserve">‘Less is more’ </w:t>
      </w:r>
    </w:p>
    <w:p w:rsidR="008421DB" w:rsidRDefault="008421DB" w:rsidP="008421DB">
      <w:r>
        <w:t>W3schools (2013) explains that ‘less is more’ on an interface and screens should keep text as minimal as possible while using a lot of white space. The money management system acknowledges this, as its interface is kept as simple as possible, avoiding unnecessary confusion and over complication.</w:t>
      </w:r>
    </w:p>
    <w:p w:rsidR="008421DB" w:rsidRDefault="008421DB" w:rsidP="008421DB">
      <w:pPr>
        <w:pStyle w:val="Heading4"/>
      </w:pPr>
      <w:r>
        <w:t>Convenient navigation</w:t>
      </w:r>
    </w:p>
    <w:p w:rsidR="008421DB" w:rsidRDefault="008421DB" w:rsidP="008421DB">
      <w:r>
        <w:t>Ambler (2014) explains that users will become frustrated and give up if they struggle to get to one screen from another. Due to this, the money management system provides convenient navigation for users, so that they can access important and relevant parts of the app at the most convenient times.</w:t>
      </w:r>
    </w:p>
    <w:p w:rsidR="008421DB" w:rsidRDefault="008421DB" w:rsidP="008421DB">
      <w:pPr>
        <w:pStyle w:val="Heading4"/>
      </w:pPr>
      <w:r>
        <w:t>Logo</w:t>
      </w:r>
    </w:p>
    <w:p w:rsidR="00816F63" w:rsidRPr="00816F63" w:rsidRDefault="008421DB" w:rsidP="00EB779F">
      <w:r>
        <w:t xml:space="preserve">The app also includes a logo on each screen, giving the money management system its own unique identity whilst also ensuring the interfaces look professional. </w:t>
      </w:r>
    </w:p>
    <w:p w:rsidR="00062210" w:rsidRDefault="00062210" w:rsidP="00062210">
      <w:pPr>
        <w:pStyle w:val="Heading1"/>
      </w:pPr>
      <w:bookmarkStart w:id="31" w:name="_Toc450302899"/>
      <w:r>
        <w:t>Evaluation of Product</w:t>
      </w:r>
      <w:bookmarkEnd w:id="31"/>
      <w:r>
        <w:t xml:space="preserve"> </w:t>
      </w:r>
    </w:p>
    <w:p w:rsidR="00062210" w:rsidRDefault="00062210" w:rsidP="00062210">
      <w:pPr>
        <w:pStyle w:val="Heading2"/>
      </w:pPr>
      <w:bookmarkStart w:id="32" w:name="_Toc450302900"/>
      <w:r>
        <w:t>Testing</w:t>
      </w:r>
      <w:bookmarkEnd w:id="32"/>
    </w:p>
    <w:p w:rsidR="00D85F37" w:rsidRPr="00D85F37" w:rsidRDefault="001958C6" w:rsidP="00D85F37">
      <w:r>
        <w:t xml:space="preserve">The application has been tested against the specifications and the testing framework is detailed in the appendix. </w:t>
      </w:r>
    </w:p>
    <w:p w:rsidR="0078397D" w:rsidRDefault="0078397D" w:rsidP="003C6760"/>
    <w:p w:rsidR="00263C1D" w:rsidRPr="003C6760" w:rsidRDefault="00263C1D" w:rsidP="003C6760"/>
    <w:p w:rsidR="00062210" w:rsidRDefault="00062210" w:rsidP="00062210"/>
    <w:p w:rsidR="00EB779F" w:rsidRPr="00EB779F" w:rsidRDefault="00EB779F" w:rsidP="00EB779F">
      <w:pPr>
        <w:pStyle w:val="Heading1"/>
        <w:numPr>
          <w:ilvl w:val="0"/>
          <w:numId w:val="0"/>
        </w:numPr>
        <w:ind w:left="432"/>
      </w:pPr>
      <w:r>
        <w:br w:type="page"/>
      </w:r>
    </w:p>
    <w:p w:rsidR="00747DF9" w:rsidRPr="007A2E0A" w:rsidRDefault="00747DF9" w:rsidP="00747DF9">
      <w:pPr>
        <w:pStyle w:val="Heading1"/>
      </w:pPr>
      <w:bookmarkStart w:id="33" w:name="_Toc450302901"/>
      <w:r>
        <w:lastRenderedPageBreak/>
        <w:t>Professional, Social and Legal Issues</w:t>
      </w:r>
      <w:bookmarkEnd w:id="33"/>
    </w:p>
    <w:p w:rsidR="00747DF9" w:rsidRPr="007A2E0A" w:rsidRDefault="00747DF9" w:rsidP="00747DF9">
      <w:r w:rsidRPr="007A2E0A">
        <w:t xml:space="preserve">Within this project, there were professional, social and legal issues </w:t>
      </w:r>
      <w:r w:rsidRPr="00EA7C1F">
        <w:t>that had to be considered</w:t>
      </w:r>
      <w:r>
        <w:t xml:space="preserve"> </w:t>
      </w:r>
      <w:r w:rsidRPr="007A2E0A">
        <w:t xml:space="preserve">for both the functional and non-functional requirements and the group work. It was important that all members of the group felt able to speak openly about the project and give and receive any criticisms or ideas freely and professionally. </w:t>
      </w:r>
    </w:p>
    <w:p w:rsidR="00747DF9" w:rsidRPr="007A2E0A" w:rsidRDefault="00747DF9" w:rsidP="00747DF9">
      <w:r w:rsidRPr="007A2E0A">
        <w:t>When conducting research with the members of the company team, it was equally as important to remain professional and record the information given accurately. It was important that in order to get a better opinion on the money management system, the staff must have felt free to give any criticisms and praise to get accurate and therefore useful specifications.</w:t>
      </w:r>
    </w:p>
    <w:p w:rsidR="00747DF9" w:rsidRPr="00D23AE5" w:rsidRDefault="00747DF9" w:rsidP="00747DF9">
      <w:r w:rsidRPr="007A2E0A">
        <w:t>The application was developed with the intention of safeguarding adults with learning disabilities from financial abuse. The current operational guidance in place had carefully considered and</w:t>
      </w:r>
      <w:r>
        <w:t xml:space="preserve"> developed the system to put in</w:t>
      </w:r>
      <w:r w:rsidRPr="007A2E0A">
        <w:t>to</w:t>
      </w:r>
      <w:r>
        <w:t xml:space="preserve"> </w:t>
      </w:r>
      <w:r w:rsidRPr="007A2E0A">
        <w:t>place the safeguarding and data protection measures therefore it was important to implement those requirements whilst making the process as simple and accessible as possible. It is important to ensure that the project looks on how the software can protect vulnerable adults and enable them to be as involved wi</w:t>
      </w:r>
      <w:r>
        <w:t xml:space="preserve">th their finances as possible. </w:t>
      </w:r>
      <w:r w:rsidRPr="007A2E0A">
        <w:t xml:space="preserve">“Tenant” was used for the people in the supported living service as this was a non-discriminatory term, something on discussion with people living at the service, they had said would be preferable and that they </w:t>
      </w:r>
      <w:r w:rsidRPr="00D23AE5">
        <w:t>actually quite liked.</w:t>
      </w:r>
    </w:p>
    <w:p w:rsidR="00747DF9" w:rsidRPr="00D23AE5" w:rsidRDefault="00747DF9" w:rsidP="00747DF9">
      <w:r w:rsidRPr="00D23AE5">
        <w:t xml:space="preserve">Whilst it would be unfeasible to </w:t>
      </w:r>
      <w:r>
        <w:t>make the software accessible to all tenants, it was important to make the software as inclusive as possible. This resulted in the non-functional requirement 5, “</w:t>
      </w:r>
      <w:r w:rsidRPr="00D23AE5">
        <w:t>Ease of access should be considered for people with disabilities (Web Content Accessibi</w:t>
      </w:r>
      <w:r>
        <w:t>lity Guidelines 2.0)”. Language should be accessible to all users and visuals should be simple and clear enough as to make it easy for anyone to navigate menus and understand what is going on.  Non-functional requirement 6 is “</w:t>
      </w:r>
      <w:r w:rsidRPr="00D23AE5">
        <w:t>The application should comply with the Disab</w:t>
      </w:r>
      <w:r>
        <w:t xml:space="preserve">ility Discrimination act (2010)”. Again, this is something hopefully covered by the operational guidance requirements but the group also considered how this application would be used and how to ensure as much independence and dignity as possible for all tenants.  </w:t>
      </w:r>
    </w:p>
    <w:p w:rsidR="00747DF9" w:rsidRPr="00D23AE5" w:rsidRDefault="00747DF9" w:rsidP="00747DF9">
      <w:r w:rsidRPr="00EA7C1F">
        <w:t>As stated previously, the application should not breach the Data Protection act (1998). The design of the application has considered how to take all reasonable measures to ensure this act is not breached. The application is password protected so that only members of staff and managers of the service can view the tenants’ data. The tenants are also only able to view their own data. Account creation is also only possible through a manager’s account. It may also be possible to have this application on the company’s intranet which is hosted by Citrix Access Gateway. Citrix.com describes one of the key benefits as “Users are authenticated against various authentication systems to protect secured applications and data. Endpoint analysis scans client devices and determines the validity of the mandatory security programs.”</w:t>
      </w:r>
      <w:r>
        <w:t xml:space="preserve"> </w:t>
      </w:r>
    </w:p>
    <w:p w:rsidR="00747DF9" w:rsidRPr="00EE5842" w:rsidRDefault="00747DF9" w:rsidP="00747DF9">
      <w:pPr>
        <w:pStyle w:val="NoSpacing"/>
        <w:rPr>
          <w:rFonts w:asciiTheme="majorHAnsi" w:hAnsiTheme="majorHAnsi"/>
        </w:rPr>
      </w:pPr>
    </w:p>
    <w:p w:rsidR="00747DF9" w:rsidRPr="00EE5842" w:rsidRDefault="00747DF9" w:rsidP="00747DF9">
      <w:pPr>
        <w:pStyle w:val="NoSpacing"/>
        <w:rPr>
          <w:rFonts w:asciiTheme="majorHAnsi" w:hAnsiTheme="majorHAnsi"/>
        </w:rPr>
      </w:pPr>
    </w:p>
    <w:p w:rsidR="00747DF9" w:rsidRDefault="00747DF9" w:rsidP="00747DF9">
      <w:pPr>
        <w:pStyle w:val="Heading1"/>
        <w:numPr>
          <w:ilvl w:val="0"/>
          <w:numId w:val="0"/>
        </w:numPr>
        <w:ind w:left="432" w:hanging="432"/>
        <w:sectPr w:rsidR="00747DF9">
          <w:pgSz w:w="11906" w:h="16838"/>
          <w:pgMar w:top="1440" w:right="1440" w:bottom="1440" w:left="1440" w:header="708" w:footer="708" w:gutter="0"/>
          <w:cols w:space="708"/>
          <w:docGrid w:linePitch="360"/>
        </w:sectPr>
      </w:pPr>
    </w:p>
    <w:p w:rsidR="00EB779F" w:rsidRDefault="00062210" w:rsidP="00EB779F">
      <w:pPr>
        <w:pStyle w:val="Heading1"/>
      </w:pPr>
      <w:bookmarkStart w:id="34" w:name="_Toc450302902"/>
      <w:r>
        <w:lastRenderedPageBreak/>
        <w:t>Conclusion</w:t>
      </w:r>
      <w:bookmarkEnd w:id="34"/>
    </w:p>
    <w:p w:rsidR="00EB779F" w:rsidRDefault="00EB779F" w:rsidP="00EB779F">
      <w:r>
        <w:t>Analysis of the current system in place identified many requirements for the project, using the current system identified how slow and what issues arise through using the system. Consulting with support workers confirmed these issues and produced more requirements for the new system. For example the system must be quick and easy to set up due to accommodating for non-technical users.</w:t>
      </w:r>
    </w:p>
    <w:p w:rsidR="00EB779F" w:rsidRDefault="00EB779F" w:rsidP="00EB779F">
      <w:r>
        <w:t>The design of the system using DFDs and ERDs identified how the system would interact with both the user and the Oracle database. This formed the basis of the approach taken to breaking down the project to manageable tasks for different members to complete. The team used the agile methodology to develop the project, this allowed the team to consult with users throughout the project to suggest any added features.</w:t>
      </w:r>
    </w:p>
    <w:p w:rsidR="00EB779F" w:rsidRDefault="00EB779F" w:rsidP="00EB779F">
      <w:r>
        <w:t>Certain professional, social and legal issues, in particular the Disability Discrimination act (2010) and the Data Protection act (1998). The Disability Discrimination act ensures that a tenant has as much dignity and independence possible. This is combatted by referring to people in supported living as tenants and allowing the tenants to view any details stored by the system about themselves. Tenants also have the option to approve transactions to confirm they are correct.</w:t>
      </w:r>
    </w:p>
    <w:p w:rsidR="00EB779F" w:rsidRDefault="00EB779F" w:rsidP="00EB779F">
      <w:r>
        <w:t>The data integrity of the cloud used by Oracle had to be addressed due to the storage of personal information, although not personally identifiable. Oracle was found to have highly developed security features that allow the activity on the database to be closely monitored. The support workers currently use Citrix virtual desktop to access Windows applications, this allows the application to be available on many desktops through the virtual desktop. Citrix employs several mechanisms that ensure the safety of the application including; the centralisation of data to a data centre and policy-based access control. Also the application produced does not allow access unless the user has a username and password that has been added to the database by a manager.</w:t>
      </w:r>
    </w:p>
    <w:p w:rsidR="00EB779F" w:rsidRDefault="00EB779F" w:rsidP="00EB779F">
      <w:r>
        <w:t xml:space="preserve">Creating and implementing the GUI for the money management app came with several challenges. The first challenge faced was ensuring that the GUI created looked professional, attractive and was as accessible as possible. This was revolved by using principles learnt from another module, which taught how to create effective user interfaces. Aspects from this module were used to ensure that the money management app GUI looked professional, attracted the user and was easily usable for various users, such as users with dyslexia. </w:t>
      </w:r>
    </w:p>
    <w:p w:rsidR="00EB779F" w:rsidRDefault="00EB779F" w:rsidP="00EB779F">
      <w:r>
        <w:t>Another issue faced with the GUI of the app was finding a way to add the background, created on Photoshop, to the actual screens. As NetBeans offered no method of adding an image to each interface, an alternative had to be discovered. This alternative was to add a label to each interface, set the layout of the frame to ‘no layout’, so the label wouldn’t move other screen elements around, and set the label background to an image of the corresponding screen created on Photoshop.</w:t>
      </w:r>
    </w:p>
    <w:p w:rsidR="00EB779F" w:rsidRDefault="00EB779F" w:rsidP="00EB779F">
      <w:r>
        <w:t>With a larger timescale photos would be added to help the tenants navigate the system. For example, some tenants may not be able to read but have the capability to use a computer. The use of pictures would help these tenants to identify the functionality of certain buttons and therefore help them to use the system correctly.</w:t>
      </w:r>
    </w:p>
    <w:p w:rsidR="00EB779F" w:rsidRPr="00EB779F" w:rsidRDefault="00EB779F" w:rsidP="00EB779F">
      <w:pPr>
        <w:sectPr w:rsidR="00EB779F" w:rsidRPr="00EB779F">
          <w:pgSz w:w="11906" w:h="16838"/>
          <w:pgMar w:top="1440" w:right="1440" w:bottom="1440" w:left="1440" w:header="708" w:footer="708" w:gutter="0"/>
          <w:cols w:space="708"/>
          <w:docGrid w:linePitch="360"/>
        </w:sectPr>
      </w:pPr>
    </w:p>
    <w:p w:rsidR="00C17CA2" w:rsidRPr="003166D3" w:rsidRDefault="00062210" w:rsidP="003166D3">
      <w:pPr>
        <w:pStyle w:val="Heading1"/>
      </w:pPr>
      <w:bookmarkStart w:id="35" w:name="_Toc450302903"/>
      <w:r>
        <w:lastRenderedPageBreak/>
        <w:t>References</w:t>
      </w:r>
      <w:bookmarkEnd w:id="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37A3" w:rsidTr="003166D3">
        <w:tc>
          <w:tcPr>
            <w:tcW w:w="9016" w:type="dxa"/>
          </w:tcPr>
          <w:p w:rsidR="003166D3" w:rsidRPr="00C17CA2" w:rsidRDefault="003166D3" w:rsidP="003166D3">
            <w:r w:rsidRPr="00C17CA2">
              <w:t xml:space="preserve">Dmitry Fadeyev, 2009. 8 Characteristics of Successful User Interfaces [online]. Available at: http://usabilitypost.com/2009/04/15/8-characteristics-of-successful-user-interfaces/ </w:t>
            </w:r>
            <w:r>
              <w:t>(</w:t>
            </w:r>
            <w:r w:rsidRPr="00C17CA2">
              <w:t>Accessed</w:t>
            </w:r>
            <w:r>
              <w:t>: 9 February 2016)</w:t>
            </w:r>
          </w:p>
          <w:p w:rsidR="007237A3" w:rsidRDefault="007237A3" w:rsidP="00C17CA2">
            <w:pPr>
              <w:spacing w:line="270" w:lineRule="atLeast"/>
              <w:rPr>
                <w:rFonts w:eastAsia="Times New Roman" w:cs="Times New Roman"/>
                <w:color w:val="000000"/>
                <w:lang w:eastAsia="en-GB"/>
              </w:rPr>
            </w:pPr>
          </w:p>
        </w:tc>
      </w:tr>
      <w:tr w:rsidR="007237A3" w:rsidTr="003166D3">
        <w:tc>
          <w:tcPr>
            <w:tcW w:w="9016" w:type="dxa"/>
          </w:tcPr>
          <w:p w:rsidR="003166D3" w:rsidRPr="00C17CA2" w:rsidRDefault="003166D3" w:rsidP="003166D3">
            <w:r w:rsidRPr="00C17CA2">
              <w:t xml:space="preserve">Dr. Nedhal A. Al-Saiyd and Nada Sail, 2013. DATA INTEGRITY IN CLOUD COMPUTING SECURITY [online]. Available at: http://www.jatit.org/volumes/Vol58No3/12Vol58No3.pdf </w:t>
            </w:r>
            <w:r>
              <w:t>(</w:t>
            </w:r>
            <w:r w:rsidRPr="00C17CA2">
              <w:t>Accessed</w:t>
            </w:r>
            <w:r>
              <w:t>: 3 March 2016)</w:t>
            </w:r>
          </w:p>
          <w:p w:rsidR="007237A3" w:rsidRDefault="007237A3" w:rsidP="00C17CA2">
            <w:pPr>
              <w:spacing w:line="270" w:lineRule="atLeast"/>
              <w:rPr>
                <w:rFonts w:eastAsia="Times New Roman" w:cs="Times New Roman"/>
                <w:color w:val="000000"/>
                <w:lang w:eastAsia="en-GB"/>
              </w:rPr>
            </w:pPr>
          </w:p>
        </w:tc>
      </w:tr>
      <w:tr w:rsidR="007237A3" w:rsidTr="003166D3">
        <w:tc>
          <w:tcPr>
            <w:tcW w:w="9016" w:type="dxa"/>
          </w:tcPr>
          <w:p w:rsidR="007237A3" w:rsidRDefault="003166D3" w:rsidP="00C17CA2">
            <w:pPr>
              <w:spacing w:line="270" w:lineRule="atLeast"/>
              <w:rPr>
                <w:rFonts w:eastAsia="Times New Roman" w:cs="Times New Roman"/>
                <w:color w:val="000000"/>
                <w:lang w:eastAsia="en-GB"/>
              </w:rPr>
            </w:pPr>
            <w:r w:rsidRPr="00C17CA2">
              <w:rPr>
                <w:rFonts w:eastAsia="Times New Roman" w:cs="Times New Roman"/>
                <w:i/>
                <w:iCs/>
                <w:color w:val="000000"/>
                <w:lang w:eastAsia="en-GB"/>
              </w:rPr>
              <w:t>Key benefits application and data security and endpoint analysis</w:t>
            </w:r>
            <w:r w:rsidRPr="00C17CA2">
              <w:rPr>
                <w:rFonts w:eastAsia="Times New Roman" w:cs="Times New Roman"/>
                <w:color w:val="000000"/>
                <w:lang w:eastAsia="en-GB"/>
              </w:rPr>
              <w:t> (2011) Available at: https://www.citrix.com/content/dam/citrix/en_us/documents/downloads/netscaler-access-gateway/Citrix_Access_Gateway_VPX.pdf (Accessed: 4 May 2016).</w:t>
            </w:r>
          </w:p>
          <w:p w:rsidR="003166D3" w:rsidRDefault="003166D3" w:rsidP="00C17CA2">
            <w:pPr>
              <w:spacing w:line="270" w:lineRule="atLeast"/>
              <w:rPr>
                <w:rFonts w:eastAsia="Times New Roman" w:cs="Times New Roman"/>
                <w:color w:val="000000"/>
                <w:lang w:eastAsia="en-GB"/>
              </w:rPr>
            </w:pPr>
          </w:p>
        </w:tc>
      </w:tr>
      <w:tr w:rsidR="007237A3" w:rsidTr="003166D3">
        <w:tc>
          <w:tcPr>
            <w:tcW w:w="9016" w:type="dxa"/>
          </w:tcPr>
          <w:p w:rsidR="003166D3" w:rsidRPr="00C17CA2" w:rsidRDefault="003166D3" w:rsidP="003166D3">
            <w:r w:rsidRPr="00C17CA2">
              <w:t>Salesforce UK, 2015. Why Move To The Cloud? 10 Benefits of Cloud Computing [online]. Available at: https://www.salesforce.com/uk/blog/2015/11/why-move-to-the-cloud-10-benefits-of-cloud-computing.html</w:t>
            </w:r>
            <w:r>
              <w:t xml:space="preserve"> (</w:t>
            </w:r>
            <w:r w:rsidRPr="00C17CA2">
              <w:t>Accessed</w:t>
            </w:r>
            <w:r>
              <w:t>: 29 March 2016)</w:t>
            </w:r>
          </w:p>
          <w:p w:rsidR="007237A3" w:rsidRDefault="007237A3" w:rsidP="00C17CA2">
            <w:pPr>
              <w:spacing w:line="270" w:lineRule="atLeast"/>
              <w:rPr>
                <w:rFonts w:eastAsia="Times New Roman" w:cs="Times New Roman"/>
                <w:color w:val="000000"/>
                <w:lang w:eastAsia="en-GB"/>
              </w:rPr>
            </w:pPr>
          </w:p>
        </w:tc>
      </w:tr>
      <w:tr w:rsidR="007237A3" w:rsidTr="003166D3">
        <w:tc>
          <w:tcPr>
            <w:tcW w:w="9016" w:type="dxa"/>
          </w:tcPr>
          <w:p w:rsidR="003166D3" w:rsidRPr="00C17CA2" w:rsidRDefault="003166D3" w:rsidP="003166D3">
            <w:r w:rsidRPr="00C17CA2">
              <w:t xml:space="preserve">Scott W. Ambler, 2014. User Interface Design Tips, Techniques, and Principles [online]. Available at: http://www.ambysoft.com/essays/userInterfaceDesign.html </w:t>
            </w:r>
            <w:r>
              <w:t>(</w:t>
            </w:r>
            <w:r w:rsidRPr="00C17CA2">
              <w:t>Accessed</w:t>
            </w:r>
            <w:r>
              <w:t>: 8 February 2016)</w:t>
            </w:r>
          </w:p>
          <w:p w:rsidR="007237A3" w:rsidRDefault="007237A3" w:rsidP="00C17CA2">
            <w:pPr>
              <w:spacing w:line="270" w:lineRule="atLeast"/>
              <w:rPr>
                <w:rFonts w:eastAsia="Times New Roman" w:cs="Times New Roman"/>
                <w:color w:val="000000"/>
                <w:lang w:eastAsia="en-GB"/>
              </w:rPr>
            </w:pPr>
          </w:p>
        </w:tc>
      </w:tr>
      <w:tr w:rsidR="007237A3" w:rsidTr="003166D3">
        <w:tc>
          <w:tcPr>
            <w:tcW w:w="9016" w:type="dxa"/>
          </w:tcPr>
          <w:p w:rsidR="003166D3" w:rsidRPr="00C17CA2" w:rsidRDefault="003166D3" w:rsidP="003166D3">
            <w:r w:rsidRPr="00C17CA2">
              <w:t xml:space="preserve">Velly Angelova, 2014. 3 Tips to Make Your Website More User-Friendly [online]. Available at: http://www.websitemagazine.com/content/blogs/posts/archive/2014/02/06/3-tips-to-make-your-website-more-user-friendly.aspx </w:t>
            </w:r>
            <w:r>
              <w:t>(</w:t>
            </w:r>
            <w:r w:rsidRPr="00C17CA2">
              <w:t>Accessed</w:t>
            </w:r>
            <w:r>
              <w:t>: 8 February 2016)</w:t>
            </w:r>
          </w:p>
          <w:p w:rsidR="007237A3" w:rsidRDefault="007237A3" w:rsidP="00C17CA2">
            <w:pPr>
              <w:spacing w:line="270" w:lineRule="atLeast"/>
              <w:rPr>
                <w:rFonts w:eastAsia="Times New Roman" w:cs="Times New Roman"/>
                <w:color w:val="000000"/>
                <w:lang w:eastAsia="en-GB"/>
              </w:rPr>
            </w:pPr>
          </w:p>
        </w:tc>
      </w:tr>
      <w:tr w:rsidR="007237A3" w:rsidTr="003166D3">
        <w:tc>
          <w:tcPr>
            <w:tcW w:w="9016" w:type="dxa"/>
          </w:tcPr>
          <w:p w:rsidR="003166D3" w:rsidRPr="00C17CA2" w:rsidRDefault="003166D3" w:rsidP="003166D3">
            <w:r w:rsidRPr="00C17CA2">
              <w:t>W3schools, 2013. Web Design [online]. Available at: http://www.w3schools.com/website/web_design.asp</w:t>
            </w:r>
            <w:r>
              <w:t xml:space="preserve"> (</w:t>
            </w:r>
            <w:r w:rsidRPr="00C17CA2">
              <w:t>Accessed</w:t>
            </w:r>
            <w:r>
              <w:t>: 9 February 2016)</w:t>
            </w:r>
          </w:p>
          <w:p w:rsidR="007237A3" w:rsidRDefault="007237A3" w:rsidP="00C17CA2">
            <w:pPr>
              <w:spacing w:line="270" w:lineRule="atLeast"/>
              <w:rPr>
                <w:rFonts w:eastAsia="Times New Roman" w:cs="Times New Roman"/>
                <w:color w:val="000000"/>
                <w:lang w:eastAsia="en-GB"/>
              </w:rPr>
            </w:pPr>
          </w:p>
        </w:tc>
      </w:tr>
    </w:tbl>
    <w:p w:rsidR="007237A3" w:rsidRDefault="007237A3" w:rsidP="00C17CA2">
      <w:pPr>
        <w:shd w:val="clear" w:color="auto" w:fill="FFFFFF"/>
        <w:spacing w:after="0" w:line="270" w:lineRule="atLeast"/>
        <w:rPr>
          <w:rFonts w:eastAsia="Times New Roman" w:cs="Times New Roman"/>
          <w:color w:val="000000"/>
          <w:lang w:eastAsia="en-GB"/>
        </w:rPr>
      </w:pPr>
    </w:p>
    <w:p w:rsidR="007237A3" w:rsidRDefault="007237A3" w:rsidP="00C17CA2">
      <w:pPr>
        <w:shd w:val="clear" w:color="auto" w:fill="FFFFFF"/>
        <w:spacing w:after="0" w:line="270" w:lineRule="atLeast"/>
        <w:rPr>
          <w:rFonts w:eastAsia="Times New Roman" w:cs="Times New Roman"/>
          <w:color w:val="000000"/>
          <w:lang w:eastAsia="en-GB"/>
        </w:rPr>
      </w:pPr>
    </w:p>
    <w:p w:rsidR="007237A3" w:rsidRDefault="007237A3" w:rsidP="007237A3">
      <w:pPr>
        <w:pStyle w:val="Heading1"/>
        <w:rPr>
          <w:lang w:eastAsia="en-GB"/>
        </w:rPr>
      </w:pPr>
      <w:r>
        <w:rPr>
          <w:lang w:eastAsia="en-GB"/>
        </w:rPr>
        <w:br w:type="page"/>
      </w:r>
    </w:p>
    <w:p w:rsidR="007237A3" w:rsidRPr="007237A3" w:rsidRDefault="007237A3" w:rsidP="007237A3">
      <w:pPr>
        <w:pStyle w:val="Heading1"/>
        <w:rPr>
          <w:lang w:eastAsia="en-GB"/>
        </w:rPr>
      </w:pPr>
      <w:bookmarkStart w:id="36" w:name="_Toc450302904"/>
      <w:r>
        <w:rPr>
          <w:lang w:eastAsia="en-GB"/>
        </w:rPr>
        <w:lastRenderedPageBreak/>
        <w:t>Bibliography</w:t>
      </w:r>
      <w:bookmarkEnd w:id="36"/>
      <w:r>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166D3" w:rsidRPr="003166D3" w:rsidTr="006B0932">
        <w:tc>
          <w:tcPr>
            <w:tcW w:w="9016" w:type="dxa"/>
          </w:tcPr>
          <w:p w:rsidR="003166D3" w:rsidRPr="003166D3" w:rsidRDefault="003166D3" w:rsidP="003166D3">
            <w:pPr>
              <w:pStyle w:val="NoSpacing"/>
              <w:rPr>
                <w:lang w:eastAsia="zh-CN"/>
              </w:rPr>
            </w:pPr>
            <w:r w:rsidRPr="003166D3">
              <w:rPr>
                <w:lang w:eastAsia="zh-CN"/>
              </w:rPr>
              <w:t>Actual BudgetSimple user (no date) Available at: https://www.budgetsimple.com/ (Accessed: 14 February 2016).</w:t>
            </w:r>
          </w:p>
          <w:p w:rsidR="003166D3" w:rsidRPr="003166D3" w:rsidRDefault="003166D3" w:rsidP="003166D3">
            <w:pPr>
              <w:pStyle w:val="NoSpacing"/>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Am I making myself clear? Mencap’s guidelines for accessible writing(2000) Available at: http://www.accessibleinfo.co.uk/pdfs/Making-Myself-Clear.pdf (Accessed: 14 March 2016).</w:t>
            </w:r>
          </w:p>
          <w:p w:rsidR="003166D3" w:rsidRPr="003166D3" w:rsidRDefault="003166D3" w:rsidP="003166D3">
            <w:pPr>
              <w:pStyle w:val="NoSpacing"/>
              <w:rPr>
                <w:lang w:eastAsia="zh-CN"/>
              </w:rPr>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Davis, K. and Collins, M. (2015) BudgetSimple reviews - real customer reviews. Available at: https://bestcompany.com/personal-finance-management/company/budgetsimple/ (Accessed: 14 February 2016).</w:t>
            </w:r>
          </w:p>
          <w:p w:rsidR="003166D3" w:rsidRPr="003166D3" w:rsidRDefault="003166D3" w:rsidP="003166D3">
            <w:pPr>
              <w:pStyle w:val="NoSpacing"/>
              <w:rPr>
                <w:lang w:eastAsia="zh-CN"/>
              </w:rPr>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Duffy, J. (2016a) WalletHub. Available at: http://uk.pcmag.com/wallethub/74400/review/wallethub (Accessed: 14 February 2016).</w:t>
            </w:r>
          </w:p>
          <w:p w:rsidR="003166D3" w:rsidRPr="003166D3" w:rsidRDefault="003166D3" w:rsidP="003166D3">
            <w:pPr>
              <w:pStyle w:val="NoSpacing"/>
              <w:rPr>
                <w:lang w:eastAsia="zh-CN"/>
              </w:rPr>
            </w:pPr>
          </w:p>
        </w:tc>
      </w:tr>
      <w:tr w:rsidR="003166D3" w:rsidRPr="003166D3" w:rsidTr="006B0932">
        <w:tc>
          <w:tcPr>
            <w:tcW w:w="9016" w:type="dxa"/>
          </w:tcPr>
          <w:p w:rsidR="003166D3" w:rsidRPr="003166D3" w:rsidRDefault="003166D3" w:rsidP="003166D3">
            <w:pPr>
              <w:pStyle w:val="NoSpacing"/>
            </w:pPr>
            <w:r w:rsidRPr="003166D3">
              <w:t>Dmitry Fadeyev, 2009. 8 Characteristics of Successful User Interfaces [online]. Available at: http://usabilitypost.com/2009/04/15/8-characteristics-of-successful-user-interfaces/ (Accessed: 9 February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pPr>
            <w:r w:rsidRPr="003166D3">
              <w:t>Dr. Nedhal A. Al-Saiyd and Nada Sail, 2013. DATA INTEGRITY IN CLOUD COMPUTING SECURITY [online]. Available at: http://www.jatit.org/volumes/Vol58No3/12Vol58No3.pdf (Accessed: 3 March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Enabling the information society accessible technology A guide for IT professionals (2009) Available at: http://www.bcs.org/upload/pdf/accessible-technology.pdf (Accessed: 14 March 2016).</w:t>
            </w:r>
          </w:p>
          <w:p w:rsidR="003166D3" w:rsidRPr="003166D3" w:rsidRDefault="003166D3" w:rsidP="003166D3">
            <w:pPr>
              <w:pStyle w:val="NoSpacing"/>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JavaZOOM (no date) MP3 library for the java platform. Available at: http://www.javazoom.net/javalayer/javalayer.html (Accessed: 11 April 2016).</w:t>
            </w:r>
          </w:p>
          <w:p w:rsidR="003166D3" w:rsidRPr="003166D3" w:rsidRDefault="003166D3" w:rsidP="003166D3">
            <w:pPr>
              <w:pStyle w:val="NoSpacing"/>
              <w:rPr>
                <w:lang w:eastAsia="zh-CN"/>
              </w:rPr>
            </w:pPr>
          </w:p>
        </w:tc>
      </w:tr>
      <w:tr w:rsidR="003166D3" w:rsidRPr="003166D3" w:rsidTr="006B0932">
        <w:tc>
          <w:tcPr>
            <w:tcW w:w="9016" w:type="dxa"/>
          </w:tcPr>
          <w:p w:rsidR="003166D3" w:rsidRPr="003166D3" w:rsidRDefault="003166D3" w:rsidP="003166D3">
            <w:pPr>
              <w:pStyle w:val="NoSpacing"/>
              <w:rPr>
                <w:rFonts w:cs="Times New Roman"/>
                <w:lang w:eastAsia="en-GB"/>
              </w:rPr>
            </w:pPr>
            <w:r w:rsidRPr="003166D3">
              <w:rPr>
                <w:rFonts w:cs="Times New Roman"/>
                <w:lang w:eastAsia="en-GB"/>
              </w:rPr>
              <w:t>Key benefits application and data security and endpoint analysis (2011) Available at: https://www.citrix.com/content/dam/citrix/en_us/documents/downloads/netscaler-access-gateway/Citrix_Access_Gateway_VPX.pdf (Accessed: 4 May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Mercadante, K. (2016) ‘Educate’, Personal Finance Software, 14 January. Available at: https://investorjunkie.com/15562/ynab-you-need-a-budget-review/ (Accessed: 14 February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t>Mint: Money, bill pay, credit score &amp; investing (2016) Available at: https://www.mint.com/ (Accessed: 14 February 2016).</w:t>
            </w:r>
          </w:p>
          <w:p w:rsidR="003166D3" w:rsidRPr="003166D3" w:rsidRDefault="003166D3" w:rsidP="003166D3">
            <w:pPr>
              <w:pStyle w:val="NoSpacing"/>
              <w:rPr>
                <w:lang w:eastAsia="zh-CN"/>
              </w:rPr>
            </w:pPr>
          </w:p>
        </w:tc>
      </w:tr>
      <w:tr w:rsidR="003166D3" w:rsidRPr="003166D3" w:rsidTr="006B0932">
        <w:tc>
          <w:tcPr>
            <w:tcW w:w="9016" w:type="dxa"/>
          </w:tcPr>
          <w:p w:rsidR="003166D3" w:rsidRPr="003166D3" w:rsidRDefault="003166D3" w:rsidP="003166D3">
            <w:pPr>
              <w:pStyle w:val="NoSpacing"/>
            </w:pPr>
            <w:r w:rsidRPr="003166D3">
              <w:t>Salesforce UK, 2015. Why Move To The Cloud? 10 Benefits of Cloud Computing [online]. Available at: https://www.salesforce.com/uk/blog/2015/11/why-move-to-the-cloud-10-benefits-of-cloud-computing.html (Accessed: 29 March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pPr>
            <w:r w:rsidRPr="003166D3">
              <w:t>Scott W. Ambler, 2014. User Interface Design Tips, Techniques, and Principles [online]. Available at: http://www.ambysoft.com/essays/userInterfaceDesign.html (Accessed: 8 February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pPr>
            <w:r w:rsidRPr="003166D3">
              <w:t>Velly Angelova, 2014. 3 Tips to Make Your Website More User-Friendly [online]. Available at: http://www.websitemagazine.com/content/blogs/posts/archive/2014/02/06/3-tips-to-make-your-website-more-user-friendly.aspx (Accessed: 8 February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rPr>
                <w:lang w:eastAsia="zh-CN"/>
              </w:rPr>
            </w:pPr>
            <w:r w:rsidRPr="003166D3">
              <w:rPr>
                <w:lang w:eastAsia="zh-CN"/>
              </w:rPr>
              <w:lastRenderedPageBreak/>
              <w:t>WalletHub – join our community &amp; find the best rates! (no date) Available at: https://wallethub.com/ (Accessed: 14 February 2016).</w:t>
            </w:r>
          </w:p>
          <w:p w:rsidR="003166D3" w:rsidRPr="003166D3" w:rsidRDefault="003166D3" w:rsidP="003166D3">
            <w:pPr>
              <w:pStyle w:val="NoSpacing"/>
            </w:pPr>
          </w:p>
        </w:tc>
      </w:tr>
      <w:tr w:rsidR="003166D3" w:rsidRPr="003166D3" w:rsidTr="006B0932">
        <w:tc>
          <w:tcPr>
            <w:tcW w:w="9016" w:type="dxa"/>
          </w:tcPr>
          <w:p w:rsidR="003166D3" w:rsidRPr="003166D3" w:rsidRDefault="003166D3" w:rsidP="003166D3">
            <w:pPr>
              <w:pStyle w:val="NoSpacing"/>
            </w:pPr>
            <w:r w:rsidRPr="003166D3">
              <w:t>W3schools, 2013. Web Design [online]. Available at: http://www.w3schools.com/website/web_design.asp (Accessed: 9 February 2016)</w:t>
            </w:r>
          </w:p>
          <w:p w:rsidR="003166D3" w:rsidRPr="003166D3" w:rsidRDefault="003166D3" w:rsidP="003166D3">
            <w:pPr>
              <w:pStyle w:val="NoSpacing"/>
            </w:pPr>
          </w:p>
          <w:p w:rsidR="003166D3" w:rsidRPr="003166D3" w:rsidRDefault="003166D3" w:rsidP="003166D3">
            <w:pPr>
              <w:pStyle w:val="NoSpacing"/>
              <w:rPr>
                <w:lang w:eastAsia="zh-CN"/>
              </w:rPr>
            </w:pPr>
            <w:r w:rsidRPr="003166D3">
              <w:rPr>
                <w:lang w:eastAsia="zh-CN"/>
              </w:rPr>
              <w:t>YNAB. Personal finance software to take total control of your money(no date) Available at: http://www.youneedabudget.com/ (Accessed: 14 February 2016).</w:t>
            </w:r>
          </w:p>
          <w:p w:rsidR="003166D3" w:rsidRPr="003166D3" w:rsidRDefault="003166D3" w:rsidP="003166D3">
            <w:pPr>
              <w:pStyle w:val="NoSpacing"/>
              <w:rPr>
                <w:rFonts w:cs="Times New Roman"/>
                <w:lang w:eastAsia="en-GB"/>
              </w:rPr>
            </w:pPr>
          </w:p>
        </w:tc>
      </w:tr>
      <w:tr w:rsidR="003166D3" w:rsidRPr="003166D3" w:rsidTr="006B0932">
        <w:tc>
          <w:tcPr>
            <w:tcW w:w="9016" w:type="dxa"/>
          </w:tcPr>
          <w:p w:rsidR="003166D3" w:rsidRPr="003166D3" w:rsidRDefault="003166D3" w:rsidP="003166D3">
            <w:pPr>
              <w:pStyle w:val="NoSpacing"/>
            </w:pPr>
          </w:p>
        </w:tc>
      </w:tr>
    </w:tbl>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3166D3" w:rsidRDefault="007237A3" w:rsidP="003166D3">
      <w:pPr>
        <w:pStyle w:val="NoSpacing"/>
        <w:rPr>
          <w:rFonts w:cs="Times New Roman"/>
          <w:lang w:eastAsia="en-GB"/>
        </w:rPr>
      </w:pPr>
    </w:p>
    <w:p w:rsidR="007237A3" w:rsidRPr="007237A3" w:rsidRDefault="007237A3" w:rsidP="007237A3">
      <w:pPr>
        <w:shd w:val="clear" w:color="auto" w:fill="FFFFFF"/>
        <w:spacing w:after="0" w:line="270" w:lineRule="atLeast"/>
        <w:rPr>
          <w:rFonts w:eastAsia="Times New Roman" w:cs="Times New Roman"/>
          <w:color w:val="000000"/>
          <w:lang w:eastAsia="en-GB"/>
        </w:rPr>
        <w:sectPr w:rsidR="007237A3" w:rsidRPr="007237A3">
          <w:pgSz w:w="11906" w:h="16838"/>
          <w:pgMar w:top="1440" w:right="1440" w:bottom="1440" w:left="1440" w:header="708" w:footer="708" w:gutter="0"/>
          <w:cols w:space="708"/>
          <w:docGrid w:linePitch="360"/>
        </w:sectPr>
      </w:pPr>
    </w:p>
    <w:p w:rsidR="00062210" w:rsidRDefault="00062210" w:rsidP="00062210">
      <w:pPr>
        <w:pStyle w:val="Heading1"/>
      </w:pPr>
      <w:bookmarkStart w:id="37" w:name="_Toc450302905"/>
      <w:r>
        <w:lastRenderedPageBreak/>
        <w:t>Appendices</w:t>
      </w:r>
      <w:bookmarkEnd w:id="37"/>
    </w:p>
    <w:p w:rsidR="0037604F" w:rsidRDefault="0037604F" w:rsidP="00EB779F">
      <w:pPr>
        <w:pStyle w:val="Heading2"/>
      </w:pPr>
      <w:bookmarkStart w:id="38" w:name="_Toc450302906"/>
      <w:r>
        <w:t>Client Explanation of Current System and Desired Change</w:t>
      </w:r>
      <w:bookmarkEnd w:id="38"/>
      <w:r>
        <w:t xml:space="preserve"> </w:t>
      </w:r>
    </w:p>
    <w:p w:rsidR="00F52501" w:rsidRDefault="0037604F" w:rsidP="0037604F">
      <w:r>
        <w:t xml:space="preserve">“The support service has had money management systems in place to ensure the safeguarding of individuals with learning disabilities. The system has evolved to have the addition of computer records and budgets following a review which prompted the new computer system, </w:t>
      </w:r>
      <w:r w:rsidR="00F52501">
        <w:t xml:space="preserve">financial procedures and support statements. This system has been in place for a couple of years but staff have reported some errors or issues with the system. </w:t>
      </w:r>
    </w:p>
    <w:p w:rsidR="0037604F" w:rsidRDefault="00F52501" w:rsidP="005B4D84">
      <w:r>
        <w:t>The system can be time consuming, having to complete the paper based rec</w:t>
      </w:r>
      <w:r w:rsidR="005B4D84">
        <w:t xml:space="preserve">ord as soon as possible after an expenditure </w:t>
      </w:r>
      <w:r>
        <w:t xml:space="preserve">then copying all records over to the computer system and categorising them in to the right section.  The members of staff who are less confident or have less computer skills, will often hand these tasks over to other staff. </w:t>
      </w:r>
    </w:p>
    <w:p w:rsidR="0003240D" w:rsidRDefault="00F52501" w:rsidP="0037604F">
      <w:r>
        <w:t xml:space="preserve">There is plenty of documentation for the old paper records as these have been developed over time but not so much for the </w:t>
      </w:r>
      <w:r w:rsidR="0003240D">
        <w:t>computer. Any new members of staff have to be guided through with other staff on top of the work placed observations carried out by managers. It would be beneficial to have a guide on how to use a new system.</w:t>
      </w:r>
    </w:p>
    <w:p w:rsidR="0003240D" w:rsidRDefault="0003240D" w:rsidP="0037604F">
      <w:r>
        <w:t>The computer based record also did not have enough categories in the first year and the Excel spread sheet needed expanding for improved traceability and accuracy. This was a timely process and still results in some problems. The system is also not tailorable to individual tenants. “</w:t>
      </w:r>
      <w:r>
        <w:tab/>
        <w:t>Kelly Sykes, support worker.</w:t>
      </w:r>
    </w:p>
    <w:p w:rsidR="0037604F" w:rsidRPr="0037604F" w:rsidRDefault="0037604F" w:rsidP="0037604F"/>
    <w:p w:rsidR="00462072" w:rsidRDefault="00462072" w:rsidP="00DF62C5">
      <w:pPr>
        <w:pStyle w:val="Heading2"/>
      </w:pPr>
      <w:bookmarkStart w:id="39" w:name="_Toc450302907"/>
      <w:r w:rsidRPr="00067B36">
        <w:t>Research of Existing Solutions</w:t>
      </w:r>
      <w:bookmarkEnd w:id="39"/>
    </w:p>
    <w:p w:rsidR="00462072" w:rsidRDefault="00462072" w:rsidP="001E6AA4">
      <w:pPr>
        <w:pStyle w:val="Heading3"/>
      </w:pPr>
      <w:bookmarkStart w:id="40" w:name="_Toc450302908"/>
      <w:r>
        <w:t>Current Support System</w:t>
      </w:r>
      <w:bookmarkEnd w:id="40"/>
    </w:p>
    <w:tbl>
      <w:tblPr>
        <w:tblStyle w:val="TableGrid"/>
        <w:tblW w:w="0" w:type="auto"/>
        <w:tblLook w:val="04A0" w:firstRow="1" w:lastRow="0" w:firstColumn="1" w:lastColumn="0" w:noHBand="0" w:noVBand="1"/>
      </w:tblPr>
      <w:tblGrid>
        <w:gridCol w:w="4506"/>
        <w:gridCol w:w="4510"/>
      </w:tblGrid>
      <w:tr w:rsidR="00462072" w:rsidTr="0016253C">
        <w:tc>
          <w:tcPr>
            <w:tcW w:w="4506" w:type="dxa"/>
          </w:tcPr>
          <w:p w:rsidR="00462072" w:rsidRDefault="00462072" w:rsidP="00BC45A6">
            <w:pPr>
              <w:rPr>
                <w:b/>
                <w:sz w:val="24"/>
              </w:rPr>
            </w:pPr>
            <w:r>
              <w:rPr>
                <w:b/>
                <w:sz w:val="24"/>
              </w:rPr>
              <w:t>Pros</w:t>
            </w:r>
          </w:p>
        </w:tc>
        <w:tc>
          <w:tcPr>
            <w:tcW w:w="4510" w:type="dxa"/>
          </w:tcPr>
          <w:p w:rsidR="00462072" w:rsidRDefault="00462072" w:rsidP="00BC45A6">
            <w:pPr>
              <w:rPr>
                <w:b/>
                <w:sz w:val="24"/>
              </w:rPr>
            </w:pPr>
            <w:r>
              <w:rPr>
                <w:b/>
                <w:sz w:val="24"/>
              </w:rPr>
              <w:t>Cons</w:t>
            </w:r>
          </w:p>
        </w:tc>
      </w:tr>
      <w:tr w:rsidR="00462072" w:rsidTr="0016253C">
        <w:tc>
          <w:tcPr>
            <w:tcW w:w="4506" w:type="dxa"/>
          </w:tcPr>
          <w:p w:rsidR="00462072" w:rsidRPr="006A500B" w:rsidRDefault="00462072" w:rsidP="00BC45A6">
            <w:r w:rsidRPr="006A500B">
              <w:t>Does not require the storing of personal details.</w:t>
            </w:r>
          </w:p>
        </w:tc>
        <w:tc>
          <w:tcPr>
            <w:tcW w:w="4510" w:type="dxa"/>
          </w:tcPr>
          <w:p w:rsidR="00462072" w:rsidRPr="006A500B" w:rsidRDefault="00462072" w:rsidP="00BC45A6">
            <w:r w:rsidRPr="006A500B">
              <w:t>Requires the user to enter each transaction manually</w:t>
            </w:r>
          </w:p>
        </w:tc>
      </w:tr>
      <w:tr w:rsidR="00462072" w:rsidTr="0016253C">
        <w:tc>
          <w:tcPr>
            <w:tcW w:w="4506" w:type="dxa"/>
          </w:tcPr>
          <w:p w:rsidR="00462072" w:rsidRPr="006A500B" w:rsidRDefault="00462072" w:rsidP="00BC45A6">
            <w:r w:rsidRPr="006A500B">
              <w:t xml:space="preserve">All transactions are stored. Real Time balance of </w:t>
            </w:r>
            <w:r w:rsidR="00CD3E0D" w:rsidRPr="005B4D84">
              <w:t>“</w:t>
            </w:r>
            <w:r w:rsidRPr="005B4D84">
              <w:t>cash in tin</w:t>
            </w:r>
            <w:r w:rsidR="00CD3E0D" w:rsidRPr="005B4D84">
              <w:t>”</w:t>
            </w:r>
            <w:r w:rsidRPr="005B4D84">
              <w:t xml:space="preserve"> is</w:t>
            </w:r>
            <w:r w:rsidRPr="006A500B">
              <w:t xml:space="preserve"> known for night counts.</w:t>
            </w:r>
          </w:p>
        </w:tc>
        <w:tc>
          <w:tcPr>
            <w:tcW w:w="4510" w:type="dxa"/>
          </w:tcPr>
          <w:p w:rsidR="00462072" w:rsidRPr="006A500B" w:rsidRDefault="00462072" w:rsidP="00BC45A6">
            <w:r w:rsidRPr="006A500B">
              <w:t>Real time bank balances are not available.</w:t>
            </w:r>
          </w:p>
        </w:tc>
      </w:tr>
      <w:tr w:rsidR="00462072" w:rsidTr="0016253C">
        <w:tc>
          <w:tcPr>
            <w:tcW w:w="4506" w:type="dxa"/>
          </w:tcPr>
          <w:p w:rsidR="00462072" w:rsidRPr="006A500B" w:rsidRDefault="00462072" w:rsidP="005B4D84">
            <w:r w:rsidRPr="006A500B">
              <w:t xml:space="preserve">Tenants do not need to input their bank details and </w:t>
            </w:r>
            <w:r w:rsidR="005B4D84" w:rsidRPr="005B4D84">
              <w:t>are protected</w:t>
            </w:r>
            <w:r w:rsidRPr="006A500B">
              <w:t xml:space="preserve"> against financial abuse.</w:t>
            </w:r>
          </w:p>
        </w:tc>
        <w:tc>
          <w:tcPr>
            <w:tcW w:w="4510" w:type="dxa"/>
          </w:tcPr>
          <w:p w:rsidR="00462072" w:rsidRPr="006A500B" w:rsidRDefault="005B4D84" w:rsidP="00BC45A6">
            <w:r>
              <w:t>Transferring</w:t>
            </w:r>
            <w:r w:rsidR="00462072" w:rsidRPr="006A500B">
              <w:t xml:space="preserve"> from paper record to computerised system. </w:t>
            </w:r>
          </w:p>
        </w:tc>
      </w:tr>
      <w:tr w:rsidR="00462072" w:rsidTr="0016253C">
        <w:tc>
          <w:tcPr>
            <w:tcW w:w="4506" w:type="dxa"/>
          </w:tcPr>
          <w:p w:rsidR="00462072" w:rsidRPr="006A500B" w:rsidRDefault="00462072" w:rsidP="00BC45A6">
            <w:r w:rsidRPr="006A500B">
              <w:t xml:space="preserve">All transactions can be categorised. </w:t>
            </w:r>
          </w:p>
        </w:tc>
        <w:tc>
          <w:tcPr>
            <w:tcW w:w="4510" w:type="dxa"/>
          </w:tcPr>
          <w:p w:rsidR="00462072" w:rsidRPr="006A500B" w:rsidRDefault="00462072" w:rsidP="00BC45A6">
            <w:r w:rsidRPr="006A500B">
              <w:t xml:space="preserve">Categories are user assigned and potentially inconsistent or inaccurate. </w:t>
            </w:r>
          </w:p>
        </w:tc>
      </w:tr>
      <w:tr w:rsidR="00462072" w:rsidTr="0016253C">
        <w:tc>
          <w:tcPr>
            <w:tcW w:w="4506" w:type="dxa"/>
          </w:tcPr>
          <w:p w:rsidR="00462072" w:rsidRPr="006A500B" w:rsidRDefault="00462072" w:rsidP="00BC45A6">
            <w:r w:rsidRPr="006A500B">
              <w:t>Produces monthly, yearly and category specific totals.</w:t>
            </w:r>
          </w:p>
        </w:tc>
        <w:tc>
          <w:tcPr>
            <w:tcW w:w="4510" w:type="dxa"/>
          </w:tcPr>
          <w:p w:rsidR="00462072" w:rsidRPr="006A500B" w:rsidRDefault="00462072" w:rsidP="00BC45A6">
            <w:r w:rsidRPr="006A500B">
              <w:t>Lack of flexibility in categories.</w:t>
            </w:r>
          </w:p>
        </w:tc>
      </w:tr>
      <w:tr w:rsidR="00462072" w:rsidTr="0016253C">
        <w:tc>
          <w:tcPr>
            <w:tcW w:w="4506" w:type="dxa"/>
          </w:tcPr>
          <w:p w:rsidR="00462072" w:rsidRPr="006A500B" w:rsidRDefault="00462072" w:rsidP="005B4D84">
            <w:r w:rsidRPr="006A500B">
              <w:t xml:space="preserve">Computer records accessible </w:t>
            </w:r>
            <w:r w:rsidRPr="000E592C">
              <w:t>only</w:t>
            </w:r>
            <w:r w:rsidRPr="006A500B">
              <w:t xml:space="preserve"> through a password protected, single computer. </w:t>
            </w:r>
          </w:p>
        </w:tc>
        <w:tc>
          <w:tcPr>
            <w:tcW w:w="4510" w:type="dxa"/>
          </w:tcPr>
          <w:p w:rsidR="00462072" w:rsidRPr="006A500B" w:rsidRDefault="00462072" w:rsidP="005B4D84">
            <w:r w:rsidRPr="006A500B">
              <w:t xml:space="preserve">Each time a location or details of </w:t>
            </w:r>
            <w:r w:rsidR="005B4D84" w:rsidRPr="005B4D84">
              <w:t>expenditure</w:t>
            </w:r>
            <w:r w:rsidRPr="006A500B">
              <w:t xml:space="preserve"> is entered, it may be entered differently. This means that the transaction is harder to search for. </w:t>
            </w:r>
          </w:p>
        </w:tc>
      </w:tr>
      <w:tr w:rsidR="00462072" w:rsidTr="0016253C">
        <w:tc>
          <w:tcPr>
            <w:tcW w:w="4506" w:type="dxa"/>
          </w:tcPr>
          <w:p w:rsidR="00462072" w:rsidRPr="006A500B" w:rsidRDefault="00462072" w:rsidP="00BC45A6"/>
        </w:tc>
        <w:tc>
          <w:tcPr>
            <w:tcW w:w="4510" w:type="dxa"/>
          </w:tcPr>
          <w:p w:rsidR="00462072" w:rsidRPr="006A500B" w:rsidRDefault="00EB779F" w:rsidP="00BC45A6">
            <w:r>
              <w:t>The current system has restricted access as it is only available at a s</w:t>
            </w:r>
            <w:r w:rsidR="00462072" w:rsidRPr="006A500B">
              <w:t xml:space="preserve">ingle location access. </w:t>
            </w:r>
          </w:p>
        </w:tc>
      </w:tr>
      <w:tr w:rsidR="00462072" w:rsidTr="0016253C">
        <w:tc>
          <w:tcPr>
            <w:tcW w:w="4506" w:type="dxa"/>
          </w:tcPr>
          <w:p w:rsidR="00462072" w:rsidRPr="006A500B" w:rsidRDefault="00462072" w:rsidP="00BC45A6"/>
        </w:tc>
        <w:tc>
          <w:tcPr>
            <w:tcW w:w="4510" w:type="dxa"/>
          </w:tcPr>
          <w:p w:rsidR="00462072" w:rsidRPr="006A500B" w:rsidRDefault="00462072" w:rsidP="00BC45A6">
            <w:r w:rsidRPr="006A500B">
              <w:t>Requires manual back up of data</w:t>
            </w:r>
          </w:p>
        </w:tc>
      </w:tr>
      <w:tr w:rsidR="00462072" w:rsidTr="0016253C">
        <w:tc>
          <w:tcPr>
            <w:tcW w:w="4506" w:type="dxa"/>
          </w:tcPr>
          <w:p w:rsidR="00462072" w:rsidRPr="006A500B" w:rsidRDefault="00462072" w:rsidP="00BC45A6"/>
        </w:tc>
        <w:tc>
          <w:tcPr>
            <w:tcW w:w="4510" w:type="dxa"/>
          </w:tcPr>
          <w:p w:rsidR="00462072" w:rsidRPr="006A500B" w:rsidRDefault="00462072" w:rsidP="00BC45A6">
            <w:r w:rsidRPr="006A500B">
              <w:t xml:space="preserve">Correcting an error must cascade to all following transactions for paper based record. </w:t>
            </w:r>
          </w:p>
        </w:tc>
      </w:tr>
    </w:tbl>
    <w:p w:rsidR="00462072" w:rsidRPr="00067B36" w:rsidRDefault="00462072" w:rsidP="001E6AA4">
      <w:pPr>
        <w:pStyle w:val="Heading3"/>
      </w:pPr>
      <w:bookmarkStart w:id="41" w:name="_Toc450302909"/>
      <w:r w:rsidRPr="00067B36">
        <w:lastRenderedPageBreak/>
        <w:t xml:space="preserve">Mint Budgeting </w:t>
      </w:r>
      <w:r w:rsidRPr="005B4D84">
        <w:t>App</w:t>
      </w:r>
      <w:r w:rsidR="000E592C" w:rsidRPr="005B4D84">
        <w:t>lication</w:t>
      </w:r>
      <w:bookmarkEnd w:id="41"/>
    </w:p>
    <w:p w:rsidR="00462072" w:rsidRDefault="00462072" w:rsidP="000E592C">
      <w:r>
        <w:t xml:space="preserve">The Mint budgeting </w:t>
      </w:r>
      <w:r w:rsidRPr="005B4D84">
        <w:t>app</w:t>
      </w:r>
      <w:r w:rsidR="000E592C" w:rsidRPr="005B4D84">
        <w:t>lication</w:t>
      </w:r>
      <w:r>
        <w:t xml:space="preserve"> connects to your bank and the </w:t>
      </w:r>
      <w:r w:rsidRPr="005B4D84">
        <w:t>app</w:t>
      </w:r>
      <w:r w:rsidR="000E592C" w:rsidRPr="005B4D84">
        <w:t>lication</w:t>
      </w:r>
      <w:r>
        <w:t xml:space="preserve"> uses the person’s details to help create a personalized budget. Mint is available on iPhone, iPad, </w:t>
      </w:r>
      <w:r w:rsidR="000E592C">
        <w:t>a</w:t>
      </w:r>
      <w:r>
        <w:t xml:space="preserve">ndroid and desktop. </w:t>
      </w:r>
    </w:p>
    <w:p w:rsidR="00462072" w:rsidRDefault="00462072" w:rsidP="005B4D84">
      <w:r>
        <w:t xml:space="preserve">Mint gathers all financial information about a person into one place, allowing the person to track spending patterns, investments and what money is owed where. Mint will send alerts </w:t>
      </w:r>
      <w:r w:rsidR="000E592C" w:rsidRPr="005B4D84">
        <w:t>based on</w:t>
      </w:r>
      <w:r>
        <w:t xml:space="preserve"> unusual charges. Mint automatically updates and </w:t>
      </w:r>
      <w:r w:rsidRPr="005B4D84">
        <w:t>categoriz</w:t>
      </w:r>
      <w:r w:rsidR="000E592C" w:rsidRPr="005B4D84">
        <w:t>e</w:t>
      </w:r>
      <w:r w:rsidR="005B4D84" w:rsidRPr="005B4D84">
        <w:t>s</w:t>
      </w:r>
      <w:r>
        <w:t xml:space="preserve"> your information in real time, so an accurate financial status is provided on the person.</w:t>
      </w:r>
      <w:r w:rsidRPr="002416F6">
        <w:t xml:space="preserve"> </w:t>
      </w:r>
      <w:r>
        <w:t>Mint shows exactly how your spending decisions affect how much you have left at the end of each month or year.</w:t>
      </w:r>
    </w:p>
    <w:p w:rsidR="00462072" w:rsidRDefault="00462072" w:rsidP="00462072">
      <w:r>
        <w:t xml:space="preserve">Mint helps to identify tips customized to the person’s spending that can help reduce the money spent on fees and other bills. Mint will make recommendations that will save the person the most based on the person’s lifestyle and goals. </w:t>
      </w:r>
    </w:p>
    <w:p w:rsidR="00462072" w:rsidRDefault="00462072" w:rsidP="00462072">
      <w:r>
        <w:t>Mint uses the same security as banks and the team behind this service also makes TurboTax and Quicken. Mint is free and easy to get started. Mint connects to almost every US financial institution that is connected to the internet to allow the user to see money transactions. The person’s credit score is also included.</w:t>
      </w:r>
    </w:p>
    <w:p w:rsidR="00462072" w:rsidRDefault="00462072" w:rsidP="00462072">
      <w:r>
        <w:t>Mint is safeguarded with an individual 4-digit PIN and if the device is ever lost or stolen then the account information can be remotely deleted. Login details to bank accounts are stored securely in a separate database with multi layered hardware and software encryption. Mint uses the same 128-bit encryption and physical security that banks use.</w:t>
      </w:r>
    </w:p>
    <w:p w:rsidR="00462072" w:rsidRDefault="00462072" w:rsidP="00462072">
      <w:r>
        <w:t>Mint only stores information needed to save you the trouble of updating manually, it does not require any personally identifiable information for the person to create an account so the person is not at risk of identity fraud.</w:t>
      </w:r>
    </w:p>
    <w:tbl>
      <w:tblPr>
        <w:tblStyle w:val="TableGrid"/>
        <w:tblW w:w="0" w:type="auto"/>
        <w:tblLook w:val="04A0" w:firstRow="1" w:lastRow="0" w:firstColumn="1" w:lastColumn="0" w:noHBand="0" w:noVBand="1"/>
      </w:tblPr>
      <w:tblGrid>
        <w:gridCol w:w="4499"/>
        <w:gridCol w:w="4517"/>
      </w:tblGrid>
      <w:tr w:rsidR="00462072" w:rsidTr="00BC45A6">
        <w:tc>
          <w:tcPr>
            <w:tcW w:w="4621" w:type="dxa"/>
          </w:tcPr>
          <w:p w:rsidR="00462072" w:rsidRPr="00067B36" w:rsidRDefault="00462072" w:rsidP="00BC45A6">
            <w:pPr>
              <w:rPr>
                <w:b/>
              </w:rPr>
            </w:pPr>
            <w:r w:rsidRPr="00067B36">
              <w:rPr>
                <w:b/>
              </w:rPr>
              <w:t>Pros</w:t>
            </w:r>
          </w:p>
        </w:tc>
        <w:tc>
          <w:tcPr>
            <w:tcW w:w="4621" w:type="dxa"/>
          </w:tcPr>
          <w:p w:rsidR="00462072" w:rsidRPr="00067B36" w:rsidRDefault="00462072" w:rsidP="00BC45A6">
            <w:pPr>
              <w:rPr>
                <w:b/>
              </w:rPr>
            </w:pPr>
            <w:r w:rsidRPr="00067B36">
              <w:rPr>
                <w:b/>
              </w:rPr>
              <w:t>Cons</w:t>
            </w:r>
          </w:p>
        </w:tc>
      </w:tr>
      <w:tr w:rsidR="00462072" w:rsidTr="00BC45A6">
        <w:tc>
          <w:tcPr>
            <w:tcW w:w="4621" w:type="dxa"/>
          </w:tcPr>
          <w:p w:rsidR="00462072" w:rsidRDefault="00462072" w:rsidP="00BC45A6">
            <w:r>
              <w:t>Mint monitors all financial accounts, right down to individual account transactions. So current balance is updated in real time.</w:t>
            </w:r>
          </w:p>
        </w:tc>
        <w:tc>
          <w:tcPr>
            <w:tcW w:w="4621" w:type="dxa"/>
          </w:tcPr>
          <w:p w:rsidR="00462072" w:rsidRDefault="00462072" w:rsidP="005B4D84">
            <w:r>
              <w:t xml:space="preserve">Mint only takes into account financial accounts, so cash </w:t>
            </w:r>
            <w:r w:rsidR="005B4D84">
              <w:t>transactions</w:t>
            </w:r>
            <w:r>
              <w:t xml:space="preserve"> will only be tracked but as account withdrawals. Individual cash </w:t>
            </w:r>
            <w:r w:rsidR="005B4D84">
              <w:t>transaction</w:t>
            </w:r>
            <w:r>
              <w:t xml:space="preserve"> cannot be recorded.</w:t>
            </w:r>
          </w:p>
        </w:tc>
      </w:tr>
      <w:tr w:rsidR="00462072" w:rsidTr="00BC45A6">
        <w:tc>
          <w:tcPr>
            <w:tcW w:w="4621" w:type="dxa"/>
          </w:tcPr>
          <w:p w:rsidR="00462072" w:rsidRDefault="00462072" w:rsidP="00BC45A6">
            <w:r>
              <w:t>Mint is available on a range of devices: iPhone, iPad, android and desktop. Allowing access to the person’s budget anywhere.</w:t>
            </w:r>
          </w:p>
        </w:tc>
        <w:tc>
          <w:tcPr>
            <w:tcW w:w="4621" w:type="dxa"/>
          </w:tcPr>
          <w:p w:rsidR="00462072" w:rsidRDefault="00462072" w:rsidP="00BC45A6">
            <w:r>
              <w:t>Mint set up may take a long time as it is required that the person signs into each financial account individually. Tenants may be unable to do so and financial information such as passwords and PINs should not be shared with support workers.</w:t>
            </w:r>
          </w:p>
        </w:tc>
      </w:tr>
      <w:tr w:rsidR="00462072" w:rsidTr="00BC45A6">
        <w:tc>
          <w:tcPr>
            <w:tcW w:w="4621" w:type="dxa"/>
          </w:tcPr>
          <w:p w:rsidR="00462072" w:rsidRDefault="00462072" w:rsidP="00BC45A6">
            <w:r>
              <w:t>Mint has budgeting tools, which categorise spending and allows the person to track spending patterns.</w:t>
            </w:r>
          </w:p>
        </w:tc>
        <w:tc>
          <w:tcPr>
            <w:tcW w:w="4621" w:type="dxa"/>
          </w:tcPr>
          <w:p w:rsidR="00462072" w:rsidRDefault="00462072" w:rsidP="00BC45A6">
            <w:r>
              <w:t xml:space="preserve">Mint does not allow the user to select the sort of recommendations and offers displayed to the person. </w:t>
            </w:r>
          </w:p>
        </w:tc>
      </w:tr>
      <w:tr w:rsidR="00462072" w:rsidTr="00BC45A6">
        <w:tc>
          <w:tcPr>
            <w:tcW w:w="4621" w:type="dxa"/>
          </w:tcPr>
          <w:p w:rsidR="00462072" w:rsidRDefault="00462072" w:rsidP="00BC45A6">
            <w:r>
              <w:t>Mint free to set up and does not ask for personally identifiable information.</w:t>
            </w:r>
          </w:p>
        </w:tc>
        <w:tc>
          <w:tcPr>
            <w:tcW w:w="4621" w:type="dxa"/>
          </w:tcPr>
          <w:p w:rsidR="00462072" w:rsidRDefault="00462072" w:rsidP="00BC45A6"/>
        </w:tc>
      </w:tr>
      <w:tr w:rsidR="00462072" w:rsidTr="00BC45A6">
        <w:tc>
          <w:tcPr>
            <w:tcW w:w="4621" w:type="dxa"/>
          </w:tcPr>
          <w:p w:rsidR="00462072" w:rsidRDefault="00462072" w:rsidP="00BC45A6">
            <w:r>
              <w:t>Mint is safeguarded with individual 4-digit PIN and uses the same 128-bit encryption and physical security that banks use.</w:t>
            </w:r>
          </w:p>
        </w:tc>
        <w:tc>
          <w:tcPr>
            <w:tcW w:w="4621" w:type="dxa"/>
          </w:tcPr>
          <w:p w:rsidR="00462072" w:rsidRDefault="00462072" w:rsidP="00BC45A6"/>
        </w:tc>
      </w:tr>
    </w:tbl>
    <w:p w:rsidR="005B4D84" w:rsidRDefault="005B4D84" w:rsidP="00462072"/>
    <w:p w:rsidR="007237A3" w:rsidRDefault="007237A3" w:rsidP="00462072"/>
    <w:p w:rsidR="00462072" w:rsidRPr="00DF62C5" w:rsidRDefault="00462072" w:rsidP="001E6AA4">
      <w:pPr>
        <w:pStyle w:val="Heading3"/>
        <w:rPr>
          <w:rStyle w:val="Hyperlink"/>
          <w:color w:val="1F4D78" w:themeColor="accent1" w:themeShade="7F"/>
          <w:u w:val="none"/>
        </w:rPr>
      </w:pPr>
      <w:bookmarkStart w:id="42" w:name="_Toc450302910"/>
      <w:r w:rsidRPr="00DF62C5">
        <w:rPr>
          <w:rStyle w:val="Hyperlink"/>
          <w:color w:val="1F4D78" w:themeColor="accent1" w:themeShade="7F"/>
          <w:u w:val="none"/>
        </w:rPr>
        <w:lastRenderedPageBreak/>
        <w:t>YNAB (You Need a Budget)</w:t>
      </w:r>
      <w:bookmarkEnd w:id="42"/>
    </w:p>
    <w:p w:rsidR="00462072" w:rsidRPr="00462072" w:rsidRDefault="00462072" w:rsidP="006E38A3">
      <w:pPr>
        <w:rPr>
          <w:rStyle w:val="Hyperlink"/>
          <w:color w:val="auto"/>
          <w:u w:val="none"/>
        </w:rPr>
      </w:pPr>
      <w:r w:rsidRPr="00462072">
        <w:rPr>
          <w:rStyle w:val="Hyperlink"/>
          <w:color w:val="auto"/>
          <w:u w:val="none"/>
        </w:rPr>
        <w:t xml:space="preserve">The YNAB is available on iPhone, iPad and android </w:t>
      </w:r>
      <w:r w:rsidR="006E38A3">
        <w:rPr>
          <w:rStyle w:val="Hyperlink"/>
          <w:color w:val="auto"/>
          <w:u w:val="none"/>
        </w:rPr>
        <w:t>while also syncing</w:t>
      </w:r>
      <w:r w:rsidRPr="00462072">
        <w:rPr>
          <w:rStyle w:val="Hyperlink"/>
          <w:color w:val="auto"/>
          <w:u w:val="none"/>
        </w:rPr>
        <w:t xml:space="preserve"> with the desktop application. YNAB charges $5 a month or $50 if the person signs up for the full year. YNAB is entirely web based so when changes are made to the person’s account on one device the changes will automatically carry over to other devices.</w:t>
      </w:r>
    </w:p>
    <w:p w:rsidR="00462072" w:rsidRPr="00462072" w:rsidRDefault="00462072" w:rsidP="00462072">
      <w:pPr>
        <w:rPr>
          <w:rStyle w:val="Hyperlink"/>
          <w:color w:val="auto"/>
          <w:u w:val="none"/>
        </w:rPr>
      </w:pPr>
      <w:r w:rsidRPr="00462072">
        <w:rPr>
          <w:rStyle w:val="Hyperlink"/>
          <w:color w:val="auto"/>
          <w:u w:val="none"/>
        </w:rPr>
        <w:t>YNAB offers a blog that addresses the changes in habits and behaviours required for the person to stick to the budget. YNAB also offers a forum for the person to gain help and support from people with similar circumstances. Topics include the various mechanics of using the YNAB platform, as well as specific budgeting strategies.</w:t>
      </w:r>
    </w:p>
    <w:p w:rsidR="00462072" w:rsidRPr="00462072" w:rsidRDefault="00462072" w:rsidP="00462072">
      <w:pPr>
        <w:rPr>
          <w:rStyle w:val="Hyperlink"/>
          <w:color w:val="auto"/>
          <w:u w:val="none"/>
        </w:rPr>
      </w:pPr>
      <w:r w:rsidRPr="00462072">
        <w:rPr>
          <w:rStyle w:val="Hyperlink"/>
          <w:color w:val="auto"/>
          <w:u w:val="none"/>
        </w:rPr>
        <w:t xml:space="preserve">YNAB has weak customer contact, a live chat feature is offered but no indication of either phone support </w:t>
      </w:r>
      <w:r w:rsidR="00E255AF" w:rsidRPr="006E38A3">
        <w:rPr>
          <w:rStyle w:val="Hyperlink"/>
          <w:color w:val="auto"/>
          <w:u w:val="none"/>
        </w:rPr>
        <w:t>or</w:t>
      </w:r>
      <w:r w:rsidRPr="00462072">
        <w:rPr>
          <w:rStyle w:val="Hyperlink"/>
          <w:color w:val="auto"/>
          <w:u w:val="none"/>
        </w:rPr>
        <w:t xml:space="preserve"> direct email contact.</w:t>
      </w:r>
    </w:p>
    <w:p w:rsidR="00462072" w:rsidRPr="00462072" w:rsidRDefault="00462072" w:rsidP="00462072">
      <w:pPr>
        <w:rPr>
          <w:rStyle w:val="Hyperlink"/>
          <w:color w:val="auto"/>
          <w:u w:val="none"/>
        </w:rPr>
      </w:pPr>
      <w:r w:rsidRPr="00462072">
        <w:rPr>
          <w:rStyle w:val="Hyperlink"/>
          <w:color w:val="auto"/>
          <w:u w:val="none"/>
        </w:rPr>
        <w:t>YNAB allows the person to import transactions from the person’s bank to account in real-time, allowing the person to track spending patterns. YNAB will automatically update and categorize your information so an accurate financial status is provided on the person.</w:t>
      </w:r>
    </w:p>
    <w:p w:rsidR="00462072" w:rsidRPr="00462072" w:rsidRDefault="00462072" w:rsidP="00462072">
      <w:pPr>
        <w:rPr>
          <w:rStyle w:val="Hyperlink"/>
          <w:color w:val="auto"/>
          <w:u w:val="none"/>
        </w:rPr>
      </w:pPr>
      <w:r w:rsidRPr="00462072">
        <w:rPr>
          <w:rStyle w:val="Hyperlink"/>
          <w:color w:val="auto"/>
          <w:u w:val="none"/>
        </w:rPr>
        <w:t>YNAB helps to identify tips customized to the person’s spending that can help reduce the money spent on fees and other bills. YNAB will make recommendations that will save the person the most based on the person’s lifestyle and goals.</w:t>
      </w:r>
    </w:p>
    <w:p w:rsidR="00462072" w:rsidRPr="00462072" w:rsidRDefault="00462072" w:rsidP="00462072">
      <w:pPr>
        <w:rPr>
          <w:rStyle w:val="Hyperlink"/>
          <w:color w:val="auto"/>
          <w:u w:val="none"/>
        </w:rPr>
      </w:pPr>
      <w:r w:rsidRPr="00462072">
        <w:rPr>
          <w:rStyle w:val="Hyperlink"/>
          <w:color w:val="auto"/>
          <w:u w:val="none"/>
        </w:rPr>
        <w:t xml:space="preserve">YNAB staff do not access customer data unless requested by the person or required by law. Passwords are one-way salted and hashed, using multiple iterations of a key derivate function for passwords, making it difficult for hackers to determine the exact sequence. Secure data is encrypted and when the person’s account is terminated the account and data is wiped clean from the database. </w:t>
      </w:r>
    </w:p>
    <w:tbl>
      <w:tblPr>
        <w:tblStyle w:val="TableGrid"/>
        <w:tblW w:w="0" w:type="auto"/>
        <w:tblLook w:val="04A0" w:firstRow="1" w:lastRow="0" w:firstColumn="1" w:lastColumn="0" w:noHBand="0" w:noVBand="1"/>
      </w:tblPr>
      <w:tblGrid>
        <w:gridCol w:w="4508"/>
        <w:gridCol w:w="4508"/>
      </w:tblGrid>
      <w:tr w:rsidR="00462072" w:rsidTr="00BC45A6">
        <w:tc>
          <w:tcPr>
            <w:tcW w:w="4621" w:type="dxa"/>
          </w:tcPr>
          <w:p w:rsidR="00462072" w:rsidRPr="00200E68" w:rsidRDefault="00462072" w:rsidP="00BC45A6">
            <w:pPr>
              <w:rPr>
                <w:b/>
              </w:rPr>
            </w:pPr>
            <w:r w:rsidRPr="00200E68">
              <w:rPr>
                <w:b/>
              </w:rPr>
              <w:t>Pros</w:t>
            </w:r>
          </w:p>
        </w:tc>
        <w:tc>
          <w:tcPr>
            <w:tcW w:w="4621" w:type="dxa"/>
          </w:tcPr>
          <w:p w:rsidR="00462072" w:rsidRPr="00200E68" w:rsidRDefault="00462072" w:rsidP="00BC45A6">
            <w:pPr>
              <w:rPr>
                <w:b/>
              </w:rPr>
            </w:pPr>
            <w:r w:rsidRPr="00200E68">
              <w:rPr>
                <w:b/>
              </w:rPr>
              <w:t>Cons</w:t>
            </w:r>
          </w:p>
        </w:tc>
      </w:tr>
      <w:tr w:rsidR="00462072" w:rsidTr="00BC45A6">
        <w:trPr>
          <w:trHeight w:val="125"/>
        </w:trPr>
        <w:tc>
          <w:tcPr>
            <w:tcW w:w="4621" w:type="dxa"/>
          </w:tcPr>
          <w:p w:rsidR="00462072" w:rsidRDefault="00462072" w:rsidP="00BC45A6">
            <w:r>
              <w:t>YNAB is available on a range of devices: iPhone, iPad, android and desktop. Allowing access to the person’s budget anywhere.</w:t>
            </w:r>
          </w:p>
        </w:tc>
        <w:tc>
          <w:tcPr>
            <w:tcW w:w="4621" w:type="dxa"/>
          </w:tcPr>
          <w:p w:rsidR="00462072" w:rsidRDefault="00462072" w:rsidP="006E38A3">
            <w:r>
              <w:t xml:space="preserve">YNAB does not take all financial accounts, so not all financial </w:t>
            </w:r>
            <w:r w:rsidR="006E38A3">
              <w:t>expenditures</w:t>
            </w:r>
            <w:r>
              <w:t xml:space="preserve"> are tracked.</w:t>
            </w:r>
          </w:p>
        </w:tc>
      </w:tr>
      <w:tr w:rsidR="00462072" w:rsidTr="00BC45A6">
        <w:tc>
          <w:tcPr>
            <w:tcW w:w="4621" w:type="dxa"/>
          </w:tcPr>
          <w:p w:rsidR="00462072" w:rsidRDefault="00462072" w:rsidP="00BC45A6">
            <w:r>
              <w:t>YNAB continues to improve as new versions of YNAB are produced regularly.</w:t>
            </w:r>
          </w:p>
        </w:tc>
        <w:tc>
          <w:tcPr>
            <w:tcW w:w="4621" w:type="dxa"/>
          </w:tcPr>
          <w:p w:rsidR="00462072" w:rsidRDefault="00462072" w:rsidP="00BC45A6">
            <w:r>
              <w:t>YNAB does not offer phone or email support.</w:t>
            </w:r>
          </w:p>
        </w:tc>
      </w:tr>
      <w:tr w:rsidR="00462072" w:rsidTr="00BC45A6">
        <w:tc>
          <w:tcPr>
            <w:tcW w:w="4621" w:type="dxa"/>
          </w:tcPr>
          <w:p w:rsidR="00462072" w:rsidRDefault="00462072" w:rsidP="00BC45A6">
            <w:r>
              <w:t>YNAB tracks monthly expenses and identifies spending patterns.</w:t>
            </w:r>
          </w:p>
        </w:tc>
        <w:tc>
          <w:tcPr>
            <w:tcW w:w="4621" w:type="dxa"/>
          </w:tcPr>
          <w:p w:rsidR="00462072" w:rsidRDefault="00462072" w:rsidP="00BC45A6"/>
        </w:tc>
      </w:tr>
      <w:tr w:rsidR="00462072" w:rsidTr="00BC45A6">
        <w:tc>
          <w:tcPr>
            <w:tcW w:w="4621" w:type="dxa"/>
          </w:tcPr>
          <w:p w:rsidR="00462072" w:rsidRDefault="00462072" w:rsidP="006E38A3">
            <w:r>
              <w:t xml:space="preserve">YNAB connects to banks and credit cards so the person does not have to manually input all </w:t>
            </w:r>
            <w:r w:rsidR="006E38A3" w:rsidRPr="006E38A3">
              <w:t>transactions</w:t>
            </w:r>
            <w:r>
              <w:t>.</w:t>
            </w:r>
          </w:p>
        </w:tc>
        <w:tc>
          <w:tcPr>
            <w:tcW w:w="4621" w:type="dxa"/>
          </w:tcPr>
          <w:p w:rsidR="00462072" w:rsidRDefault="00462072" w:rsidP="00BC45A6"/>
        </w:tc>
      </w:tr>
    </w:tbl>
    <w:p w:rsidR="00462072" w:rsidRPr="00462072" w:rsidRDefault="00462072" w:rsidP="00462072"/>
    <w:p w:rsidR="00462072" w:rsidRPr="00067B36" w:rsidRDefault="00462072" w:rsidP="001E6AA4">
      <w:pPr>
        <w:pStyle w:val="Heading3"/>
      </w:pPr>
      <w:bookmarkStart w:id="43" w:name="_Toc450302911"/>
      <w:r w:rsidRPr="00067B36">
        <w:t>Budget Simple</w:t>
      </w:r>
      <w:bookmarkEnd w:id="43"/>
    </w:p>
    <w:p w:rsidR="00462072" w:rsidRDefault="00462072" w:rsidP="00462072">
      <w:r>
        <w:t xml:space="preserve">The Budget Simple </w:t>
      </w:r>
      <w:r w:rsidRPr="006E38A3">
        <w:t>app</w:t>
      </w:r>
      <w:r w:rsidR="00E255AF" w:rsidRPr="006E38A3">
        <w:t>lication</w:t>
      </w:r>
      <w:r>
        <w:t xml:space="preserve"> is a web-based financial planning and budgeting software program. Budget Simple has two plans, the basic plan and </w:t>
      </w:r>
      <w:r w:rsidR="004508DF" w:rsidRPr="006E38A3">
        <w:t>the</w:t>
      </w:r>
      <w:r w:rsidR="004508DF">
        <w:t xml:space="preserve"> </w:t>
      </w:r>
      <w:r>
        <w:t>plus plan.</w:t>
      </w:r>
    </w:p>
    <w:p w:rsidR="00462072" w:rsidRDefault="00462072" w:rsidP="006E38A3">
      <w:r>
        <w:t xml:space="preserve">Budget Simple views one of the biggest aspects of becoming financially secure is to become educated about finances in general. To </w:t>
      </w:r>
      <w:r w:rsidR="006E38A3">
        <w:t>support</w:t>
      </w:r>
      <w:r>
        <w:t xml:space="preserve"> this Budget Simple offers a blog that </w:t>
      </w:r>
      <w:r w:rsidRPr="006E38A3">
        <w:t>address</w:t>
      </w:r>
      <w:r w:rsidR="004508DF" w:rsidRPr="006E38A3">
        <w:t>es</w:t>
      </w:r>
      <w:r>
        <w:t xml:space="preserve"> basic financial questions and issues. The aim of the blog is to allow the person to gain a better understanding of money.</w:t>
      </w:r>
    </w:p>
    <w:p w:rsidR="00462072" w:rsidRDefault="00462072" w:rsidP="00462072">
      <w:r>
        <w:lastRenderedPageBreak/>
        <w:t>Budget Simple’s basic plan creates a budget and generates reports. The basic plan will generate reports that analyse the person’s finances and produce a budget planner. The budget planner will identify tips customised to the person’s spending that can help reduce the money spent each month.</w:t>
      </w:r>
    </w:p>
    <w:p w:rsidR="00462072" w:rsidRDefault="00462072" w:rsidP="00462072">
      <w:r>
        <w:t>Budget Simple’s plus plan is $4.99 a month and offers additional features to the basic plan. Plus plan allows Budget Simple to be available on iPhone, iPad and android devices. Plus plan also allows bank accounts to be linked to the budget. The plus plan also includes the features of the basic plan.</w:t>
      </w:r>
    </w:p>
    <w:p w:rsidR="00462072" w:rsidRDefault="00462072" w:rsidP="00462072">
      <w:r>
        <w:t xml:space="preserve">Budget Simple uses industry leading 256-bit encryption algorithms to transfer information securely. The person’s information is stored on servers which are securely housed in a space that is monitored by authenticated personnel.  Access to the servers requires multiple levels of authentication, therefore providing a high level of physical security. </w:t>
      </w:r>
    </w:p>
    <w:p w:rsidR="00462072" w:rsidRDefault="00462072" w:rsidP="00462072">
      <w:r>
        <w:t>Budget Simple does not allow the deletion of an account from a device remotely so the risk of identity fraud is high if a device is lost or stolen.</w:t>
      </w:r>
    </w:p>
    <w:tbl>
      <w:tblPr>
        <w:tblStyle w:val="TableGrid"/>
        <w:tblW w:w="0" w:type="auto"/>
        <w:tblLook w:val="04A0" w:firstRow="1" w:lastRow="0" w:firstColumn="1" w:lastColumn="0" w:noHBand="0" w:noVBand="1"/>
      </w:tblPr>
      <w:tblGrid>
        <w:gridCol w:w="4507"/>
        <w:gridCol w:w="4509"/>
      </w:tblGrid>
      <w:tr w:rsidR="00462072" w:rsidTr="00BC45A6">
        <w:tc>
          <w:tcPr>
            <w:tcW w:w="4621" w:type="dxa"/>
          </w:tcPr>
          <w:p w:rsidR="00462072" w:rsidRPr="0005668C" w:rsidRDefault="00462072" w:rsidP="00BC45A6">
            <w:pPr>
              <w:rPr>
                <w:b/>
              </w:rPr>
            </w:pPr>
            <w:r w:rsidRPr="0005668C">
              <w:rPr>
                <w:b/>
              </w:rPr>
              <w:t>Pros</w:t>
            </w:r>
          </w:p>
        </w:tc>
        <w:tc>
          <w:tcPr>
            <w:tcW w:w="4621" w:type="dxa"/>
          </w:tcPr>
          <w:p w:rsidR="00462072" w:rsidRPr="0005668C" w:rsidRDefault="00462072" w:rsidP="00BC45A6">
            <w:pPr>
              <w:rPr>
                <w:b/>
              </w:rPr>
            </w:pPr>
            <w:r w:rsidRPr="0005668C">
              <w:rPr>
                <w:b/>
              </w:rPr>
              <w:t>Cons</w:t>
            </w:r>
          </w:p>
        </w:tc>
      </w:tr>
      <w:tr w:rsidR="00462072" w:rsidTr="00BC45A6">
        <w:tc>
          <w:tcPr>
            <w:tcW w:w="4621" w:type="dxa"/>
          </w:tcPr>
          <w:p w:rsidR="00462072" w:rsidRDefault="00462072" w:rsidP="00BC45A6">
            <w:r>
              <w:t>Budget Simple allows bank accounts to be linked to the budget with the plus plan.</w:t>
            </w:r>
          </w:p>
        </w:tc>
        <w:tc>
          <w:tcPr>
            <w:tcW w:w="4621" w:type="dxa"/>
          </w:tcPr>
          <w:p w:rsidR="00462072" w:rsidRDefault="00462072" w:rsidP="00BC45A6">
            <w:r>
              <w:t>Lack of features on mobile app.</w:t>
            </w:r>
          </w:p>
        </w:tc>
      </w:tr>
      <w:tr w:rsidR="00462072" w:rsidTr="00BC45A6">
        <w:tc>
          <w:tcPr>
            <w:tcW w:w="4621" w:type="dxa"/>
          </w:tcPr>
          <w:p w:rsidR="00462072" w:rsidRDefault="00462072" w:rsidP="00BC45A6">
            <w:r>
              <w:t>Budget Simple is available on iPhone, iPad, android and desktop with the plus plan.</w:t>
            </w:r>
          </w:p>
        </w:tc>
        <w:tc>
          <w:tcPr>
            <w:tcW w:w="4621" w:type="dxa"/>
          </w:tcPr>
          <w:p w:rsidR="00462072" w:rsidRDefault="00462072" w:rsidP="006E38A3">
            <w:r>
              <w:t>No option to prompt the user when a condition is met.</w:t>
            </w:r>
          </w:p>
        </w:tc>
      </w:tr>
      <w:tr w:rsidR="00462072" w:rsidTr="00BC45A6">
        <w:tc>
          <w:tcPr>
            <w:tcW w:w="4621" w:type="dxa"/>
          </w:tcPr>
          <w:p w:rsidR="00462072" w:rsidRDefault="00462072" w:rsidP="00BC45A6">
            <w:r>
              <w:t>Budget Simple uses industry leading 256-bit encryption algorithms and physical security to ensure the security of information.</w:t>
            </w:r>
          </w:p>
        </w:tc>
        <w:tc>
          <w:tcPr>
            <w:tcW w:w="4621" w:type="dxa"/>
          </w:tcPr>
          <w:p w:rsidR="00462072" w:rsidRDefault="00462072" w:rsidP="00BC45A6">
            <w:r>
              <w:t>Budget Simple does not date any transactions, which makes the analysis on spending patterns difficult.</w:t>
            </w:r>
          </w:p>
        </w:tc>
      </w:tr>
      <w:tr w:rsidR="00462072" w:rsidTr="00BC45A6">
        <w:tc>
          <w:tcPr>
            <w:tcW w:w="4621" w:type="dxa"/>
          </w:tcPr>
          <w:p w:rsidR="00462072" w:rsidRDefault="00462072" w:rsidP="00BC45A6">
            <w:r>
              <w:t>Budget Simple tracks monthly expenses and identifies spending patterns.</w:t>
            </w:r>
          </w:p>
        </w:tc>
        <w:tc>
          <w:tcPr>
            <w:tcW w:w="4621" w:type="dxa"/>
          </w:tcPr>
          <w:p w:rsidR="00462072" w:rsidRDefault="00462072" w:rsidP="00BC45A6">
            <w:r>
              <w:t>Lack of flexibility in tasks and limited categories for spending.</w:t>
            </w:r>
          </w:p>
        </w:tc>
      </w:tr>
      <w:tr w:rsidR="00462072" w:rsidTr="00BC45A6">
        <w:tc>
          <w:tcPr>
            <w:tcW w:w="4621" w:type="dxa"/>
          </w:tcPr>
          <w:p w:rsidR="00462072" w:rsidRDefault="00462072" w:rsidP="00BC45A6">
            <w:r>
              <w:t>Budget Simple produces graphs to display information to the user.</w:t>
            </w:r>
          </w:p>
        </w:tc>
        <w:tc>
          <w:tcPr>
            <w:tcW w:w="4621" w:type="dxa"/>
          </w:tcPr>
          <w:p w:rsidR="00462072" w:rsidRDefault="00462072" w:rsidP="00BC45A6"/>
        </w:tc>
      </w:tr>
    </w:tbl>
    <w:p w:rsidR="00462072" w:rsidRDefault="00462072" w:rsidP="00462072"/>
    <w:p w:rsidR="00462072" w:rsidRPr="00DA2129" w:rsidRDefault="00462072" w:rsidP="001E6AA4">
      <w:pPr>
        <w:pStyle w:val="Heading3"/>
      </w:pPr>
      <w:bookmarkStart w:id="44" w:name="_Toc450302912"/>
      <w:r w:rsidRPr="00DA2129">
        <w:t>WalletHub</w:t>
      </w:r>
      <w:bookmarkEnd w:id="44"/>
    </w:p>
    <w:p w:rsidR="00462072" w:rsidRDefault="00462072" w:rsidP="00462072">
      <w:r>
        <w:t xml:space="preserve">The WalletHub </w:t>
      </w:r>
      <w:r w:rsidRPr="006E38A3">
        <w:t>app</w:t>
      </w:r>
      <w:r w:rsidR="004508DF" w:rsidRPr="006E38A3">
        <w:t>lication</w:t>
      </w:r>
      <w:r>
        <w:t xml:space="preserve"> connects to your bank and the </w:t>
      </w:r>
      <w:r w:rsidRPr="006E38A3">
        <w:t>app</w:t>
      </w:r>
      <w:r w:rsidR="004508DF" w:rsidRPr="006E38A3">
        <w:t>lication</w:t>
      </w:r>
      <w:r>
        <w:t xml:space="preserve"> uses the person’s details to help create a personalized budget. WalletHub is only available on desktop.</w:t>
      </w:r>
    </w:p>
    <w:p w:rsidR="00462072" w:rsidRDefault="00462072" w:rsidP="00462072">
      <w:r>
        <w:t>WalletHub uses personal details provided to gather information about the person’s loans and credit cards. WalletHub provide</w:t>
      </w:r>
      <w:r w:rsidR="006E38A3">
        <w:t>s</w:t>
      </w:r>
      <w:r>
        <w:t xml:space="preserve"> a credit analysis so the person’s credit score is shown and explained. Credit analysis focuses on explaining and analysing different factors that could affect a person’s credit score; payment history, account age and hard credit inquiry.</w:t>
      </w:r>
    </w:p>
    <w:p w:rsidR="00462072" w:rsidRDefault="00462072" w:rsidP="006E38A3">
      <w:r>
        <w:t xml:space="preserve">WalletHub requires the person being monitored to enter personal information. </w:t>
      </w:r>
      <w:r w:rsidR="006E38A3">
        <w:t>T</w:t>
      </w:r>
      <w:r>
        <w:t>hese details include address, date of birth and the last four digits of the person’s social security number</w:t>
      </w:r>
      <w:r w:rsidR="006E38A3">
        <w:t xml:space="preserve">, which means that </w:t>
      </w:r>
      <w:r>
        <w:t>personally identifiable information must be provided.</w:t>
      </w:r>
    </w:p>
    <w:p w:rsidR="00462072" w:rsidRDefault="00462072" w:rsidP="006E38A3">
      <w:r>
        <w:t xml:space="preserve">WalletHub displays a lot of detail about the person’s account, however account numbers are not displayed so money cannot be moved or stolen from within WalletHub. </w:t>
      </w:r>
      <w:r w:rsidR="006E38A3">
        <w:t>WalletHub</w:t>
      </w:r>
      <w:r>
        <w:t xml:space="preserve"> uses the same 128-bit encryption and physical security that banks use. Personal data collected is also anonymized once stored.</w:t>
      </w:r>
    </w:p>
    <w:p w:rsidR="00462072" w:rsidRDefault="00462072" w:rsidP="00462072">
      <w:r>
        <w:t>WalletHub identifies tips that can help reduce the money spent on fees and other bills. WalletHub allows the person to explore selected categories of tips.</w:t>
      </w:r>
    </w:p>
    <w:p w:rsidR="00462072" w:rsidRDefault="00462072" w:rsidP="006E38A3">
      <w:r>
        <w:t xml:space="preserve">WalletHub offers a forum for the person to ask specific questions </w:t>
      </w:r>
      <w:r w:rsidR="006E38A3">
        <w:t xml:space="preserve">about a problem. </w:t>
      </w:r>
      <w:r>
        <w:t>A community of financial experts provide the answers and the community votes for the best answers.</w:t>
      </w:r>
    </w:p>
    <w:tbl>
      <w:tblPr>
        <w:tblStyle w:val="TableGrid"/>
        <w:tblW w:w="0" w:type="auto"/>
        <w:tblLook w:val="04A0" w:firstRow="1" w:lastRow="0" w:firstColumn="1" w:lastColumn="0" w:noHBand="0" w:noVBand="1"/>
      </w:tblPr>
      <w:tblGrid>
        <w:gridCol w:w="4517"/>
        <w:gridCol w:w="4499"/>
      </w:tblGrid>
      <w:tr w:rsidR="00462072" w:rsidTr="00BC45A6">
        <w:tc>
          <w:tcPr>
            <w:tcW w:w="4621" w:type="dxa"/>
          </w:tcPr>
          <w:p w:rsidR="00462072" w:rsidRDefault="00462072" w:rsidP="00BC45A6">
            <w:r>
              <w:lastRenderedPageBreak/>
              <w:t>Pros</w:t>
            </w:r>
          </w:p>
        </w:tc>
        <w:tc>
          <w:tcPr>
            <w:tcW w:w="4621" w:type="dxa"/>
          </w:tcPr>
          <w:p w:rsidR="00462072" w:rsidRDefault="00462072" w:rsidP="00BC45A6">
            <w:r>
              <w:t>Cons</w:t>
            </w:r>
          </w:p>
        </w:tc>
      </w:tr>
      <w:tr w:rsidR="00462072" w:rsidTr="00BC45A6">
        <w:tc>
          <w:tcPr>
            <w:tcW w:w="4621" w:type="dxa"/>
          </w:tcPr>
          <w:p w:rsidR="00462072" w:rsidRDefault="00462072" w:rsidP="00BC45A6">
            <w:r>
              <w:t>WalletHub is free to set up and automatically adds financial accounts so the set up time is minimal.</w:t>
            </w:r>
          </w:p>
        </w:tc>
        <w:tc>
          <w:tcPr>
            <w:tcW w:w="4621" w:type="dxa"/>
          </w:tcPr>
          <w:p w:rsidR="00462072" w:rsidRDefault="00462072" w:rsidP="00BC45A6">
            <w:r>
              <w:t>Does not provide budgeting tools to categorise spending and allow the person to track spending patterns.</w:t>
            </w:r>
          </w:p>
        </w:tc>
      </w:tr>
      <w:tr w:rsidR="00462072" w:rsidTr="00BC45A6">
        <w:tc>
          <w:tcPr>
            <w:tcW w:w="4621" w:type="dxa"/>
          </w:tcPr>
          <w:p w:rsidR="00462072" w:rsidRDefault="00462072" w:rsidP="00BC45A6">
            <w:r>
              <w:t>WalletHub monitors most financial accounts. So current balance is updated automatically and in real time.</w:t>
            </w:r>
          </w:p>
        </w:tc>
        <w:tc>
          <w:tcPr>
            <w:tcW w:w="4621" w:type="dxa"/>
          </w:tcPr>
          <w:p w:rsidR="00462072" w:rsidRDefault="00462072" w:rsidP="00BC45A6">
            <w:r>
              <w:t>WalletHub is not available on iPhone, iPad or android so a person’s budget cannot be accessed anywhere.</w:t>
            </w:r>
          </w:p>
        </w:tc>
      </w:tr>
      <w:tr w:rsidR="00462072" w:rsidTr="00BC45A6">
        <w:tc>
          <w:tcPr>
            <w:tcW w:w="4621" w:type="dxa"/>
          </w:tcPr>
          <w:p w:rsidR="00462072" w:rsidRDefault="00462072" w:rsidP="00BC45A6">
            <w:r>
              <w:t>WalletHub uses 128-bit encryption and anonymizes personal information when stored.</w:t>
            </w:r>
          </w:p>
        </w:tc>
        <w:tc>
          <w:tcPr>
            <w:tcW w:w="4621" w:type="dxa"/>
          </w:tcPr>
          <w:p w:rsidR="00462072" w:rsidRDefault="00462072" w:rsidP="006E38A3">
            <w:r>
              <w:t xml:space="preserve">WalletHub only takes into account financial accounts, so cash </w:t>
            </w:r>
            <w:r w:rsidR="006E38A3" w:rsidRPr="006E38A3">
              <w:t>transactions</w:t>
            </w:r>
            <w:r>
              <w:t xml:space="preserve"> will only be tracked as account withdrawals.</w:t>
            </w:r>
          </w:p>
        </w:tc>
      </w:tr>
      <w:tr w:rsidR="00462072" w:rsidTr="00BC45A6">
        <w:tc>
          <w:tcPr>
            <w:tcW w:w="4621" w:type="dxa"/>
          </w:tcPr>
          <w:p w:rsidR="00462072" w:rsidRDefault="00462072" w:rsidP="00BC45A6">
            <w:r>
              <w:t>WalletHub allows the user to select the sort of recommendations and offers displayed to the person.</w:t>
            </w:r>
          </w:p>
        </w:tc>
        <w:tc>
          <w:tcPr>
            <w:tcW w:w="4621" w:type="dxa"/>
          </w:tcPr>
          <w:p w:rsidR="00462072" w:rsidRDefault="00462072" w:rsidP="00BC45A6"/>
        </w:tc>
      </w:tr>
    </w:tbl>
    <w:p w:rsidR="00DF62C5" w:rsidRDefault="00DF62C5" w:rsidP="00DF62C5">
      <w:pPr>
        <w:pStyle w:val="Heading2"/>
        <w:sectPr w:rsidR="00DF62C5">
          <w:pgSz w:w="11906" w:h="16838"/>
          <w:pgMar w:top="1440" w:right="1440" w:bottom="1440" w:left="1440" w:header="708" w:footer="708" w:gutter="0"/>
          <w:cols w:space="708"/>
          <w:docGrid w:linePitch="360"/>
        </w:sectPr>
      </w:pPr>
    </w:p>
    <w:p w:rsidR="00DF62C5" w:rsidRDefault="00DF62C5" w:rsidP="00EB779F">
      <w:pPr>
        <w:pStyle w:val="Heading2"/>
      </w:pPr>
      <w:bookmarkStart w:id="45" w:name="_Toc450302913"/>
      <w:r>
        <w:lastRenderedPageBreak/>
        <w:t>Use Cases</w:t>
      </w:r>
      <w:bookmarkEnd w:id="45"/>
    </w:p>
    <w:tbl>
      <w:tblPr>
        <w:tblW w:w="910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410"/>
        <w:gridCol w:w="75"/>
        <w:gridCol w:w="1380"/>
        <w:gridCol w:w="1695"/>
        <w:gridCol w:w="1485"/>
      </w:tblGrid>
      <w:tr w:rsidR="00DF62C5" w:rsidTr="00BC45A6">
        <w:trPr>
          <w:trHeight w:val="480"/>
        </w:trPr>
        <w:tc>
          <w:tcPr>
            <w:tcW w:w="4470" w:type="dxa"/>
            <w:gridSpan w:val="2"/>
          </w:tcPr>
          <w:p w:rsidR="00DF62C5" w:rsidRDefault="00DF62C5" w:rsidP="00BC45A6">
            <w:r w:rsidRPr="001A0520">
              <w:rPr>
                <w:b/>
              </w:rPr>
              <w:t>Use case Name:</w:t>
            </w:r>
            <w:r>
              <w:rPr>
                <w:b/>
              </w:rPr>
              <w:t xml:space="preserve"> Enter Transaction</w:t>
            </w:r>
          </w:p>
        </w:tc>
        <w:tc>
          <w:tcPr>
            <w:tcW w:w="4635" w:type="dxa"/>
            <w:gridSpan w:val="4"/>
          </w:tcPr>
          <w:p w:rsidR="00DF62C5" w:rsidRDefault="00DF62C5" w:rsidP="00BC45A6">
            <w:r w:rsidRPr="001A0520">
              <w:rPr>
                <w:b/>
              </w:rPr>
              <w:t>ID Number:</w:t>
            </w:r>
            <w:r>
              <w:rPr>
                <w:b/>
              </w:rPr>
              <w:t xml:space="preserve"> </w:t>
            </w:r>
            <w:r w:rsidRPr="009C6C7B">
              <w:t>1</w:t>
            </w:r>
          </w:p>
        </w:tc>
      </w:tr>
      <w:tr w:rsidR="00DF62C5" w:rsidRPr="00573D69" w:rsidTr="00BC45A6">
        <w:trPr>
          <w:trHeight w:val="931"/>
        </w:trPr>
        <w:tc>
          <w:tcPr>
            <w:tcW w:w="9105" w:type="dxa"/>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A tenant makes a purchase. Det</w:t>
            </w:r>
            <w:r w:rsidR="006E38A3">
              <w:t xml:space="preserve">ails of the purchase is entered </w:t>
            </w:r>
            <w:r w:rsidR="006E38A3" w:rsidRPr="006E38A3">
              <w:t>into</w:t>
            </w:r>
            <w:r>
              <w:t xml:space="preserve"> the system</w:t>
            </w:r>
          </w:p>
        </w:tc>
      </w:tr>
      <w:tr w:rsidR="00DF62C5" w:rsidRPr="00573D69" w:rsidTr="00BC45A6">
        <w:trPr>
          <w:trHeight w:val="825"/>
        </w:trPr>
        <w:tc>
          <w:tcPr>
            <w:tcW w:w="9105" w:type="dxa"/>
            <w:gridSpan w:val="6"/>
          </w:tcPr>
          <w:p w:rsidR="00DF62C5" w:rsidRDefault="00DF62C5" w:rsidP="00BC45A6">
            <w:pPr>
              <w:rPr>
                <w:b/>
              </w:rPr>
            </w:pPr>
            <w:r>
              <w:rPr>
                <w:b/>
              </w:rPr>
              <w:t xml:space="preserve">Trigger:  </w:t>
            </w:r>
          </w:p>
          <w:p w:rsidR="00DF62C5" w:rsidRPr="005F7BC8" w:rsidRDefault="00DF62C5" w:rsidP="00BC45A6">
            <w:r>
              <w:t xml:space="preserve">A tenant spends money. </w:t>
            </w:r>
          </w:p>
        </w:tc>
      </w:tr>
      <w:tr w:rsidR="00DF62C5" w:rsidRPr="00573D69" w:rsidTr="00BC45A6">
        <w:trPr>
          <w:trHeight w:val="420"/>
        </w:trPr>
        <w:tc>
          <w:tcPr>
            <w:tcW w:w="9105" w:type="dxa"/>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4545" w:type="dxa"/>
            <w:gridSpan w:val="3"/>
          </w:tcPr>
          <w:p w:rsidR="00DF62C5" w:rsidRDefault="00DF62C5" w:rsidP="00BC45A6">
            <w:r w:rsidRPr="00135DE4">
              <w:rPr>
                <w:b/>
              </w:rPr>
              <w:t>Major Inputs</w:t>
            </w:r>
            <w:r>
              <w:rPr>
                <w:b/>
              </w:rPr>
              <w:t>:</w:t>
            </w:r>
          </w:p>
        </w:tc>
        <w:tc>
          <w:tcPr>
            <w:tcW w:w="4560" w:type="dxa"/>
            <w:gridSpan w:val="3"/>
          </w:tcPr>
          <w:p w:rsidR="00DF62C5" w:rsidRDefault="00DF62C5" w:rsidP="00BC45A6">
            <w:r>
              <w:rPr>
                <w:b/>
              </w:rPr>
              <w:t>Major Outputs:</w:t>
            </w:r>
          </w:p>
        </w:tc>
      </w:tr>
      <w:tr w:rsidR="00DF62C5" w:rsidRPr="00573D69" w:rsidTr="00BC45A6">
        <w:trPr>
          <w:trHeight w:val="3915"/>
        </w:trPr>
        <w:tc>
          <w:tcPr>
            <w:tcW w:w="3060" w:type="dxa"/>
          </w:tcPr>
          <w:p w:rsidR="00DF62C5" w:rsidRDefault="00DF62C5" w:rsidP="00BC45A6">
            <w:pPr>
              <w:rPr>
                <w:b/>
                <w:bCs/>
              </w:rPr>
            </w:pPr>
            <w:r w:rsidRPr="00573D69">
              <w:rPr>
                <w:b/>
                <w:bCs/>
              </w:rPr>
              <w:t>Description :</w:t>
            </w:r>
          </w:p>
          <w:p w:rsidR="00DF62C5" w:rsidRDefault="00DF62C5" w:rsidP="00BC45A6">
            <w:pPr>
              <w:spacing w:after="0"/>
              <w:rPr>
                <w:bCs/>
              </w:rPr>
            </w:pPr>
            <w:r>
              <w:rPr>
                <w:bCs/>
              </w:rPr>
              <w:t>Tenants Name</w:t>
            </w:r>
          </w:p>
          <w:p w:rsidR="00DF62C5" w:rsidRDefault="00DF62C5" w:rsidP="00BC45A6">
            <w:pPr>
              <w:spacing w:after="0"/>
              <w:rPr>
                <w:bCs/>
              </w:rPr>
            </w:pPr>
          </w:p>
          <w:p w:rsidR="00DF62C5" w:rsidRDefault="00DF62C5" w:rsidP="00BC45A6">
            <w:pPr>
              <w:spacing w:after="0"/>
              <w:rPr>
                <w:bCs/>
              </w:rPr>
            </w:pPr>
          </w:p>
          <w:p w:rsidR="00DF62C5" w:rsidRDefault="00DF62C5" w:rsidP="00BC45A6">
            <w:pPr>
              <w:spacing w:after="0"/>
              <w:rPr>
                <w:bCs/>
              </w:rPr>
            </w:pPr>
            <w:r>
              <w:rPr>
                <w:bCs/>
              </w:rPr>
              <w:t>Receipt details: Location, category</w:t>
            </w:r>
          </w:p>
          <w:p w:rsidR="00DF62C5" w:rsidRDefault="00DF62C5" w:rsidP="00BC45A6">
            <w:pPr>
              <w:spacing w:after="0"/>
              <w:rPr>
                <w:bCs/>
              </w:rPr>
            </w:pPr>
          </w:p>
          <w:p w:rsidR="00DF62C5" w:rsidRDefault="00DF62C5" w:rsidP="00BC45A6">
            <w:pPr>
              <w:spacing w:after="0"/>
              <w:rPr>
                <w:bCs/>
              </w:rPr>
            </w:pPr>
            <w:r>
              <w:rPr>
                <w:bCs/>
              </w:rPr>
              <w:t>Receipt details: Amount, date</w:t>
            </w:r>
          </w:p>
          <w:p w:rsidR="00DF62C5" w:rsidRDefault="00DF62C5" w:rsidP="00BC45A6">
            <w:pPr>
              <w:spacing w:after="0"/>
              <w:rPr>
                <w:bCs/>
              </w:rPr>
            </w:pPr>
          </w:p>
          <w:p w:rsidR="00DF62C5" w:rsidRDefault="00DF62C5" w:rsidP="00BC45A6">
            <w:pPr>
              <w:spacing w:after="0"/>
              <w:rPr>
                <w:bCs/>
              </w:rPr>
            </w:pPr>
          </w:p>
          <w:p w:rsidR="00DF62C5" w:rsidRDefault="00DF62C5" w:rsidP="00BC45A6">
            <w:pPr>
              <w:spacing w:after="0"/>
              <w:rPr>
                <w:bCs/>
              </w:rPr>
            </w:pPr>
          </w:p>
          <w:p w:rsidR="00DF62C5" w:rsidRPr="00EC753F" w:rsidRDefault="00DF62C5" w:rsidP="00BC45A6">
            <w:pPr>
              <w:spacing w:after="0"/>
              <w:rPr>
                <w:bCs/>
              </w:rPr>
            </w:pPr>
            <w:r>
              <w:rPr>
                <w:bCs/>
              </w:rPr>
              <w:t>Confirm balance</w:t>
            </w:r>
          </w:p>
        </w:tc>
        <w:tc>
          <w:tcPr>
            <w:tcW w:w="1485" w:type="dxa"/>
            <w:gridSpan w:val="2"/>
          </w:tcPr>
          <w:p w:rsidR="00DF62C5" w:rsidRDefault="00DF62C5" w:rsidP="00BC45A6">
            <w:pPr>
              <w:rPr>
                <w:b/>
                <w:bCs/>
              </w:rPr>
            </w:pPr>
            <w:r w:rsidRPr="00573D69">
              <w:rPr>
                <w:b/>
                <w:bCs/>
              </w:rPr>
              <w:t>Source :</w:t>
            </w:r>
          </w:p>
          <w:p w:rsidR="00DF62C5" w:rsidRPr="00A16768" w:rsidRDefault="00DF62C5" w:rsidP="00BC45A6">
            <w:pPr>
              <w:spacing w:after="0"/>
              <w:rPr>
                <w:bCs/>
              </w:rPr>
            </w:pPr>
            <w:r w:rsidRPr="00A16768">
              <w:rPr>
                <w:bCs/>
              </w:rPr>
              <w:t>User, select from DB</w:t>
            </w:r>
          </w:p>
          <w:p w:rsidR="00DF62C5" w:rsidRPr="00A16768" w:rsidRDefault="00DF62C5" w:rsidP="00BC45A6">
            <w:pPr>
              <w:spacing w:after="0"/>
              <w:rPr>
                <w:bCs/>
              </w:rPr>
            </w:pPr>
          </w:p>
          <w:p w:rsidR="00DF62C5" w:rsidRDefault="00DF62C5" w:rsidP="00BC45A6">
            <w:pPr>
              <w:spacing w:after="0"/>
              <w:rPr>
                <w:bCs/>
              </w:rPr>
            </w:pPr>
            <w:r w:rsidRPr="00A16768">
              <w:rPr>
                <w:bCs/>
              </w:rPr>
              <w:t>User, select from DB</w:t>
            </w:r>
          </w:p>
          <w:p w:rsidR="00DF62C5" w:rsidRDefault="00DF62C5" w:rsidP="00BC45A6">
            <w:pPr>
              <w:spacing w:after="0"/>
              <w:rPr>
                <w:bCs/>
              </w:rPr>
            </w:pPr>
          </w:p>
          <w:p w:rsidR="00DF62C5" w:rsidRDefault="00DF62C5" w:rsidP="00BC45A6">
            <w:pPr>
              <w:spacing w:after="0"/>
              <w:rPr>
                <w:bCs/>
              </w:rPr>
            </w:pPr>
            <w:r>
              <w:rPr>
                <w:bCs/>
              </w:rPr>
              <w:t>User, date default as current date</w:t>
            </w:r>
          </w:p>
          <w:p w:rsidR="00DF62C5" w:rsidRDefault="00DF62C5" w:rsidP="00BC45A6">
            <w:pPr>
              <w:spacing w:after="0"/>
              <w:rPr>
                <w:bCs/>
              </w:rPr>
            </w:pPr>
          </w:p>
          <w:p w:rsidR="00DF62C5" w:rsidRPr="00835594" w:rsidRDefault="00DF62C5" w:rsidP="00BC45A6">
            <w:pPr>
              <w:spacing w:after="0"/>
              <w:rPr>
                <w:b/>
                <w:bCs/>
              </w:rPr>
            </w:pPr>
            <w:r>
              <w:rPr>
                <w:bCs/>
              </w:rPr>
              <w:t>User</w:t>
            </w:r>
          </w:p>
        </w:tc>
        <w:tc>
          <w:tcPr>
            <w:tcW w:w="3075" w:type="dxa"/>
            <w:gridSpan w:val="2"/>
          </w:tcPr>
          <w:p w:rsidR="00DF62C5" w:rsidRDefault="00DF62C5" w:rsidP="00BC45A6">
            <w:pPr>
              <w:rPr>
                <w:b/>
                <w:bCs/>
              </w:rPr>
            </w:pPr>
            <w:r w:rsidRPr="00573D69">
              <w:rPr>
                <w:b/>
                <w:bCs/>
              </w:rPr>
              <w:t>Description :</w:t>
            </w:r>
          </w:p>
          <w:p w:rsidR="00DF62C5" w:rsidRDefault="00DF62C5" w:rsidP="00BC45A6">
            <w:pPr>
              <w:spacing w:after="0"/>
            </w:pPr>
            <w:r>
              <w:t>Tenants balance</w:t>
            </w:r>
          </w:p>
          <w:p w:rsidR="00DF62C5" w:rsidRDefault="00DF62C5" w:rsidP="00BC45A6">
            <w:pPr>
              <w:spacing w:after="0"/>
            </w:pPr>
          </w:p>
          <w:p w:rsidR="00DF62C5" w:rsidRDefault="00DF62C5" w:rsidP="00BC45A6">
            <w:pPr>
              <w:spacing w:after="0"/>
            </w:pPr>
            <w:r>
              <w:t>Discrepancy form</w:t>
            </w:r>
          </w:p>
        </w:tc>
        <w:tc>
          <w:tcPr>
            <w:tcW w:w="1485" w:type="dxa"/>
          </w:tcPr>
          <w:p w:rsidR="00DF62C5" w:rsidRDefault="00DF62C5" w:rsidP="00BC45A6">
            <w:pPr>
              <w:rPr>
                <w:b/>
                <w:bCs/>
              </w:rPr>
            </w:pPr>
            <w:r w:rsidRPr="00573D69">
              <w:rPr>
                <w:b/>
                <w:bCs/>
              </w:rPr>
              <w:t>Source :</w:t>
            </w:r>
          </w:p>
          <w:p w:rsidR="00DF62C5" w:rsidRDefault="00DF62C5" w:rsidP="00BC45A6">
            <w:pPr>
              <w:spacing w:after="0"/>
            </w:pPr>
            <w:r>
              <w:t>DB</w:t>
            </w:r>
          </w:p>
          <w:p w:rsidR="00DF62C5" w:rsidRDefault="00DF62C5" w:rsidP="00BC45A6">
            <w:pPr>
              <w:spacing w:after="0"/>
            </w:pPr>
          </w:p>
          <w:p w:rsidR="00DF62C5" w:rsidRDefault="00DF62C5" w:rsidP="00BC45A6">
            <w:pPr>
              <w:spacing w:after="0"/>
            </w:pPr>
            <w:r>
              <w:t>Software</w:t>
            </w:r>
          </w:p>
        </w:tc>
      </w:tr>
      <w:tr w:rsidR="00DF62C5" w:rsidRPr="008A0176" w:rsidTr="00BC45A6">
        <w:trPr>
          <w:trHeight w:val="5448"/>
        </w:trPr>
        <w:tc>
          <w:tcPr>
            <w:tcW w:w="5925" w:type="dxa"/>
            <w:gridSpan w:val="4"/>
          </w:tcPr>
          <w:p w:rsidR="00DF62C5" w:rsidRDefault="00DF62C5" w:rsidP="00BC45A6">
            <w:pPr>
              <w:rPr>
                <w:b/>
              </w:rPr>
            </w:pPr>
            <w:r w:rsidRPr="00550E9F">
              <w:rPr>
                <w:b/>
              </w:rPr>
              <w:t>Major Steps Performed:</w:t>
            </w:r>
          </w:p>
          <w:p w:rsidR="00DF62C5" w:rsidRDefault="00DF62C5" w:rsidP="00DF62C5">
            <w:pPr>
              <w:pStyle w:val="ListParagraph"/>
              <w:numPr>
                <w:ilvl w:val="0"/>
                <w:numId w:val="31"/>
              </w:numPr>
              <w:spacing w:after="0" w:line="276" w:lineRule="auto"/>
            </w:pPr>
            <w:r>
              <w:t>The tenant who is being supported is selected from options.</w:t>
            </w:r>
          </w:p>
          <w:p w:rsidR="00DF62C5" w:rsidRDefault="00DF62C5" w:rsidP="00DF62C5">
            <w:pPr>
              <w:pStyle w:val="ListParagraph"/>
              <w:numPr>
                <w:ilvl w:val="0"/>
                <w:numId w:val="31"/>
              </w:numPr>
              <w:spacing w:after="0" w:line="276" w:lineRule="auto"/>
            </w:pPr>
            <w:r>
              <w:t>New transaction option is selected</w:t>
            </w:r>
          </w:p>
          <w:p w:rsidR="00DF62C5" w:rsidRDefault="00DF62C5" w:rsidP="006E38A3">
            <w:pPr>
              <w:pStyle w:val="ListParagraph"/>
              <w:numPr>
                <w:ilvl w:val="0"/>
                <w:numId w:val="31"/>
              </w:numPr>
              <w:spacing w:after="0" w:line="276" w:lineRule="auto"/>
            </w:pPr>
            <w:r>
              <w:t xml:space="preserve">The receipt or petty cash voucher information is entered on to the new transaction form including the date and amount. The category of </w:t>
            </w:r>
            <w:r w:rsidR="006E38A3">
              <w:t>expenditure</w:t>
            </w:r>
            <w:r>
              <w:t xml:space="preserve"> and location is selected from drop down menus.  New locations can be added. </w:t>
            </w:r>
          </w:p>
          <w:p w:rsidR="00DF62C5" w:rsidRDefault="00DF62C5" w:rsidP="00DF62C5">
            <w:pPr>
              <w:pStyle w:val="ListParagraph"/>
              <w:numPr>
                <w:ilvl w:val="0"/>
                <w:numId w:val="31"/>
              </w:numPr>
              <w:spacing w:after="0" w:line="276" w:lineRule="auto"/>
            </w:pPr>
            <w:r>
              <w:t xml:space="preserve">The details are confirmed and saved by primary user and the tenants balance is updated. </w:t>
            </w:r>
          </w:p>
          <w:p w:rsidR="00DF62C5" w:rsidRDefault="00DF62C5" w:rsidP="00DF62C5">
            <w:pPr>
              <w:pStyle w:val="ListParagraph"/>
              <w:numPr>
                <w:ilvl w:val="0"/>
                <w:numId w:val="31"/>
              </w:numPr>
              <w:spacing w:after="0" w:line="276" w:lineRule="auto"/>
            </w:pPr>
            <w:r>
              <w:t>If all receipts have been entered, User counts tenants money and confirms if balance is correct or raises discrepancy notice. Balance is saved.</w:t>
            </w:r>
          </w:p>
          <w:p w:rsidR="00DF62C5" w:rsidRPr="005F7BC8" w:rsidRDefault="00DF62C5" w:rsidP="00DF62C5">
            <w:pPr>
              <w:pStyle w:val="ListParagraph"/>
              <w:numPr>
                <w:ilvl w:val="0"/>
                <w:numId w:val="31"/>
              </w:numPr>
              <w:spacing w:after="0" w:line="276" w:lineRule="auto"/>
            </w:pPr>
            <w:r>
              <w:t>If another receipt needs entering, the user clicks next and loop back to step 3.</w:t>
            </w:r>
          </w:p>
        </w:tc>
        <w:tc>
          <w:tcPr>
            <w:tcW w:w="3180" w:type="dxa"/>
            <w:gridSpan w:val="2"/>
          </w:tcPr>
          <w:p w:rsidR="00DF62C5" w:rsidRDefault="00DF62C5" w:rsidP="00BC45A6">
            <w:pPr>
              <w:rPr>
                <w:b/>
              </w:rPr>
            </w:pPr>
            <w:r w:rsidRPr="00550E9F">
              <w:rPr>
                <w:b/>
              </w:rPr>
              <w:t>Information required:</w:t>
            </w:r>
          </w:p>
          <w:p w:rsidR="00DF62C5" w:rsidRDefault="00DF62C5" w:rsidP="00BC45A6">
            <w:pPr>
              <w:spacing w:after="0"/>
            </w:pPr>
            <w:r>
              <w:t>Tenant Name</w:t>
            </w:r>
          </w:p>
          <w:p w:rsidR="00DF62C5" w:rsidRDefault="00DF62C5" w:rsidP="00BC45A6">
            <w:pPr>
              <w:spacing w:after="0"/>
            </w:pPr>
            <w:r>
              <w:t>Receipt total, date, location, and category.</w:t>
            </w:r>
          </w:p>
        </w:tc>
      </w:tr>
    </w:tbl>
    <w:p w:rsidR="00DF62C5" w:rsidRDefault="00DF62C5" w:rsidP="00DF62C5"/>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748"/>
        <w:gridCol w:w="952"/>
        <w:gridCol w:w="687"/>
        <w:gridCol w:w="687"/>
        <w:gridCol w:w="2153"/>
      </w:tblGrid>
      <w:tr w:rsidR="00DF62C5" w:rsidTr="00BC45A6">
        <w:trPr>
          <w:trHeight w:val="480"/>
        </w:trPr>
        <w:tc>
          <w:tcPr>
            <w:tcW w:w="0" w:type="auto"/>
            <w:gridSpan w:val="4"/>
          </w:tcPr>
          <w:p w:rsidR="00DF62C5" w:rsidRDefault="00DF62C5" w:rsidP="00BC45A6">
            <w:r w:rsidRPr="001A0520">
              <w:rPr>
                <w:b/>
              </w:rPr>
              <w:lastRenderedPageBreak/>
              <w:t>Use case Name:</w:t>
            </w:r>
            <w:r>
              <w:rPr>
                <w:b/>
              </w:rPr>
              <w:t xml:space="preserve"> Bank records</w:t>
            </w:r>
          </w:p>
        </w:tc>
        <w:tc>
          <w:tcPr>
            <w:tcW w:w="0" w:type="auto"/>
            <w:gridSpan w:val="2"/>
          </w:tcPr>
          <w:p w:rsidR="00DF62C5" w:rsidRDefault="00DF62C5" w:rsidP="00BC45A6">
            <w:r w:rsidRPr="001A0520">
              <w:rPr>
                <w:b/>
              </w:rPr>
              <w:t>ID Number:</w:t>
            </w:r>
            <w:r>
              <w:rPr>
                <w:b/>
              </w:rPr>
              <w:t xml:space="preserve"> </w:t>
            </w:r>
            <w:r>
              <w:t>2</w:t>
            </w:r>
          </w:p>
        </w:tc>
      </w:tr>
      <w:tr w:rsidR="00DF62C5" w:rsidRPr="00573D69" w:rsidTr="00BC45A6">
        <w:trPr>
          <w:trHeight w:val="931"/>
        </w:trPr>
        <w:tc>
          <w:tcPr>
            <w:tcW w:w="0" w:type="auto"/>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 xml:space="preserve">After a transaction at the bank, or on receiving a bank statement, details are recorded and reconciled. </w:t>
            </w:r>
          </w:p>
        </w:tc>
      </w:tr>
      <w:tr w:rsidR="00DF62C5" w:rsidRPr="00573D69" w:rsidTr="00BC45A6">
        <w:trPr>
          <w:trHeight w:val="825"/>
        </w:trPr>
        <w:tc>
          <w:tcPr>
            <w:tcW w:w="0" w:type="auto"/>
            <w:gridSpan w:val="6"/>
          </w:tcPr>
          <w:p w:rsidR="00DF62C5" w:rsidRDefault="00DF62C5" w:rsidP="00BC45A6">
            <w:pPr>
              <w:rPr>
                <w:b/>
              </w:rPr>
            </w:pPr>
            <w:r>
              <w:rPr>
                <w:b/>
              </w:rPr>
              <w:t xml:space="preserve">Trigger:  </w:t>
            </w:r>
          </w:p>
          <w:p w:rsidR="00DF62C5" w:rsidRPr="005F7BC8" w:rsidRDefault="00DF62C5" w:rsidP="00BC45A6">
            <w:r>
              <w:t>User selection</w:t>
            </w:r>
          </w:p>
        </w:tc>
      </w:tr>
      <w:tr w:rsidR="00DF62C5" w:rsidRPr="00573D69" w:rsidTr="00BC45A6">
        <w:trPr>
          <w:trHeight w:val="420"/>
        </w:trPr>
        <w:tc>
          <w:tcPr>
            <w:tcW w:w="0" w:type="auto"/>
            <w:gridSpan w:val="6"/>
          </w:tcPr>
          <w:p w:rsidR="00DF62C5" w:rsidRDefault="00DF62C5" w:rsidP="00BC45A6">
            <w:r w:rsidRPr="005A4183">
              <w:rPr>
                <w:b/>
              </w:rPr>
              <w:t>Type:</w:t>
            </w:r>
            <w:r>
              <w:rPr>
                <w:b/>
              </w:rPr>
              <w:t xml:space="preserve"> </w:t>
            </w:r>
            <w:r w:rsidR="0016253C">
              <w:rPr>
                <w:b/>
              </w:rPr>
              <w:t xml:space="preserve"> </w:t>
            </w:r>
            <w:r w:rsidR="0016253C" w:rsidRPr="0016253C">
              <w:rPr>
                <w:bCs/>
              </w:rPr>
              <w:t>External</w:t>
            </w:r>
          </w:p>
        </w:tc>
      </w:tr>
      <w:tr w:rsidR="00DF62C5" w:rsidRPr="00573D69" w:rsidTr="00BC45A6">
        <w:trPr>
          <w:trHeight w:val="510"/>
        </w:trPr>
        <w:tc>
          <w:tcPr>
            <w:tcW w:w="5607" w:type="dxa"/>
            <w:gridSpan w:val="3"/>
          </w:tcPr>
          <w:p w:rsidR="00DF62C5" w:rsidRDefault="00DF62C5" w:rsidP="00BC45A6">
            <w:r w:rsidRPr="00135DE4">
              <w:rPr>
                <w:b/>
              </w:rPr>
              <w:t>Major Inputs</w:t>
            </w:r>
            <w:r>
              <w:rPr>
                <w:b/>
              </w:rPr>
              <w:t>:</w:t>
            </w:r>
          </w:p>
        </w:tc>
        <w:tc>
          <w:tcPr>
            <w:tcW w:w="3271" w:type="dxa"/>
            <w:gridSpan w:val="3"/>
          </w:tcPr>
          <w:p w:rsidR="00DF62C5" w:rsidRDefault="00DF62C5" w:rsidP="00BC45A6">
            <w:r>
              <w:rPr>
                <w:b/>
              </w:rPr>
              <w:t>Major Outputs:</w:t>
            </w:r>
          </w:p>
        </w:tc>
      </w:tr>
      <w:tr w:rsidR="00DF62C5" w:rsidRPr="00573D69" w:rsidTr="00BC45A6">
        <w:trPr>
          <w:trHeight w:val="1587"/>
        </w:trPr>
        <w:tc>
          <w:tcPr>
            <w:tcW w:w="3640" w:type="dxa"/>
          </w:tcPr>
          <w:p w:rsidR="00DF62C5" w:rsidRDefault="00DF62C5" w:rsidP="00BC45A6">
            <w:pPr>
              <w:rPr>
                <w:b/>
                <w:bCs/>
              </w:rPr>
            </w:pPr>
            <w:r w:rsidRPr="00573D69">
              <w:rPr>
                <w:b/>
                <w:bCs/>
              </w:rPr>
              <w:t>Description :</w:t>
            </w:r>
          </w:p>
          <w:p w:rsidR="00DF62C5" w:rsidRDefault="00DF62C5" w:rsidP="00BC45A6">
            <w:pPr>
              <w:spacing w:after="0"/>
              <w:rPr>
                <w:bCs/>
              </w:rPr>
            </w:pPr>
            <w:r>
              <w:rPr>
                <w:bCs/>
              </w:rPr>
              <w:t>Bank transfer/withdrawal/deposit amount</w:t>
            </w:r>
          </w:p>
          <w:p w:rsidR="00DF62C5" w:rsidRDefault="00DF62C5" w:rsidP="00BC45A6">
            <w:pPr>
              <w:spacing w:after="0"/>
              <w:rPr>
                <w:bCs/>
              </w:rPr>
            </w:pPr>
            <w:r>
              <w:rPr>
                <w:bCs/>
              </w:rPr>
              <w:t>Details of Payee or recipient</w:t>
            </w:r>
          </w:p>
          <w:p w:rsidR="00DF62C5" w:rsidRPr="00AF5E1C" w:rsidRDefault="00DF62C5" w:rsidP="00BC45A6">
            <w:pPr>
              <w:spacing w:after="0"/>
              <w:rPr>
                <w:bCs/>
              </w:rPr>
            </w:pPr>
          </w:p>
        </w:tc>
        <w:tc>
          <w:tcPr>
            <w:tcW w:w="1967" w:type="dxa"/>
            <w:gridSpan w:val="2"/>
          </w:tcPr>
          <w:p w:rsidR="00DF62C5" w:rsidRDefault="00DF62C5" w:rsidP="00BC45A6">
            <w:pPr>
              <w:rPr>
                <w:b/>
                <w:bCs/>
              </w:rPr>
            </w:pPr>
            <w:r w:rsidRPr="00573D69">
              <w:rPr>
                <w:b/>
                <w:bCs/>
              </w:rPr>
              <w:t>Source :</w:t>
            </w:r>
          </w:p>
          <w:p w:rsidR="00DF62C5" w:rsidRDefault="00DF62C5" w:rsidP="00BC45A6">
            <w:pPr>
              <w:spacing w:after="0"/>
              <w:rPr>
                <w:bCs/>
              </w:rPr>
            </w:pPr>
            <w:r>
              <w:rPr>
                <w:bCs/>
              </w:rPr>
              <w:t>User</w:t>
            </w:r>
          </w:p>
          <w:p w:rsidR="00921B68" w:rsidRDefault="00921B68" w:rsidP="00BC45A6">
            <w:pPr>
              <w:spacing w:after="0"/>
              <w:rPr>
                <w:bCs/>
              </w:rPr>
            </w:pPr>
          </w:p>
          <w:p w:rsidR="00DF62C5" w:rsidRPr="00AF5E1C" w:rsidRDefault="00DF62C5" w:rsidP="00BC45A6">
            <w:pPr>
              <w:spacing w:after="0"/>
              <w:rPr>
                <w:bCs/>
              </w:rPr>
            </w:pPr>
            <w:r>
              <w:rPr>
                <w:bCs/>
              </w:rPr>
              <w:t>User</w:t>
            </w:r>
          </w:p>
        </w:tc>
        <w:tc>
          <w:tcPr>
            <w:tcW w:w="1374" w:type="dxa"/>
            <w:gridSpan w:val="2"/>
          </w:tcPr>
          <w:p w:rsidR="00DF62C5" w:rsidRDefault="00DF62C5" w:rsidP="00BC45A6">
            <w:pPr>
              <w:rPr>
                <w:b/>
                <w:bCs/>
              </w:rPr>
            </w:pPr>
            <w:r w:rsidRPr="00573D69">
              <w:rPr>
                <w:b/>
                <w:bCs/>
              </w:rPr>
              <w:t>Description :</w:t>
            </w:r>
          </w:p>
          <w:p w:rsidR="00DF62C5" w:rsidRDefault="00DF62C5" w:rsidP="00BC45A6">
            <w:pPr>
              <w:spacing w:after="0"/>
            </w:pPr>
            <w:r>
              <w:t xml:space="preserve">Bank balance                  </w:t>
            </w:r>
          </w:p>
          <w:p w:rsidR="00DF62C5" w:rsidRDefault="00DF62C5" w:rsidP="00BC45A6">
            <w:pPr>
              <w:spacing w:after="0"/>
            </w:pPr>
          </w:p>
        </w:tc>
        <w:tc>
          <w:tcPr>
            <w:tcW w:w="1897" w:type="dxa"/>
          </w:tcPr>
          <w:p w:rsidR="00DF62C5" w:rsidRDefault="00DF62C5" w:rsidP="00BC45A6">
            <w:pPr>
              <w:rPr>
                <w:b/>
                <w:bCs/>
              </w:rPr>
            </w:pPr>
            <w:r w:rsidRPr="00573D69">
              <w:rPr>
                <w:b/>
                <w:bCs/>
              </w:rPr>
              <w:t>Source :</w:t>
            </w:r>
          </w:p>
          <w:p w:rsidR="00DF62C5" w:rsidRDefault="00DF62C5" w:rsidP="00BC45A6">
            <w:pPr>
              <w:spacing w:after="0"/>
            </w:pPr>
            <w:r>
              <w:rPr>
                <w:bCs/>
              </w:rPr>
              <w:t>System</w:t>
            </w:r>
          </w:p>
        </w:tc>
      </w:tr>
      <w:tr w:rsidR="00DF62C5" w:rsidRPr="008A0176" w:rsidTr="00BC45A6">
        <w:trPr>
          <w:trHeight w:val="5448"/>
        </w:trPr>
        <w:tc>
          <w:tcPr>
            <w:tcW w:w="4439" w:type="dxa"/>
            <w:gridSpan w:val="2"/>
          </w:tcPr>
          <w:p w:rsidR="00DF62C5" w:rsidRPr="002A0831" w:rsidRDefault="00DF62C5" w:rsidP="00BC45A6">
            <w:pPr>
              <w:rPr>
                <w:b/>
              </w:rPr>
            </w:pPr>
            <w:r w:rsidRPr="00550E9F">
              <w:rPr>
                <w:b/>
              </w:rPr>
              <w:t>Major Steps Performed:</w:t>
            </w:r>
          </w:p>
          <w:p w:rsidR="00DF62C5" w:rsidRDefault="00DF62C5" w:rsidP="00DF62C5">
            <w:pPr>
              <w:pStyle w:val="ListParagraph"/>
              <w:numPr>
                <w:ilvl w:val="0"/>
                <w:numId w:val="32"/>
              </w:numPr>
              <w:spacing w:after="0" w:line="276" w:lineRule="auto"/>
            </w:pPr>
            <w:r>
              <w:t>User selects bank input option.</w:t>
            </w:r>
          </w:p>
          <w:p w:rsidR="00DF62C5" w:rsidRDefault="00DF62C5" w:rsidP="00DF62C5">
            <w:pPr>
              <w:pStyle w:val="ListParagraph"/>
              <w:numPr>
                <w:ilvl w:val="0"/>
                <w:numId w:val="32"/>
              </w:numPr>
              <w:spacing w:after="0" w:line="276" w:lineRule="auto"/>
            </w:pPr>
            <w:r>
              <w:t xml:space="preserve">Details and amount of transaction is added – including date – dates do not need to be concurrent, the system will adjust records appropriately </w:t>
            </w:r>
          </w:p>
          <w:p w:rsidR="00DF62C5" w:rsidRPr="005F7BC8" w:rsidRDefault="00DF62C5" w:rsidP="00BC45A6">
            <w:pPr>
              <w:pStyle w:val="ListParagraph"/>
              <w:spacing w:after="0"/>
            </w:pPr>
          </w:p>
        </w:tc>
        <w:tc>
          <w:tcPr>
            <w:tcW w:w="4439" w:type="dxa"/>
            <w:gridSpan w:val="4"/>
          </w:tcPr>
          <w:p w:rsidR="00DF62C5" w:rsidRDefault="00DF62C5" w:rsidP="00BC45A6">
            <w:pPr>
              <w:rPr>
                <w:b/>
              </w:rPr>
            </w:pPr>
            <w:r w:rsidRPr="00550E9F">
              <w:rPr>
                <w:b/>
              </w:rPr>
              <w:t>Information required:</w:t>
            </w:r>
          </w:p>
          <w:p w:rsidR="00DF62C5" w:rsidRDefault="00DF62C5" w:rsidP="00BC45A6">
            <w:pPr>
              <w:spacing w:after="0"/>
            </w:pPr>
            <w:r>
              <w:t>Tenant details</w:t>
            </w:r>
          </w:p>
          <w:p w:rsidR="00DF62C5" w:rsidRDefault="00DF62C5" w:rsidP="00BC45A6">
            <w:pPr>
              <w:spacing w:after="0"/>
            </w:pPr>
            <w:r>
              <w:t>User details</w:t>
            </w:r>
          </w:p>
          <w:p w:rsidR="00DF62C5" w:rsidRDefault="00DF62C5" w:rsidP="00BC45A6">
            <w:pPr>
              <w:spacing w:after="0"/>
            </w:pPr>
            <w:r>
              <w:t>Date of transaction</w:t>
            </w:r>
          </w:p>
          <w:p w:rsidR="00DF62C5" w:rsidRDefault="00DF62C5" w:rsidP="00BC45A6">
            <w:pPr>
              <w:spacing w:after="0"/>
            </w:pPr>
            <w:r>
              <w:t>To/ from whom</w:t>
            </w:r>
          </w:p>
          <w:p w:rsidR="00DF62C5" w:rsidRDefault="00DF62C5" w:rsidP="00BC45A6">
            <w:pPr>
              <w:spacing w:after="0"/>
            </w:pPr>
            <w:r>
              <w:t>Amount</w:t>
            </w:r>
          </w:p>
        </w:tc>
      </w:tr>
    </w:tbl>
    <w:p w:rsidR="00DF62C5" w:rsidRDefault="00DF62C5" w:rsidP="00DF62C5"/>
    <w:p w:rsidR="00DF62C5"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474"/>
        <w:gridCol w:w="474"/>
        <w:gridCol w:w="731"/>
        <w:gridCol w:w="731"/>
        <w:gridCol w:w="2357"/>
      </w:tblGrid>
      <w:tr w:rsidR="00DF62C5" w:rsidTr="00BC45A6">
        <w:trPr>
          <w:trHeight w:val="480"/>
        </w:trPr>
        <w:tc>
          <w:tcPr>
            <w:tcW w:w="0" w:type="auto"/>
            <w:gridSpan w:val="2"/>
          </w:tcPr>
          <w:p w:rsidR="00DF62C5" w:rsidRDefault="00DF62C5" w:rsidP="00BC45A6">
            <w:r w:rsidRPr="001A0520">
              <w:rPr>
                <w:b/>
              </w:rPr>
              <w:lastRenderedPageBreak/>
              <w:t>Use case Name:</w:t>
            </w:r>
            <w:r>
              <w:rPr>
                <w:b/>
              </w:rPr>
              <w:t xml:space="preserve"> Night Count</w:t>
            </w:r>
          </w:p>
        </w:tc>
        <w:tc>
          <w:tcPr>
            <w:tcW w:w="0" w:type="auto"/>
            <w:gridSpan w:val="4"/>
          </w:tcPr>
          <w:p w:rsidR="00DF62C5" w:rsidRDefault="00DF62C5" w:rsidP="00BC45A6">
            <w:r w:rsidRPr="001A0520">
              <w:rPr>
                <w:b/>
              </w:rPr>
              <w:t>ID Number:</w:t>
            </w:r>
            <w:r>
              <w:rPr>
                <w:b/>
              </w:rPr>
              <w:t xml:space="preserve"> </w:t>
            </w:r>
            <w:r>
              <w:t>3</w:t>
            </w:r>
          </w:p>
        </w:tc>
      </w:tr>
      <w:tr w:rsidR="00DF62C5" w:rsidRPr="00573D69" w:rsidTr="00BC45A6">
        <w:trPr>
          <w:trHeight w:val="931"/>
        </w:trPr>
        <w:tc>
          <w:tcPr>
            <w:tcW w:w="0" w:type="auto"/>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A daily night count of the tenant’s daily balance is undertaken. Support worker confirms that the expected and actual balance are the same else reason for discrepancy must be recorded and user is prompted to fill in risk assessment form.</w:t>
            </w:r>
          </w:p>
        </w:tc>
      </w:tr>
      <w:tr w:rsidR="00DF62C5" w:rsidRPr="00573D69" w:rsidTr="00BC45A6">
        <w:trPr>
          <w:trHeight w:val="825"/>
        </w:trPr>
        <w:tc>
          <w:tcPr>
            <w:tcW w:w="0" w:type="auto"/>
            <w:gridSpan w:val="6"/>
          </w:tcPr>
          <w:p w:rsidR="00DF62C5" w:rsidRDefault="00DF62C5" w:rsidP="00BC45A6">
            <w:pPr>
              <w:rPr>
                <w:b/>
              </w:rPr>
            </w:pPr>
            <w:r>
              <w:rPr>
                <w:b/>
              </w:rPr>
              <w:t xml:space="preserve">Trigger:  </w:t>
            </w:r>
          </w:p>
          <w:p w:rsidR="00DF62C5" w:rsidRPr="005F7BC8" w:rsidRDefault="00DF62C5" w:rsidP="00BC45A6">
            <w:r>
              <w:t>Daily/time or log on</w:t>
            </w:r>
          </w:p>
        </w:tc>
      </w:tr>
      <w:tr w:rsidR="00DF62C5" w:rsidRPr="00573D69" w:rsidTr="00BC45A6">
        <w:trPr>
          <w:trHeight w:val="420"/>
        </w:trPr>
        <w:tc>
          <w:tcPr>
            <w:tcW w:w="0" w:type="auto"/>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0" w:type="auto"/>
            <w:gridSpan w:val="3"/>
          </w:tcPr>
          <w:p w:rsidR="00DF62C5" w:rsidRDefault="00DF62C5" w:rsidP="00BC45A6">
            <w:r w:rsidRPr="00135DE4">
              <w:rPr>
                <w:b/>
              </w:rPr>
              <w:t>Major Inputs</w:t>
            </w:r>
            <w:r>
              <w:rPr>
                <w:b/>
              </w:rPr>
              <w:t>:</w:t>
            </w:r>
          </w:p>
        </w:tc>
        <w:tc>
          <w:tcPr>
            <w:tcW w:w="0" w:type="auto"/>
            <w:gridSpan w:val="3"/>
          </w:tcPr>
          <w:p w:rsidR="00DF62C5" w:rsidRDefault="00DF62C5" w:rsidP="00BC45A6">
            <w:r>
              <w:rPr>
                <w:b/>
              </w:rPr>
              <w:t>Major Outputs:</w:t>
            </w:r>
          </w:p>
        </w:tc>
      </w:tr>
      <w:tr w:rsidR="00DF62C5" w:rsidRPr="00573D69" w:rsidTr="00BC45A6">
        <w:trPr>
          <w:trHeight w:val="1587"/>
        </w:trPr>
        <w:tc>
          <w:tcPr>
            <w:tcW w:w="0" w:type="auto"/>
          </w:tcPr>
          <w:p w:rsidR="00DF62C5" w:rsidRDefault="00DF62C5" w:rsidP="00BC45A6">
            <w:pPr>
              <w:rPr>
                <w:b/>
                <w:bCs/>
              </w:rPr>
            </w:pPr>
            <w:r w:rsidRPr="00573D69">
              <w:rPr>
                <w:b/>
                <w:bCs/>
              </w:rPr>
              <w:t>Description :</w:t>
            </w:r>
          </w:p>
          <w:p w:rsidR="00DF62C5" w:rsidRDefault="00DF62C5" w:rsidP="00BC45A6">
            <w:pPr>
              <w:spacing w:after="0"/>
              <w:rPr>
                <w:bCs/>
              </w:rPr>
            </w:pPr>
            <w:r>
              <w:rPr>
                <w:bCs/>
              </w:rPr>
              <w:t>Actual Balance</w:t>
            </w:r>
          </w:p>
          <w:p w:rsidR="00DF62C5" w:rsidRPr="00AF5E1C" w:rsidRDefault="00DF62C5" w:rsidP="00BC45A6">
            <w:pPr>
              <w:spacing w:after="0"/>
              <w:rPr>
                <w:bCs/>
              </w:rPr>
            </w:pPr>
            <w:r>
              <w:rPr>
                <w:bCs/>
              </w:rPr>
              <w:t>Reason for discrepancy</w:t>
            </w:r>
          </w:p>
        </w:tc>
        <w:tc>
          <w:tcPr>
            <w:tcW w:w="0" w:type="auto"/>
            <w:gridSpan w:val="2"/>
          </w:tcPr>
          <w:p w:rsidR="00DF62C5" w:rsidRDefault="00DF62C5" w:rsidP="00BC45A6">
            <w:pPr>
              <w:rPr>
                <w:b/>
                <w:bCs/>
              </w:rPr>
            </w:pPr>
            <w:r w:rsidRPr="00573D69">
              <w:rPr>
                <w:b/>
                <w:bCs/>
              </w:rPr>
              <w:t>Source :</w:t>
            </w:r>
          </w:p>
          <w:p w:rsidR="00DF62C5" w:rsidRDefault="00DF62C5" w:rsidP="00BC45A6">
            <w:pPr>
              <w:spacing w:after="0"/>
              <w:rPr>
                <w:bCs/>
              </w:rPr>
            </w:pPr>
            <w:r>
              <w:rPr>
                <w:bCs/>
              </w:rPr>
              <w:t>User</w:t>
            </w:r>
          </w:p>
          <w:p w:rsidR="00DF62C5" w:rsidRPr="00AF5E1C" w:rsidRDefault="00DF62C5" w:rsidP="00BC45A6">
            <w:pPr>
              <w:spacing w:after="0"/>
              <w:rPr>
                <w:bCs/>
              </w:rPr>
            </w:pPr>
            <w:r>
              <w:rPr>
                <w:bCs/>
              </w:rPr>
              <w:t>User</w:t>
            </w:r>
          </w:p>
        </w:tc>
        <w:tc>
          <w:tcPr>
            <w:tcW w:w="0" w:type="auto"/>
            <w:gridSpan w:val="2"/>
          </w:tcPr>
          <w:p w:rsidR="00DF62C5" w:rsidRDefault="00DF62C5" w:rsidP="00BC45A6">
            <w:pPr>
              <w:rPr>
                <w:b/>
                <w:bCs/>
              </w:rPr>
            </w:pPr>
            <w:r w:rsidRPr="00573D69">
              <w:rPr>
                <w:b/>
                <w:bCs/>
              </w:rPr>
              <w:t>Description :</w:t>
            </w:r>
          </w:p>
          <w:p w:rsidR="00DF62C5" w:rsidRDefault="00DF62C5" w:rsidP="00BC45A6">
            <w:pPr>
              <w:spacing w:after="0"/>
            </w:pPr>
            <w:r>
              <w:rPr>
                <w:bCs/>
              </w:rPr>
              <w:t>Expected Balance</w:t>
            </w:r>
          </w:p>
        </w:tc>
        <w:tc>
          <w:tcPr>
            <w:tcW w:w="0" w:type="auto"/>
          </w:tcPr>
          <w:p w:rsidR="00DF62C5" w:rsidRDefault="00DF62C5" w:rsidP="00BC45A6">
            <w:pPr>
              <w:rPr>
                <w:b/>
                <w:bCs/>
              </w:rPr>
            </w:pPr>
            <w:r w:rsidRPr="00573D69">
              <w:rPr>
                <w:b/>
                <w:bCs/>
              </w:rPr>
              <w:t>Source :</w:t>
            </w:r>
          </w:p>
          <w:p w:rsidR="00DF62C5" w:rsidRDefault="00DF62C5" w:rsidP="00BC45A6">
            <w:pPr>
              <w:spacing w:after="0"/>
            </w:pPr>
            <w:r>
              <w:rPr>
                <w:bCs/>
              </w:rPr>
              <w:t>System</w:t>
            </w:r>
          </w:p>
        </w:tc>
      </w:tr>
      <w:tr w:rsidR="00DF62C5" w:rsidRPr="008A0176" w:rsidTr="00BC45A6">
        <w:trPr>
          <w:trHeight w:val="5448"/>
        </w:trPr>
        <w:tc>
          <w:tcPr>
            <w:tcW w:w="0" w:type="auto"/>
            <w:gridSpan w:val="4"/>
          </w:tcPr>
          <w:p w:rsidR="00DF62C5" w:rsidRPr="002A0831" w:rsidRDefault="00DF62C5" w:rsidP="00BC45A6">
            <w:pPr>
              <w:rPr>
                <w:b/>
              </w:rPr>
            </w:pPr>
            <w:r w:rsidRPr="00550E9F">
              <w:rPr>
                <w:b/>
              </w:rPr>
              <w:t>Major Steps Performed:</w:t>
            </w:r>
          </w:p>
          <w:p w:rsidR="00DF62C5" w:rsidRDefault="00DF62C5" w:rsidP="00DF62C5">
            <w:pPr>
              <w:pStyle w:val="ListParagraph"/>
              <w:numPr>
                <w:ilvl w:val="0"/>
                <w:numId w:val="35"/>
              </w:numPr>
              <w:spacing w:after="0" w:line="276" w:lineRule="auto"/>
            </w:pPr>
            <w:r>
              <w:t>When a User is logged on, either on log on if after, or on a daily timed schedule, a prompt to fill in night count balances is generated by system.</w:t>
            </w:r>
          </w:p>
          <w:p w:rsidR="00DF62C5" w:rsidRDefault="00DF62C5" w:rsidP="00DF62C5">
            <w:pPr>
              <w:pStyle w:val="ListParagraph"/>
              <w:numPr>
                <w:ilvl w:val="0"/>
                <w:numId w:val="35"/>
              </w:numPr>
              <w:spacing w:after="0" w:line="276" w:lineRule="auto"/>
            </w:pPr>
            <w:r>
              <w:t>The expected balance is displayed to user.</w:t>
            </w:r>
          </w:p>
          <w:p w:rsidR="00DF62C5" w:rsidRDefault="00DF62C5" w:rsidP="00DF62C5">
            <w:pPr>
              <w:pStyle w:val="ListParagraph"/>
              <w:numPr>
                <w:ilvl w:val="0"/>
                <w:numId w:val="35"/>
              </w:numPr>
              <w:spacing w:after="0" w:line="276" w:lineRule="auto"/>
            </w:pPr>
            <w:r>
              <w:t>The user counts the money and enters the actual balance.</w:t>
            </w:r>
          </w:p>
          <w:p w:rsidR="00DF62C5" w:rsidRDefault="00DF62C5" w:rsidP="00DF62C5">
            <w:pPr>
              <w:pStyle w:val="ListParagraph"/>
              <w:numPr>
                <w:ilvl w:val="0"/>
                <w:numId w:val="35"/>
              </w:numPr>
              <w:spacing w:after="0" w:line="276" w:lineRule="auto"/>
            </w:pPr>
            <w:r>
              <w:t>If equal, the system checks count as complete and finishes.</w:t>
            </w:r>
          </w:p>
          <w:p w:rsidR="00DF62C5" w:rsidRDefault="00DF62C5" w:rsidP="00DF62C5">
            <w:pPr>
              <w:pStyle w:val="ListParagraph"/>
              <w:numPr>
                <w:ilvl w:val="0"/>
                <w:numId w:val="35"/>
              </w:numPr>
              <w:spacing w:after="0" w:line="276" w:lineRule="auto"/>
            </w:pPr>
            <w:r>
              <w:t xml:space="preserve">If not, the user must record reason for discrepancy and is prompted to fill in the records as per the code of practice. </w:t>
            </w:r>
          </w:p>
          <w:p w:rsidR="00DF62C5" w:rsidRPr="005F7BC8" w:rsidRDefault="00DF62C5" w:rsidP="00BC45A6">
            <w:pPr>
              <w:pStyle w:val="ListParagraph"/>
              <w:spacing w:after="0"/>
            </w:pPr>
          </w:p>
        </w:tc>
        <w:tc>
          <w:tcPr>
            <w:tcW w:w="0" w:type="auto"/>
            <w:gridSpan w:val="2"/>
          </w:tcPr>
          <w:p w:rsidR="00DF62C5" w:rsidRDefault="00DF62C5" w:rsidP="00BC45A6">
            <w:pPr>
              <w:rPr>
                <w:b/>
              </w:rPr>
            </w:pPr>
            <w:r w:rsidRPr="00550E9F">
              <w:rPr>
                <w:b/>
              </w:rPr>
              <w:t>Information required:</w:t>
            </w:r>
          </w:p>
          <w:p w:rsidR="00DF62C5" w:rsidRDefault="00DF62C5" w:rsidP="00BC45A6">
            <w:pPr>
              <w:spacing w:after="0"/>
            </w:pPr>
            <w:r>
              <w:t>Tenant details</w:t>
            </w:r>
          </w:p>
          <w:p w:rsidR="00DF62C5" w:rsidRDefault="00DF62C5" w:rsidP="00BC45A6">
            <w:pPr>
              <w:spacing w:after="0"/>
            </w:pPr>
            <w:r>
              <w:t>User details</w:t>
            </w:r>
          </w:p>
          <w:p w:rsidR="00DF62C5" w:rsidRDefault="00DF62C5" w:rsidP="00BC45A6">
            <w:pPr>
              <w:spacing w:after="0"/>
            </w:pPr>
          </w:p>
        </w:tc>
      </w:tr>
    </w:tbl>
    <w:p w:rsidR="00DF62C5" w:rsidRDefault="00DF62C5" w:rsidP="00DF62C5"/>
    <w:p w:rsidR="00DF62C5"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910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410"/>
        <w:gridCol w:w="75"/>
        <w:gridCol w:w="1380"/>
        <w:gridCol w:w="1695"/>
        <w:gridCol w:w="1485"/>
      </w:tblGrid>
      <w:tr w:rsidR="00DF62C5" w:rsidTr="00BC45A6">
        <w:trPr>
          <w:trHeight w:val="480"/>
        </w:trPr>
        <w:tc>
          <w:tcPr>
            <w:tcW w:w="4470" w:type="dxa"/>
            <w:gridSpan w:val="2"/>
          </w:tcPr>
          <w:p w:rsidR="00DF62C5" w:rsidRDefault="00DF62C5" w:rsidP="00BC45A6">
            <w:r w:rsidRPr="001A0520">
              <w:rPr>
                <w:b/>
              </w:rPr>
              <w:lastRenderedPageBreak/>
              <w:t>Use case Name:</w:t>
            </w:r>
            <w:r>
              <w:rPr>
                <w:b/>
              </w:rPr>
              <w:t xml:space="preserve"> Log on to System</w:t>
            </w:r>
          </w:p>
        </w:tc>
        <w:tc>
          <w:tcPr>
            <w:tcW w:w="4635" w:type="dxa"/>
            <w:gridSpan w:val="4"/>
          </w:tcPr>
          <w:p w:rsidR="00DF62C5" w:rsidRDefault="00DF62C5" w:rsidP="00BC45A6">
            <w:r w:rsidRPr="001A0520">
              <w:rPr>
                <w:b/>
              </w:rPr>
              <w:t>ID Number:</w:t>
            </w:r>
            <w:r>
              <w:rPr>
                <w:b/>
              </w:rPr>
              <w:t xml:space="preserve"> </w:t>
            </w:r>
            <w:r>
              <w:t>4</w:t>
            </w:r>
          </w:p>
        </w:tc>
      </w:tr>
      <w:tr w:rsidR="00DF62C5" w:rsidRPr="00573D69" w:rsidTr="00BC45A6">
        <w:trPr>
          <w:trHeight w:val="931"/>
        </w:trPr>
        <w:tc>
          <w:tcPr>
            <w:tcW w:w="9105" w:type="dxa"/>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User logs on to the system with their own details.</w:t>
            </w:r>
          </w:p>
        </w:tc>
      </w:tr>
      <w:tr w:rsidR="00DF62C5" w:rsidRPr="00573D69" w:rsidTr="00BC45A6">
        <w:trPr>
          <w:trHeight w:val="825"/>
        </w:trPr>
        <w:tc>
          <w:tcPr>
            <w:tcW w:w="9105" w:type="dxa"/>
            <w:gridSpan w:val="6"/>
          </w:tcPr>
          <w:p w:rsidR="00DF62C5" w:rsidRDefault="00DF62C5" w:rsidP="00BC45A6">
            <w:pPr>
              <w:rPr>
                <w:b/>
              </w:rPr>
            </w:pPr>
            <w:r>
              <w:rPr>
                <w:b/>
              </w:rPr>
              <w:t xml:space="preserve">Trigger:  </w:t>
            </w:r>
          </w:p>
          <w:p w:rsidR="00DF62C5" w:rsidRPr="005F7BC8" w:rsidRDefault="00DF62C5" w:rsidP="00BC45A6">
            <w:r>
              <w:t>Manual system boot up</w:t>
            </w:r>
          </w:p>
        </w:tc>
      </w:tr>
      <w:tr w:rsidR="00DF62C5" w:rsidRPr="00573D69" w:rsidTr="00BC45A6">
        <w:trPr>
          <w:trHeight w:val="420"/>
        </w:trPr>
        <w:tc>
          <w:tcPr>
            <w:tcW w:w="9105" w:type="dxa"/>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4545" w:type="dxa"/>
            <w:gridSpan w:val="3"/>
          </w:tcPr>
          <w:p w:rsidR="00DF62C5" w:rsidRDefault="00DF62C5" w:rsidP="00BC45A6">
            <w:r w:rsidRPr="00135DE4">
              <w:rPr>
                <w:b/>
              </w:rPr>
              <w:t>Major Inputs</w:t>
            </w:r>
            <w:r>
              <w:rPr>
                <w:b/>
              </w:rPr>
              <w:t>:</w:t>
            </w:r>
          </w:p>
        </w:tc>
        <w:tc>
          <w:tcPr>
            <w:tcW w:w="4560" w:type="dxa"/>
            <w:gridSpan w:val="3"/>
          </w:tcPr>
          <w:p w:rsidR="00DF62C5" w:rsidRDefault="00DF62C5" w:rsidP="00BC45A6">
            <w:r>
              <w:rPr>
                <w:b/>
              </w:rPr>
              <w:t>Major Outputs:</w:t>
            </w:r>
          </w:p>
        </w:tc>
      </w:tr>
      <w:tr w:rsidR="00DF62C5" w:rsidRPr="00573D69" w:rsidTr="00BC45A6">
        <w:trPr>
          <w:trHeight w:val="3915"/>
        </w:trPr>
        <w:tc>
          <w:tcPr>
            <w:tcW w:w="3060" w:type="dxa"/>
          </w:tcPr>
          <w:p w:rsidR="00DF62C5" w:rsidRDefault="00DF62C5" w:rsidP="00BC45A6">
            <w:pPr>
              <w:rPr>
                <w:b/>
                <w:bCs/>
              </w:rPr>
            </w:pPr>
            <w:r w:rsidRPr="00573D69">
              <w:rPr>
                <w:b/>
                <w:bCs/>
              </w:rPr>
              <w:t>Description :</w:t>
            </w:r>
          </w:p>
          <w:p w:rsidR="00DF62C5" w:rsidRPr="00EC753F" w:rsidRDefault="00DF62C5" w:rsidP="00BC45A6">
            <w:pPr>
              <w:spacing w:after="0"/>
              <w:rPr>
                <w:bCs/>
              </w:rPr>
            </w:pPr>
            <w:r>
              <w:rPr>
                <w:bCs/>
              </w:rPr>
              <w:t>Username and password</w:t>
            </w:r>
          </w:p>
        </w:tc>
        <w:tc>
          <w:tcPr>
            <w:tcW w:w="1485" w:type="dxa"/>
            <w:gridSpan w:val="2"/>
          </w:tcPr>
          <w:p w:rsidR="00DF62C5" w:rsidRDefault="00DF62C5" w:rsidP="00BC45A6">
            <w:pPr>
              <w:rPr>
                <w:b/>
                <w:bCs/>
              </w:rPr>
            </w:pPr>
            <w:r w:rsidRPr="00573D69">
              <w:rPr>
                <w:b/>
                <w:bCs/>
              </w:rPr>
              <w:t>Source :</w:t>
            </w:r>
          </w:p>
          <w:p w:rsidR="00DF62C5" w:rsidRPr="00835594" w:rsidRDefault="00DF62C5" w:rsidP="00BC45A6">
            <w:pPr>
              <w:spacing w:after="0"/>
              <w:rPr>
                <w:b/>
                <w:bCs/>
              </w:rPr>
            </w:pPr>
            <w:r>
              <w:rPr>
                <w:b/>
                <w:bCs/>
              </w:rPr>
              <w:t>User</w:t>
            </w:r>
          </w:p>
        </w:tc>
        <w:tc>
          <w:tcPr>
            <w:tcW w:w="3075" w:type="dxa"/>
            <w:gridSpan w:val="2"/>
          </w:tcPr>
          <w:p w:rsidR="00DF62C5" w:rsidRDefault="00DF62C5" w:rsidP="00BC45A6">
            <w:pPr>
              <w:rPr>
                <w:b/>
                <w:bCs/>
              </w:rPr>
            </w:pPr>
            <w:r w:rsidRPr="00573D69">
              <w:rPr>
                <w:b/>
                <w:bCs/>
              </w:rPr>
              <w:t>Description :</w:t>
            </w:r>
          </w:p>
          <w:p w:rsidR="00DF62C5" w:rsidRDefault="00DF62C5" w:rsidP="00BC45A6">
            <w:pPr>
              <w:spacing w:after="0"/>
            </w:pPr>
            <w:r>
              <w:t>Log on confirmation or error</w:t>
            </w:r>
          </w:p>
          <w:p w:rsidR="00DF62C5" w:rsidRDefault="00DF62C5" w:rsidP="00BC45A6">
            <w:pPr>
              <w:spacing w:after="0"/>
            </w:pPr>
          </w:p>
        </w:tc>
        <w:tc>
          <w:tcPr>
            <w:tcW w:w="1485" w:type="dxa"/>
          </w:tcPr>
          <w:p w:rsidR="00DF62C5" w:rsidRDefault="00DF62C5" w:rsidP="00BC45A6">
            <w:pPr>
              <w:rPr>
                <w:b/>
                <w:bCs/>
              </w:rPr>
            </w:pPr>
            <w:r w:rsidRPr="00573D69">
              <w:rPr>
                <w:b/>
                <w:bCs/>
              </w:rPr>
              <w:t>Source :</w:t>
            </w:r>
          </w:p>
          <w:p w:rsidR="00DF62C5" w:rsidRDefault="00DF62C5" w:rsidP="00BC45A6">
            <w:pPr>
              <w:spacing w:after="0"/>
            </w:pPr>
            <w:r>
              <w:t>System</w:t>
            </w:r>
          </w:p>
        </w:tc>
      </w:tr>
      <w:tr w:rsidR="00DF62C5" w:rsidRPr="008A0176" w:rsidTr="00BC45A6">
        <w:trPr>
          <w:trHeight w:val="5448"/>
        </w:trPr>
        <w:tc>
          <w:tcPr>
            <w:tcW w:w="5925" w:type="dxa"/>
            <w:gridSpan w:val="4"/>
          </w:tcPr>
          <w:p w:rsidR="00DF62C5" w:rsidRDefault="00DF62C5" w:rsidP="00BC45A6">
            <w:pPr>
              <w:rPr>
                <w:b/>
              </w:rPr>
            </w:pPr>
            <w:r w:rsidRPr="00550E9F">
              <w:rPr>
                <w:b/>
              </w:rPr>
              <w:t>Major Steps Performed:</w:t>
            </w:r>
          </w:p>
          <w:p w:rsidR="00DF62C5" w:rsidRDefault="00DF62C5" w:rsidP="00DF62C5">
            <w:pPr>
              <w:pStyle w:val="ListParagraph"/>
              <w:numPr>
                <w:ilvl w:val="0"/>
                <w:numId w:val="33"/>
              </w:numPr>
              <w:spacing w:after="0" w:line="276" w:lineRule="auto"/>
            </w:pPr>
            <w:r>
              <w:t>Program is run.</w:t>
            </w:r>
          </w:p>
          <w:p w:rsidR="00DF62C5" w:rsidRDefault="00DF62C5" w:rsidP="00DF62C5">
            <w:pPr>
              <w:pStyle w:val="ListParagraph"/>
              <w:numPr>
                <w:ilvl w:val="0"/>
                <w:numId w:val="33"/>
              </w:numPr>
              <w:spacing w:after="0" w:line="276" w:lineRule="auto"/>
            </w:pPr>
            <w:r>
              <w:t>User asked to log on. Enters unique username and password.</w:t>
            </w:r>
          </w:p>
          <w:p w:rsidR="00DF62C5" w:rsidRDefault="00DF62C5" w:rsidP="00DF62C5">
            <w:pPr>
              <w:pStyle w:val="ListParagraph"/>
              <w:numPr>
                <w:ilvl w:val="0"/>
                <w:numId w:val="33"/>
              </w:numPr>
              <w:spacing w:after="0" w:line="276" w:lineRule="auto"/>
            </w:pPr>
            <w:r>
              <w:t>Program checks whether details correct.</w:t>
            </w:r>
          </w:p>
          <w:p w:rsidR="00DF62C5" w:rsidRDefault="00DF62C5" w:rsidP="00DF62C5">
            <w:pPr>
              <w:pStyle w:val="ListParagraph"/>
              <w:numPr>
                <w:ilvl w:val="0"/>
                <w:numId w:val="33"/>
              </w:numPr>
              <w:spacing w:after="0" w:line="276" w:lineRule="auto"/>
            </w:pPr>
            <w:r>
              <w:t>If correct, user is taken to main menu.</w:t>
            </w:r>
          </w:p>
          <w:p w:rsidR="00DF62C5" w:rsidRPr="005F7BC8" w:rsidRDefault="00DF62C5" w:rsidP="00DF62C5">
            <w:pPr>
              <w:pStyle w:val="ListParagraph"/>
              <w:numPr>
                <w:ilvl w:val="0"/>
                <w:numId w:val="33"/>
              </w:numPr>
              <w:spacing w:after="0" w:line="276" w:lineRule="auto"/>
            </w:pPr>
            <w:r>
              <w:t>If incorrect, asked to retry. Up to 3 times, after which the user is redirected to password reset page.</w:t>
            </w:r>
          </w:p>
        </w:tc>
        <w:tc>
          <w:tcPr>
            <w:tcW w:w="3180" w:type="dxa"/>
            <w:gridSpan w:val="2"/>
          </w:tcPr>
          <w:p w:rsidR="00DF62C5" w:rsidRDefault="00DF62C5" w:rsidP="00BC45A6">
            <w:pPr>
              <w:rPr>
                <w:b/>
              </w:rPr>
            </w:pPr>
            <w:r w:rsidRPr="00550E9F">
              <w:rPr>
                <w:b/>
              </w:rPr>
              <w:t>Information required:</w:t>
            </w:r>
          </w:p>
          <w:p w:rsidR="00DF62C5" w:rsidRDefault="00DF62C5" w:rsidP="00BC45A6">
            <w:pPr>
              <w:spacing w:after="0"/>
            </w:pPr>
            <w:r>
              <w:t>User Name and password</w:t>
            </w:r>
          </w:p>
        </w:tc>
      </w:tr>
    </w:tbl>
    <w:p w:rsidR="00DF62C5" w:rsidRDefault="00DF62C5" w:rsidP="00DF62C5"/>
    <w:p w:rsidR="00DF62C5"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2"/>
        <w:gridCol w:w="727"/>
        <w:gridCol w:w="985"/>
        <w:gridCol w:w="687"/>
        <w:gridCol w:w="687"/>
        <w:gridCol w:w="2700"/>
      </w:tblGrid>
      <w:tr w:rsidR="00DF62C5" w:rsidTr="00BC45A6">
        <w:trPr>
          <w:trHeight w:val="480"/>
        </w:trPr>
        <w:tc>
          <w:tcPr>
            <w:tcW w:w="0" w:type="auto"/>
            <w:gridSpan w:val="4"/>
          </w:tcPr>
          <w:p w:rsidR="00DF62C5" w:rsidRDefault="00DF62C5" w:rsidP="00BC45A6">
            <w:r w:rsidRPr="001A0520">
              <w:rPr>
                <w:b/>
              </w:rPr>
              <w:lastRenderedPageBreak/>
              <w:t>Use case Name:</w:t>
            </w:r>
            <w:r>
              <w:rPr>
                <w:b/>
              </w:rPr>
              <w:t xml:space="preserve"> New tenant</w:t>
            </w:r>
          </w:p>
        </w:tc>
        <w:tc>
          <w:tcPr>
            <w:tcW w:w="0" w:type="auto"/>
            <w:gridSpan w:val="2"/>
          </w:tcPr>
          <w:p w:rsidR="00DF62C5" w:rsidRDefault="00DF62C5" w:rsidP="00BC45A6">
            <w:r w:rsidRPr="001A0520">
              <w:rPr>
                <w:b/>
              </w:rPr>
              <w:t>ID Number:</w:t>
            </w:r>
            <w:r>
              <w:rPr>
                <w:b/>
              </w:rPr>
              <w:t xml:space="preserve"> </w:t>
            </w:r>
            <w:r>
              <w:t>5</w:t>
            </w:r>
          </w:p>
        </w:tc>
      </w:tr>
      <w:tr w:rsidR="00DF62C5" w:rsidRPr="00573D69" w:rsidTr="00BC45A6">
        <w:trPr>
          <w:trHeight w:val="931"/>
        </w:trPr>
        <w:tc>
          <w:tcPr>
            <w:tcW w:w="0" w:type="auto"/>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 xml:space="preserve">A new tenant is added to the system </w:t>
            </w:r>
          </w:p>
        </w:tc>
      </w:tr>
      <w:tr w:rsidR="00DF62C5" w:rsidRPr="00573D69" w:rsidTr="00BC45A6">
        <w:trPr>
          <w:trHeight w:val="825"/>
        </w:trPr>
        <w:tc>
          <w:tcPr>
            <w:tcW w:w="0" w:type="auto"/>
            <w:gridSpan w:val="6"/>
          </w:tcPr>
          <w:p w:rsidR="00DF62C5" w:rsidRDefault="00DF62C5" w:rsidP="00BC45A6">
            <w:pPr>
              <w:rPr>
                <w:b/>
              </w:rPr>
            </w:pPr>
            <w:r>
              <w:rPr>
                <w:b/>
              </w:rPr>
              <w:t xml:space="preserve">Trigger:  </w:t>
            </w:r>
          </w:p>
          <w:p w:rsidR="00DF62C5" w:rsidRPr="005F7BC8" w:rsidRDefault="00DF62C5" w:rsidP="00BC45A6">
            <w:r>
              <w:t>User selection</w:t>
            </w:r>
          </w:p>
        </w:tc>
      </w:tr>
      <w:tr w:rsidR="00DF62C5" w:rsidRPr="00573D69" w:rsidTr="00BC45A6">
        <w:trPr>
          <w:trHeight w:val="420"/>
        </w:trPr>
        <w:tc>
          <w:tcPr>
            <w:tcW w:w="0" w:type="auto"/>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5607" w:type="dxa"/>
            <w:gridSpan w:val="3"/>
          </w:tcPr>
          <w:p w:rsidR="00DF62C5" w:rsidRDefault="00DF62C5" w:rsidP="00BC45A6">
            <w:r w:rsidRPr="00135DE4">
              <w:rPr>
                <w:b/>
              </w:rPr>
              <w:t>Major Inputs</w:t>
            </w:r>
            <w:r>
              <w:rPr>
                <w:b/>
              </w:rPr>
              <w:t>:</w:t>
            </w:r>
          </w:p>
        </w:tc>
        <w:tc>
          <w:tcPr>
            <w:tcW w:w="3271" w:type="dxa"/>
            <w:gridSpan w:val="3"/>
          </w:tcPr>
          <w:p w:rsidR="00DF62C5" w:rsidRDefault="00DF62C5" w:rsidP="00BC45A6">
            <w:r>
              <w:rPr>
                <w:b/>
              </w:rPr>
              <w:t>Major Outputs:</w:t>
            </w:r>
          </w:p>
        </w:tc>
      </w:tr>
      <w:tr w:rsidR="00DF62C5" w:rsidRPr="00573D69" w:rsidTr="00BC45A6">
        <w:trPr>
          <w:trHeight w:val="1587"/>
        </w:trPr>
        <w:tc>
          <w:tcPr>
            <w:tcW w:w="3640" w:type="dxa"/>
          </w:tcPr>
          <w:p w:rsidR="00DF62C5" w:rsidRDefault="00DF62C5" w:rsidP="00BC45A6">
            <w:pPr>
              <w:rPr>
                <w:b/>
                <w:bCs/>
              </w:rPr>
            </w:pPr>
            <w:r w:rsidRPr="00573D69">
              <w:rPr>
                <w:b/>
                <w:bCs/>
              </w:rPr>
              <w:t>Description :</w:t>
            </w:r>
          </w:p>
          <w:p w:rsidR="00DF62C5" w:rsidRDefault="00DF62C5" w:rsidP="00BC45A6">
            <w:pPr>
              <w:spacing w:after="0"/>
              <w:rPr>
                <w:bCs/>
              </w:rPr>
            </w:pPr>
            <w:r>
              <w:rPr>
                <w:bCs/>
              </w:rPr>
              <w:t>Tenant Name</w:t>
            </w:r>
          </w:p>
          <w:p w:rsidR="00DF62C5" w:rsidRDefault="00DF62C5" w:rsidP="00BC45A6">
            <w:pPr>
              <w:spacing w:after="0"/>
              <w:rPr>
                <w:bCs/>
              </w:rPr>
            </w:pPr>
            <w:r>
              <w:rPr>
                <w:bCs/>
              </w:rPr>
              <w:t>Number of bank accounts</w:t>
            </w:r>
          </w:p>
          <w:p w:rsidR="00DF62C5" w:rsidRDefault="00DF62C5" w:rsidP="00BC45A6">
            <w:pPr>
              <w:spacing w:after="0"/>
              <w:rPr>
                <w:bCs/>
              </w:rPr>
            </w:pPr>
            <w:r>
              <w:rPr>
                <w:bCs/>
              </w:rPr>
              <w:t>Budget estimates</w:t>
            </w:r>
          </w:p>
          <w:p w:rsidR="00DF62C5" w:rsidRPr="00AF5E1C" w:rsidRDefault="00DF62C5" w:rsidP="00BC45A6">
            <w:pPr>
              <w:spacing w:after="0"/>
              <w:rPr>
                <w:bCs/>
              </w:rPr>
            </w:pPr>
            <w:r>
              <w:t>Current Balances</w:t>
            </w:r>
          </w:p>
        </w:tc>
        <w:tc>
          <w:tcPr>
            <w:tcW w:w="1967" w:type="dxa"/>
            <w:gridSpan w:val="2"/>
          </w:tcPr>
          <w:p w:rsidR="00DF62C5" w:rsidRDefault="00DF62C5" w:rsidP="00BC45A6">
            <w:pPr>
              <w:rPr>
                <w:b/>
                <w:bCs/>
              </w:rPr>
            </w:pPr>
            <w:r w:rsidRPr="00573D69">
              <w:rPr>
                <w:b/>
                <w:bCs/>
              </w:rPr>
              <w:t>Source :</w:t>
            </w:r>
          </w:p>
          <w:p w:rsidR="00DF62C5" w:rsidRDefault="00DF62C5" w:rsidP="00BC45A6">
            <w:pPr>
              <w:spacing w:after="0"/>
              <w:rPr>
                <w:bCs/>
              </w:rPr>
            </w:pPr>
            <w:r>
              <w:rPr>
                <w:bCs/>
              </w:rPr>
              <w:t>User</w:t>
            </w:r>
          </w:p>
          <w:p w:rsidR="00DF62C5" w:rsidRDefault="00DF62C5" w:rsidP="00BC45A6">
            <w:pPr>
              <w:spacing w:after="0"/>
              <w:rPr>
                <w:bCs/>
              </w:rPr>
            </w:pPr>
            <w:r>
              <w:rPr>
                <w:bCs/>
              </w:rPr>
              <w:t>User</w:t>
            </w:r>
          </w:p>
          <w:p w:rsidR="00DF62C5" w:rsidRDefault="00DF62C5" w:rsidP="00BC45A6">
            <w:pPr>
              <w:spacing w:after="0"/>
              <w:rPr>
                <w:bCs/>
              </w:rPr>
            </w:pPr>
            <w:r>
              <w:rPr>
                <w:bCs/>
              </w:rPr>
              <w:t>User</w:t>
            </w:r>
          </w:p>
          <w:p w:rsidR="00DF62C5" w:rsidRPr="00AF5E1C" w:rsidRDefault="00DF62C5" w:rsidP="00BC45A6">
            <w:pPr>
              <w:spacing w:after="0"/>
              <w:rPr>
                <w:bCs/>
              </w:rPr>
            </w:pPr>
            <w:r>
              <w:rPr>
                <w:bCs/>
              </w:rPr>
              <w:t>User</w:t>
            </w:r>
          </w:p>
        </w:tc>
        <w:tc>
          <w:tcPr>
            <w:tcW w:w="1374" w:type="dxa"/>
            <w:gridSpan w:val="2"/>
          </w:tcPr>
          <w:p w:rsidR="00DF62C5" w:rsidRDefault="00DF62C5" w:rsidP="00BC45A6">
            <w:pPr>
              <w:rPr>
                <w:b/>
                <w:bCs/>
              </w:rPr>
            </w:pPr>
            <w:r w:rsidRPr="00573D69">
              <w:rPr>
                <w:b/>
                <w:bCs/>
              </w:rPr>
              <w:t>Description :</w:t>
            </w:r>
          </w:p>
          <w:p w:rsidR="00DF62C5" w:rsidRDefault="00DF62C5" w:rsidP="00BC45A6">
            <w:pPr>
              <w:spacing w:after="0"/>
            </w:pPr>
            <w:r>
              <w:t>Unique tenant ID</w:t>
            </w:r>
          </w:p>
        </w:tc>
        <w:tc>
          <w:tcPr>
            <w:tcW w:w="1897" w:type="dxa"/>
          </w:tcPr>
          <w:p w:rsidR="00DF62C5" w:rsidRDefault="00DF62C5" w:rsidP="00BC45A6">
            <w:pPr>
              <w:rPr>
                <w:b/>
                <w:bCs/>
              </w:rPr>
            </w:pPr>
            <w:r w:rsidRPr="00573D69">
              <w:rPr>
                <w:b/>
                <w:bCs/>
              </w:rPr>
              <w:t>Source :</w:t>
            </w:r>
          </w:p>
          <w:p w:rsidR="00DF62C5" w:rsidRDefault="00DF62C5" w:rsidP="00BC45A6">
            <w:pPr>
              <w:spacing w:after="0"/>
            </w:pPr>
            <w:r>
              <w:rPr>
                <w:bCs/>
              </w:rPr>
              <w:t>System</w:t>
            </w:r>
          </w:p>
        </w:tc>
      </w:tr>
      <w:tr w:rsidR="00DF62C5" w:rsidRPr="008A0176" w:rsidTr="00BC45A6">
        <w:trPr>
          <w:trHeight w:val="5448"/>
        </w:trPr>
        <w:tc>
          <w:tcPr>
            <w:tcW w:w="4439" w:type="dxa"/>
            <w:gridSpan w:val="2"/>
          </w:tcPr>
          <w:p w:rsidR="00DF62C5" w:rsidRPr="002A0831" w:rsidRDefault="00DF62C5" w:rsidP="00BC45A6">
            <w:pPr>
              <w:rPr>
                <w:b/>
              </w:rPr>
            </w:pPr>
            <w:r w:rsidRPr="00550E9F">
              <w:rPr>
                <w:b/>
              </w:rPr>
              <w:t>Major Steps Performed:</w:t>
            </w:r>
          </w:p>
          <w:p w:rsidR="00DF62C5" w:rsidRDefault="00DF62C5" w:rsidP="00DF62C5">
            <w:pPr>
              <w:pStyle w:val="ListParagraph"/>
              <w:numPr>
                <w:ilvl w:val="0"/>
                <w:numId w:val="36"/>
              </w:numPr>
              <w:spacing w:after="0" w:line="276" w:lineRule="auto"/>
            </w:pPr>
            <w:r>
              <w:t>User clicks Create New Tenant Records</w:t>
            </w:r>
          </w:p>
          <w:p w:rsidR="00DF62C5" w:rsidRDefault="00DF62C5" w:rsidP="00DF62C5">
            <w:pPr>
              <w:pStyle w:val="ListParagraph"/>
              <w:numPr>
                <w:ilvl w:val="0"/>
                <w:numId w:val="36"/>
              </w:numPr>
              <w:spacing w:after="0" w:line="276" w:lineRule="auto"/>
            </w:pPr>
            <w:r>
              <w:t>The system prompts for the inputs above.</w:t>
            </w:r>
          </w:p>
          <w:p w:rsidR="00DF62C5" w:rsidRPr="005F7BC8" w:rsidRDefault="00DF62C5" w:rsidP="00DF62C5">
            <w:pPr>
              <w:pStyle w:val="ListParagraph"/>
              <w:numPr>
                <w:ilvl w:val="0"/>
                <w:numId w:val="36"/>
              </w:numPr>
              <w:spacing w:after="0" w:line="276" w:lineRule="auto"/>
            </w:pPr>
            <w:r>
              <w:t xml:space="preserve">All records are needed for creation, if incomplete, the User can save a partial input until able to create. </w:t>
            </w:r>
          </w:p>
        </w:tc>
        <w:tc>
          <w:tcPr>
            <w:tcW w:w="4439" w:type="dxa"/>
            <w:gridSpan w:val="4"/>
          </w:tcPr>
          <w:p w:rsidR="00DF62C5" w:rsidRDefault="00DF62C5" w:rsidP="00BC45A6">
            <w:pPr>
              <w:rPr>
                <w:b/>
              </w:rPr>
            </w:pPr>
            <w:r w:rsidRPr="00550E9F">
              <w:rPr>
                <w:b/>
              </w:rPr>
              <w:t>Information required:</w:t>
            </w:r>
          </w:p>
          <w:p w:rsidR="00DF62C5" w:rsidRDefault="00DF62C5" w:rsidP="00BC45A6">
            <w:pPr>
              <w:spacing w:after="0"/>
              <w:rPr>
                <w:bCs/>
              </w:rPr>
            </w:pPr>
            <w:r>
              <w:rPr>
                <w:bCs/>
              </w:rPr>
              <w:t>Tenant Name</w:t>
            </w:r>
          </w:p>
          <w:p w:rsidR="00DF62C5" w:rsidRDefault="00DF62C5" w:rsidP="00BC45A6">
            <w:pPr>
              <w:spacing w:after="0"/>
              <w:rPr>
                <w:bCs/>
              </w:rPr>
            </w:pPr>
            <w:r>
              <w:rPr>
                <w:bCs/>
              </w:rPr>
              <w:t>Number of bank accounts</w:t>
            </w:r>
          </w:p>
          <w:p w:rsidR="00DF62C5" w:rsidRDefault="00DF62C5" w:rsidP="00BC45A6">
            <w:pPr>
              <w:spacing w:after="0"/>
              <w:rPr>
                <w:bCs/>
              </w:rPr>
            </w:pPr>
            <w:r>
              <w:rPr>
                <w:bCs/>
              </w:rPr>
              <w:t>Names of bank accounts</w:t>
            </w:r>
          </w:p>
          <w:p w:rsidR="00DF62C5" w:rsidRDefault="00DF62C5" w:rsidP="00BC45A6">
            <w:pPr>
              <w:spacing w:after="0"/>
              <w:rPr>
                <w:bCs/>
              </w:rPr>
            </w:pPr>
            <w:r>
              <w:rPr>
                <w:bCs/>
              </w:rPr>
              <w:t>Types of account</w:t>
            </w:r>
          </w:p>
          <w:p w:rsidR="00DF62C5" w:rsidRDefault="00DF62C5" w:rsidP="00BC45A6">
            <w:pPr>
              <w:spacing w:after="0"/>
              <w:rPr>
                <w:bCs/>
              </w:rPr>
            </w:pPr>
            <w:r>
              <w:rPr>
                <w:bCs/>
              </w:rPr>
              <w:t>Budget estimates</w:t>
            </w:r>
          </w:p>
          <w:p w:rsidR="00DF62C5" w:rsidRDefault="00DF62C5" w:rsidP="00BC45A6">
            <w:pPr>
              <w:spacing w:after="0"/>
            </w:pPr>
            <w:r>
              <w:t>Current Balances</w:t>
            </w:r>
          </w:p>
          <w:p w:rsidR="00DF62C5" w:rsidRDefault="00DF62C5" w:rsidP="00BC45A6">
            <w:pPr>
              <w:spacing w:after="0"/>
            </w:pPr>
            <w:r>
              <w:t>Night count selection.</w:t>
            </w:r>
          </w:p>
        </w:tc>
      </w:tr>
    </w:tbl>
    <w:p w:rsidR="00DF62C5" w:rsidRDefault="00DF62C5" w:rsidP="00DF62C5"/>
    <w:p w:rsidR="00DF62C5"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910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410"/>
        <w:gridCol w:w="75"/>
        <w:gridCol w:w="1380"/>
        <w:gridCol w:w="1695"/>
        <w:gridCol w:w="1485"/>
      </w:tblGrid>
      <w:tr w:rsidR="00DF62C5" w:rsidTr="00BC45A6">
        <w:trPr>
          <w:trHeight w:val="480"/>
        </w:trPr>
        <w:tc>
          <w:tcPr>
            <w:tcW w:w="4470" w:type="dxa"/>
            <w:gridSpan w:val="2"/>
          </w:tcPr>
          <w:p w:rsidR="00DF62C5" w:rsidRDefault="00DF62C5" w:rsidP="00BC45A6">
            <w:r w:rsidRPr="001A0520">
              <w:rPr>
                <w:b/>
              </w:rPr>
              <w:lastRenderedPageBreak/>
              <w:t>Use case Name:</w:t>
            </w:r>
            <w:r>
              <w:rPr>
                <w:b/>
              </w:rPr>
              <w:t xml:space="preserve"> New User Added</w:t>
            </w:r>
          </w:p>
        </w:tc>
        <w:tc>
          <w:tcPr>
            <w:tcW w:w="4635" w:type="dxa"/>
            <w:gridSpan w:val="4"/>
          </w:tcPr>
          <w:p w:rsidR="00DF62C5" w:rsidRDefault="00DF62C5" w:rsidP="00BC45A6">
            <w:r w:rsidRPr="001A0520">
              <w:rPr>
                <w:b/>
              </w:rPr>
              <w:t>ID Number:</w:t>
            </w:r>
            <w:r>
              <w:rPr>
                <w:b/>
              </w:rPr>
              <w:t xml:space="preserve"> </w:t>
            </w:r>
            <w:r>
              <w:t>6</w:t>
            </w:r>
          </w:p>
        </w:tc>
      </w:tr>
      <w:tr w:rsidR="00DF62C5" w:rsidRPr="00573D69" w:rsidTr="00BC45A6">
        <w:trPr>
          <w:trHeight w:val="931"/>
        </w:trPr>
        <w:tc>
          <w:tcPr>
            <w:tcW w:w="9105" w:type="dxa"/>
            <w:gridSpan w:val="6"/>
          </w:tcPr>
          <w:p w:rsidR="00DF62C5" w:rsidRDefault="00DF62C5" w:rsidP="00BC45A6">
            <w:pPr>
              <w:rPr>
                <w:b/>
              </w:rPr>
            </w:pPr>
            <w:r w:rsidRPr="001A0520">
              <w:rPr>
                <w:b/>
              </w:rPr>
              <w:t>Short Description</w:t>
            </w:r>
            <w:r>
              <w:rPr>
                <w:b/>
              </w:rPr>
              <w:t xml:space="preserve">: </w:t>
            </w:r>
          </w:p>
          <w:p w:rsidR="00DF62C5" w:rsidRPr="005F7BC8" w:rsidRDefault="006E38A3" w:rsidP="006E38A3">
            <w:r w:rsidRPr="006E38A3">
              <w:t>Managers</w:t>
            </w:r>
            <w:r w:rsidR="00DF62C5">
              <w:t xml:space="preserve"> cr</w:t>
            </w:r>
            <w:r>
              <w:t>eate</w:t>
            </w:r>
            <w:r w:rsidR="00DF62C5">
              <w:t xml:space="preserve"> a new User</w:t>
            </w:r>
          </w:p>
        </w:tc>
      </w:tr>
      <w:tr w:rsidR="00DF62C5" w:rsidRPr="00573D69" w:rsidTr="00BC45A6">
        <w:trPr>
          <w:trHeight w:val="825"/>
        </w:trPr>
        <w:tc>
          <w:tcPr>
            <w:tcW w:w="9105" w:type="dxa"/>
            <w:gridSpan w:val="6"/>
          </w:tcPr>
          <w:p w:rsidR="00DF62C5" w:rsidRDefault="00DF62C5" w:rsidP="00BC45A6">
            <w:pPr>
              <w:rPr>
                <w:b/>
              </w:rPr>
            </w:pPr>
            <w:r>
              <w:rPr>
                <w:b/>
              </w:rPr>
              <w:t xml:space="preserve">Trigger:  </w:t>
            </w:r>
          </w:p>
          <w:p w:rsidR="00DF62C5" w:rsidRPr="005F7BC8" w:rsidRDefault="006E38A3" w:rsidP="00BC45A6">
            <w:r>
              <w:t>Manager</w:t>
            </w:r>
            <w:r w:rsidR="00DF62C5">
              <w:t xml:space="preserve"> selects New User</w:t>
            </w:r>
          </w:p>
        </w:tc>
      </w:tr>
      <w:tr w:rsidR="00DF62C5" w:rsidRPr="00573D69" w:rsidTr="00BC45A6">
        <w:trPr>
          <w:trHeight w:val="420"/>
        </w:trPr>
        <w:tc>
          <w:tcPr>
            <w:tcW w:w="9105" w:type="dxa"/>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4545" w:type="dxa"/>
            <w:gridSpan w:val="3"/>
          </w:tcPr>
          <w:p w:rsidR="00DF62C5" w:rsidRDefault="00DF62C5" w:rsidP="00BC45A6">
            <w:r w:rsidRPr="00135DE4">
              <w:rPr>
                <w:b/>
              </w:rPr>
              <w:t>Major Inputs</w:t>
            </w:r>
            <w:r>
              <w:rPr>
                <w:b/>
              </w:rPr>
              <w:t>:</w:t>
            </w:r>
          </w:p>
        </w:tc>
        <w:tc>
          <w:tcPr>
            <w:tcW w:w="4560" w:type="dxa"/>
            <w:gridSpan w:val="3"/>
          </w:tcPr>
          <w:p w:rsidR="00DF62C5" w:rsidRDefault="00DF62C5" w:rsidP="00BC45A6">
            <w:r>
              <w:rPr>
                <w:b/>
              </w:rPr>
              <w:t>Major Outputs:</w:t>
            </w:r>
          </w:p>
        </w:tc>
      </w:tr>
      <w:tr w:rsidR="00DF62C5" w:rsidRPr="00573D69" w:rsidTr="00BC45A6">
        <w:trPr>
          <w:trHeight w:val="3915"/>
        </w:trPr>
        <w:tc>
          <w:tcPr>
            <w:tcW w:w="3060" w:type="dxa"/>
          </w:tcPr>
          <w:p w:rsidR="00DF62C5" w:rsidRDefault="00DF62C5" w:rsidP="00BC45A6">
            <w:pPr>
              <w:rPr>
                <w:b/>
                <w:bCs/>
              </w:rPr>
            </w:pPr>
            <w:r w:rsidRPr="00573D69">
              <w:rPr>
                <w:b/>
                <w:bCs/>
              </w:rPr>
              <w:t>Description :</w:t>
            </w:r>
          </w:p>
          <w:p w:rsidR="00DF62C5" w:rsidRDefault="00DF62C5" w:rsidP="00BC45A6">
            <w:pPr>
              <w:spacing w:after="0"/>
              <w:rPr>
                <w:bCs/>
              </w:rPr>
            </w:pPr>
            <w:r>
              <w:rPr>
                <w:bCs/>
              </w:rPr>
              <w:t xml:space="preserve">New User Username </w:t>
            </w:r>
          </w:p>
          <w:p w:rsidR="00DF62C5" w:rsidRDefault="00DF62C5" w:rsidP="00BC45A6">
            <w:pPr>
              <w:spacing w:after="0"/>
              <w:rPr>
                <w:bCs/>
              </w:rPr>
            </w:pPr>
          </w:p>
          <w:p w:rsidR="00DF62C5" w:rsidRDefault="00DF62C5" w:rsidP="00BC45A6">
            <w:pPr>
              <w:spacing w:after="0"/>
              <w:rPr>
                <w:bCs/>
              </w:rPr>
            </w:pPr>
            <w:r>
              <w:rPr>
                <w:bCs/>
              </w:rPr>
              <w:t>New User unique identifier (Staff ID)</w:t>
            </w:r>
          </w:p>
          <w:p w:rsidR="00DF62C5" w:rsidRDefault="00DF62C5" w:rsidP="00BC45A6">
            <w:pPr>
              <w:spacing w:after="0"/>
              <w:rPr>
                <w:bCs/>
              </w:rPr>
            </w:pPr>
          </w:p>
          <w:p w:rsidR="00DF62C5" w:rsidRDefault="00DF62C5" w:rsidP="00BC45A6">
            <w:pPr>
              <w:spacing w:after="0"/>
              <w:rPr>
                <w:bCs/>
              </w:rPr>
            </w:pPr>
            <w:r>
              <w:rPr>
                <w:bCs/>
              </w:rPr>
              <w:t>New User name</w:t>
            </w:r>
          </w:p>
          <w:p w:rsidR="00DF62C5" w:rsidRPr="00EC753F" w:rsidRDefault="00DF62C5" w:rsidP="00BC45A6">
            <w:pPr>
              <w:spacing w:after="0"/>
              <w:rPr>
                <w:bCs/>
              </w:rPr>
            </w:pPr>
          </w:p>
        </w:tc>
        <w:tc>
          <w:tcPr>
            <w:tcW w:w="1485" w:type="dxa"/>
            <w:gridSpan w:val="2"/>
          </w:tcPr>
          <w:p w:rsidR="00DF62C5" w:rsidRDefault="00DF62C5" w:rsidP="00BC45A6">
            <w:pPr>
              <w:rPr>
                <w:b/>
                <w:bCs/>
              </w:rPr>
            </w:pPr>
            <w:r w:rsidRPr="00573D69">
              <w:rPr>
                <w:b/>
                <w:bCs/>
              </w:rPr>
              <w:t>Source :</w:t>
            </w:r>
          </w:p>
          <w:p w:rsidR="00DF62C5" w:rsidRDefault="00DF62C5" w:rsidP="00BC45A6">
            <w:pPr>
              <w:spacing w:after="0"/>
              <w:rPr>
                <w:b/>
                <w:bCs/>
              </w:rPr>
            </w:pPr>
            <w:r>
              <w:rPr>
                <w:b/>
                <w:bCs/>
              </w:rPr>
              <w:t>User</w:t>
            </w:r>
          </w:p>
          <w:p w:rsidR="00DF62C5" w:rsidRDefault="00DF62C5" w:rsidP="00BC45A6"/>
          <w:p w:rsidR="00DF62C5" w:rsidRDefault="00DF62C5" w:rsidP="00BC45A6">
            <w:r>
              <w:t>User</w:t>
            </w:r>
          </w:p>
          <w:p w:rsidR="00DF62C5" w:rsidRDefault="00DF62C5" w:rsidP="00BC45A6"/>
          <w:p w:rsidR="00DF62C5" w:rsidRPr="00494D6B" w:rsidRDefault="00DF62C5" w:rsidP="00BC45A6">
            <w:r>
              <w:t>User</w:t>
            </w:r>
          </w:p>
        </w:tc>
        <w:tc>
          <w:tcPr>
            <w:tcW w:w="3075" w:type="dxa"/>
            <w:gridSpan w:val="2"/>
          </w:tcPr>
          <w:p w:rsidR="00DF62C5" w:rsidRDefault="00DF62C5" w:rsidP="00BC45A6">
            <w:pPr>
              <w:rPr>
                <w:b/>
                <w:bCs/>
              </w:rPr>
            </w:pPr>
            <w:r w:rsidRPr="00573D69">
              <w:rPr>
                <w:b/>
                <w:bCs/>
              </w:rPr>
              <w:t>Description :</w:t>
            </w:r>
          </w:p>
          <w:p w:rsidR="00DF62C5" w:rsidRDefault="00DF62C5" w:rsidP="00BC45A6">
            <w:pPr>
              <w:spacing w:after="0"/>
            </w:pPr>
            <w:r>
              <w:t>New User creates</w:t>
            </w:r>
          </w:p>
          <w:p w:rsidR="00DF62C5" w:rsidRDefault="00DF62C5" w:rsidP="00BC45A6">
            <w:pPr>
              <w:spacing w:after="0"/>
            </w:pPr>
          </w:p>
        </w:tc>
        <w:tc>
          <w:tcPr>
            <w:tcW w:w="1485" w:type="dxa"/>
          </w:tcPr>
          <w:p w:rsidR="00DF62C5" w:rsidRDefault="00DF62C5" w:rsidP="00BC45A6">
            <w:pPr>
              <w:rPr>
                <w:b/>
                <w:bCs/>
              </w:rPr>
            </w:pPr>
            <w:r w:rsidRPr="00573D69">
              <w:rPr>
                <w:b/>
                <w:bCs/>
              </w:rPr>
              <w:t>Source :</w:t>
            </w:r>
          </w:p>
          <w:p w:rsidR="00DF62C5" w:rsidRDefault="00DF62C5" w:rsidP="00BC45A6">
            <w:pPr>
              <w:spacing w:after="0"/>
            </w:pPr>
            <w:r>
              <w:t>System</w:t>
            </w:r>
          </w:p>
        </w:tc>
      </w:tr>
      <w:tr w:rsidR="00DF62C5" w:rsidRPr="008A0176" w:rsidTr="00BC45A6">
        <w:trPr>
          <w:trHeight w:val="5448"/>
        </w:trPr>
        <w:tc>
          <w:tcPr>
            <w:tcW w:w="5925" w:type="dxa"/>
            <w:gridSpan w:val="4"/>
          </w:tcPr>
          <w:p w:rsidR="00DF62C5" w:rsidRDefault="00DF62C5" w:rsidP="00BC45A6">
            <w:pPr>
              <w:rPr>
                <w:b/>
              </w:rPr>
            </w:pPr>
            <w:r w:rsidRPr="00550E9F">
              <w:rPr>
                <w:b/>
              </w:rPr>
              <w:t>Major Steps Performed:</w:t>
            </w:r>
          </w:p>
          <w:p w:rsidR="00DF62C5" w:rsidRDefault="00DF62C5" w:rsidP="00E2243F">
            <w:pPr>
              <w:pStyle w:val="ListParagraph"/>
              <w:numPr>
                <w:ilvl w:val="0"/>
                <w:numId w:val="46"/>
              </w:numPr>
              <w:spacing w:after="0" w:line="276" w:lineRule="auto"/>
            </w:pPr>
            <w:r>
              <w:t>On main screen, administrator clicks New user.</w:t>
            </w:r>
          </w:p>
          <w:p w:rsidR="00DF62C5" w:rsidRDefault="00DF62C5" w:rsidP="00E2243F">
            <w:pPr>
              <w:pStyle w:val="ListParagraph"/>
              <w:numPr>
                <w:ilvl w:val="0"/>
                <w:numId w:val="46"/>
              </w:numPr>
              <w:spacing w:after="0" w:line="276" w:lineRule="auto"/>
            </w:pPr>
            <w:r>
              <w:t>New Users details are entered and confirmed.</w:t>
            </w:r>
          </w:p>
          <w:p w:rsidR="00DF62C5" w:rsidRPr="005F7BC8" w:rsidRDefault="00DF62C5" w:rsidP="00E2243F">
            <w:pPr>
              <w:pStyle w:val="ListParagraph"/>
              <w:numPr>
                <w:ilvl w:val="0"/>
                <w:numId w:val="46"/>
              </w:numPr>
              <w:spacing w:after="0" w:line="276" w:lineRule="auto"/>
            </w:pPr>
            <w:r>
              <w:t>The system generates new user and initial password. New User prompted to change password on first log on</w:t>
            </w:r>
          </w:p>
        </w:tc>
        <w:tc>
          <w:tcPr>
            <w:tcW w:w="3180" w:type="dxa"/>
            <w:gridSpan w:val="2"/>
          </w:tcPr>
          <w:p w:rsidR="00DF62C5" w:rsidRDefault="00DF62C5" w:rsidP="00BC45A6">
            <w:pPr>
              <w:rPr>
                <w:b/>
              </w:rPr>
            </w:pPr>
            <w:r w:rsidRPr="00550E9F">
              <w:rPr>
                <w:b/>
              </w:rPr>
              <w:t>Information required:</w:t>
            </w:r>
          </w:p>
          <w:p w:rsidR="00DF62C5" w:rsidRDefault="00DF62C5" w:rsidP="00BC45A6">
            <w:pPr>
              <w:spacing w:after="0"/>
            </w:pPr>
            <w:r>
              <w:t>Administrator details</w:t>
            </w:r>
          </w:p>
          <w:p w:rsidR="00DF62C5" w:rsidRDefault="00DF62C5" w:rsidP="00BC45A6">
            <w:pPr>
              <w:spacing w:after="0"/>
            </w:pPr>
            <w:r>
              <w:t>New user details</w:t>
            </w:r>
          </w:p>
          <w:p w:rsidR="00DF62C5" w:rsidRDefault="00DF62C5" w:rsidP="00BC45A6">
            <w:pPr>
              <w:spacing w:after="0"/>
            </w:pPr>
            <w:r>
              <w:t>New user name</w:t>
            </w:r>
          </w:p>
          <w:p w:rsidR="00DF62C5" w:rsidRDefault="00DF62C5" w:rsidP="00BC45A6">
            <w:pPr>
              <w:spacing w:after="0"/>
            </w:pPr>
            <w:r>
              <w:t>New user level of access</w:t>
            </w:r>
          </w:p>
          <w:p w:rsidR="00DF62C5" w:rsidRDefault="00DF62C5" w:rsidP="00BC45A6">
            <w:pPr>
              <w:spacing w:after="0"/>
            </w:pPr>
          </w:p>
        </w:tc>
      </w:tr>
    </w:tbl>
    <w:p w:rsidR="00DF62C5" w:rsidRDefault="00DF62C5" w:rsidP="00DF62C5"/>
    <w:p w:rsidR="00DF62C5" w:rsidRDefault="00DF62C5" w:rsidP="00DF62C5"/>
    <w:p w:rsidR="00DF62C5" w:rsidRPr="00550E9F"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728"/>
        <w:gridCol w:w="983"/>
        <w:gridCol w:w="687"/>
        <w:gridCol w:w="687"/>
        <w:gridCol w:w="2694"/>
      </w:tblGrid>
      <w:tr w:rsidR="00DF62C5" w:rsidTr="00BC45A6">
        <w:trPr>
          <w:trHeight w:val="480"/>
        </w:trPr>
        <w:tc>
          <w:tcPr>
            <w:tcW w:w="0" w:type="auto"/>
            <w:gridSpan w:val="4"/>
          </w:tcPr>
          <w:p w:rsidR="00DF62C5" w:rsidRDefault="00DF62C5" w:rsidP="00BC45A6">
            <w:r w:rsidRPr="001A0520">
              <w:rPr>
                <w:b/>
              </w:rPr>
              <w:lastRenderedPageBreak/>
              <w:t>Use case Name</w:t>
            </w:r>
            <w:r>
              <w:rPr>
                <w:b/>
              </w:rPr>
              <w:t>: Altering Details of tenant</w:t>
            </w:r>
          </w:p>
        </w:tc>
        <w:tc>
          <w:tcPr>
            <w:tcW w:w="0" w:type="auto"/>
            <w:gridSpan w:val="2"/>
          </w:tcPr>
          <w:p w:rsidR="00DF62C5" w:rsidRDefault="00DF62C5" w:rsidP="00BC45A6">
            <w:r w:rsidRPr="001A0520">
              <w:rPr>
                <w:b/>
              </w:rPr>
              <w:t>ID Number:</w:t>
            </w:r>
            <w:r>
              <w:rPr>
                <w:b/>
              </w:rPr>
              <w:t xml:space="preserve"> </w:t>
            </w:r>
            <w:r>
              <w:t>7</w:t>
            </w:r>
          </w:p>
        </w:tc>
      </w:tr>
      <w:tr w:rsidR="00DF62C5" w:rsidRPr="00573D69" w:rsidTr="00BC45A6">
        <w:trPr>
          <w:trHeight w:val="931"/>
        </w:trPr>
        <w:tc>
          <w:tcPr>
            <w:tcW w:w="0" w:type="auto"/>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 xml:space="preserve">A tenants details need altering </w:t>
            </w:r>
          </w:p>
        </w:tc>
      </w:tr>
      <w:tr w:rsidR="00DF62C5" w:rsidRPr="00573D69" w:rsidTr="00BC45A6">
        <w:trPr>
          <w:trHeight w:val="825"/>
        </w:trPr>
        <w:tc>
          <w:tcPr>
            <w:tcW w:w="0" w:type="auto"/>
            <w:gridSpan w:val="6"/>
          </w:tcPr>
          <w:p w:rsidR="00DF62C5" w:rsidRDefault="00DF62C5" w:rsidP="00BC45A6">
            <w:pPr>
              <w:rPr>
                <w:b/>
              </w:rPr>
            </w:pPr>
            <w:r>
              <w:rPr>
                <w:b/>
              </w:rPr>
              <w:t xml:space="preserve">Trigger:  </w:t>
            </w:r>
          </w:p>
          <w:p w:rsidR="00DF62C5" w:rsidRPr="005F7BC8" w:rsidRDefault="00DF62C5" w:rsidP="00BC45A6">
            <w:r>
              <w:t>User selection</w:t>
            </w:r>
          </w:p>
        </w:tc>
      </w:tr>
      <w:tr w:rsidR="00DF62C5" w:rsidRPr="00573D69" w:rsidTr="00BC45A6">
        <w:trPr>
          <w:trHeight w:val="420"/>
        </w:trPr>
        <w:tc>
          <w:tcPr>
            <w:tcW w:w="0" w:type="auto"/>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5607" w:type="dxa"/>
            <w:gridSpan w:val="3"/>
          </w:tcPr>
          <w:p w:rsidR="00DF62C5" w:rsidRDefault="00DF62C5" w:rsidP="00BC45A6">
            <w:r w:rsidRPr="00135DE4">
              <w:rPr>
                <w:b/>
              </w:rPr>
              <w:t>Major Inputs</w:t>
            </w:r>
            <w:r>
              <w:rPr>
                <w:b/>
              </w:rPr>
              <w:t>:</w:t>
            </w:r>
          </w:p>
        </w:tc>
        <w:tc>
          <w:tcPr>
            <w:tcW w:w="3271" w:type="dxa"/>
            <w:gridSpan w:val="3"/>
          </w:tcPr>
          <w:p w:rsidR="00DF62C5" w:rsidRDefault="00DF62C5" w:rsidP="00BC45A6">
            <w:r>
              <w:rPr>
                <w:b/>
              </w:rPr>
              <w:t>Major Outputs:</w:t>
            </w:r>
          </w:p>
        </w:tc>
      </w:tr>
      <w:tr w:rsidR="00DF62C5" w:rsidRPr="00573D69" w:rsidTr="00BC45A6">
        <w:trPr>
          <w:trHeight w:val="1587"/>
        </w:trPr>
        <w:tc>
          <w:tcPr>
            <w:tcW w:w="3640" w:type="dxa"/>
          </w:tcPr>
          <w:p w:rsidR="00DF62C5" w:rsidRDefault="00DF62C5" w:rsidP="00BC45A6">
            <w:pPr>
              <w:rPr>
                <w:b/>
                <w:bCs/>
              </w:rPr>
            </w:pPr>
            <w:r w:rsidRPr="00573D69">
              <w:rPr>
                <w:b/>
                <w:bCs/>
              </w:rPr>
              <w:t>Description :</w:t>
            </w:r>
          </w:p>
          <w:p w:rsidR="00DF62C5" w:rsidRDefault="00DF62C5" w:rsidP="00BC45A6">
            <w:pPr>
              <w:spacing w:after="0"/>
              <w:rPr>
                <w:bCs/>
              </w:rPr>
            </w:pPr>
            <w:r>
              <w:rPr>
                <w:bCs/>
              </w:rPr>
              <w:t>Tenant Name</w:t>
            </w:r>
          </w:p>
          <w:p w:rsidR="00DF62C5" w:rsidRDefault="00DF62C5" w:rsidP="00BC45A6">
            <w:pPr>
              <w:spacing w:after="0"/>
              <w:rPr>
                <w:bCs/>
              </w:rPr>
            </w:pPr>
            <w:r>
              <w:rPr>
                <w:bCs/>
              </w:rPr>
              <w:t>Number of bank accounts</w:t>
            </w:r>
          </w:p>
          <w:p w:rsidR="00DF62C5" w:rsidRDefault="00DF62C5" w:rsidP="00BC45A6">
            <w:pPr>
              <w:spacing w:after="0"/>
              <w:rPr>
                <w:bCs/>
              </w:rPr>
            </w:pPr>
            <w:r>
              <w:rPr>
                <w:bCs/>
              </w:rPr>
              <w:t>Budget estimates</w:t>
            </w:r>
          </w:p>
          <w:p w:rsidR="00DF62C5" w:rsidRPr="00AF5E1C" w:rsidRDefault="00DF62C5" w:rsidP="00BC45A6">
            <w:pPr>
              <w:spacing w:after="0"/>
              <w:rPr>
                <w:bCs/>
              </w:rPr>
            </w:pPr>
            <w:r>
              <w:t>Current Balances</w:t>
            </w:r>
          </w:p>
        </w:tc>
        <w:tc>
          <w:tcPr>
            <w:tcW w:w="1967" w:type="dxa"/>
            <w:gridSpan w:val="2"/>
          </w:tcPr>
          <w:p w:rsidR="00DF62C5" w:rsidRDefault="00DF62C5" w:rsidP="00BC45A6">
            <w:pPr>
              <w:rPr>
                <w:b/>
                <w:bCs/>
              </w:rPr>
            </w:pPr>
            <w:r w:rsidRPr="00573D69">
              <w:rPr>
                <w:b/>
                <w:bCs/>
              </w:rPr>
              <w:t>Source :</w:t>
            </w:r>
          </w:p>
          <w:p w:rsidR="00DF62C5" w:rsidRDefault="00DF62C5" w:rsidP="00BC45A6">
            <w:pPr>
              <w:spacing w:after="0"/>
              <w:rPr>
                <w:bCs/>
              </w:rPr>
            </w:pPr>
            <w:r>
              <w:rPr>
                <w:bCs/>
              </w:rPr>
              <w:t>User</w:t>
            </w:r>
          </w:p>
          <w:p w:rsidR="00DF62C5" w:rsidRDefault="00DF62C5" w:rsidP="00BC45A6">
            <w:pPr>
              <w:spacing w:after="0"/>
              <w:rPr>
                <w:bCs/>
              </w:rPr>
            </w:pPr>
            <w:r>
              <w:rPr>
                <w:bCs/>
              </w:rPr>
              <w:t>User</w:t>
            </w:r>
          </w:p>
          <w:p w:rsidR="00DF62C5" w:rsidRDefault="00DF62C5" w:rsidP="00BC45A6">
            <w:pPr>
              <w:spacing w:after="0"/>
              <w:rPr>
                <w:bCs/>
              </w:rPr>
            </w:pPr>
            <w:r>
              <w:rPr>
                <w:bCs/>
              </w:rPr>
              <w:t>User</w:t>
            </w:r>
          </w:p>
          <w:p w:rsidR="00DF62C5" w:rsidRPr="00AF5E1C" w:rsidRDefault="00DF62C5" w:rsidP="00BC45A6">
            <w:pPr>
              <w:spacing w:after="0"/>
              <w:rPr>
                <w:bCs/>
              </w:rPr>
            </w:pPr>
            <w:r>
              <w:rPr>
                <w:bCs/>
              </w:rPr>
              <w:t>User</w:t>
            </w:r>
          </w:p>
        </w:tc>
        <w:tc>
          <w:tcPr>
            <w:tcW w:w="1374" w:type="dxa"/>
            <w:gridSpan w:val="2"/>
          </w:tcPr>
          <w:p w:rsidR="00DF62C5" w:rsidRDefault="00DF62C5" w:rsidP="00BC45A6">
            <w:pPr>
              <w:rPr>
                <w:b/>
                <w:bCs/>
              </w:rPr>
            </w:pPr>
            <w:r w:rsidRPr="00573D69">
              <w:rPr>
                <w:b/>
                <w:bCs/>
              </w:rPr>
              <w:t>Description :</w:t>
            </w:r>
          </w:p>
          <w:p w:rsidR="00DF62C5" w:rsidRDefault="00DF62C5" w:rsidP="00BC45A6">
            <w:pPr>
              <w:spacing w:after="0"/>
            </w:pPr>
            <w:r>
              <w:t>New tenant record with stored previous info.</w:t>
            </w:r>
          </w:p>
        </w:tc>
        <w:tc>
          <w:tcPr>
            <w:tcW w:w="1897" w:type="dxa"/>
          </w:tcPr>
          <w:p w:rsidR="00DF62C5" w:rsidRDefault="00DF62C5" w:rsidP="00BC45A6">
            <w:pPr>
              <w:rPr>
                <w:b/>
                <w:bCs/>
              </w:rPr>
            </w:pPr>
            <w:r w:rsidRPr="00573D69">
              <w:rPr>
                <w:b/>
                <w:bCs/>
              </w:rPr>
              <w:t>Source :</w:t>
            </w:r>
          </w:p>
          <w:p w:rsidR="00DF62C5" w:rsidRDefault="00DF62C5" w:rsidP="00BC45A6">
            <w:pPr>
              <w:spacing w:after="0"/>
            </w:pPr>
            <w:r>
              <w:rPr>
                <w:bCs/>
              </w:rPr>
              <w:t>System</w:t>
            </w:r>
          </w:p>
        </w:tc>
      </w:tr>
      <w:tr w:rsidR="00DF62C5" w:rsidRPr="008A0176" w:rsidTr="00BC45A6">
        <w:trPr>
          <w:trHeight w:val="5448"/>
        </w:trPr>
        <w:tc>
          <w:tcPr>
            <w:tcW w:w="4439" w:type="dxa"/>
            <w:gridSpan w:val="2"/>
          </w:tcPr>
          <w:p w:rsidR="00DF62C5" w:rsidRPr="002A0831" w:rsidRDefault="00DF62C5" w:rsidP="00BC45A6">
            <w:pPr>
              <w:rPr>
                <w:b/>
              </w:rPr>
            </w:pPr>
            <w:r w:rsidRPr="00550E9F">
              <w:rPr>
                <w:b/>
              </w:rPr>
              <w:t>Major Steps Performed:</w:t>
            </w:r>
          </w:p>
          <w:p w:rsidR="00DF62C5" w:rsidRDefault="00DF62C5" w:rsidP="00E2243F">
            <w:pPr>
              <w:pStyle w:val="ListParagraph"/>
              <w:numPr>
                <w:ilvl w:val="0"/>
                <w:numId w:val="47"/>
              </w:numPr>
              <w:spacing w:after="0" w:line="276" w:lineRule="auto"/>
            </w:pPr>
            <w:r>
              <w:t>User clicks Alter Tenant Records</w:t>
            </w:r>
          </w:p>
          <w:p w:rsidR="00DF62C5" w:rsidRDefault="00DF62C5" w:rsidP="00E2243F">
            <w:pPr>
              <w:pStyle w:val="ListParagraph"/>
              <w:numPr>
                <w:ilvl w:val="0"/>
                <w:numId w:val="47"/>
              </w:numPr>
              <w:spacing w:after="0" w:line="276" w:lineRule="auto"/>
            </w:pPr>
            <w:r>
              <w:t>The system prompts for User to change records.</w:t>
            </w:r>
          </w:p>
          <w:p w:rsidR="00DF62C5" w:rsidRDefault="00DF62C5" w:rsidP="00E2243F">
            <w:pPr>
              <w:pStyle w:val="ListParagraph"/>
              <w:numPr>
                <w:ilvl w:val="0"/>
                <w:numId w:val="47"/>
              </w:numPr>
              <w:spacing w:after="0" w:line="276" w:lineRule="auto"/>
            </w:pPr>
            <w:r>
              <w:t>Confirmed update by User.</w:t>
            </w:r>
          </w:p>
          <w:p w:rsidR="00DF62C5" w:rsidRPr="005F7BC8" w:rsidRDefault="00DF62C5" w:rsidP="00E2243F">
            <w:pPr>
              <w:pStyle w:val="ListParagraph"/>
              <w:numPr>
                <w:ilvl w:val="0"/>
                <w:numId w:val="47"/>
              </w:numPr>
              <w:spacing w:after="0" w:line="276" w:lineRule="auto"/>
            </w:pPr>
            <w:r>
              <w:t xml:space="preserve">System stores altered records as primary but retains previous account information. </w:t>
            </w:r>
          </w:p>
        </w:tc>
        <w:tc>
          <w:tcPr>
            <w:tcW w:w="4439" w:type="dxa"/>
            <w:gridSpan w:val="4"/>
          </w:tcPr>
          <w:p w:rsidR="00DF62C5" w:rsidRDefault="00DF62C5" w:rsidP="00BC45A6">
            <w:pPr>
              <w:rPr>
                <w:b/>
              </w:rPr>
            </w:pPr>
            <w:r w:rsidRPr="00550E9F">
              <w:rPr>
                <w:b/>
              </w:rPr>
              <w:t>Information required:</w:t>
            </w:r>
          </w:p>
          <w:p w:rsidR="00DF62C5" w:rsidRDefault="00DF62C5" w:rsidP="00BC45A6">
            <w:pPr>
              <w:spacing w:after="0"/>
              <w:rPr>
                <w:bCs/>
              </w:rPr>
            </w:pPr>
            <w:r>
              <w:rPr>
                <w:bCs/>
              </w:rPr>
              <w:t>Previous details</w:t>
            </w:r>
          </w:p>
          <w:p w:rsidR="00DF62C5" w:rsidRDefault="00DF62C5" w:rsidP="00BC45A6">
            <w:pPr>
              <w:spacing w:after="0"/>
              <w:rPr>
                <w:bCs/>
              </w:rPr>
            </w:pPr>
            <w:r>
              <w:rPr>
                <w:bCs/>
              </w:rPr>
              <w:t>User who updated</w:t>
            </w:r>
          </w:p>
          <w:p w:rsidR="00DF62C5" w:rsidRDefault="00DF62C5" w:rsidP="00BC45A6">
            <w:pPr>
              <w:spacing w:after="0"/>
            </w:pPr>
            <w:r>
              <w:rPr>
                <w:bCs/>
              </w:rPr>
              <w:t xml:space="preserve">Change of information. </w:t>
            </w:r>
          </w:p>
        </w:tc>
      </w:tr>
    </w:tbl>
    <w:p w:rsidR="00DF62C5" w:rsidRDefault="00DF62C5" w:rsidP="00DF62C5"/>
    <w:p w:rsidR="00DF62C5"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910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410"/>
        <w:gridCol w:w="75"/>
        <w:gridCol w:w="1380"/>
        <w:gridCol w:w="1695"/>
        <w:gridCol w:w="1485"/>
      </w:tblGrid>
      <w:tr w:rsidR="00DF62C5" w:rsidTr="00BC45A6">
        <w:trPr>
          <w:trHeight w:val="480"/>
        </w:trPr>
        <w:tc>
          <w:tcPr>
            <w:tcW w:w="4470" w:type="dxa"/>
            <w:gridSpan w:val="2"/>
          </w:tcPr>
          <w:p w:rsidR="00DF62C5" w:rsidRDefault="00DF62C5" w:rsidP="00BC45A6">
            <w:r w:rsidRPr="001A0520">
              <w:rPr>
                <w:b/>
              </w:rPr>
              <w:lastRenderedPageBreak/>
              <w:t>Use case Name:</w:t>
            </w:r>
            <w:r>
              <w:rPr>
                <w:b/>
              </w:rPr>
              <w:t xml:space="preserve"> New Location added</w:t>
            </w:r>
          </w:p>
        </w:tc>
        <w:tc>
          <w:tcPr>
            <w:tcW w:w="4635" w:type="dxa"/>
            <w:gridSpan w:val="4"/>
          </w:tcPr>
          <w:p w:rsidR="00DF62C5" w:rsidRDefault="00DF62C5" w:rsidP="00BC45A6">
            <w:r w:rsidRPr="001A0520">
              <w:rPr>
                <w:b/>
              </w:rPr>
              <w:t>ID Number:</w:t>
            </w:r>
            <w:r>
              <w:rPr>
                <w:b/>
              </w:rPr>
              <w:t xml:space="preserve"> </w:t>
            </w:r>
            <w:r>
              <w:t>8</w:t>
            </w:r>
          </w:p>
        </w:tc>
      </w:tr>
      <w:tr w:rsidR="00DF62C5" w:rsidRPr="00573D69" w:rsidTr="00BC45A6">
        <w:trPr>
          <w:trHeight w:val="931"/>
        </w:trPr>
        <w:tc>
          <w:tcPr>
            <w:tcW w:w="9105" w:type="dxa"/>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User adds a new location when inputting a transaction</w:t>
            </w:r>
          </w:p>
        </w:tc>
      </w:tr>
      <w:tr w:rsidR="00DF62C5" w:rsidRPr="00573D69" w:rsidTr="00BC45A6">
        <w:trPr>
          <w:trHeight w:val="825"/>
        </w:trPr>
        <w:tc>
          <w:tcPr>
            <w:tcW w:w="9105" w:type="dxa"/>
            <w:gridSpan w:val="6"/>
          </w:tcPr>
          <w:p w:rsidR="00DF62C5" w:rsidRDefault="00DF62C5" w:rsidP="00BC45A6">
            <w:pPr>
              <w:rPr>
                <w:b/>
              </w:rPr>
            </w:pPr>
            <w:r>
              <w:rPr>
                <w:b/>
              </w:rPr>
              <w:t xml:space="preserve">Trigger:  </w:t>
            </w:r>
          </w:p>
          <w:p w:rsidR="00DF62C5" w:rsidRPr="005F7BC8" w:rsidRDefault="00DF62C5" w:rsidP="00BC45A6">
            <w:r>
              <w:t>User selection</w:t>
            </w:r>
          </w:p>
        </w:tc>
      </w:tr>
      <w:tr w:rsidR="00DF62C5" w:rsidRPr="00573D69" w:rsidTr="00BC45A6">
        <w:trPr>
          <w:trHeight w:val="420"/>
        </w:trPr>
        <w:tc>
          <w:tcPr>
            <w:tcW w:w="9105" w:type="dxa"/>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4545" w:type="dxa"/>
            <w:gridSpan w:val="3"/>
          </w:tcPr>
          <w:p w:rsidR="00DF62C5" w:rsidRDefault="00DF62C5" w:rsidP="00BC45A6">
            <w:r w:rsidRPr="00135DE4">
              <w:rPr>
                <w:b/>
              </w:rPr>
              <w:t>Major Inputs</w:t>
            </w:r>
            <w:r>
              <w:rPr>
                <w:b/>
              </w:rPr>
              <w:t>:</w:t>
            </w:r>
          </w:p>
        </w:tc>
        <w:tc>
          <w:tcPr>
            <w:tcW w:w="4560" w:type="dxa"/>
            <w:gridSpan w:val="3"/>
          </w:tcPr>
          <w:p w:rsidR="00DF62C5" w:rsidRDefault="00DF62C5" w:rsidP="00BC45A6">
            <w:r>
              <w:rPr>
                <w:b/>
              </w:rPr>
              <w:t>Major Outputs:</w:t>
            </w:r>
          </w:p>
        </w:tc>
      </w:tr>
      <w:tr w:rsidR="00DF62C5" w:rsidRPr="00573D69" w:rsidTr="00BC45A6">
        <w:trPr>
          <w:trHeight w:val="927"/>
        </w:trPr>
        <w:tc>
          <w:tcPr>
            <w:tcW w:w="3060" w:type="dxa"/>
          </w:tcPr>
          <w:p w:rsidR="00DF62C5" w:rsidRDefault="00DF62C5" w:rsidP="00BC45A6">
            <w:pPr>
              <w:rPr>
                <w:b/>
                <w:bCs/>
              </w:rPr>
            </w:pPr>
            <w:r w:rsidRPr="00573D69">
              <w:rPr>
                <w:b/>
                <w:bCs/>
              </w:rPr>
              <w:t>Description :</w:t>
            </w:r>
          </w:p>
          <w:p w:rsidR="00DF62C5" w:rsidRPr="00EC753F" w:rsidRDefault="00DF62C5" w:rsidP="00BC45A6">
            <w:pPr>
              <w:spacing w:after="0"/>
              <w:rPr>
                <w:bCs/>
              </w:rPr>
            </w:pPr>
            <w:r>
              <w:rPr>
                <w:bCs/>
              </w:rPr>
              <w:t>New Location Name</w:t>
            </w:r>
          </w:p>
        </w:tc>
        <w:tc>
          <w:tcPr>
            <w:tcW w:w="1485" w:type="dxa"/>
            <w:gridSpan w:val="2"/>
          </w:tcPr>
          <w:p w:rsidR="00DF62C5" w:rsidRDefault="00DF62C5" w:rsidP="00BC45A6">
            <w:pPr>
              <w:rPr>
                <w:b/>
                <w:bCs/>
              </w:rPr>
            </w:pPr>
            <w:r w:rsidRPr="00573D69">
              <w:rPr>
                <w:b/>
                <w:bCs/>
              </w:rPr>
              <w:t>Source :</w:t>
            </w:r>
          </w:p>
          <w:p w:rsidR="00DF62C5" w:rsidRPr="00494D6B" w:rsidRDefault="00DF62C5" w:rsidP="00BC45A6">
            <w:r>
              <w:t>User</w:t>
            </w:r>
          </w:p>
        </w:tc>
        <w:tc>
          <w:tcPr>
            <w:tcW w:w="3075" w:type="dxa"/>
            <w:gridSpan w:val="2"/>
          </w:tcPr>
          <w:p w:rsidR="00DF62C5" w:rsidRDefault="00DF62C5" w:rsidP="00BC45A6">
            <w:pPr>
              <w:rPr>
                <w:b/>
                <w:bCs/>
              </w:rPr>
            </w:pPr>
            <w:r w:rsidRPr="00573D69">
              <w:rPr>
                <w:b/>
                <w:bCs/>
              </w:rPr>
              <w:t>Description :</w:t>
            </w:r>
          </w:p>
          <w:p w:rsidR="00DF62C5" w:rsidRDefault="00DF62C5" w:rsidP="00BC45A6">
            <w:pPr>
              <w:spacing w:after="0"/>
            </w:pPr>
            <w:r>
              <w:t>Location added to list</w:t>
            </w:r>
          </w:p>
          <w:p w:rsidR="00DF62C5" w:rsidRDefault="00DF62C5" w:rsidP="00BC45A6">
            <w:pPr>
              <w:spacing w:after="0"/>
            </w:pPr>
          </w:p>
        </w:tc>
        <w:tc>
          <w:tcPr>
            <w:tcW w:w="1485" w:type="dxa"/>
          </w:tcPr>
          <w:p w:rsidR="00DF62C5" w:rsidRDefault="00DF62C5" w:rsidP="00BC45A6">
            <w:pPr>
              <w:rPr>
                <w:b/>
                <w:bCs/>
              </w:rPr>
            </w:pPr>
            <w:r w:rsidRPr="00573D69">
              <w:rPr>
                <w:b/>
                <w:bCs/>
              </w:rPr>
              <w:t>Source :</w:t>
            </w:r>
          </w:p>
          <w:p w:rsidR="00DF62C5" w:rsidRDefault="00DF62C5" w:rsidP="00BC45A6">
            <w:pPr>
              <w:spacing w:after="0"/>
            </w:pPr>
            <w:r>
              <w:t>System</w:t>
            </w:r>
          </w:p>
        </w:tc>
      </w:tr>
      <w:tr w:rsidR="00DF62C5" w:rsidRPr="008A0176" w:rsidTr="00BC45A6">
        <w:trPr>
          <w:trHeight w:val="5448"/>
        </w:trPr>
        <w:tc>
          <w:tcPr>
            <w:tcW w:w="5925" w:type="dxa"/>
            <w:gridSpan w:val="4"/>
          </w:tcPr>
          <w:p w:rsidR="00DF62C5" w:rsidRDefault="00DF62C5" w:rsidP="00BC45A6">
            <w:pPr>
              <w:rPr>
                <w:b/>
              </w:rPr>
            </w:pPr>
            <w:r w:rsidRPr="00550E9F">
              <w:rPr>
                <w:b/>
              </w:rPr>
              <w:t>Major Steps Performed:</w:t>
            </w:r>
          </w:p>
          <w:p w:rsidR="00DF62C5" w:rsidRDefault="00DF62C5" w:rsidP="00E2243F">
            <w:pPr>
              <w:pStyle w:val="ListParagraph"/>
              <w:numPr>
                <w:ilvl w:val="0"/>
                <w:numId w:val="48"/>
              </w:numPr>
              <w:spacing w:after="0" w:line="276" w:lineRule="auto"/>
            </w:pPr>
            <w:r>
              <w:t>When a user is adding transaction records, the location is from a drop down menu, if not currently added, a new one can be created</w:t>
            </w:r>
          </w:p>
          <w:p w:rsidR="00DF62C5" w:rsidRDefault="00DF62C5" w:rsidP="00E2243F">
            <w:pPr>
              <w:pStyle w:val="ListParagraph"/>
              <w:numPr>
                <w:ilvl w:val="0"/>
                <w:numId w:val="48"/>
              </w:numPr>
              <w:spacing w:after="0" w:line="276" w:lineRule="auto"/>
            </w:pPr>
            <w:r>
              <w:t>Name of location is inputted by the User.</w:t>
            </w:r>
          </w:p>
          <w:p w:rsidR="00DF62C5" w:rsidRDefault="00DF62C5" w:rsidP="00E2243F">
            <w:pPr>
              <w:pStyle w:val="ListParagraph"/>
              <w:numPr>
                <w:ilvl w:val="0"/>
                <w:numId w:val="48"/>
              </w:numPr>
              <w:spacing w:after="0" w:line="276" w:lineRule="auto"/>
            </w:pPr>
            <w:r>
              <w:t>System checks that it’s not already present.</w:t>
            </w:r>
          </w:p>
          <w:p w:rsidR="00DF62C5" w:rsidRDefault="00DF62C5" w:rsidP="00E2243F">
            <w:pPr>
              <w:pStyle w:val="ListParagraph"/>
              <w:numPr>
                <w:ilvl w:val="0"/>
                <w:numId w:val="48"/>
              </w:numPr>
              <w:spacing w:after="0" w:line="276" w:lineRule="auto"/>
            </w:pPr>
            <w:r>
              <w:t>Adds if not there.</w:t>
            </w:r>
          </w:p>
          <w:p w:rsidR="00DF62C5" w:rsidRPr="005F7BC8" w:rsidRDefault="00DF62C5" w:rsidP="00E2243F">
            <w:pPr>
              <w:pStyle w:val="ListParagraph"/>
              <w:numPr>
                <w:ilvl w:val="0"/>
                <w:numId w:val="48"/>
              </w:numPr>
              <w:spacing w:after="0" w:line="276" w:lineRule="auto"/>
            </w:pPr>
            <w:r>
              <w:t>Returns message if already in list</w:t>
            </w:r>
          </w:p>
        </w:tc>
        <w:tc>
          <w:tcPr>
            <w:tcW w:w="3180" w:type="dxa"/>
            <w:gridSpan w:val="2"/>
          </w:tcPr>
          <w:p w:rsidR="00DF62C5" w:rsidRDefault="00DF62C5" w:rsidP="00BC45A6">
            <w:pPr>
              <w:rPr>
                <w:b/>
              </w:rPr>
            </w:pPr>
            <w:r w:rsidRPr="00550E9F">
              <w:rPr>
                <w:b/>
              </w:rPr>
              <w:t>Information required:</w:t>
            </w:r>
          </w:p>
          <w:p w:rsidR="00DF62C5" w:rsidRDefault="00DF62C5" w:rsidP="00BC45A6">
            <w:pPr>
              <w:spacing w:after="0"/>
            </w:pPr>
            <w:r>
              <w:t>New location name.</w:t>
            </w:r>
          </w:p>
          <w:p w:rsidR="00DF62C5" w:rsidRDefault="00DF62C5" w:rsidP="00BC45A6">
            <w:pPr>
              <w:spacing w:after="0"/>
            </w:pPr>
            <w:r>
              <w:t>Current list of locations.</w:t>
            </w:r>
          </w:p>
          <w:p w:rsidR="00DF62C5" w:rsidRDefault="00DF62C5" w:rsidP="00BC45A6">
            <w:pPr>
              <w:spacing w:after="0"/>
            </w:pPr>
          </w:p>
          <w:p w:rsidR="00DF62C5" w:rsidRDefault="00DF62C5" w:rsidP="00BC45A6">
            <w:pPr>
              <w:spacing w:after="0"/>
            </w:pPr>
          </w:p>
        </w:tc>
      </w:tr>
    </w:tbl>
    <w:p w:rsidR="00DF62C5" w:rsidRDefault="00DF62C5" w:rsidP="00DF62C5"/>
    <w:p w:rsidR="00DF62C5" w:rsidRDefault="00DF62C5" w:rsidP="00DF62C5"/>
    <w:p w:rsidR="00DF62C5" w:rsidRDefault="00DF62C5" w:rsidP="00DF62C5"/>
    <w:p w:rsidR="00595A74" w:rsidRDefault="00595A74" w:rsidP="00BC45A6">
      <w:pPr>
        <w:rPr>
          <w:b/>
        </w:rPr>
        <w:sectPr w:rsidR="00595A74">
          <w:pgSz w:w="11906" w:h="16838"/>
          <w:pgMar w:top="1440" w:right="1440" w:bottom="1440" w:left="1440" w:header="708" w:footer="708" w:gutter="0"/>
          <w:cols w:space="708"/>
          <w:docGrid w:linePitch="360"/>
        </w:sect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7"/>
        <w:gridCol w:w="788"/>
        <w:gridCol w:w="1045"/>
        <w:gridCol w:w="687"/>
        <w:gridCol w:w="687"/>
        <w:gridCol w:w="2424"/>
      </w:tblGrid>
      <w:tr w:rsidR="00DF62C5" w:rsidTr="00BC45A6">
        <w:trPr>
          <w:trHeight w:val="480"/>
        </w:trPr>
        <w:tc>
          <w:tcPr>
            <w:tcW w:w="0" w:type="auto"/>
            <w:gridSpan w:val="4"/>
          </w:tcPr>
          <w:p w:rsidR="00DF62C5" w:rsidRDefault="00DF62C5" w:rsidP="00BC45A6">
            <w:r w:rsidRPr="001A0520">
              <w:rPr>
                <w:b/>
              </w:rPr>
              <w:lastRenderedPageBreak/>
              <w:t>Use case Name</w:t>
            </w:r>
            <w:r>
              <w:rPr>
                <w:b/>
              </w:rPr>
              <w:t xml:space="preserve">: Budget generation </w:t>
            </w:r>
          </w:p>
        </w:tc>
        <w:tc>
          <w:tcPr>
            <w:tcW w:w="0" w:type="auto"/>
            <w:gridSpan w:val="2"/>
          </w:tcPr>
          <w:p w:rsidR="00DF62C5" w:rsidRDefault="00DF62C5" w:rsidP="00BC45A6">
            <w:r w:rsidRPr="001A0520">
              <w:rPr>
                <w:b/>
              </w:rPr>
              <w:t>ID Number:</w:t>
            </w:r>
            <w:r>
              <w:rPr>
                <w:b/>
              </w:rPr>
              <w:t xml:space="preserve"> </w:t>
            </w:r>
            <w:r>
              <w:t>9</w:t>
            </w:r>
          </w:p>
        </w:tc>
      </w:tr>
      <w:tr w:rsidR="00DF62C5" w:rsidRPr="00573D69" w:rsidTr="00BC45A6">
        <w:trPr>
          <w:trHeight w:val="931"/>
        </w:trPr>
        <w:tc>
          <w:tcPr>
            <w:tcW w:w="0" w:type="auto"/>
            <w:gridSpan w:val="6"/>
          </w:tcPr>
          <w:p w:rsidR="00DF62C5" w:rsidRDefault="00DF62C5" w:rsidP="00BC45A6">
            <w:pPr>
              <w:rPr>
                <w:b/>
              </w:rPr>
            </w:pPr>
            <w:r w:rsidRPr="001A0520">
              <w:rPr>
                <w:b/>
              </w:rPr>
              <w:t>Short Description</w:t>
            </w:r>
            <w:r>
              <w:rPr>
                <w:b/>
              </w:rPr>
              <w:t xml:space="preserve">: </w:t>
            </w:r>
          </w:p>
          <w:p w:rsidR="00DF62C5" w:rsidRPr="005F7BC8" w:rsidRDefault="00DF62C5" w:rsidP="00BC45A6">
            <w:r>
              <w:t>A yearly budget report is calculated by comparing the spends of a tenant with the expected figures</w:t>
            </w:r>
          </w:p>
        </w:tc>
      </w:tr>
      <w:tr w:rsidR="00DF62C5" w:rsidRPr="00573D69" w:rsidTr="00BC45A6">
        <w:trPr>
          <w:trHeight w:val="825"/>
        </w:trPr>
        <w:tc>
          <w:tcPr>
            <w:tcW w:w="0" w:type="auto"/>
            <w:gridSpan w:val="6"/>
          </w:tcPr>
          <w:p w:rsidR="00DF62C5" w:rsidRDefault="00DF62C5" w:rsidP="00BC45A6">
            <w:pPr>
              <w:rPr>
                <w:b/>
              </w:rPr>
            </w:pPr>
            <w:r>
              <w:rPr>
                <w:b/>
              </w:rPr>
              <w:t xml:space="preserve">Trigger:  </w:t>
            </w:r>
          </w:p>
          <w:p w:rsidR="00DF62C5" w:rsidRPr="005F7BC8" w:rsidRDefault="00DF62C5" w:rsidP="00BC45A6">
            <w:r>
              <w:t>User selection</w:t>
            </w:r>
          </w:p>
        </w:tc>
      </w:tr>
      <w:tr w:rsidR="00DF62C5" w:rsidRPr="00573D69" w:rsidTr="00BC45A6">
        <w:trPr>
          <w:trHeight w:val="420"/>
        </w:trPr>
        <w:tc>
          <w:tcPr>
            <w:tcW w:w="0" w:type="auto"/>
            <w:gridSpan w:val="6"/>
          </w:tcPr>
          <w:p w:rsidR="00DF62C5" w:rsidRDefault="00DF62C5" w:rsidP="00BC45A6">
            <w:r w:rsidRPr="005A4183">
              <w:rPr>
                <w:b/>
              </w:rPr>
              <w:t>Type:</w:t>
            </w:r>
            <w:r>
              <w:rPr>
                <w:b/>
              </w:rPr>
              <w:t xml:space="preserve"> </w:t>
            </w:r>
            <w:r w:rsidR="0016253C" w:rsidRPr="0016253C">
              <w:rPr>
                <w:bCs/>
              </w:rPr>
              <w:t>External</w:t>
            </w:r>
          </w:p>
        </w:tc>
      </w:tr>
      <w:tr w:rsidR="00DF62C5" w:rsidRPr="00573D69" w:rsidTr="00BC45A6">
        <w:trPr>
          <w:trHeight w:val="510"/>
        </w:trPr>
        <w:tc>
          <w:tcPr>
            <w:tcW w:w="5607" w:type="dxa"/>
            <w:gridSpan w:val="3"/>
          </w:tcPr>
          <w:p w:rsidR="00DF62C5" w:rsidRDefault="00DF62C5" w:rsidP="00BC45A6">
            <w:r w:rsidRPr="00135DE4">
              <w:rPr>
                <w:b/>
              </w:rPr>
              <w:t>Major Inputs</w:t>
            </w:r>
            <w:r>
              <w:rPr>
                <w:b/>
              </w:rPr>
              <w:t>:</w:t>
            </w:r>
          </w:p>
        </w:tc>
        <w:tc>
          <w:tcPr>
            <w:tcW w:w="3271" w:type="dxa"/>
            <w:gridSpan w:val="3"/>
          </w:tcPr>
          <w:p w:rsidR="00DF62C5" w:rsidRDefault="00DF62C5" w:rsidP="00BC45A6">
            <w:r>
              <w:rPr>
                <w:b/>
              </w:rPr>
              <w:t>Major Outputs:</w:t>
            </w:r>
          </w:p>
        </w:tc>
      </w:tr>
      <w:tr w:rsidR="00DF62C5" w:rsidRPr="00573D69" w:rsidTr="00BC45A6">
        <w:trPr>
          <w:trHeight w:val="1587"/>
        </w:trPr>
        <w:tc>
          <w:tcPr>
            <w:tcW w:w="3640" w:type="dxa"/>
          </w:tcPr>
          <w:p w:rsidR="00DF62C5" w:rsidRDefault="00DF62C5" w:rsidP="00BC45A6">
            <w:pPr>
              <w:rPr>
                <w:b/>
                <w:bCs/>
              </w:rPr>
            </w:pPr>
            <w:r w:rsidRPr="00573D69">
              <w:rPr>
                <w:b/>
                <w:bCs/>
              </w:rPr>
              <w:t>Description :</w:t>
            </w:r>
          </w:p>
          <w:p w:rsidR="00DF62C5" w:rsidRPr="00AF5E1C" w:rsidRDefault="00DF62C5" w:rsidP="00BC45A6">
            <w:pPr>
              <w:spacing w:after="0"/>
              <w:rPr>
                <w:bCs/>
              </w:rPr>
            </w:pPr>
            <w:r>
              <w:rPr>
                <w:bCs/>
              </w:rPr>
              <w:t>Current or previous Year</w:t>
            </w:r>
          </w:p>
        </w:tc>
        <w:tc>
          <w:tcPr>
            <w:tcW w:w="1967" w:type="dxa"/>
            <w:gridSpan w:val="2"/>
          </w:tcPr>
          <w:p w:rsidR="00DF62C5" w:rsidRDefault="00DF62C5" w:rsidP="00BC45A6">
            <w:pPr>
              <w:rPr>
                <w:b/>
                <w:bCs/>
              </w:rPr>
            </w:pPr>
            <w:r w:rsidRPr="00573D69">
              <w:rPr>
                <w:b/>
                <w:bCs/>
              </w:rPr>
              <w:t>Source :</w:t>
            </w:r>
          </w:p>
          <w:p w:rsidR="00DF62C5" w:rsidRPr="00AF5E1C" w:rsidRDefault="00DF62C5" w:rsidP="00BC45A6">
            <w:pPr>
              <w:spacing w:after="0"/>
              <w:rPr>
                <w:bCs/>
              </w:rPr>
            </w:pPr>
            <w:r>
              <w:rPr>
                <w:bCs/>
              </w:rPr>
              <w:t>User</w:t>
            </w:r>
          </w:p>
        </w:tc>
        <w:tc>
          <w:tcPr>
            <w:tcW w:w="1374" w:type="dxa"/>
            <w:gridSpan w:val="2"/>
          </w:tcPr>
          <w:p w:rsidR="00DF62C5" w:rsidRDefault="00DF62C5" w:rsidP="00BC45A6">
            <w:pPr>
              <w:rPr>
                <w:b/>
                <w:bCs/>
              </w:rPr>
            </w:pPr>
            <w:r w:rsidRPr="00573D69">
              <w:rPr>
                <w:b/>
                <w:bCs/>
              </w:rPr>
              <w:t>Description :</w:t>
            </w:r>
          </w:p>
          <w:p w:rsidR="00DF62C5" w:rsidRDefault="00DF62C5" w:rsidP="00BC45A6">
            <w:pPr>
              <w:spacing w:after="0"/>
            </w:pPr>
            <w:r>
              <w:t>Budget Report</w:t>
            </w:r>
          </w:p>
        </w:tc>
        <w:tc>
          <w:tcPr>
            <w:tcW w:w="1897" w:type="dxa"/>
          </w:tcPr>
          <w:p w:rsidR="00DF62C5" w:rsidRDefault="00DF62C5" w:rsidP="00BC45A6">
            <w:pPr>
              <w:rPr>
                <w:b/>
                <w:bCs/>
              </w:rPr>
            </w:pPr>
            <w:r w:rsidRPr="00573D69">
              <w:rPr>
                <w:b/>
                <w:bCs/>
              </w:rPr>
              <w:t>Source :</w:t>
            </w:r>
          </w:p>
          <w:p w:rsidR="00DF62C5" w:rsidRDefault="00DF62C5" w:rsidP="00BC45A6">
            <w:pPr>
              <w:spacing w:after="0"/>
            </w:pPr>
            <w:r>
              <w:t>System</w:t>
            </w:r>
          </w:p>
        </w:tc>
      </w:tr>
      <w:tr w:rsidR="00DF62C5" w:rsidRPr="008A0176" w:rsidTr="00BC45A6">
        <w:trPr>
          <w:trHeight w:val="5448"/>
        </w:trPr>
        <w:tc>
          <w:tcPr>
            <w:tcW w:w="4439" w:type="dxa"/>
            <w:gridSpan w:val="2"/>
          </w:tcPr>
          <w:p w:rsidR="00DF62C5" w:rsidRPr="002A0831" w:rsidRDefault="00DF62C5" w:rsidP="00BC45A6">
            <w:pPr>
              <w:rPr>
                <w:b/>
              </w:rPr>
            </w:pPr>
            <w:r w:rsidRPr="00550E9F">
              <w:rPr>
                <w:b/>
              </w:rPr>
              <w:t>Major Steps Performed:</w:t>
            </w:r>
          </w:p>
          <w:p w:rsidR="00DF62C5" w:rsidRDefault="00DF62C5" w:rsidP="00DF62C5">
            <w:pPr>
              <w:pStyle w:val="ListParagraph"/>
              <w:numPr>
                <w:ilvl w:val="0"/>
                <w:numId w:val="34"/>
              </w:numPr>
              <w:spacing w:after="0" w:line="276" w:lineRule="auto"/>
            </w:pPr>
            <w:r>
              <w:t xml:space="preserve">User requests a budget report. </w:t>
            </w:r>
          </w:p>
          <w:p w:rsidR="00DF62C5" w:rsidRDefault="00DF62C5" w:rsidP="00DF62C5">
            <w:pPr>
              <w:pStyle w:val="ListParagraph"/>
              <w:numPr>
                <w:ilvl w:val="0"/>
                <w:numId w:val="34"/>
              </w:numPr>
              <w:spacing w:after="0" w:line="276" w:lineRule="auto"/>
            </w:pPr>
            <w:r>
              <w:t xml:space="preserve">System generates a report based on expected and actual spends.  </w:t>
            </w:r>
          </w:p>
          <w:p w:rsidR="00DF62C5" w:rsidRDefault="00DF62C5" w:rsidP="006E38A3">
            <w:pPr>
              <w:pStyle w:val="ListParagraph"/>
              <w:numPr>
                <w:ilvl w:val="0"/>
                <w:numId w:val="34"/>
              </w:numPr>
              <w:spacing w:after="0" w:line="276" w:lineRule="auto"/>
            </w:pPr>
            <w:r>
              <w:t xml:space="preserve">Uses system data to calculate </w:t>
            </w:r>
            <w:r w:rsidR="006E38A3">
              <w:t>a budget report for</w:t>
            </w:r>
            <w:r>
              <w:t xml:space="preserve"> </w:t>
            </w:r>
            <w:r w:rsidR="006E38A3">
              <w:t xml:space="preserve">the </w:t>
            </w:r>
            <w:r>
              <w:t xml:space="preserve">current </w:t>
            </w:r>
            <w:r w:rsidR="006E38A3">
              <w:t xml:space="preserve">financial </w:t>
            </w:r>
            <w:r>
              <w:t xml:space="preserve">year or uses last year’s complete figures. </w:t>
            </w:r>
          </w:p>
          <w:p w:rsidR="00DF62C5" w:rsidRDefault="00DF62C5" w:rsidP="00DF62C5">
            <w:pPr>
              <w:pStyle w:val="ListParagraph"/>
              <w:numPr>
                <w:ilvl w:val="0"/>
                <w:numId w:val="34"/>
              </w:numPr>
              <w:spacing w:after="0" w:line="276" w:lineRule="auto"/>
            </w:pPr>
            <w:r>
              <w:t>Report is created.</w:t>
            </w:r>
          </w:p>
          <w:p w:rsidR="00DF62C5" w:rsidRPr="005F7BC8" w:rsidRDefault="00DF62C5" w:rsidP="00DF62C5">
            <w:pPr>
              <w:pStyle w:val="ListParagraph"/>
              <w:numPr>
                <w:ilvl w:val="0"/>
                <w:numId w:val="34"/>
              </w:numPr>
              <w:spacing w:after="0" w:line="276" w:lineRule="auto"/>
            </w:pPr>
            <w:r>
              <w:t>User can choose to save or discard report.</w:t>
            </w:r>
          </w:p>
        </w:tc>
        <w:tc>
          <w:tcPr>
            <w:tcW w:w="4439" w:type="dxa"/>
            <w:gridSpan w:val="4"/>
          </w:tcPr>
          <w:p w:rsidR="00DF62C5" w:rsidRDefault="00DF62C5" w:rsidP="00BC45A6">
            <w:pPr>
              <w:rPr>
                <w:b/>
              </w:rPr>
            </w:pPr>
            <w:r w:rsidRPr="00550E9F">
              <w:rPr>
                <w:b/>
              </w:rPr>
              <w:t>Information required:</w:t>
            </w:r>
          </w:p>
          <w:p w:rsidR="00DF62C5" w:rsidRDefault="00E2243F" w:rsidP="00BC45A6">
            <w:pPr>
              <w:spacing w:after="0"/>
              <w:rPr>
                <w:bCs/>
              </w:rPr>
            </w:pPr>
            <w:r>
              <w:rPr>
                <w:bCs/>
              </w:rPr>
              <w:t>How far in</w:t>
            </w:r>
            <w:r w:rsidR="00DF62C5">
              <w:rPr>
                <w:bCs/>
              </w:rPr>
              <w:t xml:space="preserve">to the year. </w:t>
            </w:r>
          </w:p>
          <w:p w:rsidR="00DF62C5" w:rsidRDefault="00DF62C5" w:rsidP="00BC45A6">
            <w:pPr>
              <w:spacing w:after="0"/>
              <w:rPr>
                <w:bCs/>
              </w:rPr>
            </w:pPr>
            <w:r>
              <w:rPr>
                <w:bCs/>
              </w:rPr>
              <w:t>Budget categories and spends, year to date.</w:t>
            </w:r>
          </w:p>
          <w:p w:rsidR="00DF62C5" w:rsidRDefault="00DF62C5" w:rsidP="00BC45A6">
            <w:pPr>
              <w:spacing w:after="0"/>
              <w:rPr>
                <w:bCs/>
              </w:rPr>
            </w:pPr>
            <w:r>
              <w:rPr>
                <w:bCs/>
              </w:rPr>
              <w:t>Expected Budget.</w:t>
            </w:r>
          </w:p>
          <w:p w:rsidR="00DF62C5" w:rsidRDefault="00DF62C5" w:rsidP="00BC45A6">
            <w:pPr>
              <w:spacing w:after="0"/>
            </w:pPr>
          </w:p>
        </w:tc>
      </w:tr>
    </w:tbl>
    <w:p w:rsidR="00DF62C5" w:rsidRDefault="00DF62C5" w:rsidP="00DF62C5"/>
    <w:p w:rsidR="00DF62C5" w:rsidRDefault="00DF62C5" w:rsidP="00DF62C5"/>
    <w:p w:rsidR="00BC45A6" w:rsidRDefault="00BC45A6" w:rsidP="00BC45A6">
      <w:pPr>
        <w:pStyle w:val="Heading2"/>
        <w:sectPr w:rsidR="00BC45A6">
          <w:pgSz w:w="11906" w:h="16838"/>
          <w:pgMar w:top="1440" w:right="1440" w:bottom="1440" w:left="1440" w:header="708" w:footer="708" w:gutter="0"/>
          <w:cols w:space="708"/>
          <w:docGrid w:linePitch="360"/>
        </w:sectPr>
      </w:pPr>
    </w:p>
    <w:p w:rsidR="00DF62C5" w:rsidRDefault="00BC45A6" w:rsidP="00BC45A6">
      <w:pPr>
        <w:pStyle w:val="Heading2"/>
      </w:pPr>
      <w:bookmarkStart w:id="46" w:name="_Toc450302914"/>
      <w:r>
        <w:lastRenderedPageBreak/>
        <w:t>Paper Based Record – old system</w:t>
      </w:r>
      <w:bookmarkEnd w:id="46"/>
    </w:p>
    <w:tbl>
      <w:tblPr>
        <w:tblStyle w:val="TableGrid"/>
        <w:tblpPr w:leftFromText="180" w:rightFromText="180" w:vertAnchor="page" w:horzAnchor="margin" w:tblpY="2499"/>
        <w:tblW w:w="0" w:type="auto"/>
        <w:tblLook w:val="04A0" w:firstRow="1" w:lastRow="0" w:firstColumn="1" w:lastColumn="0" w:noHBand="0" w:noVBand="1"/>
      </w:tblPr>
      <w:tblGrid>
        <w:gridCol w:w="1938"/>
        <w:gridCol w:w="1938"/>
      </w:tblGrid>
      <w:tr w:rsidR="00BC45A6" w:rsidTr="004265C8">
        <w:trPr>
          <w:trHeight w:val="257"/>
        </w:trPr>
        <w:tc>
          <w:tcPr>
            <w:tcW w:w="1938" w:type="dxa"/>
          </w:tcPr>
          <w:p w:rsidR="00BC45A6" w:rsidRDefault="00BC45A6" w:rsidP="004265C8">
            <w:r>
              <w:t>Month</w:t>
            </w:r>
          </w:p>
        </w:tc>
        <w:tc>
          <w:tcPr>
            <w:tcW w:w="1938" w:type="dxa"/>
          </w:tcPr>
          <w:p w:rsidR="00BC45A6" w:rsidRDefault="00BC45A6" w:rsidP="004265C8">
            <w:r>
              <w:t>December</w:t>
            </w:r>
          </w:p>
        </w:tc>
      </w:tr>
      <w:tr w:rsidR="00BC45A6" w:rsidTr="004265C8">
        <w:trPr>
          <w:trHeight w:val="243"/>
        </w:trPr>
        <w:tc>
          <w:tcPr>
            <w:tcW w:w="1938" w:type="dxa"/>
          </w:tcPr>
          <w:p w:rsidR="00BC45A6" w:rsidRDefault="00BC45A6" w:rsidP="004265C8">
            <w:r>
              <w:t>Tenant Name</w:t>
            </w:r>
          </w:p>
        </w:tc>
        <w:tc>
          <w:tcPr>
            <w:tcW w:w="1938" w:type="dxa"/>
          </w:tcPr>
          <w:p w:rsidR="00BC45A6" w:rsidRDefault="00BC45A6" w:rsidP="004265C8">
            <w:r>
              <w:t>A Person</w:t>
            </w:r>
          </w:p>
        </w:tc>
      </w:tr>
      <w:tr w:rsidR="00BC45A6" w:rsidTr="004265C8">
        <w:trPr>
          <w:trHeight w:val="257"/>
        </w:trPr>
        <w:tc>
          <w:tcPr>
            <w:tcW w:w="1938" w:type="dxa"/>
          </w:tcPr>
          <w:p w:rsidR="00BC45A6" w:rsidRDefault="00BC45A6" w:rsidP="004265C8">
            <w:r>
              <w:t>Address</w:t>
            </w:r>
          </w:p>
        </w:tc>
        <w:tc>
          <w:tcPr>
            <w:tcW w:w="1938" w:type="dxa"/>
          </w:tcPr>
          <w:p w:rsidR="00BC45A6" w:rsidRDefault="00BC45A6" w:rsidP="004265C8">
            <w:r>
              <w:t>42 Wallaby Way, Notts</w:t>
            </w:r>
          </w:p>
        </w:tc>
      </w:tr>
      <w:tr w:rsidR="00BC45A6" w:rsidTr="004265C8">
        <w:trPr>
          <w:trHeight w:val="243"/>
        </w:trPr>
        <w:tc>
          <w:tcPr>
            <w:tcW w:w="1938" w:type="dxa"/>
          </w:tcPr>
          <w:p w:rsidR="00BC45A6" w:rsidRDefault="00BC45A6" w:rsidP="004265C8">
            <w:r>
              <w:t>Key Worker</w:t>
            </w:r>
          </w:p>
        </w:tc>
        <w:tc>
          <w:tcPr>
            <w:tcW w:w="1938" w:type="dxa"/>
          </w:tcPr>
          <w:p w:rsidR="00BC45A6" w:rsidRDefault="00BC45A6" w:rsidP="004265C8">
            <w:r>
              <w:t>User Name</w:t>
            </w:r>
          </w:p>
        </w:tc>
      </w:tr>
    </w:tbl>
    <w:tbl>
      <w:tblPr>
        <w:tblStyle w:val="TableGrid"/>
        <w:tblpPr w:leftFromText="180" w:rightFromText="180" w:vertAnchor="text" w:horzAnchor="margin" w:tblpY="36"/>
        <w:tblW w:w="6277" w:type="dxa"/>
        <w:tblLook w:val="04A0" w:firstRow="1" w:lastRow="0" w:firstColumn="1" w:lastColumn="0" w:noHBand="0" w:noVBand="1"/>
      </w:tblPr>
      <w:tblGrid>
        <w:gridCol w:w="6277"/>
      </w:tblGrid>
      <w:tr w:rsidR="004265C8" w:rsidTr="004265C8">
        <w:trPr>
          <w:trHeight w:val="324"/>
        </w:trPr>
        <w:tc>
          <w:tcPr>
            <w:tcW w:w="6277" w:type="dxa"/>
          </w:tcPr>
          <w:p w:rsidR="004265C8" w:rsidRPr="005A3976" w:rsidRDefault="004265C8" w:rsidP="004265C8">
            <w:pPr>
              <w:rPr>
                <w:b/>
              </w:rPr>
            </w:pPr>
            <w:r>
              <w:rPr>
                <w:b/>
              </w:rPr>
              <w:t xml:space="preserve">CASH </w:t>
            </w:r>
            <w:r w:rsidRPr="005A3976">
              <w:rPr>
                <w:b/>
              </w:rPr>
              <w:t>Personal Money Record for Tenants in Supported Living</w:t>
            </w:r>
          </w:p>
        </w:tc>
      </w:tr>
    </w:tbl>
    <w:p w:rsidR="004265C8" w:rsidRDefault="004265C8" w:rsidP="00BC45A6">
      <w:pPr>
        <w:rPr>
          <w:b/>
        </w:rPr>
      </w:pPr>
    </w:p>
    <w:tbl>
      <w:tblPr>
        <w:tblStyle w:val="TableGrid"/>
        <w:tblpPr w:leftFromText="180" w:rightFromText="180" w:vertAnchor="text" w:horzAnchor="page" w:tblpX="5704" w:tblpY="227"/>
        <w:tblW w:w="0" w:type="auto"/>
        <w:tblLook w:val="04A0" w:firstRow="1" w:lastRow="0" w:firstColumn="1" w:lastColumn="0" w:noHBand="0" w:noVBand="1"/>
      </w:tblPr>
      <w:tblGrid>
        <w:gridCol w:w="2155"/>
        <w:gridCol w:w="2155"/>
      </w:tblGrid>
      <w:tr w:rsidR="004265C8" w:rsidTr="004265C8">
        <w:trPr>
          <w:trHeight w:val="341"/>
        </w:trPr>
        <w:tc>
          <w:tcPr>
            <w:tcW w:w="2155" w:type="dxa"/>
          </w:tcPr>
          <w:p w:rsidR="004265C8" w:rsidRDefault="004265C8" w:rsidP="004265C8">
            <w:r>
              <w:t>Sheet Number</w:t>
            </w:r>
          </w:p>
        </w:tc>
        <w:tc>
          <w:tcPr>
            <w:tcW w:w="2155" w:type="dxa"/>
          </w:tcPr>
          <w:p w:rsidR="004265C8" w:rsidRDefault="004265C8" w:rsidP="004265C8">
            <w:r>
              <w:t>12a</w:t>
            </w:r>
          </w:p>
        </w:tc>
      </w:tr>
      <w:tr w:rsidR="004265C8" w:rsidTr="004265C8">
        <w:trPr>
          <w:trHeight w:val="341"/>
        </w:trPr>
        <w:tc>
          <w:tcPr>
            <w:tcW w:w="2155" w:type="dxa"/>
          </w:tcPr>
          <w:p w:rsidR="004265C8" w:rsidRDefault="004265C8" w:rsidP="004265C8">
            <w:r>
              <w:t xml:space="preserve">Signed as checked by </w:t>
            </w:r>
          </w:p>
        </w:tc>
        <w:tc>
          <w:tcPr>
            <w:tcW w:w="2155" w:type="dxa"/>
          </w:tcPr>
          <w:p w:rsidR="004265C8" w:rsidRDefault="004265C8" w:rsidP="004265C8"/>
        </w:tc>
      </w:tr>
      <w:tr w:rsidR="004265C8" w:rsidTr="004265C8">
        <w:trPr>
          <w:trHeight w:val="323"/>
        </w:trPr>
        <w:tc>
          <w:tcPr>
            <w:tcW w:w="2155" w:type="dxa"/>
          </w:tcPr>
          <w:p w:rsidR="004265C8" w:rsidRDefault="004265C8" w:rsidP="004265C8">
            <w:r>
              <w:t>Manager</w:t>
            </w:r>
          </w:p>
        </w:tc>
        <w:tc>
          <w:tcPr>
            <w:tcW w:w="2155" w:type="dxa"/>
          </w:tcPr>
          <w:p w:rsidR="004265C8" w:rsidRDefault="004265C8" w:rsidP="004265C8"/>
        </w:tc>
      </w:tr>
      <w:tr w:rsidR="004265C8" w:rsidTr="004265C8">
        <w:trPr>
          <w:trHeight w:val="341"/>
        </w:trPr>
        <w:tc>
          <w:tcPr>
            <w:tcW w:w="2155" w:type="dxa"/>
          </w:tcPr>
          <w:p w:rsidR="004265C8" w:rsidRDefault="004265C8" w:rsidP="004265C8">
            <w:r>
              <w:t>Area Manager</w:t>
            </w:r>
          </w:p>
        </w:tc>
        <w:tc>
          <w:tcPr>
            <w:tcW w:w="2155" w:type="dxa"/>
          </w:tcPr>
          <w:p w:rsidR="004265C8" w:rsidRDefault="004265C8" w:rsidP="004265C8"/>
        </w:tc>
      </w:tr>
    </w:tbl>
    <w:p w:rsidR="004265C8" w:rsidRPr="004265C8" w:rsidRDefault="004265C8" w:rsidP="004265C8"/>
    <w:tbl>
      <w:tblPr>
        <w:tblStyle w:val="TableGrid"/>
        <w:tblW w:w="4840" w:type="pct"/>
        <w:tblLook w:val="04A0" w:firstRow="1" w:lastRow="0" w:firstColumn="1" w:lastColumn="0" w:noHBand="0" w:noVBand="1"/>
      </w:tblPr>
      <w:tblGrid>
        <w:gridCol w:w="1017"/>
        <w:gridCol w:w="908"/>
        <w:gridCol w:w="960"/>
        <w:gridCol w:w="866"/>
        <w:gridCol w:w="2325"/>
        <w:gridCol w:w="962"/>
        <w:gridCol w:w="862"/>
        <w:gridCol w:w="827"/>
      </w:tblGrid>
      <w:tr w:rsidR="004265C8" w:rsidRPr="00081853" w:rsidTr="004265C8">
        <w:trPr>
          <w:trHeight w:val="709"/>
        </w:trPr>
        <w:tc>
          <w:tcPr>
            <w:tcW w:w="583" w:type="pct"/>
          </w:tcPr>
          <w:p w:rsidR="004265C8" w:rsidRPr="00081853" w:rsidRDefault="004265C8" w:rsidP="00A65E3F">
            <w:r w:rsidRPr="00081853">
              <w:t>Date</w:t>
            </w:r>
          </w:p>
        </w:tc>
        <w:tc>
          <w:tcPr>
            <w:tcW w:w="520" w:type="pct"/>
          </w:tcPr>
          <w:p w:rsidR="004265C8" w:rsidRPr="00081853" w:rsidRDefault="004265C8" w:rsidP="00A65E3F">
            <w:r w:rsidRPr="00081853">
              <w:t>Receipt No.</w:t>
            </w:r>
          </w:p>
        </w:tc>
        <w:tc>
          <w:tcPr>
            <w:tcW w:w="550" w:type="pct"/>
          </w:tcPr>
          <w:p w:rsidR="004265C8" w:rsidRPr="00081853" w:rsidRDefault="004265C8" w:rsidP="00A65E3F">
            <w:r w:rsidRPr="00081853">
              <w:t>Amount</w:t>
            </w:r>
          </w:p>
        </w:tc>
        <w:tc>
          <w:tcPr>
            <w:tcW w:w="496" w:type="pct"/>
          </w:tcPr>
          <w:p w:rsidR="004265C8" w:rsidRPr="00081853" w:rsidRDefault="004265C8" w:rsidP="00A65E3F">
            <w:r w:rsidRPr="00081853">
              <w:t>Money In</w:t>
            </w:r>
          </w:p>
        </w:tc>
        <w:tc>
          <w:tcPr>
            <w:tcW w:w="1332" w:type="pct"/>
          </w:tcPr>
          <w:p w:rsidR="004265C8" w:rsidRPr="00081853" w:rsidRDefault="004265C8" w:rsidP="00A65E3F">
            <w:r w:rsidRPr="00081853">
              <w:t>Details</w:t>
            </w:r>
          </w:p>
        </w:tc>
        <w:tc>
          <w:tcPr>
            <w:tcW w:w="551" w:type="pct"/>
          </w:tcPr>
          <w:p w:rsidR="004265C8" w:rsidRPr="00081853" w:rsidRDefault="004265C8" w:rsidP="00A65E3F">
            <w:r w:rsidRPr="00081853">
              <w:t>Balance</w:t>
            </w:r>
          </w:p>
        </w:tc>
        <w:tc>
          <w:tcPr>
            <w:tcW w:w="494" w:type="pct"/>
          </w:tcPr>
          <w:p w:rsidR="004265C8" w:rsidRPr="00081853" w:rsidRDefault="004265C8" w:rsidP="00A65E3F">
            <w:r w:rsidRPr="00081853">
              <w:t>Signed by Tenant</w:t>
            </w:r>
          </w:p>
        </w:tc>
        <w:tc>
          <w:tcPr>
            <w:tcW w:w="474" w:type="pct"/>
          </w:tcPr>
          <w:p w:rsidR="004265C8" w:rsidRPr="00081853" w:rsidRDefault="004265C8" w:rsidP="00A65E3F">
            <w:r w:rsidRPr="00081853">
              <w:t>Signed by Staff</w:t>
            </w:r>
          </w:p>
        </w:tc>
      </w:tr>
      <w:tr w:rsidR="004265C8" w:rsidTr="004265C8">
        <w:trPr>
          <w:trHeight w:val="360"/>
        </w:trPr>
        <w:tc>
          <w:tcPr>
            <w:tcW w:w="2149" w:type="pct"/>
            <w:gridSpan w:val="4"/>
          </w:tcPr>
          <w:p w:rsidR="004265C8" w:rsidRPr="00C52438" w:rsidRDefault="004265C8" w:rsidP="00A65E3F">
            <w:pPr>
              <w:rPr>
                <w:b/>
              </w:rPr>
            </w:pPr>
            <w:r w:rsidRPr="00C52438">
              <w:rPr>
                <w:b/>
              </w:rPr>
              <w:t>Money  Transferred from Previous Sheet</w:t>
            </w:r>
          </w:p>
        </w:tc>
        <w:tc>
          <w:tcPr>
            <w:tcW w:w="1332" w:type="pct"/>
          </w:tcPr>
          <w:p w:rsidR="004265C8" w:rsidRDefault="004265C8" w:rsidP="00A65E3F"/>
        </w:tc>
        <w:tc>
          <w:tcPr>
            <w:tcW w:w="551" w:type="pct"/>
          </w:tcPr>
          <w:p w:rsidR="004265C8" w:rsidRDefault="004265C8" w:rsidP="00A65E3F">
            <w:r>
              <w:t>£104.67</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11.12.15</w:t>
            </w:r>
          </w:p>
        </w:tc>
        <w:tc>
          <w:tcPr>
            <w:tcW w:w="520" w:type="pct"/>
          </w:tcPr>
          <w:p w:rsidR="004265C8" w:rsidRDefault="004265C8" w:rsidP="00A65E3F">
            <w:r>
              <w:t>1</w:t>
            </w:r>
          </w:p>
        </w:tc>
        <w:tc>
          <w:tcPr>
            <w:tcW w:w="550" w:type="pct"/>
          </w:tcPr>
          <w:p w:rsidR="004265C8" w:rsidRDefault="004265C8" w:rsidP="00A65E3F">
            <w:r>
              <w:t>0.63</w:t>
            </w:r>
          </w:p>
        </w:tc>
        <w:tc>
          <w:tcPr>
            <w:tcW w:w="496" w:type="pct"/>
          </w:tcPr>
          <w:p w:rsidR="004265C8" w:rsidRDefault="004265C8" w:rsidP="00A65E3F"/>
        </w:tc>
        <w:tc>
          <w:tcPr>
            <w:tcW w:w="1332" w:type="pct"/>
          </w:tcPr>
          <w:p w:rsidR="004265C8" w:rsidRDefault="004265C8" w:rsidP="00A65E3F">
            <w:r>
              <w:t>Tesco</w:t>
            </w:r>
          </w:p>
        </w:tc>
        <w:tc>
          <w:tcPr>
            <w:tcW w:w="551" w:type="pct"/>
          </w:tcPr>
          <w:p w:rsidR="004265C8" w:rsidRDefault="004265C8" w:rsidP="00A65E3F">
            <w:r>
              <w:t>104.04</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11.12.15</w:t>
            </w:r>
          </w:p>
        </w:tc>
        <w:tc>
          <w:tcPr>
            <w:tcW w:w="520" w:type="pct"/>
          </w:tcPr>
          <w:p w:rsidR="004265C8" w:rsidRDefault="004265C8" w:rsidP="00A65E3F">
            <w:r>
              <w:t>2</w:t>
            </w:r>
          </w:p>
        </w:tc>
        <w:tc>
          <w:tcPr>
            <w:tcW w:w="550" w:type="pct"/>
          </w:tcPr>
          <w:p w:rsidR="004265C8" w:rsidRDefault="004265C8" w:rsidP="00A65E3F">
            <w:r>
              <w:t>60.00</w:t>
            </w:r>
          </w:p>
        </w:tc>
        <w:tc>
          <w:tcPr>
            <w:tcW w:w="496" w:type="pct"/>
          </w:tcPr>
          <w:p w:rsidR="004265C8" w:rsidRDefault="004265C8" w:rsidP="00A65E3F"/>
        </w:tc>
        <w:tc>
          <w:tcPr>
            <w:tcW w:w="1332" w:type="pct"/>
          </w:tcPr>
          <w:p w:rsidR="004265C8" w:rsidRDefault="004265C8" w:rsidP="00A65E3F">
            <w:r>
              <w:t>Kitty w/c 15.12.15</w:t>
            </w:r>
          </w:p>
        </w:tc>
        <w:tc>
          <w:tcPr>
            <w:tcW w:w="551" w:type="pct"/>
          </w:tcPr>
          <w:p w:rsidR="004265C8" w:rsidRDefault="004265C8" w:rsidP="00A65E3F">
            <w:r>
              <w:t>44.04</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12.12.15</w:t>
            </w:r>
          </w:p>
        </w:tc>
        <w:tc>
          <w:tcPr>
            <w:tcW w:w="520" w:type="pct"/>
          </w:tcPr>
          <w:p w:rsidR="004265C8" w:rsidRDefault="004265C8" w:rsidP="00A65E3F"/>
        </w:tc>
        <w:tc>
          <w:tcPr>
            <w:tcW w:w="550" w:type="pct"/>
          </w:tcPr>
          <w:p w:rsidR="004265C8" w:rsidRDefault="004265C8" w:rsidP="00A65E3F"/>
        </w:tc>
        <w:tc>
          <w:tcPr>
            <w:tcW w:w="496" w:type="pct"/>
          </w:tcPr>
          <w:p w:rsidR="004265C8" w:rsidRDefault="004265C8" w:rsidP="00A65E3F">
            <w:r>
              <w:t>200</w:t>
            </w:r>
          </w:p>
        </w:tc>
        <w:tc>
          <w:tcPr>
            <w:tcW w:w="1332" w:type="pct"/>
          </w:tcPr>
          <w:p w:rsidR="004265C8" w:rsidRDefault="004265C8" w:rsidP="00A65E3F">
            <w:r>
              <w:t>Money from Book acc</w:t>
            </w:r>
          </w:p>
        </w:tc>
        <w:tc>
          <w:tcPr>
            <w:tcW w:w="551" w:type="pct"/>
          </w:tcPr>
          <w:p w:rsidR="004265C8" w:rsidRDefault="004265C8" w:rsidP="00A65E3F">
            <w:r>
              <w:t>244.04</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12.12.15</w:t>
            </w:r>
          </w:p>
        </w:tc>
        <w:tc>
          <w:tcPr>
            <w:tcW w:w="520" w:type="pct"/>
          </w:tcPr>
          <w:p w:rsidR="004265C8" w:rsidRDefault="004265C8" w:rsidP="00A65E3F">
            <w:r>
              <w:t>3</w:t>
            </w:r>
          </w:p>
        </w:tc>
        <w:tc>
          <w:tcPr>
            <w:tcW w:w="550" w:type="pct"/>
          </w:tcPr>
          <w:p w:rsidR="004265C8" w:rsidRDefault="004265C8" w:rsidP="00A65E3F">
            <w:r>
              <w:t>9.70</w:t>
            </w:r>
          </w:p>
        </w:tc>
        <w:tc>
          <w:tcPr>
            <w:tcW w:w="496" w:type="pct"/>
          </w:tcPr>
          <w:p w:rsidR="004265C8" w:rsidRDefault="004265C8" w:rsidP="00A65E3F"/>
        </w:tc>
        <w:tc>
          <w:tcPr>
            <w:tcW w:w="1332" w:type="pct"/>
          </w:tcPr>
          <w:p w:rsidR="004265C8" w:rsidRDefault="004265C8" w:rsidP="00A65E3F">
            <w:r>
              <w:t>Sainsbury’s</w:t>
            </w:r>
          </w:p>
        </w:tc>
        <w:tc>
          <w:tcPr>
            <w:tcW w:w="551" w:type="pct"/>
          </w:tcPr>
          <w:p w:rsidR="004265C8" w:rsidRDefault="004265C8" w:rsidP="00A65E3F">
            <w:r>
              <w:t>234.34</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14.12.15</w:t>
            </w:r>
          </w:p>
        </w:tc>
        <w:tc>
          <w:tcPr>
            <w:tcW w:w="520" w:type="pct"/>
          </w:tcPr>
          <w:p w:rsidR="004265C8" w:rsidRDefault="004265C8" w:rsidP="00A65E3F">
            <w:r>
              <w:t>5</w:t>
            </w:r>
          </w:p>
        </w:tc>
        <w:tc>
          <w:tcPr>
            <w:tcW w:w="550" w:type="pct"/>
          </w:tcPr>
          <w:p w:rsidR="004265C8" w:rsidRDefault="004265C8" w:rsidP="00A65E3F">
            <w:r>
              <w:t>4.96</w:t>
            </w:r>
          </w:p>
        </w:tc>
        <w:tc>
          <w:tcPr>
            <w:tcW w:w="496" w:type="pct"/>
          </w:tcPr>
          <w:p w:rsidR="004265C8" w:rsidRDefault="004265C8" w:rsidP="00A65E3F"/>
        </w:tc>
        <w:tc>
          <w:tcPr>
            <w:tcW w:w="1332" w:type="pct"/>
          </w:tcPr>
          <w:p w:rsidR="004265C8" w:rsidRDefault="004265C8" w:rsidP="00A65E3F">
            <w:r>
              <w:t>Tesco milk, magazine</w:t>
            </w:r>
          </w:p>
        </w:tc>
        <w:tc>
          <w:tcPr>
            <w:tcW w:w="551" w:type="pct"/>
          </w:tcPr>
          <w:p w:rsidR="004265C8" w:rsidRDefault="004265C8" w:rsidP="00A65E3F">
            <w:r>
              <w:t>229.38</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14.12.15</w:t>
            </w:r>
          </w:p>
        </w:tc>
        <w:tc>
          <w:tcPr>
            <w:tcW w:w="520" w:type="pct"/>
          </w:tcPr>
          <w:p w:rsidR="004265C8" w:rsidRDefault="004265C8" w:rsidP="00A65E3F">
            <w:r>
              <w:t>6</w:t>
            </w:r>
          </w:p>
        </w:tc>
        <w:tc>
          <w:tcPr>
            <w:tcW w:w="550" w:type="pct"/>
          </w:tcPr>
          <w:p w:rsidR="004265C8" w:rsidRDefault="004265C8" w:rsidP="00A65E3F">
            <w:r>
              <w:t>2.50</w:t>
            </w:r>
          </w:p>
        </w:tc>
        <w:tc>
          <w:tcPr>
            <w:tcW w:w="496" w:type="pct"/>
          </w:tcPr>
          <w:p w:rsidR="004265C8" w:rsidRDefault="004265C8" w:rsidP="00A65E3F"/>
        </w:tc>
        <w:tc>
          <w:tcPr>
            <w:tcW w:w="1332" w:type="pct"/>
          </w:tcPr>
          <w:p w:rsidR="004265C8" w:rsidRDefault="004265C8" w:rsidP="00A65E3F">
            <w:r>
              <w:t>Money spent at Day centre</w:t>
            </w:r>
          </w:p>
        </w:tc>
        <w:tc>
          <w:tcPr>
            <w:tcW w:w="551" w:type="pct"/>
          </w:tcPr>
          <w:p w:rsidR="004265C8" w:rsidRDefault="004265C8" w:rsidP="00A65E3F">
            <w:r>
              <w:t>226.88</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15.12.15</w:t>
            </w:r>
          </w:p>
        </w:tc>
        <w:tc>
          <w:tcPr>
            <w:tcW w:w="520" w:type="pct"/>
          </w:tcPr>
          <w:p w:rsidR="004265C8" w:rsidRDefault="004265C8" w:rsidP="00A65E3F">
            <w:r>
              <w:t>7</w:t>
            </w:r>
          </w:p>
        </w:tc>
        <w:tc>
          <w:tcPr>
            <w:tcW w:w="550" w:type="pct"/>
          </w:tcPr>
          <w:p w:rsidR="004265C8" w:rsidRDefault="004265C8" w:rsidP="00A65E3F">
            <w:r>
              <w:t>32.00</w:t>
            </w:r>
          </w:p>
        </w:tc>
        <w:tc>
          <w:tcPr>
            <w:tcW w:w="496" w:type="pct"/>
          </w:tcPr>
          <w:p w:rsidR="004265C8" w:rsidRDefault="004265C8" w:rsidP="00A65E3F"/>
        </w:tc>
        <w:tc>
          <w:tcPr>
            <w:tcW w:w="1332" w:type="pct"/>
          </w:tcPr>
          <w:p w:rsidR="004265C8" w:rsidRDefault="004265C8" w:rsidP="00A65E3F">
            <w:r>
              <w:t>Hairdressers, 28 barbers</w:t>
            </w:r>
          </w:p>
        </w:tc>
        <w:tc>
          <w:tcPr>
            <w:tcW w:w="551" w:type="pct"/>
          </w:tcPr>
          <w:p w:rsidR="004265C8" w:rsidRDefault="004265C8" w:rsidP="00A65E3F">
            <w:r>
              <w:t>194.88</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15.12.15</w:t>
            </w:r>
          </w:p>
        </w:tc>
        <w:tc>
          <w:tcPr>
            <w:tcW w:w="520" w:type="pct"/>
          </w:tcPr>
          <w:p w:rsidR="004265C8" w:rsidRDefault="004265C8" w:rsidP="00A65E3F">
            <w:r>
              <w:t>8</w:t>
            </w:r>
          </w:p>
        </w:tc>
        <w:tc>
          <w:tcPr>
            <w:tcW w:w="550" w:type="pct"/>
          </w:tcPr>
          <w:p w:rsidR="004265C8" w:rsidRDefault="004265C8" w:rsidP="00A65E3F">
            <w:r>
              <w:t>10.67</w:t>
            </w:r>
          </w:p>
        </w:tc>
        <w:tc>
          <w:tcPr>
            <w:tcW w:w="496" w:type="pct"/>
          </w:tcPr>
          <w:p w:rsidR="004265C8" w:rsidRDefault="004265C8" w:rsidP="00A65E3F"/>
        </w:tc>
        <w:tc>
          <w:tcPr>
            <w:tcW w:w="1332" w:type="pct"/>
          </w:tcPr>
          <w:p w:rsidR="004265C8" w:rsidRDefault="004265C8" w:rsidP="00A65E3F">
            <w:r>
              <w:t>Whetherspoons</w:t>
            </w:r>
          </w:p>
        </w:tc>
        <w:tc>
          <w:tcPr>
            <w:tcW w:w="551" w:type="pct"/>
          </w:tcPr>
          <w:p w:rsidR="004265C8" w:rsidRDefault="004265C8" w:rsidP="00A65E3F">
            <w:r>
              <w:t>184.21</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16.12.15</w:t>
            </w:r>
          </w:p>
        </w:tc>
        <w:tc>
          <w:tcPr>
            <w:tcW w:w="520" w:type="pct"/>
          </w:tcPr>
          <w:p w:rsidR="004265C8" w:rsidRDefault="004265C8" w:rsidP="00A65E3F">
            <w:r>
              <w:t>9</w:t>
            </w:r>
          </w:p>
        </w:tc>
        <w:tc>
          <w:tcPr>
            <w:tcW w:w="550" w:type="pct"/>
          </w:tcPr>
          <w:p w:rsidR="004265C8" w:rsidRDefault="004265C8" w:rsidP="00A65E3F">
            <w:r>
              <w:t>23.00</w:t>
            </w:r>
          </w:p>
        </w:tc>
        <w:tc>
          <w:tcPr>
            <w:tcW w:w="496" w:type="pct"/>
          </w:tcPr>
          <w:p w:rsidR="004265C8" w:rsidRDefault="004265C8" w:rsidP="00A65E3F"/>
        </w:tc>
        <w:tc>
          <w:tcPr>
            <w:tcW w:w="1332" w:type="pct"/>
          </w:tcPr>
          <w:p w:rsidR="004265C8" w:rsidRDefault="004265C8" w:rsidP="00A65E3F">
            <w:r>
              <w:t>Next - present</w:t>
            </w:r>
          </w:p>
        </w:tc>
        <w:tc>
          <w:tcPr>
            <w:tcW w:w="551" w:type="pct"/>
          </w:tcPr>
          <w:p w:rsidR="004265C8" w:rsidRDefault="004265C8" w:rsidP="00A65E3F">
            <w:r>
              <w:t>161.21</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18.12.15</w:t>
            </w:r>
          </w:p>
        </w:tc>
        <w:tc>
          <w:tcPr>
            <w:tcW w:w="520" w:type="pct"/>
          </w:tcPr>
          <w:p w:rsidR="004265C8" w:rsidRDefault="004265C8" w:rsidP="00A65E3F">
            <w:r>
              <w:t>10</w:t>
            </w:r>
          </w:p>
        </w:tc>
        <w:tc>
          <w:tcPr>
            <w:tcW w:w="550" w:type="pct"/>
          </w:tcPr>
          <w:p w:rsidR="004265C8" w:rsidRDefault="004265C8" w:rsidP="00A65E3F">
            <w:r>
              <w:t>60</w:t>
            </w:r>
          </w:p>
        </w:tc>
        <w:tc>
          <w:tcPr>
            <w:tcW w:w="496" w:type="pct"/>
          </w:tcPr>
          <w:p w:rsidR="004265C8" w:rsidRDefault="004265C8" w:rsidP="00A65E3F"/>
        </w:tc>
        <w:tc>
          <w:tcPr>
            <w:tcW w:w="1332" w:type="pct"/>
          </w:tcPr>
          <w:p w:rsidR="004265C8" w:rsidRDefault="004265C8" w:rsidP="00A65E3F">
            <w:r>
              <w:t>Kitty wc 22.12.15</w:t>
            </w:r>
          </w:p>
        </w:tc>
        <w:tc>
          <w:tcPr>
            <w:tcW w:w="551" w:type="pct"/>
          </w:tcPr>
          <w:p w:rsidR="004265C8" w:rsidRDefault="004265C8" w:rsidP="00A65E3F">
            <w:r>
              <w:t>101.21</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19.12.15</w:t>
            </w:r>
          </w:p>
        </w:tc>
        <w:tc>
          <w:tcPr>
            <w:tcW w:w="520" w:type="pct"/>
          </w:tcPr>
          <w:p w:rsidR="004265C8" w:rsidRDefault="004265C8" w:rsidP="00A65E3F"/>
        </w:tc>
        <w:tc>
          <w:tcPr>
            <w:tcW w:w="550" w:type="pct"/>
          </w:tcPr>
          <w:p w:rsidR="004265C8" w:rsidRDefault="004265C8" w:rsidP="00A65E3F"/>
        </w:tc>
        <w:tc>
          <w:tcPr>
            <w:tcW w:w="496" w:type="pct"/>
          </w:tcPr>
          <w:p w:rsidR="004265C8" w:rsidRDefault="004265C8" w:rsidP="00A65E3F">
            <w:r>
              <w:t>250.00</w:t>
            </w:r>
          </w:p>
        </w:tc>
        <w:tc>
          <w:tcPr>
            <w:tcW w:w="1332" w:type="pct"/>
          </w:tcPr>
          <w:p w:rsidR="004265C8" w:rsidRDefault="004265C8" w:rsidP="00A65E3F">
            <w:r>
              <w:t>Money From bank</w:t>
            </w:r>
          </w:p>
        </w:tc>
        <w:tc>
          <w:tcPr>
            <w:tcW w:w="551" w:type="pct"/>
          </w:tcPr>
          <w:p w:rsidR="004265C8" w:rsidRDefault="004265C8" w:rsidP="00A65E3F">
            <w:r>
              <w:t>351.21</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20.12.15</w:t>
            </w:r>
          </w:p>
        </w:tc>
        <w:tc>
          <w:tcPr>
            <w:tcW w:w="520" w:type="pct"/>
          </w:tcPr>
          <w:p w:rsidR="004265C8" w:rsidRDefault="004265C8" w:rsidP="00A65E3F">
            <w:r>
              <w:t>11</w:t>
            </w:r>
          </w:p>
        </w:tc>
        <w:tc>
          <w:tcPr>
            <w:tcW w:w="550" w:type="pct"/>
          </w:tcPr>
          <w:p w:rsidR="004265C8" w:rsidRDefault="004265C8" w:rsidP="00A65E3F">
            <w:r>
              <w:t>76.58</w:t>
            </w:r>
          </w:p>
        </w:tc>
        <w:tc>
          <w:tcPr>
            <w:tcW w:w="496" w:type="pct"/>
          </w:tcPr>
          <w:p w:rsidR="004265C8" w:rsidRDefault="004265C8" w:rsidP="00A65E3F"/>
        </w:tc>
        <w:tc>
          <w:tcPr>
            <w:tcW w:w="1332" w:type="pct"/>
          </w:tcPr>
          <w:p w:rsidR="004265C8" w:rsidRDefault="004265C8" w:rsidP="00A65E3F">
            <w:r>
              <w:t>Presents – John Lewis</w:t>
            </w:r>
          </w:p>
        </w:tc>
        <w:tc>
          <w:tcPr>
            <w:tcW w:w="551" w:type="pct"/>
          </w:tcPr>
          <w:p w:rsidR="004265C8" w:rsidRDefault="004265C8" w:rsidP="00A65E3F">
            <w:r>
              <w:t>274.63</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20.12.15</w:t>
            </w:r>
          </w:p>
        </w:tc>
        <w:tc>
          <w:tcPr>
            <w:tcW w:w="520" w:type="pct"/>
          </w:tcPr>
          <w:p w:rsidR="004265C8" w:rsidRDefault="004265C8" w:rsidP="00A65E3F">
            <w:r>
              <w:t>12</w:t>
            </w:r>
          </w:p>
        </w:tc>
        <w:tc>
          <w:tcPr>
            <w:tcW w:w="550" w:type="pct"/>
          </w:tcPr>
          <w:p w:rsidR="004265C8" w:rsidRDefault="004265C8" w:rsidP="00A65E3F">
            <w:r>
              <w:t>20.00</w:t>
            </w:r>
          </w:p>
        </w:tc>
        <w:tc>
          <w:tcPr>
            <w:tcW w:w="496" w:type="pct"/>
          </w:tcPr>
          <w:p w:rsidR="004265C8" w:rsidRDefault="004265C8" w:rsidP="00A65E3F"/>
        </w:tc>
        <w:tc>
          <w:tcPr>
            <w:tcW w:w="1332" w:type="pct"/>
          </w:tcPr>
          <w:p w:rsidR="004265C8" w:rsidRDefault="004265C8" w:rsidP="00A65E3F">
            <w:r>
              <w:t>Feet First</w:t>
            </w:r>
          </w:p>
        </w:tc>
        <w:tc>
          <w:tcPr>
            <w:tcW w:w="551" w:type="pct"/>
          </w:tcPr>
          <w:p w:rsidR="004265C8" w:rsidRDefault="004265C8" w:rsidP="00A65E3F">
            <w:r>
              <w:t>254.63</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20.12.15</w:t>
            </w:r>
          </w:p>
        </w:tc>
        <w:tc>
          <w:tcPr>
            <w:tcW w:w="520" w:type="pct"/>
          </w:tcPr>
          <w:p w:rsidR="004265C8" w:rsidRDefault="004265C8" w:rsidP="00A65E3F">
            <w:r>
              <w:t>13</w:t>
            </w:r>
          </w:p>
        </w:tc>
        <w:tc>
          <w:tcPr>
            <w:tcW w:w="550" w:type="pct"/>
          </w:tcPr>
          <w:p w:rsidR="004265C8" w:rsidRDefault="004265C8" w:rsidP="00A65E3F">
            <w:r>
              <w:t>2.50</w:t>
            </w:r>
          </w:p>
        </w:tc>
        <w:tc>
          <w:tcPr>
            <w:tcW w:w="496" w:type="pct"/>
          </w:tcPr>
          <w:p w:rsidR="004265C8" w:rsidRDefault="004265C8" w:rsidP="00A65E3F"/>
        </w:tc>
        <w:tc>
          <w:tcPr>
            <w:tcW w:w="1332" w:type="pct"/>
          </w:tcPr>
          <w:p w:rsidR="004265C8" w:rsidRDefault="004265C8" w:rsidP="00A65E3F">
            <w:r>
              <w:t>Money spent at day centre</w:t>
            </w:r>
          </w:p>
        </w:tc>
        <w:tc>
          <w:tcPr>
            <w:tcW w:w="551" w:type="pct"/>
          </w:tcPr>
          <w:p w:rsidR="004265C8" w:rsidRDefault="004265C8" w:rsidP="00A65E3F">
            <w:r>
              <w:t>252.13</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21.12.15</w:t>
            </w:r>
          </w:p>
        </w:tc>
        <w:tc>
          <w:tcPr>
            <w:tcW w:w="520" w:type="pct"/>
          </w:tcPr>
          <w:p w:rsidR="004265C8" w:rsidRDefault="004265C8" w:rsidP="00A65E3F">
            <w:r>
              <w:t>14</w:t>
            </w:r>
          </w:p>
        </w:tc>
        <w:tc>
          <w:tcPr>
            <w:tcW w:w="550" w:type="pct"/>
          </w:tcPr>
          <w:p w:rsidR="004265C8" w:rsidRDefault="004265C8" w:rsidP="00A65E3F">
            <w:r>
              <w:t>8.87</w:t>
            </w:r>
          </w:p>
        </w:tc>
        <w:tc>
          <w:tcPr>
            <w:tcW w:w="496" w:type="pct"/>
          </w:tcPr>
          <w:p w:rsidR="004265C8" w:rsidRDefault="004265C8" w:rsidP="00A65E3F"/>
        </w:tc>
        <w:tc>
          <w:tcPr>
            <w:tcW w:w="1332" w:type="pct"/>
          </w:tcPr>
          <w:p w:rsidR="004265C8" w:rsidRDefault="004265C8" w:rsidP="00A65E3F">
            <w:r>
              <w:t>Tree tops</w:t>
            </w:r>
          </w:p>
        </w:tc>
        <w:tc>
          <w:tcPr>
            <w:tcW w:w="551" w:type="pct"/>
          </w:tcPr>
          <w:p w:rsidR="004265C8" w:rsidRDefault="004265C8" w:rsidP="00A65E3F">
            <w:r>
              <w:t>243.26</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21.12.15</w:t>
            </w:r>
          </w:p>
        </w:tc>
        <w:tc>
          <w:tcPr>
            <w:tcW w:w="520" w:type="pct"/>
          </w:tcPr>
          <w:p w:rsidR="004265C8" w:rsidRDefault="004265C8" w:rsidP="00A65E3F">
            <w:r>
              <w:t>15</w:t>
            </w:r>
          </w:p>
        </w:tc>
        <w:tc>
          <w:tcPr>
            <w:tcW w:w="550" w:type="pct"/>
          </w:tcPr>
          <w:p w:rsidR="004265C8" w:rsidRDefault="004265C8" w:rsidP="00A65E3F">
            <w:r>
              <w:t>12.11</w:t>
            </w:r>
          </w:p>
        </w:tc>
        <w:tc>
          <w:tcPr>
            <w:tcW w:w="496" w:type="pct"/>
          </w:tcPr>
          <w:p w:rsidR="004265C8" w:rsidRDefault="004265C8" w:rsidP="00A65E3F"/>
        </w:tc>
        <w:tc>
          <w:tcPr>
            <w:tcW w:w="1332" w:type="pct"/>
          </w:tcPr>
          <w:p w:rsidR="004265C8" w:rsidRDefault="004265C8" w:rsidP="00A65E3F">
            <w:r>
              <w:t>Tesco</w:t>
            </w:r>
          </w:p>
        </w:tc>
        <w:tc>
          <w:tcPr>
            <w:tcW w:w="551" w:type="pct"/>
          </w:tcPr>
          <w:p w:rsidR="004265C8" w:rsidRDefault="004265C8" w:rsidP="00A65E3F">
            <w:r>
              <w:t>231.15</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21.12.15</w:t>
            </w:r>
          </w:p>
        </w:tc>
        <w:tc>
          <w:tcPr>
            <w:tcW w:w="520" w:type="pct"/>
          </w:tcPr>
          <w:p w:rsidR="004265C8" w:rsidRDefault="004265C8" w:rsidP="00A65E3F">
            <w:r>
              <w:t>16</w:t>
            </w:r>
          </w:p>
        </w:tc>
        <w:tc>
          <w:tcPr>
            <w:tcW w:w="550" w:type="pct"/>
          </w:tcPr>
          <w:p w:rsidR="004265C8" w:rsidRDefault="004265C8" w:rsidP="00A65E3F">
            <w:r>
              <w:t>3.62</w:t>
            </w:r>
          </w:p>
        </w:tc>
        <w:tc>
          <w:tcPr>
            <w:tcW w:w="496" w:type="pct"/>
          </w:tcPr>
          <w:p w:rsidR="004265C8" w:rsidRDefault="004265C8" w:rsidP="00A65E3F"/>
        </w:tc>
        <w:tc>
          <w:tcPr>
            <w:tcW w:w="1332" w:type="pct"/>
          </w:tcPr>
          <w:p w:rsidR="004265C8" w:rsidRDefault="004265C8" w:rsidP="00A65E3F">
            <w:r>
              <w:t>Costa</w:t>
            </w:r>
          </w:p>
        </w:tc>
        <w:tc>
          <w:tcPr>
            <w:tcW w:w="551" w:type="pct"/>
          </w:tcPr>
          <w:p w:rsidR="004265C8" w:rsidRDefault="004265C8" w:rsidP="00A65E3F">
            <w:r>
              <w:t>227.53</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22.12</w:t>
            </w:r>
          </w:p>
        </w:tc>
        <w:tc>
          <w:tcPr>
            <w:tcW w:w="520" w:type="pct"/>
          </w:tcPr>
          <w:p w:rsidR="004265C8" w:rsidRDefault="004265C8" w:rsidP="00A65E3F">
            <w:r>
              <w:t>17</w:t>
            </w:r>
          </w:p>
        </w:tc>
        <w:tc>
          <w:tcPr>
            <w:tcW w:w="550" w:type="pct"/>
          </w:tcPr>
          <w:p w:rsidR="004265C8" w:rsidRDefault="004265C8" w:rsidP="00A65E3F">
            <w:r>
              <w:t>67.90</w:t>
            </w:r>
          </w:p>
        </w:tc>
        <w:tc>
          <w:tcPr>
            <w:tcW w:w="496" w:type="pct"/>
          </w:tcPr>
          <w:p w:rsidR="004265C8" w:rsidRDefault="004265C8" w:rsidP="00A65E3F"/>
        </w:tc>
        <w:tc>
          <w:tcPr>
            <w:tcW w:w="1332" w:type="pct"/>
          </w:tcPr>
          <w:p w:rsidR="004265C8" w:rsidRDefault="004265C8" w:rsidP="00A65E3F">
            <w:r>
              <w:t>John Lewis – secret santa</w:t>
            </w:r>
          </w:p>
        </w:tc>
        <w:tc>
          <w:tcPr>
            <w:tcW w:w="551" w:type="pct"/>
          </w:tcPr>
          <w:p w:rsidR="004265C8" w:rsidRDefault="004265C8" w:rsidP="00A65E3F">
            <w:r>
              <w:t>159.63</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22.12.15</w:t>
            </w:r>
          </w:p>
        </w:tc>
        <w:tc>
          <w:tcPr>
            <w:tcW w:w="520" w:type="pct"/>
          </w:tcPr>
          <w:p w:rsidR="004265C8" w:rsidRDefault="004265C8" w:rsidP="00A65E3F">
            <w:r>
              <w:t>18</w:t>
            </w:r>
          </w:p>
        </w:tc>
        <w:tc>
          <w:tcPr>
            <w:tcW w:w="550" w:type="pct"/>
          </w:tcPr>
          <w:p w:rsidR="004265C8" w:rsidRDefault="004265C8" w:rsidP="00A65E3F">
            <w:r>
              <w:t>75</w:t>
            </w:r>
          </w:p>
        </w:tc>
        <w:tc>
          <w:tcPr>
            <w:tcW w:w="496" w:type="pct"/>
          </w:tcPr>
          <w:p w:rsidR="004265C8" w:rsidRDefault="004265C8" w:rsidP="00A65E3F"/>
        </w:tc>
        <w:tc>
          <w:tcPr>
            <w:tcW w:w="1332" w:type="pct"/>
          </w:tcPr>
          <w:p w:rsidR="004265C8" w:rsidRDefault="004265C8" w:rsidP="00A65E3F">
            <w:r>
              <w:t>WH Smiths -  Secret Santa</w:t>
            </w:r>
          </w:p>
        </w:tc>
        <w:tc>
          <w:tcPr>
            <w:tcW w:w="551" w:type="pct"/>
          </w:tcPr>
          <w:p w:rsidR="004265C8" w:rsidRDefault="004265C8" w:rsidP="00A65E3F">
            <w:r>
              <w:t>84.63</w:t>
            </w:r>
          </w:p>
        </w:tc>
        <w:tc>
          <w:tcPr>
            <w:tcW w:w="494" w:type="pct"/>
          </w:tcPr>
          <w:p w:rsidR="004265C8" w:rsidRDefault="004265C8" w:rsidP="00A65E3F"/>
        </w:tc>
        <w:tc>
          <w:tcPr>
            <w:tcW w:w="474" w:type="pct"/>
          </w:tcPr>
          <w:p w:rsidR="004265C8" w:rsidRDefault="004265C8" w:rsidP="00A65E3F"/>
        </w:tc>
      </w:tr>
      <w:tr w:rsidR="004265C8" w:rsidTr="004265C8">
        <w:trPr>
          <w:trHeight w:val="341"/>
        </w:trPr>
        <w:tc>
          <w:tcPr>
            <w:tcW w:w="583" w:type="pct"/>
          </w:tcPr>
          <w:p w:rsidR="004265C8" w:rsidRDefault="004265C8" w:rsidP="00A65E3F">
            <w:r>
              <w:t>23.12.15</w:t>
            </w:r>
          </w:p>
        </w:tc>
        <w:tc>
          <w:tcPr>
            <w:tcW w:w="520" w:type="pct"/>
          </w:tcPr>
          <w:p w:rsidR="004265C8" w:rsidRDefault="004265C8" w:rsidP="00A65E3F">
            <w:r>
              <w:t>19</w:t>
            </w:r>
          </w:p>
        </w:tc>
        <w:tc>
          <w:tcPr>
            <w:tcW w:w="550" w:type="pct"/>
          </w:tcPr>
          <w:p w:rsidR="004265C8" w:rsidRDefault="004265C8" w:rsidP="00A65E3F">
            <w:r>
              <w:t>4.00</w:t>
            </w:r>
          </w:p>
        </w:tc>
        <w:tc>
          <w:tcPr>
            <w:tcW w:w="496" w:type="pct"/>
          </w:tcPr>
          <w:p w:rsidR="004265C8" w:rsidRDefault="004265C8" w:rsidP="00A65E3F"/>
        </w:tc>
        <w:tc>
          <w:tcPr>
            <w:tcW w:w="1332" w:type="pct"/>
          </w:tcPr>
          <w:p w:rsidR="004265C8" w:rsidRDefault="004265C8" w:rsidP="00A65E3F">
            <w:r>
              <w:t>Admission</w:t>
            </w:r>
          </w:p>
        </w:tc>
        <w:tc>
          <w:tcPr>
            <w:tcW w:w="551" w:type="pct"/>
          </w:tcPr>
          <w:p w:rsidR="004265C8" w:rsidRDefault="004265C8" w:rsidP="00A65E3F">
            <w:r>
              <w:t>80.63</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23.12.15</w:t>
            </w:r>
          </w:p>
        </w:tc>
        <w:tc>
          <w:tcPr>
            <w:tcW w:w="520" w:type="pct"/>
          </w:tcPr>
          <w:p w:rsidR="004265C8" w:rsidRDefault="004265C8" w:rsidP="00A65E3F"/>
        </w:tc>
        <w:tc>
          <w:tcPr>
            <w:tcW w:w="550" w:type="pct"/>
          </w:tcPr>
          <w:p w:rsidR="004265C8" w:rsidRDefault="004265C8" w:rsidP="00A65E3F"/>
        </w:tc>
        <w:tc>
          <w:tcPr>
            <w:tcW w:w="496" w:type="pct"/>
          </w:tcPr>
          <w:p w:rsidR="004265C8" w:rsidRDefault="004265C8" w:rsidP="00A65E3F">
            <w:r>
              <w:t>300</w:t>
            </w:r>
          </w:p>
        </w:tc>
        <w:tc>
          <w:tcPr>
            <w:tcW w:w="1332" w:type="pct"/>
          </w:tcPr>
          <w:p w:rsidR="004265C8" w:rsidRDefault="004265C8" w:rsidP="00A65E3F">
            <w:r>
              <w:t>Money from Book acc</w:t>
            </w:r>
          </w:p>
        </w:tc>
        <w:tc>
          <w:tcPr>
            <w:tcW w:w="551" w:type="pct"/>
          </w:tcPr>
          <w:p w:rsidR="004265C8" w:rsidRDefault="004265C8" w:rsidP="00A65E3F">
            <w:r>
              <w:t>380.63</w:t>
            </w:r>
          </w:p>
        </w:tc>
        <w:tc>
          <w:tcPr>
            <w:tcW w:w="494" w:type="pct"/>
          </w:tcPr>
          <w:p w:rsidR="004265C8" w:rsidRDefault="004265C8" w:rsidP="00A65E3F"/>
        </w:tc>
        <w:tc>
          <w:tcPr>
            <w:tcW w:w="474" w:type="pct"/>
          </w:tcPr>
          <w:p w:rsidR="004265C8" w:rsidRDefault="004265C8" w:rsidP="00A65E3F"/>
        </w:tc>
      </w:tr>
      <w:tr w:rsidR="004265C8" w:rsidTr="004265C8">
        <w:trPr>
          <w:trHeight w:val="360"/>
        </w:trPr>
        <w:tc>
          <w:tcPr>
            <w:tcW w:w="583" w:type="pct"/>
          </w:tcPr>
          <w:p w:rsidR="004265C8" w:rsidRDefault="004265C8" w:rsidP="00A65E3F">
            <w:r>
              <w:t>23.12.15</w:t>
            </w:r>
          </w:p>
        </w:tc>
        <w:tc>
          <w:tcPr>
            <w:tcW w:w="520" w:type="pct"/>
          </w:tcPr>
          <w:p w:rsidR="004265C8" w:rsidRDefault="004265C8" w:rsidP="00A65E3F">
            <w:r>
              <w:t>20</w:t>
            </w:r>
          </w:p>
        </w:tc>
        <w:tc>
          <w:tcPr>
            <w:tcW w:w="550" w:type="pct"/>
          </w:tcPr>
          <w:p w:rsidR="004265C8" w:rsidRDefault="004265C8" w:rsidP="00A65E3F">
            <w:r>
              <w:t>8.90</w:t>
            </w:r>
          </w:p>
        </w:tc>
        <w:tc>
          <w:tcPr>
            <w:tcW w:w="496" w:type="pct"/>
          </w:tcPr>
          <w:p w:rsidR="004265C8" w:rsidRDefault="004265C8" w:rsidP="00A65E3F"/>
        </w:tc>
        <w:tc>
          <w:tcPr>
            <w:tcW w:w="1332" w:type="pct"/>
          </w:tcPr>
          <w:p w:rsidR="004265C8" w:rsidRDefault="004265C8" w:rsidP="00A65E3F">
            <w:r>
              <w:t>Cineworld – Star Wars</w:t>
            </w:r>
          </w:p>
        </w:tc>
        <w:tc>
          <w:tcPr>
            <w:tcW w:w="551" w:type="pct"/>
          </w:tcPr>
          <w:p w:rsidR="004265C8" w:rsidRDefault="004265C8" w:rsidP="00A65E3F">
            <w:r>
              <w:t>371.73</w:t>
            </w:r>
          </w:p>
        </w:tc>
        <w:tc>
          <w:tcPr>
            <w:tcW w:w="494" w:type="pct"/>
          </w:tcPr>
          <w:p w:rsidR="004265C8" w:rsidRDefault="004265C8" w:rsidP="00A65E3F"/>
        </w:tc>
        <w:tc>
          <w:tcPr>
            <w:tcW w:w="474" w:type="pct"/>
          </w:tcPr>
          <w:p w:rsidR="004265C8" w:rsidRDefault="004265C8" w:rsidP="00A65E3F"/>
        </w:tc>
      </w:tr>
    </w:tbl>
    <w:p w:rsidR="00297E59" w:rsidRDefault="00297E59" w:rsidP="004265C8">
      <w:pPr>
        <w:tabs>
          <w:tab w:val="left" w:pos="2925"/>
        </w:tabs>
      </w:pPr>
    </w:p>
    <w:p w:rsidR="00297E59" w:rsidRDefault="00297E59" w:rsidP="004265C8">
      <w:pPr>
        <w:tabs>
          <w:tab w:val="left" w:pos="2925"/>
        </w:tabs>
      </w:pPr>
    </w:p>
    <w:p w:rsidR="0016253C" w:rsidRPr="0016253C" w:rsidRDefault="0016253C" w:rsidP="0016253C">
      <w:pPr>
        <w:pStyle w:val="Heading2"/>
      </w:pPr>
      <w:bookmarkStart w:id="47" w:name="_Toc450302915"/>
      <w:r>
        <w:rPr>
          <w:noProof/>
          <w:lang w:eastAsia="zh-CN"/>
        </w:rPr>
        <w:lastRenderedPageBreak/>
        <w:drawing>
          <wp:anchor distT="0" distB="0" distL="114300" distR="114300" simplePos="0" relativeHeight="251687936" behindDoc="1" locked="0" layoutInCell="1" allowOverlap="1" wp14:anchorId="7A72BEED" wp14:editId="1F137147">
            <wp:simplePos x="0" y="0"/>
            <wp:positionH relativeFrom="margin">
              <wp:posOffset>46355</wp:posOffset>
            </wp:positionH>
            <wp:positionV relativeFrom="paragraph">
              <wp:posOffset>3552825</wp:posOffset>
            </wp:positionV>
            <wp:extent cx="5724525" cy="3876675"/>
            <wp:effectExtent l="19050" t="19050" r="28575" b="28575"/>
            <wp:wrapTight wrapText="bothSides">
              <wp:wrapPolygon edited="0">
                <wp:start x="-72" y="-106"/>
                <wp:lineTo x="-72" y="21653"/>
                <wp:lineTo x="21636" y="21653"/>
                <wp:lineTo x="21636" y="-106"/>
                <wp:lineTo x="-72" y="-106"/>
              </wp:wrapPolygon>
            </wp:wrapTight>
            <wp:docPr id="15" name="Picture 15" descr="C:\Users\N0591518\Downloads\documents-export-2016-05-05\Bank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591518\Downloads\documents-export-2016-05-05\Bank Shee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76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94080" behindDoc="1" locked="0" layoutInCell="1" allowOverlap="1" wp14:anchorId="23AEDE4E" wp14:editId="069313DB">
                <wp:simplePos x="0" y="0"/>
                <wp:positionH relativeFrom="column">
                  <wp:posOffset>-1270</wp:posOffset>
                </wp:positionH>
                <wp:positionV relativeFrom="paragraph">
                  <wp:posOffset>7562850</wp:posOffset>
                </wp:positionV>
                <wp:extent cx="572452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7237A3" w:rsidRDefault="007237A3" w:rsidP="006E38A3">
                            <w:pPr>
                              <w:pStyle w:val="Caption"/>
                              <w:rPr>
                                <w:noProof/>
                              </w:rPr>
                            </w:pPr>
                            <w:r w:rsidRPr="006E38A3">
                              <w:t xml:space="preserve">Figure </w:t>
                            </w:r>
                            <w:r>
                              <w:t>2 CMR - For Bank Account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AEDE4E" id="Text Box 19" o:spid="_x0000_s1057" type="#_x0000_t202" style="position:absolute;left:0;text-align:left;margin-left:-.1pt;margin-top:595.5pt;width:450.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" stroked="f">
                <v:textbox style="mso-fit-shape-to-text:t" inset="0,0,0,0">
                  <w:txbxContent>
                    <w:p w:rsidR="007237A3" w:rsidRDefault="007237A3" w:rsidP="006E38A3">
                      <w:pPr>
                        <w:pStyle w:val="Caption"/>
                        <w:rPr>
                          <w:noProof/>
                        </w:rPr>
                      </w:pPr>
                      <w:r w:rsidRPr="006E38A3">
                        <w:t xml:space="preserve">Figure </w:t>
                      </w:r>
                      <w:r>
                        <w:t>2 CMR - For Bank Account</w:t>
                      </w:r>
                    </w:p>
                  </w:txbxContent>
                </v:textbox>
                <w10:wrap type="tight"/>
              </v:shape>
            </w:pict>
          </mc:Fallback>
        </mc:AlternateContent>
      </w:r>
      <w:r>
        <w:rPr>
          <w:noProof/>
          <w:lang w:eastAsia="zh-CN"/>
        </w:rPr>
        <mc:AlternateContent>
          <mc:Choice Requires="wps">
            <w:drawing>
              <wp:anchor distT="0" distB="0" distL="114300" distR="114300" simplePos="0" relativeHeight="251692032" behindDoc="1" locked="0" layoutInCell="1" allowOverlap="1" wp14:anchorId="536D70E7" wp14:editId="28913E89">
                <wp:simplePos x="0" y="0"/>
                <wp:positionH relativeFrom="column">
                  <wp:posOffset>-1270</wp:posOffset>
                </wp:positionH>
                <wp:positionV relativeFrom="paragraph">
                  <wp:posOffset>3187700</wp:posOffset>
                </wp:positionV>
                <wp:extent cx="572452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7237A3" w:rsidRDefault="007237A3" w:rsidP="006E38A3">
                            <w:pPr>
                              <w:pStyle w:val="Caption"/>
                              <w:rPr>
                                <w:noProof/>
                              </w:rPr>
                            </w:pPr>
                            <w:r w:rsidRPr="006E38A3">
                              <w:t xml:space="preserve">Figure </w:t>
                            </w:r>
                            <w:r>
                              <w:t>1 CMR - For Cash in 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D70E7" id="Text Box 18" o:spid="_x0000_s1058" type="#_x0000_t202" style="position:absolute;left:0;text-align:left;margin-left:-.1pt;margin-top:251pt;width:450.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" stroked="f">
                <v:textbox style="mso-fit-shape-to-text:t" inset="0,0,0,0">
                  <w:txbxContent>
                    <w:p w:rsidR="007237A3" w:rsidRDefault="007237A3" w:rsidP="006E38A3">
                      <w:pPr>
                        <w:pStyle w:val="Caption"/>
                        <w:rPr>
                          <w:noProof/>
                        </w:rPr>
                      </w:pPr>
                      <w:r w:rsidRPr="006E38A3">
                        <w:t xml:space="preserve">Figure </w:t>
                      </w:r>
                      <w:r>
                        <w:t>1 CMR - For Cash in Tin</w:t>
                      </w:r>
                    </w:p>
                  </w:txbxContent>
                </v:textbox>
                <w10:wrap type="tight"/>
              </v:shape>
            </w:pict>
          </mc:Fallback>
        </mc:AlternateContent>
      </w:r>
      <w:r>
        <w:rPr>
          <w:noProof/>
          <w:lang w:eastAsia="zh-CN"/>
        </w:rPr>
        <w:drawing>
          <wp:anchor distT="0" distB="0" distL="114300" distR="114300" simplePos="0" relativeHeight="251685888" behindDoc="1" locked="0" layoutInCell="1" allowOverlap="1" wp14:anchorId="6718E7D5" wp14:editId="4182BCF5">
            <wp:simplePos x="0" y="0"/>
            <wp:positionH relativeFrom="margin">
              <wp:align>center</wp:align>
            </wp:positionH>
            <wp:positionV relativeFrom="paragraph">
              <wp:posOffset>368300</wp:posOffset>
            </wp:positionV>
            <wp:extent cx="5724525" cy="2762250"/>
            <wp:effectExtent l="19050" t="19050" r="28575" b="19050"/>
            <wp:wrapTight wrapText="bothSides">
              <wp:wrapPolygon edited="0">
                <wp:start x="-72" y="-149"/>
                <wp:lineTo x="-72" y="21600"/>
                <wp:lineTo x="21636" y="21600"/>
                <wp:lineTo x="21636" y="-149"/>
                <wp:lineTo x="-72" y="-149"/>
              </wp:wrapPolygon>
            </wp:wrapTight>
            <wp:docPr id="14" name="Picture 14" descr="C:\Users\N0591518\Downloads\documents-export-2016-05-05\Category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0591518\Downloads\documents-export-2016-05-05\Category Tabl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39"/>
                    <a:stretch/>
                  </pic:blipFill>
                  <pic:spPr bwMode="auto">
                    <a:xfrm>
                      <a:off x="0" y="0"/>
                      <a:ext cx="5724525" cy="27622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1BC">
        <w:t>Computerised Money System – Old System, Monthly Example</w:t>
      </w:r>
      <w:bookmarkEnd w:id="47"/>
    </w:p>
    <w:p w:rsidR="00423085" w:rsidRDefault="00423085">
      <w:pPr>
        <w:rPr>
          <w:rFonts w:asciiTheme="majorHAnsi" w:eastAsiaTheme="majorEastAsia" w:hAnsiTheme="majorHAnsi" w:cstheme="majorBidi"/>
          <w:color w:val="2E74B5" w:themeColor="accent1" w:themeShade="BF"/>
          <w:sz w:val="26"/>
          <w:szCs w:val="26"/>
        </w:rPr>
      </w:pPr>
    </w:p>
    <w:p w:rsidR="0016253C" w:rsidRDefault="0016253C">
      <w:pPr>
        <w:rPr>
          <w:rFonts w:asciiTheme="majorHAnsi" w:eastAsiaTheme="majorEastAsia" w:hAnsiTheme="majorHAnsi" w:cstheme="majorBidi"/>
          <w:color w:val="2E74B5" w:themeColor="accent1" w:themeShade="BF"/>
          <w:sz w:val="26"/>
          <w:szCs w:val="26"/>
        </w:rPr>
      </w:pPr>
    </w:p>
    <w:p w:rsidR="007D41BC" w:rsidRDefault="0016253C" w:rsidP="001C4EA9">
      <w:pPr>
        <w:pStyle w:val="Heading2"/>
      </w:pPr>
      <w:bookmarkStart w:id="48" w:name="_Toc450302916"/>
      <w:r>
        <w:rPr>
          <w:noProof/>
          <w:lang w:eastAsia="zh-CN"/>
        </w:rPr>
        <w:lastRenderedPageBreak/>
        <mc:AlternateContent>
          <mc:Choice Requires="wps">
            <w:drawing>
              <wp:anchor distT="0" distB="0" distL="114300" distR="114300" simplePos="0" relativeHeight="251696128" behindDoc="1" locked="0" layoutInCell="1" allowOverlap="1" wp14:anchorId="1FE7694B" wp14:editId="0BBF18CC">
                <wp:simplePos x="0" y="0"/>
                <wp:positionH relativeFrom="column">
                  <wp:posOffset>-69215</wp:posOffset>
                </wp:positionH>
                <wp:positionV relativeFrom="paragraph">
                  <wp:posOffset>3976370</wp:posOffset>
                </wp:positionV>
                <wp:extent cx="572452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rsidR="007237A3" w:rsidRDefault="007237A3" w:rsidP="0016253C">
                            <w:pPr>
                              <w:pStyle w:val="Caption"/>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CMR – Yearly Cash Budget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E7694B" id="Text Box 20" o:spid="_x0000_s1059" type="#_x0000_t202" style="position:absolute;left:0;text-align:left;margin-left:-5.45pt;margin-top:313.1pt;width:450.75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" stroked="f">
                <v:textbox style="mso-fit-shape-to-text:t" inset="0,0,0,0">
                  <w:txbxContent>
                    <w:p w:rsidR="007237A3" w:rsidRDefault="007237A3" w:rsidP="0016253C">
                      <w:pPr>
                        <w:pStyle w:val="Caption"/>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CMR – Yearly Cash Budget Report</w:t>
                      </w:r>
                    </w:p>
                  </w:txbxContent>
                </v:textbox>
                <w10:wrap type="tight"/>
              </v:shape>
            </w:pict>
          </mc:Fallback>
        </mc:AlternateContent>
      </w:r>
      <w:r>
        <w:rPr>
          <w:noProof/>
          <w:lang w:eastAsia="zh-CN"/>
        </w:rPr>
        <w:drawing>
          <wp:anchor distT="0" distB="0" distL="114300" distR="114300" simplePos="0" relativeHeight="251683840" behindDoc="1" locked="0" layoutInCell="1" allowOverlap="1" wp14:anchorId="463BAF2A" wp14:editId="7ABBB924">
            <wp:simplePos x="0" y="0"/>
            <wp:positionH relativeFrom="margin">
              <wp:posOffset>-69215</wp:posOffset>
            </wp:positionH>
            <wp:positionV relativeFrom="paragraph">
              <wp:posOffset>356870</wp:posOffset>
            </wp:positionV>
            <wp:extent cx="5724525" cy="3562350"/>
            <wp:effectExtent l="19050" t="19050" r="28575" b="19050"/>
            <wp:wrapTight wrapText="bothSides">
              <wp:wrapPolygon edited="0">
                <wp:start x="-72" y="-116"/>
                <wp:lineTo x="-72" y="21600"/>
                <wp:lineTo x="21636" y="21600"/>
                <wp:lineTo x="21636" y="-116"/>
                <wp:lineTo x="-72" y="-116"/>
              </wp:wrapPolygon>
            </wp:wrapTight>
            <wp:docPr id="16" name="Picture 16" descr="C:\Users\N0591518\Downloads\documents-export-2016-05-05\By 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0591518\Downloads\documents-export-2016-05-05\By Mon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D41BC">
        <w:t>Computerised Money System – Old System, Budget report</w:t>
      </w:r>
      <w:bookmarkEnd w:id="48"/>
    </w:p>
    <w:p w:rsidR="00A65E3F" w:rsidRDefault="00A65E3F" w:rsidP="0016253C">
      <w:pPr>
        <w:pStyle w:val="Heading2"/>
        <w:numPr>
          <w:ilvl w:val="0"/>
          <w:numId w:val="0"/>
        </w:numPr>
        <w:ind w:left="576"/>
        <w:sectPr w:rsidR="00A65E3F" w:rsidSect="004265C8">
          <w:type w:val="continuous"/>
          <w:pgSz w:w="11906" w:h="16838"/>
          <w:pgMar w:top="1440" w:right="1440" w:bottom="1440" w:left="1440" w:header="708" w:footer="708" w:gutter="0"/>
          <w:cols w:space="708"/>
          <w:docGrid w:linePitch="360"/>
        </w:sectPr>
      </w:pPr>
    </w:p>
    <w:p w:rsidR="00D67513" w:rsidRPr="00D67513" w:rsidRDefault="00A65E3F" w:rsidP="00EB779F">
      <w:pPr>
        <w:pStyle w:val="Heading2"/>
      </w:pPr>
      <w:bookmarkStart w:id="49" w:name="_Toc450302917"/>
      <w:r>
        <w:lastRenderedPageBreak/>
        <w:t>Survey of Existing Solution</w:t>
      </w:r>
      <w:bookmarkEnd w:id="49"/>
    </w:p>
    <w:p w:rsidR="00A65E3F" w:rsidRPr="002238DC" w:rsidRDefault="00A65E3F" w:rsidP="00A65E3F">
      <w:pPr>
        <w:spacing w:after="0" w:line="240" w:lineRule="auto"/>
      </w:pPr>
      <w:r w:rsidRPr="002238DC">
        <w:rPr>
          <w:rFonts w:eastAsia="Times New Roman" w:cs="Times New Roman"/>
          <w:color w:val="2E74B5"/>
        </w:rPr>
        <w:t>Money Management System Investigation.</w:t>
      </w:r>
    </w:p>
    <w:p w:rsidR="00A65E3F" w:rsidRDefault="00A65E3F" w:rsidP="00A65E3F">
      <w:pPr>
        <w:spacing w:after="0" w:line="240" w:lineRule="auto"/>
        <w:ind w:left="-5"/>
      </w:pPr>
      <w:r w:rsidRPr="002238DC">
        <w:t>The purpose of this questionnaire is to gather an understanding of the implementation and problems with the current money management system to determine functional and non-functional requirements of a new system.</w:t>
      </w:r>
    </w:p>
    <w:p w:rsidR="00A65E3F" w:rsidRPr="002238DC" w:rsidRDefault="00A65E3F" w:rsidP="00A65E3F">
      <w:pPr>
        <w:spacing w:after="0" w:line="240" w:lineRule="auto"/>
        <w:ind w:left="-5"/>
      </w:pPr>
    </w:p>
    <w:p w:rsidR="00A65E3F" w:rsidRPr="002238DC" w:rsidRDefault="00A65E3F" w:rsidP="00A65E3F">
      <w:pPr>
        <w:spacing w:after="0" w:line="240" w:lineRule="auto"/>
      </w:pPr>
      <w:r w:rsidRPr="002238DC">
        <w:rPr>
          <w:rFonts w:eastAsia="Times New Roman" w:cs="Times New Roman"/>
          <w:color w:val="2E74B5"/>
        </w:rPr>
        <w:t>Current System</w:t>
      </w:r>
    </w:p>
    <w:p w:rsidR="00A65E3F" w:rsidRPr="002238DC" w:rsidRDefault="00A65E3F" w:rsidP="00A65E3F">
      <w:pPr>
        <w:spacing w:after="0" w:line="240" w:lineRule="auto"/>
        <w:ind w:left="-5"/>
      </w:pPr>
      <w:r w:rsidRPr="002238DC">
        <w:t>How often do you enter transactions in to the paper based money records?</w:t>
      </w:r>
    </w:p>
    <w:p w:rsidR="00A65E3F" w:rsidRDefault="00A65E3F" w:rsidP="00A65E3F">
      <w:pPr>
        <w:spacing w:after="0" w:line="240" w:lineRule="auto"/>
        <w:ind w:left="-5"/>
        <w:rPr>
          <w:i/>
        </w:rPr>
      </w:pPr>
      <w:r w:rsidRPr="002238DC">
        <w:rPr>
          <w:i/>
        </w:rPr>
        <w:t>Every time I am at work.</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Do you find this form simple to use?</w:t>
      </w:r>
    </w:p>
    <w:p w:rsidR="00A65E3F" w:rsidRDefault="00A65E3F" w:rsidP="00A65E3F">
      <w:pPr>
        <w:spacing w:after="0" w:line="240" w:lineRule="auto"/>
        <w:ind w:left="-5"/>
        <w:rPr>
          <w:i/>
        </w:rPr>
      </w:pPr>
      <w:r w:rsidRPr="002238DC">
        <w:rPr>
          <w:i/>
        </w:rPr>
        <w:t>Yes</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What problems do you encounter?</w:t>
      </w:r>
    </w:p>
    <w:p w:rsidR="00A65E3F" w:rsidRDefault="00A65E3F" w:rsidP="00A65E3F">
      <w:pPr>
        <w:spacing w:after="0" w:line="240" w:lineRule="auto"/>
        <w:ind w:left="-5"/>
        <w:rPr>
          <w:i/>
        </w:rPr>
      </w:pPr>
      <w:r w:rsidRPr="002238DC">
        <w:rPr>
          <w:i/>
        </w:rPr>
        <w:t>No problems, unless somebody has made a mistake and not realised it which sometimes leads to me having to make changes which doesn't look great.</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Would you say that it is simple to correct an error?</w:t>
      </w:r>
    </w:p>
    <w:p w:rsidR="00A65E3F" w:rsidRDefault="00A65E3F" w:rsidP="00A65E3F">
      <w:pPr>
        <w:spacing w:after="0" w:line="240" w:lineRule="auto"/>
        <w:ind w:left="-5"/>
        <w:rPr>
          <w:i/>
        </w:rPr>
      </w:pPr>
      <w:r w:rsidRPr="002238DC">
        <w:rPr>
          <w:i/>
        </w:rPr>
        <w:t>Depends on how big the error is and how long ago it was made.</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How often do you enter transactions in to the computerised money records?</w:t>
      </w:r>
    </w:p>
    <w:p w:rsidR="00A65E3F" w:rsidRDefault="00A65E3F" w:rsidP="00A65E3F">
      <w:pPr>
        <w:spacing w:after="0" w:line="240" w:lineRule="auto"/>
        <w:ind w:left="-5"/>
        <w:rPr>
          <w:i/>
        </w:rPr>
      </w:pPr>
      <w:r w:rsidRPr="002238DC">
        <w:rPr>
          <w:i/>
        </w:rPr>
        <w:t>Probably weekly.</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How often do you reconcile bank statements?</w:t>
      </w:r>
    </w:p>
    <w:p w:rsidR="00A65E3F" w:rsidRDefault="00A65E3F" w:rsidP="00A65E3F">
      <w:pPr>
        <w:spacing w:after="0" w:line="240" w:lineRule="auto"/>
        <w:ind w:left="-5"/>
        <w:rPr>
          <w:i/>
        </w:rPr>
      </w:pPr>
      <w:r w:rsidRPr="002238DC">
        <w:rPr>
          <w:i/>
        </w:rPr>
        <w:t>Never.</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How do you decide which category a transaction goes under?</w:t>
      </w:r>
    </w:p>
    <w:p w:rsidR="00A65E3F" w:rsidRDefault="00A65E3F" w:rsidP="00A65E3F">
      <w:pPr>
        <w:spacing w:after="0" w:line="240" w:lineRule="auto"/>
        <w:ind w:left="-5"/>
        <w:rPr>
          <w:i/>
        </w:rPr>
      </w:pPr>
      <w:r w:rsidRPr="002238DC">
        <w:rPr>
          <w:i/>
        </w:rPr>
        <w:t>Mostly by using supporting documentation, sometimes by using own judgement</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What problems do you encounter?</w:t>
      </w:r>
    </w:p>
    <w:p w:rsidR="00A65E3F" w:rsidRDefault="00A65E3F" w:rsidP="00A65E3F">
      <w:pPr>
        <w:spacing w:after="0" w:line="240" w:lineRule="auto"/>
        <w:ind w:left="-5"/>
      </w:pPr>
      <w:r w:rsidRPr="002238DC">
        <w:rPr>
          <w:i/>
        </w:rPr>
        <w:t>None, apart from the fact that the process is really time consuming</w:t>
      </w:r>
      <w:r w:rsidRPr="002238DC">
        <w:t>.</w:t>
      </w:r>
    </w:p>
    <w:p w:rsidR="00A65E3F" w:rsidRPr="002238DC" w:rsidRDefault="00A65E3F" w:rsidP="00A65E3F">
      <w:pPr>
        <w:spacing w:after="0" w:line="240" w:lineRule="auto"/>
        <w:ind w:left="-5"/>
      </w:pPr>
    </w:p>
    <w:p w:rsidR="00A65E3F" w:rsidRPr="002238DC" w:rsidRDefault="00A65E3F" w:rsidP="00A65E3F">
      <w:pPr>
        <w:spacing w:after="0" w:line="240" w:lineRule="auto"/>
        <w:ind w:left="-5"/>
      </w:pPr>
      <w:r w:rsidRPr="002238DC">
        <w:t>How do you find the software appearance</w:t>
      </w:r>
      <w:r>
        <w:t>?</w:t>
      </w:r>
    </w:p>
    <w:p w:rsidR="00A65E3F" w:rsidRPr="002238DC" w:rsidRDefault="00A65E3F" w:rsidP="00A65E3F">
      <w:pPr>
        <w:spacing w:after="0" w:line="240" w:lineRule="auto"/>
        <w:ind w:left="-5" w:hanging="10"/>
        <w:rPr>
          <w:i/>
        </w:rPr>
      </w:pPr>
      <w:r w:rsidRPr="002238DC">
        <w:rPr>
          <w:i/>
        </w:rPr>
        <w:t>Could be more compressed so that the whole form fits on the screen and you don't have to keep</w:t>
      </w:r>
      <w:r>
        <w:rPr>
          <w:i/>
        </w:rPr>
        <w:t xml:space="preserve"> </w:t>
      </w:r>
      <w:r w:rsidRPr="002238DC">
        <w:rPr>
          <w:i/>
        </w:rPr>
        <w:t>scrolling left and right</w:t>
      </w:r>
      <w:r>
        <w:rPr>
          <w:i/>
        </w:rPr>
        <w:t>.</w:t>
      </w:r>
    </w:p>
    <w:p w:rsidR="00A65E3F" w:rsidRPr="002238DC" w:rsidRDefault="00A65E3F" w:rsidP="00A65E3F">
      <w:pPr>
        <w:spacing w:after="0" w:line="240" w:lineRule="auto"/>
        <w:ind w:left="-5"/>
      </w:pPr>
    </w:p>
    <w:p w:rsidR="00A65E3F" w:rsidRPr="002238DC" w:rsidRDefault="00A65E3F" w:rsidP="00A65E3F">
      <w:pPr>
        <w:spacing w:after="0" w:line="240" w:lineRule="auto"/>
        <w:ind w:left="-5"/>
      </w:pPr>
      <w:r w:rsidRPr="002238DC">
        <w:rPr>
          <w:rFonts w:eastAsia="Times New Roman" w:cs="Times New Roman"/>
          <w:color w:val="2E74B5"/>
        </w:rPr>
        <w:t>Confidence and Documents</w:t>
      </w:r>
    </w:p>
    <w:p w:rsidR="00A65E3F" w:rsidRPr="002238DC" w:rsidRDefault="00A65E3F" w:rsidP="00A65E3F">
      <w:pPr>
        <w:spacing w:after="0" w:line="240" w:lineRule="auto"/>
        <w:ind w:left="-5"/>
      </w:pPr>
      <w:r w:rsidRPr="002238DC">
        <w:t>How confident are you using this current system?</w:t>
      </w:r>
    </w:p>
    <w:p w:rsidR="00A65E3F" w:rsidRDefault="00A65E3F" w:rsidP="00A65E3F">
      <w:pPr>
        <w:spacing w:after="0" w:line="240" w:lineRule="auto"/>
        <w:ind w:left="-5"/>
        <w:rPr>
          <w:i/>
        </w:rPr>
      </w:pPr>
      <w:r w:rsidRPr="002238DC">
        <w:rPr>
          <w:i/>
        </w:rPr>
        <w:t>Very confident.</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How much supporting documentation is available?</w:t>
      </w:r>
    </w:p>
    <w:p w:rsidR="00A65E3F" w:rsidRDefault="00A65E3F" w:rsidP="00A65E3F">
      <w:pPr>
        <w:spacing w:after="0" w:line="240" w:lineRule="auto"/>
        <w:ind w:left="-5"/>
        <w:rPr>
          <w:i/>
        </w:rPr>
      </w:pPr>
      <w:r w:rsidRPr="002238DC">
        <w:rPr>
          <w:i/>
        </w:rPr>
        <w:t>Explanation of categories and where to enter transactions.</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What additional support would you find beneficial?</w:t>
      </w:r>
    </w:p>
    <w:p w:rsidR="00A65E3F" w:rsidRDefault="00A65E3F" w:rsidP="00A65E3F">
      <w:pPr>
        <w:spacing w:after="0" w:line="240" w:lineRule="auto"/>
        <w:ind w:left="-5"/>
        <w:rPr>
          <w:i/>
        </w:rPr>
      </w:pPr>
      <w:r w:rsidRPr="002238DC">
        <w:rPr>
          <w:i/>
        </w:rPr>
        <w:t>Not really sure.</w:t>
      </w:r>
    </w:p>
    <w:p w:rsidR="00A65E3F" w:rsidRPr="002238DC" w:rsidRDefault="00A65E3F" w:rsidP="00A65E3F">
      <w:pPr>
        <w:spacing w:after="0" w:line="240" w:lineRule="auto"/>
        <w:ind w:left="-5"/>
        <w:rPr>
          <w:i/>
        </w:rPr>
      </w:pPr>
    </w:p>
    <w:p w:rsidR="00A65E3F" w:rsidRPr="002238DC" w:rsidRDefault="00A65E3F" w:rsidP="00A65E3F">
      <w:pPr>
        <w:spacing w:after="0" w:line="240" w:lineRule="auto"/>
        <w:ind w:left="-5"/>
      </w:pPr>
      <w:r w:rsidRPr="002238DC">
        <w:t>Do you find the system useful?</w:t>
      </w:r>
    </w:p>
    <w:p w:rsidR="00A65E3F" w:rsidRPr="00E2243F" w:rsidRDefault="00A65E3F" w:rsidP="00A65E3F">
      <w:pPr>
        <w:spacing w:after="0" w:line="240" w:lineRule="auto"/>
        <w:ind w:left="-5"/>
        <w:rPr>
          <w:i/>
          <w:iCs/>
        </w:rPr>
      </w:pPr>
      <w:r w:rsidRPr="00E2243F">
        <w:rPr>
          <w:i/>
          <w:iCs/>
        </w:rPr>
        <w:t>I'd find it much more useful if we only had the computerised system as that would save us a lot of time.</w:t>
      </w:r>
    </w:p>
    <w:p w:rsidR="00A65E3F" w:rsidRPr="002238DC" w:rsidRDefault="00A65E3F" w:rsidP="00A65E3F">
      <w:pPr>
        <w:spacing w:after="0" w:line="240" w:lineRule="auto"/>
        <w:ind w:left="-5" w:hanging="10"/>
      </w:pPr>
    </w:p>
    <w:p w:rsidR="00A65E3F" w:rsidRPr="002238DC" w:rsidRDefault="00A65E3F" w:rsidP="00A65E3F">
      <w:pPr>
        <w:spacing w:after="0" w:line="240" w:lineRule="auto"/>
        <w:ind w:left="-5"/>
      </w:pPr>
      <w:r w:rsidRPr="002238DC">
        <w:t>What additional features would you like?</w:t>
      </w:r>
    </w:p>
    <w:p w:rsidR="00A65E3F" w:rsidRPr="00E2243F" w:rsidRDefault="00A65E3F" w:rsidP="00A65E3F">
      <w:pPr>
        <w:spacing w:after="0" w:line="240" w:lineRule="auto"/>
        <w:ind w:left="-5"/>
        <w:rPr>
          <w:i/>
          <w:iCs/>
        </w:rPr>
      </w:pPr>
      <w:r w:rsidRPr="00E2243F">
        <w:rPr>
          <w:i/>
          <w:iCs/>
        </w:rPr>
        <w:lastRenderedPageBreak/>
        <w:t>Not really sure</w:t>
      </w:r>
    </w:p>
    <w:p w:rsidR="00A65E3F" w:rsidRPr="002238DC" w:rsidRDefault="00A65E3F" w:rsidP="00A65E3F">
      <w:pPr>
        <w:spacing w:after="0" w:line="240" w:lineRule="auto"/>
        <w:ind w:left="-5"/>
      </w:pPr>
    </w:p>
    <w:p w:rsidR="00A65E3F" w:rsidRPr="002238DC" w:rsidRDefault="00A65E3F" w:rsidP="00A65E3F">
      <w:pPr>
        <w:spacing w:after="0" w:line="240" w:lineRule="auto"/>
        <w:ind w:left="-5"/>
      </w:pPr>
      <w:r w:rsidRPr="002238DC">
        <w:t>Anything else you would like us to know?</w:t>
      </w:r>
    </w:p>
    <w:p w:rsidR="00D67513" w:rsidRPr="00E2243F" w:rsidRDefault="00A65E3F" w:rsidP="00D67513">
      <w:pPr>
        <w:spacing w:after="0" w:line="240" w:lineRule="auto"/>
        <w:ind w:left="-5"/>
        <w:rPr>
          <w:i/>
          <w:iCs/>
          <w:noProof/>
        </w:rPr>
      </w:pPr>
      <w:r w:rsidRPr="00E2243F">
        <w:rPr>
          <w:i/>
          <w:iCs/>
        </w:rPr>
        <w:t>No</w:t>
      </w:r>
    </w:p>
    <w:p w:rsidR="00D67513" w:rsidRDefault="00D67513" w:rsidP="00A65E3F">
      <w:r>
        <w:rPr>
          <w:noProof/>
          <w:lang w:eastAsia="zh-CN"/>
        </w:rPr>
        <w:drawing>
          <wp:anchor distT="0" distB="0" distL="114300" distR="114300" simplePos="0" relativeHeight="251664384" behindDoc="0" locked="0" layoutInCell="1" allowOverlap="0" wp14:anchorId="5BB72A45" wp14:editId="1CDD7F32">
            <wp:simplePos x="0" y="0"/>
            <wp:positionH relativeFrom="page">
              <wp:posOffset>3362325</wp:posOffset>
            </wp:positionH>
            <wp:positionV relativeFrom="margin">
              <wp:posOffset>2609850</wp:posOffset>
            </wp:positionV>
            <wp:extent cx="3712845" cy="2522855"/>
            <wp:effectExtent l="4445" t="14605" r="6350" b="6350"/>
            <wp:wrapTopAndBottom/>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14811"/>
                    <a:stretch/>
                  </pic:blipFill>
                  <pic:spPr bwMode="auto">
                    <a:xfrm rot="5399999">
                      <a:off x="0" y="0"/>
                      <a:ext cx="3712845" cy="252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2336" behindDoc="0" locked="0" layoutInCell="1" allowOverlap="0" wp14:anchorId="38BE465E" wp14:editId="769E6314">
            <wp:simplePos x="0" y="0"/>
            <wp:positionH relativeFrom="margin">
              <wp:align>left</wp:align>
            </wp:positionH>
            <wp:positionV relativeFrom="page">
              <wp:posOffset>3310255</wp:posOffset>
            </wp:positionV>
            <wp:extent cx="5703570" cy="3046730"/>
            <wp:effectExtent l="13970" t="5080" r="6350" b="6350"/>
            <wp:wrapTopAndBottom/>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srcRect l="8845"/>
                    <a:stretch/>
                  </pic:blipFill>
                  <pic:spPr bwMode="auto">
                    <a:xfrm rot="5399999">
                      <a:off x="0" y="0"/>
                      <a:ext cx="5703570" cy="304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7513" w:rsidRDefault="00D67513" w:rsidP="00A65E3F">
      <w:pPr>
        <w:rPr>
          <w:noProof/>
        </w:rPr>
      </w:pPr>
    </w:p>
    <w:p w:rsidR="00D67513" w:rsidRDefault="00D67513" w:rsidP="00A65E3F"/>
    <w:p w:rsidR="00D67513" w:rsidRDefault="00D67513" w:rsidP="00A65E3F"/>
    <w:p w:rsidR="00A65E3F" w:rsidRDefault="00D67513" w:rsidP="00D67513">
      <w:pPr>
        <w:tabs>
          <w:tab w:val="left" w:pos="6953"/>
        </w:tabs>
      </w:pPr>
      <w:r>
        <w:rPr>
          <w:noProof/>
          <w:lang w:eastAsia="zh-CN"/>
        </w:rPr>
        <w:lastRenderedPageBreak/>
        <w:drawing>
          <wp:anchor distT="0" distB="0" distL="114300" distR="114300" simplePos="0" relativeHeight="251670528" behindDoc="0" locked="0" layoutInCell="1" allowOverlap="0" wp14:anchorId="2FC05634" wp14:editId="00B7E342">
            <wp:simplePos x="0" y="0"/>
            <wp:positionH relativeFrom="margin">
              <wp:posOffset>581660</wp:posOffset>
            </wp:positionH>
            <wp:positionV relativeFrom="page">
              <wp:posOffset>6661150</wp:posOffset>
            </wp:positionV>
            <wp:extent cx="2673350" cy="3766820"/>
            <wp:effectExtent l="5715" t="13335" r="18415" b="18415"/>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srcRect l="16314"/>
                    <a:stretch/>
                  </pic:blipFill>
                  <pic:spPr bwMode="auto">
                    <a:xfrm rot="5399999">
                      <a:off x="0" y="0"/>
                      <a:ext cx="2673350" cy="376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8480" behindDoc="0" locked="0" layoutInCell="1" allowOverlap="0" wp14:anchorId="3D5FC997" wp14:editId="1EC580F8">
            <wp:simplePos x="0" y="0"/>
            <wp:positionH relativeFrom="margin">
              <wp:posOffset>-1153160</wp:posOffset>
            </wp:positionH>
            <wp:positionV relativeFrom="margin">
              <wp:posOffset>1160780</wp:posOffset>
            </wp:positionV>
            <wp:extent cx="6129020" cy="3821430"/>
            <wp:effectExtent l="10795" t="8255" r="15875" b="1587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srcRect l="9609" r="4297"/>
                    <a:stretch/>
                  </pic:blipFill>
                  <pic:spPr bwMode="auto">
                    <a:xfrm rot="5399999">
                      <a:off x="0" y="0"/>
                      <a:ext cx="6129020" cy="382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D67513" w:rsidRDefault="00D67513" w:rsidP="00D67513">
      <w:pPr>
        <w:tabs>
          <w:tab w:val="left" w:pos="6953"/>
        </w:tabs>
        <w:rPr>
          <w:noProof/>
        </w:rPr>
      </w:pPr>
      <w:r>
        <w:rPr>
          <w:noProof/>
          <w:lang w:eastAsia="zh-CN"/>
        </w:rPr>
        <w:lastRenderedPageBreak/>
        <w:drawing>
          <wp:anchor distT="0" distB="0" distL="114300" distR="114300" simplePos="0" relativeHeight="251674624" behindDoc="0" locked="0" layoutInCell="1" allowOverlap="0" wp14:anchorId="603CE338" wp14:editId="1AE5D315">
            <wp:simplePos x="0" y="0"/>
            <wp:positionH relativeFrom="page">
              <wp:posOffset>2967990</wp:posOffset>
            </wp:positionH>
            <wp:positionV relativeFrom="margin">
              <wp:posOffset>1024890</wp:posOffset>
            </wp:positionV>
            <wp:extent cx="4839970" cy="2810510"/>
            <wp:effectExtent l="5080" t="13970" r="3810" b="381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rot="5399999">
                      <a:off x="0" y="0"/>
                      <a:ext cx="4839970" cy="2810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72576" behindDoc="0" locked="0" layoutInCell="1" allowOverlap="0" wp14:anchorId="10B7DC33" wp14:editId="78873BD5">
            <wp:simplePos x="0" y="0"/>
            <wp:positionH relativeFrom="page">
              <wp:posOffset>-1510665</wp:posOffset>
            </wp:positionH>
            <wp:positionV relativeFrom="margin">
              <wp:posOffset>2188845</wp:posOffset>
            </wp:positionV>
            <wp:extent cx="7457440" cy="3121660"/>
            <wp:effectExtent l="15240" t="3810" r="6350" b="635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a:srcRect l="9453"/>
                    <a:stretch/>
                  </pic:blipFill>
                  <pic:spPr bwMode="auto">
                    <a:xfrm rot="5399999">
                      <a:off x="0" y="0"/>
                      <a:ext cx="7457440" cy="312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440D" w:rsidRDefault="0023440D" w:rsidP="0023440D">
      <w:pPr>
        <w:pStyle w:val="Heading2"/>
        <w:sectPr w:rsidR="0023440D" w:rsidSect="00A65E3F">
          <w:pgSz w:w="11906" w:h="16838"/>
          <w:pgMar w:top="1440" w:right="1440" w:bottom="1440" w:left="1440" w:header="708" w:footer="708" w:gutter="0"/>
          <w:cols w:space="708"/>
          <w:docGrid w:linePitch="360"/>
        </w:sectPr>
      </w:pPr>
    </w:p>
    <w:p w:rsidR="0023440D" w:rsidRDefault="0023440D" w:rsidP="0023440D">
      <w:pPr>
        <w:pStyle w:val="Heading2"/>
      </w:pPr>
      <w:bookmarkStart w:id="50" w:name="_Toc450302918"/>
      <w:r>
        <w:lastRenderedPageBreak/>
        <w:t>DFD and ERD explanations</w:t>
      </w:r>
      <w:bookmarkEnd w:id="50"/>
    </w:p>
    <w:p w:rsidR="0023440D" w:rsidRDefault="0023440D" w:rsidP="001E6AA4">
      <w:pPr>
        <w:pStyle w:val="Heading3"/>
      </w:pPr>
      <w:bookmarkStart w:id="51" w:name="_Toc450302919"/>
      <w:r>
        <w:rPr>
          <w:noProof/>
          <w:lang w:eastAsia="zh-CN"/>
        </w:rPr>
        <w:drawing>
          <wp:anchor distT="0" distB="0" distL="114300" distR="114300" simplePos="0" relativeHeight="251677696" behindDoc="1" locked="0" layoutInCell="1" allowOverlap="1" wp14:anchorId="3CEF16F0" wp14:editId="3B4FBA0C">
            <wp:simplePos x="0" y="0"/>
            <wp:positionH relativeFrom="margin">
              <wp:posOffset>3649980</wp:posOffset>
            </wp:positionH>
            <wp:positionV relativeFrom="paragraph">
              <wp:posOffset>47625</wp:posOffset>
            </wp:positionV>
            <wp:extent cx="5163271" cy="4496427"/>
            <wp:effectExtent l="0" t="0" r="0" b="0"/>
            <wp:wrapTight wrapText="bothSides">
              <wp:wrapPolygon edited="0">
                <wp:start x="0" y="0"/>
                <wp:lineTo x="0" y="21508"/>
                <wp:lineTo x="21518" y="21508"/>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ey Management System DFD.png"/>
                    <pic:cNvPicPr/>
                  </pic:nvPicPr>
                  <pic:blipFill>
                    <a:blip r:embed="rId20">
                      <a:extLst>
                        <a:ext uri="{28A0092B-C50C-407E-A947-70E740481C1C}">
                          <a14:useLocalDpi xmlns:a14="http://schemas.microsoft.com/office/drawing/2010/main" val="0"/>
                        </a:ext>
                      </a:extLst>
                    </a:blip>
                    <a:stretch>
                      <a:fillRect/>
                    </a:stretch>
                  </pic:blipFill>
                  <pic:spPr>
                    <a:xfrm>
                      <a:off x="0" y="0"/>
                      <a:ext cx="5163271" cy="4496427"/>
                    </a:xfrm>
                    <a:prstGeom prst="rect">
                      <a:avLst/>
                    </a:prstGeom>
                  </pic:spPr>
                </pic:pic>
              </a:graphicData>
            </a:graphic>
            <wp14:sizeRelH relativeFrom="page">
              <wp14:pctWidth>0</wp14:pctWidth>
            </wp14:sizeRelH>
            <wp14:sizeRelV relativeFrom="page">
              <wp14:pctHeight>0</wp14:pctHeight>
            </wp14:sizeRelV>
          </wp:anchor>
        </w:drawing>
      </w:r>
      <w:r>
        <w:t>Context level DFD</w:t>
      </w:r>
      <w:bookmarkEnd w:id="51"/>
    </w:p>
    <w:p w:rsidR="0023440D" w:rsidRPr="00775783" w:rsidRDefault="0023440D" w:rsidP="0023440D">
      <w:r>
        <w:t xml:space="preserve">The following is the context level DFD for the money management system. The context diagram shows the money management system as a single high level process as well as the relationship that the system has with the user. </w:t>
      </w:r>
    </w:p>
    <w:p w:rsidR="0023440D" w:rsidRDefault="0023440D" w:rsidP="0023440D"/>
    <w:p w:rsidR="0023440D" w:rsidRDefault="0023440D" w:rsidP="0023440D"/>
    <w:p w:rsidR="0023440D" w:rsidRDefault="0023440D" w:rsidP="0023440D"/>
    <w:p w:rsidR="0023440D" w:rsidRDefault="0023440D" w:rsidP="0023440D"/>
    <w:p w:rsidR="0023440D" w:rsidRDefault="0023440D" w:rsidP="001E6AA4">
      <w:pPr>
        <w:pStyle w:val="Heading3"/>
      </w:pPr>
      <w:bookmarkStart w:id="52" w:name="_Toc450302920"/>
      <w:r>
        <w:t>Level 0 DFD</w:t>
      </w:r>
      <w:bookmarkEnd w:id="52"/>
    </w:p>
    <w:p w:rsidR="00EB779F" w:rsidRDefault="0023440D" w:rsidP="00EB779F">
      <w:r>
        <w:t xml:space="preserve">The following is the level 0 DFD for the money management system. The diagram shows the high level processes in brief and their relationships with external entities and data stores. </w:t>
      </w:r>
    </w:p>
    <w:p w:rsidR="0023440D" w:rsidRDefault="00EB779F" w:rsidP="00EB779F">
      <w:r>
        <w:rPr>
          <w:noProof/>
          <w:lang w:eastAsia="zh-CN"/>
        </w:rPr>
        <w:lastRenderedPageBreak/>
        <w:drawing>
          <wp:anchor distT="0" distB="0" distL="114300" distR="114300" simplePos="0" relativeHeight="251676672" behindDoc="1" locked="0" layoutInCell="1" allowOverlap="1" wp14:anchorId="1C24DAC5" wp14:editId="4CE97289">
            <wp:simplePos x="0" y="0"/>
            <wp:positionH relativeFrom="margin">
              <wp:align>center</wp:align>
            </wp:positionH>
            <wp:positionV relativeFrom="paragraph">
              <wp:posOffset>340995</wp:posOffset>
            </wp:positionV>
            <wp:extent cx="6929428" cy="4793456"/>
            <wp:effectExtent l="0" t="0" r="5080" b="7620"/>
            <wp:wrapTight wrapText="bothSides">
              <wp:wrapPolygon edited="0">
                <wp:start x="0" y="0"/>
                <wp:lineTo x="0" y="21548"/>
                <wp:lineTo x="21556" y="21548"/>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eyManagementSystem.png"/>
                    <pic:cNvPicPr/>
                  </pic:nvPicPr>
                  <pic:blipFill>
                    <a:blip r:embed="rId21">
                      <a:extLst>
                        <a:ext uri="{28A0092B-C50C-407E-A947-70E740481C1C}">
                          <a14:useLocalDpi xmlns:a14="http://schemas.microsoft.com/office/drawing/2010/main" val="0"/>
                        </a:ext>
                      </a:extLst>
                    </a:blip>
                    <a:stretch>
                      <a:fillRect/>
                    </a:stretch>
                  </pic:blipFill>
                  <pic:spPr>
                    <a:xfrm>
                      <a:off x="0" y="0"/>
                      <a:ext cx="6929428" cy="4793456"/>
                    </a:xfrm>
                    <a:prstGeom prst="rect">
                      <a:avLst/>
                    </a:prstGeom>
                  </pic:spPr>
                </pic:pic>
              </a:graphicData>
            </a:graphic>
            <wp14:sizeRelH relativeFrom="page">
              <wp14:pctWidth>0</wp14:pctWidth>
            </wp14:sizeRelH>
            <wp14:sizeRelV relativeFrom="page">
              <wp14:pctHeight>0</wp14:pctHeight>
            </wp14:sizeRelV>
          </wp:anchor>
        </w:drawing>
      </w:r>
    </w:p>
    <w:p w:rsidR="0023440D" w:rsidRDefault="0023440D" w:rsidP="0023440D"/>
    <w:p w:rsidR="0023440D" w:rsidRDefault="0023440D" w:rsidP="0023440D"/>
    <w:p w:rsidR="0023440D" w:rsidRDefault="0023440D" w:rsidP="0023440D"/>
    <w:p w:rsidR="0023440D" w:rsidRDefault="0023440D" w:rsidP="0023440D"/>
    <w:p w:rsidR="0023440D" w:rsidRDefault="0023440D" w:rsidP="0023440D"/>
    <w:p w:rsidR="0023440D" w:rsidRDefault="0023440D" w:rsidP="0023440D"/>
    <w:p w:rsidR="0023440D" w:rsidRDefault="0023440D" w:rsidP="0023440D"/>
    <w:p w:rsidR="003462A5" w:rsidRDefault="003462A5" w:rsidP="001E6AA4">
      <w:pPr>
        <w:pStyle w:val="Heading3"/>
        <w:sectPr w:rsidR="003462A5" w:rsidSect="003462A5">
          <w:type w:val="continuous"/>
          <w:pgSz w:w="11906" w:h="16838"/>
          <w:pgMar w:top="1440" w:right="1440" w:bottom="1440" w:left="1440" w:header="708" w:footer="708" w:gutter="0"/>
          <w:cols w:space="708"/>
          <w:docGrid w:linePitch="360"/>
        </w:sectPr>
      </w:pPr>
    </w:p>
    <w:p w:rsidR="0023440D" w:rsidRDefault="0023440D" w:rsidP="001E6AA4">
      <w:pPr>
        <w:pStyle w:val="Heading3"/>
      </w:pPr>
      <w:bookmarkStart w:id="53" w:name="_Toc450302921"/>
      <w:r>
        <w:lastRenderedPageBreak/>
        <w:t>Level 1 DFD - Add new tenant</w:t>
      </w:r>
      <w:bookmarkEnd w:id="53"/>
      <w:r>
        <w:t xml:space="preserve"> </w:t>
      </w:r>
    </w:p>
    <w:p w:rsidR="0023440D" w:rsidRDefault="0023440D" w:rsidP="0023440D">
      <w:r>
        <w:t xml:space="preserve">The following DFD is based on process 3 of the level 0 DFD – Add new tenant. </w:t>
      </w:r>
    </w:p>
    <w:p w:rsidR="0023440D" w:rsidRDefault="0023440D" w:rsidP="0023440D">
      <w:r>
        <w:rPr>
          <w:noProof/>
          <w:lang w:eastAsia="zh-CN"/>
        </w:rPr>
        <w:drawing>
          <wp:inline distT="0" distB="0" distL="0" distR="0" wp14:anchorId="0C97242D" wp14:editId="1D537711">
            <wp:extent cx="3907631" cy="2325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NewTenant.png"/>
                    <pic:cNvPicPr/>
                  </pic:nvPicPr>
                  <pic:blipFill>
                    <a:blip r:embed="rId22">
                      <a:extLst>
                        <a:ext uri="{28A0092B-C50C-407E-A947-70E740481C1C}">
                          <a14:useLocalDpi xmlns:a14="http://schemas.microsoft.com/office/drawing/2010/main" val="0"/>
                        </a:ext>
                      </a:extLst>
                    </a:blip>
                    <a:stretch>
                      <a:fillRect/>
                    </a:stretch>
                  </pic:blipFill>
                  <pic:spPr>
                    <a:xfrm>
                      <a:off x="0" y="0"/>
                      <a:ext cx="3934126" cy="2341459"/>
                    </a:xfrm>
                    <a:prstGeom prst="rect">
                      <a:avLst/>
                    </a:prstGeom>
                  </pic:spPr>
                </pic:pic>
              </a:graphicData>
            </a:graphic>
          </wp:inline>
        </w:drawing>
      </w:r>
    </w:p>
    <w:p w:rsidR="0023440D" w:rsidRDefault="0023440D" w:rsidP="0023440D"/>
    <w:p w:rsidR="0023440D" w:rsidRDefault="0023440D" w:rsidP="001E6AA4">
      <w:pPr>
        <w:pStyle w:val="Heading3"/>
        <w:numPr>
          <w:ilvl w:val="0"/>
          <w:numId w:val="0"/>
        </w:numPr>
      </w:pPr>
      <w:bookmarkStart w:id="54" w:name="_Toc450302922"/>
      <w:r>
        <w:t>Level 1 DFD – Add user</w:t>
      </w:r>
      <w:bookmarkEnd w:id="54"/>
    </w:p>
    <w:p w:rsidR="0023440D" w:rsidRDefault="0023440D" w:rsidP="0023440D">
      <w:r>
        <w:t>The following DFD is based on process 2 of the level 0 DFD – Add user.</w:t>
      </w:r>
    </w:p>
    <w:p w:rsidR="0023440D" w:rsidRDefault="0023440D" w:rsidP="0023440D">
      <w:r>
        <w:rPr>
          <w:noProof/>
          <w:lang w:eastAsia="zh-CN"/>
        </w:rPr>
        <w:drawing>
          <wp:inline distT="0" distB="0" distL="0" distR="0" wp14:anchorId="3D86E007" wp14:editId="7A4D53DE">
            <wp:extent cx="5690963" cy="198596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User.png"/>
                    <pic:cNvPicPr/>
                  </pic:nvPicPr>
                  <pic:blipFill rotWithShape="1">
                    <a:blip r:embed="rId23">
                      <a:extLst>
                        <a:ext uri="{28A0092B-C50C-407E-A947-70E740481C1C}">
                          <a14:useLocalDpi xmlns:a14="http://schemas.microsoft.com/office/drawing/2010/main" val="0"/>
                        </a:ext>
                      </a:extLst>
                    </a:blip>
                    <a:srcRect b="15450"/>
                    <a:stretch/>
                  </pic:blipFill>
                  <pic:spPr bwMode="auto">
                    <a:xfrm>
                      <a:off x="0" y="0"/>
                      <a:ext cx="5730296" cy="1999688"/>
                    </a:xfrm>
                    <a:prstGeom prst="rect">
                      <a:avLst/>
                    </a:prstGeom>
                    <a:ln>
                      <a:noFill/>
                    </a:ln>
                    <a:extLst>
                      <a:ext uri="{53640926-AAD7-44D8-BBD7-CCE9431645EC}">
                        <a14:shadowObscured xmlns:a14="http://schemas.microsoft.com/office/drawing/2010/main"/>
                      </a:ext>
                    </a:extLst>
                  </pic:spPr>
                </pic:pic>
              </a:graphicData>
            </a:graphic>
          </wp:inline>
        </w:drawing>
      </w:r>
    </w:p>
    <w:p w:rsidR="003462A5" w:rsidRDefault="003462A5" w:rsidP="001E6AA4">
      <w:pPr>
        <w:pStyle w:val="Heading3"/>
        <w:sectPr w:rsidR="003462A5" w:rsidSect="003462A5">
          <w:pgSz w:w="11906" w:h="16838"/>
          <w:pgMar w:top="1440" w:right="1440" w:bottom="1440" w:left="1440" w:header="708" w:footer="708" w:gutter="0"/>
          <w:cols w:space="708"/>
          <w:docGrid w:linePitch="360"/>
        </w:sectPr>
      </w:pPr>
    </w:p>
    <w:p w:rsidR="0023440D" w:rsidRDefault="0023440D" w:rsidP="001E6AA4">
      <w:pPr>
        <w:pStyle w:val="Heading3"/>
      </w:pPr>
      <w:bookmarkStart w:id="55" w:name="_Toc450302923"/>
      <w:r>
        <w:lastRenderedPageBreak/>
        <w:t>Level 1 DFD – log on</w:t>
      </w:r>
      <w:bookmarkEnd w:id="55"/>
    </w:p>
    <w:p w:rsidR="0023440D" w:rsidRDefault="0023440D" w:rsidP="00937075">
      <w:r>
        <w:t>The following DFD is based on process 1 of the level 0 DFD – log on.</w:t>
      </w:r>
      <w:r w:rsidR="005748A5">
        <w:t xml:space="preserve"> </w:t>
      </w:r>
    </w:p>
    <w:p w:rsidR="0023440D" w:rsidRDefault="0023440D" w:rsidP="0023440D">
      <w:r>
        <w:rPr>
          <w:noProof/>
          <w:lang w:eastAsia="zh-CN"/>
        </w:rPr>
        <w:drawing>
          <wp:inline distT="0" distB="0" distL="0" distR="0" wp14:anchorId="37BF0B93" wp14:editId="372BC75E">
            <wp:extent cx="4354503" cy="21431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png"/>
                    <pic:cNvPicPr/>
                  </pic:nvPicPr>
                  <pic:blipFill>
                    <a:blip r:embed="rId24">
                      <a:extLst>
                        <a:ext uri="{28A0092B-C50C-407E-A947-70E740481C1C}">
                          <a14:useLocalDpi xmlns:a14="http://schemas.microsoft.com/office/drawing/2010/main" val="0"/>
                        </a:ext>
                      </a:extLst>
                    </a:blip>
                    <a:stretch>
                      <a:fillRect/>
                    </a:stretch>
                  </pic:blipFill>
                  <pic:spPr>
                    <a:xfrm>
                      <a:off x="0" y="0"/>
                      <a:ext cx="4365771" cy="2148671"/>
                    </a:xfrm>
                    <a:prstGeom prst="rect">
                      <a:avLst/>
                    </a:prstGeom>
                  </pic:spPr>
                </pic:pic>
              </a:graphicData>
            </a:graphic>
          </wp:inline>
        </w:drawing>
      </w:r>
    </w:p>
    <w:p w:rsidR="0023440D" w:rsidRDefault="0023440D" w:rsidP="001E6AA4">
      <w:pPr>
        <w:pStyle w:val="Heading3"/>
        <w:sectPr w:rsidR="0023440D" w:rsidSect="003462A5">
          <w:type w:val="continuous"/>
          <w:pgSz w:w="11906" w:h="16838"/>
          <w:pgMar w:top="1440" w:right="1440" w:bottom="1440" w:left="1440" w:header="708" w:footer="708" w:gutter="0"/>
          <w:cols w:space="708"/>
          <w:docGrid w:linePitch="360"/>
        </w:sectPr>
      </w:pPr>
    </w:p>
    <w:p w:rsidR="003462A5" w:rsidRDefault="003462A5" w:rsidP="001E6AA4">
      <w:pPr>
        <w:pStyle w:val="Heading3"/>
        <w:sectPr w:rsidR="003462A5" w:rsidSect="003462A5">
          <w:pgSz w:w="11906" w:h="16838"/>
          <w:pgMar w:top="1440" w:right="1440" w:bottom="1440" w:left="1440" w:header="708" w:footer="708" w:gutter="0"/>
          <w:cols w:space="708"/>
          <w:docGrid w:linePitch="360"/>
        </w:sectPr>
      </w:pPr>
    </w:p>
    <w:p w:rsidR="0023440D" w:rsidRDefault="0023440D" w:rsidP="001E6AA4">
      <w:pPr>
        <w:pStyle w:val="Heading3"/>
      </w:pPr>
      <w:bookmarkStart w:id="56" w:name="_Toc450302924"/>
      <w:r>
        <w:lastRenderedPageBreak/>
        <w:t>3NF ERD</w:t>
      </w:r>
      <w:bookmarkEnd w:id="56"/>
    </w:p>
    <w:p w:rsidR="0023440D" w:rsidRDefault="0023440D" w:rsidP="0023440D">
      <w:r>
        <w:t>The following is the 3</w:t>
      </w:r>
      <w:r w:rsidRPr="007A4F9F">
        <w:rPr>
          <w:vertAlign w:val="superscript"/>
        </w:rPr>
        <w:t>rd</w:t>
      </w:r>
      <w:r>
        <w:t xml:space="preserve"> normal form Entity Relationship Diagram for the money management system. It shows the relationships between the entities within the money management system.  </w:t>
      </w:r>
    </w:p>
    <w:p w:rsidR="0023440D" w:rsidRPr="001E7FF8" w:rsidRDefault="0023440D" w:rsidP="0023440D">
      <w:r>
        <w:rPr>
          <w:noProof/>
          <w:lang w:eastAsia="zh-CN"/>
        </w:rPr>
        <w:drawing>
          <wp:inline distT="0" distB="0" distL="0" distR="0" wp14:anchorId="1E15519F" wp14:editId="32E8F609">
            <wp:extent cx="6304951" cy="3505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NFERD.jpg"/>
                    <pic:cNvPicPr/>
                  </pic:nvPicPr>
                  <pic:blipFill>
                    <a:blip r:embed="rId25">
                      <a:extLst>
                        <a:ext uri="{28A0092B-C50C-407E-A947-70E740481C1C}">
                          <a14:useLocalDpi xmlns:a14="http://schemas.microsoft.com/office/drawing/2010/main" val="0"/>
                        </a:ext>
                      </a:extLst>
                    </a:blip>
                    <a:stretch>
                      <a:fillRect/>
                    </a:stretch>
                  </pic:blipFill>
                  <pic:spPr>
                    <a:xfrm>
                      <a:off x="0" y="0"/>
                      <a:ext cx="6310197" cy="3508116"/>
                    </a:xfrm>
                    <a:prstGeom prst="rect">
                      <a:avLst/>
                    </a:prstGeom>
                  </pic:spPr>
                </pic:pic>
              </a:graphicData>
            </a:graphic>
          </wp:inline>
        </w:drawing>
      </w:r>
    </w:p>
    <w:p w:rsidR="0023440D" w:rsidRDefault="0023440D" w:rsidP="0023440D"/>
    <w:p w:rsidR="0023440D" w:rsidRPr="0023440D" w:rsidRDefault="0023440D" w:rsidP="0023440D">
      <w:pPr>
        <w:sectPr w:rsidR="0023440D" w:rsidRPr="0023440D" w:rsidSect="003462A5">
          <w:type w:val="continuous"/>
          <w:pgSz w:w="11906" w:h="16838"/>
          <w:pgMar w:top="1440" w:right="1440" w:bottom="1440" w:left="1440" w:header="708" w:footer="708" w:gutter="0"/>
          <w:cols w:space="708"/>
          <w:docGrid w:linePitch="360"/>
        </w:sectPr>
      </w:pPr>
    </w:p>
    <w:p w:rsidR="00D67513" w:rsidRDefault="00D85F37" w:rsidP="00D85F37">
      <w:pPr>
        <w:pStyle w:val="Heading2"/>
      </w:pPr>
      <w:bookmarkStart w:id="57" w:name="_Toc450302925"/>
      <w:r>
        <w:lastRenderedPageBreak/>
        <w:t>Testing</w:t>
      </w:r>
      <w:bookmarkEnd w:id="57"/>
    </w:p>
    <w:tbl>
      <w:tblPr>
        <w:tblStyle w:val="TableGrid"/>
        <w:tblW w:w="0" w:type="auto"/>
        <w:tblLook w:val="04A0" w:firstRow="1" w:lastRow="0" w:firstColumn="1" w:lastColumn="0" w:noHBand="0" w:noVBand="1"/>
      </w:tblPr>
      <w:tblGrid>
        <w:gridCol w:w="551"/>
        <w:gridCol w:w="3872"/>
        <w:gridCol w:w="3510"/>
        <w:gridCol w:w="1083"/>
      </w:tblGrid>
      <w:tr w:rsidR="00D85F37" w:rsidTr="006E3450">
        <w:tc>
          <w:tcPr>
            <w:tcW w:w="0" w:type="auto"/>
          </w:tcPr>
          <w:p w:rsidR="00D85F37" w:rsidRDefault="00D85F37" w:rsidP="006E3450">
            <w:r>
              <w:t>ID</w:t>
            </w:r>
          </w:p>
        </w:tc>
        <w:tc>
          <w:tcPr>
            <w:tcW w:w="0" w:type="auto"/>
          </w:tcPr>
          <w:p w:rsidR="00D85F37" w:rsidRDefault="00D85F37" w:rsidP="006E3450">
            <w:r>
              <w:t>Test</w:t>
            </w:r>
          </w:p>
        </w:tc>
        <w:tc>
          <w:tcPr>
            <w:tcW w:w="0" w:type="auto"/>
          </w:tcPr>
          <w:p w:rsidR="00D85F37" w:rsidRDefault="00D85F37" w:rsidP="006E3450">
            <w:r>
              <w:t>Expected Result</w:t>
            </w:r>
          </w:p>
        </w:tc>
        <w:tc>
          <w:tcPr>
            <w:tcW w:w="0" w:type="auto"/>
          </w:tcPr>
          <w:p w:rsidR="00D85F37" w:rsidRDefault="00D85F37" w:rsidP="006E3450">
            <w:r>
              <w:t>Actual Result</w:t>
            </w:r>
          </w:p>
        </w:tc>
      </w:tr>
      <w:tr w:rsidR="00D85F37" w:rsidTr="006E3450">
        <w:tc>
          <w:tcPr>
            <w:tcW w:w="0" w:type="auto"/>
          </w:tcPr>
          <w:p w:rsidR="00D85F37" w:rsidRDefault="00D85F37" w:rsidP="006E3450">
            <w:r>
              <w:t>1</w:t>
            </w:r>
          </w:p>
        </w:tc>
        <w:tc>
          <w:tcPr>
            <w:tcW w:w="0" w:type="auto"/>
          </w:tcPr>
          <w:p w:rsidR="00D85F37" w:rsidRDefault="00D85F37" w:rsidP="006E3450">
            <w:r>
              <w:t>SQL Handler – perform update query using executeUpdate function, the full update query must be the parameter of the function that will be changed.</w:t>
            </w:r>
          </w:p>
        </w:tc>
        <w:tc>
          <w:tcPr>
            <w:tcW w:w="0" w:type="auto"/>
          </w:tcPr>
          <w:p w:rsidR="00D85F37" w:rsidRPr="00937075" w:rsidRDefault="00D85F37" w:rsidP="00937075">
            <w:r w:rsidRPr="00937075">
              <w:t xml:space="preserve">The table in </w:t>
            </w:r>
            <w:r w:rsidR="00937075" w:rsidRPr="00937075">
              <w:t xml:space="preserve">the database </w:t>
            </w:r>
            <w:r w:rsidRPr="00937075">
              <w:t>will be updated to show the data from the update query.</w:t>
            </w:r>
          </w:p>
        </w:tc>
        <w:tc>
          <w:tcPr>
            <w:tcW w:w="0" w:type="auto"/>
          </w:tcPr>
          <w:p w:rsidR="00D85F37" w:rsidRDefault="00E92A58" w:rsidP="006E3450">
            <w:r>
              <w:t>As expected</w:t>
            </w:r>
          </w:p>
        </w:tc>
      </w:tr>
      <w:tr w:rsidR="00D85F37" w:rsidTr="006E3450">
        <w:tc>
          <w:tcPr>
            <w:tcW w:w="0" w:type="auto"/>
          </w:tcPr>
          <w:p w:rsidR="00D85F37" w:rsidRDefault="00D85F37" w:rsidP="006E3450">
            <w:r>
              <w:t>2</w:t>
            </w:r>
          </w:p>
        </w:tc>
        <w:tc>
          <w:tcPr>
            <w:tcW w:w="0" w:type="auto"/>
          </w:tcPr>
          <w:p w:rsidR="00D85F37" w:rsidRDefault="00D85F37" w:rsidP="006E3450">
            <w:r>
              <w:t>SQL Handler – perform a count on the columns in a specific table using the GetColumnCount function.</w:t>
            </w:r>
          </w:p>
        </w:tc>
        <w:tc>
          <w:tcPr>
            <w:tcW w:w="0" w:type="auto"/>
          </w:tcPr>
          <w:p w:rsidR="00D85F37" w:rsidRPr="00937075" w:rsidRDefault="00D85F37" w:rsidP="006E3450">
            <w:r w:rsidRPr="00937075">
              <w:t xml:space="preserve">The table in </w:t>
            </w:r>
            <w:r w:rsidR="00937075" w:rsidRPr="00937075">
              <w:t>the database</w:t>
            </w:r>
            <w:r w:rsidR="005748A5" w:rsidRPr="00937075">
              <w:t xml:space="preserve"> </w:t>
            </w:r>
            <w:r w:rsidRPr="00937075">
              <w:t>will contain the number of columns equal to the result returned by the function.</w:t>
            </w:r>
          </w:p>
        </w:tc>
        <w:tc>
          <w:tcPr>
            <w:tcW w:w="0" w:type="auto"/>
          </w:tcPr>
          <w:p w:rsidR="00D85F37" w:rsidRDefault="00E92A58" w:rsidP="006E3450">
            <w:r>
              <w:t>As expected</w:t>
            </w:r>
          </w:p>
        </w:tc>
      </w:tr>
      <w:tr w:rsidR="00D85F37" w:rsidTr="006E3450">
        <w:tc>
          <w:tcPr>
            <w:tcW w:w="0" w:type="auto"/>
          </w:tcPr>
          <w:p w:rsidR="00D85F37" w:rsidRDefault="00D85F37" w:rsidP="006E3450">
            <w:r>
              <w:t>3</w:t>
            </w:r>
          </w:p>
        </w:tc>
        <w:tc>
          <w:tcPr>
            <w:tcW w:w="0" w:type="auto"/>
          </w:tcPr>
          <w:p w:rsidR="00D85F37" w:rsidRDefault="00D85F37" w:rsidP="005748A5">
            <w:r>
              <w:t xml:space="preserve">SQL Handler – perform a select </w:t>
            </w:r>
            <w:r w:rsidRPr="005748A5">
              <w:t>statement</w:t>
            </w:r>
            <w:r>
              <w:t xml:space="preserve"> using the executeQuery function. The query will be the parameter of the function that will be changed.</w:t>
            </w:r>
          </w:p>
        </w:tc>
        <w:tc>
          <w:tcPr>
            <w:tcW w:w="0" w:type="auto"/>
          </w:tcPr>
          <w:p w:rsidR="00D85F37" w:rsidRPr="00937075" w:rsidRDefault="00D85F37" w:rsidP="006E3450">
            <w:r w:rsidRPr="00937075">
              <w:t>The returned value will be the correct value of the select statement.</w:t>
            </w:r>
          </w:p>
        </w:tc>
        <w:tc>
          <w:tcPr>
            <w:tcW w:w="0" w:type="auto"/>
          </w:tcPr>
          <w:p w:rsidR="00D85F37" w:rsidRDefault="00E92A58" w:rsidP="006E3450">
            <w:r>
              <w:t>As expected</w:t>
            </w:r>
          </w:p>
        </w:tc>
      </w:tr>
      <w:tr w:rsidR="00D85F37" w:rsidTr="006E3450">
        <w:tc>
          <w:tcPr>
            <w:tcW w:w="0" w:type="auto"/>
          </w:tcPr>
          <w:p w:rsidR="00D85F37" w:rsidRDefault="00D85F37" w:rsidP="006E3450">
            <w:r>
              <w:t>4</w:t>
            </w:r>
          </w:p>
        </w:tc>
        <w:tc>
          <w:tcPr>
            <w:tcW w:w="0" w:type="auto"/>
          </w:tcPr>
          <w:p w:rsidR="00D85F37" w:rsidRDefault="00D85F37" w:rsidP="006E3450">
            <w:r>
              <w:t>SQL Handler – get a specific row of elements from a table using the getRowElements function.</w:t>
            </w:r>
          </w:p>
        </w:tc>
        <w:tc>
          <w:tcPr>
            <w:tcW w:w="0" w:type="auto"/>
          </w:tcPr>
          <w:p w:rsidR="00D85F37" w:rsidRPr="00937075" w:rsidRDefault="00D85F37" w:rsidP="006E3450">
            <w:r w:rsidRPr="00937075">
              <w:t xml:space="preserve">The row values returned will be equal to the values in the table in </w:t>
            </w:r>
            <w:r w:rsidR="00937075" w:rsidRPr="00937075">
              <w:t>the database</w:t>
            </w:r>
            <w:r w:rsidRPr="00937075">
              <w:t>.</w:t>
            </w:r>
          </w:p>
        </w:tc>
        <w:tc>
          <w:tcPr>
            <w:tcW w:w="0" w:type="auto"/>
          </w:tcPr>
          <w:p w:rsidR="00D85F37" w:rsidRDefault="00E92A58" w:rsidP="006E3450">
            <w:r>
              <w:t>As expected</w:t>
            </w:r>
          </w:p>
        </w:tc>
      </w:tr>
      <w:tr w:rsidR="00D85F37" w:rsidTr="006E3450">
        <w:tc>
          <w:tcPr>
            <w:tcW w:w="0" w:type="auto"/>
          </w:tcPr>
          <w:p w:rsidR="00D85F37" w:rsidRDefault="00D85F37" w:rsidP="006E3450">
            <w:r>
              <w:t>5</w:t>
            </w:r>
          </w:p>
        </w:tc>
        <w:tc>
          <w:tcPr>
            <w:tcW w:w="0" w:type="auto"/>
          </w:tcPr>
          <w:p w:rsidR="00D85F37" w:rsidRDefault="00D85F37" w:rsidP="006E3450">
            <w:r>
              <w:t>SQL Handler – produce a SQL update query from the parameters, it will then be passed to the executeUpdate function from within the updateData function.</w:t>
            </w:r>
          </w:p>
        </w:tc>
        <w:tc>
          <w:tcPr>
            <w:tcW w:w="0" w:type="auto"/>
          </w:tcPr>
          <w:p w:rsidR="00D85F37" w:rsidRDefault="00D85F37" w:rsidP="006E3450">
            <w:r>
              <w:t>The update statement will contain the correct values and in the correct order. The update statement must be passed to the executeUpdate function in string form.</w:t>
            </w:r>
          </w:p>
        </w:tc>
        <w:tc>
          <w:tcPr>
            <w:tcW w:w="0" w:type="auto"/>
          </w:tcPr>
          <w:p w:rsidR="00D85F37" w:rsidRDefault="00E92A58" w:rsidP="006E3450">
            <w:r>
              <w:t>As expected</w:t>
            </w:r>
          </w:p>
        </w:tc>
      </w:tr>
      <w:tr w:rsidR="00D85F37" w:rsidTr="006E3450">
        <w:tc>
          <w:tcPr>
            <w:tcW w:w="0" w:type="auto"/>
          </w:tcPr>
          <w:p w:rsidR="00D85F37" w:rsidRDefault="00D85F37" w:rsidP="006E3450">
            <w:r>
              <w:t>6</w:t>
            </w:r>
          </w:p>
        </w:tc>
        <w:tc>
          <w:tcPr>
            <w:tcW w:w="0" w:type="auto"/>
          </w:tcPr>
          <w:p w:rsidR="00D85F37" w:rsidRDefault="00D85F37" w:rsidP="006E3450">
            <w:r>
              <w:t>SQL Handler – perform the action of inserting a user to the table using the insertUser function. The user name, password, level and service ID will be the parameters of the function that will be changed.</w:t>
            </w:r>
          </w:p>
        </w:tc>
        <w:tc>
          <w:tcPr>
            <w:tcW w:w="0" w:type="auto"/>
          </w:tcPr>
          <w:p w:rsidR="00D85F37" w:rsidRDefault="00D85F37" w:rsidP="006E3450">
            <w:r>
              <w:t>The user will be added to the user table with the associated password, level and service ID.</w:t>
            </w:r>
          </w:p>
        </w:tc>
        <w:tc>
          <w:tcPr>
            <w:tcW w:w="0" w:type="auto"/>
          </w:tcPr>
          <w:p w:rsidR="00D85F37" w:rsidRDefault="00E92A58" w:rsidP="006E3450">
            <w:r>
              <w:t>As expected</w:t>
            </w:r>
          </w:p>
        </w:tc>
      </w:tr>
      <w:tr w:rsidR="00D85F37" w:rsidTr="006E3450">
        <w:tc>
          <w:tcPr>
            <w:tcW w:w="0" w:type="auto"/>
          </w:tcPr>
          <w:p w:rsidR="00D85F37" w:rsidRDefault="00D85F37" w:rsidP="006E3450">
            <w:r>
              <w:t>7</w:t>
            </w:r>
          </w:p>
        </w:tc>
        <w:tc>
          <w:tcPr>
            <w:tcW w:w="0" w:type="auto"/>
          </w:tcPr>
          <w:p w:rsidR="00D85F37" w:rsidRDefault="00D85F37" w:rsidP="006E3450">
            <w:r>
              <w:t>SQL Handler – perform the action of adding a user service using the insertService function. The user ID and service will be the parameters of the function that will be tested.</w:t>
            </w:r>
          </w:p>
        </w:tc>
        <w:tc>
          <w:tcPr>
            <w:tcW w:w="0" w:type="auto"/>
          </w:tcPr>
          <w:p w:rsidR="00D85F37" w:rsidRDefault="00D85F37" w:rsidP="006E3450">
            <w:r>
              <w:t>The service will be added to the service table with the associated user ID.</w:t>
            </w:r>
          </w:p>
        </w:tc>
        <w:tc>
          <w:tcPr>
            <w:tcW w:w="0" w:type="auto"/>
          </w:tcPr>
          <w:p w:rsidR="00D85F37" w:rsidRDefault="00E92A58" w:rsidP="006E3450">
            <w:r>
              <w:t>As expected</w:t>
            </w:r>
          </w:p>
        </w:tc>
      </w:tr>
      <w:tr w:rsidR="00D85F37" w:rsidTr="006E3450">
        <w:tc>
          <w:tcPr>
            <w:tcW w:w="0" w:type="auto"/>
          </w:tcPr>
          <w:p w:rsidR="00D85F37" w:rsidRDefault="00D85F37" w:rsidP="006E3450">
            <w:r>
              <w:t>8</w:t>
            </w:r>
          </w:p>
        </w:tc>
        <w:tc>
          <w:tcPr>
            <w:tcW w:w="0" w:type="auto"/>
          </w:tcPr>
          <w:p w:rsidR="00D85F37" w:rsidRDefault="00D85F37" w:rsidP="006E3450">
            <w:r>
              <w:t>SQL Handler – perform the action of retrieving a tenant ID from the tenant table using the getTenantID function.</w:t>
            </w:r>
          </w:p>
        </w:tc>
        <w:tc>
          <w:tcPr>
            <w:tcW w:w="0" w:type="auto"/>
          </w:tcPr>
          <w:p w:rsidR="00D85F37" w:rsidRDefault="00D85F37" w:rsidP="006E3450">
            <w:r>
              <w:t>The tenant ID is the associated tenant ID for the tenant name selected from the tenant name combo box.</w:t>
            </w:r>
          </w:p>
        </w:tc>
        <w:tc>
          <w:tcPr>
            <w:tcW w:w="0" w:type="auto"/>
          </w:tcPr>
          <w:p w:rsidR="00D85F37" w:rsidRDefault="00E92A58" w:rsidP="006E3450">
            <w:r>
              <w:t>As expected</w:t>
            </w:r>
          </w:p>
        </w:tc>
      </w:tr>
      <w:tr w:rsidR="00D85F37" w:rsidTr="006E3450">
        <w:tc>
          <w:tcPr>
            <w:tcW w:w="0" w:type="auto"/>
          </w:tcPr>
          <w:p w:rsidR="00D85F37" w:rsidRDefault="00D85F37" w:rsidP="006E3450">
            <w:r>
              <w:t>9</w:t>
            </w:r>
          </w:p>
        </w:tc>
        <w:tc>
          <w:tcPr>
            <w:tcW w:w="0" w:type="auto"/>
          </w:tcPr>
          <w:p w:rsidR="00D85F37" w:rsidRDefault="00D85F37" w:rsidP="006E3450">
            <w:r>
              <w:t>Add Location – review the service names displayed from the drop down menu.</w:t>
            </w:r>
          </w:p>
        </w:tc>
        <w:tc>
          <w:tcPr>
            <w:tcW w:w="0" w:type="auto"/>
          </w:tcPr>
          <w:p w:rsidR="00D85F37" w:rsidRDefault="00D85F37" w:rsidP="006E3450">
            <w:r>
              <w:t>The service names displayed will be all the service names in the service table in oracle.</w:t>
            </w:r>
          </w:p>
        </w:tc>
        <w:tc>
          <w:tcPr>
            <w:tcW w:w="0" w:type="auto"/>
          </w:tcPr>
          <w:p w:rsidR="00D85F37" w:rsidRDefault="00E92A58" w:rsidP="006E3450">
            <w:r>
              <w:t>As expected</w:t>
            </w:r>
          </w:p>
        </w:tc>
      </w:tr>
      <w:tr w:rsidR="00D85F37" w:rsidTr="006E3450">
        <w:tc>
          <w:tcPr>
            <w:tcW w:w="0" w:type="auto"/>
          </w:tcPr>
          <w:p w:rsidR="00D85F37" w:rsidRDefault="00D85F37" w:rsidP="006E3450">
            <w:r>
              <w:t>10</w:t>
            </w:r>
          </w:p>
        </w:tc>
        <w:tc>
          <w:tcPr>
            <w:tcW w:w="0" w:type="auto"/>
          </w:tcPr>
          <w:p w:rsidR="00D85F37" w:rsidRDefault="00D85F37" w:rsidP="006E3450">
            <w:r>
              <w:t>Add Location – review the location name to be added to the location table.</w:t>
            </w:r>
          </w:p>
        </w:tc>
        <w:tc>
          <w:tcPr>
            <w:tcW w:w="0" w:type="auto"/>
          </w:tcPr>
          <w:p w:rsidR="00D85F37" w:rsidRDefault="00D85F37" w:rsidP="006E3450">
            <w:r>
              <w:t>The location name will be taken from the text field labelled location name.</w:t>
            </w:r>
          </w:p>
        </w:tc>
        <w:tc>
          <w:tcPr>
            <w:tcW w:w="0" w:type="auto"/>
          </w:tcPr>
          <w:p w:rsidR="00D85F37" w:rsidRDefault="00E92A58" w:rsidP="006E3450">
            <w:r>
              <w:t>As expected</w:t>
            </w:r>
          </w:p>
        </w:tc>
      </w:tr>
      <w:tr w:rsidR="00D85F37" w:rsidTr="006E3450">
        <w:tc>
          <w:tcPr>
            <w:tcW w:w="0" w:type="auto"/>
          </w:tcPr>
          <w:p w:rsidR="00D85F37" w:rsidRDefault="00D85F37" w:rsidP="006E3450">
            <w:r>
              <w:t>11</w:t>
            </w:r>
          </w:p>
        </w:tc>
        <w:tc>
          <w:tcPr>
            <w:tcW w:w="0" w:type="auto"/>
          </w:tcPr>
          <w:p w:rsidR="00D85F37" w:rsidRDefault="00D85F37" w:rsidP="006E3450">
            <w:r>
              <w:t>Add Location – the add location button will be pressed.</w:t>
            </w:r>
          </w:p>
        </w:tc>
        <w:tc>
          <w:tcPr>
            <w:tcW w:w="0" w:type="auto"/>
          </w:tcPr>
          <w:p w:rsidR="00D85F37" w:rsidRDefault="00D85F37" w:rsidP="006E3450">
            <w:r>
              <w:t>The location and service name will be added to the location table. A message displaying ‘location added’ will be displayed to the user.</w:t>
            </w:r>
          </w:p>
        </w:tc>
        <w:tc>
          <w:tcPr>
            <w:tcW w:w="0" w:type="auto"/>
          </w:tcPr>
          <w:p w:rsidR="00D85F37" w:rsidRDefault="00E92A58" w:rsidP="006E3450">
            <w:r>
              <w:t>As expected</w:t>
            </w:r>
          </w:p>
        </w:tc>
      </w:tr>
      <w:tr w:rsidR="00D85F37" w:rsidTr="006E3450">
        <w:tc>
          <w:tcPr>
            <w:tcW w:w="0" w:type="auto"/>
          </w:tcPr>
          <w:p w:rsidR="00D85F37" w:rsidRDefault="00D85F37" w:rsidP="006E3450">
            <w:r>
              <w:t>12</w:t>
            </w:r>
          </w:p>
        </w:tc>
        <w:tc>
          <w:tcPr>
            <w:tcW w:w="0" w:type="auto"/>
          </w:tcPr>
          <w:p w:rsidR="00D85F37" w:rsidRDefault="00D85F37" w:rsidP="006E3450">
            <w:r>
              <w:t>Add Location – the back to main menu button will be pressed.</w:t>
            </w:r>
          </w:p>
        </w:tc>
        <w:tc>
          <w:tcPr>
            <w:tcW w:w="0" w:type="auto"/>
          </w:tcPr>
          <w:p w:rsidR="00D85F37" w:rsidRDefault="00D85F37" w:rsidP="006E3450">
            <w:r>
              <w:t xml:space="preserve">The GUI will switch to the appropriate main menu depending </w:t>
            </w:r>
            <w:r>
              <w:lastRenderedPageBreak/>
              <w:t>on what level user is currently using the system.</w:t>
            </w:r>
          </w:p>
        </w:tc>
        <w:tc>
          <w:tcPr>
            <w:tcW w:w="0" w:type="auto"/>
          </w:tcPr>
          <w:p w:rsidR="00D85F37" w:rsidRDefault="00E92A58" w:rsidP="006E3450">
            <w:r>
              <w:lastRenderedPageBreak/>
              <w:t>As expected</w:t>
            </w:r>
          </w:p>
        </w:tc>
      </w:tr>
      <w:tr w:rsidR="00D85F37" w:rsidTr="006E3450">
        <w:tc>
          <w:tcPr>
            <w:tcW w:w="0" w:type="auto"/>
          </w:tcPr>
          <w:p w:rsidR="00D85F37" w:rsidRDefault="00D85F37" w:rsidP="006E3450">
            <w:r>
              <w:lastRenderedPageBreak/>
              <w:t>13</w:t>
            </w:r>
          </w:p>
        </w:tc>
        <w:tc>
          <w:tcPr>
            <w:tcW w:w="0" w:type="auto"/>
          </w:tcPr>
          <w:p w:rsidR="00D85F37" w:rsidRDefault="00D85F37" w:rsidP="006E3450">
            <w:r>
              <w:t>Add New Category – the add new category text field will be filled with the category name.</w:t>
            </w:r>
          </w:p>
        </w:tc>
        <w:tc>
          <w:tcPr>
            <w:tcW w:w="0" w:type="auto"/>
          </w:tcPr>
          <w:p w:rsidR="00D85F37" w:rsidRDefault="00D85F37" w:rsidP="006E3450">
            <w:r>
              <w:t>The add new category text field will be the text that is used as the category name.</w:t>
            </w:r>
          </w:p>
        </w:tc>
        <w:tc>
          <w:tcPr>
            <w:tcW w:w="0" w:type="auto"/>
          </w:tcPr>
          <w:p w:rsidR="00D85F37" w:rsidRDefault="00E92A58" w:rsidP="006E3450">
            <w:r>
              <w:t>As expected</w:t>
            </w:r>
          </w:p>
        </w:tc>
      </w:tr>
      <w:tr w:rsidR="00D85F37" w:rsidTr="006E3450">
        <w:tc>
          <w:tcPr>
            <w:tcW w:w="0" w:type="auto"/>
          </w:tcPr>
          <w:p w:rsidR="00D85F37" w:rsidRDefault="00D85F37" w:rsidP="006E3450">
            <w:r>
              <w:t>14</w:t>
            </w:r>
          </w:p>
        </w:tc>
        <w:tc>
          <w:tcPr>
            <w:tcW w:w="0" w:type="auto"/>
          </w:tcPr>
          <w:p w:rsidR="00D85F37" w:rsidRDefault="00D85F37" w:rsidP="006E3450">
            <w:r>
              <w:t>Add New Category – add category button will be pressed.</w:t>
            </w:r>
          </w:p>
        </w:tc>
        <w:tc>
          <w:tcPr>
            <w:tcW w:w="0" w:type="auto"/>
          </w:tcPr>
          <w:p w:rsidR="00D85F37" w:rsidRDefault="00D85F37" w:rsidP="006E3450">
            <w:r>
              <w:t>The add new category text field contents will be added to the category table as the category name.</w:t>
            </w:r>
          </w:p>
        </w:tc>
        <w:tc>
          <w:tcPr>
            <w:tcW w:w="0" w:type="auto"/>
          </w:tcPr>
          <w:p w:rsidR="00D85F37" w:rsidRDefault="00E92A58" w:rsidP="006E3450">
            <w:r>
              <w:t>As expected</w:t>
            </w:r>
          </w:p>
        </w:tc>
      </w:tr>
      <w:tr w:rsidR="00D85F37" w:rsidTr="006E3450">
        <w:tc>
          <w:tcPr>
            <w:tcW w:w="0" w:type="auto"/>
          </w:tcPr>
          <w:p w:rsidR="00D85F37" w:rsidRDefault="00D85F37" w:rsidP="006E3450">
            <w:r>
              <w:t>15</w:t>
            </w:r>
          </w:p>
        </w:tc>
        <w:tc>
          <w:tcPr>
            <w:tcW w:w="0" w:type="auto"/>
          </w:tcPr>
          <w:p w:rsidR="00D85F37" w:rsidRDefault="00D85F37" w:rsidP="006E3450">
            <w:r>
              <w:t>Add New Category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16</w:t>
            </w:r>
          </w:p>
        </w:tc>
        <w:tc>
          <w:tcPr>
            <w:tcW w:w="0" w:type="auto"/>
          </w:tcPr>
          <w:p w:rsidR="00D85F37" w:rsidRDefault="00D85F37" w:rsidP="006E3450">
            <w:r>
              <w:t>Add New Tenant – the tenant first name will be entered to the text field labelled tenant first name.</w:t>
            </w:r>
          </w:p>
        </w:tc>
        <w:tc>
          <w:tcPr>
            <w:tcW w:w="0" w:type="auto"/>
          </w:tcPr>
          <w:p w:rsidR="00D85F37" w:rsidRDefault="00D85F37" w:rsidP="006E3450">
            <w:r>
              <w:t>The tenant first name text field contents will be used as the tenant first name.</w:t>
            </w:r>
          </w:p>
        </w:tc>
        <w:tc>
          <w:tcPr>
            <w:tcW w:w="0" w:type="auto"/>
          </w:tcPr>
          <w:p w:rsidR="00D85F37" w:rsidRDefault="00E92A58" w:rsidP="006E3450">
            <w:r>
              <w:t>As expected</w:t>
            </w:r>
          </w:p>
        </w:tc>
      </w:tr>
      <w:tr w:rsidR="00D85F37" w:rsidTr="006E3450">
        <w:tc>
          <w:tcPr>
            <w:tcW w:w="0" w:type="auto"/>
          </w:tcPr>
          <w:p w:rsidR="00D85F37" w:rsidRDefault="00D85F37" w:rsidP="006E3450">
            <w:r>
              <w:t>17</w:t>
            </w:r>
          </w:p>
        </w:tc>
        <w:tc>
          <w:tcPr>
            <w:tcW w:w="0" w:type="auto"/>
          </w:tcPr>
          <w:p w:rsidR="00D85F37" w:rsidRDefault="00D85F37" w:rsidP="006E3450">
            <w:r>
              <w:t>Add New Tenant – the tenant second name will be entered to the text field labelled tenant second name.</w:t>
            </w:r>
          </w:p>
        </w:tc>
        <w:tc>
          <w:tcPr>
            <w:tcW w:w="0" w:type="auto"/>
          </w:tcPr>
          <w:p w:rsidR="00D85F37" w:rsidRDefault="00D85F37" w:rsidP="006E3450">
            <w:r>
              <w:t>The tenant second name text field contents will be used as the tenant second name.</w:t>
            </w:r>
          </w:p>
        </w:tc>
        <w:tc>
          <w:tcPr>
            <w:tcW w:w="0" w:type="auto"/>
          </w:tcPr>
          <w:p w:rsidR="00D85F37" w:rsidRDefault="00E92A58" w:rsidP="006E3450">
            <w:r>
              <w:t>As expected</w:t>
            </w:r>
          </w:p>
        </w:tc>
      </w:tr>
      <w:tr w:rsidR="00D85F37" w:rsidTr="006E3450">
        <w:tc>
          <w:tcPr>
            <w:tcW w:w="0" w:type="auto"/>
          </w:tcPr>
          <w:p w:rsidR="00D85F37" w:rsidRDefault="00D85F37" w:rsidP="006E3450">
            <w:r>
              <w:t>18</w:t>
            </w:r>
          </w:p>
        </w:tc>
        <w:tc>
          <w:tcPr>
            <w:tcW w:w="0" w:type="auto"/>
          </w:tcPr>
          <w:p w:rsidR="00D85F37" w:rsidRDefault="00D85F37" w:rsidP="006E3450">
            <w:r>
              <w:t>Add New Tenant – the tenant service name combo box will be displayed.</w:t>
            </w:r>
          </w:p>
        </w:tc>
        <w:tc>
          <w:tcPr>
            <w:tcW w:w="0" w:type="auto"/>
          </w:tcPr>
          <w:p w:rsidR="00D85F37" w:rsidRDefault="00D85F37" w:rsidP="006E3450">
            <w:r>
              <w:t>The tenant service combo box will contain all the service names from the service table.</w:t>
            </w:r>
          </w:p>
        </w:tc>
        <w:tc>
          <w:tcPr>
            <w:tcW w:w="0" w:type="auto"/>
          </w:tcPr>
          <w:p w:rsidR="00D85F37" w:rsidRDefault="00E92A58" w:rsidP="006E3450">
            <w:r>
              <w:t>As expected</w:t>
            </w:r>
          </w:p>
        </w:tc>
      </w:tr>
      <w:tr w:rsidR="00D85F37" w:rsidTr="006E3450">
        <w:tc>
          <w:tcPr>
            <w:tcW w:w="0" w:type="auto"/>
          </w:tcPr>
          <w:p w:rsidR="00D85F37" w:rsidRDefault="00D85F37" w:rsidP="006E3450">
            <w:r>
              <w:t>19</w:t>
            </w:r>
          </w:p>
        </w:tc>
        <w:tc>
          <w:tcPr>
            <w:tcW w:w="0" w:type="auto"/>
          </w:tcPr>
          <w:p w:rsidR="00D85F37" w:rsidRDefault="00D85F37" w:rsidP="006E3450">
            <w:r>
              <w:t>Add New Tenant – the add new tenant button will be pressed.</w:t>
            </w:r>
          </w:p>
        </w:tc>
        <w:tc>
          <w:tcPr>
            <w:tcW w:w="0" w:type="auto"/>
          </w:tcPr>
          <w:p w:rsidR="00D85F37" w:rsidRDefault="00D85F37" w:rsidP="006E3450">
            <w:r>
              <w:t>The tenant first name, tenant second name and service ID will be added to the tenant table.</w:t>
            </w:r>
          </w:p>
        </w:tc>
        <w:tc>
          <w:tcPr>
            <w:tcW w:w="0" w:type="auto"/>
          </w:tcPr>
          <w:p w:rsidR="00D85F37" w:rsidRDefault="00E92A58" w:rsidP="006E3450">
            <w:r>
              <w:t>As expected</w:t>
            </w:r>
          </w:p>
        </w:tc>
      </w:tr>
      <w:tr w:rsidR="00D85F37" w:rsidTr="006E3450">
        <w:tc>
          <w:tcPr>
            <w:tcW w:w="0" w:type="auto"/>
          </w:tcPr>
          <w:p w:rsidR="00D85F37" w:rsidRDefault="00D85F37" w:rsidP="006E3450">
            <w:r>
              <w:t>20</w:t>
            </w:r>
          </w:p>
        </w:tc>
        <w:tc>
          <w:tcPr>
            <w:tcW w:w="0" w:type="auto"/>
          </w:tcPr>
          <w:p w:rsidR="00D85F37" w:rsidRDefault="00D85F37" w:rsidP="006E3450">
            <w:r>
              <w:t>Add New Tenant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21</w:t>
            </w:r>
          </w:p>
        </w:tc>
        <w:tc>
          <w:tcPr>
            <w:tcW w:w="0" w:type="auto"/>
          </w:tcPr>
          <w:p w:rsidR="00D85F37" w:rsidRDefault="00D85F37" w:rsidP="006E3450">
            <w:r>
              <w:t>Add New Transaction In – the sender name will be entered to the text field labelled sender.</w:t>
            </w:r>
          </w:p>
        </w:tc>
        <w:tc>
          <w:tcPr>
            <w:tcW w:w="0" w:type="auto"/>
          </w:tcPr>
          <w:p w:rsidR="00D85F37" w:rsidRDefault="00D85F37" w:rsidP="006E3450">
            <w:r>
              <w:t>The sender text field contents will be used as the sender name.</w:t>
            </w:r>
          </w:p>
        </w:tc>
        <w:tc>
          <w:tcPr>
            <w:tcW w:w="0" w:type="auto"/>
          </w:tcPr>
          <w:p w:rsidR="00D85F37" w:rsidRDefault="00E92A58" w:rsidP="006E3450">
            <w:r>
              <w:t>As expected</w:t>
            </w:r>
          </w:p>
        </w:tc>
      </w:tr>
      <w:tr w:rsidR="00D85F37" w:rsidTr="006E3450">
        <w:tc>
          <w:tcPr>
            <w:tcW w:w="0" w:type="auto"/>
          </w:tcPr>
          <w:p w:rsidR="00D85F37" w:rsidRDefault="00D85F37" w:rsidP="006E3450">
            <w:r>
              <w:t>22</w:t>
            </w:r>
          </w:p>
        </w:tc>
        <w:tc>
          <w:tcPr>
            <w:tcW w:w="0" w:type="auto"/>
          </w:tcPr>
          <w:p w:rsidR="00D85F37" w:rsidRDefault="00D85F37" w:rsidP="006E3450">
            <w:r>
              <w:t>Add New Transaction In – the bank account combo box will be displayed.</w:t>
            </w:r>
          </w:p>
        </w:tc>
        <w:tc>
          <w:tcPr>
            <w:tcW w:w="0" w:type="auto"/>
          </w:tcPr>
          <w:p w:rsidR="00D85F37" w:rsidRDefault="00D85F37" w:rsidP="006E3450">
            <w:r>
              <w:t xml:space="preserve">All the bank accounts associated with the tenant </w:t>
            </w:r>
            <w:r w:rsidR="00E43A51" w:rsidRPr="00E43A51">
              <w:t>are</w:t>
            </w:r>
            <w:r>
              <w:t xml:space="preserve"> displayed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t>23</w:t>
            </w:r>
          </w:p>
        </w:tc>
        <w:tc>
          <w:tcPr>
            <w:tcW w:w="0" w:type="auto"/>
          </w:tcPr>
          <w:p w:rsidR="00D85F37" w:rsidRDefault="00D85F37" w:rsidP="006E3450">
            <w:r>
              <w:t>Add New Transaction In – the amount of the transaction will be entered in to the text field labelled amount.</w:t>
            </w:r>
          </w:p>
        </w:tc>
        <w:tc>
          <w:tcPr>
            <w:tcW w:w="0" w:type="auto"/>
          </w:tcPr>
          <w:p w:rsidR="00D85F37" w:rsidRDefault="00D85F37" w:rsidP="006E3450">
            <w:r>
              <w:t>The amount text field contents will be used as the amount of the transaction.</w:t>
            </w:r>
          </w:p>
        </w:tc>
        <w:tc>
          <w:tcPr>
            <w:tcW w:w="0" w:type="auto"/>
          </w:tcPr>
          <w:p w:rsidR="00D85F37" w:rsidRDefault="00E92A58" w:rsidP="006E3450">
            <w:r>
              <w:t>As expected</w:t>
            </w:r>
          </w:p>
        </w:tc>
      </w:tr>
      <w:tr w:rsidR="00D85F37" w:rsidTr="006E3450">
        <w:tc>
          <w:tcPr>
            <w:tcW w:w="0" w:type="auto"/>
          </w:tcPr>
          <w:p w:rsidR="00D85F37" w:rsidRDefault="00D85F37" w:rsidP="006E3450">
            <w:r>
              <w:t>24</w:t>
            </w:r>
          </w:p>
        </w:tc>
        <w:tc>
          <w:tcPr>
            <w:tcW w:w="0" w:type="auto"/>
          </w:tcPr>
          <w:p w:rsidR="00D85F37" w:rsidRDefault="00D85F37" w:rsidP="006E3450">
            <w:r>
              <w:t>Add New Transaction In – the add button will be pressed.</w:t>
            </w:r>
          </w:p>
        </w:tc>
        <w:tc>
          <w:tcPr>
            <w:tcW w:w="0" w:type="auto"/>
          </w:tcPr>
          <w:p w:rsidR="00D85F37" w:rsidRDefault="00D85F37" w:rsidP="006E3450">
            <w:r>
              <w:t>The sender, bank account and amount will be added to the transaction table.</w:t>
            </w:r>
          </w:p>
        </w:tc>
        <w:tc>
          <w:tcPr>
            <w:tcW w:w="0" w:type="auto"/>
          </w:tcPr>
          <w:p w:rsidR="00D85F37" w:rsidRDefault="00E92A58" w:rsidP="006E3450">
            <w:r>
              <w:t>As expected</w:t>
            </w:r>
          </w:p>
        </w:tc>
      </w:tr>
      <w:tr w:rsidR="00D85F37" w:rsidTr="006E3450">
        <w:tc>
          <w:tcPr>
            <w:tcW w:w="0" w:type="auto"/>
          </w:tcPr>
          <w:p w:rsidR="00D85F37" w:rsidRDefault="00D85F37" w:rsidP="006E3450">
            <w:r>
              <w:t>25</w:t>
            </w:r>
          </w:p>
        </w:tc>
        <w:tc>
          <w:tcPr>
            <w:tcW w:w="0" w:type="auto"/>
          </w:tcPr>
          <w:p w:rsidR="00D85F37" w:rsidRDefault="00D85F37" w:rsidP="006E3450">
            <w:r>
              <w:t xml:space="preserve">Add New Transaction In – the back to </w:t>
            </w:r>
            <w:r w:rsidR="00050AD4">
              <w:t xml:space="preserve">the </w:t>
            </w:r>
            <w:r>
              <w:t>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26</w:t>
            </w:r>
          </w:p>
        </w:tc>
        <w:tc>
          <w:tcPr>
            <w:tcW w:w="0" w:type="auto"/>
          </w:tcPr>
          <w:p w:rsidR="00D85F37" w:rsidRDefault="00D85F37" w:rsidP="006E3450">
            <w:r>
              <w:t>Add New Transaction Out – the budget category combo box will be displayed.</w:t>
            </w:r>
          </w:p>
        </w:tc>
        <w:tc>
          <w:tcPr>
            <w:tcW w:w="0" w:type="auto"/>
          </w:tcPr>
          <w:p w:rsidR="00D85F37" w:rsidRDefault="00D85F37" w:rsidP="006E3450">
            <w:r>
              <w:t xml:space="preserve">The budget categories in category table will match the categories displayed in the combo box. </w:t>
            </w:r>
          </w:p>
        </w:tc>
        <w:tc>
          <w:tcPr>
            <w:tcW w:w="0" w:type="auto"/>
          </w:tcPr>
          <w:p w:rsidR="00D85F37" w:rsidRDefault="00E92A58" w:rsidP="006E3450">
            <w:r>
              <w:t>As expected</w:t>
            </w:r>
          </w:p>
        </w:tc>
      </w:tr>
      <w:tr w:rsidR="00D85F37" w:rsidTr="006E3450">
        <w:tc>
          <w:tcPr>
            <w:tcW w:w="0" w:type="auto"/>
          </w:tcPr>
          <w:p w:rsidR="00D85F37" w:rsidRDefault="00D85F37" w:rsidP="006E3450">
            <w:r>
              <w:t>27</w:t>
            </w:r>
          </w:p>
        </w:tc>
        <w:tc>
          <w:tcPr>
            <w:tcW w:w="0" w:type="auto"/>
          </w:tcPr>
          <w:p w:rsidR="00D85F37" w:rsidRDefault="00D85F37" w:rsidP="006E3450">
            <w:r>
              <w:t>Add New Transaction Out – the bank account combo box will be displayed.</w:t>
            </w:r>
          </w:p>
        </w:tc>
        <w:tc>
          <w:tcPr>
            <w:tcW w:w="0" w:type="auto"/>
          </w:tcPr>
          <w:p w:rsidR="00D85F37" w:rsidRDefault="00D85F37" w:rsidP="006E3450">
            <w:r>
              <w:t>All the associated bank accounts for the tenant will be displayed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lastRenderedPageBreak/>
              <w:t>28</w:t>
            </w:r>
          </w:p>
        </w:tc>
        <w:tc>
          <w:tcPr>
            <w:tcW w:w="0" w:type="auto"/>
          </w:tcPr>
          <w:p w:rsidR="00D85F37" w:rsidRDefault="00D85F37" w:rsidP="006E3450">
            <w:r>
              <w:t>Add New Transaction Out – the location combo box will be displayed.</w:t>
            </w:r>
          </w:p>
        </w:tc>
        <w:tc>
          <w:tcPr>
            <w:tcW w:w="0" w:type="auto"/>
          </w:tcPr>
          <w:p w:rsidR="00D85F37" w:rsidRDefault="00D85F37" w:rsidP="006E3450">
            <w:r>
              <w:t>The locations in the location table will match the locations displayed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t>29</w:t>
            </w:r>
          </w:p>
        </w:tc>
        <w:tc>
          <w:tcPr>
            <w:tcW w:w="0" w:type="auto"/>
          </w:tcPr>
          <w:p w:rsidR="00D85F37" w:rsidRDefault="00D85F37" w:rsidP="006E3450">
            <w:r>
              <w:t>Add New Transaction Out – the amount of the transaction will be entered in the text field labelled amount.</w:t>
            </w:r>
          </w:p>
        </w:tc>
        <w:tc>
          <w:tcPr>
            <w:tcW w:w="0" w:type="auto"/>
          </w:tcPr>
          <w:p w:rsidR="00D85F37" w:rsidRDefault="00D85F37" w:rsidP="006E3450">
            <w:r>
              <w:t>The amount text field contents will be used as the amount of the transaction.</w:t>
            </w:r>
          </w:p>
        </w:tc>
        <w:tc>
          <w:tcPr>
            <w:tcW w:w="0" w:type="auto"/>
          </w:tcPr>
          <w:p w:rsidR="00D85F37" w:rsidRDefault="00E92A58" w:rsidP="006E3450">
            <w:r>
              <w:t>As expected</w:t>
            </w:r>
          </w:p>
        </w:tc>
      </w:tr>
      <w:tr w:rsidR="00D85F37" w:rsidTr="006E3450">
        <w:tc>
          <w:tcPr>
            <w:tcW w:w="0" w:type="auto"/>
          </w:tcPr>
          <w:p w:rsidR="00D85F37" w:rsidRDefault="00D85F37" w:rsidP="006E3450">
            <w:r>
              <w:t>30</w:t>
            </w:r>
          </w:p>
        </w:tc>
        <w:tc>
          <w:tcPr>
            <w:tcW w:w="0" w:type="auto"/>
          </w:tcPr>
          <w:p w:rsidR="00D85F37" w:rsidRDefault="00D85F37" w:rsidP="006E3450">
            <w:r>
              <w:t>Add New Transaction Out – the add button will be pressed.</w:t>
            </w:r>
          </w:p>
        </w:tc>
        <w:tc>
          <w:tcPr>
            <w:tcW w:w="0" w:type="auto"/>
          </w:tcPr>
          <w:p w:rsidR="00D85F37" w:rsidRDefault="00D85F37" w:rsidP="006E3450">
            <w:r>
              <w:t>The budget category, bank account, location and amount will be added to the transaction table.</w:t>
            </w:r>
          </w:p>
        </w:tc>
        <w:tc>
          <w:tcPr>
            <w:tcW w:w="0" w:type="auto"/>
          </w:tcPr>
          <w:p w:rsidR="00D85F37" w:rsidRDefault="00E92A58" w:rsidP="006E3450">
            <w:r>
              <w:t>As expected</w:t>
            </w:r>
          </w:p>
        </w:tc>
      </w:tr>
      <w:tr w:rsidR="00D85F37" w:rsidTr="006E3450">
        <w:tc>
          <w:tcPr>
            <w:tcW w:w="0" w:type="auto"/>
          </w:tcPr>
          <w:p w:rsidR="00D85F37" w:rsidRDefault="00D85F37" w:rsidP="006E3450">
            <w:r>
              <w:t>31</w:t>
            </w:r>
          </w:p>
        </w:tc>
        <w:tc>
          <w:tcPr>
            <w:tcW w:w="0" w:type="auto"/>
          </w:tcPr>
          <w:p w:rsidR="00D85F37" w:rsidRDefault="00D85F37" w:rsidP="006E3450">
            <w:r>
              <w:t xml:space="preserve">Add New Transaction Out – the back to </w:t>
            </w:r>
            <w:r w:rsidR="00050AD4">
              <w:t xml:space="preserve">the </w:t>
            </w:r>
            <w:r>
              <w:t>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32</w:t>
            </w:r>
          </w:p>
        </w:tc>
        <w:tc>
          <w:tcPr>
            <w:tcW w:w="0" w:type="auto"/>
          </w:tcPr>
          <w:p w:rsidR="00D85F37" w:rsidRDefault="00D85F37" w:rsidP="006E3450">
            <w:r>
              <w:t>Add New User – the name of the user will be entered to the text field labelled user name.</w:t>
            </w:r>
          </w:p>
        </w:tc>
        <w:tc>
          <w:tcPr>
            <w:tcW w:w="0" w:type="auto"/>
          </w:tcPr>
          <w:p w:rsidR="00D85F37" w:rsidRDefault="00D85F37" w:rsidP="006E3450">
            <w:r>
              <w:t>The user name text field contents will be used as the user name.</w:t>
            </w:r>
          </w:p>
        </w:tc>
        <w:tc>
          <w:tcPr>
            <w:tcW w:w="0" w:type="auto"/>
          </w:tcPr>
          <w:p w:rsidR="00D85F37" w:rsidRDefault="00E92A58" w:rsidP="006E3450">
            <w:r>
              <w:t>As expected</w:t>
            </w:r>
          </w:p>
        </w:tc>
      </w:tr>
      <w:tr w:rsidR="00D85F37" w:rsidTr="006E3450">
        <w:tc>
          <w:tcPr>
            <w:tcW w:w="0" w:type="auto"/>
          </w:tcPr>
          <w:p w:rsidR="00D85F37" w:rsidRDefault="00D85F37" w:rsidP="006E3450">
            <w:r>
              <w:t>33</w:t>
            </w:r>
          </w:p>
        </w:tc>
        <w:tc>
          <w:tcPr>
            <w:tcW w:w="0" w:type="auto"/>
          </w:tcPr>
          <w:p w:rsidR="00D85F37" w:rsidRDefault="00050AD4" w:rsidP="006E3450">
            <w:r>
              <w:t>Add New User – the pass</w:t>
            </w:r>
            <w:r w:rsidR="00D85F37">
              <w:t>word of the user will be entered to the text field labelled password.</w:t>
            </w:r>
          </w:p>
        </w:tc>
        <w:tc>
          <w:tcPr>
            <w:tcW w:w="0" w:type="auto"/>
          </w:tcPr>
          <w:p w:rsidR="00D85F37" w:rsidRDefault="00D85F37" w:rsidP="006E3450">
            <w:r>
              <w:t>The password text field contents will be used as the user password.</w:t>
            </w:r>
          </w:p>
        </w:tc>
        <w:tc>
          <w:tcPr>
            <w:tcW w:w="0" w:type="auto"/>
          </w:tcPr>
          <w:p w:rsidR="00D85F37" w:rsidRDefault="00E92A58" w:rsidP="006E3450">
            <w:r>
              <w:t>As expected</w:t>
            </w:r>
          </w:p>
        </w:tc>
      </w:tr>
      <w:tr w:rsidR="00D85F37" w:rsidTr="006E3450">
        <w:tc>
          <w:tcPr>
            <w:tcW w:w="0" w:type="auto"/>
          </w:tcPr>
          <w:p w:rsidR="00D85F37" w:rsidRDefault="00D85F37" w:rsidP="006E3450">
            <w:r>
              <w:t>34</w:t>
            </w:r>
          </w:p>
        </w:tc>
        <w:tc>
          <w:tcPr>
            <w:tcW w:w="0" w:type="auto"/>
          </w:tcPr>
          <w:p w:rsidR="00D85F37" w:rsidRDefault="00D85F37" w:rsidP="006E3450">
            <w:r>
              <w:t>Add New User – the user level combo box will be displayed.</w:t>
            </w:r>
          </w:p>
        </w:tc>
        <w:tc>
          <w:tcPr>
            <w:tcW w:w="0" w:type="auto"/>
          </w:tcPr>
          <w:p w:rsidR="00D85F37" w:rsidRDefault="00D85F37" w:rsidP="006E3450">
            <w:r>
              <w:t>The user level combo box will display manager, staff and tenant.</w:t>
            </w:r>
          </w:p>
        </w:tc>
        <w:tc>
          <w:tcPr>
            <w:tcW w:w="0" w:type="auto"/>
          </w:tcPr>
          <w:p w:rsidR="00D85F37" w:rsidRDefault="00E92A58" w:rsidP="006E3450">
            <w:r>
              <w:t>As expected</w:t>
            </w:r>
          </w:p>
        </w:tc>
      </w:tr>
      <w:tr w:rsidR="00D85F37" w:rsidTr="006E3450">
        <w:tc>
          <w:tcPr>
            <w:tcW w:w="0" w:type="auto"/>
          </w:tcPr>
          <w:p w:rsidR="00D85F37" w:rsidRDefault="00D85F37" w:rsidP="006E3450">
            <w:r>
              <w:t>35</w:t>
            </w:r>
          </w:p>
        </w:tc>
        <w:tc>
          <w:tcPr>
            <w:tcW w:w="0" w:type="auto"/>
          </w:tcPr>
          <w:p w:rsidR="00D85F37" w:rsidRDefault="00D85F37" w:rsidP="006E3450">
            <w:r>
              <w:t>Add New User – the service name combo box will be displayed.</w:t>
            </w:r>
          </w:p>
        </w:tc>
        <w:tc>
          <w:tcPr>
            <w:tcW w:w="0" w:type="auto"/>
          </w:tcPr>
          <w:p w:rsidR="00D85F37" w:rsidRDefault="00D85F37" w:rsidP="006E3450">
            <w:r>
              <w:t>The service names from the service table will match the service names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t>36</w:t>
            </w:r>
          </w:p>
        </w:tc>
        <w:tc>
          <w:tcPr>
            <w:tcW w:w="0" w:type="auto"/>
          </w:tcPr>
          <w:p w:rsidR="00D85F37" w:rsidRDefault="00D85F37" w:rsidP="006E3450">
            <w:r>
              <w:t>Add New User – the tenant name combo box will be displayed.</w:t>
            </w:r>
          </w:p>
        </w:tc>
        <w:tc>
          <w:tcPr>
            <w:tcW w:w="0" w:type="auto"/>
          </w:tcPr>
          <w:p w:rsidR="00D85F37" w:rsidRDefault="00D85F37" w:rsidP="006E3450">
            <w:r>
              <w:t>The tenant names from the tenant table will match the tenant names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t>37</w:t>
            </w:r>
          </w:p>
        </w:tc>
        <w:tc>
          <w:tcPr>
            <w:tcW w:w="0" w:type="auto"/>
          </w:tcPr>
          <w:p w:rsidR="00D85F37" w:rsidRDefault="00D85F37" w:rsidP="006E3450">
            <w:r>
              <w:t>Add New User – the add button will be pressed.</w:t>
            </w:r>
          </w:p>
        </w:tc>
        <w:tc>
          <w:tcPr>
            <w:tcW w:w="0" w:type="auto"/>
          </w:tcPr>
          <w:p w:rsidR="00D85F37" w:rsidRDefault="00D85F37" w:rsidP="006E3450">
            <w:r>
              <w:t>The user name, password, level and service name will be added to the user table.</w:t>
            </w:r>
          </w:p>
        </w:tc>
        <w:tc>
          <w:tcPr>
            <w:tcW w:w="0" w:type="auto"/>
          </w:tcPr>
          <w:p w:rsidR="00D85F37" w:rsidRDefault="00E92A58" w:rsidP="006E3450">
            <w:r>
              <w:t>As expected</w:t>
            </w:r>
          </w:p>
        </w:tc>
      </w:tr>
      <w:tr w:rsidR="00D85F37" w:rsidTr="006E3450">
        <w:tc>
          <w:tcPr>
            <w:tcW w:w="0" w:type="auto"/>
          </w:tcPr>
          <w:p w:rsidR="00D85F37" w:rsidRDefault="00D85F37" w:rsidP="006E3450">
            <w:r>
              <w:t>38</w:t>
            </w:r>
          </w:p>
        </w:tc>
        <w:tc>
          <w:tcPr>
            <w:tcW w:w="0" w:type="auto"/>
          </w:tcPr>
          <w:p w:rsidR="00D85F37" w:rsidRDefault="00D85F37" w:rsidP="006E3450">
            <w:r>
              <w:t xml:space="preserve">Add New User – the back to </w:t>
            </w:r>
            <w:r w:rsidR="00E01360">
              <w:t xml:space="preserve">the </w:t>
            </w:r>
            <w:r>
              <w:t>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39</w:t>
            </w:r>
          </w:p>
        </w:tc>
        <w:tc>
          <w:tcPr>
            <w:tcW w:w="0" w:type="auto"/>
          </w:tcPr>
          <w:p w:rsidR="00D85F37" w:rsidRDefault="00D85F37" w:rsidP="006E3450">
            <w:r>
              <w:t>Add Service – the service name will be entered in to the service name text field.</w:t>
            </w:r>
          </w:p>
        </w:tc>
        <w:tc>
          <w:tcPr>
            <w:tcW w:w="0" w:type="auto"/>
          </w:tcPr>
          <w:p w:rsidR="00D85F37" w:rsidRDefault="00D85F37" w:rsidP="006E3450">
            <w:r>
              <w:t>The service name text field contents will be used as the service name.</w:t>
            </w:r>
          </w:p>
        </w:tc>
        <w:tc>
          <w:tcPr>
            <w:tcW w:w="0" w:type="auto"/>
          </w:tcPr>
          <w:p w:rsidR="00D85F37" w:rsidRDefault="00E92A58" w:rsidP="006E3450">
            <w:r>
              <w:t>As expected</w:t>
            </w:r>
          </w:p>
        </w:tc>
      </w:tr>
      <w:tr w:rsidR="00D85F37" w:rsidTr="006E3450">
        <w:tc>
          <w:tcPr>
            <w:tcW w:w="0" w:type="auto"/>
          </w:tcPr>
          <w:p w:rsidR="00D85F37" w:rsidRDefault="00D85F37" w:rsidP="006E3450">
            <w:r>
              <w:t>40</w:t>
            </w:r>
          </w:p>
        </w:tc>
        <w:tc>
          <w:tcPr>
            <w:tcW w:w="0" w:type="auto"/>
          </w:tcPr>
          <w:p w:rsidR="00D85F37" w:rsidRDefault="00D85F37" w:rsidP="006E3450">
            <w:r>
              <w:t>Add Service – the service address will be entered in to the service address text field.</w:t>
            </w:r>
          </w:p>
        </w:tc>
        <w:tc>
          <w:tcPr>
            <w:tcW w:w="0" w:type="auto"/>
          </w:tcPr>
          <w:p w:rsidR="00D85F37" w:rsidRDefault="00D85F37" w:rsidP="006E3450">
            <w:r>
              <w:t>The service address text field contents will be used as the service name.</w:t>
            </w:r>
          </w:p>
        </w:tc>
        <w:tc>
          <w:tcPr>
            <w:tcW w:w="0" w:type="auto"/>
          </w:tcPr>
          <w:p w:rsidR="00D85F37" w:rsidRDefault="00E92A58" w:rsidP="006E3450">
            <w:r>
              <w:t>As expected</w:t>
            </w:r>
          </w:p>
        </w:tc>
      </w:tr>
      <w:tr w:rsidR="00D85F37" w:rsidTr="006E3450">
        <w:tc>
          <w:tcPr>
            <w:tcW w:w="0" w:type="auto"/>
          </w:tcPr>
          <w:p w:rsidR="00D85F37" w:rsidRDefault="00D85F37" w:rsidP="006E3450">
            <w:r>
              <w:t>41</w:t>
            </w:r>
          </w:p>
        </w:tc>
        <w:tc>
          <w:tcPr>
            <w:tcW w:w="0" w:type="auto"/>
          </w:tcPr>
          <w:p w:rsidR="00D85F37" w:rsidRDefault="00D85F37" w:rsidP="006E3450">
            <w:r>
              <w:t>Add Service – the add button will be pressed.</w:t>
            </w:r>
          </w:p>
        </w:tc>
        <w:tc>
          <w:tcPr>
            <w:tcW w:w="0" w:type="auto"/>
          </w:tcPr>
          <w:p w:rsidR="00D85F37" w:rsidRDefault="00D85F37" w:rsidP="006E3450">
            <w:r>
              <w:t>The service name and service address will be added to the service table.</w:t>
            </w:r>
          </w:p>
        </w:tc>
        <w:tc>
          <w:tcPr>
            <w:tcW w:w="0" w:type="auto"/>
          </w:tcPr>
          <w:p w:rsidR="00D85F37" w:rsidRDefault="00E92A58" w:rsidP="006E3450">
            <w:r>
              <w:t>As expected</w:t>
            </w:r>
          </w:p>
        </w:tc>
      </w:tr>
      <w:tr w:rsidR="00D85F37" w:rsidTr="006E3450">
        <w:tc>
          <w:tcPr>
            <w:tcW w:w="0" w:type="auto"/>
          </w:tcPr>
          <w:p w:rsidR="00D85F37" w:rsidRDefault="00D85F37" w:rsidP="006E3450">
            <w:r>
              <w:t>42</w:t>
            </w:r>
          </w:p>
        </w:tc>
        <w:tc>
          <w:tcPr>
            <w:tcW w:w="0" w:type="auto"/>
          </w:tcPr>
          <w:p w:rsidR="00D85F37" w:rsidRDefault="00D85F37" w:rsidP="006E3450">
            <w:r>
              <w:t>Add service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43</w:t>
            </w:r>
          </w:p>
        </w:tc>
        <w:tc>
          <w:tcPr>
            <w:tcW w:w="0" w:type="auto"/>
          </w:tcPr>
          <w:p w:rsidR="00D85F37" w:rsidRDefault="00D85F37" w:rsidP="006E3450">
            <w:r>
              <w:t>Alter Tenant –the tenant first name will be entered in to the tenant first name text field.</w:t>
            </w:r>
          </w:p>
        </w:tc>
        <w:tc>
          <w:tcPr>
            <w:tcW w:w="0" w:type="auto"/>
          </w:tcPr>
          <w:p w:rsidR="00D85F37" w:rsidRDefault="00D85F37" w:rsidP="006E3450">
            <w:r>
              <w:t>The tenant first name text field contents will be used as the tenant first name.</w:t>
            </w:r>
          </w:p>
        </w:tc>
        <w:tc>
          <w:tcPr>
            <w:tcW w:w="0" w:type="auto"/>
          </w:tcPr>
          <w:p w:rsidR="00D85F37" w:rsidRDefault="00E92A58" w:rsidP="006E3450">
            <w:r>
              <w:t>As expected</w:t>
            </w:r>
          </w:p>
        </w:tc>
      </w:tr>
      <w:tr w:rsidR="00D85F37" w:rsidTr="006E3450">
        <w:tc>
          <w:tcPr>
            <w:tcW w:w="0" w:type="auto"/>
          </w:tcPr>
          <w:p w:rsidR="00D85F37" w:rsidRDefault="00D85F37" w:rsidP="006E3450">
            <w:r>
              <w:lastRenderedPageBreak/>
              <w:t>44</w:t>
            </w:r>
          </w:p>
        </w:tc>
        <w:tc>
          <w:tcPr>
            <w:tcW w:w="0" w:type="auto"/>
          </w:tcPr>
          <w:p w:rsidR="00D85F37" w:rsidRDefault="00D85F37" w:rsidP="006E3450">
            <w:r>
              <w:t>Alter Tenant – the tenant second name will be entered in to the tenant second name text field.</w:t>
            </w:r>
          </w:p>
        </w:tc>
        <w:tc>
          <w:tcPr>
            <w:tcW w:w="0" w:type="auto"/>
          </w:tcPr>
          <w:p w:rsidR="00D85F37" w:rsidRDefault="00D85F37" w:rsidP="006E3450">
            <w:r>
              <w:t>The tenant second name text field contents will be used as the tenant second name.</w:t>
            </w:r>
          </w:p>
        </w:tc>
        <w:tc>
          <w:tcPr>
            <w:tcW w:w="0" w:type="auto"/>
          </w:tcPr>
          <w:p w:rsidR="00D85F37" w:rsidRDefault="00E92A58" w:rsidP="006E3450">
            <w:r>
              <w:t>As expected</w:t>
            </w:r>
          </w:p>
        </w:tc>
      </w:tr>
      <w:tr w:rsidR="00D85F37" w:rsidTr="006E3450">
        <w:tc>
          <w:tcPr>
            <w:tcW w:w="0" w:type="auto"/>
          </w:tcPr>
          <w:p w:rsidR="00D85F37" w:rsidRDefault="00D85F37" w:rsidP="006E3450">
            <w:r>
              <w:t>45</w:t>
            </w:r>
          </w:p>
        </w:tc>
        <w:tc>
          <w:tcPr>
            <w:tcW w:w="0" w:type="auto"/>
          </w:tcPr>
          <w:p w:rsidR="00D85F37" w:rsidRDefault="00D85F37" w:rsidP="006E3450">
            <w:r>
              <w:t>Alter Tenant – the service name combo box will be displayed.</w:t>
            </w:r>
          </w:p>
        </w:tc>
        <w:tc>
          <w:tcPr>
            <w:tcW w:w="0" w:type="auto"/>
          </w:tcPr>
          <w:p w:rsidR="00D85F37" w:rsidRDefault="00D85F37" w:rsidP="006E3450">
            <w:r>
              <w:t>The service names in the service table will match the service names displayed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t>46</w:t>
            </w:r>
          </w:p>
        </w:tc>
        <w:tc>
          <w:tcPr>
            <w:tcW w:w="0" w:type="auto"/>
          </w:tcPr>
          <w:p w:rsidR="00D85F37" w:rsidRDefault="00D85F37" w:rsidP="006E3450">
            <w:r>
              <w:t>Alter Tenant – the budget category combo box will be displayed.</w:t>
            </w:r>
          </w:p>
        </w:tc>
        <w:tc>
          <w:tcPr>
            <w:tcW w:w="0" w:type="auto"/>
          </w:tcPr>
          <w:p w:rsidR="00D85F37" w:rsidRDefault="00D85F37" w:rsidP="006E3450">
            <w:r>
              <w:t>The budget categories in the categories table will match the budget categories displayed in the combo box.</w:t>
            </w:r>
          </w:p>
        </w:tc>
        <w:tc>
          <w:tcPr>
            <w:tcW w:w="0" w:type="auto"/>
          </w:tcPr>
          <w:p w:rsidR="00D85F37" w:rsidRDefault="00E92A58" w:rsidP="006E3450">
            <w:r>
              <w:t>As expected</w:t>
            </w:r>
          </w:p>
        </w:tc>
      </w:tr>
      <w:tr w:rsidR="00D85F37" w:rsidTr="006E3450">
        <w:tc>
          <w:tcPr>
            <w:tcW w:w="0" w:type="auto"/>
          </w:tcPr>
          <w:p w:rsidR="00D85F37" w:rsidRDefault="00D85F37" w:rsidP="006E3450">
            <w:r>
              <w:t>47</w:t>
            </w:r>
          </w:p>
        </w:tc>
        <w:tc>
          <w:tcPr>
            <w:tcW w:w="0" w:type="auto"/>
          </w:tcPr>
          <w:p w:rsidR="00D85F37" w:rsidRDefault="00D85F37" w:rsidP="006E3450">
            <w:r>
              <w:t>Alter Tenant – the estimated annual spend will be entered in to the estimated annual spend text field.</w:t>
            </w:r>
          </w:p>
        </w:tc>
        <w:tc>
          <w:tcPr>
            <w:tcW w:w="0" w:type="auto"/>
          </w:tcPr>
          <w:p w:rsidR="00D85F37" w:rsidRDefault="00D85F37" w:rsidP="006E3450">
            <w:r>
              <w:t>The estimated annual spend text field contents will be used as the estimated annual spend.</w:t>
            </w:r>
          </w:p>
        </w:tc>
        <w:tc>
          <w:tcPr>
            <w:tcW w:w="0" w:type="auto"/>
          </w:tcPr>
          <w:p w:rsidR="00D85F37" w:rsidRDefault="00E92A58" w:rsidP="006E3450">
            <w:r>
              <w:t>As expected</w:t>
            </w:r>
          </w:p>
        </w:tc>
      </w:tr>
      <w:tr w:rsidR="00D85F37" w:rsidTr="006E3450">
        <w:tc>
          <w:tcPr>
            <w:tcW w:w="0" w:type="auto"/>
          </w:tcPr>
          <w:p w:rsidR="00D85F37" w:rsidRDefault="00D85F37" w:rsidP="006E3450">
            <w:r>
              <w:t>48</w:t>
            </w:r>
          </w:p>
        </w:tc>
        <w:tc>
          <w:tcPr>
            <w:tcW w:w="0" w:type="auto"/>
          </w:tcPr>
          <w:p w:rsidR="00D85F37" w:rsidRDefault="00D85F37" w:rsidP="006E3450">
            <w:r>
              <w:t>Alter Tenant – the budget category add button will be pressed.</w:t>
            </w:r>
          </w:p>
        </w:tc>
        <w:tc>
          <w:tcPr>
            <w:tcW w:w="0" w:type="auto"/>
          </w:tcPr>
          <w:p w:rsidR="00D85F37" w:rsidRDefault="00D85F37" w:rsidP="006E3450">
            <w:r>
              <w:t>The budget category and the estimated annual spend will be added to the text areas below.</w:t>
            </w:r>
          </w:p>
        </w:tc>
        <w:tc>
          <w:tcPr>
            <w:tcW w:w="0" w:type="auto"/>
          </w:tcPr>
          <w:p w:rsidR="00D85F37" w:rsidRDefault="00E92A58" w:rsidP="006E3450">
            <w:r>
              <w:t>As expected</w:t>
            </w:r>
          </w:p>
        </w:tc>
      </w:tr>
      <w:tr w:rsidR="00D85F37" w:rsidTr="006E3450">
        <w:tc>
          <w:tcPr>
            <w:tcW w:w="0" w:type="auto"/>
          </w:tcPr>
          <w:p w:rsidR="00D85F37" w:rsidRDefault="00D85F37" w:rsidP="006E3450">
            <w:r>
              <w:t>49</w:t>
            </w:r>
          </w:p>
        </w:tc>
        <w:tc>
          <w:tcPr>
            <w:tcW w:w="0" w:type="auto"/>
          </w:tcPr>
          <w:p w:rsidR="00D85F37" w:rsidRDefault="00D85F37" w:rsidP="006E3450">
            <w:r>
              <w:t>Alter Tenant – the budget category will be selected and the remove button will be pressed.</w:t>
            </w:r>
          </w:p>
        </w:tc>
        <w:tc>
          <w:tcPr>
            <w:tcW w:w="0" w:type="auto"/>
          </w:tcPr>
          <w:p w:rsidR="00D85F37" w:rsidRDefault="00D85F37" w:rsidP="006E3450">
            <w:r>
              <w:t>The selected budget category and corresponding estimated annual spend value will be removed from the text area.</w:t>
            </w:r>
          </w:p>
        </w:tc>
        <w:tc>
          <w:tcPr>
            <w:tcW w:w="0" w:type="auto"/>
          </w:tcPr>
          <w:p w:rsidR="00D85F37" w:rsidRDefault="00E92A58" w:rsidP="006E3450">
            <w:r>
              <w:t>As expected</w:t>
            </w:r>
          </w:p>
        </w:tc>
      </w:tr>
      <w:tr w:rsidR="00D85F37" w:rsidTr="006E3450">
        <w:tc>
          <w:tcPr>
            <w:tcW w:w="0" w:type="auto"/>
          </w:tcPr>
          <w:p w:rsidR="00D85F37" w:rsidRDefault="00D85F37" w:rsidP="006E3450">
            <w:r>
              <w:t>50</w:t>
            </w:r>
          </w:p>
        </w:tc>
        <w:tc>
          <w:tcPr>
            <w:tcW w:w="0" w:type="auto"/>
          </w:tcPr>
          <w:p w:rsidR="00D85F37" w:rsidRDefault="00D85F37" w:rsidP="006E3450">
            <w:r>
              <w:t>Alter Tenant – the bank account name will be entered in to the tenant bank account text field.</w:t>
            </w:r>
          </w:p>
        </w:tc>
        <w:tc>
          <w:tcPr>
            <w:tcW w:w="0" w:type="auto"/>
          </w:tcPr>
          <w:p w:rsidR="00D85F37" w:rsidRDefault="00D85F37" w:rsidP="006E3450">
            <w:r>
              <w:t>The bank account text field contents will be used as the bank account name.</w:t>
            </w:r>
          </w:p>
        </w:tc>
        <w:tc>
          <w:tcPr>
            <w:tcW w:w="0" w:type="auto"/>
          </w:tcPr>
          <w:p w:rsidR="00D85F37" w:rsidRDefault="00E92A58" w:rsidP="006E3450">
            <w:r>
              <w:t>As expected</w:t>
            </w:r>
          </w:p>
        </w:tc>
      </w:tr>
      <w:tr w:rsidR="00D85F37" w:rsidTr="006E3450">
        <w:tc>
          <w:tcPr>
            <w:tcW w:w="0" w:type="auto"/>
          </w:tcPr>
          <w:p w:rsidR="00D85F37" w:rsidRDefault="00D85F37" w:rsidP="006E3450">
            <w:r>
              <w:t>51</w:t>
            </w:r>
          </w:p>
        </w:tc>
        <w:tc>
          <w:tcPr>
            <w:tcW w:w="0" w:type="auto"/>
          </w:tcPr>
          <w:p w:rsidR="00D85F37" w:rsidRDefault="00D85F37" w:rsidP="006E3450">
            <w:r>
              <w:t>Alter Tenant – the bank balance will be entered in to the bank balance text field.</w:t>
            </w:r>
          </w:p>
        </w:tc>
        <w:tc>
          <w:tcPr>
            <w:tcW w:w="0" w:type="auto"/>
          </w:tcPr>
          <w:p w:rsidR="00D85F37" w:rsidRDefault="00D85F37" w:rsidP="006E3450">
            <w:r>
              <w:t>The bank balance text field contents will be used as the bank balance.</w:t>
            </w:r>
          </w:p>
        </w:tc>
        <w:tc>
          <w:tcPr>
            <w:tcW w:w="0" w:type="auto"/>
          </w:tcPr>
          <w:p w:rsidR="00D85F37" w:rsidRDefault="00E92A58" w:rsidP="006E3450">
            <w:r>
              <w:t>As expected</w:t>
            </w:r>
          </w:p>
        </w:tc>
      </w:tr>
      <w:tr w:rsidR="00D85F37" w:rsidTr="006E3450">
        <w:tc>
          <w:tcPr>
            <w:tcW w:w="0" w:type="auto"/>
          </w:tcPr>
          <w:p w:rsidR="00D85F37" w:rsidRDefault="00D85F37" w:rsidP="006E3450">
            <w:r>
              <w:t>52</w:t>
            </w:r>
          </w:p>
        </w:tc>
        <w:tc>
          <w:tcPr>
            <w:tcW w:w="0" w:type="auto"/>
          </w:tcPr>
          <w:p w:rsidR="00D85F37" w:rsidRDefault="00D85F37" w:rsidP="006E3450">
            <w:r>
              <w:t>Alter Tenant – the bank account add button will be pressed.</w:t>
            </w:r>
          </w:p>
        </w:tc>
        <w:tc>
          <w:tcPr>
            <w:tcW w:w="0" w:type="auto"/>
          </w:tcPr>
          <w:p w:rsidR="00D85F37" w:rsidRDefault="00D85F37" w:rsidP="006E3450">
            <w:r>
              <w:t>The bank account name and the bank balance will be added to the text area below.</w:t>
            </w:r>
          </w:p>
        </w:tc>
        <w:tc>
          <w:tcPr>
            <w:tcW w:w="0" w:type="auto"/>
          </w:tcPr>
          <w:p w:rsidR="00D85F37" w:rsidRDefault="00E92A58" w:rsidP="006E3450">
            <w:r>
              <w:t>As expected</w:t>
            </w:r>
          </w:p>
        </w:tc>
      </w:tr>
      <w:tr w:rsidR="00D85F37" w:rsidTr="006E3450">
        <w:tc>
          <w:tcPr>
            <w:tcW w:w="0" w:type="auto"/>
          </w:tcPr>
          <w:p w:rsidR="00D85F37" w:rsidRDefault="00D85F37" w:rsidP="006E3450">
            <w:r>
              <w:t>53</w:t>
            </w:r>
          </w:p>
        </w:tc>
        <w:tc>
          <w:tcPr>
            <w:tcW w:w="0" w:type="auto"/>
          </w:tcPr>
          <w:p w:rsidR="00D85F37" w:rsidRDefault="00D85F37" w:rsidP="006E3450">
            <w:r>
              <w:t>Alter Tenant – the bank account will be selected and the remove button will be pressed.</w:t>
            </w:r>
          </w:p>
        </w:tc>
        <w:tc>
          <w:tcPr>
            <w:tcW w:w="0" w:type="auto"/>
          </w:tcPr>
          <w:p w:rsidR="00D85F37" w:rsidRDefault="00D85F37" w:rsidP="006E3450">
            <w:r>
              <w:t>The selected bank account and corresponding estimated annual spend value will be removed from the text area.</w:t>
            </w:r>
          </w:p>
        </w:tc>
        <w:tc>
          <w:tcPr>
            <w:tcW w:w="0" w:type="auto"/>
          </w:tcPr>
          <w:p w:rsidR="00D85F37" w:rsidRDefault="00E92A58" w:rsidP="006E3450">
            <w:r>
              <w:t>As expected</w:t>
            </w:r>
          </w:p>
        </w:tc>
      </w:tr>
      <w:tr w:rsidR="00D85F37" w:rsidTr="006E3450">
        <w:tc>
          <w:tcPr>
            <w:tcW w:w="0" w:type="auto"/>
          </w:tcPr>
          <w:p w:rsidR="00D85F37" w:rsidRDefault="00D85F37" w:rsidP="006E3450">
            <w:r>
              <w:t>54</w:t>
            </w:r>
          </w:p>
        </w:tc>
        <w:tc>
          <w:tcPr>
            <w:tcW w:w="0" w:type="auto"/>
          </w:tcPr>
          <w:p w:rsidR="00D85F37" w:rsidRDefault="00D85F37" w:rsidP="006E3450">
            <w:r>
              <w:t>Alter Tenant – the alter button will be pressed.</w:t>
            </w:r>
          </w:p>
        </w:tc>
        <w:tc>
          <w:tcPr>
            <w:tcW w:w="0" w:type="auto"/>
          </w:tcPr>
          <w:p w:rsidR="00D85F37" w:rsidRDefault="00D85F37" w:rsidP="006E3450">
            <w:r>
              <w:t>Any changes made to the tenant details will be changed in the appropriate tables.</w:t>
            </w:r>
          </w:p>
        </w:tc>
        <w:tc>
          <w:tcPr>
            <w:tcW w:w="0" w:type="auto"/>
          </w:tcPr>
          <w:p w:rsidR="00D85F37" w:rsidRDefault="00E92A58" w:rsidP="006E3450">
            <w:r>
              <w:t>As expected</w:t>
            </w:r>
          </w:p>
        </w:tc>
      </w:tr>
      <w:tr w:rsidR="00D85F37" w:rsidTr="006E3450">
        <w:tc>
          <w:tcPr>
            <w:tcW w:w="0" w:type="auto"/>
          </w:tcPr>
          <w:p w:rsidR="00D85F37" w:rsidRDefault="00D85F37" w:rsidP="006E3450">
            <w:r>
              <w:t>55</w:t>
            </w:r>
          </w:p>
        </w:tc>
        <w:tc>
          <w:tcPr>
            <w:tcW w:w="0" w:type="auto"/>
          </w:tcPr>
          <w:p w:rsidR="00D85F37" w:rsidRDefault="00D85F37" w:rsidP="006E3450">
            <w:r>
              <w:t>Alter Tenant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56</w:t>
            </w:r>
          </w:p>
        </w:tc>
        <w:tc>
          <w:tcPr>
            <w:tcW w:w="0" w:type="auto"/>
          </w:tcPr>
          <w:p w:rsidR="00D85F37" w:rsidRDefault="00D85F37" w:rsidP="006E3450">
            <w:r>
              <w:t>Approve Transaction In – display all transactions in text area.</w:t>
            </w:r>
          </w:p>
        </w:tc>
        <w:tc>
          <w:tcPr>
            <w:tcW w:w="0" w:type="auto"/>
          </w:tcPr>
          <w:p w:rsidR="00D85F37" w:rsidRDefault="00D85F37" w:rsidP="006E3450">
            <w:r>
              <w:t>All transactions in will be displayed in the text area. Transactions will be able to be selected.</w:t>
            </w:r>
          </w:p>
        </w:tc>
        <w:tc>
          <w:tcPr>
            <w:tcW w:w="0" w:type="auto"/>
          </w:tcPr>
          <w:p w:rsidR="00D85F37" w:rsidRDefault="00E92A58" w:rsidP="006E3450">
            <w:r>
              <w:t>As expected</w:t>
            </w:r>
          </w:p>
        </w:tc>
      </w:tr>
      <w:tr w:rsidR="00D85F37" w:rsidTr="006E3450">
        <w:tc>
          <w:tcPr>
            <w:tcW w:w="0" w:type="auto"/>
          </w:tcPr>
          <w:p w:rsidR="00D85F37" w:rsidRDefault="00D85F37" w:rsidP="006E3450">
            <w:r>
              <w:t>57</w:t>
            </w:r>
          </w:p>
        </w:tc>
        <w:tc>
          <w:tcPr>
            <w:tcW w:w="0" w:type="auto"/>
          </w:tcPr>
          <w:p w:rsidR="00D85F37" w:rsidRDefault="00D85F37" w:rsidP="006E3450">
            <w:r>
              <w:t>Approve Transaction In – a transaction in will be selected and the approve button will be pressed.</w:t>
            </w:r>
          </w:p>
        </w:tc>
        <w:tc>
          <w:tcPr>
            <w:tcW w:w="0" w:type="auto"/>
          </w:tcPr>
          <w:p w:rsidR="00D85F37" w:rsidRDefault="00D85F37" w:rsidP="006E3450">
            <w:r>
              <w:t>The transaction will become approved and will be removed from the text area.</w:t>
            </w:r>
          </w:p>
        </w:tc>
        <w:tc>
          <w:tcPr>
            <w:tcW w:w="0" w:type="auto"/>
          </w:tcPr>
          <w:p w:rsidR="00D85F37" w:rsidRDefault="00E92A58" w:rsidP="006E3450">
            <w:r>
              <w:t>As expected</w:t>
            </w:r>
          </w:p>
        </w:tc>
      </w:tr>
      <w:tr w:rsidR="00D85F37" w:rsidTr="006E3450">
        <w:tc>
          <w:tcPr>
            <w:tcW w:w="0" w:type="auto"/>
          </w:tcPr>
          <w:p w:rsidR="00D85F37" w:rsidRDefault="00D85F37" w:rsidP="006E3450">
            <w:r>
              <w:t>58</w:t>
            </w:r>
          </w:p>
        </w:tc>
        <w:tc>
          <w:tcPr>
            <w:tcW w:w="0" w:type="auto"/>
          </w:tcPr>
          <w:p w:rsidR="00D85F37" w:rsidRDefault="00D85F37" w:rsidP="006E3450">
            <w:r>
              <w:t>Approve Transaction In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lastRenderedPageBreak/>
              <w:t>59</w:t>
            </w:r>
          </w:p>
        </w:tc>
        <w:tc>
          <w:tcPr>
            <w:tcW w:w="0" w:type="auto"/>
          </w:tcPr>
          <w:p w:rsidR="00D85F37" w:rsidRDefault="00D85F37" w:rsidP="006E3450">
            <w:r>
              <w:t>Approve Transaction Out – display all transactions out text area.</w:t>
            </w:r>
          </w:p>
        </w:tc>
        <w:tc>
          <w:tcPr>
            <w:tcW w:w="0" w:type="auto"/>
          </w:tcPr>
          <w:p w:rsidR="00D85F37" w:rsidRDefault="00D85F37" w:rsidP="006E3450">
            <w:r>
              <w:t>All transactions out will be displayed in the text area. Transactions will be able to be selected.</w:t>
            </w:r>
          </w:p>
        </w:tc>
        <w:tc>
          <w:tcPr>
            <w:tcW w:w="0" w:type="auto"/>
          </w:tcPr>
          <w:p w:rsidR="00D85F37" w:rsidRDefault="00E92A58" w:rsidP="006E3450">
            <w:r>
              <w:t>As expected</w:t>
            </w:r>
          </w:p>
        </w:tc>
      </w:tr>
      <w:tr w:rsidR="00D85F37" w:rsidTr="006E3450">
        <w:tc>
          <w:tcPr>
            <w:tcW w:w="0" w:type="auto"/>
          </w:tcPr>
          <w:p w:rsidR="00D85F37" w:rsidRDefault="00D85F37" w:rsidP="006E3450">
            <w:r>
              <w:t>60</w:t>
            </w:r>
          </w:p>
        </w:tc>
        <w:tc>
          <w:tcPr>
            <w:tcW w:w="0" w:type="auto"/>
          </w:tcPr>
          <w:p w:rsidR="00D85F37" w:rsidRDefault="00D85F37" w:rsidP="006E3450">
            <w:r>
              <w:t>Approve Transaction Out – a transaction out will be selected and the approve button will be pressed.</w:t>
            </w:r>
          </w:p>
        </w:tc>
        <w:tc>
          <w:tcPr>
            <w:tcW w:w="0" w:type="auto"/>
          </w:tcPr>
          <w:p w:rsidR="00D85F37" w:rsidRDefault="00D85F37" w:rsidP="006E3450">
            <w:r>
              <w:t>The transaction will become approved and will be removed from the text area.</w:t>
            </w:r>
          </w:p>
        </w:tc>
        <w:tc>
          <w:tcPr>
            <w:tcW w:w="0" w:type="auto"/>
          </w:tcPr>
          <w:p w:rsidR="00D85F37" w:rsidRDefault="00E92A58" w:rsidP="006E3450">
            <w:r>
              <w:t>As expected</w:t>
            </w:r>
          </w:p>
        </w:tc>
      </w:tr>
      <w:tr w:rsidR="00D85F37" w:rsidTr="006E3450">
        <w:tc>
          <w:tcPr>
            <w:tcW w:w="0" w:type="auto"/>
          </w:tcPr>
          <w:p w:rsidR="00D85F37" w:rsidRDefault="00D85F37" w:rsidP="006E3450">
            <w:r>
              <w:t>61</w:t>
            </w:r>
          </w:p>
        </w:tc>
        <w:tc>
          <w:tcPr>
            <w:tcW w:w="0" w:type="auto"/>
          </w:tcPr>
          <w:p w:rsidR="00D85F37" w:rsidRDefault="00D85F37" w:rsidP="006E3450">
            <w:r>
              <w:t>Approve Transaction Out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62</w:t>
            </w:r>
          </w:p>
        </w:tc>
        <w:tc>
          <w:tcPr>
            <w:tcW w:w="0" w:type="auto"/>
          </w:tcPr>
          <w:p w:rsidR="00D85F37" w:rsidRDefault="00D85F37" w:rsidP="006E3450">
            <w:r>
              <w:t>Budget Report – transactions will have taken place.</w:t>
            </w:r>
          </w:p>
        </w:tc>
        <w:tc>
          <w:tcPr>
            <w:tcW w:w="0" w:type="auto"/>
          </w:tcPr>
          <w:p w:rsidR="00D85F37" w:rsidRDefault="00D85F37" w:rsidP="006E3450">
            <w:r>
              <w:t>The values associated with the transactions will be placed in to the correct place in the table.</w:t>
            </w:r>
          </w:p>
        </w:tc>
        <w:tc>
          <w:tcPr>
            <w:tcW w:w="0" w:type="auto"/>
          </w:tcPr>
          <w:p w:rsidR="00D85F37" w:rsidRDefault="00E92A58" w:rsidP="006E3450">
            <w:r>
              <w:t>As expected</w:t>
            </w:r>
          </w:p>
        </w:tc>
      </w:tr>
      <w:tr w:rsidR="00D85F37" w:rsidTr="006E3450">
        <w:tc>
          <w:tcPr>
            <w:tcW w:w="0" w:type="auto"/>
          </w:tcPr>
          <w:p w:rsidR="00D85F37" w:rsidRDefault="00D85F37" w:rsidP="006E3450">
            <w:r>
              <w:t>63</w:t>
            </w:r>
          </w:p>
        </w:tc>
        <w:tc>
          <w:tcPr>
            <w:tcW w:w="0" w:type="auto"/>
          </w:tcPr>
          <w:p w:rsidR="00D85F37" w:rsidRDefault="00D85F37" w:rsidP="006E3450">
            <w:r>
              <w:t>Budget Report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64</w:t>
            </w:r>
          </w:p>
        </w:tc>
        <w:tc>
          <w:tcPr>
            <w:tcW w:w="0" w:type="auto"/>
          </w:tcPr>
          <w:p w:rsidR="00D85F37" w:rsidRDefault="00D85F37" w:rsidP="006E3450">
            <w:r>
              <w:t>Log On – the user name will be entered in to the user name text field.</w:t>
            </w:r>
          </w:p>
        </w:tc>
        <w:tc>
          <w:tcPr>
            <w:tcW w:w="0" w:type="auto"/>
          </w:tcPr>
          <w:p w:rsidR="00D85F37" w:rsidRDefault="00D85F37" w:rsidP="006E3450">
            <w:r>
              <w:t>The user name text field contents will be used as the user name.</w:t>
            </w:r>
          </w:p>
        </w:tc>
        <w:tc>
          <w:tcPr>
            <w:tcW w:w="0" w:type="auto"/>
          </w:tcPr>
          <w:p w:rsidR="00D85F37" w:rsidRDefault="00E92A58" w:rsidP="006E3450">
            <w:r>
              <w:t>As expected</w:t>
            </w:r>
          </w:p>
        </w:tc>
      </w:tr>
      <w:tr w:rsidR="00D85F37" w:rsidTr="006E3450">
        <w:tc>
          <w:tcPr>
            <w:tcW w:w="0" w:type="auto"/>
          </w:tcPr>
          <w:p w:rsidR="00D85F37" w:rsidRDefault="00D85F37" w:rsidP="006E3450">
            <w:r>
              <w:t>65</w:t>
            </w:r>
          </w:p>
        </w:tc>
        <w:tc>
          <w:tcPr>
            <w:tcW w:w="0" w:type="auto"/>
          </w:tcPr>
          <w:p w:rsidR="00D85F37" w:rsidRDefault="00D85F37" w:rsidP="006E3450">
            <w:r>
              <w:t>Log On – the password will be entered in to the password text field.</w:t>
            </w:r>
          </w:p>
        </w:tc>
        <w:tc>
          <w:tcPr>
            <w:tcW w:w="0" w:type="auto"/>
          </w:tcPr>
          <w:p w:rsidR="00D85F37" w:rsidRDefault="00D85F37" w:rsidP="006E3450">
            <w:r>
              <w:t>The password text field contents will be used as the password.</w:t>
            </w:r>
          </w:p>
        </w:tc>
        <w:tc>
          <w:tcPr>
            <w:tcW w:w="0" w:type="auto"/>
          </w:tcPr>
          <w:p w:rsidR="00D85F37" w:rsidRDefault="00E92A58" w:rsidP="006E3450">
            <w:r>
              <w:t>As expected</w:t>
            </w:r>
          </w:p>
        </w:tc>
      </w:tr>
      <w:tr w:rsidR="00D85F37" w:rsidTr="006E3450">
        <w:tc>
          <w:tcPr>
            <w:tcW w:w="0" w:type="auto"/>
          </w:tcPr>
          <w:p w:rsidR="00D85F37" w:rsidRDefault="00D85F37" w:rsidP="006E3450">
            <w:r>
              <w:t>66</w:t>
            </w:r>
          </w:p>
        </w:tc>
        <w:tc>
          <w:tcPr>
            <w:tcW w:w="0" w:type="auto"/>
          </w:tcPr>
          <w:p w:rsidR="00D85F37" w:rsidRDefault="00D85F37" w:rsidP="006E3450">
            <w:r>
              <w:t>Log On – log on button</w:t>
            </w:r>
          </w:p>
        </w:tc>
        <w:tc>
          <w:tcPr>
            <w:tcW w:w="0" w:type="auto"/>
          </w:tcPr>
          <w:p w:rsidR="00D85F37" w:rsidRDefault="00D85F37" w:rsidP="006E3450">
            <w:r>
              <w:t>The user name and password will be verified against the user table. If the log on is successful then the GUI will switch to the appropriate main menu depending on the level of the user.</w:t>
            </w:r>
          </w:p>
        </w:tc>
        <w:tc>
          <w:tcPr>
            <w:tcW w:w="0" w:type="auto"/>
          </w:tcPr>
          <w:p w:rsidR="00D85F37" w:rsidRDefault="00E92A58" w:rsidP="006E3450">
            <w:r>
              <w:t>As expected</w:t>
            </w:r>
          </w:p>
        </w:tc>
      </w:tr>
      <w:tr w:rsidR="00D85F37" w:rsidTr="006E3450">
        <w:tc>
          <w:tcPr>
            <w:tcW w:w="0" w:type="auto"/>
          </w:tcPr>
          <w:p w:rsidR="00D85F37" w:rsidRDefault="00D85F37" w:rsidP="006E3450">
            <w:r>
              <w:t>67</w:t>
            </w:r>
          </w:p>
        </w:tc>
        <w:tc>
          <w:tcPr>
            <w:tcW w:w="0" w:type="auto"/>
          </w:tcPr>
          <w:p w:rsidR="00D85F37" w:rsidRDefault="00D85F37" w:rsidP="006E3450">
            <w:r>
              <w:t>Manager Main Menu – the add new user button will be pressed.</w:t>
            </w:r>
          </w:p>
        </w:tc>
        <w:tc>
          <w:tcPr>
            <w:tcW w:w="0" w:type="auto"/>
          </w:tcPr>
          <w:p w:rsidR="00D85F37" w:rsidRDefault="00D85F37" w:rsidP="006E3450">
            <w:r>
              <w:t>The GUI will switch to the add new user GUI.</w:t>
            </w:r>
          </w:p>
        </w:tc>
        <w:tc>
          <w:tcPr>
            <w:tcW w:w="0" w:type="auto"/>
          </w:tcPr>
          <w:p w:rsidR="00D85F37" w:rsidRDefault="00E92A58" w:rsidP="006E3450">
            <w:r>
              <w:t>As expected</w:t>
            </w:r>
          </w:p>
        </w:tc>
      </w:tr>
      <w:tr w:rsidR="00D85F37" w:rsidTr="006E3450">
        <w:tc>
          <w:tcPr>
            <w:tcW w:w="0" w:type="auto"/>
          </w:tcPr>
          <w:p w:rsidR="00D85F37" w:rsidRDefault="00D85F37" w:rsidP="006E3450">
            <w:r>
              <w:t>68</w:t>
            </w:r>
          </w:p>
        </w:tc>
        <w:tc>
          <w:tcPr>
            <w:tcW w:w="0" w:type="auto"/>
          </w:tcPr>
          <w:p w:rsidR="00D85F37" w:rsidRDefault="00D85F37" w:rsidP="006E3450">
            <w:r>
              <w:t>Manager Main Menu – the add new tenant button will be pressed.</w:t>
            </w:r>
          </w:p>
        </w:tc>
        <w:tc>
          <w:tcPr>
            <w:tcW w:w="0" w:type="auto"/>
          </w:tcPr>
          <w:p w:rsidR="00D85F37" w:rsidRDefault="00D85F37" w:rsidP="006E3450">
            <w:r>
              <w:t>The GUI will switch to the add new tenant GUI.</w:t>
            </w:r>
          </w:p>
        </w:tc>
        <w:tc>
          <w:tcPr>
            <w:tcW w:w="0" w:type="auto"/>
          </w:tcPr>
          <w:p w:rsidR="00D85F37" w:rsidRDefault="00E92A58" w:rsidP="006E3450">
            <w:r>
              <w:t>As expected</w:t>
            </w:r>
          </w:p>
        </w:tc>
      </w:tr>
      <w:tr w:rsidR="00D85F37" w:rsidTr="006E3450">
        <w:tc>
          <w:tcPr>
            <w:tcW w:w="0" w:type="auto"/>
          </w:tcPr>
          <w:p w:rsidR="00D85F37" w:rsidRDefault="00D85F37" w:rsidP="006E3450">
            <w:r>
              <w:t>69</w:t>
            </w:r>
          </w:p>
        </w:tc>
        <w:tc>
          <w:tcPr>
            <w:tcW w:w="0" w:type="auto"/>
          </w:tcPr>
          <w:p w:rsidR="00D85F37" w:rsidRDefault="00D85F37" w:rsidP="006E3450">
            <w:r>
              <w:t>Manager Main Menu – the add location button will be pressed.</w:t>
            </w:r>
          </w:p>
        </w:tc>
        <w:tc>
          <w:tcPr>
            <w:tcW w:w="0" w:type="auto"/>
          </w:tcPr>
          <w:p w:rsidR="00D85F37" w:rsidRDefault="00D85F37" w:rsidP="006E3450">
            <w:r>
              <w:t>The GUI will switch to the add location GUI.</w:t>
            </w:r>
          </w:p>
        </w:tc>
        <w:tc>
          <w:tcPr>
            <w:tcW w:w="0" w:type="auto"/>
          </w:tcPr>
          <w:p w:rsidR="00D85F37" w:rsidRDefault="00E92A58" w:rsidP="006E3450">
            <w:r>
              <w:t>As expected</w:t>
            </w:r>
          </w:p>
        </w:tc>
      </w:tr>
      <w:tr w:rsidR="00D85F37" w:rsidTr="006E3450">
        <w:tc>
          <w:tcPr>
            <w:tcW w:w="0" w:type="auto"/>
          </w:tcPr>
          <w:p w:rsidR="00D85F37" w:rsidRDefault="00D85F37" w:rsidP="006E3450">
            <w:r>
              <w:t>70</w:t>
            </w:r>
          </w:p>
        </w:tc>
        <w:tc>
          <w:tcPr>
            <w:tcW w:w="0" w:type="auto"/>
          </w:tcPr>
          <w:p w:rsidR="00D85F37" w:rsidRDefault="00D85F37" w:rsidP="006E3450">
            <w:r>
              <w:t>Manager Main Menu – the search tenant button will be pressed.</w:t>
            </w:r>
          </w:p>
        </w:tc>
        <w:tc>
          <w:tcPr>
            <w:tcW w:w="0" w:type="auto"/>
          </w:tcPr>
          <w:p w:rsidR="00D85F37" w:rsidRDefault="00D85F37" w:rsidP="006E3450">
            <w:r>
              <w:t>The GUI will switch to the search tenant GUI.</w:t>
            </w:r>
          </w:p>
        </w:tc>
        <w:tc>
          <w:tcPr>
            <w:tcW w:w="0" w:type="auto"/>
          </w:tcPr>
          <w:p w:rsidR="00D85F37" w:rsidRDefault="00E92A58" w:rsidP="006E3450">
            <w:r>
              <w:t>As expected</w:t>
            </w:r>
          </w:p>
        </w:tc>
      </w:tr>
      <w:tr w:rsidR="00D85F37" w:rsidTr="006E3450">
        <w:tc>
          <w:tcPr>
            <w:tcW w:w="0" w:type="auto"/>
          </w:tcPr>
          <w:p w:rsidR="00D85F37" w:rsidRDefault="00D85F37" w:rsidP="006E3450">
            <w:r>
              <w:t>71</w:t>
            </w:r>
          </w:p>
        </w:tc>
        <w:tc>
          <w:tcPr>
            <w:tcW w:w="0" w:type="auto"/>
          </w:tcPr>
          <w:p w:rsidR="00D85F37" w:rsidRDefault="00D85F37" w:rsidP="006E3450">
            <w:r>
              <w:t>Manager Main Menu – the add service button will be pressed.</w:t>
            </w:r>
          </w:p>
        </w:tc>
        <w:tc>
          <w:tcPr>
            <w:tcW w:w="0" w:type="auto"/>
          </w:tcPr>
          <w:p w:rsidR="00D85F37" w:rsidRDefault="00D85F37" w:rsidP="006E3450">
            <w:r>
              <w:t>The GUI will switch to the add service GUI.</w:t>
            </w:r>
          </w:p>
        </w:tc>
        <w:tc>
          <w:tcPr>
            <w:tcW w:w="0" w:type="auto"/>
          </w:tcPr>
          <w:p w:rsidR="00D85F37" w:rsidRDefault="00E92A58" w:rsidP="006E3450">
            <w:r>
              <w:t>As expected</w:t>
            </w:r>
          </w:p>
        </w:tc>
      </w:tr>
      <w:tr w:rsidR="00D85F37" w:rsidTr="006E3450">
        <w:tc>
          <w:tcPr>
            <w:tcW w:w="0" w:type="auto"/>
          </w:tcPr>
          <w:p w:rsidR="00D85F37" w:rsidRDefault="00D85F37" w:rsidP="006E3450">
            <w:r>
              <w:t>72</w:t>
            </w:r>
          </w:p>
        </w:tc>
        <w:tc>
          <w:tcPr>
            <w:tcW w:w="0" w:type="auto"/>
          </w:tcPr>
          <w:p w:rsidR="00D85F37" w:rsidRDefault="00D85F37" w:rsidP="006E3450">
            <w:r>
              <w:t>Manager Main Menu – the log out button will be pressed.</w:t>
            </w:r>
          </w:p>
        </w:tc>
        <w:tc>
          <w:tcPr>
            <w:tcW w:w="0" w:type="auto"/>
          </w:tcPr>
          <w:p w:rsidR="00D85F37" w:rsidRDefault="00D85F37" w:rsidP="006E3450">
            <w:r>
              <w:t>The GUI will switch to the log on GUI.</w:t>
            </w:r>
          </w:p>
        </w:tc>
        <w:tc>
          <w:tcPr>
            <w:tcW w:w="0" w:type="auto"/>
          </w:tcPr>
          <w:p w:rsidR="00D85F37" w:rsidRDefault="00E92A58" w:rsidP="006E3450">
            <w:r>
              <w:t>As expected</w:t>
            </w:r>
          </w:p>
        </w:tc>
      </w:tr>
      <w:tr w:rsidR="00D85F37" w:rsidTr="006E3450">
        <w:tc>
          <w:tcPr>
            <w:tcW w:w="0" w:type="auto"/>
          </w:tcPr>
          <w:p w:rsidR="00D85F37" w:rsidRDefault="00D85F37" w:rsidP="006E3450">
            <w:r>
              <w:t>73</w:t>
            </w:r>
          </w:p>
        </w:tc>
        <w:tc>
          <w:tcPr>
            <w:tcW w:w="0" w:type="auto"/>
          </w:tcPr>
          <w:p w:rsidR="00D85F37" w:rsidRDefault="00D85F37" w:rsidP="006E3450">
            <w:r>
              <w:t>Search Tenant – the tenant name will be entered in to the text field labelled tenant name.</w:t>
            </w:r>
          </w:p>
        </w:tc>
        <w:tc>
          <w:tcPr>
            <w:tcW w:w="0" w:type="auto"/>
          </w:tcPr>
          <w:p w:rsidR="00D85F37" w:rsidRDefault="00D85F37" w:rsidP="006E3450">
            <w:r>
              <w:t>The tenant name text field contents will be used as the tenant name.</w:t>
            </w:r>
          </w:p>
        </w:tc>
        <w:tc>
          <w:tcPr>
            <w:tcW w:w="0" w:type="auto"/>
          </w:tcPr>
          <w:p w:rsidR="00D85F37" w:rsidRDefault="00E92A58" w:rsidP="006E3450">
            <w:r>
              <w:t>As expected</w:t>
            </w:r>
          </w:p>
        </w:tc>
      </w:tr>
      <w:tr w:rsidR="00D85F37" w:rsidTr="006E3450">
        <w:tc>
          <w:tcPr>
            <w:tcW w:w="0" w:type="auto"/>
          </w:tcPr>
          <w:p w:rsidR="00D85F37" w:rsidRDefault="00D85F37" w:rsidP="006E3450">
            <w:r>
              <w:t>74</w:t>
            </w:r>
          </w:p>
        </w:tc>
        <w:tc>
          <w:tcPr>
            <w:tcW w:w="0" w:type="auto"/>
          </w:tcPr>
          <w:p w:rsidR="00D85F37" w:rsidRDefault="00D85F37" w:rsidP="006E3450">
            <w:r>
              <w:t>Search Tenant – the alter tenant button will be pressed.</w:t>
            </w:r>
          </w:p>
        </w:tc>
        <w:tc>
          <w:tcPr>
            <w:tcW w:w="0" w:type="auto"/>
          </w:tcPr>
          <w:p w:rsidR="00D85F37" w:rsidRDefault="00D85F37" w:rsidP="006E3450">
            <w:r>
              <w:t>The GUI will switch to the alter tenant GUI.</w:t>
            </w:r>
          </w:p>
        </w:tc>
        <w:tc>
          <w:tcPr>
            <w:tcW w:w="0" w:type="auto"/>
          </w:tcPr>
          <w:p w:rsidR="00D85F37" w:rsidRDefault="00E92A58" w:rsidP="006E3450">
            <w:r>
              <w:t>As expected</w:t>
            </w:r>
          </w:p>
        </w:tc>
      </w:tr>
      <w:tr w:rsidR="00D85F37" w:rsidTr="006E3450">
        <w:tc>
          <w:tcPr>
            <w:tcW w:w="0" w:type="auto"/>
          </w:tcPr>
          <w:p w:rsidR="00D85F37" w:rsidRDefault="00D85F37" w:rsidP="006E3450">
            <w:r>
              <w:t>75</w:t>
            </w:r>
          </w:p>
        </w:tc>
        <w:tc>
          <w:tcPr>
            <w:tcW w:w="0" w:type="auto"/>
          </w:tcPr>
          <w:p w:rsidR="00D85F37" w:rsidRDefault="00D85F37" w:rsidP="006E3450">
            <w:r>
              <w:t>Search Tenant –the add new transaction out button will be pressed.</w:t>
            </w:r>
          </w:p>
        </w:tc>
        <w:tc>
          <w:tcPr>
            <w:tcW w:w="0" w:type="auto"/>
          </w:tcPr>
          <w:p w:rsidR="00D85F37" w:rsidRDefault="00D85F37" w:rsidP="006E3450">
            <w:r>
              <w:t>The GUI will switch to the add new transaction out GUI.</w:t>
            </w:r>
          </w:p>
        </w:tc>
        <w:tc>
          <w:tcPr>
            <w:tcW w:w="0" w:type="auto"/>
          </w:tcPr>
          <w:p w:rsidR="00D85F37" w:rsidRDefault="00E92A58" w:rsidP="006E3450">
            <w:r>
              <w:t>As expected</w:t>
            </w:r>
          </w:p>
        </w:tc>
      </w:tr>
      <w:tr w:rsidR="00D85F37" w:rsidTr="006E3450">
        <w:tc>
          <w:tcPr>
            <w:tcW w:w="0" w:type="auto"/>
          </w:tcPr>
          <w:p w:rsidR="00D85F37" w:rsidRDefault="00D85F37" w:rsidP="006E3450">
            <w:r>
              <w:t>76</w:t>
            </w:r>
          </w:p>
        </w:tc>
        <w:tc>
          <w:tcPr>
            <w:tcW w:w="0" w:type="auto"/>
          </w:tcPr>
          <w:p w:rsidR="00D85F37" w:rsidRDefault="00D85F37" w:rsidP="006E3450">
            <w:r>
              <w:t>Search Tenant – the add new transaction in button will be pressed.</w:t>
            </w:r>
          </w:p>
        </w:tc>
        <w:tc>
          <w:tcPr>
            <w:tcW w:w="0" w:type="auto"/>
          </w:tcPr>
          <w:p w:rsidR="00D85F37" w:rsidRDefault="00D85F37" w:rsidP="006E3450">
            <w:r>
              <w:t>The GUI will switch to the add new transaction in GUI.</w:t>
            </w:r>
          </w:p>
        </w:tc>
        <w:tc>
          <w:tcPr>
            <w:tcW w:w="0" w:type="auto"/>
          </w:tcPr>
          <w:p w:rsidR="00D85F37" w:rsidRDefault="00E92A58" w:rsidP="006E3450">
            <w:r>
              <w:t>As expected</w:t>
            </w:r>
          </w:p>
        </w:tc>
      </w:tr>
      <w:tr w:rsidR="00D85F37" w:rsidTr="006E3450">
        <w:tc>
          <w:tcPr>
            <w:tcW w:w="0" w:type="auto"/>
          </w:tcPr>
          <w:p w:rsidR="00D85F37" w:rsidRDefault="00D85F37" w:rsidP="006E3450">
            <w:r>
              <w:t>77</w:t>
            </w:r>
          </w:p>
        </w:tc>
        <w:tc>
          <w:tcPr>
            <w:tcW w:w="0" w:type="auto"/>
          </w:tcPr>
          <w:p w:rsidR="00D85F37" w:rsidRDefault="00D85F37" w:rsidP="006E3450">
            <w:r>
              <w:t>Search Tenant – the search transactions button will be pressed.</w:t>
            </w:r>
          </w:p>
        </w:tc>
        <w:tc>
          <w:tcPr>
            <w:tcW w:w="0" w:type="auto"/>
          </w:tcPr>
          <w:p w:rsidR="00D85F37" w:rsidRDefault="00D85F37" w:rsidP="006E3450">
            <w:r>
              <w:t>The GUI will switch to the search transactions GUI.</w:t>
            </w:r>
          </w:p>
        </w:tc>
        <w:tc>
          <w:tcPr>
            <w:tcW w:w="0" w:type="auto"/>
          </w:tcPr>
          <w:p w:rsidR="00D85F37" w:rsidRDefault="00E92A58" w:rsidP="006E3450">
            <w:r>
              <w:t>As expected</w:t>
            </w:r>
          </w:p>
        </w:tc>
      </w:tr>
      <w:tr w:rsidR="00D85F37" w:rsidTr="006E3450">
        <w:tc>
          <w:tcPr>
            <w:tcW w:w="0" w:type="auto"/>
          </w:tcPr>
          <w:p w:rsidR="00D85F37" w:rsidRDefault="00D85F37" w:rsidP="006E3450">
            <w:r>
              <w:lastRenderedPageBreak/>
              <w:t>78</w:t>
            </w:r>
          </w:p>
        </w:tc>
        <w:tc>
          <w:tcPr>
            <w:tcW w:w="0" w:type="auto"/>
          </w:tcPr>
          <w:p w:rsidR="00D85F37" w:rsidRDefault="00D85F37" w:rsidP="006E3450">
            <w:r>
              <w:t>Search Tenant – the budget report button will be pressed.</w:t>
            </w:r>
          </w:p>
        </w:tc>
        <w:tc>
          <w:tcPr>
            <w:tcW w:w="0" w:type="auto"/>
          </w:tcPr>
          <w:p w:rsidR="00D85F37" w:rsidRDefault="00D85F37" w:rsidP="006E3450">
            <w:r>
              <w:t>The GUI will switch to the budget report GUI.</w:t>
            </w:r>
          </w:p>
        </w:tc>
        <w:tc>
          <w:tcPr>
            <w:tcW w:w="0" w:type="auto"/>
          </w:tcPr>
          <w:p w:rsidR="00D85F37" w:rsidRDefault="00E92A58" w:rsidP="006E3450">
            <w:r>
              <w:t>As expected</w:t>
            </w:r>
          </w:p>
        </w:tc>
      </w:tr>
      <w:tr w:rsidR="00D85F37" w:rsidTr="006E3450">
        <w:tc>
          <w:tcPr>
            <w:tcW w:w="0" w:type="auto"/>
          </w:tcPr>
          <w:p w:rsidR="00D85F37" w:rsidRDefault="00D85F37" w:rsidP="006E3450">
            <w:r>
              <w:t>79</w:t>
            </w:r>
          </w:p>
        </w:tc>
        <w:tc>
          <w:tcPr>
            <w:tcW w:w="0" w:type="auto"/>
          </w:tcPr>
          <w:p w:rsidR="00D85F37" w:rsidRDefault="00D85F37" w:rsidP="006E3450">
            <w:r>
              <w:t>Search Tenant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80</w:t>
            </w:r>
          </w:p>
        </w:tc>
        <w:tc>
          <w:tcPr>
            <w:tcW w:w="0" w:type="auto"/>
          </w:tcPr>
          <w:p w:rsidR="00D85F37" w:rsidRDefault="00D85F37" w:rsidP="006E3450">
            <w:r>
              <w:t>Search Transactions – the search by combo box will be displayed.</w:t>
            </w:r>
          </w:p>
        </w:tc>
        <w:tc>
          <w:tcPr>
            <w:tcW w:w="0" w:type="auto"/>
          </w:tcPr>
          <w:p w:rsidR="00D85F37" w:rsidRDefault="00D85F37" w:rsidP="006E3450">
            <w:r>
              <w:t>The budget category names will match the budget category names in the category table.</w:t>
            </w:r>
          </w:p>
        </w:tc>
        <w:tc>
          <w:tcPr>
            <w:tcW w:w="0" w:type="auto"/>
          </w:tcPr>
          <w:p w:rsidR="00D85F37" w:rsidRDefault="00E92A58" w:rsidP="006E3450">
            <w:r>
              <w:t>As expected</w:t>
            </w:r>
          </w:p>
        </w:tc>
      </w:tr>
      <w:tr w:rsidR="00D85F37" w:rsidTr="006E3450">
        <w:tc>
          <w:tcPr>
            <w:tcW w:w="0" w:type="auto"/>
          </w:tcPr>
          <w:p w:rsidR="00D85F37" w:rsidRDefault="00D85F37" w:rsidP="006E3450">
            <w:r>
              <w:t>81</w:t>
            </w:r>
          </w:p>
        </w:tc>
        <w:tc>
          <w:tcPr>
            <w:tcW w:w="0" w:type="auto"/>
          </w:tcPr>
          <w:p w:rsidR="00D85F37" w:rsidRDefault="00D85F37" w:rsidP="006E3450">
            <w:r>
              <w:t>Search Transactions – the search criteria will be entered in to the text field labelled search.</w:t>
            </w:r>
          </w:p>
        </w:tc>
        <w:tc>
          <w:tcPr>
            <w:tcW w:w="0" w:type="auto"/>
          </w:tcPr>
          <w:p w:rsidR="00D85F37" w:rsidRDefault="00D85F37" w:rsidP="006E3450">
            <w:r>
              <w:t>The search text field contents will be used as the search criteria.</w:t>
            </w:r>
          </w:p>
        </w:tc>
        <w:tc>
          <w:tcPr>
            <w:tcW w:w="0" w:type="auto"/>
          </w:tcPr>
          <w:p w:rsidR="00D85F37" w:rsidRDefault="00E92A58" w:rsidP="006E3450">
            <w:r>
              <w:t>As expected</w:t>
            </w:r>
          </w:p>
        </w:tc>
      </w:tr>
      <w:tr w:rsidR="00D85F37" w:rsidTr="006E3450">
        <w:tc>
          <w:tcPr>
            <w:tcW w:w="0" w:type="auto"/>
          </w:tcPr>
          <w:p w:rsidR="00D85F37" w:rsidRDefault="00D85F37" w:rsidP="006E3450">
            <w:r>
              <w:t>82</w:t>
            </w:r>
          </w:p>
        </w:tc>
        <w:tc>
          <w:tcPr>
            <w:tcW w:w="0" w:type="auto"/>
          </w:tcPr>
          <w:p w:rsidR="00D85F37" w:rsidRDefault="00D85F37" w:rsidP="006E3450">
            <w:r>
              <w:t>Search Transactions – the search button will be pressed.</w:t>
            </w:r>
          </w:p>
        </w:tc>
        <w:tc>
          <w:tcPr>
            <w:tcW w:w="0" w:type="auto"/>
          </w:tcPr>
          <w:p w:rsidR="00D85F37" w:rsidRDefault="00D85F37" w:rsidP="006E3450">
            <w:r>
              <w:t>The GUI will switch to the transactions GUI. The search by and search criteria will be used to display selected transactions that meet the search criteria in the transactions GUI.</w:t>
            </w:r>
          </w:p>
        </w:tc>
        <w:tc>
          <w:tcPr>
            <w:tcW w:w="0" w:type="auto"/>
          </w:tcPr>
          <w:p w:rsidR="00D85F37" w:rsidRDefault="00E92A58" w:rsidP="006E3450">
            <w:r>
              <w:t>As expected</w:t>
            </w:r>
          </w:p>
        </w:tc>
      </w:tr>
      <w:tr w:rsidR="00D85F37" w:rsidTr="006E3450">
        <w:tc>
          <w:tcPr>
            <w:tcW w:w="0" w:type="auto"/>
          </w:tcPr>
          <w:p w:rsidR="00D85F37" w:rsidRDefault="00D85F37" w:rsidP="006E3450">
            <w:r>
              <w:t>83</w:t>
            </w:r>
          </w:p>
        </w:tc>
        <w:tc>
          <w:tcPr>
            <w:tcW w:w="0" w:type="auto"/>
          </w:tcPr>
          <w:p w:rsidR="00D85F37" w:rsidRDefault="00D85F37" w:rsidP="006E3450">
            <w:r>
              <w:t>Search Transactions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Default="00E92A58" w:rsidP="006E3450">
            <w:r>
              <w:t>As expected</w:t>
            </w:r>
          </w:p>
        </w:tc>
      </w:tr>
      <w:tr w:rsidR="00D85F37" w:rsidTr="006E3450">
        <w:tc>
          <w:tcPr>
            <w:tcW w:w="0" w:type="auto"/>
          </w:tcPr>
          <w:p w:rsidR="00D85F37" w:rsidRDefault="00D85F37" w:rsidP="006E3450">
            <w:r>
              <w:t>84</w:t>
            </w:r>
          </w:p>
        </w:tc>
        <w:tc>
          <w:tcPr>
            <w:tcW w:w="0" w:type="auto"/>
          </w:tcPr>
          <w:p w:rsidR="00D85F37" w:rsidRDefault="00D85F37" w:rsidP="006E3450">
            <w:r>
              <w:t>Staff Main Menu – the add new tenant button will be pressed.</w:t>
            </w:r>
          </w:p>
        </w:tc>
        <w:tc>
          <w:tcPr>
            <w:tcW w:w="0" w:type="auto"/>
          </w:tcPr>
          <w:p w:rsidR="00D85F37" w:rsidRDefault="00D85F37" w:rsidP="006E3450">
            <w:r>
              <w:t>The GUI will switch to the add new tenant GUI.</w:t>
            </w:r>
          </w:p>
        </w:tc>
        <w:tc>
          <w:tcPr>
            <w:tcW w:w="0" w:type="auto"/>
          </w:tcPr>
          <w:p w:rsidR="00D85F37" w:rsidRDefault="00E92A58" w:rsidP="006E3450">
            <w:r>
              <w:t>As expected</w:t>
            </w:r>
          </w:p>
        </w:tc>
      </w:tr>
      <w:tr w:rsidR="00D85F37" w:rsidTr="006E3450">
        <w:tc>
          <w:tcPr>
            <w:tcW w:w="0" w:type="auto"/>
          </w:tcPr>
          <w:p w:rsidR="00D85F37" w:rsidRDefault="00D85F37" w:rsidP="006E3450">
            <w:r>
              <w:t>85</w:t>
            </w:r>
          </w:p>
        </w:tc>
        <w:tc>
          <w:tcPr>
            <w:tcW w:w="0" w:type="auto"/>
          </w:tcPr>
          <w:p w:rsidR="00D85F37" w:rsidRDefault="00D85F37" w:rsidP="006E3450">
            <w:r>
              <w:t>Staff Main Menu – the add locations button will be pressed.</w:t>
            </w:r>
          </w:p>
        </w:tc>
        <w:tc>
          <w:tcPr>
            <w:tcW w:w="0" w:type="auto"/>
          </w:tcPr>
          <w:p w:rsidR="00D85F37" w:rsidRDefault="00D85F37" w:rsidP="006E3450">
            <w:r>
              <w:t>The GUI will switch to the add location GUI.</w:t>
            </w:r>
          </w:p>
        </w:tc>
        <w:tc>
          <w:tcPr>
            <w:tcW w:w="0" w:type="auto"/>
          </w:tcPr>
          <w:p w:rsidR="00D85F37" w:rsidRDefault="00E92A58" w:rsidP="006E3450">
            <w:r>
              <w:t>As expected</w:t>
            </w:r>
          </w:p>
        </w:tc>
      </w:tr>
      <w:tr w:rsidR="00D85F37" w:rsidTr="006E3450">
        <w:tc>
          <w:tcPr>
            <w:tcW w:w="0" w:type="auto"/>
          </w:tcPr>
          <w:p w:rsidR="00D85F37" w:rsidRDefault="00D85F37" w:rsidP="006E3450">
            <w:r>
              <w:t>86</w:t>
            </w:r>
          </w:p>
        </w:tc>
        <w:tc>
          <w:tcPr>
            <w:tcW w:w="0" w:type="auto"/>
          </w:tcPr>
          <w:p w:rsidR="00D85F37" w:rsidRDefault="00D85F37" w:rsidP="006E3450">
            <w:r>
              <w:t>Staff Main Menu – the search tenant button will be pressed.</w:t>
            </w:r>
          </w:p>
        </w:tc>
        <w:tc>
          <w:tcPr>
            <w:tcW w:w="0" w:type="auto"/>
          </w:tcPr>
          <w:p w:rsidR="00D85F37" w:rsidRDefault="00D85F37" w:rsidP="006E3450">
            <w:r>
              <w:t>The GUI will switch to the search tenant GUI.</w:t>
            </w:r>
          </w:p>
        </w:tc>
        <w:tc>
          <w:tcPr>
            <w:tcW w:w="0" w:type="auto"/>
          </w:tcPr>
          <w:p w:rsidR="00D85F37" w:rsidRDefault="00E92A58" w:rsidP="006E3450">
            <w:r>
              <w:t>As expected</w:t>
            </w:r>
          </w:p>
        </w:tc>
      </w:tr>
      <w:tr w:rsidR="00D85F37" w:rsidTr="006E3450">
        <w:tc>
          <w:tcPr>
            <w:tcW w:w="0" w:type="auto"/>
          </w:tcPr>
          <w:p w:rsidR="00D85F37" w:rsidRDefault="00D85F37" w:rsidP="006E3450">
            <w:r>
              <w:t>87</w:t>
            </w:r>
          </w:p>
        </w:tc>
        <w:tc>
          <w:tcPr>
            <w:tcW w:w="0" w:type="auto"/>
          </w:tcPr>
          <w:p w:rsidR="00D85F37" w:rsidRPr="006119D4" w:rsidRDefault="00D85F37" w:rsidP="006E3450">
            <w:r w:rsidRPr="006119D4">
              <w:t xml:space="preserve">Staff Main Menu – </w:t>
            </w:r>
            <w:r>
              <w:t xml:space="preserve">the </w:t>
            </w:r>
            <w:r w:rsidRPr="006119D4">
              <w:t>log out</w:t>
            </w:r>
            <w:r>
              <w:t xml:space="preserve"> button will be pressed.</w:t>
            </w:r>
          </w:p>
        </w:tc>
        <w:tc>
          <w:tcPr>
            <w:tcW w:w="0" w:type="auto"/>
          </w:tcPr>
          <w:p w:rsidR="00D85F37" w:rsidRDefault="00D85F37" w:rsidP="006E3450">
            <w:r>
              <w:t>The GUI will switch to the log on GUI.</w:t>
            </w:r>
          </w:p>
        </w:tc>
        <w:tc>
          <w:tcPr>
            <w:tcW w:w="0" w:type="auto"/>
          </w:tcPr>
          <w:p w:rsidR="00D85F37" w:rsidRDefault="00E92A58" w:rsidP="006E3450">
            <w:r>
              <w:t>As expected</w:t>
            </w:r>
          </w:p>
        </w:tc>
      </w:tr>
      <w:tr w:rsidR="00D85F37" w:rsidRPr="0028645D" w:rsidTr="006E3450">
        <w:tc>
          <w:tcPr>
            <w:tcW w:w="0" w:type="auto"/>
          </w:tcPr>
          <w:p w:rsidR="00D85F37" w:rsidRDefault="00D85F37" w:rsidP="006E3450">
            <w:r>
              <w:t>88</w:t>
            </w:r>
          </w:p>
        </w:tc>
        <w:tc>
          <w:tcPr>
            <w:tcW w:w="0" w:type="auto"/>
          </w:tcPr>
          <w:p w:rsidR="00D85F37" w:rsidRPr="00C36367" w:rsidRDefault="00D85F37" w:rsidP="006E3450">
            <w:r w:rsidRPr="00C36367">
              <w:t xml:space="preserve">Tenant Main </w:t>
            </w:r>
            <w:r w:rsidRPr="00F6216E">
              <w:t>Menu – the search transactions button will be pressed.</w:t>
            </w:r>
          </w:p>
        </w:tc>
        <w:tc>
          <w:tcPr>
            <w:tcW w:w="0" w:type="auto"/>
          </w:tcPr>
          <w:p w:rsidR="00D85F37" w:rsidRPr="00C36367" w:rsidRDefault="00D85F37" w:rsidP="006E3450">
            <w:r w:rsidRPr="00C36367">
              <w:t xml:space="preserve">The GUI </w:t>
            </w:r>
            <w:r w:rsidRPr="00F6216E">
              <w:t>will</w:t>
            </w:r>
            <w:r w:rsidRPr="00C36367">
              <w:t xml:space="preserve"> switch to the </w:t>
            </w:r>
            <w:r w:rsidRPr="00F6216E">
              <w:t>search</w:t>
            </w:r>
            <w:r w:rsidRPr="00C36367">
              <w:t xml:space="preserve"> transactions GUI.</w:t>
            </w:r>
          </w:p>
        </w:tc>
        <w:tc>
          <w:tcPr>
            <w:tcW w:w="0" w:type="auto"/>
          </w:tcPr>
          <w:p w:rsidR="00D85F37" w:rsidRPr="00C36367" w:rsidRDefault="00E92A58" w:rsidP="006E3450">
            <w:r>
              <w:t>As expected</w:t>
            </w:r>
          </w:p>
        </w:tc>
      </w:tr>
      <w:tr w:rsidR="00D85F37" w:rsidRPr="006119D4" w:rsidTr="006E3450">
        <w:tc>
          <w:tcPr>
            <w:tcW w:w="0" w:type="auto"/>
          </w:tcPr>
          <w:p w:rsidR="00D85F37" w:rsidRPr="006119D4" w:rsidRDefault="00D85F37" w:rsidP="006E3450">
            <w:pPr>
              <w:rPr>
                <w:lang w:val="fr-FR"/>
              </w:rPr>
            </w:pPr>
            <w:r>
              <w:rPr>
                <w:lang w:val="fr-FR"/>
              </w:rPr>
              <w:t>89</w:t>
            </w:r>
          </w:p>
        </w:tc>
        <w:tc>
          <w:tcPr>
            <w:tcW w:w="0" w:type="auto"/>
          </w:tcPr>
          <w:p w:rsidR="00D85F37" w:rsidRPr="006119D4" w:rsidRDefault="00D85F37" w:rsidP="006E3450">
            <w:r w:rsidRPr="006119D4">
              <w:t xml:space="preserve">Tenant Main Menu – </w:t>
            </w:r>
            <w:r>
              <w:t xml:space="preserve">the </w:t>
            </w:r>
            <w:r w:rsidRPr="006119D4">
              <w:t>budget report</w:t>
            </w:r>
            <w:r>
              <w:t xml:space="preserve"> button will be pressed.</w:t>
            </w:r>
          </w:p>
        </w:tc>
        <w:tc>
          <w:tcPr>
            <w:tcW w:w="0" w:type="auto"/>
          </w:tcPr>
          <w:p w:rsidR="00D85F37" w:rsidRPr="00C36367" w:rsidRDefault="00D85F37" w:rsidP="006E3450">
            <w:r w:rsidRPr="00C36367">
              <w:t xml:space="preserve">The GUI </w:t>
            </w:r>
            <w:r w:rsidRPr="00F6216E">
              <w:t>will</w:t>
            </w:r>
            <w:r w:rsidRPr="00C36367">
              <w:t xml:space="preserve"> switch to the budget report GUI.</w:t>
            </w:r>
          </w:p>
        </w:tc>
        <w:tc>
          <w:tcPr>
            <w:tcW w:w="0" w:type="auto"/>
          </w:tcPr>
          <w:p w:rsidR="00D85F37" w:rsidRPr="00C36367" w:rsidRDefault="00E92A58" w:rsidP="006E3450">
            <w:r>
              <w:t>As expected</w:t>
            </w:r>
          </w:p>
        </w:tc>
      </w:tr>
      <w:tr w:rsidR="00D85F37" w:rsidRPr="006119D4" w:rsidTr="006E3450">
        <w:tc>
          <w:tcPr>
            <w:tcW w:w="0" w:type="auto"/>
          </w:tcPr>
          <w:p w:rsidR="00D85F37" w:rsidRPr="006119D4" w:rsidRDefault="00D85F37" w:rsidP="006E3450">
            <w:pPr>
              <w:rPr>
                <w:lang w:val="fr-FR"/>
              </w:rPr>
            </w:pPr>
            <w:r>
              <w:rPr>
                <w:lang w:val="fr-FR"/>
              </w:rPr>
              <w:t>90</w:t>
            </w:r>
          </w:p>
        </w:tc>
        <w:tc>
          <w:tcPr>
            <w:tcW w:w="0" w:type="auto"/>
          </w:tcPr>
          <w:p w:rsidR="00D85F37" w:rsidRPr="006119D4" w:rsidRDefault="00D85F37" w:rsidP="006E3450">
            <w:r w:rsidRPr="006119D4">
              <w:t xml:space="preserve">Tenant Main Menu – </w:t>
            </w:r>
            <w:r>
              <w:t>the transaction out for approval button will be pressed.</w:t>
            </w:r>
          </w:p>
        </w:tc>
        <w:tc>
          <w:tcPr>
            <w:tcW w:w="0" w:type="auto"/>
          </w:tcPr>
          <w:p w:rsidR="00D85F37" w:rsidRPr="00C36367" w:rsidRDefault="00D85F37" w:rsidP="006E3450">
            <w:r w:rsidRPr="00C36367">
              <w:t xml:space="preserve">The GUI </w:t>
            </w:r>
            <w:r w:rsidRPr="00F6216E">
              <w:t>will</w:t>
            </w:r>
            <w:r w:rsidRPr="00C36367">
              <w:t xml:space="preserve"> switch to the transactions out GUI.</w:t>
            </w:r>
          </w:p>
        </w:tc>
        <w:tc>
          <w:tcPr>
            <w:tcW w:w="0" w:type="auto"/>
          </w:tcPr>
          <w:p w:rsidR="00D85F37" w:rsidRPr="00C36367" w:rsidRDefault="00E92A58" w:rsidP="006E3450">
            <w:r>
              <w:t>As expected</w:t>
            </w:r>
          </w:p>
        </w:tc>
      </w:tr>
      <w:tr w:rsidR="00D85F37" w:rsidRPr="006119D4" w:rsidTr="006E3450">
        <w:tc>
          <w:tcPr>
            <w:tcW w:w="0" w:type="auto"/>
          </w:tcPr>
          <w:p w:rsidR="00D85F37" w:rsidRPr="006119D4" w:rsidRDefault="00D85F37" w:rsidP="006E3450">
            <w:pPr>
              <w:rPr>
                <w:lang w:val="fr-FR"/>
              </w:rPr>
            </w:pPr>
            <w:r>
              <w:rPr>
                <w:lang w:val="fr-FR"/>
              </w:rPr>
              <w:t>91</w:t>
            </w:r>
          </w:p>
        </w:tc>
        <w:tc>
          <w:tcPr>
            <w:tcW w:w="0" w:type="auto"/>
          </w:tcPr>
          <w:p w:rsidR="00D85F37" w:rsidRPr="006119D4" w:rsidRDefault="00D85F37" w:rsidP="006E3450">
            <w:r w:rsidRPr="006119D4">
              <w:t xml:space="preserve">Tenant </w:t>
            </w:r>
            <w:r>
              <w:t>Main Menu – the transaction in for approval button will be pressed.</w:t>
            </w:r>
          </w:p>
        </w:tc>
        <w:tc>
          <w:tcPr>
            <w:tcW w:w="0" w:type="auto"/>
          </w:tcPr>
          <w:p w:rsidR="00D85F37" w:rsidRPr="00C36367" w:rsidRDefault="00D85F37" w:rsidP="006E3450">
            <w:r w:rsidRPr="00C36367">
              <w:t xml:space="preserve">The GUI </w:t>
            </w:r>
            <w:r w:rsidRPr="00F6216E">
              <w:t>will</w:t>
            </w:r>
            <w:r w:rsidRPr="00C36367">
              <w:t xml:space="preserve"> switch to the transactions in GUI.</w:t>
            </w:r>
          </w:p>
        </w:tc>
        <w:tc>
          <w:tcPr>
            <w:tcW w:w="0" w:type="auto"/>
          </w:tcPr>
          <w:p w:rsidR="00D85F37" w:rsidRPr="00C36367" w:rsidRDefault="00E92A58" w:rsidP="006E3450">
            <w:r>
              <w:t>As expected</w:t>
            </w:r>
          </w:p>
        </w:tc>
      </w:tr>
      <w:tr w:rsidR="00D85F37" w:rsidRPr="006119D4" w:rsidTr="006E3450">
        <w:tc>
          <w:tcPr>
            <w:tcW w:w="0" w:type="auto"/>
          </w:tcPr>
          <w:p w:rsidR="00D85F37" w:rsidRPr="006119D4" w:rsidRDefault="00D85F37" w:rsidP="006E3450">
            <w:pPr>
              <w:rPr>
                <w:lang w:val="fr-FR"/>
              </w:rPr>
            </w:pPr>
            <w:r>
              <w:rPr>
                <w:lang w:val="fr-FR"/>
              </w:rPr>
              <w:t>92</w:t>
            </w:r>
          </w:p>
        </w:tc>
        <w:tc>
          <w:tcPr>
            <w:tcW w:w="0" w:type="auto"/>
          </w:tcPr>
          <w:p w:rsidR="00D85F37" w:rsidRPr="006119D4" w:rsidRDefault="00D85F37" w:rsidP="006E3450">
            <w:r>
              <w:t>Tenant Main Menu – the log out button will be pressed.</w:t>
            </w:r>
          </w:p>
        </w:tc>
        <w:tc>
          <w:tcPr>
            <w:tcW w:w="0" w:type="auto"/>
          </w:tcPr>
          <w:p w:rsidR="00D85F37" w:rsidRPr="00C36367" w:rsidRDefault="00D85F37" w:rsidP="006E3450">
            <w:r w:rsidRPr="00C36367">
              <w:t xml:space="preserve">The GUI </w:t>
            </w:r>
            <w:r w:rsidRPr="00F6216E">
              <w:t>will</w:t>
            </w:r>
            <w:r w:rsidRPr="00C36367">
              <w:t xml:space="preserve"> switch to the log on GUI.</w:t>
            </w:r>
          </w:p>
        </w:tc>
        <w:tc>
          <w:tcPr>
            <w:tcW w:w="0" w:type="auto"/>
          </w:tcPr>
          <w:p w:rsidR="00D85F37" w:rsidRPr="00C36367" w:rsidRDefault="00E92A58" w:rsidP="006E3450">
            <w:r>
              <w:t>As expected</w:t>
            </w:r>
          </w:p>
        </w:tc>
      </w:tr>
      <w:tr w:rsidR="00D85F37" w:rsidRPr="006119D4" w:rsidTr="006E3450">
        <w:tc>
          <w:tcPr>
            <w:tcW w:w="0" w:type="auto"/>
          </w:tcPr>
          <w:p w:rsidR="00D85F37" w:rsidRPr="006119D4" w:rsidRDefault="00D85F37" w:rsidP="006E3450">
            <w:pPr>
              <w:rPr>
                <w:lang w:val="fr-FR"/>
              </w:rPr>
            </w:pPr>
            <w:r>
              <w:rPr>
                <w:lang w:val="fr-FR"/>
              </w:rPr>
              <w:t>93</w:t>
            </w:r>
          </w:p>
        </w:tc>
        <w:tc>
          <w:tcPr>
            <w:tcW w:w="0" w:type="auto"/>
          </w:tcPr>
          <w:p w:rsidR="00D85F37" w:rsidRPr="006119D4" w:rsidRDefault="00D85F37" w:rsidP="006E3450">
            <w:r>
              <w:t>Transactions – transactions will have taken place.</w:t>
            </w:r>
          </w:p>
        </w:tc>
        <w:tc>
          <w:tcPr>
            <w:tcW w:w="0" w:type="auto"/>
          </w:tcPr>
          <w:p w:rsidR="00D85F37" w:rsidRPr="00C36367" w:rsidRDefault="00D85F37" w:rsidP="006E3450">
            <w:r>
              <w:t>The values associated with the transactions will be placed in to the correct place in the table.</w:t>
            </w:r>
          </w:p>
        </w:tc>
        <w:tc>
          <w:tcPr>
            <w:tcW w:w="0" w:type="auto"/>
          </w:tcPr>
          <w:p w:rsidR="00D85F37" w:rsidRPr="00C36367" w:rsidRDefault="00E92A58" w:rsidP="006E3450">
            <w:r>
              <w:t>As expected</w:t>
            </w:r>
          </w:p>
        </w:tc>
      </w:tr>
      <w:tr w:rsidR="00D85F37" w:rsidRPr="00C76115" w:rsidTr="006E3450">
        <w:tc>
          <w:tcPr>
            <w:tcW w:w="0" w:type="auto"/>
          </w:tcPr>
          <w:p w:rsidR="00D85F37" w:rsidRPr="006119D4" w:rsidRDefault="00D85F37" w:rsidP="006E3450">
            <w:pPr>
              <w:rPr>
                <w:lang w:val="fr-FR"/>
              </w:rPr>
            </w:pPr>
            <w:r>
              <w:rPr>
                <w:lang w:val="fr-FR"/>
              </w:rPr>
              <w:t>94</w:t>
            </w:r>
          </w:p>
        </w:tc>
        <w:tc>
          <w:tcPr>
            <w:tcW w:w="0" w:type="auto"/>
          </w:tcPr>
          <w:p w:rsidR="00D85F37" w:rsidRPr="006119D4" w:rsidRDefault="00D85F37" w:rsidP="006E3450">
            <w:r>
              <w:t>Transactions – the back to main menu button will be pressed.</w:t>
            </w:r>
          </w:p>
        </w:tc>
        <w:tc>
          <w:tcPr>
            <w:tcW w:w="0" w:type="auto"/>
          </w:tcPr>
          <w:p w:rsidR="00D85F37" w:rsidRPr="00C76115" w:rsidRDefault="00D85F37" w:rsidP="006E3450">
            <w:r>
              <w:t>The GUI will switch to the appropriate main menu depending on what level user is currently using the system.</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95</w:t>
            </w:r>
          </w:p>
        </w:tc>
        <w:tc>
          <w:tcPr>
            <w:tcW w:w="0" w:type="auto"/>
          </w:tcPr>
          <w:p w:rsidR="00D85F37" w:rsidRPr="006119D4" w:rsidRDefault="00D85F37" w:rsidP="006E3450">
            <w:r>
              <w:t>Add New Tenant Next – the budget category combo box will be displayed.</w:t>
            </w:r>
          </w:p>
        </w:tc>
        <w:tc>
          <w:tcPr>
            <w:tcW w:w="0" w:type="auto"/>
          </w:tcPr>
          <w:p w:rsidR="00D85F37" w:rsidRDefault="00D85F37" w:rsidP="006E3450">
            <w:r>
              <w:t>The budget categories in the categories table will match the budget categories displayed in the combo box.</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lastRenderedPageBreak/>
              <w:t>96</w:t>
            </w:r>
          </w:p>
        </w:tc>
        <w:tc>
          <w:tcPr>
            <w:tcW w:w="0" w:type="auto"/>
          </w:tcPr>
          <w:p w:rsidR="00D85F37" w:rsidRPr="006119D4" w:rsidRDefault="00D85F37" w:rsidP="006E3450">
            <w:r>
              <w:t>Add New Tenant Next – the estimated annual spend will be entered in to the text field labelled estimated annual spend.</w:t>
            </w:r>
          </w:p>
        </w:tc>
        <w:tc>
          <w:tcPr>
            <w:tcW w:w="0" w:type="auto"/>
          </w:tcPr>
          <w:p w:rsidR="00D85F37" w:rsidRDefault="00D85F37" w:rsidP="006E3450">
            <w:r>
              <w:t>The estimated annual spend text field contents will be used as the estimated annual spend.</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97</w:t>
            </w:r>
          </w:p>
        </w:tc>
        <w:tc>
          <w:tcPr>
            <w:tcW w:w="0" w:type="auto"/>
          </w:tcPr>
          <w:p w:rsidR="00D85F37" w:rsidRPr="006119D4" w:rsidRDefault="00D85F37" w:rsidP="006E3450">
            <w:r>
              <w:t>Add New Tenant Next – the add button next to estimated annual spend will be pressed.</w:t>
            </w:r>
          </w:p>
        </w:tc>
        <w:tc>
          <w:tcPr>
            <w:tcW w:w="0" w:type="auto"/>
          </w:tcPr>
          <w:p w:rsidR="00D85F37" w:rsidRDefault="00D85F37" w:rsidP="006E3450">
            <w:r>
              <w:t>The budget category and the estimated annual spend will be added to the text areas below.</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98</w:t>
            </w:r>
          </w:p>
        </w:tc>
        <w:tc>
          <w:tcPr>
            <w:tcW w:w="0" w:type="auto"/>
          </w:tcPr>
          <w:p w:rsidR="00D85F37" w:rsidRPr="006119D4" w:rsidRDefault="00D85F37" w:rsidP="006E3450">
            <w:r>
              <w:t>Add New Tenant Next – the add category button will be pressed.</w:t>
            </w:r>
          </w:p>
        </w:tc>
        <w:tc>
          <w:tcPr>
            <w:tcW w:w="0" w:type="auto"/>
          </w:tcPr>
          <w:p w:rsidR="00D85F37" w:rsidRDefault="00D85F37" w:rsidP="006E3450">
            <w:r>
              <w:t>The GUI will switch to the add category GUI.</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99</w:t>
            </w:r>
          </w:p>
        </w:tc>
        <w:tc>
          <w:tcPr>
            <w:tcW w:w="0" w:type="auto"/>
          </w:tcPr>
          <w:p w:rsidR="00D85F37" w:rsidRDefault="00D85F37" w:rsidP="006E3450">
            <w:r>
              <w:t>Add New Tenant Next – the bank account will be entered in to the text field labelled bank account.</w:t>
            </w:r>
          </w:p>
        </w:tc>
        <w:tc>
          <w:tcPr>
            <w:tcW w:w="0" w:type="auto"/>
          </w:tcPr>
          <w:p w:rsidR="00D85F37" w:rsidRDefault="00D85F37" w:rsidP="006E3450">
            <w:r>
              <w:t>The bank account text field contents will be used as the bank account name.</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100</w:t>
            </w:r>
          </w:p>
        </w:tc>
        <w:tc>
          <w:tcPr>
            <w:tcW w:w="0" w:type="auto"/>
          </w:tcPr>
          <w:p w:rsidR="00D85F37" w:rsidRDefault="00D85F37" w:rsidP="006E3450">
            <w:r>
              <w:t>Add New Tenant Next – the current balance will be entered to the text field labelled current balance.</w:t>
            </w:r>
          </w:p>
        </w:tc>
        <w:tc>
          <w:tcPr>
            <w:tcW w:w="0" w:type="auto"/>
          </w:tcPr>
          <w:p w:rsidR="00D85F37" w:rsidRDefault="00D85F37" w:rsidP="006E3450">
            <w:r>
              <w:t>The bank balance text field contents will be used as the current balance.</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101</w:t>
            </w:r>
          </w:p>
        </w:tc>
        <w:tc>
          <w:tcPr>
            <w:tcW w:w="0" w:type="auto"/>
          </w:tcPr>
          <w:p w:rsidR="00D85F37" w:rsidRDefault="00D85F37" w:rsidP="006E3450">
            <w:r>
              <w:t>Add New Tenant Next – the add button next to current balance will be pressed.</w:t>
            </w:r>
          </w:p>
        </w:tc>
        <w:tc>
          <w:tcPr>
            <w:tcW w:w="0" w:type="auto"/>
          </w:tcPr>
          <w:p w:rsidR="00D85F37" w:rsidRDefault="00D85F37" w:rsidP="006E3450">
            <w:r>
              <w:t>The bank account name and the bank balance will be added to the text area below.</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102</w:t>
            </w:r>
          </w:p>
        </w:tc>
        <w:tc>
          <w:tcPr>
            <w:tcW w:w="0" w:type="auto"/>
          </w:tcPr>
          <w:p w:rsidR="00D85F37" w:rsidRDefault="00D85F37" w:rsidP="006E3450">
            <w:r>
              <w:t>Add New Tenant Next – add new tenant button</w:t>
            </w:r>
          </w:p>
        </w:tc>
        <w:tc>
          <w:tcPr>
            <w:tcW w:w="0" w:type="auto"/>
          </w:tcPr>
          <w:p w:rsidR="00D85F37" w:rsidRDefault="00D85F37" w:rsidP="006E3450">
            <w:r>
              <w:t>The tenant details will be added to the appropriate tables.</w:t>
            </w:r>
          </w:p>
        </w:tc>
        <w:tc>
          <w:tcPr>
            <w:tcW w:w="0" w:type="auto"/>
          </w:tcPr>
          <w:p w:rsidR="00D85F37" w:rsidRPr="00C76115" w:rsidRDefault="00E92A58" w:rsidP="006E3450">
            <w:r>
              <w:t>As expected</w:t>
            </w:r>
          </w:p>
        </w:tc>
      </w:tr>
      <w:tr w:rsidR="00D85F37" w:rsidRPr="00C76115" w:rsidTr="006E3450">
        <w:tc>
          <w:tcPr>
            <w:tcW w:w="0" w:type="auto"/>
          </w:tcPr>
          <w:p w:rsidR="00D85F37" w:rsidRPr="00C76115" w:rsidRDefault="00D85F37" w:rsidP="006E3450">
            <w:r>
              <w:t>103</w:t>
            </w:r>
          </w:p>
        </w:tc>
        <w:tc>
          <w:tcPr>
            <w:tcW w:w="0" w:type="auto"/>
          </w:tcPr>
          <w:p w:rsidR="00D85F37" w:rsidRDefault="00D85F37" w:rsidP="006E3450">
            <w:r>
              <w:t>Add New Tenant Next – the back to main menu button will be pressed.</w:t>
            </w:r>
          </w:p>
        </w:tc>
        <w:tc>
          <w:tcPr>
            <w:tcW w:w="0" w:type="auto"/>
          </w:tcPr>
          <w:p w:rsidR="00D85F37" w:rsidRDefault="00D85F37" w:rsidP="006E3450">
            <w:r>
              <w:t>The GUI will switch to the appropriate main menu depending on what level user is currently using the system.</w:t>
            </w:r>
          </w:p>
        </w:tc>
        <w:tc>
          <w:tcPr>
            <w:tcW w:w="0" w:type="auto"/>
          </w:tcPr>
          <w:p w:rsidR="00D85F37" w:rsidRPr="00C76115" w:rsidRDefault="00E92A58" w:rsidP="006E3450">
            <w:r>
              <w:t>As expected</w:t>
            </w:r>
          </w:p>
        </w:tc>
      </w:tr>
    </w:tbl>
    <w:p w:rsidR="00D85F37" w:rsidRDefault="00D85F37" w:rsidP="00D85F37"/>
    <w:p w:rsidR="00E92A58" w:rsidRDefault="00E92A58" w:rsidP="00D85F37">
      <w:r>
        <w:t>Technical User Test</w:t>
      </w:r>
    </w:p>
    <w:tbl>
      <w:tblPr>
        <w:tblStyle w:val="TableGrid"/>
        <w:tblW w:w="0" w:type="auto"/>
        <w:tblLook w:val="04A0" w:firstRow="1" w:lastRow="0" w:firstColumn="1" w:lastColumn="0" w:noHBand="0" w:noVBand="1"/>
      </w:tblPr>
      <w:tblGrid>
        <w:gridCol w:w="408"/>
        <w:gridCol w:w="3229"/>
        <w:gridCol w:w="4140"/>
        <w:gridCol w:w="1239"/>
      </w:tblGrid>
      <w:tr w:rsidR="00E92A58" w:rsidTr="00E92A58">
        <w:tc>
          <w:tcPr>
            <w:tcW w:w="0" w:type="auto"/>
          </w:tcPr>
          <w:p w:rsidR="00E92A58" w:rsidRDefault="00E92A58" w:rsidP="00E92A58">
            <w:r>
              <w:t>ID</w:t>
            </w:r>
          </w:p>
        </w:tc>
        <w:tc>
          <w:tcPr>
            <w:tcW w:w="0" w:type="auto"/>
          </w:tcPr>
          <w:p w:rsidR="00E92A58" w:rsidRDefault="00E92A58" w:rsidP="00E92A58">
            <w:r>
              <w:t>Test</w:t>
            </w:r>
          </w:p>
        </w:tc>
        <w:tc>
          <w:tcPr>
            <w:tcW w:w="0" w:type="auto"/>
          </w:tcPr>
          <w:p w:rsidR="00E92A58" w:rsidRDefault="00E92A58" w:rsidP="00E92A58">
            <w:r>
              <w:t>Expected Result</w:t>
            </w:r>
          </w:p>
        </w:tc>
        <w:tc>
          <w:tcPr>
            <w:tcW w:w="0" w:type="auto"/>
          </w:tcPr>
          <w:p w:rsidR="00E92A58" w:rsidRDefault="00E92A58" w:rsidP="00E92A58">
            <w:r>
              <w:t>Actual Result</w:t>
            </w:r>
          </w:p>
        </w:tc>
      </w:tr>
      <w:tr w:rsidR="00E92A58" w:rsidTr="00E92A58">
        <w:tc>
          <w:tcPr>
            <w:tcW w:w="0" w:type="auto"/>
          </w:tcPr>
          <w:p w:rsidR="00E92A58" w:rsidRDefault="00E92A58" w:rsidP="00E92A58">
            <w:r>
              <w:t>1</w:t>
            </w:r>
          </w:p>
        </w:tc>
        <w:tc>
          <w:tcPr>
            <w:tcW w:w="0" w:type="auto"/>
          </w:tcPr>
          <w:p w:rsidR="00E92A58" w:rsidRDefault="00E92A58" w:rsidP="00E92A58">
            <w:r>
              <w:t>The user will log on.</w:t>
            </w:r>
          </w:p>
        </w:tc>
        <w:tc>
          <w:tcPr>
            <w:tcW w:w="0" w:type="auto"/>
          </w:tcPr>
          <w:p w:rsidR="00E92A58" w:rsidRDefault="00E92A58" w:rsidP="00E92A58">
            <w:r>
              <w:t>The user will be able to log on with their password and user name.</w:t>
            </w:r>
          </w:p>
        </w:tc>
        <w:tc>
          <w:tcPr>
            <w:tcW w:w="0" w:type="auto"/>
          </w:tcPr>
          <w:p w:rsidR="00E92A58" w:rsidRDefault="00E92A58" w:rsidP="00E92A58">
            <w:r>
              <w:t>As expected</w:t>
            </w:r>
          </w:p>
        </w:tc>
      </w:tr>
      <w:tr w:rsidR="00E92A58" w:rsidTr="00E92A58">
        <w:tc>
          <w:tcPr>
            <w:tcW w:w="0" w:type="auto"/>
          </w:tcPr>
          <w:p w:rsidR="00E92A58" w:rsidRDefault="00E92A58" w:rsidP="00E92A58">
            <w:r>
              <w:t>2</w:t>
            </w:r>
          </w:p>
        </w:tc>
        <w:tc>
          <w:tcPr>
            <w:tcW w:w="0" w:type="auto"/>
          </w:tcPr>
          <w:p w:rsidR="00E92A58" w:rsidRDefault="00E92A58" w:rsidP="00E92A58">
            <w:r>
              <w:t>The user will add a new user.</w:t>
            </w:r>
          </w:p>
        </w:tc>
        <w:tc>
          <w:tcPr>
            <w:tcW w:w="0" w:type="auto"/>
          </w:tcPr>
          <w:p w:rsidR="00E92A58" w:rsidRDefault="00E92A58" w:rsidP="00E92A58">
            <w:r>
              <w:t>The user will be able to add a new user.</w:t>
            </w:r>
          </w:p>
        </w:tc>
        <w:tc>
          <w:tcPr>
            <w:tcW w:w="0" w:type="auto"/>
          </w:tcPr>
          <w:p w:rsidR="00E92A58" w:rsidRDefault="00E92A58" w:rsidP="00E92A58">
            <w:r>
              <w:t>As expected</w:t>
            </w:r>
          </w:p>
        </w:tc>
      </w:tr>
      <w:tr w:rsidR="00E92A58" w:rsidTr="00E92A58">
        <w:tc>
          <w:tcPr>
            <w:tcW w:w="0" w:type="auto"/>
          </w:tcPr>
          <w:p w:rsidR="00E92A58" w:rsidRDefault="00E92A58" w:rsidP="00E92A58">
            <w:r>
              <w:t>3</w:t>
            </w:r>
          </w:p>
        </w:tc>
        <w:tc>
          <w:tcPr>
            <w:tcW w:w="0" w:type="auto"/>
          </w:tcPr>
          <w:p w:rsidR="00E92A58" w:rsidRDefault="00E92A58" w:rsidP="00E92A58">
            <w:r>
              <w:t>The user will search a tenant.</w:t>
            </w:r>
          </w:p>
        </w:tc>
        <w:tc>
          <w:tcPr>
            <w:tcW w:w="0" w:type="auto"/>
          </w:tcPr>
          <w:p w:rsidR="00E92A58" w:rsidRDefault="00E92A58" w:rsidP="00E92A58">
            <w:r>
              <w:t>The user will be able to search a tenant.</w:t>
            </w:r>
          </w:p>
        </w:tc>
        <w:tc>
          <w:tcPr>
            <w:tcW w:w="0" w:type="auto"/>
          </w:tcPr>
          <w:p w:rsidR="00E92A58" w:rsidRDefault="00E92A58" w:rsidP="00E92A58">
            <w:r>
              <w:t>As expected</w:t>
            </w:r>
          </w:p>
        </w:tc>
      </w:tr>
      <w:tr w:rsidR="00E92A58" w:rsidTr="00E92A58">
        <w:tc>
          <w:tcPr>
            <w:tcW w:w="0" w:type="auto"/>
          </w:tcPr>
          <w:p w:rsidR="00E92A58" w:rsidRDefault="00E92A58" w:rsidP="00E92A58">
            <w:r>
              <w:t>4</w:t>
            </w:r>
          </w:p>
        </w:tc>
        <w:tc>
          <w:tcPr>
            <w:tcW w:w="0" w:type="auto"/>
          </w:tcPr>
          <w:p w:rsidR="00E92A58" w:rsidRDefault="00E92A58" w:rsidP="00E92A58">
            <w:r>
              <w:t>The user will add a transaction in for a tenant.</w:t>
            </w:r>
          </w:p>
        </w:tc>
        <w:tc>
          <w:tcPr>
            <w:tcW w:w="0" w:type="auto"/>
          </w:tcPr>
          <w:p w:rsidR="00E92A58" w:rsidRDefault="00E92A58" w:rsidP="00E92A58">
            <w:r>
              <w:t>The user will add a transaction in.</w:t>
            </w:r>
          </w:p>
        </w:tc>
        <w:tc>
          <w:tcPr>
            <w:tcW w:w="0" w:type="auto"/>
          </w:tcPr>
          <w:p w:rsidR="00E92A58" w:rsidRDefault="00E92A58" w:rsidP="00E92A58">
            <w:r>
              <w:t>As expected</w:t>
            </w:r>
          </w:p>
        </w:tc>
      </w:tr>
      <w:tr w:rsidR="00E92A58" w:rsidTr="00E92A58">
        <w:tc>
          <w:tcPr>
            <w:tcW w:w="0" w:type="auto"/>
          </w:tcPr>
          <w:p w:rsidR="00E92A58" w:rsidRDefault="00E92A58" w:rsidP="00E92A58">
            <w:r>
              <w:t>5</w:t>
            </w:r>
          </w:p>
        </w:tc>
        <w:tc>
          <w:tcPr>
            <w:tcW w:w="0" w:type="auto"/>
          </w:tcPr>
          <w:p w:rsidR="00E92A58" w:rsidRDefault="00E92A58" w:rsidP="00E92A58">
            <w:r>
              <w:t>The user will approve a transaction in.</w:t>
            </w:r>
          </w:p>
        </w:tc>
        <w:tc>
          <w:tcPr>
            <w:tcW w:w="0" w:type="auto"/>
          </w:tcPr>
          <w:p w:rsidR="00E92A58" w:rsidRDefault="00E92A58" w:rsidP="00E92A58">
            <w:r>
              <w:t>The user will be able to approve a transaction in.</w:t>
            </w:r>
          </w:p>
        </w:tc>
        <w:tc>
          <w:tcPr>
            <w:tcW w:w="0" w:type="auto"/>
          </w:tcPr>
          <w:p w:rsidR="00E92A58" w:rsidRDefault="00E92A58" w:rsidP="00E92A58">
            <w:r>
              <w:t>As expected</w:t>
            </w:r>
          </w:p>
        </w:tc>
      </w:tr>
      <w:tr w:rsidR="00E92A58" w:rsidTr="00E92A58">
        <w:tc>
          <w:tcPr>
            <w:tcW w:w="0" w:type="auto"/>
          </w:tcPr>
          <w:p w:rsidR="00E92A58" w:rsidRDefault="00E92A58" w:rsidP="00E92A58">
            <w:r>
              <w:t>6</w:t>
            </w:r>
          </w:p>
        </w:tc>
        <w:tc>
          <w:tcPr>
            <w:tcW w:w="0" w:type="auto"/>
          </w:tcPr>
          <w:p w:rsidR="00E92A58" w:rsidRDefault="00E92A58" w:rsidP="00E92A58">
            <w:r>
              <w:t>The user will add a transaction out.</w:t>
            </w:r>
          </w:p>
        </w:tc>
        <w:tc>
          <w:tcPr>
            <w:tcW w:w="0" w:type="auto"/>
          </w:tcPr>
          <w:p w:rsidR="00E92A58" w:rsidRDefault="00E92A58" w:rsidP="00E92A58">
            <w:r>
              <w:t>The user will be able to add a transaction out.</w:t>
            </w:r>
          </w:p>
        </w:tc>
        <w:tc>
          <w:tcPr>
            <w:tcW w:w="0" w:type="auto"/>
          </w:tcPr>
          <w:p w:rsidR="00E92A58" w:rsidRDefault="00E92A58" w:rsidP="00E92A58">
            <w:r>
              <w:t>As expected</w:t>
            </w:r>
          </w:p>
        </w:tc>
      </w:tr>
      <w:tr w:rsidR="00E92A58" w:rsidTr="00E92A58">
        <w:tc>
          <w:tcPr>
            <w:tcW w:w="0" w:type="auto"/>
          </w:tcPr>
          <w:p w:rsidR="00E92A58" w:rsidRDefault="00E92A58" w:rsidP="00E92A58">
            <w:r>
              <w:t>7</w:t>
            </w:r>
          </w:p>
        </w:tc>
        <w:tc>
          <w:tcPr>
            <w:tcW w:w="0" w:type="auto"/>
          </w:tcPr>
          <w:p w:rsidR="00E92A58" w:rsidRDefault="00E92A58" w:rsidP="00E92A58">
            <w:r>
              <w:t>The user will add a transaction out.</w:t>
            </w:r>
          </w:p>
        </w:tc>
        <w:tc>
          <w:tcPr>
            <w:tcW w:w="0" w:type="auto"/>
          </w:tcPr>
          <w:p w:rsidR="00E92A58" w:rsidRDefault="00E92A58" w:rsidP="00E92A58">
            <w:r>
              <w:t>The user will be able to approve a transaction out.</w:t>
            </w:r>
          </w:p>
        </w:tc>
        <w:tc>
          <w:tcPr>
            <w:tcW w:w="0" w:type="auto"/>
          </w:tcPr>
          <w:p w:rsidR="00E92A58" w:rsidRDefault="00E92A58" w:rsidP="00E92A58">
            <w:r>
              <w:t>As expected</w:t>
            </w:r>
          </w:p>
        </w:tc>
      </w:tr>
      <w:tr w:rsidR="00E92A58" w:rsidTr="00E92A58">
        <w:tc>
          <w:tcPr>
            <w:tcW w:w="0" w:type="auto"/>
          </w:tcPr>
          <w:p w:rsidR="00E92A58" w:rsidRDefault="00E92A58" w:rsidP="00E92A58">
            <w:r>
              <w:t>8</w:t>
            </w:r>
          </w:p>
        </w:tc>
        <w:tc>
          <w:tcPr>
            <w:tcW w:w="0" w:type="auto"/>
          </w:tcPr>
          <w:p w:rsidR="00E92A58" w:rsidRDefault="00E92A58" w:rsidP="00E92A58">
            <w:r>
              <w:t>The user will view the budget report for a tenant.</w:t>
            </w:r>
          </w:p>
        </w:tc>
        <w:tc>
          <w:tcPr>
            <w:tcW w:w="0" w:type="auto"/>
          </w:tcPr>
          <w:p w:rsidR="00E92A58" w:rsidRDefault="00E92A58" w:rsidP="00E92A58">
            <w:r>
              <w:t>The user will be able to view the budget report.</w:t>
            </w:r>
          </w:p>
        </w:tc>
        <w:tc>
          <w:tcPr>
            <w:tcW w:w="0" w:type="auto"/>
          </w:tcPr>
          <w:p w:rsidR="00E92A58" w:rsidRDefault="00E92A58" w:rsidP="00E92A58">
            <w:r>
              <w:t>As expected</w:t>
            </w:r>
          </w:p>
        </w:tc>
      </w:tr>
      <w:tr w:rsidR="00E92A58" w:rsidTr="00E92A58">
        <w:tc>
          <w:tcPr>
            <w:tcW w:w="0" w:type="auto"/>
          </w:tcPr>
          <w:p w:rsidR="00E92A58" w:rsidRDefault="00E92A58" w:rsidP="00E92A58">
            <w:r>
              <w:t>9</w:t>
            </w:r>
          </w:p>
        </w:tc>
        <w:tc>
          <w:tcPr>
            <w:tcW w:w="0" w:type="auto"/>
          </w:tcPr>
          <w:p w:rsidR="00E92A58" w:rsidRDefault="00E92A58" w:rsidP="00E92A58">
            <w:r>
              <w:t>The user will search transactions for a tenant.</w:t>
            </w:r>
          </w:p>
        </w:tc>
        <w:tc>
          <w:tcPr>
            <w:tcW w:w="0" w:type="auto"/>
          </w:tcPr>
          <w:p w:rsidR="00E92A58" w:rsidRDefault="00E92A58" w:rsidP="00E92A58">
            <w:r>
              <w:t>The user will be able to search transactions.</w:t>
            </w:r>
          </w:p>
        </w:tc>
        <w:tc>
          <w:tcPr>
            <w:tcW w:w="0" w:type="auto"/>
          </w:tcPr>
          <w:p w:rsidR="00E92A58" w:rsidRDefault="00E92A58" w:rsidP="00E92A58">
            <w:r>
              <w:t>As expected</w:t>
            </w:r>
          </w:p>
        </w:tc>
      </w:tr>
    </w:tbl>
    <w:p w:rsidR="00E92A58" w:rsidRDefault="00E92A58" w:rsidP="00D85F37"/>
    <w:p w:rsidR="00E92A58" w:rsidRDefault="00E92A58" w:rsidP="00D85F37"/>
    <w:p w:rsidR="00E92A58" w:rsidRDefault="00E92A58" w:rsidP="00D85F37">
      <w:r>
        <w:lastRenderedPageBreak/>
        <w:t>Non-Technical User Test</w:t>
      </w:r>
    </w:p>
    <w:tbl>
      <w:tblPr>
        <w:tblStyle w:val="TableGrid"/>
        <w:tblW w:w="0" w:type="auto"/>
        <w:tblLook w:val="04A0" w:firstRow="1" w:lastRow="0" w:firstColumn="1" w:lastColumn="0" w:noHBand="0" w:noVBand="1"/>
      </w:tblPr>
      <w:tblGrid>
        <w:gridCol w:w="408"/>
        <w:gridCol w:w="3229"/>
        <w:gridCol w:w="4140"/>
        <w:gridCol w:w="1239"/>
      </w:tblGrid>
      <w:tr w:rsidR="00E92A58" w:rsidTr="00E92A58">
        <w:tc>
          <w:tcPr>
            <w:tcW w:w="0" w:type="auto"/>
          </w:tcPr>
          <w:p w:rsidR="00E92A58" w:rsidRDefault="00E92A58" w:rsidP="00E92A58">
            <w:r>
              <w:t>ID</w:t>
            </w:r>
          </w:p>
        </w:tc>
        <w:tc>
          <w:tcPr>
            <w:tcW w:w="0" w:type="auto"/>
          </w:tcPr>
          <w:p w:rsidR="00E92A58" w:rsidRDefault="00E92A58" w:rsidP="00E92A58">
            <w:r>
              <w:t>Test</w:t>
            </w:r>
          </w:p>
        </w:tc>
        <w:tc>
          <w:tcPr>
            <w:tcW w:w="0" w:type="auto"/>
          </w:tcPr>
          <w:p w:rsidR="00E92A58" w:rsidRDefault="00E92A58" w:rsidP="00E92A58">
            <w:r>
              <w:t>Expected Result</w:t>
            </w:r>
          </w:p>
        </w:tc>
        <w:tc>
          <w:tcPr>
            <w:tcW w:w="0" w:type="auto"/>
          </w:tcPr>
          <w:p w:rsidR="00E92A58" w:rsidRDefault="00E92A58" w:rsidP="00E92A58">
            <w:r>
              <w:t>Actual Result</w:t>
            </w:r>
          </w:p>
        </w:tc>
      </w:tr>
      <w:tr w:rsidR="00E92A58" w:rsidTr="00E92A58">
        <w:tc>
          <w:tcPr>
            <w:tcW w:w="0" w:type="auto"/>
          </w:tcPr>
          <w:p w:rsidR="00E92A58" w:rsidRDefault="00E92A58" w:rsidP="00E92A58">
            <w:r>
              <w:t>1</w:t>
            </w:r>
          </w:p>
        </w:tc>
        <w:tc>
          <w:tcPr>
            <w:tcW w:w="0" w:type="auto"/>
          </w:tcPr>
          <w:p w:rsidR="00E92A58" w:rsidRDefault="00E92A58" w:rsidP="00E92A58">
            <w:r>
              <w:t>The user will log on.</w:t>
            </w:r>
          </w:p>
        </w:tc>
        <w:tc>
          <w:tcPr>
            <w:tcW w:w="0" w:type="auto"/>
          </w:tcPr>
          <w:p w:rsidR="00E92A58" w:rsidRDefault="00E92A58" w:rsidP="00E92A58">
            <w:r>
              <w:t>The user will be able to log on with their password and user name.</w:t>
            </w:r>
          </w:p>
        </w:tc>
        <w:tc>
          <w:tcPr>
            <w:tcW w:w="0" w:type="auto"/>
          </w:tcPr>
          <w:p w:rsidR="00E92A58" w:rsidRDefault="00E92A58" w:rsidP="00E92A58">
            <w:r>
              <w:t>As expected</w:t>
            </w:r>
          </w:p>
        </w:tc>
      </w:tr>
      <w:tr w:rsidR="00E92A58" w:rsidTr="00E92A58">
        <w:tc>
          <w:tcPr>
            <w:tcW w:w="0" w:type="auto"/>
          </w:tcPr>
          <w:p w:rsidR="00E92A58" w:rsidRDefault="00E92A58" w:rsidP="00E92A58">
            <w:r>
              <w:t>2</w:t>
            </w:r>
          </w:p>
        </w:tc>
        <w:tc>
          <w:tcPr>
            <w:tcW w:w="0" w:type="auto"/>
          </w:tcPr>
          <w:p w:rsidR="00E92A58" w:rsidRDefault="00E92A58" w:rsidP="00E92A58">
            <w:r>
              <w:t>The user will add a new user.</w:t>
            </w:r>
          </w:p>
        </w:tc>
        <w:tc>
          <w:tcPr>
            <w:tcW w:w="0" w:type="auto"/>
          </w:tcPr>
          <w:p w:rsidR="00E92A58" w:rsidRDefault="00E92A58" w:rsidP="00E92A58">
            <w:r>
              <w:t>The user will be able to add a new user.</w:t>
            </w:r>
          </w:p>
        </w:tc>
        <w:tc>
          <w:tcPr>
            <w:tcW w:w="0" w:type="auto"/>
          </w:tcPr>
          <w:p w:rsidR="00E92A58" w:rsidRDefault="00E92A58" w:rsidP="00E92A58">
            <w:r>
              <w:t>As expected</w:t>
            </w:r>
          </w:p>
        </w:tc>
      </w:tr>
      <w:tr w:rsidR="00E92A58" w:rsidTr="00E92A58">
        <w:tc>
          <w:tcPr>
            <w:tcW w:w="0" w:type="auto"/>
          </w:tcPr>
          <w:p w:rsidR="00E92A58" w:rsidRDefault="00E92A58" w:rsidP="00E92A58">
            <w:r>
              <w:t>3</w:t>
            </w:r>
          </w:p>
        </w:tc>
        <w:tc>
          <w:tcPr>
            <w:tcW w:w="0" w:type="auto"/>
          </w:tcPr>
          <w:p w:rsidR="00E92A58" w:rsidRDefault="00E92A58" w:rsidP="00E92A58">
            <w:r>
              <w:t>The user will search a tenant.</w:t>
            </w:r>
          </w:p>
        </w:tc>
        <w:tc>
          <w:tcPr>
            <w:tcW w:w="0" w:type="auto"/>
          </w:tcPr>
          <w:p w:rsidR="00E92A58" w:rsidRDefault="00E92A58" w:rsidP="00E92A58">
            <w:r>
              <w:t>The user will be able to search a tenant.</w:t>
            </w:r>
          </w:p>
        </w:tc>
        <w:tc>
          <w:tcPr>
            <w:tcW w:w="0" w:type="auto"/>
          </w:tcPr>
          <w:p w:rsidR="00E92A58" w:rsidRDefault="00E92A58" w:rsidP="00E92A58">
            <w:r>
              <w:t>As expected</w:t>
            </w:r>
          </w:p>
        </w:tc>
      </w:tr>
      <w:tr w:rsidR="00E92A58" w:rsidTr="00E92A58">
        <w:tc>
          <w:tcPr>
            <w:tcW w:w="0" w:type="auto"/>
          </w:tcPr>
          <w:p w:rsidR="00E92A58" w:rsidRDefault="00E92A58" w:rsidP="00E92A58">
            <w:r>
              <w:t>4</w:t>
            </w:r>
          </w:p>
        </w:tc>
        <w:tc>
          <w:tcPr>
            <w:tcW w:w="0" w:type="auto"/>
          </w:tcPr>
          <w:p w:rsidR="00E92A58" w:rsidRDefault="00E92A58" w:rsidP="00E92A58">
            <w:r>
              <w:t>The user will add a transaction in for a tenant.</w:t>
            </w:r>
          </w:p>
        </w:tc>
        <w:tc>
          <w:tcPr>
            <w:tcW w:w="0" w:type="auto"/>
          </w:tcPr>
          <w:p w:rsidR="00E92A58" w:rsidRDefault="00E92A58" w:rsidP="00E92A58">
            <w:r>
              <w:t>The user will add a transaction in.</w:t>
            </w:r>
          </w:p>
        </w:tc>
        <w:tc>
          <w:tcPr>
            <w:tcW w:w="0" w:type="auto"/>
          </w:tcPr>
          <w:p w:rsidR="00E92A58" w:rsidRDefault="00E92A58" w:rsidP="00E92A58">
            <w:r>
              <w:t>As expected</w:t>
            </w:r>
          </w:p>
        </w:tc>
      </w:tr>
      <w:tr w:rsidR="00E92A58" w:rsidTr="00E92A58">
        <w:tc>
          <w:tcPr>
            <w:tcW w:w="0" w:type="auto"/>
          </w:tcPr>
          <w:p w:rsidR="00E92A58" w:rsidRDefault="00E92A58" w:rsidP="00E92A58">
            <w:r>
              <w:t>5</w:t>
            </w:r>
          </w:p>
        </w:tc>
        <w:tc>
          <w:tcPr>
            <w:tcW w:w="0" w:type="auto"/>
          </w:tcPr>
          <w:p w:rsidR="00E92A58" w:rsidRDefault="00E92A58" w:rsidP="00E92A58">
            <w:r>
              <w:t>The user will approve a transaction in.</w:t>
            </w:r>
          </w:p>
        </w:tc>
        <w:tc>
          <w:tcPr>
            <w:tcW w:w="0" w:type="auto"/>
          </w:tcPr>
          <w:p w:rsidR="00E92A58" w:rsidRDefault="00E92A58" w:rsidP="00E92A58">
            <w:r>
              <w:t>The user will be able to approve a transaction in.</w:t>
            </w:r>
          </w:p>
        </w:tc>
        <w:tc>
          <w:tcPr>
            <w:tcW w:w="0" w:type="auto"/>
          </w:tcPr>
          <w:p w:rsidR="00E92A58" w:rsidRDefault="00E92A58" w:rsidP="00E92A58">
            <w:r>
              <w:t>As expected</w:t>
            </w:r>
          </w:p>
        </w:tc>
      </w:tr>
      <w:tr w:rsidR="00E92A58" w:rsidTr="00E92A58">
        <w:tc>
          <w:tcPr>
            <w:tcW w:w="0" w:type="auto"/>
          </w:tcPr>
          <w:p w:rsidR="00E92A58" w:rsidRDefault="00E92A58" w:rsidP="00E92A58">
            <w:r>
              <w:t>6</w:t>
            </w:r>
          </w:p>
        </w:tc>
        <w:tc>
          <w:tcPr>
            <w:tcW w:w="0" w:type="auto"/>
          </w:tcPr>
          <w:p w:rsidR="00E92A58" w:rsidRDefault="00E92A58" w:rsidP="00E92A58">
            <w:r>
              <w:t>The user will add a transaction out.</w:t>
            </w:r>
          </w:p>
        </w:tc>
        <w:tc>
          <w:tcPr>
            <w:tcW w:w="0" w:type="auto"/>
          </w:tcPr>
          <w:p w:rsidR="00E92A58" w:rsidRDefault="00E92A58" w:rsidP="00E92A58">
            <w:r>
              <w:t>The user will be able to add a transaction out.</w:t>
            </w:r>
          </w:p>
        </w:tc>
        <w:tc>
          <w:tcPr>
            <w:tcW w:w="0" w:type="auto"/>
          </w:tcPr>
          <w:p w:rsidR="00E92A58" w:rsidRDefault="00E92A58" w:rsidP="00E92A58">
            <w:r>
              <w:t>As expected</w:t>
            </w:r>
          </w:p>
        </w:tc>
      </w:tr>
      <w:tr w:rsidR="00E92A58" w:rsidTr="00E92A58">
        <w:tc>
          <w:tcPr>
            <w:tcW w:w="0" w:type="auto"/>
          </w:tcPr>
          <w:p w:rsidR="00E92A58" w:rsidRDefault="00E92A58" w:rsidP="00E92A58">
            <w:r>
              <w:t>7</w:t>
            </w:r>
          </w:p>
        </w:tc>
        <w:tc>
          <w:tcPr>
            <w:tcW w:w="0" w:type="auto"/>
          </w:tcPr>
          <w:p w:rsidR="00E92A58" w:rsidRDefault="00E92A58" w:rsidP="00E92A58">
            <w:r>
              <w:t>The user will add a transaction out.</w:t>
            </w:r>
          </w:p>
        </w:tc>
        <w:tc>
          <w:tcPr>
            <w:tcW w:w="0" w:type="auto"/>
          </w:tcPr>
          <w:p w:rsidR="00E92A58" w:rsidRDefault="00E92A58" w:rsidP="00E92A58">
            <w:r>
              <w:t>The user will be able to approve a transaction out.</w:t>
            </w:r>
          </w:p>
        </w:tc>
        <w:tc>
          <w:tcPr>
            <w:tcW w:w="0" w:type="auto"/>
          </w:tcPr>
          <w:p w:rsidR="00E92A58" w:rsidRDefault="00E92A58" w:rsidP="00E92A58">
            <w:r>
              <w:t>As expected</w:t>
            </w:r>
          </w:p>
        </w:tc>
      </w:tr>
      <w:tr w:rsidR="00E92A58" w:rsidTr="00E92A58">
        <w:tc>
          <w:tcPr>
            <w:tcW w:w="0" w:type="auto"/>
          </w:tcPr>
          <w:p w:rsidR="00E92A58" w:rsidRDefault="00E92A58" w:rsidP="00E92A58">
            <w:r>
              <w:t>8</w:t>
            </w:r>
          </w:p>
        </w:tc>
        <w:tc>
          <w:tcPr>
            <w:tcW w:w="0" w:type="auto"/>
          </w:tcPr>
          <w:p w:rsidR="00E92A58" w:rsidRDefault="00E92A58" w:rsidP="00E92A58">
            <w:r>
              <w:t>The user will view the budget report for a tenant.</w:t>
            </w:r>
          </w:p>
        </w:tc>
        <w:tc>
          <w:tcPr>
            <w:tcW w:w="0" w:type="auto"/>
          </w:tcPr>
          <w:p w:rsidR="00E92A58" w:rsidRDefault="00E92A58" w:rsidP="00E92A58">
            <w:r>
              <w:t>The user will be able to view the budget report.</w:t>
            </w:r>
          </w:p>
        </w:tc>
        <w:tc>
          <w:tcPr>
            <w:tcW w:w="0" w:type="auto"/>
          </w:tcPr>
          <w:p w:rsidR="00E92A58" w:rsidRDefault="00E92A58" w:rsidP="00E92A58">
            <w:r>
              <w:t>As expected</w:t>
            </w:r>
          </w:p>
        </w:tc>
      </w:tr>
      <w:tr w:rsidR="00E92A58" w:rsidTr="00E92A58">
        <w:tc>
          <w:tcPr>
            <w:tcW w:w="0" w:type="auto"/>
          </w:tcPr>
          <w:p w:rsidR="00E92A58" w:rsidRDefault="00E92A58" w:rsidP="00E92A58">
            <w:r>
              <w:t>9</w:t>
            </w:r>
          </w:p>
        </w:tc>
        <w:tc>
          <w:tcPr>
            <w:tcW w:w="0" w:type="auto"/>
          </w:tcPr>
          <w:p w:rsidR="00E92A58" w:rsidRDefault="00E92A58" w:rsidP="00E92A58">
            <w:r>
              <w:t>The user will search transactions for a tenant.</w:t>
            </w:r>
          </w:p>
        </w:tc>
        <w:tc>
          <w:tcPr>
            <w:tcW w:w="0" w:type="auto"/>
          </w:tcPr>
          <w:p w:rsidR="00E92A58" w:rsidRDefault="00E92A58" w:rsidP="00E92A58">
            <w:r>
              <w:t>The user will be able to search transactions.</w:t>
            </w:r>
          </w:p>
        </w:tc>
        <w:tc>
          <w:tcPr>
            <w:tcW w:w="0" w:type="auto"/>
          </w:tcPr>
          <w:p w:rsidR="00E92A58" w:rsidRDefault="00E92A58" w:rsidP="00E92A58">
            <w:r>
              <w:t>As expected</w:t>
            </w:r>
          </w:p>
        </w:tc>
      </w:tr>
    </w:tbl>
    <w:p w:rsidR="00E92A58" w:rsidRPr="00D85F37" w:rsidRDefault="00E92A58" w:rsidP="00D85F37"/>
    <w:p w:rsidR="000525F7" w:rsidRPr="000525F7" w:rsidRDefault="000525F7" w:rsidP="00E92A58">
      <w:pPr>
        <w:pStyle w:val="Heading2"/>
      </w:pPr>
      <w:bookmarkStart w:id="58" w:name="_Toc450302926"/>
      <w:r>
        <w:t>User Manual for Staff and Managers</w:t>
      </w:r>
      <w:bookmarkEnd w:id="58"/>
    </w:p>
    <w:p w:rsidR="000525F7" w:rsidRDefault="000525F7" w:rsidP="000525F7">
      <w:pPr>
        <w:rPr>
          <w:u w:val="single"/>
        </w:rPr>
      </w:pPr>
      <w:r w:rsidRPr="00181E89">
        <w:rPr>
          <w:u w:val="single"/>
        </w:rPr>
        <w:t>Step 1: Logging In</w:t>
      </w:r>
    </w:p>
    <w:p w:rsidR="000525F7" w:rsidRDefault="000525F7" w:rsidP="000525F7">
      <w:r>
        <w:t>Enter your username and password to log in. Passwords should not be written down unless needed and should be kept safe.</w:t>
      </w:r>
    </w:p>
    <w:p w:rsidR="000525F7" w:rsidRDefault="000525F7" w:rsidP="000525F7">
      <w:pPr>
        <w:rPr>
          <w:u w:val="single"/>
        </w:rPr>
      </w:pPr>
      <w:r>
        <w:rPr>
          <w:u w:val="single"/>
        </w:rPr>
        <w:t>Step 2: Main menu</w:t>
      </w:r>
    </w:p>
    <w:p w:rsidR="000525F7" w:rsidRDefault="000525F7" w:rsidP="000525F7">
      <w:r>
        <w:t>After logging in, you will be presented with 6 different options:</w:t>
      </w:r>
    </w:p>
    <w:p w:rsidR="000525F7" w:rsidRDefault="000525F7" w:rsidP="000525F7">
      <w:pPr>
        <w:pStyle w:val="ListParagraph"/>
        <w:numPr>
          <w:ilvl w:val="0"/>
          <w:numId w:val="38"/>
        </w:numPr>
      </w:pPr>
      <w:r>
        <w:t>Add New User – add a new user account to the system. These accounts are used for logging into and using the system. (Only available to Man</w:t>
      </w:r>
      <w:r w:rsidR="00FC1C13">
        <w:t>a</w:t>
      </w:r>
      <w:r>
        <w:t>gers)</w:t>
      </w:r>
    </w:p>
    <w:p w:rsidR="000525F7" w:rsidRDefault="000525F7" w:rsidP="000525F7">
      <w:pPr>
        <w:pStyle w:val="ListParagraph"/>
        <w:numPr>
          <w:ilvl w:val="0"/>
          <w:numId w:val="38"/>
        </w:numPr>
      </w:pPr>
      <w:r>
        <w:t>Add New Tenant – add a new Tenant to the system. This does not create a user account for the tenant. (Only available to Man</w:t>
      </w:r>
      <w:r w:rsidR="00FC1C13">
        <w:t>a</w:t>
      </w:r>
      <w:r>
        <w:t>gers)</w:t>
      </w:r>
    </w:p>
    <w:p w:rsidR="000525F7" w:rsidRDefault="000525F7" w:rsidP="000525F7">
      <w:pPr>
        <w:pStyle w:val="ListParagraph"/>
        <w:numPr>
          <w:ilvl w:val="0"/>
          <w:numId w:val="38"/>
        </w:numPr>
      </w:pPr>
      <w:r>
        <w:t>Add Location – add a new location into the system. These are associated with a service, and are used to specify where money was spent by a tenant, e.g. Shop or Cinema.</w:t>
      </w:r>
    </w:p>
    <w:p w:rsidR="000525F7" w:rsidRDefault="000525F7" w:rsidP="000525F7">
      <w:pPr>
        <w:pStyle w:val="ListParagraph"/>
        <w:numPr>
          <w:ilvl w:val="0"/>
          <w:numId w:val="38"/>
        </w:numPr>
      </w:pPr>
      <w:r>
        <w:t>Search Tenant – search for, and find a single tenant record. New options will become available once a tenant is selected.</w:t>
      </w:r>
    </w:p>
    <w:p w:rsidR="000525F7" w:rsidRDefault="000525F7" w:rsidP="000525F7">
      <w:pPr>
        <w:pStyle w:val="ListParagraph"/>
        <w:numPr>
          <w:ilvl w:val="0"/>
          <w:numId w:val="38"/>
        </w:numPr>
      </w:pPr>
      <w:r>
        <w:t>Add Service – add a new service into the system.</w:t>
      </w:r>
    </w:p>
    <w:p w:rsidR="000525F7" w:rsidRDefault="000525F7" w:rsidP="000525F7">
      <w:pPr>
        <w:rPr>
          <w:u w:val="single"/>
        </w:rPr>
      </w:pPr>
    </w:p>
    <w:p w:rsidR="000525F7" w:rsidRDefault="000525F7" w:rsidP="000525F7">
      <w:pPr>
        <w:rPr>
          <w:u w:val="single"/>
        </w:rPr>
      </w:pPr>
      <w:r>
        <w:rPr>
          <w:u w:val="single"/>
        </w:rPr>
        <w:t xml:space="preserve">Add New User </w:t>
      </w:r>
      <w:r>
        <w:t>(Only available to Man</w:t>
      </w:r>
      <w:r w:rsidR="00FC1C13">
        <w:t>a</w:t>
      </w:r>
      <w:r>
        <w:t>gers)</w:t>
      </w:r>
    </w:p>
    <w:p w:rsidR="000525F7" w:rsidRDefault="000525F7" w:rsidP="000525F7">
      <w:r>
        <w:t>Fill in all the required fields in order to create a new user account, then click the “Add New User” button.</w:t>
      </w:r>
    </w:p>
    <w:p w:rsidR="000525F7" w:rsidRDefault="000525F7" w:rsidP="000525F7">
      <w:pPr>
        <w:pStyle w:val="ListParagraph"/>
        <w:numPr>
          <w:ilvl w:val="0"/>
          <w:numId w:val="39"/>
        </w:numPr>
      </w:pPr>
      <w:r>
        <w:t>User Name – the name of the account. This will be used on the login screen to access the account.</w:t>
      </w:r>
    </w:p>
    <w:p w:rsidR="000525F7" w:rsidRDefault="000525F7" w:rsidP="000525F7">
      <w:pPr>
        <w:pStyle w:val="ListParagraph"/>
        <w:numPr>
          <w:ilvl w:val="0"/>
          <w:numId w:val="39"/>
        </w:numPr>
      </w:pPr>
      <w:r>
        <w:lastRenderedPageBreak/>
        <w:t>Password – the password for the account. A password must be at least 6 and at most 24 characters long.</w:t>
      </w:r>
    </w:p>
    <w:p w:rsidR="000525F7" w:rsidRDefault="000525F7" w:rsidP="000525F7">
      <w:pPr>
        <w:pStyle w:val="ListParagraph"/>
        <w:numPr>
          <w:ilvl w:val="0"/>
          <w:numId w:val="39"/>
        </w:numPr>
      </w:pPr>
      <w:r>
        <w:t xml:space="preserve">User Level – select the type of account from the drop down menu. This will affect what the account is allowed to do. </w:t>
      </w:r>
    </w:p>
    <w:p w:rsidR="000525F7" w:rsidRDefault="000525F7" w:rsidP="000525F7">
      <w:pPr>
        <w:pStyle w:val="ListParagraph"/>
        <w:numPr>
          <w:ilvl w:val="1"/>
          <w:numId w:val="39"/>
        </w:numPr>
      </w:pPr>
      <w:r>
        <w:t>A Manager account has all permissions – they can add and alter tenant and user accounts, as well as add new services.</w:t>
      </w:r>
    </w:p>
    <w:p w:rsidR="000525F7" w:rsidRDefault="000525F7" w:rsidP="000525F7">
      <w:pPr>
        <w:pStyle w:val="ListParagraph"/>
        <w:numPr>
          <w:ilvl w:val="1"/>
          <w:numId w:val="39"/>
        </w:numPr>
      </w:pPr>
      <w:r>
        <w:t>A Staff account can add and alter tenant records, but it cannot add new user accounts or new services.</w:t>
      </w:r>
    </w:p>
    <w:p w:rsidR="000525F7" w:rsidRDefault="000525F7" w:rsidP="000525F7">
      <w:pPr>
        <w:pStyle w:val="ListParagraph"/>
        <w:numPr>
          <w:ilvl w:val="1"/>
          <w:numId w:val="39"/>
        </w:numPr>
      </w:pPr>
      <w:r>
        <w:t>A Tenant account can view their own transactions or budget report, as well as approving transactions added by a staff member. They cannot alter any information.</w:t>
      </w:r>
    </w:p>
    <w:p w:rsidR="000525F7" w:rsidRDefault="000525F7" w:rsidP="000525F7">
      <w:pPr>
        <w:pStyle w:val="ListParagraph"/>
        <w:numPr>
          <w:ilvl w:val="0"/>
          <w:numId w:val="39"/>
        </w:numPr>
      </w:pPr>
      <w:r>
        <w:t>Service Name – select the service that the user works for using the drop down menu.</w:t>
      </w:r>
    </w:p>
    <w:p w:rsidR="000525F7" w:rsidRPr="00FC1C13" w:rsidRDefault="000525F7" w:rsidP="000525F7">
      <w:pPr>
        <w:pStyle w:val="ListParagraph"/>
        <w:numPr>
          <w:ilvl w:val="0"/>
          <w:numId w:val="39"/>
        </w:numPr>
      </w:pPr>
      <w:r>
        <w:t>Tenant Name – if the new account is a Tenant-level account a Tenant Name needs to be provided, in order to allow the account to have access to the right records. Select the appropriate name from the drop down menu.</w:t>
      </w:r>
    </w:p>
    <w:p w:rsidR="000525F7" w:rsidRDefault="000525F7" w:rsidP="000525F7">
      <w:pPr>
        <w:rPr>
          <w:u w:val="single"/>
        </w:rPr>
      </w:pPr>
      <w:r>
        <w:rPr>
          <w:u w:val="single"/>
        </w:rPr>
        <w:t xml:space="preserve">Add New Tenant </w:t>
      </w:r>
      <w:r>
        <w:t>(Only available to Man</w:t>
      </w:r>
      <w:r w:rsidR="00FC1C13">
        <w:t>a</w:t>
      </w:r>
      <w:r>
        <w:t>gers)</w:t>
      </w:r>
    </w:p>
    <w:p w:rsidR="000525F7" w:rsidRDefault="000525F7" w:rsidP="000525F7">
      <w:r>
        <w:t>Fill in the required fields in order to add a new tenant record into the system</w:t>
      </w:r>
    </w:p>
    <w:p w:rsidR="000525F7" w:rsidRDefault="000525F7" w:rsidP="000525F7">
      <w:pPr>
        <w:pStyle w:val="ListParagraph"/>
        <w:numPr>
          <w:ilvl w:val="0"/>
          <w:numId w:val="40"/>
        </w:numPr>
      </w:pPr>
      <w:r>
        <w:t>Tenant First Name – enter the tenant’s first name.</w:t>
      </w:r>
    </w:p>
    <w:p w:rsidR="000525F7" w:rsidRDefault="000525F7" w:rsidP="000525F7">
      <w:pPr>
        <w:pStyle w:val="ListParagraph"/>
        <w:numPr>
          <w:ilvl w:val="0"/>
          <w:numId w:val="40"/>
        </w:numPr>
      </w:pPr>
      <w:r>
        <w:t>Tenant Surname – enter the tenant’s surname.</w:t>
      </w:r>
    </w:p>
    <w:p w:rsidR="000525F7" w:rsidRDefault="000525F7" w:rsidP="000525F7">
      <w:pPr>
        <w:pStyle w:val="ListParagraph"/>
        <w:numPr>
          <w:ilvl w:val="0"/>
          <w:numId w:val="40"/>
        </w:numPr>
      </w:pPr>
      <w:r>
        <w:t>Service Name – select the service that the tenant is associated with from the dropdown menu.</w:t>
      </w:r>
    </w:p>
    <w:p w:rsidR="000525F7" w:rsidRDefault="000525F7" w:rsidP="000525F7">
      <w:r>
        <w:t>Clicking the add tenant button will take you to the next screen, which will allow you to add budget categories and their estimated yearly budget for the newly created tenant</w:t>
      </w:r>
    </w:p>
    <w:p w:rsidR="000525F7" w:rsidRDefault="000525F7" w:rsidP="000525F7">
      <w:pPr>
        <w:pStyle w:val="ListParagraph"/>
        <w:numPr>
          <w:ilvl w:val="0"/>
          <w:numId w:val="41"/>
        </w:numPr>
        <w:rPr>
          <w:lang w:eastAsia="ja-JP"/>
        </w:rPr>
      </w:pPr>
      <w:r>
        <w:t>Tenant Budget Category – select the appropriate category from the drop down menu, and enter the estimated annual spending in the text box on the right, then click the Add button. The record will be added to the text boxes below, and you may add another category.</w:t>
      </w:r>
    </w:p>
    <w:p w:rsidR="000525F7" w:rsidRDefault="000525F7" w:rsidP="000525F7">
      <w:pPr>
        <w:pStyle w:val="ListParagraph"/>
        <w:numPr>
          <w:ilvl w:val="0"/>
          <w:numId w:val="41"/>
        </w:numPr>
        <w:rPr>
          <w:lang w:eastAsia="ja-JP"/>
        </w:rPr>
      </w:pPr>
      <w:r>
        <w:t>Tenant Bank Account – enter the name of a bank account into the text box on the left, and enter the current balance of the account on the right, then click the Add button. This record will be added to the text boxes below, and you may add another bank account.</w:t>
      </w:r>
    </w:p>
    <w:p w:rsidR="000525F7" w:rsidRDefault="000525F7" w:rsidP="000525F7">
      <w:pPr>
        <w:pStyle w:val="ListParagraph"/>
        <w:numPr>
          <w:ilvl w:val="0"/>
          <w:numId w:val="41"/>
        </w:numPr>
        <w:rPr>
          <w:lang w:eastAsia="ja-JP"/>
        </w:rPr>
      </w:pPr>
      <w:r>
        <w:t>Add Category – click this button to add a new budget category, if you cannot find an appropriate one in the drop down menu. Clicking the button will open a window. Enter the name of the category and click the Add button to add the category to the database.</w:t>
      </w:r>
    </w:p>
    <w:p w:rsidR="000525F7" w:rsidRDefault="000525F7" w:rsidP="000525F7">
      <w:pPr>
        <w:rPr>
          <w:lang w:eastAsia="ja-JP"/>
        </w:rPr>
      </w:pPr>
      <w:r>
        <w:rPr>
          <w:lang w:eastAsia="ja-JP"/>
        </w:rPr>
        <w:t>Once all of the information is filled in, click the submit button to finalize adding a new tenant into the system.</w:t>
      </w:r>
    </w:p>
    <w:p w:rsidR="000525F7" w:rsidRDefault="000525F7" w:rsidP="000525F7">
      <w:pPr>
        <w:rPr>
          <w:u w:val="single"/>
        </w:rPr>
      </w:pPr>
      <w:r w:rsidRPr="00C20C8B">
        <w:rPr>
          <w:u w:val="single"/>
        </w:rPr>
        <w:t>Add Location</w:t>
      </w:r>
    </w:p>
    <w:p w:rsidR="000525F7" w:rsidRPr="000525F7" w:rsidRDefault="000525F7" w:rsidP="000525F7">
      <w:r>
        <w:t xml:space="preserve">Locations are anywhere where money can come from or be spent. This includes cash withdrawals, balance transfers and bills. </w:t>
      </w:r>
    </w:p>
    <w:p w:rsidR="000525F7" w:rsidRDefault="000525F7" w:rsidP="000525F7">
      <w:r>
        <w:t>Fill in the required fields to add a new location into the system.</w:t>
      </w:r>
    </w:p>
    <w:p w:rsidR="000525F7" w:rsidRDefault="000525F7" w:rsidP="000525F7">
      <w:pPr>
        <w:pStyle w:val="ListParagraph"/>
        <w:numPr>
          <w:ilvl w:val="0"/>
          <w:numId w:val="42"/>
        </w:numPr>
      </w:pPr>
      <w:r>
        <w:t>Service Name – select the appropriate service from the dropdown menu. The location will only be available to tenants that are associated with this service.</w:t>
      </w:r>
    </w:p>
    <w:p w:rsidR="000525F7" w:rsidRDefault="000525F7" w:rsidP="000525F7">
      <w:pPr>
        <w:pStyle w:val="ListParagraph"/>
        <w:numPr>
          <w:ilvl w:val="0"/>
          <w:numId w:val="42"/>
        </w:numPr>
      </w:pPr>
      <w:r>
        <w:t>Location name – enter the name of the location.</w:t>
      </w:r>
    </w:p>
    <w:p w:rsidR="000525F7" w:rsidRDefault="000525F7" w:rsidP="000525F7">
      <w:r>
        <w:t>Once the information is filled in, click the Add Location button to add the location to the system.</w:t>
      </w:r>
    </w:p>
    <w:p w:rsidR="000525F7" w:rsidRDefault="000525F7" w:rsidP="000525F7">
      <w:pPr>
        <w:rPr>
          <w:u w:val="single"/>
        </w:rPr>
      </w:pPr>
      <w:r>
        <w:rPr>
          <w:u w:val="single"/>
        </w:rPr>
        <w:lastRenderedPageBreak/>
        <w:t>Search T</w:t>
      </w:r>
      <w:r w:rsidRPr="004C1E70">
        <w:rPr>
          <w:u w:val="single"/>
        </w:rPr>
        <w:t>enant</w:t>
      </w:r>
    </w:p>
    <w:p w:rsidR="000525F7" w:rsidRPr="00C20C8B" w:rsidRDefault="000525F7" w:rsidP="000525F7">
      <w:r>
        <w:t>This menu allows you to search for and access a single tenants records to view or alter them, as well as add new transactions for a single tenant.</w:t>
      </w:r>
    </w:p>
    <w:p w:rsidR="000525F7" w:rsidRDefault="000525F7" w:rsidP="000525F7">
      <w:pPr>
        <w:pStyle w:val="ListParagraph"/>
        <w:numPr>
          <w:ilvl w:val="0"/>
          <w:numId w:val="43"/>
        </w:numPr>
      </w:pPr>
      <w:r>
        <w:t>Tenant - select the appropriate tenant from the drop down menu. This is the tenant that you wish to alter or add new records for.</w:t>
      </w:r>
    </w:p>
    <w:p w:rsidR="000525F7" w:rsidRDefault="000525F7" w:rsidP="000525F7">
      <w:pPr>
        <w:pStyle w:val="ListParagraph"/>
        <w:numPr>
          <w:ilvl w:val="0"/>
          <w:numId w:val="43"/>
        </w:numPr>
      </w:pPr>
      <w:r>
        <w:t>Alter Tenant – click this button to change the details of the tenant. These include:</w:t>
      </w:r>
    </w:p>
    <w:p w:rsidR="000525F7" w:rsidRDefault="000525F7" w:rsidP="000525F7">
      <w:pPr>
        <w:pStyle w:val="ListParagraph"/>
        <w:numPr>
          <w:ilvl w:val="1"/>
          <w:numId w:val="43"/>
        </w:numPr>
      </w:pPr>
      <w:r>
        <w:t>Tenant First Name – enter a new first name for the tenant. The default value is the current first name.</w:t>
      </w:r>
    </w:p>
    <w:p w:rsidR="000525F7" w:rsidRDefault="000525F7" w:rsidP="000525F7">
      <w:pPr>
        <w:pStyle w:val="ListParagraph"/>
        <w:numPr>
          <w:ilvl w:val="1"/>
          <w:numId w:val="43"/>
        </w:numPr>
      </w:pPr>
      <w:r>
        <w:t>Tenant Surname – enter a new surname for the tenant. The default value is the current surname.</w:t>
      </w:r>
    </w:p>
    <w:p w:rsidR="000525F7" w:rsidRDefault="000525F7" w:rsidP="000525F7">
      <w:pPr>
        <w:pStyle w:val="ListParagraph"/>
        <w:numPr>
          <w:ilvl w:val="1"/>
          <w:numId w:val="43"/>
        </w:numPr>
      </w:pPr>
      <w:r>
        <w:t>Service Name – change the service that the tenant is associated with. Select the new service from the drop down menu. The default value is the current service.</w:t>
      </w:r>
    </w:p>
    <w:p w:rsidR="000525F7" w:rsidRDefault="000525F7" w:rsidP="000525F7">
      <w:pPr>
        <w:pStyle w:val="ListParagraph"/>
        <w:numPr>
          <w:ilvl w:val="1"/>
          <w:numId w:val="43"/>
        </w:numPr>
      </w:pPr>
      <w:r>
        <w:t>Tenant Budget Category – Add or remove budget categories for the tenant, following the same procedure as when adding a new tenant. This should ONLY be done at the start of the financial year. These should be</w:t>
      </w:r>
      <w:r w:rsidR="00CF7767">
        <w:t xml:space="preserve"> what was decided in the Annual Spending Plan</w:t>
      </w:r>
    </w:p>
    <w:p w:rsidR="000525F7" w:rsidRDefault="000525F7" w:rsidP="000525F7">
      <w:pPr>
        <w:pStyle w:val="ListParagraph"/>
        <w:numPr>
          <w:ilvl w:val="1"/>
          <w:numId w:val="43"/>
        </w:numPr>
      </w:pPr>
      <w:r>
        <w:t>Bank account – Add or remove bank accounts for the tenant, following the same procedure as when adding a new tenant.</w:t>
      </w:r>
      <w:r w:rsidR="00CF7767">
        <w:t xml:space="preserve"> Keep all bank statements and bank books for 7 years.</w:t>
      </w:r>
    </w:p>
    <w:p w:rsidR="000525F7" w:rsidRDefault="000525F7" w:rsidP="000525F7">
      <w:pPr>
        <w:pStyle w:val="ListParagraph"/>
        <w:numPr>
          <w:ilvl w:val="1"/>
          <w:numId w:val="43"/>
        </w:numPr>
      </w:pPr>
      <w:r>
        <w:t>Add New Category –</w:t>
      </w:r>
      <w:r w:rsidR="00CF7767">
        <w:t xml:space="preserve"> A</w:t>
      </w:r>
      <w:r>
        <w:t>dd a new budget category to the system, if the appropriate one cannot be found in the drop down menu.</w:t>
      </w:r>
    </w:p>
    <w:p w:rsidR="000525F7" w:rsidRDefault="000525F7" w:rsidP="000525F7">
      <w:pPr>
        <w:pStyle w:val="ListParagraph"/>
        <w:numPr>
          <w:ilvl w:val="0"/>
          <w:numId w:val="43"/>
        </w:numPr>
      </w:pPr>
      <w:r>
        <w:t>Add New Transaction Out</w:t>
      </w:r>
    </w:p>
    <w:p w:rsidR="000525F7" w:rsidRDefault="000525F7" w:rsidP="000525F7">
      <w:pPr>
        <w:pStyle w:val="ListParagraph"/>
        <w:numPr>
          <w:ilvl w:val="1"/>
          <w:numId w:val="43"/>
        </w:numPr>
      </w:pPr>
      <w:r>
        <w:t>Budget Category – select the appropriate category from the drop down menu.</w:t>
      </w:r>
    </w:p>
    <w:p w:rsidR="000525F7" w:rsidRDefault="000525F7" w:rsidP="000525F7">
      <w:pPr>
        <w:pStyle w:val="ListParagraph"/>
        <w:numPr>
          <w:ilvl w:val="1"/>
          <w:numId w:val="43"/>
        </w:numPr>
      </w:pPr>
      <w:r>
        <w:t>Bank Account – select the appropriate bank account from the drop down menu.</w:t>
      </w:r>
    </w:p>
    <w:p w:rsidR="000525F7" w:rsidRDefault="000525F7" w:rsidP="000525F7">
      <w:pPr>
        <w:pStyle w:val="ListParagraph"/>
        <w:numPr>
          <w:ilvl w:val="1"/>
          <w:numId w:val="43"/>
        </w:numPr>
      </w:pPr>
      <w:r>
        <w:t>Location – select the appropriate location from the drop down menu.</w:t>
      </w:r>
    </w:p>
    <w:p w:rsidR="000525F7" w:rsidRDefault="000525F7" w:rsidP="000525F7">
      <w:pPr>
        <w:pStyle w:val="ListParagraph"/>
        <w:numPr>
          <w:ilvl w:val="1"/>
          <w:numId w:val="43"/>
        </w:numPr>
      </w:pPr>
      <w:r>
        <w:t>Amount – enter the total cost for the transaction.</w:t>
      </w:r>
    </w:p>
    <w:p w:rsidR="000525F7" w:rsidRDefault="000525F7" w:rsidP="000525F7">
      <w:pPr>
        <w:pStyle w:val="ListParagraph"/>
        <w:numPr>
          <w:ilvl w:val="1"/>
          <w:numId w:val="43"/>
        </w:numPr>
      </w:pPr>
      <w:r>
        <w:t>Add New Transaction – once the above information is entered, press this button to add the transaction to the database.</w:t>
      </w:r>
    </w:p>
    <w:p w:rsidR="000525F7" w:rsidRDefault="000525F7" w:rsidP="000525F7">
      <w:pPr>
        <w:pStyle w:val="ListParagraph"/>
        <w:numPr>
          <w:ilvl w:val="0"/>
          <w:numId w:val="43"/>
        </w:numPr>
      </w:pPr>
      <w:r>
        <w:t>Add New Transaction In</w:t>
      </w:r>
    </w:p>
    <w:p w:rsidR="000525F7" w:rsidRDefault="000525F7" w:rsidP="000525F7">
      <w:pPr>
        <w:pStyle w:val="ListParagraph"/>
        <w:numPr>
          <w:ilvl w:val="1"/>
          <w:numId w:val="43"/>
        </w:numPr>
      </w:pPr>
      <w:r>
        <w:t>Location – select the appropriate location from the drop down menu.</w:t>
      </w:r>
    </w:p>
    <w:p w:rsidR="000525F7" w:rsidRDefault="000525F7" w:rsidP="000525F7">
      <w:pPr>
        <w:pStyle w:val="ListParagraph"/>
        <w:numPr>
          <w:ilvl w:val="1"/>
          <w:numId w:val="43"/>
        </w:numPr>
      </w:pPr>
      <w:r>
        <w:t>Bank Account – select the appropriate bank account from the drop down menu.</w:t>
      </w:r>
    </w:p>
    <w:p w:rsidR="000525F7" w:rsidRDefault="000525F7" w:rsidP="000525F7">
      <w:pPr>
        <w:pStyle w:val="ListParagraph"/>
        <w:numPr>
          <w:ilvl w:val="1"/>
          <w:numId w:val="43"/>
        </w:numPr>
      </w:pPr>
      <w:r>
        <w:t>Amount – enter the total income from the transaction.</w:t>
      </w:r>
    </w:p>
    <w:p w:rsidR="000525F7" w:rsidRDefault="000525F7" w:rsidP="000525F7">
      <w:pPr>
        <w:pStyle w:val="ListParagraph"/>
        <w:numPr>
          <w:ilvl w:val="1"/>
          <w:numId w:val="43"/>
        </w:numPr>
      </w:pPr>
      <w:r>
        <w:t>Submit – once the above information is entered, press this button to add the transaction to the database.</w:t>
      </w:r>
    </w:p>
    <w:p w:rsidR="000525F7" w:rsidRDefault="000525F7" w:rsidP="000525F7">
      <w:pPr>
        <w:pStyle w:val="ListParagraph"/>
        <w:numPr>
          <w:ilvl w:val="0"/>
          <w:numId w:val="43"/>
        </w:numPr>
      </w:pPr>
      <w:r>
        <w:t>Search Transaction</w:t>
      </w:r>
    </w:p>
    <w:p w:rsidR="000525F7" w:rsidRDefault="000525F7" w:rsidP="000525F7">
      <w:pPr>
        <w:pStyle w:val="ListParagraph"/>
        <w:numPr>
          <w:ilvl w:val="1"/>
          <w:numId w:val="43"/>
        </w:numPr>
      </w:pPr>
      <w:r>
        <w:t>Search By – select the appropriate category from the drop down menu.</w:t>
      </w:r>
    </w:p>
    <w:p w:rsidR="000525F7" w:rsidRDefault="000525F7" w:rsidP="000525F7">
      <w:pPr>
        <w:pStyle w:val="ListParagraph"/>
        <w:numPr>
          <w:ilvl w:val="0"/>
          <w:numId w:val="43"/>
        </w:numPr>
      </w:pPr>
      <w:r>
        <w:t>Budget Report</w:t>
      </w:r>
    </w:p>
    <w:p w:rsidR="000525F7" w:rsidRDefault="000525F7" w:rsidP="000525F7">
      <w:pPr>
        <w:pStyle w:val="ListParagraph"/>
        <w:numPr>
          <w:ilvl w:val="1"/>
          <w:numId w:val="43"/>
        </w:numPr>
      </w:pPr>
      <w:r>
        <w:t>Displays the budget report for the tenant. This report shows the expenditures and incomes for the tenant, for each category, for each month, as well as the estimated annual spending and the difference between the actual and estimated expenditures.</w:t>
      </w:r>
    </w:p>
    <w:p w:rsidR="000525F7" w:rsidRPr="004C1E70" w:rsidRDefault="000525F7" w:rsidP="000525F7">
      <w:pPr>
        <w:rPr>
          <w:u w:val="single"/>
        </w:rPr>
      </w:pPr>
      <w:r>
        <w:rPr>
          <w:u w:val="single"/>
        </w:rPr>
        <w:t>Add S</w:t>
      </w:r>
      <w:r w:rsidRPr="004C1E70">
        <w:rPr>
          <w:u w:val="single"/>
        </w:rPr>
        <w:t>ervice</w:t>
      </w:r>
      <w:r w:rsidR="00FC1C13">
        <w:rPr>
          <w:u w:val="single"/>
        </w:rPr>
        <w:t xml:space="preserve"> </w:t>
      </w:r>
      <w:r w:rsidR="00FC1C13">
        <w:t>(Only available to Managers)</w:t>
      </w:r>
    </w:p>
    <w:p w:rsidR="000525F7" w:rsidRDefault="000525F7" w:rsidP="000525F7">
      <w:r>
        <w:t>Fill in the required fields to add a new service into the system.</w:t>
      </w:r>
    </w:p>
    <w:p w:rsidR="000525F7" w:rsidRDefault="000525F7" w:rsidP="000525F7">
      <w:pPr>
        <w:pStyle w:val="ListParagraph"/>
        <w:numPr>
          <w:ilvl w:val="0"/>
          <w:numId w:val="44"/>
        </w:numPr>
      </w:pPr>
      <w:r>
        <w:t>Service Name – enter the name of the service.</w:t>
      </w:r>
    </w:p>
    <w:p w:rsidR="000525F7" w:rsidRDefault="000525F7" w:rsidP="000525F7">
      <w:pPr>
        <w:pStyle w:val="ListParagraph"/>
        <w:numPr>
          <w:ilvl w:val="0"/>
          <w:numId w:val="44"/>
        </w:numPr>
      </w:pPr>
      <w:r>
        <w:t>Service Address – enter the main office address of the service.</w:t>
      </w:r>
    </w:p>
    <w:p w:rsidR="000525F7" w:rsidRDefault="000525F7" w:rsidP="000525F7">
      <w:r>
        <w:lastRenderedPageBreak/>
        <w:t>Click the Add Service button to add the service to the system.</w:t>
      </w:r>
    </w:p>
    <w:p w:rsidR="001E6AA4" w:rsidRDefault="00BE7D1B" w:rsidP="00747DF9">
      <w:pPr>
        <w:pStyle w:val="Heading2"/>
      </w:pPr>
      <w:bookmarkStart w:id="59" w:name="_Toc450302927"/>
      <w:r>
        <w:t>Team Meeting Minutes</w:t>
      </w:r>
      <w:bookmarkEnd w:id="59"/>
    </w:p>
    <w:p w:rsidR="001E6AA4" w:rsidRDefault="001E6AA4" w:rsidP="001E6AA4">
      <w:pPr>
        <w:pStyle w:val="Heading3"/>
      </w:pPr>
      <w:bookmarkStart w:id="60" w:name="_Toc450302928"/>
      <w:r>
        <w:t>Meeting 1</w:t>
      </w:r>
      <w:bookmarkEnd w:id="60"/>
    </w:p>
    <w:p w:rsidR="001E6AA4" w:rsidRPr="00854694" w:rsidRDefault="001E6AA4" w:rsidP="001E6AA4">
      <w:pPr>
        <w:spacing w:after="0"/>
      </w:pPr>
      <w:r>
        <w:t>Attending: KS, MBK, IS, MS, PR</w:t>
      </w:r>
    </w:p>
    <w:p w:rsidR="001E6AA4" w:rsidRDefault="001E6AA4" w:rsidP="001E6AA4">
      <w:pPr>
        <w:spacing w:after="0"/>
      </w:pPr>
      <w:r>
        <w:t>Date:  23/11/15</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 xml:space="preserve">Agenda: </w:t>
      </w:r>
    </w:p>
    <w:p w:rsidR="001E6AA4" w:rsidRDefault="001E6AA4" w:rsidP="001E6AA4">
      <w:pPr>
        <w:spacing w:after="0"/>
      </w:pPr>
      <w:r>
        <w:tab/>
        <w:t>To discuss project ideas and create proposal for group tutor.</w:t>
      </w:r>
    </w:p>
    <w:p w:rsidR="001E6AA4" w:rsidRDefault="001E6AA4" w:rsidP="001E6AA4">
      <w:pPr>
        <w:spacing w:after="0"/>
      </w:pPr>
      <w:r>
        <w:t>Outcome:</w:t>
      </w:r>
    </w:p>
    <w:p w:rsidR="001E6AA4" w:rsidRDefault="001E6AA4" w:rsidP="001E6AA4">
      <w:pPr>
        <w:spacing w:after="0"/>
      </w:pPr>
      <w:r>
        <w:tab/>
        <w:t xml:space="preserve">2 ideas have been put forward for the project and a brief overview of these have been emailed to Paul Bowden. Awaiting feedback to the proposals. Group communication platforms have been established and will be used for group discussions. A drive has been created to upload all work. </w:t>
      </w:r>
    </w:p>
    <w:p w:rsidR="001E6AA4" w:rsidRDefault="001E6AA4" w:rsidP="001E6AA4">
      <w:pPr>
        <w:spacing w:after="0"/>
      </w:pPr>
    </w:p>
    <w:p w:rsidR="001E6AA4" w:rsidRDefault="001E6AA4" w:rsidP="001E6AA4">
      <w:pPr>
        <w:pStyle w:val="Heading3"/>
      </w:pPr>
      <w:bookmarkStart w:id="61" w:name="_Toc450302929"/>
      <w:r>
        <w:t>Meeting 2</w:t>
      </w:r>
      <w:bookmarkEnd w:id="61"/>
    </w:p>
    <w:p w:rsidR="001E6AA4" w:rsidRPr="00854694" w:rsidRDefault="001E6AA4" w:rsidP="001E6AA4">
      <w:pPr>
        <w:spacing w:after="0"/>
      </w:pPr>
      <w:r>
        <w:t>Attending: KS, MBK, IS, MS, PR</w:t>
      </w:r>
    </w:p>
    <w:p w:rsidR="001E6AA4" w:rsidRDefault="001E6AA4" w:rsidP="001E6AA4">
      <w:pPr>
        <w:spacing w:after="0"/>
      </w:pPr>
      <w:r>
        <w:t>Date:  30/11/15</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 xml:space="preserve">Agenda: </w:t>
      </w:r>
    </w:p>
    <w:p w:rsidR="001E6AA4" w:rsidRDefault="001E6AA4" w:rsidP="001E6AA4">
      <w:pPr>
        <w:spacing w:after="0"/>
      </w:pPr>
      <w:r>
        <w:tab/>
        <w:t xml:space="preserve">To investigate the Product Definition document and determine group roles. </w:t>
      </w:r>
    </w:p>
    <w:p w:rsidR="001E6AA4" w:rsidRDefault="001E6AA4" w:rsidP="001E6AA4">
      <w:pPr>
        <w:spacing w:after="0"/>
      </w:pPr>
      <w:r>
        <w:t>Outcome:</w:t>
      </w:r>
    </w:p>
    <w:p w:rsidR="001E6AA4" w:rsidRDefault="001E6AA4" w:rsidP="001E6AA4">
      <w:pPr>
        <w:spacing w:after="0"/>
        <w:ind w:left="720"/>
      </w:pPr>
      <w:r>
        <w:t xml:space="preserve">Kelly has put herself forward as project manager and Meghan is happy to assist her. Kelly has been having some trouble with her hand so will work together to produce the first 3 elements of the Project Definition Document. </w:t>
      </w:r>
    </w:p>
    <w:p w:rsidR="001E6AA4" w:rsidRDefault="001E6AA4" w:rsidP="001E6AA4">
      <w:pPr>
        <w:spacing w:after="0"/>
        <w:ind w:left="720"/>
      </w:pPr>
      <w:r>
        <w:t>Project Management and Team Members and Responsibilities have been assigned to Marcin.</w:t>
      </w:r>
    </w:p>
    <w:p w:rsidR="001E6AA4" w:rsidRDefault="001E6AA4" w:rsidP="001E6AA4">
      <w:pPr>
        <w:spacing w:after="0"/>
      </w:pPr>
      <w:r>
        <w:tab/>
        <w:t>Sources of Information and Resources and the Risk Assessment have been assigned to Philip.</w:t>
      </w:r>
    </w:p>
    <w:p w:rsidR="001E6AA4" w:rsidRDefault="001E6AA4" w:rsidP="001E6AA4">
      <w:pPr>
        <w:spacing w:after="0"/>
        <w:ind w:left="720"/>
      </w:pPr>
      <w:r>
        <w:t xml:space="preserve">Professional, Social and Legal Issues and the Project Plan sections have been assigned to Inderjit. </w:t>
      </w:r>
    </w:p>
    <w:p w:rsidR="001E6AA4" w:rsidRDefault="001E6AA4" w:rsidP="001E6AA4">
      <w:pPr>
        <w:spacing w:after="0"/>
        <w:ind w:left="720"/>
      </w:pPr>
      <w:r>
        <w:t>The primary deadline for this work is the 12</w:t>
      </w:r>
      <w:r w:rsidRPr="00854694">
        <w:rPr>
          <w:vertAlign w:val="superscript"/>
        </w:rPr>
        <w:t>th</w:t>
      </w:r>
      <w:r>
        <w:t xml:space="preserve"> of December so that the group can review this work and feedback. As this is in the university holiday, the work will be uploaded to the group’s drive.</w:t>
      </w:r>
    </w:p>
    <w:p w:rsidR="001E6AA4" w:rsidRDefault="001E6AA4" w:rsidP="001E6AA4">
      <w:pPr>
        <w:spacing w:after="0"/>
      </w:pPr>
    </w:p>
    <w:p w:rsidR="001E6AA4" w:rsidRDefault="001E6AA4" w:rsidP="001E6AA4">
      <w:pPr>
        <w:pStyle w:val="Heading3"/>
      </w:pPr>
      <w:bookmarkStart w:id="62" w:name="_Toc450302930"/>
      <w:r>
        <w:t>Meeting 3</w:t>
      </w:r>
      <w:bookmarkEnd w:id="62"/>
    </w:p>
    <w:p w:rsidR="001E6AA4" w:rsidRPr="00854694" w:rsidRDefault="001E6AA4" w:rsidP="001E6AA4">
      <w:pPr>
        <w:spacing w:after="0"/>
      </w:pPr>
      <w:r>
        <w:t>Attending: KS, MBK, IS, MS, PR</w:t>
      </w:r>
    </w:p>
    <w:p w:rsidR="001E6AA4" w:rsidRDefault="001E6AA4" w:rsidP="001E6AA4">
      <w:pPr>
        <w:spacing w:after="0"/>
      </w:pPr>
      <w:r>
        <w:t>Date:  07/12/15</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Do work on the assigned sections and get any feedback.</w:t>
      </w:r>
    </w:p>
    <w:p w:rsidR="001E6AA4" w:rsidRDefault="001E6AA4" w:rsidP="001E6AA4">
      <w:pPr>
        <w:spacing w:after="0"/>
      </w:pPr>
      <w:r>
        <w:t>Outcome:</w:t>
      </w:r>
    </w:p>
    <w:p w:rsidR="001E6AA4" w:rsidRDefault="001E6AA4" w:rsidP="001E6AA4">
      <w:pPr>
        <w:spacing w:after="0"/>
        <w:ind w:left="720"/>
      </w:pPr>
      <w:r>
        <w:t xml:space="preserve">Work on all sections took place in this meeting. This was mostly a meeting to make sure everyone was confident with the work they were doing and could ask any questions. The group all uploaded their Belbin figures for the team members section so they could be reflected upon.  Kelly will put all the work together in to 1 document ready for the hand in. </w:t>
      </w:r>
    </w:p>
    <w:p w:rsidR="001E6AA4" w:rsidRDefault="001E6AA4" w:rsidP="001E6AA4">
      <w:pPr>
        <w:spacing w:after="0"/>
      </w:pPr>
    </w:p>
    <w:p w:rsidR="001E6AA4" w:rsidRDefault="001E6AA4" w:rsidP="001E6AA4">
      <w:pPr>
        <w:pStyle w:val="Heading3"/>
      </w:pPr>
      <w:bookmarkStart w:id="63" w:name="_Toc450302931"/>
      <w:r>
        <w:t>Meeting 4</w:t>
      </w:r>
      <w:bookmarkEnd w:id="63"/>
    </w:p>
    <w:p w:rsidR="001E6AA4" w:rsidRPr="00854694" w:rsidRDefault="001E6AA4" w:rsidP="001E6AA4">
      <w:pPr>
        <w:spacing w:after="0"/>
      </w:pPr>
      <w:r>
        <w:t xml:space="preserve">Attending: KS, MBK, IS, </w:t>
      </w:r>
    </w:p>
    <w:p w:rsidR="001E6AA4" w:rsidRDefault="001E6AA4" w:rsidP="001E6AA4">
      <w:pPr>
        <w:spacing w:after="0"/>
      </w:pPr>
      <w:r>
        <w:t>Date:  08/12/15</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 xml:space="preserve">Agenda: </w:t>
      </w:r>
      <w:r>
        <w:tab/>
      </w:r>
    </w:p>
    <w:p w:rsidR="001E6AA4" w:rsidRDefault="001E6AA4" w:rsidP="001E6AA4">
      <w:pPr>
        <w:spacing w:after="0"/>
        <w:ind w:left="720"/>
      </w:pPr>
      <w:r>
        <w:t>Meeting with Paul Bowden for feedback on the group idea and to ensure the group was on track.</w:t>
      </w:r>
    </w:p>
    <w:p w:rsidR="001E6AA4" w:rsidRDefault="001E6AA4" w:rsidP="001E6AA4">
      <w:pPr>
        <w:spacing w:after="0"/>
      </w:pPr>
      <w:r>
        <w:t>Outcome:</w:t>
      </w:r>
    </w:p>
    <w:p w:rsidR="001E6AA4" w:rsidRDefault="001E6AA4" w:rsidP="001E6AA4">
      <w:pPr>
        <w:spacing w:after="0"/>
        <w:ind w:left="720"/>
      </w:pPr>
      <w:r>
        <w:t xml:space="preserve">Relayed information of the choices that have been made and Paul is happy that the project is on track. </w:t>
      </w:r>
    </w:p>
    <w:p w:rsidR="001E6AA4" w:rsidRDefault="001E6AA4" w:rsidP="001E6AA4">
      <w:pPr>
        <w:spacing w:after="0"/>
      </w:pPr>
    </w:p>
    <w:p w:rsidR="001E6AA4" w:rsidRDefault="001E6AA4" w:rsidP="001E6AA4">
      <w:pPr>
        <w:pStyle w:val="Heading3"/>
      </w:pPr>
      <w:bookmarkStart w:id="64" w:name="_Toc450302932"/>
      <w:r>
        <w:t>Meeting 5</w:t>
      </w:r>
      <w:bookmarkEnd w:id="64"/>
    </w:p>
    <w:p w:rsidR="001E6AA4" w:rsidRPr="00854694" w:rsidRDefault="001E6AA4" w:rsidP="001E6AA4">
      <w:pPr>
        <w:spacing w:after="0"/>
      </w:pPr>
      <w:r>
        <w:t>Attending: KS, MBK, (IS, MS, PR on whatsapp)</w:t>
      </w:r>
    </w:p>
    <w:p w:rsidR="001E6AA4" w:rsidRDefault="001E6AA4" w:rsidP="001E6AA4">
      <w:pPr>
        <w:spacing w:after="0"/>
      </w:pPr>
      <w:r>
        <w:t>Date:  11/01/16</w:t>
      </w:r>
    </w:p>
    <w:p w:rsidR="001E6AA4" w:rsidRDefault="001E6AA4" w:rsidP="001E6AA4">
      <w:pPr>
        <w:spacing w:after="0"/>
      </w:pPr>
      <w:r>
        <w:t>Time: 5pm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Check over document and make the necessary improvements.</w:t>
      </w:r>
    </w:p>
    <w:p w:rsidR="001E6AA4" w:rsidRDefault="001E6AA4" w:rsidP="001E6AA4">
      <w:pPr>
        <w:spacing w:after="0"/>
      </w:pPr>
      <w:r>
        <w:t>Outcome:</w:t>
      </w:r>
    </w:p>
    <w:p w:rsidR="001E6AA4" w:rsidRDefault="001E6AA4" w:rsidP="001E6AA4">
      <w:pPr>
        <w:spacing w:after="0"/>
        <w:ind w:left="720"/>
      </w:pPr>
      <w:r>
        <w:t>Some work needed adjusting due to being written with We/I etc. Some adjustments made to gantt chart due to unreachable target in programming timing and extra detail added. All the group was then happy to submit this to Paul Bowden the next day.</w:t>
      </w:r>
    </w:p>
    <w:p w:rsidR="001E6AA4" w:rsidRDefault="001E6AA4" w:rsidP="001E6AA4">
      <w:pPr>
        <w:spacing w:after="0"/>
      </w:pPr>
    </w:p>
    <w:p w:rsidR="001E6AA4" w:rsidRDefault="001E6AA4" w:rsidP="001E6AA4">
      <w:pPr>
        <w:pStyle w:val="Heading3"/>
      </w:pPr>
      <w:bookmarkStart w:id="65" w:name="_Toc450302933"/>
      <w:r>
        <w:t>Meeting 6</w:t>
      </w:r>
      <w:bookmarkEnd w:id="65"/>
    </w:p>
    <w:p w:rsidR="001E6AA4" w:rsidRPr="00854694" w:rsidRDefault="001E6AA4" w:rsidP="001E6AA4">
      <w:pPr>
        <w:spacing w:after="0"/>
      </w:pPr>
      <w:r>
        <w:t>Attending: KS, MBK, IS, MS, PR</w:t>
      </w:r>
    </w:p>
    <w:p w:rsidR="001E6AA4" w:rsidRDefault="001E6AA4" w:rsidP="001E6AA4">
      <w:pPr>
        <w:spacing w:after="0"/>
      </w:pPr>
      <w:r>
        <w:t>Date:  18/01/16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 xml:space="preserve">Assign tasks as detailed in Gantt chart. </w:t>
      </w:r>
    </w:p>
    <w:p w:rsidR="001E6AA4" w:rsidRDefault="001E6AA4" w:rsidP="001E6AA4">
      <w:pPr>
        <w:spacing w:after="0"/>
      </w:pPr>
      <w:r>
        <w:t>Outcome:</w:t>
      </w:r>
    </w:p>
    <w:p w:rsidR="001E6AA4" w:rsidRDefault="001E6AA4" w:rsidP="001E6AA4">
      <w:pPr>
        <w:spacing w:after="0"/>
      </w:pPr>
      <w:r>
        <w:tab/>
        <w:t>Marcin and Philip will investigate how to integrate C++ and SQL</w:t>
      </w:r>
    </w:p>
    <w:p w:rsidR="001E6AA4" w:rsidRDefault="001E6AA4" w:rsidP="001E6AA4">
      <w:pPr>
        <w:spacing w:after="0"/>
      </w:pPr>
      <w:r>
        <w:tab/>
        <w:t>Kelly is writing the Use Cases.</w:t>
      </w:r>
    </w:p>
    <w:p w:rsidR="001E6AA4" w:rsidRDefault="001E6AA4" w:rsidP="001E6AA4">
      <w:pPr>
        <w:spacing w:after="0"/>
      </w:pPr>
      <w:r>
        <w:tab/>
        <w:t>Meghan and Indy will be looking at the existing solutions. Indy has suggested a questionnaire for the current users of the system.</w:t>
      </w:r>
    </w:p>
    <w:p w:rsidR="001E6AA4" w:rsidRDefault="001E6AA4" w:rsidP="001E6AA4">
      <w:pPr>
        <w:spacing w:after="0"/>
      </w:pPr>
      <w:r>
        <w:tab/>
        <w:t>These will be available for the next team meeting 1/2/16.</w:t>
      </w:r>
    </w:p>
    <w:p w:rsidR="001E6AA4" w:rsidRDefault="001E6AA4" w:rsidP="001E6AA4">
      <w:pPr>
        <w:spacing w:after="0"/>
      </w:pPr>
    </w:p>
    <w:p w:rsidR="001E6AA4" w:rsidRDefault="001E6AA4" w:rsidP="001E6AA4">
      <w:pPr>
        <w:pStyle w:val="Heading3"/>
      </w:pPr>
      <w:bookmarkStart w:id="66" w:name="_Toc450302934"/>
      <w:r>
        <w:t>Meeting 7</w:t>
      </w:r>
      <w:bookmarkEnd w:id="66"/>
    </w:p>
    <w:p w:rsidR="001E6AA4" w:rsidRPr="00854694" w:rsidRDefault="001E6AA4" w:rsidP="001E6AA4">
      <w:pPr>
        <w:spacing w:after="0"/>
      </w:pPr>
      <w:r>
        <w:t>Attending: KS, MBK, IS, MS, PR</w:t>
      </w:r>
    </w:p>
    <w:p w:rsidR="001E6AA4" w:rsidRDefault="001E6AA4" w:rsidP="001E6AA4">
      <w:pPr>
        <w:spacing w:after="0"/>
      </w:pPr>
      <w:r>
        <w:t>Date:  25/01/16</w:t>
      </w:r>
    </w:p>
    <w:p w:rsidR="001E6AA4" w:rsidRDefault="001E6AA4" w:rsidP="001E6AA4">
      <w:pPr>
        <w:spacing w:after="0"/>
      </w:pPr>
      <w:r>
        <w:t>Time: 1pm</w:t>
      </w:r>
    </w:p>
    <w:p w:rsidR="001E6AA4" w:rsidRDefault="001E6AA4" w:rsidP="001E6AA4">
      <w:pPr>
        <w:spacing w:after="0"/>
      </w:pPr>
      <w:r>
        <w:t>Location: whatsapp – group messaging</w:t>
      </w:r>
    </w:p>
    <w:p w:rsidR="001E6AA4" w:rsidRDefault="001E6AA4" w:rsidP="001E6AA4">
      <w:pPr>
        <w:spacing w:after="0"/>
      </w:pPr>
      <w:r>
        <w:t>Agenda:</w:t>
      </w:r>
    </w:p>
    <w:p w:rsidR="001E6AA4" w:rsidRDefault="001E6AA4" w:rsidP="001E6AA4">
      <w:pPr>
        <w:spacing w:after="0"/>
      </w:pPr>
      <w:r>
        <w:tab/>
        <w:t xml:space="preserve">Ensured assigned tasks were being completed. </w:t>
      </w:r>
    </w:p>
    <w:p w:rsidR="001E6AA4" w:rsidRDefault="001E6AA4" w:rsidP="001E6AA4">
      <w:pPr>
        <w:spacing w:after="0"/>
      </w:pPr>
      <w:r>
        <w:t>Outcome:</w:t>
      </w:r>
    </w:p>
    <w:p w:rsidR="001E6AA4" w:rsidRDefault="001E6AA4" w:rsidP="001E6AA4">
      <w:pPr>
        <w:spacing w:after="0"/>
      </w:pPr>
      <w:r>
        <w:lastRenderedPageBreak/>
        <w:tab/>
        <w:t>Philip and Marcin worked on integrating the software and ran some initial testing.</w:t>
      </w:r>
    </w:p>
    <w:p w:rsidR="001E6AA4" w:rsidRDefault="001E6AA4" w:rsidP="001E6AA4">
      <w:pPr>
        <w:spacing w:after="0"/>
        <w:ind w:left="720"/>
      </w:pPr>
      <w:r>
        <w:t>Indy and Kelly planned and designed a survey of the existing solution to be carried out with the clients.</w:t>
      </w:r>
    </w:p>
    <w:p w:rsidR="001E6AA4" w:rsidRDefault="001E6AA4" w:rsidP="001E6AA4">
      <w:pPr>
        <w:spacing w:after="0"/>
      </w:pPr>
    </w:p>
    <w:p w:rsidR="001E6AA4" w:rsidRPr="001E6AA4" w:rsidRDefault="001E6AA4" w:rsidP="001E6AA4">
      <w:pPr>
        <w:pStyle w:val="Heading3"/>
      </w:pPr>
      <w:bookmarkStart w:id="67" w:name="_Toc450302935"/>
      <w:r w:rsidRPr="001E6AA4">
        <w:t>Meeting 8</w:t>
      </w:r>
      <w:bookmarkEnd w:id="67"/>
    </w:p>
    <w:p w:rsidR="001E6AA4" w:rsidRPr="00854694" w:rsidRDefault="001E6AA4" w:rsidP="001E6AA4">
      <w:pPr>
        <w:spacing w:after="0"/>
      </w:pPr>
      <w:r>
        <w:t>Attending: KS, MBK, MS, PR</w:t>
      </w:r>
    </w:p>
    <w:p w:rsidR="001E6AA4" w:rsidRDefault="001E6AA4" w:rsidP="001E6AA4">
      <w:pPr>
        <w:spacing w:after="0"/>
      </w:pPr>
      <w:r>
        <w:t>Date:  08/02/16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 xml:space="preserve">Ensure design phase complete. Begin program development. </w:t>
      </w:r>
    </w:p>
    <w:p w:rsidR="001E6AA4" w:rsidRDefault="001E6AA4" w:rsidP="001E6AA4">
      <w:pPr>
        <w:spacing w:after="0"/>
      </w:pPr>
      <w:r>
        <w:t>Outcome:</w:t>
      </w:r>
    </w:p>
    <w:p w:rsidR="001E6AA4" w:rsidRDefault="001E6AA4" w:rsidP="001E6AA4">
      <w:pPr>
        <w:spacing w:after="0"/>
        <w:ind w:left="720"/>
      </w:pPr>
      <w:r>
        <w:t xml:space="preserve">Kelly and Meghan completed normalisation and began the DFD and ERD designs, created the DFD’s on Win A&amp;D. </w:t>
      </w:r>
    </w:p>
    <w:p w:rsidR="001E6AA4" w:rsidRDefault="001E6AA4" w:rsidP="001E6AA4">
      <w:pPr>
        <w:spacing w:after="0"/>
      </w:pPr>
      <w:r>
        <w:tab/>
        <w:t xml:space="preserve">Philip and Marcin continued with software implementation. </w:t>
      </w:r>
    </w:p>
    <w:p w:rsidR="001E6AA4" w:rsidRDefault="001E6AA4" w:rsidP="001E6AA4">
      <w:pPr>
        <w:spacing w:after="0"/>
      </w:pPr>
    </w:p>
    <w:p w:rsidR="001E6AA4" w:rsidRPr="001E6AA4" w:rsidRDefault="001E6AA4" w:rsidP="001E6AA4">
      <w:pPr>
        <w:pStyle w:val="Heading3"/>
      </w:pPr>
      <w:bookmarkStart w:id="68" w:name="_Toc450302936"/>
      <w:r w:rsidRPr="001E6AA4">
        <w:t>Meeting 9</w:t>
      </w:r>
      <w:bookmarkEnd w:id="68"/>
    </w:p>
    <w:p w:rsidR="001E6AA4" w:rsidRPr="00854694" w:rsidRDefault="001E6AA4" w:rsidP="001E6AA4">
      <w:pPr>
        <w:spacing w:after="0"/>
      </w:pPr>
      <w:r>
        <w:t>Attending: KS, MBK, MS, PR</w:t>
      </w:r>
    </w:p>
    <w:p w:rsidR="001E6AA4" w:rsidRDefault="001E6AA4" w:rsidP="001E6AA4">
      <w:pPr>
        <w:spacing w:after="0"/>
      </w:pPr>
      <w:r>
        <w:t>Date:  15/02/16</w:t>
      </w:r>
    </w:p>
    <w:p w:rsidR="001E6AA4" w:rsidRDefault="001E6AA4" w:rsidP="001E6AA4">
      <w:pPr>
        <w:spacing w:after="0"/>
      </w:pPr>
      <w:r>
        <w:t>Time: 2pm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 xml:space="preserve">Discuss existing solution with paper based and computerised records examples. </w:t>
      </w:r>
    </w:p>
    <w:p w:rsidR="001E6AA4" w:rsidRDefault="001E6AA4" w:rsidP="001E6AA4">
      <w:pPr>
        <w:spacing w:after="0"/>
      </w:pPr>
      <w:r>
        <w:t>Outcome:</w:t>
      </w:r>
    </w:p>
    <w:p w:rsidR="001E6AA4" w:rsidRDefault="001E6AA4" w:rsidP="001E6AA4">
      <w:pPr>
        <w:spacing w:after="0"/>
        <w:ind w:left="720"/>
      </w:pPr>
      <w:r>
        <w:t>The group discussed the current system and uploaded to group dropbox for reference. Discussed the downfalls and benefits of this system. Research of existing solutions was also complete and Kelly detailed the functional and non-functional requirements of the system. This led to some updates of normalisation. Marcin designed the SQL tables, Phil continued with software.</w:t>
      </w:r>
    </w:p>
    <w:p w:rsidR="001E6AA4" w:rsidRDefault="001E6AA4" w:rsidP="001E6AA4">
      <w:pPr>
        <w:spacing w:after="0"/>
      </w:pPr>
    </w:p>
    <w:p w:rsidR="001E6AA4" w:rsidRPr="001E6AA4" w:rsidRDefault="001E6AA4" w:rsidP="001E6AA4">
      <w:pPr>
        <w:pStyle w:val="Heading3"/>
      </w:pPr>
      <w:bookmarkStart w:id="69" w:name="_Toc450302937"/>
      <w:r w:rsidRPr="001E6AA4">
        <w:t>Meeting 10</w:t>
      </w:r>
      <w:bookmarkEnd w:id="69"/>
    </w:p>
    <w:p w:rsidR="001E6AA4" w:rsidRPr="00854694" w:rsidRDefault="001E6AA4" w:rsidP="001E6AA4">
      <w:pPr>
        <w:spacing w:after="0"/>
      </w:pPr>
      <w:r>
        <w:t>Attending: KS, MBK, MS, IS</w:t>
      </w:r>
    </w:p>
    <w:p w:rsidR="001E6AA4" w:rsidRDefault="001E6AA4" w:rsidP="001E6AA4">
      <w:pPr>
        <w:spacing w:after="0"/>
      </w:pPr>
      <w:r>
        <w:t>Date:  22/02/16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 xml:space="preserve"> Complete Design documentation. Prepare for interim presentation.</w:t>
      </w:r>
    </w:p>
    <w:p w:rsidR="001E6AA4" w:rsidRDefault="001E6AA4" w:rsidP="001E6AA4">
      <w:pPr>
        <w:spacing w:after="0"/>
      </w:pPr>
      <w:r>
        <w:t>Outcome:</w:t>
      </w:r>
    </w:p>
    <w:p w:rsidR="001E6AA4" w:rsidRDefault="001E6AA4" w:rsidP="001E6AA4">
      <w:pPr>
        <w:spacing w:after="0"/>
        <w:ind w:left="720"/>
      </w:pPr>
      <w:r>
        <w:t xml:space="preserve">DFD’s, ERD’s, normalisation complete. SQL initial stage of design completed by Marcin. Some notes on further development and questions were clarified. </w:t>
      </w:r>
    </w:p>
    <w:p w:rsidR="001E6AA4" w:rsidRDefault="001E6AA4" w:rsidP="001E6AA4">
      <w:pPr>
        <w:spacing w:after="0"/>
      </w:pPr>
      <w:r>
        <w:tab/>
      </w:r>
    </w:p>
    <w:p w:rsidR="001E6AA4" w:rsidRDefault="001E6AA4" w:rsidP="001E6AA4">
      <w:pPr>
        <w:spacing w:after="0"/>
      </w:pPr>
    </w:p>
    <w:p w:rsidR="001E6AA4" w:rsidRDefault="001E6AA4" w:rsidP="001E6AA4">
      <w:pPr>
        <w:pStyle w:val="Heading3"/>
      </w:pPr>
      <w:bookmarkStart w:id="70" w:name="_Toc450302938"/>
      <w:r>
        <w:t>Meeting 11</w:t>
      </w:r>
      <w:bookmarkEnd w:id="70"/>
    </w:p>
    <w:p w:rsidR="001E6AA4" w:rsidRPr="00854694" w:rsidRDefault="001E6AA4" w:rsidP="001E6AA4">
      <w:pPr>
        <w:spacing w:after="0"/>
      </w:pPr>
      <w:r>
        <w:t>Attending: KS, MBK, MS, PR</w:t>
      </w:r>
    </w:p>
    <w:p w:rsidR="001E6AA4" w:rsidRDefault="001E6AA4" w:rsidP="001E6AA4">
      <w:pPr>
        <w:spacing w:after="0"/>
      </w:pPr>
      <w:r>
        <w:t>Date:  29/02/16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lastRenderedPageBreak/>
        <w:t>Agenda:</w:t>
      </w:r>
    </w:p>
    <w:p w:rsidR="001E6AA4" w:rsidRDefault="001E6AA4" w:rsidP="001E6AA4">
      <w:pPr>
        <w:spacing w:after="0"/>
        <w:ind w:left="720"/>
      </w:pPr>
      <w:r>
        <w:t xml:space="preserve">Considerations in to GUI design. Begin Construction of report. Continue software code. Add to GUI. </w:t>
      </w:r>
    </w:p>
    <w:p w:rsidR="001E6AA4" w:rsidRDefault="001E6AA4" w:rsidP="001E6AA4">
      <w:pPr>
        <w:spacing w:after="0"/>
      </w:pPr>
      <w:r>
        <w:t>Outcome:</w:t>
      </w:r>
    </w:p>
    <w:p w:rsidR="001E6AA4" w:rsidRDefault="001E6AA4" w:rsidP="001E6AA4">
      <w:pPr>
        <w:spacing w:after="0"/>
      </w:pPr>
      <w:r>
        <w:tab/>
        <w:t>The group integrated GUI with existing code. Began construction of report.</w:t>
      </w:r>
    </w:p>
    <w:p w:rsidR="001E6AA4" w:rsidRDefault="001E6AA4" w:rsidP="001E6AA4">
      <w:pPr>
        <w:spacing w:after="0"/>
      </w:pPr>
      <w:r>
        <w:tab/>
        <w:t>Next meeting suspended due to other module commitments.</w:t>
      </w:r>
    </w:p>
    <w:p w:rsidR="001E6AA4" w:rsidRDefault="001E6AA4" w:rsidP="001E6AA4">
      <w:pPr>
        <w:spacing w:after="0"/>
      </w:pPr>
      <w:r>
        <w:tab/>
      </w:r>
    </w:p>
    <w:p w:rsidR="001E6AA4" w:rsidRDefault="001E6AA4" w:rsidP="001E6AA4">
      <w:pPr>
        <w:spacing w:after="0"/>
      </w:pPr>
    </w:p>
    <w:p w:rsidR="001E6AA4" w:rsidRDefault="001E6AA4" w:rsidP="001E6AA4">
      <w:pPr>
        <w:pStyle w:val="Heading3"/>
      </w:pPr>
      <w:bookmarkStart w:id="71" w:name="_Toc450302939"/>
      <w:r>
        <w:t>Meeting 12</w:t>
      </w:r>
      <w:bookmarkEnd w:id="71"/>
    </w:p>
    <w:p w:rsidR="001E6AA4" w:rsidRPr="00854694" w:rsidRDefault="001E6AA4" w:rsidP="001E6AA4">
      <w:pPr>
        <w:spacing w:after="0"/>
      </w:pPr>
      <w:r>
        <w:t>Attending: KS, MBK, IS, MS, PR</w:t>
      </w:r>
    </w:p>
    <w:p w:rsidR="001E6AA4" w:rsidRDefault="001E6AA4" w:rsidP="001E6AA4">
      <w:pPr>
        <w:spacing w:after="0"/>
      </w:pPr>
      <w:r>
        <w:t>Date:  14/03/16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GUI design documentation. Continue with software.</w:t>
      </w:r>
    </w:p>
    <w:p w:rsidR="001E6AA4" w:rsidRDefault="001E6AA4" w:rsidP="001E6AA4">
      <w:pPr>
        <w:spacing w:after="0"/>
      </w:pPr>
      <w:r>
        <w:t>Outcome:</w:t>
      </w:r>
    </w:p>
    <w:p w:rsidR="001E6AA4" w:rsidRDefault="001E6AA4" w:rsidP="001E6AA4">
      <w:pPr>
        <w:spacing w:after="0"/>
        <w:ind w:left="720"/>
      </w:pPr>
      <w:r>
        <w:t xml:space="preserve">Indy to complete GUI documentation. Important to consider accessibility. Log in page and switching between windows now complete. </w:t>
      </w:r>
    </w:p>
    <w:p w:rsidR="001E6AA4" w:rsidRDefault="001E6AA4" w:rsidP="001E6AA4">
      <w:pPr>
        <w:spacing w:after="0"/>
      </w:pPr>
    </w:p>
    <w:p w:rsidR="001E6AA4" w:rsidRDefault="001E6AA4" w:rsidP="001E6AA4">
      <w:pPr>
        <w:pStyle w:val="Heading3"/>
      </w:pPr>
      <w:bookmarkStart w:id="72" w:name="_Toc450302940"/>
      <w:r>
        <w:t>Meeting 13</w:t>
      </w:r>
      <w:bookmarkEnd w:id="72"/>
    </w:p>
    <w:p w:rsidR="001E6AA4" w:rsidRPr="00854694" w:rsidRDefault="001E6AA4" w:rsidP="001E6AA4">
      <w:pPr>
        <w:spacing w:after="0"/>
      </w:pPr>
      <w:r>
        <w:t>Attending: MBK, IS, MS, PR</w:t>
      </w:r>
    </w:p>
    <w:p w:rsidR="001E6AA4" w:rsidRDefault="001E6AA4" w:rsidP="001E6AA4">
      <w:pPr>
        <w:spacing w:after="0"/>
      </w:pPr>
      <w:r>
        <w:t>Date:  22/02/16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 xml:space="preserve">Discuss jobs for over Easter. </w:t>
      </w:r>
    </w:p>
    <w:p w:rsidR="001E6AA4" w:rsidRDefault="001E6AA4" w:rsidP="001E6AA4">
      <w:pPr>
        <w:spacing w:after="0"/>
      </w:pPr>
      <w:r>
        <w:t>Outcome:</w:t>
      </w:r>
    </w:p>
    <w:p w:rsidR="001E6AA4" w:rsidRDefault="001E6AA4" w:rsidP="001E6AA4">
      <w:pPr>
        <w:spacing w:after="0"/>
      </w:pPr>
      <w:r>
        <w:tab/>
        <w:t xml:space="preserve">Updates to GUI made. </w:t>
      </w:r>
    </w:p>
    <w:p w:rsidR="001E6AA4" w:rsidRDefault="001E6AA4" w:rsidP="001E6AA4">
      <w:pPr>
        <w:spacing w:after="0"/>
      </w:pPr>
    </w:p>
    <w:p w:rsidR="001E6AA4" w:rsidRDefault="001E6AA4" w:rsidP="001E6AA4">
      <w:pPr>
        <w:pStyle w:val="Heading3"/>
      </w:pPr>
      <w:bookmarkStart w:id="73" w:name="_Toc450302941"/>
      <w:r>
        <w:t>Meeting 14</w:t>
      </w:r>
      <w:bookmarkEnd w:id="73"/>
    </w:p>
    <w:p w:rsidR="001E6AA4" w:rsidRPr="00854694" w:rsidRDefault="001E6AA4" w:rsidP="001E6AA4">
      <w:pPr>
        <w:spacing w:after="0"/>
      </w:pPr>
      <w:r>
        <w:t>Attending: KS, MBK, IS, MS, PR</w:t>
      </w:r>
    </w:p>
    <w:p w:rsidR="001E6AA4" w:rsidRDefault="001E6AA4" w:rsidP="001E6AA4">
      <w:pPr>
        <w:spacing w:after="0"/>
      </w:pPr>
      <w:r>
        <w:t>Date:  13/04/16</w:t>
      </w:r>
    </w:p>
    <w:p w:rsidR="001E6AA4" w:rsidRDefault="001E6AA4" w:rsidP="001E6AA4">
      <w:pPr>
        <w:spacing w:after="0"/>
      </w:pPr>
      <w:r>
        <w:t>Time: 12pm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Further work on software.</w:t>
      </w:r>
    </w:p>
    <w:p w:rsidR="001E6AA4" w:rsidRDefault="001E6AA4" w:rsidP="001E6AA4">
      <w:pPr>
        <w:spacing w:after="0"/>
      </w:pPr>
      <w:r>
        <w:t>Outcome:</w:t>
      </w:r>
    </w:p>
    <w:p w:rsidR="001E6AA4" w:rsidRDefault="001E6AA4" w:rsidP="001E6AA4">
      <w:pPr>
        <w:spacing w:after="0"/>
        <w:ind w:left="720"/>
      </w:pPr>
      <w:r>
        <w:t>Initial version of program complete, discussed what features needed to be added and any adjustments that needed to be made.</w:t>
      </w:r>
    </w:p>
    <w:p w:rsidR="001E6AA4" w:rsidRDefault="001E6AA4" w:rsidP="001E6AA4">
      <w:pPr>
        <w:spacing w:after="0"/>
      </w:pPr>
    </w:p>
    <w:p w:rsidR="001E6AA4" w:rsidRDefault="001E6AA4" w:rsidP="001E6AA4">
      <w:pPr>
        <w:pStyle w:val="Heading3"/>
      </w:pPr>
      <w:bookmarkStart w:id="74" w:name="_Toc450302942"/>
      <w:r>
        <w:t>Meeting 15</w:t>
      </w:r>
      <w:bookmarkEnd w:id="74"/>
    </w:p>
    <w:p w:rsidR="001E6AA4" w:rsidRPr="00854694" w:rsidRDefault="001E6AA4" w:rsidP="001E6AA4">
      <w:pPr>
        <w:spacing w:after="0"/>
      </w:pPr>
      <w:r>
        <w:t>Attending: KS, MBK, IS, MS, PR</w:t>
      </w:r>
    </w:p>
    <w:p w:rsidR="001E6AA4" w:rsidRDefault="001E6AA4" w:rsidP="001E6AA4">
      <w:pPr>
        <w:spacing w:after="0"/>
      </w:pPr>
      <w:r>
        <w:t>Date:  18/04/16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 xml:space="preserve"> Divide report and continue work on application. Develop GUI to add.</w:t>
      </w:r>
    </w:p>
    <w:p w:rsidR="001E6AA4" w:rsidRDefault="001E6AA4" w:rsidP="001E6AA4">
      <w:pPr>
        <w:spacing w:after="0"/>
      </w:pPr>
      <w:r>
        <w:lastRenderedPageBreak/>
        <w:t>Outcome:</w:t>
      </w:r>
    </w:p>
    <w:p w:rsidR="001E6AA4" w:rsidRDefault="001E6AA4" w:rsidP="001E6AA4">
      <w:pPr>
        <w:spacing w:after="0"/>
      </w:pPr>
      <w:r>
        <w:tab/>
        <w:t xml:space="preserve">The group was given sections of the report to complete and tasks to do with code. </w:t>
      </w:r>
    </w:p>
    <w:p w:rsidR="001E6AA4" w:rsidRDefault="001E6AA4" w:rsidP="001E6AA4">
      <w:pPr>
        <w:spacing w:after="0"/>
      </w:pPr>
      <w:r>
        <w:tab/>
      </w:r>
    </w:p>
    <w:p w:rsidR="001E6AA4" w:rsidRDefault="001E6AA4" w:rsidP="001E6AA4">
      <w:pPr>
        <w:spacing w:after="0"/>
      </w:pPr>
    </w:p>
    <w:p w:rsidR="001E6AA4" w:rsidRDefault="001E6AA4" w:rsidP="001E6AA4">
      <w:pPr>
        <w:pStyle w:val="Heading3"/>
      </w:pPr>
      <w:bookmarkStart w:id="75" w:name="_Toc450302943"/>
      <w:r>
        <w:t>Meeting 16</w:t>
      </w:r>
      <w:bookmarkEnd w:id="75"/>
    </w:p>
    <w:p w:rsidR="001E6AA4" w:rsidRPr="00854694" w:rsidRDefault="001E6AA4" w:rsidP="001E6AA4">
      <w:pPr>
        <w:spacing w:after="0"/>
      </w:pPr>
      <w:r>
        <w:t>Attending: KS, MBK, IS, MS, PR</w:t>
      </w:r>
    </w:p>
    <w:p w:rsidR="001E6AA4" w:rsidRDefault="001E6AA4" w:rsidP="001E6AA4">
      <w:pPr>
        <w:spacing w:after="0"/>
      </w:pPr>
      <w:r>
        <w:t>Date:  25/04/16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Check progress on the report, give feedback to improve each part. Add GUI to program.</w:t>
      </w:r>
    </w:p>
    <w:p w:rsidR="001E6AA4" w:rsidRDefault="001E6AA4" w:rsidP="001E6AA4">
      <w:pPr>
        <w:spacing w:after="0"/>
      </w:pPr>
      <w:r>
        <w:t>Outcome:</w:t>
      </w:r>
    </w:p>
    <w:p w:rsidR="001E6AA4" w:rsidRDefault="001E6AA4" w:rsidP="001E6AA4">
      <w:pPr>
        <w:spacing w:after="0"/>
      </w:pPr>
      <w:r>
        <w:tab/>
        <w:t>Feedback given for members to work on.</w:t>
      </w:r>
    </w:p>
    <w:p w:rsidR="001E6AA4" w:rsidRDefault="001E6AA4" w:rsidP="001E6AA4">
      <w:pPr>
        <w:spacing w:after="0"/>
      </w:pPr>
    </w:p>
    <w:p w:rsidR="001E6AA4" w:rsidRDefault="001E6AA4" w:rsidP="001E6AA4">
      <w:pPr>
        <w:spacing w:after="0"/>
      </w:pPr>
    </w:p>
    <w:p w:rsidR="001E6AA4" w:rsidRDefault="001E6AA4" w:rsidP="001E6AA4">
      <w:pPr>
        <w:pStyle w:val="Heading3"/>
      </w:pPr>
      <w:bookmarkStart w:id="76" w:name="_Toc450302944"/>
      <w:r>
        <w:t>Meeting 17</w:t>
      </w:r>
      <w:bookmarkEnd w:id="76"/>
    </w:p>
    <w:p w:rsidR="001E6AA4" w:rsidRPr="00854694" w:rsidRDefault="001E6AA4" w:rsidP="001E6AA4">
      <w:pPr>
        <w:spacing w:after="0"/>
      </w:pPr>
      <w:r>
        <w:t>Attending: KS, MBK, IS, MS, PR</w:t>
      </w:r>
    </w:p>
    <w:p w:rsidR="001E6AA4" w:rsidRDefault="001E6AA4" w:rsidP="001E6AA4">
      <w:pPr>
        <w:spacing w:after="0"/>
      </w:pPr>
      <w:r>
        <w:t>Date:  02/05/16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Finish report, review GUI design and test the program works.</w:t>
      </w:r>
    </w:p>
    <w:p w:rsidR="001E6AA4" w:rsidRDefault="001E6AA4" w:rsidP="001E6AA4">
      <w:pPr>
        <w:spacing w:after="0"/>
      </w:pPr>
      <w:r>
        <w:t>Outcome:</w:t>
      </w:r>
    </w:p>
    <w:p w:rsidR="001E6AA4" w:rsidRDefault="001E6AA4" w:rsidP="001E6AA4">
      <w:pPr>
        <w:spacing w:after="0"/>
      </w:pPr>
      <w:r>
        <w:tab/>
        <w:t>Finish report and finish program.</w:t>
      </w:r>
    </w:p>
    <w:p w:rsidR="001E6AA4" w:rsidRDefault="001E6AA4" w:rsidP="001E6AA4">
      <w:pPr>
        <w:spacing w:after="0"/>
      </w:pPr>
    </w:p>
    <w:p w:rsidR="001E6AA4" w:rsidRDefault="001E6AA4" w:rsidP="001E6AA4">
      <w:pPr>
        <w:spacing w:after="0"/>
      </w:pPr>
    </w:p>
    <w:p w:rsidR="001E6AA4" w:rsidRDefault="001E6AA4" w:rsidP="001E6AA4">
      <w:pPr>
        <w:pStyle w:val="Heading3"/>
      </w:pPr>
      <w:bookmarkStart w:id="77" w:name="_Toc450302945"/>
      <w:r>
        <w:t>Meeting 18</w:t>
      </w:r>
      <w:bookmarkEnd w:id="77"/>
    </w:p>
    <w:p w:rsidR="001E6AA4" w:rsidRPr="00854694" w:rsidRDefault="001E6AA4" w:rsidP="001E6AA4">
      <w:pPr>
        <w:spacing w:after="0"/>
      </w:pPr>
      <w:r>
        <w:t>Attending: KS, MBK, IS, MS, PR</w:t>
      </w:r>
    </w:p>
    <w:p w:rsidR="001E6AA4" w:rsidRDefault="001E6AA4" w:rsidP="001E6AA4">
      <w:pPr>
        <w:spacing w:after="0"/>
      </w:pPr>
      <w:r>
        <w:t>Date:  25/04/16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Proof read report, produce presentation.</w:t>
      </w:r>
    </w:p>
    <w:p w:rsidR="001E6AA4" w:rsidRDefault="001E6AA4" w:rsidP="001E6AA4">
      <w:pPr>
        <w:spacing w:after="0"/>
      </w:pPr>
      <w:r>
        <w:t>Outcome:</w:t>
      </w:r>
    </w:p>
    <w:p w:rsidR="001E6AA4" w:rsidRDefault="001E6AA4" w:rsidP="001E6AA4">
      <w:pPr>
        <w:spacing w:after="0"/>
      </w:pPr>
      <w:r>
        <w:tab/>
        <w:t>Produce presentation and add parts to report.</w:t>
      </w:r>
    </w:p>
    <w:p w:rsidR="001E6AA4" w:rsidRDefault="001E6AA4" w:rsidP="001E6AA4">
      <w:pPr>
        <w:spacing w:after="0"/>
      </w:pPr>
    </w:p>
    <w:p w:rsidR="001E6AA4" w:rsidRDefault="001E6AA4" w:rsidP="001E6AA4">
      <w:pPr>
        <w:spacing w:after="0"/>
      </w:pPr>
    </w:p>
    <w:p w:rsidR="001E6AA4" w:rsidRDefault="001E6AA4" w:rsidP="001E6AA4">
      <w:pPr>
        <w:spacing w:after="0"/>
      </w:pPr>
    </w:p>
    <w:p w:rsidR="001E6AA4" w:rsidRDefault="001E6AA4" w:rsidP="001E6AA4">
      <w:pPr>
        <w:pStyle w:val="Heading3"/>
      </w:pPr>
      <w:bookmarkStart w:id="78" w:name="_Toc450302946"/>
      <w:r>
        <w:t>Meeting 19</w:t>
      </w:r>
      <w:bookmarkEnd w:id="78"/>
    </w:p>
    <w:p w:rsidR="001E6AA4" w:rsidRPr="00854694" w:rsidRDefault="001E6AA4" w:rsidP="001E6AA4">
      <w:pPr>
        <w:spacing w:after="0"/>
      </w:pPr>
      <w:r>
        <w:t>Attending: KS, MBK, IS, MS, PR</w:t>
      </w:r>
    </w:p>
    <w:p w:rsidR="001E6AA4" w:rsidRDefault="001E6AA4" w:rsidP="001E6AA4">
      <w:pPr>
        <w:spacing w:after="0"/>
      </w:pPr>
      <w:r>
        <w:t>Date:  05/05/16</w:t>
      </w:r>
    </w:p>
    <w:p w:rsidR="001E6AA4" w:rsidRDefault="001E6AA4" w:rsidP="001E6AA4">
      <w:pPr>
        <w:spacing w:after="0"/>
      </w:pPr>
      <w:r>
        <w:t>Time: 1pm</w:t>
      </w:r>
    </w:p>
    <w:p w:rsidR="001E6AA4" w:rsidRDefault="001E6AA4" w:rsidP="001E6AA4">
      <w:pPr>
        <w:spacing w:after="0"/>
      </w:pPr>
      <w:r>
        <w:t>Location: MAE</w:t>
      </w:r>
    </w:p>
    <w:p w:rsidR="001E6AA4" w:rsidRDefault="001E6AA4" w:rsidP="001E6AA4">
      <w:pPr>
        <w:spacing w:after="0"/>
      </w:pPr>
      <w:r>
        <w:t>Agenda:</w:t>
      </w:r>
    </w:p>
    <w:p w:rsidR="001E6AA4" w:rsidRDefault="001E6AA4" w:rsidP="001E6AA4">
      <w:pPr>
        <w:spacing w:after="0"/>
      </w:pPr>
      <w:r>
        <w:tab/>
        <w:t>Proof read report, practice presentation.</w:t>
      </w:r>
    </w:p>
    <w:p w:rsidR="001E6AA4" w:rsidRDefault="001E6AA4" w:rsidP="001E6AA4">
      <w:pPr>
        <w:spacing w:after="0"/>
      </w:pPr>
      <w:r>
        <w:t>Outcome:</w:t>
      </w:r>
    </w:p>
    <w:p w:rsidR="001E6AA4" w:rsidRDefault="001E6AA4" w:rsidP="001E6AA4">
      <w:pPr>
        <w:spacing w:after="0"/>
      </w:pPr>
      <w:r>
        <w:tab/>
        <w:t>Final proof read of report and practiced presentation in front of team.</w:t>
      </w:r>
    </w:p>
    <w:p w:rsidR="001E6AA4" w:rsidRDefault="001E6AA4" w:rsidP="001E6AA4">
      <w:pPr>
        <w:spacing w:after="0"/>
      </w:pPr>
    </w:p>
    <w:p w:rsidR="001E6AA4" w:rsidRDefault="00747DF9" w:rsidP="00747DF9">
      <w:pPr>
        <w:pStyle w:val="Heading2"/>
      </w:pPr>
      <w:bookmarkStart w:id="79" w:name="_Toc450302947"/>
      <w:r>
        <w:t>SQL Statements</w:t>
      </w:r>
      <w:bookmarkEnd w:id="79"/>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LogOnUI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users VALUES (seqUserID.nextval, '"+username+"', '"+userlevel+"', '"+pass+"')";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userid from users where username = '"+username+"'";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serviceworkers VALUES ("+userid+", '"+serviceid+"')";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usertenant Values ('"+userid+"',' "+tID+"')";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AddDailyCountUI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dailynightcount values (seqDNCID.nextval,"+LogOnUI.tenID+",SYSDATE, "+actual+","+expectedBal+","+LogOnUI.userID+",NULL)";</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dailynightcount values (seqDNCID.nextval,"+LogOnUI.tenID+",SYSDATE, "+actual+","+expectedBal+","+LogOnUI.userID+",'"+details+"')";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tenantbankaccount where tenantid ="+LogOnUI.tenID+" and bankaccount = 'Cash in Tin'";</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AddLocationUI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Location VALUES ('"+ locationName +"','"+serviceName+"')";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servicename from service";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AddNewCategoryUI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budgetcategories values ('"+category+"')";</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AddNewTenantUI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servicename from service";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 xml:space="preserve">"INSERT INTO Tenant VALUES (seqTenID.nextval, '"+TenantFirstName+"','"+TenantSurname+"', '"+ServiceID+"')"; </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AddNewTenantNextUI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TenantBudgetCategories VALUES ("+tenID+",'"+category+"',"+spend+")";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TenantBankAccount VALUES ("+tenID+",'"+bank+"',"+bal+")";</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TenantBankAccount VALUES ("+tenID+",'Cash in Tin',"+bal+")";</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categoryname from budgetcategories";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tenantID from tenant where firstname ='"+firstname+"' AND surname = '"+surname+"'";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AddNewTransactionInUI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lastRenderedPageBreak/>
        <w:t>"select currentbalance from tenantbankaccount where tenantID ="+LogOnUI.tenID+" AND bankaccount = '"+bank+"'";</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moneyin values(seqMoneyID.nextval, "+tenID+",'"+send+"','"+cat+"',"+amount+",'"+bank+"',"+balanceBefore+","+balanceAfter+", SYSDATE, 'no')";</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"update tenantbankaccount set currentbalance = "+balanceAfter+" where tenantID ="+LogOnUI.tenID+" AND bankaccount = '"+bank+"'";</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categoryname from budgetcategories";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location";</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tenantID from tenant where firstname ='"+firstname+"' AND surname = '"+surname+"'";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bankaccount from tenantbankaccount where tenantID = "+ TenantID;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AddNewTransactionOutUI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tenantID from tenant where firstname ='"+firstname+"' AND surname = '"+surname+"'";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servicename from tenant where firstname ='"+firstname+"' AND surname = '"+surname+"'";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categoryname from budgetcategories";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bankaccount from tenantbankaccount where tenantID = "+ TenantID;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locationname from location where servicename ='"+service+"'";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currentbalance from tenantbankaccount where tenantID ="+tenID+" AND bankaccount = '"+Bank+"'";</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transaction values (seqTranID.nextval, "+amount+ ", '"+Category+"','"+location+"', '" +Bank +"', SYSDATE,"+ tenID +","+balanceBefore+","+balanceAfter+",'no')";</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"update tenantbankaccount set currentbalance = "+balanceAfter+" where tenantid= "+tenID+" And bankaccount = '"+Bank+"'";</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AddNewUserUI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userid from users where username = '"+username+"'";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firstname, surname from tenant";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servicename from service";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AddServiceUI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service values ('"+name+"', '"+address+"')";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AlterTenantUI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"update tenant set firstname = '"+name+"', surname = '"+sur+"', servicename = '"+serv+"' where tenantid ="+ID;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TenantBudgetCategories VALUES ("+ID+",'"+category+"',"+spend+")";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"INSERT INTO TenantBankAccount VALUES ("+ID+",'"+Bank+"',"+bal+")";</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"delete from tenantbudgetcategories where category = '"+categoryRem+"'";</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"delete from tenantbankaccount where bankaccount = '"+bankRem+"'";</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lastRenderedPageBreak/>
        <w:t>"select tenantID from tenant where firstname ='"+firstname+"' AND surname = '"+surname+"'";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tenant where tenantID = "+ 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tenantbudgetcategories where tenantID = "+ 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tenantbankaccount where tenantID = "+ 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servicename from service";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ApproveTransactionInUI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"update moneyin set approved = 'yes' where moneyid = "+moneyID;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moneyin where tenantid ="+LogOnUI.tenID+"AND approved = 'no'";</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ApproveTransactionOutUI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"update transaction set approved = 'yes' where transactionid = "+tranID;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transaction where tenantid ="+LogOnUI.tenID+" AND approved = 'no'";</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BudgetReportUI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budgetcategories";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EstimatedAnnualSpending from tenantbudgetcategories where tenantid = "+tenid+" AND categoryname = '"+catList.get(x)+"'";</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SUM(transactionamount) as Total from transaction where extract(month from transactiondate) = "+y+" AND extract(year from transactiondate) = "+yr+" AND TransactionCategory = '"+catList.get(x)+"' AND tenantid ="+tenid;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 xml:space="preserve">"Select SUM(amount) as Total from moneyin where extract(month from indate) = "+y+" AND extract(year from indate) = "+yr+" AND category = '"+catList.get(x)+"' AND tenantid ="+tenid; </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tenant where tenantid ="+LogOnUI.tenID;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service where servicename ='"+serviceName+"'";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DailyCountUI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"update dailynightcount set details = NULL where dncid = "+dncid;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dailynightcount where details IS  NOT NULL";</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TransactionsUI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transaction where tenantID = "+LogOnUI.tenID+ " AND transactioncategory = '"+SearchTransactionssUI.search+"'";</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SearchTenantUI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tenantID from tenant where firstname ='"+firstname+"' AND surname = '"+surname+"'";</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tenantID, firstname, surname from tenant";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lastRenderedPageBreak/>
        <w:t>SearchTransactionsUI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 from transaction where tenantID = "+LogOnUI.tenID+ " AND transactioncategory = '"+SearchTransactionssUI.search+"'";</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"Select categoryname from budgetcategories";</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StaffMainMenuUI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No SQL Statements needed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TenantMainMenuUI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No SQL Statements needed</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MainMenuUI</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w:t>
      </w:r>
    </w:p>
    <w:p w:rsidR="00747DF9" w:rsidRPr="00747DF9" w:rsidRDefault="00747DF9" w:rsidP="00747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lang w:eastAsia="zh-CN"/>
        </w:rPr>
      </w:pPr>
      <w:r w:rsidRPr="00747DF9">
        <w:rPr>
          <w:rFonts w:ascii="Courier New" w:eastAsia="Times New Roman" w:hAnsi="Courier New" w:cs="Courier New"/>
          <w:color w:val="000000"/>
          <w:sz w:val="21"/>
          <w:szCs w:val="21"/>
          <w:lang w:eastAsia="zh-CN"/>
        </w:rPr>
        <w:t>No SQL Statements needed</w:t>
      </w:r>
    </w:p>
    <w:sectPr w:rsidR="00747DF9" w:rsidRPr="00747DF9" w:rsidSect="00A65E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405" w:rsidRDefault="00D21405" w:rsidP="001A648A">
      <w:pPr>
        <w:spacing w:after="0" w:line="240" w:lineRule="auto"/>
      </w:pPr>
      <w:r>
        <w:separator/>
      </w:r>
    </w:p>
  </w:endnote>
  <w:endnote w:type="continuationSeparator" w:id="0">
    <w:p w:rsidR="00D21405" w:rsidRDefault="00D21405" w:rsidP="001A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833078"/>
      <w:docPartObj>
        <w:docPartGallery w:val="Page Numbers (Bottom of Page)"/>
        <w:docPartUnique/>
      </w:docPartObj>
    </w:sdtPr>
    <w:sdtEndPr>
      <w:rPr>
        <w:noProof/>
      </w:rPr>
    </w:sdtEndPr>
    <w:sdtContent>
      <w:p w:rsidR="007237A3" w:rsidRDefault="007237A3">
        <w:pPr>
          <w:pStyle w:val="Footer"/>
          <w:jc w:val="right"/>
        </w:pPr>
        <w:r>
          <w:fldChar w:fldCharType="begin"/>
        </w:r>
        <w:r>
          <w:instrText xml:space="preserve"> PAGE   \* MERGEFORMAT </w:instrText>
        </w:r>
        <w:r>
          <w:fldChar w:fldCharType="separate"/>
        </w:r>
        <w:r w:rsidR="00FD2068">
          <w:rPr>
            <w:noProof/>
          </w:rPr>
          <w:t>20</w:t>
        </w:r>
        <w:r>
          <w:rPr>
            <w:noProof/>
          </w:rPr>
          <w:fldChar w:fldCharType="end"/>
        </w:r>
      </w:p>
    </w:sdtContent>
  </w:sdt>
  <w:p w:rsidR="007237A3" w:rsidRDefault="007237A3" w:rsidP="001A648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405" w:rsidRDefault="00D21405" w:rsidP="001A648A">
      <w:pPr>
        <w:spacing w:after="0" w:line="240" w:lineRule="auto"/>
      </w:pPr>
      <w:r>
        <w:separator/>
      </w:r>
    </w:p>
  </w:footnote>
  <w:footnote w:type="continuationSeparator" w:id="0">
    <w:p w:rsidR="00D21405" w:rsidRDefault="00D21405" w:rsidP="001A6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7A3" w:rsidRDefault="007237A3">
    <w:pPr>
      <w:pStyle w:val="Header"/>
    </w:pPr>
    <w:r>
      <w:t xml:space="preserve">ISYS20181: Practical Project Management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61E4"/>
    <w:multiLevelType w:val="hybridMultilevel"/>
    <w:tmpl w:val="70EEF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C047C"/>
    <w:multiLevelType w:val="hybridMultilevel"/>
    <w:tmpl w:val="E71CCD1A"/>
    <w:lvl w:ilvl="0" w:tplc="88743028">
      <w:start w:val="1"/>
      <w:numFmt w:val="decimal"/>
      <w:lvlText w:val="NFR%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20148"/>
    <w:multiLevelType w:val="multilevel"/>
    <w:tmpl w:val="E086FC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172F9C"/>
    <w:multiLevelType w:val="multilevel"/>
    <w:tmpl w:val="63D2E5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BBA091C"/>
    <w:multiLevelType w:val="hybridMultilevel"/>
    <w:tmpl w:val="C2EED1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4604D"/>
    <w:multiLevelType w:val="multilevel"/>
    <w:tmpl w:val="7D8ABD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D1F1654"/>
    <w:multiLevelType w:val="hybridMultilevel"/>
    <w:tmpl w:val="20D00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A00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F66EFA"/>
    <w:multiLevelType w:val="hybridMultilevel"/>
    <w:tmpl w:val="24B0D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1248F8"/>
    <w:multiLevelType w:val="hybridMultilevel"/>
    <w:tmpl w:val="20D00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356E9D"/>
    <w:multiLevelType w:val="hybridMultilevel"/>
    <w:tmpl w:val="A67E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C0F4C"/>
    <w:multiLevelType w:val="hybridMultilevel"/>
    <w:tmpl w:val="74D8F5D8"/>
    <w:lvl w:ilvl="0" w:tplc="09FC88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CF39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ED24A1"/>
    <w:multiLevelType w:val="hybridMultilevel"/>
    <w:tmpl w:val="3EBAE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F55A05"/>
    <w:multiLevelType w:val="multilevel"/>
    <w:tmpl w:val="170CA8F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suff w:val="nothing"/>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 w15:restartNumberingAfterBreak="0">
    <w:nsid w:val="28574C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AF260C"/>
    <w:multiLevelType w:val="hybridMultilevel"/>
    <w:tmpl w:val="8CC83A4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0092E"/>
    <w:multiLevelType w:val="hybridMultilevel"/>
    <w:tmpl w:val="5C6CFBC6"/>
    <w:lvl w:ilvl="0" w:tplc="68A857A2">
      <w:start w:val="1"/>
      <w:numFmt w:val="decimal"/>
      <w:lvlText w:val="NFR%1. "/>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23985"/>
    <w:multiLevelType w:val="hybridMultilevel"/>
    <w:tmpl w:val="C178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84193"/>
    <w:multiLevelType w:val="multilevel"/>
    <w:tmpl w:val="5F96567A"/>
    <w:lvl w:ilvl="0">
      <w:start w:val="1"/>
      <w:numFmt w:val="decimal"/>
      <w:lvlText w:val="%1"/>
      <w:lvlJc w:val="left"/>
      <w:pPr>
        <w:ind w:left="1155" w:hanging="795"/>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7073D3F"/>
    <w:multiLevelType w:val="hybridMultilevel"/>
    <w:tmpl w:val="D20EF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EE3D6D"/>
    <w:multiLevelType w:val="hybridMultilevel"/>
    <w:tmpl w:val="0374DD02"/>
    <w:lvl w:ilvl="0" w:tplc="0174229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D9118E6"/>
    <w:multiLevelType w:val="hybridMultilevel"/>
    <w:tmpl w:val="B198AE7C"/>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23" w15:restartNumberingAfterBreak="0">
    <w:nsid w:val="478922C4"/>
    <w:multiLevelType w:val="hybridMultilevel"/>
    <w:tmpl w:val="5B8EB5F8"/>
    <w:lvl w:ilvl="0" w:tplc="425AF54E">
      <w:start w:val="1"/>
      <w:numFmt w:val="decimal"/>
      <w:lvlText w:val="FR%1. "/>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17FB5"/>
    <w:multiLevelType w:val="hybridMultilevel"/>
    <w:tmpl w:val="20D00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521C4E"/>
    <w:multiLevelType w:val="hybridMultilevel"/>
    <w:tmpl w:val="00809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743C4F"/>
    <w:multiLevelType w:val="hybridMultilevel"/>
    <w:tmpl w:val="AE4C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A5900"/>
    <w:multiLevelType w:val="hybridMultilevel"/>
    <w:tmpl w:val="2164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430FD"/>
    <w:multiLevelType w:val="multilevel"/>
    <w:tmpl w:val="29E0D8C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6B0119"/>
    <w:multiLevelType w:val="hybridMultilevel"/>
    <w:tmpl w:val="02B40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EC3D14"/>
    <w:multiLevelType w:val="hybridMultilevel"/>
    <w:tmpl w:val="BBDA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CB05B8"/>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66FC2544"/>
    <w:multiLevelType w:val="hybridMultilevel"/>
    <w:tmpl w:val="AC26C0B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3" w15:restartNumberingAfterBreak="0">
    <w:nsid w:val="67C25974"/>
    <w:multiLevelType w:val="multilevel"/>
    <w:tmpl w:val="DEAE3E9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A51C8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BC54494"/>
    <w:multiLevelType w:val="hybridMultilevel"/>
    <w:tmpl w:val="5C6CFBC6"/>
    <w:lvl w:ilvl="0" w:tplc="68A857A2">
      <w:start w:val="1"/>
      <w:numFmt w:val="decimal"/>
      <w:lvlText w:val="NFR%1. "/>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211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147482"/>
    <w:multiLevelType w:val="hybridMultilevel"/>
    <w:tmpl w:val="C4CA1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2B772A"/>
    <w:multiLevelType w:val="hybridMultilevel"/>
    <w:tmpl w:val="AFFE439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736B20B0"/>
    <w:multiLevelType w:val="hybridMultilevel"/>
    <w:tmpl w:val="20D00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FE2890"/>
    <w:multiLevelType w:val="hybridMultilevel"/>
    <w:tmpl w:val="4D80B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E2A35"/>
    <w:multiLevelType w:val="hybridMultilevel"/>
    <w:tmpl w:val="32F8D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C03A18"/>
    <w:multiLevelType w:val="hybridMultilevel"/>
    <w:tmpl w:val="D7685B7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3" w15:restartNumberingAfterBreak="0">
    <w:nsid w:val="78E11AE0"/>
    <w:multiLevelType w:val="hybridMultilevel"/>
    <w:tmpl w:val="EBD043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63118E"/>
    <w:multiLevelType w:val="hybridMultilevel"/>
    <w:tmpl w:val="680E532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15:restartNumberingAfterBreak="0">
    <w:nsid w:val="7A223160"/>
    <w:multiLevelType w:val="hybridMultilevel"/>
    <w:tmpl w:val="9F3C7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A27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DB5695D"/>
    <w:multiLevelType w:val="hybridMultilevel"/>
    <w:tmpl w:val="9EEEA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FE75E1"/>
    <w:multiLevelType w:val="hybridMultilevel"/>
    <w:tmpl w:val="F11A2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6"/>
  </w:num>
  <w:num w:numId="3">
    <w:abstractNumId w:val="36"/>
  </w:num>
  <w:num w:numId="4">
    <w:abstractNumId w:val="34"/>
  </w:num>
  <w:num w:numId="5">
    <w:abstractNumId w:val="15"/>
  </w:num>
  <w:num w:numId="6">
    <w:abstractNumId w:val="7"/>
  </w:num>
  <w:num w:numId="7">
    <w:abstractNumId w:val="31"/>
  </w:num>
  <w:num w:numId="8">
    <w:abstractNumId w:val="12"/>
  </w:num>
  <w:num w:numId="9">
    <w:abstractNumId w:val="14"/>
  </w:num>
  <w:num w:numId="10">
    <w:abstractNumId w:val="28"/>
  </w:num>
  <w:num w:numId="11">
    <w:abstractNumId w:val="33"/>
  </w:num>
  <w:num w:numId="12">
    <w:abstractNumId w:val="3"/>
  </w:num>
  <w:num w:numId="13">
    <w:abstractNumId w:val="19"/>
  </w:num>
  <w:num w:numId="14">
    <w:abstractNumId w:val="2"/>
  </w:num>
  <w:num w:numId="15">
    <w:abstractNumId w:val="5"/>
  </w:num>
  <w:num w:numId="16">
    <w:abstractNumId w:val="38"/>
  </w:num>
  <w:num w:numId="17">
    <w:abstractNumId w:val="42"/>
  </w:num>
  <w:num w:numId="18">
    <w:abstractNumId w:val="22"/>
  </w:num>
  <w:num w:numId="19">
    <w:abstractNumId w:val="1"/>
  </w:num>
  <w:num w:numId="20">
    <w:abstractNumId w:val="20"/>
  </w:num>
  <w:num w:numId="21">
    <w:abstractNumId w:val="30"/>
  </w:num>
  <w:num w:numId="22">
    <w:abstractNumId w:val="48"/>
  </w:num>
  <w:num w:numId="23">
    <w:abstractNumId w:val="41"/>
  </w:num>
  <w:num w:numId="24">
    <w:abstractNumId w:val="32"/>
  </w:num>
  <w:num w:numId="25">
    <w:abstractNumId w:val="23"/>
  </w:num>
  <w:num w:numId="26">
    <w:abstractNumId w:val="44"/>
  </w:num>
  <w:num w:numId="27">
    <w:abstractNumId w:val="47"/>
  </w:num>
  <w:num w:numId="28">
    <w:abstractNumId w:val="35"/>
  </w:num>
  <w:num w:numId="29">
    <w:abstractNumId w:val="16"/>
  </w:num>
  <w:num w:numId="30">
    <w:abstractNumId w:val="43"/>
  </w:num>
  <w:num w:numId="31">
    <w:abstractNumId w:val="25"/>
  </w:num>
  <w:num w:numId="32">
    <w:abstractNumId w:val="24"/>
  </w:num>
  <w:num w:numId="33">
    <w:abstractNumId w:val="11"/>
  </w:num>
  <w:num w:numId="34">
    <w:abstractNumId w:val="39"/>
  </w:num>
  <w:num w:numId="35">
    <w:abstractNumId w:val="9"/>
  </w:num>
  <w:num w:numId="36">
    <w:abstractNumId w:val="6"/>
  </w:num>
  <w:num w:numId="37">
    <w:abstractNumId w:val="17"/>
  </w:num>
  <w:num w:numId="38">
    <w:abstractNumId w:val="18"/>
  </w:num>
  <w:num w:numId="39">
    <w:abstractNumId w:val="0"/>
  </w:num>
  <w:num w:numId="40">
    <w:abstractNumId w:val="27"/>
  </w:num>
  <w:num w:numId="41">
    <w:abstractNumId w:val="10"/>
  </w:num>
  <w:num w:numId="42">
    <w:abstractNumId w:val="26"/>
  </w:num>
  <w:num w:numId="43">
    <w:abstractNumId w:val="45"/>
  </w:num>
  <w:num w:numId="44">
    <w:abstractNumId w:val="40"/>
  </w:num>
  <w:num w:numId="45">
    <w:abstractNumId w:val="21"/>
  </w:num>
  <w:num w:numId="46">
    <w:abstractNumId w:val="8"/>
  </w:num>
  <w:num w:numId="47">
    <w:abstractNumId w:val="13"/>
  </w:num>
  <w:num w:numId="48">
    <w:abstractNumId w:val="29"/>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8A"/>
    <w:rsid w:val="000009FF"/>
    <w:rsid w:val="0003240D"/>
    <w:rsid w:val="00050AD4"/>
    <w:rsid w:val="000525F7"/>
    <w:rsid w:val="00062210"/>
    <w:rsid w:val="000663F9"/>
    <w:rsid w:val="0007154B"/>
    <w:rsid w:val="000C0028"/>
    <w:rsid w:val="000E592C"/>
    <w:rsid w:val="001160FC"/>
    <w:rsid w:val="00132734"/>
    <w:rsid w:val="00141A65"/>
    <w:rsid w:val="001526CE"/>
    <w:rsid w:val="0016253C"/>
    <w:rsid w:val="00167548"/>
    <w:rsid w:val="00194147"/>
    <w:rsid w:val="001958C6"/>
    <w:rsid w:val="001A648A"/>
    <w:rsid w:val="001A7B43"/>
    <w:rsid w:val="001C1332"/>
    <w:rsid w:val="001C4EA9"/>
    <w:rsid w:val="001C6CD0"/>
    <w:rsid w:val="001E040F"/>
    <w:rsid w:val="001E1F1B"/>
    <w:rsid w:val="001E6AA4"/>
    <w:rsid w:val="001E7FF8"/>
    <w:rsid w:val="00203D74"/>
    <w:rsid w:val="002065FE"/>
    <w:rsid w:val="00214BAB"/>
    <w:rsid w:val="00222D80"/>
    <w:rsid w:val="0022356F"/>
    <w:rsid w:val="0023440D"/>
    <w:rsid w:val="002414C9"/>
    <w:rsid w:val="00242041"/>
    <w:rsid w:val="0024626E"/>
    <w:rsid w:val="00263C1D"/>
    <w:rsid w:val="00297E59"/>
    <w:rsid w:val="002B3855"/>
    <w:rsid w:val="002C14E3"/>
    <w:rsid w:val="002F56C8"/>
    <w:rsid w:val="003007EC"/>
    <w:rsid w:val="00314A35"/>
    <w:rsid w:val="003166D3"/>
    <w:rsid w:val="00324460"/>
    <w:rsid w:val="00340E5C"/>
    <w:rsid w:val="003462A5"/>
    <w:rsid w:val="00362B8C"/>
    <w:rsid w:val="0037604F"/>
    <w:rsid w:val="003B67E5"/>
    <w:rsid w:val="003C5AA9"/>
    <w:rsid w:val="003C6760"/>
    <w:rsid w:val="004007EF"/>
    <w:rsid w:val="0040779C"/>
    <w:rsid w:val="004216DC"/>
    <w:rsid w:val="00423085"/>
    <w:rsid w:val="004265C8"/>
    <w:rsid w:val="00426713"/>
    <w:rsid w:val="004508DF"/>
    <w:rsid w:val="00462072"/>
    <w:rsid w:val="00486709"/>
    <w:rsid w:val="004901C6"/>
    <w:rsid w:val="004B18D4"/>
    <w:rsid w:val="004D2511"/>
    <w:rsid w:val="005241F7"/>
    <w:rsid w:val="005548E3"/>
    <w:rsid w:val="00555041"/>
    <w:rsid w:val="005748A5"/>
    <w:rsid w:val="00585C7C"/>
    <w:rsid w:val="00595A74"/>
    <w:rsid w:val="005B4D84"/>
    <w:rsid w:val="005C364E"/>
    <w:rsid w:val="00620328"/>
    <w:rsid w:val="00630A91"/>
    <w:rsid w:val="00632DC2"/>
    <w:rsid w:val="00685572"/>
    <w:rsid w:val="006A01D7"/>
    <w:rsid w:val="006A7D9A"/>
    <w:rsid w:val="006D1330"/>
    <w:rsid w:val="006E30F4"/>
    <w:rsid w:val="006E3450"/>
    <w:rsid w:val="006E38A3"/>
    <w:rsid w:val="006E7B61"/>
    <w:rsid w:val="007205D2"/>
    <w:rsid w:val="007237A3"/>
    <w:rsid w:val="00747DF9"/>
    <w:rsid w:val="0078397D"/>
    <w:rsid w:val="007A24AC"/>
    <w:rsid w:val="007A2E0A"/>
    <w:rsid w:val="007D41BC"/>
    <w:rsid w:val="007F5F30"/>
    <w:rsid w:val="00816F63"/>
    <w:rsid w:val="008421DB"/>
    <w:rsid w:val="00894669"/>
    <w:rsid w:val="008A7D33"/>
    <w:rsid w:val="008C27CC"/>
    <w:rsid w:val="008C5687"/>
    <w:rsid w:val="008F08A7"/>
    <w:rsid w:val="00920E0D"/>
    <w:rsid w:val="00921B68"/>
    <w:rsid w:val="00937075"/>
    <w:rsid w:val="009555A2"/>
    <w:rsid w:val="009762EA"/>
    <w:rsid w:val="00976723"/>
    <w:rsid w:val="009A35CF"/>
    <w:rsid w:val="009C1DA3"/>
    <w:rsid w:val="009C4624"/>
    <w:rsid w:val="00A03FAA"/>
    <w:rsid w:val="00A41755"/>
    <w:rsid w:val="00A52D8D"/>
    <w:rsid w:val="00A65E3F"/>
    <w:rsid w:val="00A751ED"/>
    <w:rsid w:val="00B13CCB"/>
    <w:rsid w:val="00B74734"/>
    <w:rsid w:val="00BB45E9"/>
    <w:rsid w:val="00BC45A6"/>
    <w:rsid w:val="00BD4F44"/>
    <w:rsid w:val="00BE7D1B"/>
    <w:rsid w:val="00BF6707"/>
    <w:rsid w:val="00C17CA2"/>
    <w:rsid w:val="00C31A5A"/>
    <w:rsid w:val="00C36367"/>
    <w:rsid w:val="00C87170"/>
    <w:rsid w:val="00C918E2"/>
    <w:rsid w:val="00CD3E0D"/>
    <w:rsid w:val="00CF136D"/>
    <w:rsid w:val="00CF7255"/>
    <w:rsid w:val="00CF7767"/>
    <w:rsid w:val="00D03C2C"/>
    <w:rsid w:val="00D21405"/>
    <w:rsid w:val="00D23AE5"/>
    <w:rsid w:val="00D67513"/>
    <w:rsid w:val="00D81705"/>
    <w:rsid w:val="00D85F37"/>
    <w:rsid w:val="00DA323D"/>
    <w:rsid w:val="00DA7762"/>
    <w:rsid w:val="00DD2B64"/>
    <w:rsid w:val="00DF62C5"/>
    <w:rsid w:val="00E01360"/>
    <w:rsid w:val="00E1532C"/>
    <w:rsid w:val="00E2243F"/>
    <w:rsid w:val="00E255AF"/>
    <w:rsid w:val="00E43633"/>
    <w:rsid w:val="00E43A51"/>
    <w:rsid w:val="00E47C88"/>
    <w:rsid w:val="00E76177"/>
    <w:rsid w:val="00E92A58"/>
    <w:rsid w:val="00EA7C1F"/>
    <w:rsid w:val="00EB779F"/>
    <w:rsid w:val="00F52501"/>
    <w:rsid w:val="00F707AE"/>
    <w:rsid w:val="00FA5A0B"/>
    <w:rsid w:val="00FC1C13"/>
    <w:rsid w:val="00FD2068"/>
    <w:rsid w:val="00FF28AD"/>
    <w:rsid w:val="00FF3A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EB601D-3119-4303-863D-2F79B40D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648A"/>
    <w:pPr>
      <w:keepNext/>
      <w:keepLines/>
      <w:numPr>
        <w:numId w:val="1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648A"/>
    <w:pPr>
      <w:keepNext/>
      <w:keepLines/>
      <w:numPr>
        <w:ilvl w:val="1"/>
        <w:numId w:val="1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6AA4"/>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A323D"/>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323D"/>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323D"/>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323D"/>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323D"/>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323D"/>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48A"/>
  </w:style>
  <w:style w:type="paragraph" w:styleId="Footer">
    <w:name w:val="footer"/>
    <w:basedOn w:val="Normal"/>
    <w:link w:val="FooterChar"/>
    <w:uiPriority w:val="99"/>
    <w:unhideWhenUsed/>
    <w:rsid w:val="001A6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48A"/>
  </w:style>
  <w:style w:type="character" w:customStyle="1" w:styleId="Heading2Char">
    <w:name w:val="Heading 2 Char"/>
    <w:basedOn w:val="DefaultParagraphFont"/>
    <w:link w:val="Heading2"/>
    <w:uiPriority w:val="9"/>
    <w:rsid w:val="001A648A"/>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648A"/>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920E0D"/>
    <w:pPr>
      <w:spacing w:after="0" w:line="240" w:lineRule="auto"/>
    </w:pPr>
  </w:style>
  <w:style w:type="paragraph" w:styleId="TOCHeading">
    <w:name w:val="TOC Heading"/>
    <w:basedOn w:val="Heading1"/>
    <w:next w:val="Normal"/>
    <w:uiPriority w:val="39"/>
    <w:unhideWhenUsed/>
    <w:qFormat/>
    <w:rsid w:val="00920E0D"/>
    <w:pPr>
      <w:numPr>
        <w:numId w:val="0"/>
      </w:numPr>
      <w:outlineLvl w:val="9"/>
    </w:pPr>
    <w:rPr>
      <w:lang w:val="en-US"/>
    </w:rPr>
  </w:style>
  <w:style w:type="character" w:customStyle="1" w:styleId="Heading3Char">
    <w:name w:val="Heading 3 Char"/>
    <w:basedOn w:val="DefaultParagraphFont"/>
    <w:link w:val="Heading3"/>
    <w:uiPriority w:val="9"/>
    <w:rsid w:val="001E6AA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A32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A32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A323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A323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A32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323D"/>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062210"/>
    <w:pPr>
      <w:spacing w:after="100"/>
    </w:pPr>
  </w:style>
  <w:style w:type="paragraph" w:styleId="TOC2">
    <w:name w:val="toc 2"/>
    <w:basedOn w:val="Normal"/>
    <w:next w:val="Normal"/>
    <w:autoRedefine/>
    <w:uiPriority w:val="39"/>
    <w:unhideWhenUsed/>
    <w:rsid w:val="00062210"/>
    <w:pPr>
      <w:spacing w:after="100"/>
      <w:ind w:left="220"/>
    </w:pPr>
  </w:style>
  <w:style w:type="paragraph" w:styleId="TOC3">
    <w:name w:val="toc 3"/>
    <w:basedOn w:val="Normal"/>
    <w:next w:val="Normal"/>
    <w:autoRedefine/>
    <w:uiPriority w:val="39"/>
    <w:unhideWhenUsed/>
    <w:rsid w:val="00062210"/>
    <w:pPr>
      <w:spacing w:after="100"/>
      <w:ind w:left="440"/>
    </w:pPr>
  </w:style>
  <w:style w:type="character" w:styleId="Hyperlink">
    <w:name w:val="Hyperlink"/>
    <w:basedOn w:val="DefaultParagraphFont"/>
    <w:uiPriority w:val="99"/>
    <w:unhideWhenUsed/>
    <w:rsid w:val="00062210"/>
    <w:rPr>
      <w:color w:val="0563C1" w:themeColor="hyperlink"/>
      <w:u w:val="single"/>
    </w:rPr>
  </w:style>
  <w:style w:type="character" w:customStyle="1" w:styleId="NoSpacingChar">
    <w:name w:val="No Spacing Char"/>
    <w:basedOn w:val="DefaultParagraphFont"/>
    <w:link w:val="NoSpacing"/>
    <w:uiPriority w:val="1"/>
    <w:rsid w:val="002B3855"/>
  </w:style>
  <w:style w:type="paragraph" w:styleId="ListParagraph">
    <w:name w:val="List Paragraph"/>
    <w:basedOn w:val="Normal"/>
    <w:uiPriority w:val="34"/>
    <w:qFormat/>
    <w:rsid w:val="00894669"/>
    <w:pPr>
      <w:ind w:left="720"/>
      <w:contextualSpacing/>
    </w:pPr>
  </w:style>
  <w:style w:type="paragraph" w:styleId="Title">
    <w:name w:val="Title"/>
    <w:basedOn w:val="Normal"/>
    <w:next w:val="Normal"/>
    <w:link w:val="TitleChar"/>
    <w:uiPriority w:val="10"/>
    <w:qFormat/>
    <w:rsid w:val="008421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1DB"/>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62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C6C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DefaultParagraphFont"/>
    <w:rsid w:val="00C17CA2"/>
  </w:style>
  <w:style w:type="paragraph" w:styleId="Caption">
    <w:name w:val="caption"/>
    <w:basedOn w:val="Normal"/>
    <w:next w:val="Normal"/>
    <w:uiPriority w:val="35"/>
    <w:unhideWhenUsed/>
    <w:qFormat/>
    <w:rsid w:val="0016253C"/>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747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747DF9"/>
    <w:rPr>
      <w:rFonts w:ascii="Courier New" w:eastAsia="Times New Roma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0938">
      <w:bodyDiv w:val="1"/>
      <w:marLeft w:val="0"/>
      <w:marRight w:val="0"/>
      <w:marTop w:val="0"/>
      <w:marBottom w:val="0"/>
      <w:divBdr>
        <w:top w:val="none" w:sz="0" w:space="0" w:color="auto"/>
        <w:left w:val="none" w:sz="0" w:space="0" w:color="auto"/>
        <w:bottom w:val="none" w:sz="0" w:space="0" w:color="auto"/>
        <w:right w:val="none" w:sz="0" w:space="0" w:color="auto"/>
      </w:divBdr>
      <w:divsChild>
        <w:div w:id="1108155788">
          <w:marLeft w:val="0"/>
          <w:marRight w:val="0"/>
          <w:marTop w:val="0"/>
          <w:marBottom w:val="0"/>
          <w:divBdr>
            <w:top w:val="none" w:sz="0" w:space="0" w:color="auto"/>
            <w:left w:val="none" w:sz="0" w:space="0" w:color="auto"/>
            <w:bottom w:val="none" w:sz="0" w:space="0" w:color="auto"/>
            <w:right w:val="none" w:sz="0" w:space="0" w:color="auto"/>
          </w:divBdr>
        </w:div>
      </w:divsChild>
    </w:div>
    <w:div w:id="565142553">
      <w:bodyDiv w:val="1"/>
      <w:marLeft w:val="0"/>
      <w:marRight w:val="0"/>
      <w:marTop w:val="0"/>
      <w:marBottom w:val="0"/>
      <w:divBdr>
        <w:top w:val="none" w:sz="0" w:space="0" w:color="auto"/>
        <w:left w:val="none" w:sz="0" w:space="0" w:color="auto"/>
        <w:bottom w:val="none" w:sz="0" w:space="0" w:color="auto"/>
        <w:right w:val="none" w:sz="0" w:space="0" w:color="auto"/>
      </w:divBdr>
      <w:divsChild>
        <w:div w:id="277418076">
          <w:marLeft w:val="0"/>
          <w:marRight w:val="0"/>
          <w:marTop w:val="0"/>
          <w:marBottom w:val="0"/>
          <w:divBdr>
            <w:top w:val="none" w:sz="0" w:space="0" w:color="auto"/>
            <w:left w:val="none" w:sz="0" w:space="0" w:color="auto"/>
            <w:bottom w:val="none" w:sz="0" w:space="0" w:color="auto"/>
            <w:right w:val="none" w:sz="0" w:space="0" w:color="auto"/>
          </w:divBdr>
        </w:div>
      </w:divsChild>
    </w:div>
    <w:div w:id="726496032">
      <w:bodyDiv w:val="1"/>
      <w:marLeft w:val="0"/>
      <w:marRight w:val="0"/>
      <w:marTop w:val="0"/>
      <w:marBottom w:val="0"/>
      <w:divBdr>
        <w:top w:val="none" w:sz="0" w:space="0" w:color="auto"/>
        <w:left w:val="none" w:sz="0" w:space="0" w:color="auto"/>
        <w:bottom w:val="none" w:sz="0" w:space="0" w:color="auto"/>
        <w:right w:val="none" w:sz="0" w:space="0" w:color="auto"/>
      </w:divBdr>
      <w:divsChild>
        <w:div w:id="1886218328">
          <w:marLeft w:val="0"/>
          <w:marRight w:val="0"/>
          <w:marTop w:val="0"/>
          <w:marBottom w:val="0"/>
          <w:divBdr>
            <w:top w:val="none" w:sz="0" w:space="0" w:color="auto"/>
            <w:left w:val="none" w:sz="0" w:space="0" w:color="auto"/>
            <w:bottom w:val="none" w:sz="0" w:space="0" w:color="auto"/>
            <w:right w:val="none" w:sz="0" w:space="0" w:color="auto"/>
          </w:divBdr>
        </w:div>
      </w:divsChild>
    </w:div>
    <w:div w:id="1010526489">
      <w:bodyDiv w:val="1"/>
      <w:marLeft w:val="0"/>
      <w:marRight w:val="0"/>
      <w:marTop w:val="0"/>
      <w:marBottom w:val="0"/>
      <w:divBdr>
        <w:top w:val="none" w:sz="0" w:space="0" w:color="auto"/>
        <w:left w:val="none" w:sz="0" w:space="0" w:color="auto"/>
        <w:bottom w:val="none" w:sz="0" w:space="0" w:color="auto"/>
        <w:right w:val="none" w:sz="0" w:space="0" w:color="auto"/>
      </w:divBdr>
      <w:divsChild>
        <w:div w:id="1685400007">
          <w:marLeft w:val="0"/>
          <w:marRight w:val="0"/>
          <w:marTop w:val="0"/>
          <w:marBottom w:val="0"/>
          <w:divBdr>
            <w:top w:val="none" w:sz="0" w:space="0" w:color="auto"/>
            <w:left w:val="none" w:sz="0" w:space="0" w:color="auto"/>
            <w:bottom w:val="none" w:sz="0" w:space="0" w:color="auto"/>
            <w:right w:val="none" w:sz="0" w:space="0" w:color="auto"/>
          </w:divBdr>
        </w:div>
      </w:divsChild>
    </w:div>
    <w:div w:id="1207831939">
      <w:bodyDiv w:val="1"/>
      <w:marLeft w:val="0"/>
      <w:marRight w:val="0"/>
      <w:marTop w:val="0"/>
      <w:marBottom w:val="0"/>
      <w:divBdr>
        <w:top w:val="none" w:sz="0" w:space="0" w:color="auto"/>
        <w:left w:val="none" w:sz="0" w:space="0" w:color="auto"/>
        <w:bottom w:val="none" w:sz="0" w:space="0" w:color="auto"/>
        <w:right w:val="none" w:sz="0" w:space="0" w:color="auto"/>
      </w:divBdr>
      <w:divsChild>
        <w:div w:id="1678998855">
          <w:marLeft w:val="0"/>
          <w:marRight w:val="0"/>
          <w:marTop w:val="0"/>
          <w:marBottom w:val="0"/>
          <w:divBdr>
            <w:top w:val="none" w:sz="0" w:space="0" w:color="auto"/>
            <w:left w:val="none" w:sz="0" w:space="0" w:color="auto"/>
            <w:bottom w:val="none" w:sz="0" w:space="0" w:color="auto"/>
            <w:right w:val="none" w:sz="0" w:space="0" w:color="auto"/>
          </w:divBdr>
        </w:div>
      </w:divsChild>
    </w:div>
    <w:div w:id="1211846096">
      <w:bodyDiv w:val="1"/>
      <w:marLeft w:val="0"/>
      <w:marRight w:val="0"/>
      <w:marTop w:val="0"/>
      <w:marBottom w:val="0"/>
      <w:divBdr>
        <w:top w:val="none" w:sz="0" w:space="0" w:color="auto"/>
        <w:left w:val="none" w:sz="0" w:space="0" w:color="auto"/>
        <w:bottom w:val="none" w:sz="0" w:space="0" w:color="auto"/>
        <w:right w:val="none" w:sz="0" w:space="0" w:color="auto"/>
      </w:divBdr>
      <w:divsChild>
        <w:div w:id="1747874802">
          <w:marLeft w:val="0"/>
          <w:marRight w:val="0"/>
          <w:marTop w:val="0"/>
          <w:marBottom w:val="0"/>
          <w:divBdr>
            <w:top w:val="none" w:sz="0" w:space="0" w:color="auto"/>
            <w:left w:val="none" w:sz="0" w:space="0" w:color="auto"/>
            <w:bottom w:val="none" w:sz="0" w:space="0" w:color="auto"/>
            <w:right w:val="none" w:sz="0" w:space="0" w:color="auto"/>
          </w:divBdr>
        </w:div>
      </w:divsChild>
    </w:div>
    <w:div w:id="1264386306">
      <w:bodyDiv w:val="1"/>
      <w:marLeft w:val="0"/>
      <w:marRight w:val="0"/>
      <w:marTop w:val="0"/>
      <w:marBottom w:val="0"/>
      <w:divBdr>
        <w:top w:val="none" w:sz="0" w:space="0" w:color="auto"/>
        <w:left w:val="none" w:sz="0" w:space="0" w:color="auto"/>
        <w:bottom w:val="none" w:sz="0" w:space="0" w:color="auto"/>
        <w:right w:val="none" w:sz="0" w:space="0" w:color="auto"/>
      </w:divBdr>
    </w:div>
    <w:div w:id="1371416614">
      <w:bodyDiv w:val="1"/>
      <w:marLeft w:val="0"/>
      <w:marRight w:val="0"/>
      <w:marTop w:val="0"/>
      <w:marBottom w:val="0"/>
      <w:divBdr>
        <w:top w:val="none" w:sz="0" w:space="0" w:color="auto"/>
        <w:left w:val="none" w:sz="0" w:space="0" w:color="auto"/>
        <w:bottom w:val="none" w:sz="0" w:space="0" w:color="auto"/>
        <w:right w:val="none" w:sz="0" w:space="0" w:color="auto"/>
      </w:divBdr>
      <w:divsChild>
        <w:div w:id="804810852">
          <w:marLeft w:val="0"/>
          <w:marRight w:val="0"/>
          <w:marTop w:val="0"/>
          <w:marBottom w:val="0"/>
          <w:divBdr>
            <w:top w:val="none" w:sz="0" w:space="0" w:color="auto"/>
            <w:left w:val="none" w:sz="0" w:space="0" w:color="auto"/>
            <w:bottom w:val="none" w:sz="0" w:space="0" w:color="auto"/>
            <w:right w:val="none" w:sz="0" w:space="0" w:color="auto"/>
          </w:divBdr>
        </w:div>
      </w:divsChild>
    </w:div>
    <w:div w:id="1434548168">
      <w:bodyDiv w:val="1"/>
      <w:marLeft w:val="0"/>
      <w:marRight w:val="0"/>
      <w:marTop w:val="0"/>
      <w:marBottom w:val="0"/>
      <w:divBdr>
        <w:top w:val="none" w:sz="0" w:space="0" w:color="auto"/>
        <w:left w:val="none" w:sz="0" w:space="0" w:color="auto"/>
        <w:bottom w:val="none" w:sz="0" w:space="0" w:color="auto"/>
        <w:right w:val="none" w:sz="0" w:space="0" w:color="auto"/>
      </w:divBdr>
      <w:divsChild>
        <w:div w:id="1796874968">
          <w:marLeft w:val="0"/>
          <w:marRight w:val="0"/>
          <w:marTop w:val="0"/>
          <w:marBottom w:val="0"/>
          <w:divBdr>
            <w:top w:val="none" w:sz="0" w:space="0" w:color="auto"/>
            <w:left w:val="none" w:sz="0" w:space="0" w:color="auto"/>
            <w:bottom w:val="none" w:sz="0" w:space="0" w:color="auto"/>
            <w:right w:val="none" w:sz="0" w:space="0" w:color="auto"/>
          </w:divBdr>
        </w:div>
      </w:divsChild>
    </w:div>
    <w:div w:id="1435595639">
      <w:bodyDiv w:val="1"/>
      <w:marLeft w:val="0"/>
      <w:marRight w:val="0"/>
      <w:marTop w:val="0"/>
      <w:marBottom w:val="0"/>
      <w:divBdr>
        <w:top w:val="none" w:sz="0" w:space="0" w:color="auto"/>
        <w:left w:val="none" w:sz="0" w:space="0" w:color="auto"/>
        <w:bottom w:val="none" w:sz="0" w:space="0" w:color="auto"/>
        <w:right w:val="none" w:sz="0" w:space="0" w:color="auto"/>
      </w:divBdr>
    </w:div>
    <w:div w:id="1796869164">
      <w:bodyDiv w:val="1"/>
      <w:marLeft w:val="0"/>
      <w:marRight w:val="0"/>
      <w:marTop w:val="0"/>
      <w:marBottom w:val="0"/>
      <w:divBdr>
        <w:top w:val="none" w:sz="0" w:space="0" w:color="auto"/>
        <w:left w:val="none" w:sz="0" w:space="0" w:color="auto"/>
        <w:bottom w:val="none" w:sz="0" w:space="0" w:color="auto"/>
        <w:right w:val="none" w:sz="0" w:space="0" w:color="auto"/>
      </w:divBdr>
      <w:divsChild>
        <w:div w:id="1109660229">
          <w:marLeft w:val="0"/>
          <w:marRight w:val="0"/>
          <w:marTop w:val="0"/>
          <w:marBottom w:val="0"/>
          <w:divBdr>
            <w:top w:val="none" w:sz="0" w:space="0" w:color="auto"/>
            <w:left w:val="none" w:sz="0" w:space="0" w:color="auto"/>
            <w:bottom w:val="none" w:sz="0" w:space="0" w:color="auto"/>
            <w:right w:val="none" w:sz="0" w:space="0" w:color="auto"/>
          </w:divBdr>
        </w:div>
      </w:divsChild>
    </w:div>
    <w:div w:id="1897233018">
      <w:bodyDiv w:val="1"/>
      <w:marLeft w:val="0"/>
      <w:marRight w:val="0"/>
      <w:marTop w:val="0"/>
      <w:marBottom w:val="0"/>
      <w:divBdr>
        <w:top w:val="none" w:sz="0" w:space="0" w:color="auto"/>
        <w:left w:val="none" w:sz="0" w:space="0" w:color="auto"/>
        <w:bottom w:val="none" w:sz="0" w:space="0" w:color="auto"/>
        <w:right w:val="none" w:sz="0" w:space="0" w:color="auto"/>
      </w:divBdr>
      <w:divsChild>
        <w:div w:id="1651598770">
          <w:marLeft w:val="0"/>
          <w:marRight w:val="0"/>
          <w:marTop w:val="0"/>
          <w:marBottom w:val="0"/>
          <w:divBdr>
            <w:top w:val="none" w:sz="0" w:space="0" w:color="auto"/>
            <w:left w:val="none" w:sz="0" w:space="0" w:color="auto"/>
            <w:bottom w:val="none" w:sz="0" w:space="0" w:color="auto"/>
            <w:right w:val="none" w:sz="0" w:space="0" w:color="auto"/>
          </w:divBdr>
        </w:div>
      </w:divsChild>
    </w:div>
    <w:div w:id="2003922491">
      <w:bodyDiv w:val="1"/>
      <w:marLeft w:val="0"/>
      <w:marRight w:val="0"/>
      <w:marTop w:val="0"/>
      <w:marBottom w:val="0"/>
      <w:divBdr>
        <w:top w:val="none" w:sz="0" w:space="0" w:color="auto"/>
        <w:left w:val="none" w:sz="0" w:space="0" w:color="auto"/>
        <w:bottom w:val="none" w:sz="0" w:space="0" w:color="auto"/>
        <w:right w:val="none" w:sz="0" w:space="0" w:color="auto"/>
      </w:divBdr>
      <w:divsChild>
        <w:div w:id="1851604442">
          <w:marLeft w:val="0"/>
          <w:marRight w:val="0"/>
          <w:marTop w:val="0"/>
          <w:marBottom w:val="0"/>
          <w:divBdr>
            <w:top w:val="none" w:sz="0" w:space="0" w:color="auto"/>
            <w:left w:val="none" w:sz="0" w:space="0" w:color="auto"/>
            <w:bottom w:val="none" w:sz="0" w:space="0" w:color="auto"/>
            <w:right w:val="none" w:sz="0" w:space="0" w:color="auto"/>
          </w:divBdr>
        </w:div>
      </w:divsChild>
    </w:div>
    <w:div w:id="207384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D417-22C3-47DA-B9BC-2FD2A5D6D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63</Pages>
  <Words>16296</Words>
  <Characters>92892</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Lenovo_User</dc:creator>
  <cp:keywords/>
  <dc:description/>
  <cp:lastModifiedBy>Meghan Brown-Kane 2014 (N0570301)</cp:lastModifiedBy>
  <cp:revision>5</cp:revision>
  <dcterms:created xsi:type="dcterms:W3CDTF">2016-05-05T19:14:00Z</dcterms:created>
  <dcterms:modified xsi:type="dcterms:W3CDTF">2016-05-06T11:59:00Z</dcterms:modified>
</cp:coreProperties>
</file>