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Ministry Prayer Letter</w:t>
      </w:r>
    </w:p>
    <w:p>
      <w:pPr>
        <w:jc w:val="center"/>
      </w:pPr>
      <w:r>
        <w:rPr>
          <w:b/>
        </w:rPr>
        <w:t>Bible Baptist Church of Philadelphia</w:t>
        <w:br/>
      </w:r>
      <w:r>
        <w:t>Pastor Andrew Heier &amp; Family</w:t>
        <w:br/>
      </w:r>
    </w:p>
    <w:p>
      <w:r>
        <w:rPr>
          <w:b/>
        </w:rPr>
        <w:t>Dear Pastor and Church Family,</w:t>
        <w:br/>
        <w:br/>
      </w:r>
      <w:r>
        <w:t>We hope this letter finds you doing well and enjoying God's blessings. Amanda and I want to take a moment to thank you for your faithful prayers, support, friendship, and encouragement. We are so grateful for the opportunity to partner together in reaching people with the Gospel here in Philadelphia. It is exciting to see what God is doing, and we wanted to share a few updates with you.</w:t>
        <w:br/>
        <w:br/>
        <w:t>One of the biggest answers to prayer has been the completion of our parking lot project. It has been exciting to see cars parked in the lot on Sundays and to know that families and children now have a safe place to get in and out of their vehicles as they come to church. While the major work is complete, we are now focusing on some finishing touches. We would like to add flowers, repair a deck, and install outdoor lighting to make the backyard and parking lot more inviting and attractive.</w:t>
        <w:br/>
        <w:br/>
        <w:t>We are also in the process of building a coffee shop inside the church. One of the men in our church has been helping with the construction, and it has been fun watching it come together. Our desire is to be a church that emphasizes fellowship and building relationships. Some of the best conversations happen over a cup of coffee, and we are looking forward to creating a welcoming place where people can connect with one another before and after services.</w:t>
        <w:br/>
        <w:br/>
        <w:t>Perhaps the greatest blessing has been seeing God work in people's hearts. A lady named Theresa began attending our church shortly after we took the ministry in February. Having been raised Catholic, we knew she did not have assurance of salvation, and we could see the Lord working in her heart. One Sunday morning after the service, she came to the altar weeping. The following day, she reached out to one of the faithful ladies in our church, who was able to show her from the Bible how to be saved. Theresa trusted Christ as her Savior and immediately called me, overflowing with excitement. She wanted to follow the Lord in believer's baptism right away, and we had the privilege of baptizing her the very next Sunday. She is now being discipled, and we are excited to watch her continue to grow in her walk with the Lord.</w:t>
        <w:br/>
        <w:br/>
        <w:t>On a recent Saturday during soulwinning, we met a lady named Denise who had recently lost her husband. She has been attending our church, and we are praying that God will continue to work in her heart and bring her to a saving knowledge of Christ. We would appreciate your prayers for her.</w:t>
        <w:br/>
        <w:br/>
        <w:t>Starting June 14, we will be transitioning to a new service schedule:</w:t>
        <w:br/>
        <w:br/>
        <w:t>• Sunday School – 10:00 AM</w:t>
        <w:br/>
        <w:t>• Morning Worship – 11:00 AM</w:t>
        <w:br/>
        <w:t>• Thursday Midweek Service – 7:00 PM</w:t>
        <w:br/>
        <w:br/>
        <w:t>For Sunday School, I will be teaching a series called "Why?" that focuses on why we believe what we believe. We have several newer Christians in our church, and I believe it is important for them to understand not only what the Bible teaches, but why we hold the convictions that we do. Our prayer is that this series will help establish them on a strong biblical foundation as they grow in Christ.</w:t>
        <w:br/>
        <w:br/>
        <w:t>The Lord has also answered another prayer request for us. A young lady named Auriana from Solid Rock Baptist Church will be coming to play the piano for our services until the Lord provides someone permanently. This has been a tremendous blessing and encouragement to our church family, and we are very thankful for her willingness to help.</w:t>
        <w:br/>
        <w:br/>
      </w:r>
    </w:p>
    <w:p>
      <w:pPr>
        <w:pStyle w:val="Heading2"/>
      </w:pPr>
      <w:r>
        <w:t>Prayer Requests</w:t>
      </w:r>
    </w:p>
    <w:p>
      <w:pPr>
        <w:pStyle w:val="ListBullet"/>
      </w:pPr>
      <w:r>
        <w:t>Theresa's continued growth as a new Christian</w:t>
      </w:r>
    </w:p>
    <w:p>
      <w:pPr>
        <w:pStyle w:val="ListBullet"/>
      </w:pPr>
      <w:r>
        <w:t>Denise's salvation</w:t>
      </w:r>
    </w:p>
    <w:p>
      <w:pPr>
        <w:pStyle w:val="ListBullet"/>
      </w:pPr>
      <w:r>
        <w:t>Wisdom as we transition to our new service times</w:t>
      </w:r>
    </w:p>
    <w:p>
      <w:pPr>
        <w:pStyle w:val="ListBullet"/>
      </w:pPr>
      <w:r>
        <w:t>Continued spiritual and numerical growth in the church</w:t>
      </w:r>
    </w:p>
    <w:p>
      <w:pPr>
        <w:pStyle w:val="ListBullet"/>
      </w:pPr>
      <w:r>
        <w:t>God's provision as we complete the remaining property and coffee shop projects</w:t>
      </w:r>
    </w:p>
    <w:p>
      <w:r>
        <w:t>Thank you again for your faithful support, prayers, friendship, and love for our family and ministry. We are grateful for each of you and count it a privilege to serve the Lord together. We look forward to seeing what God will continue to do in the days ahead.</w:t>
        <w:br/>
        <w:br/>
        <w:t>Serving Christ Together,</w:t>
      </w:r>
    </w:p>
    <w:p>
      <w:r>
        <w:rPr>
          <w:b/>
        </w:rPr>
        <w:t>Pastor Andrew Heier</w:t>
        <w:br/>
      </w:r>
      <w:r>
        <w:t>Amanda, Keira, and Sienna</w:t>
        <w:br/>
      </w:r>
      <w:r>
        <w:t>Bible Baptist Church of Philadelphia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