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431CF2" w:rsidRDefault="003D7ED8" w:rsidP="00431CF2">
      <w:pPr>
        <w:autoSpaceDE w:val="0"/>
        <w:autoSpaceDN w:val="0"/>
        <w:adjustRightInd w:val="0"/>
        <w:rPr>
          <w:rFonts w:ascii="Avenir Book" w:hAnsi="Avenir Book" w:cs="Times New Roman"/>
          <w:color w:val="000000"/>
          <w:sz w:val="21"/>
          <w:szCs w:val="21"/>
        </w:rPr>
      </w:pPr>
      <w:r w:rsidRPr="00431CF2">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6D55D414" w14:textId="77777777" w:rsidR="00431CF2" w:rsidRPr="00431CF2" w:rsidRDefault="00431CF2" w:rsidP="00431CF2">
      <w:pPr>
        <w:pStyle w:val="NoSpacing"/>
        <w:rPr>
          <w:rFonts w:ascii="Avenir Book" w:hAnsi="Avenir Book" w:cs="Times New Roman"/>
          <w:color w:val="000000"/>
          <w:sz w:val="21"/>
          <w:szCs w:val="21"/>
        </w:rPr>
      </w:pPr>
    </w:p>
    <w:p w14:paraId="02863351" w14:textId="2350C9AE" w:rsidR="003D7ED8" w:rsidRPr="00431CF2" w:rsidRDefault="003D7ED8" w:rsidP="00431CF2">
      <w:pPr>
        <w:rPr>
          <w:rFonts w:ascii="Avenir Next" w:hAnsi="Avenir Next" w:cs="Arial"/>
          <w:b/>
          <w:bCs/>
          <w:color w:val="0072B9"/>
          <w:sz w:val="28"/>
          <w:szCs w:val="28"/>
        </w:rPr>
      </w:pPr>
      <w:r w:rsidRPr="00431CF2">
        <w:rPr>
          <w:rFonts w:ascii="Avenir Next" w:hAnsi="Avenir Next" w:cs="Arial"/>
          <w:b/>
          <w:bCs/>
          <w:color w:val="0072B9"/>
          <w:sz w:val="28"/>
          <w:szCs w:val="28"/>
        </w:rPr>
        <w:t>PRESS RELEASE</w:t>
      </w:r>
    </w:p>
    <w:p w14:paraId="6625608E" w14:textId="6B5205FA" w:rsidR="003D7ED8" w:rsidRPr="00431CF2" w:rsidRDefault="003D7ED8" w:rsidP="00431CF2">
      <w:pPr>
        <w:autoSpaceDE w:val="0"/>
        <w:autoSpaceDN w:val="0"/>
        <w:adjustRightInd w:val="0"/>
        <w:rPr>
          <w:rFonts w:ascii="Avenir Next" w:hAnsi="Avenir Next" w:cs="Times New Roman"/>
          <w:b/>
          <w:bCs/>
          <w:color w:val="000000"/>
          <w:sz w:val="22"/>
          <w:szCs w:val="22"/>
        </w:rPr>
      </w:pPr>
      <w:r w:rsidRPr="00431CF2">
        <w:rPr>
          <w:rFonts w:ascii="Avenir Next" w:hAnsi="Avenir Next" w:cs="Times New Roman"/>
          <w:b/>
          <w:bCs/>
          <w:color w:val="000000"/>
          <w:sz w:val="22"/>
          <w:szCs w:val="22"/>
        </w:rPr>
        <w:t>FOR IMMEDIATE RELEASE</w:t>
      </w:r>
    </w:p>
    <w:p w14:paraId="737D0DBC" w14:textId="5603D823" w:rsidR="003D7ED8" w:rsidRPr="00431CF2" w:rsidRDefault="00317BE0" w:rsidP="00431CF2">
      <w:pPr>
        <w:autoSpaceDE w:val="0"/>
        <w:autoSpaceDN w:val="0"/>
        <w:adjustRightInd w:val="0"/>
        <w:rPr>
          <w:rFonts w:ascii="Avenir Book" w:hAnsi="Avenir Book" w:cs="Times New Roman"/>
          <w:color w:val="000000"/>
          <w:sz w:val="21"/>
          <w:szCs w:val="21"/>
        </w:rPr>
      </w:pPr>
      <w:r w:rsidRPr="00431CF2">
        <w:rPr>
          <w:rFonts w:ascii="Avenir Book" w:hAnsi="Avenir Book" w:cs="Times New Roman"/>
          <w:color w:val="000000"/>
          <w:sz w:val="21"/>
          <w:szCs w:val="21"/>
          <w:highlight w:val="yellow"/>
        </w:rPr>
        <w:t>[Month Day, Year]</w:t>
      </w:r>
    </w:p>
    <w:p w14:paraId="74E90A03" w14:textId="77777777" w:rsidR="003D7ED8" w:rsidRPr="00431CF2" w:rsidRDefault="003D7ED8" w:rsidP="00431CF2">
      <w:pPr>
        <w:autoSpaceDE w:val="0"/>
        <w:autoSpaceDN w:val="0"/>
        <w:adjustRightInd w:val="0"/>
        <w:rPr>
          <w:rFonts w:ascii="Avenir Book" w:hAnsi="Avenir Book" w:cs="Times New Roman"/>
          <w:color w:val="000000"/>
          <w:sz w:val="21"/>
          <w:szCs w:val="21"/>
        </w:rPr>
      </w:pPr>
    </w:p>
    <w:p w14:paraId="2C5EF6DF" w14:textId="77777777" w:rsidR="007343D5" w:rsidRPr="001F0E2D" w:rsidRDefault="007343D5" w:rsidP="007343D5">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52319836" w14:textId="77777777" w:rsidR="007343D5" w:rsidRPr="001F0E2D" w:rsidRDefault="007343D5" w:rsidP="007343D5">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53A9293B" w14:textId="77777777" w:rsidR="007343D5" w:rsidRPr="001F0E2D" w:rsidRDefault="007343D5" w:rsidP="007343D5">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1B9F9F91" w14:textId="77777777" w:rsidR="007343D5" w:rsidRPr="001F0E2D" w:rsidRDefault="007343D5" w:rsidP="007343D5">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431CF2" w:rsidRDefault="00E71A66" w:rsidP="00431CF2">
      <w:pPr>
        <w:autoSpaceDE w:val="0"/>
        <w:autoSpaceDN w:val="0"/>
        <w:adjustRightInd w:val="0"/>
        <w:rPr>
          <w:rFonts w:ascii="Avenir Book" w:hAnsi="Avenir Book" w:cs="Times New Roman"/>
          <w:color w:val="0000FF"/>
          <w:sz w:val="21"/>
          <w:szCs w:val="21"/>
        </w:rPr>
      </w:pPr>
    </w:p>
    <w:p w14:paraId="50D99632" w14:textId="05B5E7AA" w:rsidR="00FB1791" w:rsidRDefault="00C35906" w:rsidP="00431CF2">
      <w:pPr>
        <w:pStyle w:val="NoSpacing"/>
        <w:rPr>
          <w:rFonts w:ascii="Avenir Next" w:hAnsi="Avenir Next"/>
          <w:b/>
          <w:bCs/>
          <w:sz w:val="28"/>
          <w:szCs w:val="28"/>
        </w:rPr>
      </w:pPr>
      <w:r w:rsidRPr="00431CF2">
        <w:rPr>
          <w:rFonts w:ascii="Avenir Next" w:hAnsi="Avenir Next"/>
          <w:b/>
          <w:bCs/>
          <w:sz w:val="28"/>
          <w:szCs w:val="28"/>
          <w:highlight w:val="yellow"/>
        </w:rPr>
        <w:t>[</w:t>
      </w:r>
      <w:r w:rsidR="007343D5">
        <w:rPr>
          <w:rFonts w:ascii="Avenir Next" w:hAnsi="Avenir Next"/>
          <w:b/>
          <w:bCs/>
          <w:sz w:val="28"/>
          <w:szCs w:val="28"/>
          <w:highlight w:val="yellow"/>
        </w:rPr>
        <w:t>School</w:t>
      </w:r>
      <w:r w:rsidRPr="00431CF2">
        <w:rPr>
          <w:rFonts w:ascii="Avenir Next" w:hAnsi="Avenir Next"/>
          <w:b/>
          <w:bCs/>
          <w:sz w:val="28"/>
          <w:szCs w:val="28"/>
          <w:highlight w:val="yellow"/>
        </w:rPr>
        <w:t xml:space="preserve"> </w:t>
      </w:r>
      <w:r w:rsidR="00A31DEF" w:rsidRPr="00431CF2">
        <w:rPr>
          <w:rFonts w:ascii="Avenir Next" w:hAnsi="Avenir Next"/>
          <w:b/>
          <w:bCs/>
          <w:sz w:val="28"/>
          <w:szCs w:val="28"/>
          <w:highlight w:val="yellow"/>
        </w:rPr>
        <w:t>N</w:t>
      </w:r>
      <w:r w:rsidRPr="00431CF2">
        <w:rPr>
          <w:rFonts w:ascii="Avenir Next" w:hAnsi="Avenir Next"/>
          <w:b/>
          <w:bCs/>
          <w:sz w:val="28"/>
          <w:szCs w:val="28"/>
          <w:highlight w:val="yellow"/>
        </w:rPr>
        <w:t>ame]</w:t>
      </w:r>
      <w:r w:rsidRPr="00431CF2">
        <w:rPr>
          <w:rFonts w:ascii="Avenir Next" w:hAnsi="Avenir Next"/>
          <w:b/>
          <w:bCs/>
          <w:sz w:val="28"/>
          <w:szCs w:val="28"/>
        </w:rPr>
        <w:t xml:space="preserve"> </w:t>
      </w:r>
      <w:r w:rsidR="007343D5">
        <w:rPr>
          <w:rFonts w:ascii="Avenir Next" w:hAnsi="Avenir Next"/>
          <w:b/>
          <w:bCs/>
          <w:sz w:val="28"/>
          <w:szCs w:val="28"/>
        </w:rPr>
        <w:t>c</w:t>
      </w:r>
      <w:r w:rsidR="007225AA" w:rsidRPr="00431CF2">
        <w:rPr>
          <w:rFonts w:ascii="Avenir Next" w:hAnsi="Avenir Next"/>
          <w:b/>
          <w:bCs/>
          <w:sz w:val="28"/>
          <w:szCs w:val="28"/>
        </w:rPr>
        <w:t>elebrates CTE Month</w:t>
      </w:r>
      <w:r w:rsidR="007B2BE1" w:rsidRPr="00431CF2">
        <w:rPr>
          <w:rFonts w:ascii="Avenir Next" w:hAnsi="Avenir Next"/>
          <w:b/>
          <w:bCs/>
          <w:sz w:val="28"/>
          <w:szCs w:val="28"/>
        </w:rPr>
        <w:t>®</w:t>
      </w:r>
    </w:p>
    <w:p w14:paraId="6AF5A52C" w14:textId="77777777" w:rsidR="00431CF2" w:rsidRPr="00431CF2" w:rsidRDefault="00431CF2" w:rsidP="00431CF2">
      <w:pPr>
        <w:pStyle w:val="NoSpacing"/>
        <w:rPr>
          <w:rFonts w:ascii="Avenir Book" w:hAnsi="Avenir Book" w:cs="Times New Roman"/>
          <w:color w:val="000000"/>
          <w:sz w:val="21"/>
          <w:szCs w:val="21"/>
        </w:rPr>
      </w:pPr>
    </w:p>
    <w:p w14:paraId="58326F34" w14:textId="5A99F161" w:rsidR="007B2BE1" w:rsidRPr="00431CF2" w:rsidRDefault="002D78C2"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highlight w:val="yellow"/>
        </w:rPr>
        <w:t>[City, State/Province]</w:t>
      </w:r>
      <w:r w:rsidR="00393178" w:rsidRPr="00431CF2">
        <w:rPr>
          <w:rFonts w:ascii="Avenir Book" w:hAnsi="Avenir Book" w:cs="Verdana"/>
          <w:sz w:val="21"/>
          <w:szCs w:val="21"/>
        </w:rPr>
        <w:t xml:space="preserve"> </w:t>
      </w:r>
      <w:r w:rsidR="00393178" w:rsidRPr="00431CF2">
        <w:rPr>
          <w:rFonts w:ascii="Avenir Book" w:hAnsi="Avenir Book"/>
          <w:sz w:val="21"/>
          <w:szCs w:val="21"/>
        </w:rPr>
        <w:t>–</w:t>
      </w:r>
      <w:r w:rsidR="007D7E98" w:rsidRPr="00431CF2">
        <w:rPr>
          <w:rFonts w:ascii="Avenir Book" w:hAnsi="Avenir Book"/>
          <w:sz w:val="21"/>
          <w:szCs w:val="21"/>
        </w:rPr>
        <w:t xml:space="preserve"> </w:t>
      </w:r>
      <w:r w:rsidR="00393178" w:rsidRPr="00431CF2">
        <w:rPr>
          <w:rFonts w:ascii="Avenir Book" w:hAnsi="Avenir Book" w:cs="Times New Roman"/>
          <w:color w:val="000000"/>
          <w:sz w:val="21"/>
          <w:szCs w:val="21"/>
        </w:rPr>
        <w:t xml:space="preserve">On </w:t>
      </w:r>
      <w:r w:rsidR="00393178" w:rsidRPr="00431CF2">
        <w:rPr>
          <w:rFonts w:ascii="Avenir Book" w:hAnsi="Avenir Book" w:cs="Times New Roman"/>
          <w:color w:val="000000"/>
          <w:sz w:val="21"/>
          <w:szCs w:val="21"/>
          <w:highlight w:val="yellow"/>
        </w:rPr>
        <w:t>[day of the week, date]</w:t>
      </w:r>
      <w:r w:rsidR="00393178" w:rsidRPr="00431CF2">
        <w:rPr>
          <w:rFonts w:ascii="Avenir Book" w:hAnsi="Avenir Book" w:cs="Times New Roman"/>
          <w:color w:val="000000"/>
          <w:sz w:val="21"/>
          <w:szCs w:val="21"/>
        </w:rPr>
        <w:t xml:space="preserve">, </w:t>
      </w:r>
      <w:r w:rsidR="00104E3B" w:rsidRPr="00431CF2">
        <w:rPr>
          <w:rFonts w:ascii="Avenir Book" w:hAnsi="Avenir Book" w:cs="Times New Roman"/>
          <w:color w:val="000000"/>
          <w:sz w:val="21"/>
          <w:szCs w:val="21"/>
        </w:rPr>
        <w:t>members</w:t>
      </w:r>
      <w:r w:rsidR="00393178" w:rsidRPr="00431CF2">
        <w:rPr>
          <w:rFonts w:ascii="Avenir Book" w:hAnsi="Avenir Book" w:cs="Times New Roman"/>
          <w:color w:val="000000"/>
          <w:sz w:val="21"/>
          <w:szCs w:val="21"/>
        </w:rPr>
        <w:t xml:space="preserve"> from</w:t>
      </w:r>
      <w:r w:rsidR="00104E3B" w:rsidRPr="00431CF2">
        <w:rPr>
          <w:rFonts w:ascii="Avenir Book" w:hAnsi="Avenir Book" w:cs="Times New Roman"/>
          <w:color w:val="000000"/>
          <w:sz w:val="21"/>
          <w:szCs w:val="21"/>
        </w:rPr>
        <w:t xml:space="preserve"> the</w:t>
      </w:r>
      <w:r w:rsidR="00393178" w:rsidRPr="00431CF2">
        <w:rPr>
          <w:rFonts w:ascii="Avenir Book" w:hAnsi="Avenir Book" w:cs="Times New Roman"/>
          <w:color w:val="000000"/>
          <w:sz w:val="21"/>
          <w:szCs w:val="21"/>
        </w:rPr>
        <w:t xml:space="preserve"> </w:t>
      </w:r>
      <w:r w:rsidR="001117F7" w:rsidRPr="00431CF2">
        <w:rPr>
          <w:rFonts w:ascii="Avenir Book" w:hAnsi="Avenir Book" w:cs="Times New Roman"/>
          <w:color w:val="000000"/>
          <w:sz w:val="21"/>
          <w:szCs w:val="21"/>
          <w:highlight w:val="yellow"/>
        </w:rPr>
        <w:t>[</w:t>
      </w:r>
      <w:r w:rsidR="007343D5">
        <w:rPr>
          <w:rFonts w:ascii="Avenir Book" w:hAnsi="Avenir Book" w:cs="Times New Roman"/>
          <w:color w:val="000000"/>
          <w:sz w:val="21"/>
          <w:szCs w:val="21"/>
          <w:highlight w:val="yellow"/>
        </w:rPr>
        <w:t>School</w:t>
      </w:r>
      <w:r w:rsidR="00104E3B" w:rsidRPr="00431CF2">
        <w:rPr>
          <w:rFonts w:ascii="Avenir Book" w:hAnsi="Avenir Book" w:cs="Times New Roman"/>
          <w:color w:val="000000"/>
          <w:sz w:val="21"/>
          <w:szCs w:val="21"/>
          <w:highlight w:val="yellow"/>
        </w:rPr>
        <w:t xml:space="preserve"> Name</w:t>
      </w:r>
      <w:r w:rsidR="001117F7" w:rsidRPr="00431CF2">
        <w:rPr>
          <w:rFonts w:ascii="Avenir Book" w:hAnsi="Avenir Book" w:cs="Times New Roman"/>
          <w:color w:val="000000"/>
          <w:sz w:val="21"/>
          <w:szCs w:val="21"/>
          <w:highlight w:val="yellow"/>
        </w:rPr>
        <w:t>]</w:t>
      </w:r>
      <w:r w:rsidR="00393178" w:rsidRPr="00431CF2">
        <w:rPr>
          <w:rFonts w:ascii="Avenir Book" w:hAnsi="Avenir Book" w:cs="Times New Roman"/>
          <w:color w:val="000000"/>
          <w:sz w:val="21"/>
          <w:szCs w:val="21"/>
        </w:rPr>
        <w:t xml:space="preserve"> DECA</w:t>
      </w:r>
      <w:r w:rsidR="00104E3B" w:rsidRPr="00431CF2">
        <w:rPr>
          <w:rFonts w:ascii="Avenir Book" w:hAnsi="Avenir Book" w:cs="Times New Roman"/>
          <w:color w:val="000000"/>
          <w:sz w:val="21"/>
          <w:szCs w:val="21"/>
        </w:rPr>
        <w:t xml:space="preserve"> chapter</w:t>
      </w:r>
      <w:r w:rsidR="00393178" w:rsidRPr="00431CF2">
        <w:rPr>
          <w:rFonts w:ascii="Avenir Book" w:hAnsi="Avenir Book" w:cs="Times New Roman"/>
          <w:color w:val="000000"/>
          <w:sz w:val="21"/>
          <w:szCs w:val="21"/>
        </w:rPr>
        <w:t xml:space="preserve"> </w:t>
      </w:r>
      <w:r w:rsidR="007B2BE1" w:rsidRPr="00431CF2">
        <w:rPr>
          <w:rFonts w:ascii="Avenir Book" w:hAnsi="Avenir Book" w:cs="Times New Roman"/>
          <w:color w:val="000000"/>
          <w:sz w:val="21"/>
          <w:szCs w:val="21"/>
        </w:rPr>
        <w:t>celebrated C</w:t>
      </w:r>
      <w:r w:rsidR="00A31DEF" w:rsidRPr="00431CF2">
        <w:rPr>
          <w:rFonts w:ascii="Avenir Book" w:hAnsi="Avenir Book" w:cs="Times New Roman"/>
          <w:color w:val="000000"/>
          <w:sz w:val="21"/>
          <w:szCs w:val="21"/>
        </w:rPr>
        <w:t xml:space="preserve">areer and </w:t>
      </w:r>
      <w:r w:rsidR="007B2BE1" w:rsidRPr="00431CF2">
        <w:rPr>
          <w:rFonts w:ascii="Avenir Book" w:hAnsi="Avenir Book" w:cs="Times New Roman"/>
          <w:color w:val="000000"/>
          <w:sz w:val="21"/>
          <w:szCs w:val="21"/>
        </w:rPr>
        <w:t>T</w:t>
      </w:r>
      <w:r w:rsidR="00A31DEF" w:rsidRPr="00431CF2">
        <w:rPr>
          <w:rFonts w:ascii="Avenir Book" w:hAnsi="Avenir Book" w:cs="Times New Roman"/>
          <w:color w:val="000000"/>
          <w:sz w:val="21"/>
          <w:szCs w:val="21"/>
        </w:rPr>
        <w:t xml:space="preserve">echnical </w:t>
      </w:r>
      <w:r w:rsidR="007B2BE1" w:rsidRPr="00431CF2">
        <w:rPr>
          <w:rFonts w:ascii="Avenir Book" w:hAnsi="Avenir Book" w:cs="Times New Roman"/>
          <w:color w:val="000000"/>
          <w:sz w:val="21"/>
          <w:szCs w:val="21"/>
        </w:rPr>
        <w:t>E</w:t>
      </w:r>
      <w:r w:rsidR="00A31DEF" w:rsidRPr="00431CF2">
        <w:rPr>
          <w:rFonts w:ascii="Avenir Book" w:hAnsi="Avenir Book" w:cs="Times New Roman"/>
          <w:color w:val="000000"/>
          <w:sz w:val="21"/>
          <w:szCs w:val="21"/>
        </w:rPr>
        <w:t>ducation</w:t>
      </w:r>
      <w:r w:rsidR="007B2BE1" w:rsidRPr="00431CF2">
        <w:rPr>
          <w:rFonts w:ascii="Avenir Book" w:hAnsi="Avenir Book" w:cs="Times New Roman"/>
          <w:color w:val="000000"/>
          <w:sz w:val="21"/>
          <w:szCs w:val="21"/>
        </w:rPr>
        <w:t xml:space="preserve"> Month® by </w:t>
      </w:r>
      <w:r w:rsidR="007B2BE1" w:rsidRPr="00431CF2">
        <w:rPr>
          <w:rFonts w:ascii="Avenir Book" w:hAnsi="Avenir Book" w:cs="Times New Roman"/>
          <w:color w:val="000000"/>
          <w:sz w:val="21"/>
          <w:szCs w:val="21"/>
          <w:highlight w:val="yellow"/>
        </w:rPr>
        <w:t>[student</w:t>
      </w:r>
      <w:r w:rsidR="00A9334B" w:rsidRPr="00431CF2">
        <w:rPr>
          <w:rFonts w:ascii="Avenir Book" w:hAnsi="Avenir Book" w:cs="Times New Roman"/>
          <w:color w:val="000000"/>
          <w:sz w:val="21"/>
          <w:szCs w:val="21"/>
          <w:highlight w:val="yellow"/>
        </w:rPr>
        <w:t>s’ celebration</w:t>
      </w:r>
      <w:r w:rsidR="007B2BE1" w:rsidRPr="00431CF2">
        <w:rPr>
          <w:rFonts w:ascii="Avenir Book" w:hAnsi="Avenir Book" w:cs="Times New Roman"/>
          <w:color w:val="000000"/>
          <w:sz w:val="21"/>
          <w:szCs w:val="21"/>
          <w:highlight w:val="yellow"/>
        </w:rPr>
        <w:t xml:space="preserve"> activity]</w:t>
      </w:r>
      <w:r w:rsidR="007B2BE1" w:rsidRPr="00431CF2">
        <w:rPr>
          <w:rFonts w:ascii="Avenir Book" w:hAnsi="Avenir Book" w:cs="Times New Roman"/>
          <w:color w:val="000000"/>
          <w:sz w:val="21"/>
          <w:szCs w:val="21"/>
        </w:rPr>
        <w:t>.</w:t>
      </w:r>
    </w:p>
    <w:p w14:paraId="5CAEC379" w14:textId="378DEA53" w:rsidR="00A9334B" w:rsidRPr="00431CF2" w:rsidRDefault="00A9334B" w:rsidP="00431CF2">
      <w:pPr>
        <w:pStyle w:val="NoSpacing"/>
        <w:rPr>
          <w:rFonts w:ascii="Avenir Book" w:hAnsi="Avenir Book" w:cs="Times New Roman"/>
          <w:color w:val="000000"/>
          <w:sz w:val="21"/>
          <w:szCs w:val="21"/>
        </w:rPr>
      </w:pPr>
    </w:p>
    <w:p w14:paraId="5A63452C" w14:textId="4ACB8D7F" w:rsidR="00A9334B" w:rsidRPr="00431CF2" w:rsidRDefault="00A9334B"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highlight w:val="yellow"/>
        </w:rPr>
        <w:t>[Insert further description of CTE Month celebration activity]</w:t>
      </w:r>
      <w:r w:rsidRPr="00431CF2">
        <w:rPr>
          <w:rFonts w:ascii="Avenir Book" w:hAnsi="Avenir Book" w:cs="Times New Roman"/>
          <w:color w:val="000000"/>
          <w:sz w:val="21"/>
          <w:szCs w:val="21"/>
        </w:rPr>
        <w:t>.</w:t>
      </w:r>
    </w:p>
    <w:p w14:paraId="2FEA76A0" w14:textId="50D5987D" w:rsidR="007B2BE1" w:rsidRPr="00431CF2" w:rsidRDefault="007B2BE1" w:rsidP="00431CF2">
      <w:pPr>
        <w:pStyle w:val="NoSpacing"/>
        <w:rPr>
          <w:rFonts w:ascii="Avenir Book" w:hAnsi="Avenir Book" w:cs="Times New Roman"/>
          <w:color w:val="000000"/>
          <w:sz w:val="21"/>
          <w:szCs w:val="21"/>
        </w:rPr>
      </w:pPr>
    </w:p>
    <w:p w14:paraId="2D47CE60" w14:textId="21D40EB3" w:rsidR="007B2BE1" w:rsidRPr="00431CF2" w:rsidRDefault="007B2BE1"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rPr>
        <w:t>Career and Technical Education Month, or CTE Month</w:t>
      </w:r>
      <w:r w:rsidR="00431CF2">
        <w:rPr>
          <w:rFonts w:ascii="Avenir Book" w:hAnsi="Avenir Book" w:cs="Times New Roman"/>
          <w:color w:val="000000"/>
          <w:sz w:val="21"/>
          <w:szCs w:val="21"/>
        </w:rPr>
        <w:t>,</w:t>
      </w:r>
      <w:r w:rsidRPr="00431CF2">
        <w:rPr>
          <w:rFonts w:ascii="Avenir Book" w:hAnsi="Avenir Book" w:cs="Times New Roman"/>
          <w:color w:val="000000"/>
          <w:sz w:val="21"/>
          <w:szCs w:val="21"/>
        </w:rPr>
        <w:t xml:space="preserve"> is a public awareness campaign that takes place each February to celebrate the value of CTE and the achievements and accomplishments of CTE programs across the country.</w:t>
      </w:r>
    </w:p>
    <w:p w14:paraId="4923C743" w14:textId="40A5CF86" w:rsidR="00393178" w:rsidRPr="00431CF2" w:rsidRDefault="00393178" w:rsidP="00431CF2">
      <w:pPr>
        <w:pStyle w:val="NoSpacing"/>
        <w:rPr>
          <w:rFonts w:ascii="Avenir Book" w:hAnsi="Avenir Book" w:cs="Times New Roman"/>
          <w:color w:val="000000"/>
          <w:sz w:val="21"/>
          <w:szCs w:val="21"/>
        </w:rPr>
      </w:pPr>
    </w:p>
    <w:p w14:paraId="34172664" w14:textId="1EA45816" w:rsidR="00C219CB" w:rsidRPr="00431CF2" w:rsidRDefault="00C219CB"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rPr>
        <w:t xml:space="preserve">As one of </w:t>
      </w:r>
      <w:r w:rsidR="00404A66" w:rsidRPr="00431CF2">
        <w:rPr>
          <w:rFonts w:ascii="Avenir Book" w:hAnsi="Avenir Book" w:cs="Times New Roman"/>
          <w:color w:val="000000"/>
          <w:sz w:val="21"/>
          <w:szCs w:val="21"/>
        </w:rPr>
        <w:t>eight</w:t>
      </w:r>
      <w:r w:rsidRPr="00431CF2">
        <w:rPr>
          <w:rFonts w:ascii="Avenir Book" w:hAnsi="Avenir Book" w:cs="Times New Roman"/>
          <w:color w:val="000000"/>
          <w:sz w:val="21"/>
          <w:szCs w:val="21"/>
        </w:rPr>
        <w:t xml:space="preserve"> Career and Technical Student Organizations (CTSOs), DECA and its members and stakeholders participate in activities each year to spread awareness of </w:t>
      </w:r>
      <w:r w:rsidR="00104E3B" w:rsidRPr="00431CF2">
        <w:rPr>
          <w:rFonts w:ascii="Avenir Book" w:hAnsi="Avenir Book" w:cs="Times New Roman"/>
          <w:color w:val="000000"/>
          <w:sz w:val="21"/>
          <w:szCs w:val="21"/>
        </w:rPr>
        <w:t>business, finance, hospitality and finance</w:t>
      </w:r>
      <w:r w:rsidRPr="00431CF2">
        <w:rPr>
          <w:rFonts w:ascii="Avenir Book" w:hAnsi="Avenir Book" w:cs="Times New Roman"/>
          <w:color w:val="000000"/>
          <w:sz w:val="21"/>
          <w:szCs w:val="21"/>
        </w:rPr>
        <w:t xml:space="preserve"> education across different platforms. Social media campaigns</w:t>
      </w:r>
      <w:r w:rsidR="00404A66" w:rsidRPr="00431CF2">
        <w:rPr>
          <w:rFonts w:ascii="Avenir Book" w:hAnsi="Avenir Book" w:cs="Times New Roman"/>
          <w:color w:val="000000"/>
          <w:sz w:val="21"/>
          <w:szCs w:val="21"/>
        </w:rPr>
        <w:t>,</w:t>
      </w:r>
      <w:r w:rsidRPr="00431CF2">
        <w:rPr>
          <w:rFonts w:ascii="Avenir Book" w:hAnsi="Avenir Book" w:cs="Times New Roman"/>
          <w:color w:val="000000"/>
          <w:sz w:val="21"/>
          <w:szCs w:val="21"/>
        </w:rPr>
        <w:t xml:space="preserve"> community service projects and meeting</w:t>
      </w:r>
      <w:r w:rsidR="00404A66" w:rsidRPr="00431CF2">
        <w:rPr>
          <w:rFonts w:ascii="Avenir Book" w:hAnsi="Avenir Book" w:cs="Times New Roman"/>
          <w:color w:val="000000"/>
          <w:sz w:val="21"/>
          <w:szCs w:val="21"/>
        </w:rPr>
        <w:t>s</w:t>
      </w:r>
      <w:r w:rsidRPr="00431CF2">
        <w:rPr>
          <w:rFonts w:ascii="Avenir Book" w:hAnsi="Avenir Book" w:cs="Times New Roman"/>
          <w:color w:val="000000"/>
          <w:sz w:val="21"/>
          <w:szCs w:val="21"/>
        </w:rPr>
        <w:t xml:space="preserve"> with policymakers are just</w:t>
      </w:r>
      <w:r w:rsidR="00404A66" w:rsidRPr="00431CF2">
        <w:rPr>
          <w:rFonts w:ascii="Avenir Book" w:hAnsi="Avenir Book" w:cs="Times New Roman"/>
          <w:color w:val="000000"/>
          <w:sz w:val="21"/>
          <w:szCs w:val="21"/>
        </w:rPr>
        <w:t xml:space="preserve"> a few of </w:t>
      </w:r>
      <w:r w:rsidR="00431CF2">
        <w:rPr>
          <w:rFonts w:ascii="Avenir Book" w:hAnsi="Avenir Book" w:cs="Times New Roman"/>
          <w:color w:val="000000"/>
          <w:sz w:val="21"/>
          <w:szCs w:val="21"/>
        </w:rPr>
        <w:t xml:space="preserve">the </w:t>
      </w:r>
      <w:r w:rsidR="00404A66" w:rsidRPr="00431CF2">
        <w:rPr>
          <w:rFonts w:ascii="Avenir Book" w:hAnsi="Avenir Book" w:cs="Times New Roman"/>
          <w:color w:val="000000"/>
          <w:sz w:val="21"/>
          <w:szCs w:val="21"/>
        </w:rPr>
        <w:t>many initiatives</w:t>
      </w:r>
      <w:r w:rsidRPr="00431CF2">
        <w:rPr>
          <w:rFonts w:ascii="Avenir Book" w:hAnsi="Avenir Book" w:cs="Times New Roman"/>
          <w:color w:val="000000"/>
          <w:sz w:val="21"/>
          <w:szCs w:val="21"/>
        </w:rPr>
        <w:t xml:space="preserve"> DECA </w:t>
      </w:r>
      <w:r w:rsidR="00404A66" w:rsidRPr="00431CF2">
        <w:rPr>
          <w:rFonts w:ascii="Avenir Book" w:hAnsi="Avenir Book" w:cs="Times New Roman"/>
          <w:color w:val="000000"/>
          <w:sz w:val="21"/>
          <w:szCs w:val="21"/>
        </w:rPr>
        <w:t>members use</w:t>
      </w:r>
      <w:r w:rsidR="00D2734D" w:rsidRPr="00431CF2">
        <w:rPr>
          <w:rFonts w:ascii="Avenir Book" w:hAnsi="Avenir Book" w:cs="Times New Roman"/>
          <w:color w:val="000000"/>
          <w:sz w:val="21"/>
          <w:szCs w:val="21"/>
        </w:rPr>
        <w:t xml:space="preserve"> to</w:t>
      </w:r>
      <w:r w:rsidR="00404A66" w:rsidRPr="00431CF2">
        <w:rPr>
          <w:rFonts w:ascii="Avenir Book" w:hAnsi="Avenir Book" w:cs="Times New Roman"/>
          <w:color w:val="000000"/>
          <w:sz w:val="21"/>
          <w:szCs w:val="21"/>
        </w:rPr>
        <w:t xml:space="preserve"> take action.</w:t>
      </w:r>
    </w:p>
    <w:p w14:paraId="39E08BC7" w14:textId="40A0619D" w:rsidR="001F08E9" w:rsidRPr="00431CF2" w:rsidRDefault="001F08E9" w:rsidP="00431CF2">
      <w:pPr>
        <w:pStyle w:val="NoSpacing"/>
        <w:rPr>
          <w:rFonts w:ascii="Avenir Book" w:hAnsi="Avenir Book" w:cs="Times New Roman"/>
          <w:color w:val="000000"/>
          <w:sz w:val="21"/>
          <w:szCs w:val="21"/>
        </w:rPr>
      </w:pPr>
    </w:p>
    <w:p w14:paraId="092A1197" w14:textId="26105AF6" w:rsidR="001F08E9" w:rsidRPr="00431CF2" w:rsidRDefault="001F08E9"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rPr>
        <w:t>“</w:t>
      </w:r>
      <w:r w:rsidRPr="00431CF2">
        <w:rPr>
          <w:rFonts w:ascii="Avenir Book" w:hAnsi="Avenir Book" w:cs="Times New Roman"/>
          <w:color w:val="000000"/>
          <w:sz w:val="21"/>
          <w:szCs w:val="21"/>
          <w:highlight w:val="yellow"/>
        </w:rPr>
        <w:t xml:space="preserve">[Quote from </w:t>
      </w:r>
      <w:r w:rsidR="007D7E98" w:rsidRPr="00431CF2">
        <w:rPr>
          <w:rFonts w:ascii="Avenir Book" w:hAnsi="Avenir Book" w:cs="Times New Roman"/>
          <w:color w:val="000000"/>
          <w:sz w:val="21"/>
          <w:szCs w:val="21"/>
          <w:highlight w:val="yellow"/>
        </w:rPr>
        <w:t xml:space="preserve">a </w:t>
      </w:r>
      <w:r w:rsidR="00404A66" w:rsidRPr="00431CF2">
        <w:rPr>
          <w:rFonts w:ascii="Avenir Book" w:hAnsi="Avenir Book" w:cs="Times New Roman"/>
          <w:color w:val="000000"/>
          <w:sz w:val="21"/>
          <w:szCs w:val="21"/>
          <w:highlight w:val="yellow"/>
        </w:rPr>
        <w:t>student participating in CTE Month celebration]</w:t>
      </w:r>
      <w:r w:rsidR="00404A66" w:rsidRPr="00431CF2">
        <w:rPr>
          <w:rFonts w:ascii="Avenir Book" w:hAnsi="Avenir Book" w:cs="Times New Roman"/>
          <w:color w:val="000000"/>
          <w:sz w:val="21"/>
          <w:szCs w:val="21"/>
        </w:rPr>
        <w:t xml:space="preserve">,” </w:t>
      </w:r>
      <w:r w:rsidRPr="00431CF2">
        <w:rPr>
          <w:rFonts w:ascii="Avenir Book" w:hAnsi="Avenir Book" w:cs="Times New Roman"/>
          <w:color w:val="000000"/>
          <w:sz w:val="21"/>
          <w:szCs w:val="21"/>
        </w:rPr>
        <w:t xml:space="preserve">said </w:t>
      </w:r>
      <w:r w:rsidRPr="00431CF2">
        <w:rPr>
          <w:rFonts w:ascii="Avenir Book" w:hAnsi="Avenir Book" w:cs="Times New Roman"/>
          <w:color w:val="000000"/>
          <w:sz w:val="21"/>
          <w:szCs w:val="21"/>
          <w:highlight w:val="yellow"/>
        </w:rPr>
        <w:t>[</w:t>
      </w:r>
      <w:r w:rsidR="007343D5">
        <w:rPr>
          <w:rFonts w:ascii="Avenir Book" w:hAnsi="Avenir Book" w:cs="Times New Roman"/>
          <w:color w:val="000000"/>
          <w:sz w:val="21"/>
          <w:szCs w:val="21"/>
          <w:highlight w:val="yellow"/>
        </w:rPr>
        <w:t>Full Name</w:t>
      </w:r>
      <w:r w:rsidRPr="00431CF2">
        <w:rPr>
          <w:rFonts w:ascii="Avenir Book" w:hAnsi="Avenir Book" w:cs="Times New Roman"/>
          <w:color w:val="000000"/>
          <w:sz w:val="21"/>
          <w:szCs w:val="21"/>
          <w:highlight w:val="yellow"/>
        </w:rPr>
        <w:t>]</w:t>
      </w:r>
      <w:r w:rsidRPr="00431CF2">
        <w:rPr>
          <w:rFonts w:ascii="Avenir Book" w:hAnsi="Avenir Book" w:cs="Times New Roman"/>
          <w:color w:val="000000"/>
          <w:sz w:val="21"/>
          <w:szCs w:val="21"/>
        </w:rPr>
        <w:t xml:space="preserve">, </w:t>
      </w:r>
      <w:r w:rsidR="00404A66" w:rsidRPr="00431CF2">
        <w:rPr>
          <w:rFonts w:ascii="Avenir Book" w:hAnsi="Avenir Book" w:cs="Times New Roman"/>
          <w:color w:val="000000"/>
          <w:sz w:val="21"/>
          <w:szCs w:val="21"/>
        </w:rPr>
        <w:t xml:space="preserve">a </w:t>
      </w:r>
      <w:r w:rsidR="00326FFB" w:rsidRPr="00431CF2">
        <w:rPr>
          <w:rFonts w:ascii="Avenir Book" w:hAnsi="Avenir Book" w:cs="Times New Roman"/>
          <w:color w:val="000000"/>
          <w:sz w:val="21"/>
          <w:szCs w:val="21"/>
        </w:rPr>
        <w:t>member</w:t>
      </w:r>
      <w:r w:rsidR="00404A66" w:rsidRPr="00431CF2">
        <w:rPr>
          <w:rFonts w:ascii="Avenir Book" w:hAnsi="Avenir Book" w:cs="Times New Roman"/>
          <w:color w:val="000000"/>
          <w:sz w:val="21"/>
          <w:szCs w:val="21"/>
        </w:rPr>
        <w:t xml:space="preserve"> from </w:t>
      </w:r>
      <w:r w:rsidR="00404A66" w:rsidRPr="00431CF2">
        <w:rPr>
          <w:rFonts w:ascii="Avenir Book" w:hAnsi="Avenir Book" w:cs="Times New Roman"/>
          <w:color w:val="000000"/>
          <w:sz w:val="21"/>
          <w:szCs w:val="21"/>
          <w:highlight w:val="yellow"/>
        </w:rPr>
        <w:t>[</w:t>
      </w:r>
      <w:r w:rsidR="007343D5">
        <w:rPr>
          <w:rFonts w:ascii="Avenir Book" w:hAnsi="Avenir Book" w:cs="Times New Roman"/>
          <w:color w:val="000000"/>
          <w:sz w:val="21"/>
          <w:szCs w:val="21"/>
          <w:highlight w:val="yellow"/>
        </w:rPr>
        <w:t>School Name</w:t>
      </w:r>
      <w:r w:rsidR="00404A66" w:rsidRPr="00431CF2">
        <w:rPr>
          <w:rFonts w:ascii="Avenir Book" w:hAnsi="Avenir Book" w:cs="Times New Roman"/>
          <w:color w:val="000000"/>
          <w:sz w:val="21"/>
          <w:szCs w:val="21"/>
          <w:highlight w:val="yellow"/>
        </w:rPr>
        <w:t>]</w:t>
      </w:r>
      <w:r w:rsidR="00404A66" w:rsidRPr="00431CF2">
        <w:rPr>
          <w:rFonts w:ascii="Avenir Book" w:hAnsi="Avenir Book" w:cs="Times New Roman"/>
          <w:color w:val="000000"/>
          <w:sz w:val="21"/>
          <w:szCs w:val="21"/>
        </w:rPr>
        <w:t xml:space="preserve"> </w:t>
      </w:r>
      <w:r w:rsidR="007343D5">
        <w:rPr>
          <w:rFonts w:ascii="Avenir Book" w:hAnsi="Avenir Book" w:cs="Times New Roman"/>
          <w:color w:val="000000"/>
          <w:sz w:val="21"/>
          <w:szCs w:val="21"/>
        </w:rPr>
        <w:t xml:space="preserve">DECA </w:t>
      </w:r>
      <w:r w:rsidR="00404A66" w:rsidRPr="00431CF2">
        <w:rPr>
          <w:rFonts w:ascii="Avenir Book" w:hAnsi="Avenir Book" w:cs="Times New Roman"/>
          <w:color w:val="000000"/>
          <w:sz w:val="21"/>
          <w:szCs w:val="21"/>
        </w:rPr>
        <w:t>who participated in this year’s celebration.</w:t>
      </w:r>
    </w:p>
    <w:p w14:paraId="5FAA174C" w14:textId="1B4CA257" w:rsidR="00D2734D" w:rsidRPr="00431CF2" w:rsidRDefault="00D2734D" w:rsidP="00431CF2">
      <w:pPr>
        <w:pStyle w:val="NoSpacing"/>
        <w:rPr>
          <w:rFonts w:ascii="Avenir Book" w:hAnsi="Avenir Book" w:cs="Times New Roman"/>
          <w:color w:val="000000"/>
          <w:sz w:val="21"/>
          <w:szCs w:val="21"/>
        </w:rPr>
      </w:pPr>
    </w:p>
    <w:p w14:paraId="65FCB460" w14:textId="7BEB2E2F" w:rsidR="00D2734D" w:rsidRPr="00431CF2" w:rsidRDefault="00D2734D"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highlight w:val="yellow"/>
        </w:rPr>
        <w:t>And/or</w:t>
      </w:r>
    </w:p>
    <w:p w14:paraId="0857AF4C" w14:textId="6AB2108D" w:rsidR="00D2734D" w:rsidRPr="00431CF2" w:rsidRDefault="00D2734D" w:rsidP="00431CF2">
      <w:pPr>
        <w:pStyle w:val="NoSpacing"/>
        <w:rPr>
          <w:rFonts w:ascii="Avenir Book" w:hAnsi="Avenir Book" w:cs="Times New Roman"/>
          <w:color w:val="000000"/>
          <w:sz w:val="21"/>
          <w:szCs w:val="21"/>
        </w:rPr>
      </w:pPr>
    </w:p>
    <w:p w14:paraId="616552BB" w14:textId="1C8383DC" w:rsidR="00D2734D" w:rsidRPr="00431CF2" w:rsidRDefault="00D2734D" w:rsidP="00431CF2">
      <w:pPr>
        <w:pStyle w:val="NoSpacing"/>
        <w:rPr>
          <w:rFonts w:ascii="Avenir Book" w:hAnsi="Avenir Book" w:cs="Times New Roman"/>
          <w:color w:val="000000"/>
          <w:sz w:val="21"/>
          <w:szCs w:val="21"/>
        </w:rPr>
      </w:pPr>
      <w:r w:rsidRPr="00431CF2">
        <w:rPr>
          <w:rFonts w:ascii="Avenir Book" w:hAnsi="Avenir Book" w:cs="Times New Roman"/>
          <w:color w:val="000000"/>
          <w:sz w:val="21"/>
          <w:szCs w:val="21"/>
        </w:rPr>
        <w:t>“</w:t>
      </w:r>
      <w:r w:rsidRPr="00431CF2">
        <w:rPr>
          <w:rFonts w:ascii="Avenir Book" w:hAnsi="Avenir Book" w:cs="Times New Roman"/>
          <w:color w:val="000000"/>
          <w:sz w:val="21"/>
          <w:szCs w:val="21"/>
          <w:highlight w:val="yellow"/>
        </w:rPr>
        <w:t xml:space="preserve">[Quote from </w:t>
      </w:r>
      <w:r w:rsidR="00B91633" w:rsidRPr="00431CF2">
        <w:rPr>
          <w:rFonts w:ascii="Avenir Book" w:hAnsi="Avenir Book" w:cs="Times New Roman"/>
          <w:color w:val="000000"/>
          <w:sz w:val="21"/>
          <w:szCs w:val="21"/>
          <w:highlight w:val="yellow"/>
        </w:rPr>
        <w:t>policymaker or event organizer</w:t>
      </w:r>
      <w:r w:rsidRPr="00431CF2">
        <w:rPr>
          <w:rFonts w:ascii="Avenir Book" w:hAnsi="Avenir Book" w:cs="Times New Roman"/>
          <w:color w:val="000000"/>
          <w:sz w:val="21"/>
          <w:szCs w:val="21"/>
          <w:highlight w:val="yellow"/>
        </w:rPr>
        <w:t>]</w:t>
      </w:r>
      <w:r w:rsidRPr="00431CF2">
        <w:rPr>
          <w:rFonts w:ascii="Avenir Book" w:hAnsi="Avenir Book" w:cs="Times New Roman"/>
          <w:color w:val="000000"/>
          <w:sz w:val="21"/>
          <w:szCs w:val="21"/>
        </w:rPr>
        <w:t xml:space="preserve">,” said </w:t>
      </w:r>
      <w:r w:rsidRPr="00431CF2">
        <w:rPr>
          <w:rFonts w:ascii="Avenir Book" w:hAnsi="Avenir Book" w:cs="Times New Roman"/>
          <w:color w:val="000000"/>
          <w:sz w:val="21"/>
          <w:szCs w:val="21"/>
          <w:highlight w:val="yellow"/>
        </w:rPr>
        <w:t>[</w:t>
      </w:r>
      <w:r w:rsidR="007343D5">
        <w:rPr>
          <w:rFonts w:ascii="Avenir Book" w:hAnsi="Avenir Book" w:cs="Times New Roman"/>
          <w:color w:val="000000"/>
          <w:sz w:val="21"/>
          <w:szCs w:val="21"/>
          <w:highlight w:val="yellow"/>
        </w:rPr>
        <w:t>Full Name, Position</w:t>
      </w:r>
      <w:r w:rsidR="00B91633" w:rsidRPr="00431CF2">
        <w:rPr>
          <w:rFonts w:ascii="Avenir Book" w:hAnsi="Avenir Book" w:cs="Times New Roman"/>
          <w:color w:val="000000"/>
          <w:sz w:val="21"/>
          <w:szCs w:val="21"/>
          <w:highlight w:val="yellow"/>
        </w:rPr>
        <w:t>]</w:t>
      </w:r>
      <w:r w:rsidR="00B91633" w:rsidRPr="00431CF2">
        <w:rPr>
          <w:rFonts w:ascii="Avenir Book" w:hAnsi="Avenir Book" w:cs="Times New Roman"/>
          <w:color w:val="000000"/>
          <w:sz w:val="21"/>
          <w:szCs w:val="21"/>
        </w:rPr>
        <w:t>.</w:t>
      </w:r>
    </w:p>
    <w:p w14:paraId="1FB4A1FE" w14:textId="1019B0E7" w:rsidR="002D78C2" w:rsidRPr="00431CF2" w:rsidRDefault="002D78C2" w:rsidP="00431CF2">
      <w:pPr>
        <w:tabs>
          <w:tab w:val="right" w:pos="9360"/>
        </w:tabs>
        <w:autoSpaceDE w:val="0"/>
        <w:autoSpaceDN w:val="0"/>
        <w:adjustRightInd w:val="0"/>
        <w:ind w:right="-720"/>
        <w:rPr>
          <w:rFonts w:ascii="Avenir Book" w:hAnsi="Avenir Book" w:cs="Verdana"/>
          <w:sz w:val="21"/>
          <w:szCs w:val="21"/>
        </w:rPr>
      </w:pPr>
    </w:p>
    <w:p w14:paraId="6FB74338" w14:textId="5F44A02C" w:rsidR="002D78C2" w:rsidRPr="00431CF2" w:rsidRDefault="0075513A" w:rsidP="00431CF2">
      <w:pPr>
        <w:autoSpaceDE w:val="0"/>
        <w:autoSpaceDN w:val="0"/>
        <w:adjustRightInd w:val="0"/>
        <w:ind w:right="-720"/>
        <w:rPr>
          <w:rFonts w:ascii="Avenir Book" w:hAnsi="Avenir Book" w:cs="Verdana"/>
          <w:sz w:val="21"/>
          <w:szCs w:val="21"/>
        </w:rPr>
      </w:pPr>
      <w:r w:rsidRPr="00431CF2">
        <w:rPr>
          <w:rFonts w:ascii="Avenir Book" w:hAnsi="Avenir Book" w:cs="Verdana"/>
          <w:sz w:val="21"/>
          <w:szCs w:val="21"/>
          <w:highlight w:val="yellow"/>
        </w:rPr>
        <w:t xml:space="preserve">[Insert paragraph about </w:t>
      </w:r>
      <w:r w:rsidR="00CC0B4A" w:rsidRPr="00431CF2">
        <w:rPr>
          <w:rFonts w:ascii="Avenir Book" w:hAnsi="Avenir Book" w:cs="Verdana"/>
          <w:sz w:val="21"/>
          <w:szCs w:val="21"/>
          <w:highlight w:val="yellow"/>
        </w:rPr>
        <w:t>cha</w:t>
      </w:r>
      <w:r w:rsidR="00B91633" w:rsidRPr="00431CF2">
        <w:rPr>
          <w:rFonts w:ascii="Avenir Book" w:hAnsi="Avenir Book" w:cs="Verdana"/>
          <w:sz w:val="21"/>
          <w:szCs w:val="21"/>
          <w:highlight w:val="yellow"/>
        </w:rPr>
        <w:t>pter history with CTE Month</w:t>
      </w:r>
      <w:r w:rsidRPr="00431CF2">
        <w:rPr>
          <w:rFonts w:ascii="Avenir Book" w:hAnsi="Avenir Book" w:cs="Verdana"/>
          <w:sz w:val="21"/>
          <w:szCs w:val="21"/>
          <w:highlight w:val="yellow"/>
        </w:rPr>
        <w:t>]</w:t>
      </w:r>
      <w:r w:rsidR="00431CF2">
        <w:rPr>
          <w:rFonts w:ascii="Avenir Book" w:hAnsi="Avenir Book" w:cs="Verdana"/>
          <w:sz w:val="21"/>
          <w:szCs w:val="21"/>
        </w:rPr>
        <w:t>.</w:t>
      </w:r>
    </w:p>
    <w:p w14:paraId="0095481A" w14:textId="77777777" w:rsidR="00431CF2" w:rsidRPr="00431CF2" w:rsidRDefault="00431CF2" w:rsidP="00431CF2">
      <w:pPr>
        <w:pStyle w:val="NoSpacing"/>
        <w:rPr>
          <w:rFonts w:ascii="Avenir Book" w:hAnsi="Avenir Book" w:cs="Times New Roman"/>
          <w:color w:val="000000"/>
          <w:sz w:val="21"/>
          <w:szCs w:val="21"/>
        </w:rPr>
      </w:pPr>
    </w:p>
    <w:p w14:paraId="3E500096" w14:textId="77777777" w:rsidR="00C819D4" w:rsidRPr="00327F79" w:rsidRDefault="00C819D4" w:rsidP="00C819D4">
      <w:pPr>
        <w:rPr>
          <w:rFonts w:ascii="Avenir Next" w:hAnsi="Avenir Next"/>
          <w:b/>
          <w:bCs/>
          <w:sz w:val="16"/>
          <w:szCs w:val="16"/>
        </w:rPr>
      </w:pPr>
      <w:r w:rsidRPr="00327F79">
        <w:rPr>
          <w:rFonts w:ascii="Avenir Next" w:hAnsi="Avenir Next"/>
          <w:b/>
          <w:bCs/>
          <w:sz w:val="16"/>
          <w:szCs w:val="16"/>
        </w:rPr>
        <w:t>About DECA Inc.</w:t>
      </w:r>
    </w:p>
    <w:p w14:paraId="616CCF13" w14:textId="08343F94" w:rsidR="00E85D97" w:rsidRPr="00E85D97" w:rsidRDefault="00E85D97" w:rsidP="00C819D4">
      <w:pPr>
        <w:rPr>
          <w:rFonts w:ascii="Avenir Book" w:hAnsi="Avenir Book" w:cs="Times New Roman"/>
          <w:color w:val="000000"/>
          <w:sz w:val="16"/>
          <w:szCs w:val="16"/>
        </w:rPr>
      </w:pPr>
      <w:r w:rsidRPr="00E85D97">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30096BA4" w14:textId="77777777" w:rsidR="00C819D4" w:rsidRPr="00327F79" w:rsidRDefault="00C819D4" w:rsidP="00C819D4">
      <w:pPr>
        <w:rPr>
          <w:rFonts w:ascii="Avenir Book" w:hAnsi="Avenir Book" w:cs="Times New Roman"/>
          <w:color w:val="000000"/>
          <w:sz w:val="16"/>
          <w:szCs w:val="16"/>
        </w:rPr>
      </w:pPr>
    </w:p>
    <w:p w14:paraId="747345D2" w14:textId="77777777" w:rsidR="00C819D4" w:rsidRPr="00327F79" w:rsidRDefault="00C819D4" w:rsidP="00C819D4">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054A81ED" w14:textId="77777777" w:rsidR="00C819D4" w:rsidRPr="00327F79" w:rsidRDefault="00C819D4" w:rsidP="00C819D4">
      <w:pPr>
        <w:autoSpaceDE w:val="0"/>
        <w:autoSpaceDN w:val="0"/>
        <w:adjustRightInd w:val="0"/>
        <w:rPr>
          <w:rFonts w:ascii="Avenir Book" w:hAnsi="Avenir Book" w:cs="Times New Roman"/>
          <w:color w:val="000000"/>
          <w:sz w:val="21"/>
          <w:szCs w:val="21"/>
        </w:rPr>
      </w:pPr>
    </w:p>
    <w:p w14:paraId="4D7A4501" w14:textId="2098CBAF" w:rsidR="008B1DAC" w:rsidRPr="00431CF2" w:rsidRDefault="00C819D4" w:rsidP="00C819D4">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431CF2" w:rsidSect="00F62E2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176632">
    <w:abstractNumId w:val="1"/>
  </w:num>
  <w:num w:numId="2" w16cid:durableId="1485658857">
    <w:abstractNumId w:val="0"/>
  </w:num>
  <w:num w:numId="3" w16cid:durableId="779832861">
    <w:abstractNumId w:val="2"/>
  </w:num>
  <w:num w:numId="4" w16cid:durableId="2032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4409"/>
    <w:rsid w:val="000F074B"/>
    <w:rsid w:val="00104E3B"/>
    <w:rsid w:val="001117F7"/>
    <w:rsid w:val="001139BA"/>
    <w:rsid w:val="001C161B"/>
    <w:rsid w:val="001F08E9"/>
    <w:rsid w:val="00245487"/>
    <w:rsid w:val="00273594"/>
    <w:rsid w:val="00287E35"/>
    <w:rsid w:val="00295D91"/>
    <w:rsid w:val="002D78C2"/>
    <w:rsid w:val="002F41B6"/>
    <w:rsid w:val="00317BE0"/>
    <w:rsid w:val="00326FFB"/>
    <w:rsid w:val="00393178"/>
    <w:rsid w:val="00397219"/>
    <w:rsid w:val="003C5FE2"/>
    <w:rsid w:val="003D7ED8"/>
    <w:rsid w:val="00404A66"/>
    <w:rsid w:val="00416D9E"/>
    <w:rsid w:val="00431CF2"/>
    <w:rsid w:val="00446FE2"/>
    <w:rsid w:val="00456C25"/>
    <w:rsid w:val="00490870"/>
    <w:rsid w:val="004D3746"/>
    <w:rsid w:val="004D47F6"/>
    <w:rsid w:val="0050258E"/>
    <w:rsid w:val="00512CD5"/>
    <w:rsid w:val="0055147A"/>
    <w:rsid w:val="005E1D3B"/>
    <w:rsid w:val="005E7449"/>
    <w:rsid w:val="00666035"/>
    <w:rsid w:val="006A2C88"/>
    <w:rsid w:val="006D0A75"/>
    <w:rsid w:val="006F0414"/>
    <w:rsid w:val="006F542B"/>
    <w:rsid w:val="00706A66"/>
    <w:rsid w:val="00716770"/>
    <w:rsid w:val="007225AA"/>
    <w:rsid w:val="007343D5"/>
    <w:rsid w:val="0075513A"/>
    <w:rsid w:val="007804FE"/>
    <w:rsid w:val="007B17EA"/>
    <w:rsid w:val="007B2BE1"/>
    <w:rsid w:val="007C14ED"/>
    <w:rsid w:val="007D7E98"/>
    <w:rsid w:val="00852676"/>
    <w:rsid w:val="008876B4"/>
    <w:rsid w:val="008B1DAC"/>
    <w:rsid w:val="00903B99"/>
    <w:rsid w:val="00924848"/>
    <w:rsid w:val="009E0080"/>
    <w:rsid w:val="00A04CD0"/>
    <w:rsid w:val="00A31DEF"/>
    <w:rsid w:val="00A7281D"/>
    <w:rsid w:val="00A9334B"/>
    <w:rsid w:val="00AD4579"/>
    <w:rsid w:val="00AE4303"/>
    <w:rsid w:val="00B26CFF"/>
    <w:rsid w:val="00B810E2"/>
    <w:rsid w:val="00B83423"/>
    <w:rsid w:val="00B91633"/>
    <w:rsid w:val="00C219CB"/>
    <w:rsid w:val="00C35906"/>
    <w:rsid w:val="00C63F81"/>
    <w:rsid w:val="00C819D4"/>
    <w:rsid w:val="00C83221"/>
    <w:rsid w:val="00CB7312"/>
    <w:rsid w:val="00CC0B4A"/>
    <w:rsid w:val="00CE20FF"/>
    <w:rsid w:val="00D2734D"/>
    <w:rsid w:val="00D62209"/>
    <w:rsid w:val="00D72FB5"/>
    <w:rsid w:val="00DD08F3"/>
    <w:rsid w:val="00E34EC4"/>
    <w:rsid w:val="00E71A66"/>
    <w:rsid w:val="00E85D97"/>
    <w:rsid w:val="00E86240"/>
    <w:rsid w:val="00E9349A"/>
    <w:rsid w:val="00ED723B"/>
    <w:rsid w:val="00F12923"/>
    <w:rsid w:val="00F42E6D"/>
    <w:rsid w:val="00F6035A"/>
    <w:rsid w:val="00F62E2B"/>
    <w:rsid w:val="00F77AF8"/>
    <w:rsid w:val="00F915F7"/>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Spacing">
    <w:name w:val="No Spacing"/>
    <w:uiPriority w:val="1"/>
    <w:qFormat/>
    <w:rsid w:val="00393178"/>
    <w:rPr>
      <w:sz w:val="22"/>
      <w:szCs w:val="22"/>
    </w:rPr>
  </w:style>
  <w:style w:type="paragraph" w:styleId="BalloonText">
    <w:name w:val="Balloon Text"/>
    <w:basedOn w:val="Normal"/>
    <w:link w:val="BalloonTextChar"/>
    <w:uiPriority w:val="99"/>
    <w:semiHidden/>
    <w:unhideWhenUsed/>
    <w:rsid w:val="00104E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4E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14</cp:revision>
  <dcterms:created xsi:type="dcterms:W3CDTF">2020-08-24T14:49:00Z</dcterms:created>
  <dcterms:modified xsi:type="dcterms:W3CDTF">2025-01-07T14:18:00Z</dcterms:modified>
</cp:coreProperties>
</file>