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953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34"/>
      </w:tblGrid>
      <w:tr>
        <w:trPr>
          <w:trHeight w:val="370" w:hRule="atLeast"/>
        </w:trPr>
        <w:tc>
          <w:tcPr>
            <w:tcW w:w="953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>
            <w:pPr>
              <w:pStyle w:val="a3"/>
              <w:ind w:left="286" w:hanging="286"/>
              <w:spacing w:line="240" w:lineRule="auto"/>
              <w:rPr>
                <w:rFonts w:ascii="Times New Roman" w:eastAsia="바탕체" w:hAnsi="Times New Roman"/>
                <w:sz w:val="22"/>
              </w:rPr>
            </w:pPr>
            <w:bookmarkStart w:id="1" w:name="_top"/>
            <w:bookmarkEnd w:id="1"/>
            <w:r>
              <w:rPr>
                <w:rFonts w:ascii="Times New Roman" w:eastAsia="바탕체" w:hAnsi="Times New Roman"/>
                <w:color w:val="0000FF"/>
                <w:sz w:val="22"/>
              </w:rPr>
              <w:t>※ Please delete the table of contents</w:t>
            </w:r>
            <w:r>
              <w:rPr>
                <w:rFonts w:ascii="Times New Roman" w:eastAsia="바탕체" w:hAnsi="Times New Roman" w:hint="eastAsia"/>
                <w:color w:val="0000FF"/>
                <w:sz w:val="22"/>
              </w:rPr>
              <w:t xml:space="preserve"> for </w:t>
            </w:r>
            <w:r>
              <w:rPr>
                <w:rFonts w:ascii="Times New Roman" w:eastAsia="바탕체" w:hAnsi="Times New Roman"/>
                <w:color w:val="0000FF"/>
                <w:sz w:val="22"/>
              </w:rPr>
              <w:t>business plan</w:t>
            </w:r>
            <w:r>
              <w:rPr>
                <w:rFonts w:ascii="Times New Roman" w:eastAsia="바탕체" w:hAnsi="Times New Roman" w:hint="eastAsia"/>
                <w:color w:val="0000FF"/>
                <w:sz w:val="22"/>
              </w:rPr>
              <w:t xml:space="preserve"> page</w:t>
            </w:r>
            <w:r>
              <w:rPr>
                <w:rFonts w:ascii="Times New Roman" w:eastAsia="바탕체" w:hAnsi="Times New Roman"/>
                <w:color w:val="0000FF"/>
                <w:sz w:val="22"/>
              </w:rPr>
              <w:t xml:space="preserve"> (p.</w:t>
            </w:r>
            <w:r>
              <w:rPr>
                <w:rFonts w:ascii="Times New Roman" w:eastAsia="바탕체" w:hAnsi="Times New Roman" w:hint="eastAsia"/>
                <w:color w:val="0000FF"/>
                <w:sz w:val="22"/>
              </w:rPr>
              <w:t xml:space="preserve"> </w:t>
            </w:r>
            <w:r>
              <w:rPr>
                <w:rFonts w:ascii="Times New Roman" w:eastAsia="바탕체" w:hAnsi="Times New Roman"/>
                <w:color w:val="0000FF"/>
                <w:sz w:val="22"/>
              </w:rPr>
              <w:t>1)</w:t>
            </w:r>
            <w:r>
              <w:rPr>
                <w:rFonts w:ascii="Times New Roman" w:eastAsia="바탕체" w:hAnsi="Times New Roman" w:hint="eastAsia"/>
                <w:color w:val="0000FF"/>
                <w:sz w:val="22"/>
              </w:rPr>
              <w:t xml:space="preserve"> before submitting </w:t>
            </w:r>
            <w:r>
              <w:rPr>
                <w:rFonts w:ascii="Times New Roman" w:eastAsia="바탕체" w:hAnsi="Times New Roman"/>
                <w:color w:val="0000FF"/>
                <w:sz w:val="22"/>
              </w:rPr>
              <w:t>the</w:t>
            </w:r>
            <w:r>
              <w:rPr>
                <w:rFonts w:ascii="Times New Roman" w:eastAsia="바탕체" w:hAnsi="Times New Roman" w:hint="eastAsia"/>
                <w:color w:val="0000FF"/>
                <w:sz w:val="22"/>
              </w:rPr>
              <w:t xml:space="preserve"> application</w:t>
            </w:r>
            <w:r>
              <w:rPr>
                <w:rFonts w:ascii="Times New Roman" w:eastAsia="바탕체" w:hAnsi="Times New Roman"/>
                <w:color w:val="0000FF"/>
                <w:sz w:val="22"/>
              </w:rPr>
              <w:t xml:space="preserve"> for </w:t>
            </w:r>
            <w:r>
              <w:rPr>
                <w:rFonts w:ascii="Times New Roman" w:eastAsia="바탕체" w:hAnsi="Times New Roman" w:hint="eastAsia"/>
                <w:color w:val="0000FF"/>
                <w:sz w:val="22"/>
              </w:rPr>
              <w:t>the</w:t>
            </w:r>
            <w:r>
              <w:rPr>
                <w:rFonts w:ascii="Times New Roman" w:eastAsia="바탕체" w:hAnsi="Times New Roman"/>
                <w:color w:val="0000FF"/>
                <w:sz w:val="22"/>
              </w:rPr>
              <w:t xml:space="preserve"> support program.</w:t>
            </w:r>
          </w:p>
        </w:tc>
      </w:tr>
    </w:tbl>
    <w:p>
      <w:pPr>
        <w:pStyle w:val="aff6"/>
        <w:ind w:left="974" w:hanging="974"/>
        <w:spacing w:after="120" w:line="240" w:lineRule="auto"/>
        <w:rPr>
          <w:rFonts w:ascii="Times New Roman" w:eastAsia="바탕체" w:hAnsi="Times New Roman"/>
          <w:sz w:val="22"/>
          <w:spacing w:val="0"/>
        </w:rPr>
      </w:pPr>
    </w:p>
    <w:tbl>
      <w:tblPr>
        <w:tblOverlap w:val="never"/>
        <w:tblW w:w="958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646"/>
        <w:gridCol w:w="197"/>
        <w:gridCol w:w="7740"/>
      </w:tblGrid>
      <w:tr>
        <w:trPr>
          <w:trHeight w:val="845" w:hRule="atLeast"/>
        </w:trPr>
        <w:tc>
          <w:tcPr>
            <w:tcW w:w="95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>
            <w:pPr>
              <w:pStyle w:val="a3"/>
              <w:wordWrap/>
              <w:jc w:val="center"/>
              <w:spacing w:line="276" w:lineRule="auto"/>
              <w:rPr>
                <w:rFonts w:ascii="Times New Roman" w:eastAsia="바탕체" w:hAnsi="Times New Roman"/>
                <w:b/>
                <w:sz w:val="24"/>
                <w:szCs w:val="24"/>
              </w:rPr>
            </w:pPr>
            <w:r>
              <w:rPr>
                <w:rFonts w:ascii="Times New Roman" w:eastAsia="바탕체" w:hAnsi="Times New Roman" w:hint="eastAsia"/>
                <w:b/>
                <w:sz w:val="24"/>
                <w:szCs w:val="24"/>
              </w:rPr>
              <w:t>O</w:t>
            </w:r>
            <w:r>
              <w:rPr>
                <w:rFonts w:ascii="Times New Roman" w:eastAsia="바탕체" w:hAnsi="Times New Roman"/>
                <w:b/>
                <w:sz w:val="24"/>
                <w:szCs w:val="24"/>
              </w:rPr>
              <w:t>ASIS-9 Startup Commercialization Program</w:t>
            </w:r>
          </w:p>
          <w:p>
            <w:pPr>
              <w:pStyle w:val="a3"/>
              <w:wordWrap/>
              <w:jc w:val="center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b/>
                <w:sz w:val="24"/>
                <w:szCs w:val="24"/>
              </w:rPr>
              <w:t>Table of Contents for Application Form</w:t>
            </w:r>
          </w:p>
        </w:tc>
      </w:tr>
      <w:tr>
        <w:trPr>
          <w:trHeight w:val="280" w:hRule="atLeast"/>
        </w:trPr>
        <w:tc>
          <w:tcPr>
            <w:tcW w:w="9583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Times New Roman" w:eastAsia="바탕체" w:hAnsi="Times New Roman"/>
                <w:b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double" w:sz="5" w:space="0" w:color="000000"/>
            </w:tcBorders>
            <w:shd w:val="clear" w:color="auto" w:fill="CCCCCC"/>
            <w:vAlign w:val="center"/>
          </w:tcPr>
          <w:p>
            <w:pPr>
              <w:pStyle w:val="a3"/>
              <w:wordWrap/>
              <w:jc w:val="center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b/>
                <w:sz w:val="22"/>
              </w:rPr>
              <w:t>Item</w:t>
            </w:r>
          </w:p>
        </w:tc>
        <w:tc>
          <w:tcPr>
            <w:tcW w:w="7740" w:type="dxa"/>
            <w:tcBorders>
              <w:top w:val="single" w:sz="3" w:space="0" w:color="000000"/>
              <w:left w:val="double" w:sz="5" w:space="0" w:color="000000"/>
              <w:bottom w:val="double" w:sz="5" w:space="0" w:color="000000"/>
              <w:right w:val="single" w:sz="3" w:space="0" w:color="000000"/>
            </w:tcBorders>
            <w:shd w:val="clear" w:color="auto" w:fill="CCCCCC"/>
            <w:vAlign w:val="center"/>
          </w:tcPr>
          <w:p>
            <w:pPr>
              <w:pStyle w:val="a3"/>
              <w:wordWrap/>
              <w:jc w:val="center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b/>
                <w:sz w:val="22"/>
              </w:rPr>
              <w:t>Details</w:t>
            </w:r>
          </w:p>
        </w:tc>
      </w:tr>
      <w:tr>
        <w:trPr>
          <w:trHeight w:val="375" w:hRule="atLeast"/>
        </w:trPr>
        <w:tc>
          <w:tcPr>
            <w:tcW w:w="1843" w:type="dxa"/>
            <w:gridSpan w:val="2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CCCCCC"/>
            <w:tcMar>
              <w:left w:w="57" w:type="dxa"/>
              <w:right w:w="57" w:type="dxa"/>
            </w:tcMar>
            <w:vAlign w:val="center"/>
          </w:tcPr>
          <w:p>
            <w:pPr>
              <w:pStyle w:val="a3"/>
              <w:wordWrap/>
              <w:jc w:val="left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b/>
                <w:sz w:val="22"/>
              </w:rPr>
              <w:t>□ General Status</w:t>
            </w:r>
          </w:p>
        </w:tc>
        <w:tc>
          <w:tcPr>
            <w:tcW w:w="7740" w:type="dxa"/>
            <w:tcBorders>
              <w:top w:val="double" w:sz="5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left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sz w:val="22"/>
              </w:rPr>
              <w:t xml:space="preserve"> - General status of representative and startup compan</w:t>
            </w:r>
            <w:r>
              <w:rPr>
                <w:rFonts w:ascii="Times New Roman" w:eastAsia="바탕체" w:hAnsi="Times New Roman" w:hint="eastAsia"/>
                <w:sz w:val="22"/>
              </w:rPr>
              <w:t>y</w:t>
            </w:r>
          </w:p>
        </w:tc>
      </w:tr>
      <w:tr>
        <w:trPr>
          <w:trHeight w:val="206" w:hRule="atLeast"/>
        </w:trPr>
        <w:tc>
          <w:tcPr>
            <w:tcW w:w="9583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>
            <w:pPr>
              <w:pStyle w:val="a3"/>
              <w:ind w:left="278" w:hanging="278"/>
              <w:wordWrap/>
              <w:jc w:val="left"/>
              <w:spacing w:line="240" w:lineRule="auto"/>
              <w:rPr>
                <w:rFonts w:ascii="Times New Roman" w:eastAsia="바탕체" w:hAnsi="Times New Roman"/>
                <w:b/>
                <w:strike/>
                <w:sz w:val="22"/>
              </w:rPr>
            </w:pPr>
          </w:p>
        </w:tc>
      </w:tr>
      <w:tr>
        <w:trPr>
          <w:trHeight w:val="343" w:hRule="atLeast"/>
        </w:trPr>
        <w:tc>
          <w:tcPr>
            <w:tcW w:w="164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CCCCCC"/>
            <w:vAlign w:val="center"/>
          </w:tcPr>
          <w:p>
            <w:pPr>
              <w:pStyle w:val="a3"/>
              <w:wordWrap/>
              <w:jc w:val="left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b/>
                <w:sz w:val="22"/>
              </w:rPr>
              <w:t>1. Startup Item</w:t>
            </w:r>
            <w:r>
              <w:rPr>
                <w:rFonts w:ascii="Times New Roman" w:eastAsia="바탕체" w:hAnsi="Times New Roman" w:hint="eastAsia"/>
                <w:b/>
                <w:sz w:val="22"/>
              </w:rPr>
              <w:t>s</w:t>
            </w:r>
          </w:p>
        </w:tc>
        <w:tc>
          <w:tcPr>
            <w:tcW w:w="7937" w:type="dxa"/>
            <w:gridSpan w:val="2"/>
            <w:tcBorders>
              <w:top w:val="single" w:sz="3" w:space="0" w:color="000000"/>
              <w:left w:val="double" w:sz="5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b/>
                <w:sz w:val="22"/>
              </w:rPr>
              <w:t>1-1. Overview and Competitiveness of Startup Items</w:t>
            </w:r>
          </w:p>
          <w:p>
            <w:pPr>
              <w:pStyle w:val="a3"/>
              <w:ind w:left="282" w:hanging="282"/>
              <w:wordWrap/>
              <w:jc w:val="left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sz w:val="22"/>
              </w:rPr>
              <w:t xml:space="preserve"> - Motivation that led to the development of </w:t>
            </w:r>
            <w:r>
              <w:rPr>
                <w:rFonts w:ascii="Times New Roman" w:eastAsia="바탕체" w:hAnsi="Times New Roman" w:hint="eastAsia"/>
                <w:sz w:val="22"/>
              </w:rPr>
              <w:t>products/services</w:t>
            </w:r>
            <w:r>
              <w:rPr>
                <w:rFonts w:ascii="Times New Roman" w:eastAsia="바탕체" w:hAnsi="Times New Roman"/>
                <w:sz w:val="22"/>
              </w:rPr>
              <w:t xml:space="preserve">, and overview </w:t>
            </w:r>
            <w:r>
              <w:rPr>
                <w:rFonts w:ascii="Times New Roman" w:eastAsia="바탕체" w:hAnsi="Times New Roman" w:hint="eastAsia"/>
                <w:sz w:val="22"/>
              </w:rPr>
              <w:t>of products/services</w:t>
            </w:r>
          </w:p>
          <w:p>
            <w:pPr>
              <w:pStyle w:val="a3"/>
              <w:ind w:left="282" w:hanging="282"/>
              <w:wordWrap/>
              <w:jc w:val="left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sz w:val="22"/>
              </w:rPr>
              <w:t xml:space="preserve"> -</w:t>
            </w:r>
            <w:r>
              <w:rPr>
                <w:rFonts w:ascii="Times New Roman" w:eastAsia="바탕체" w:hAnsi="Times New Roman" w:hint="eastAsia"/>
                <w:sz w:val="22"/>
              </w:rPr>
              <w:t xml:space="preserve"> </w:t>
            </w:r>
            <w:r>
              <w:rPr>
                <w:rFonts w:ascii="Times New Roman" w:eastAsia="바탕체" w:hAnsi="Times New Roman"/>
                <w:sz w:val="22"/>
              </w:rPr>
              <w:t>Differentiat</w:t>
            </w:r>
            <w:r>
              <w:rPr>
                <w:rFonts w:ascii="Times New Roman" w:eastAsia="바탕체" w:hAnsi="Times New Roman" w:hint="eastAsia"/>
                <w:sz w:val="22"/>
              </w:rPr>
              <w:t>ion with</w:t>
            </w:r>
            <w:r>
              <w:rPr>
                <w:rFonts w:ascii="Times New Roman" w:eastAsia="바탕체" w:hAnsi="Times New Roman"/>
                <w:sz w:val="22"/>
              </w:rPr>
              <w:t xml:space="preserve"> similar </w:t>
            </w:r>
            <w:r>
              <w:rPr>
                <w:rFonts w:ascii="Times New Roman" w:eastAsia="바탕체" w:hAnsi="Times New Roman" w:hint="eastAsia"/>
                <w:sz w:val="22"/>
              </w:rPr>
              <w:t>products/services/enterprises</w:t>
            </w:r>
          </w:p>
        </w:tc>
      </w:tr>
      <w:tr>
        <w:trPr>
          <w:trHeight w:val="20" w:hRule="atLeast"/>
        </w:trPr>
        <w:tc>
          <w:tcPr>
            <w:tcW w:w="1646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</w:tcPr>
          <w:p>
            <w:pPr>
              <w:pStyle w:val="a3"/>
              <w:spacing w:line="276" w:lineRule="auto"/>
              <w:rPr>
                <w:rFonts w:ascii="Times New Roman" w:eastAsia="바탕체" w:hAnsi="Times New Roman"/>
                <w:sz w:val="22"/>
              </w:rPr>
            </w:pPr>
          </w:p>
        </w:tc>
        <w:tc>
          <w:tcPr>
            <w:tcW w:w="7937" w:type="dxa"/>
            <w:gridSpan w:val="2"/>
            <w:tcBorders>
              <w:top w:val="dotted" w:sz="3" w:space="0" w:color="000000"/>
              <w:left w:val="double" w:sz="5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b/>
                <w:sz w:val="22"/>
              </w:rPr>
              <w:t>1-2. Business Model (BM)</w:t>
            </w:r>
          </w:p>
        </w:tc>
      </w:tr>
      <w:tr>
        <w:trPr>
          <w:trHeight w:val="636" w:hRule="atLeast"/>
        </w:trPr>
        <w:tc>
          <w:tcPr>
            <w:tcW w:w="1646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</w:tcPr>
          <w:p>
            <w:pPr>
              <w:pStyle w:val="a3"/>
              <w:spacing w:line="276" w:lineRule="auto"/>
              <w:rPr>
                <w:rFonts w:ascii="Times New Roman" w:eastAsia="바탕체" w:hAnsi="Times New Roman"/>
                <w:sz w:val="22"/>
              </w:rPr>
            </w:pPr>
          </w:p>
        </w:tc>
        <w:tc>
          <w:tcPr>
            <w:tcW w:w="7937" w:type="dxa"/>
            <w:gridSpan w:val="2"/>
            <w:tcBorders>
              <w:top w:val="dotted" w:sz="3" w:space="0" w:color="000000"/>
              <w:left w:val="double" w:sz="5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b/>
                <w:sz w:val="22"/>
              </w:rPr>
              <w:t xml:space="preserve">1-3. Analysis </w:t>
            </w:r>
            <w:r>
              <w:rPr>
                <w:rFonts w:ascii="Times New Roman" w:eastAsia="바탕체" w:hAnsi="Times New Roman" w:hint="eastAsia"/>
                <w:b/>
                <w:sz w:val="22"/>
              </w:rPr>
              <w:t xml:space="preserve">of </w:t>
            </w:r>
            <w:r>
              <w:rPr>
                <w:rFonts w:ascii="Times New Roman" w:eastAsia="바탕체" w:hAnsi="Times New Roman"/>
                <w:b/>
                <w:sz w:val="22"/>
              </w:rPr>
              <w:t xml:space="preserve">Target Market </w:t>
            </w:r>
            <w:r>
              <w:rPr>
                <w:rFonts w:ascii="Times New Roman" w:eastAsia="바탕체" w:hAnsi="Times New Roman" w:hint="eastAsia"/>
                <w:b/>
                <w:sz w:val="22"/>
              </w:rPr>
              <w:t>a</w:t>
            </w:r>
            <w:r>
              <w:rPr>
                <w:rFonts w:ascii="Times New Roman" w:eastAsia="바탕체" w:hAnsi="Times New Roman"/>
                <w:b/>
                <w:sz w:val="22"/>
              </w:rPr>
              <w:t>nd Entry Strategy</w:t>
            </w:r>
          </w:p>
          <w:p>
            <w:pPr>
              <w:pStyle w:val="a3"/>
              <w:ind w:left="282" w:hanging="282"/>
              <w:wordWrap/>
              <w:jc w:val="left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sz w:val="22"/>
              </w:rPr>
              <w:t xml:space="preserve"> - Size, situation and characteristics of the Korean market and other target markets, current position, competitive </w:t>
            </w:r>
            <w:r>
              <w:rPr>
                <w:rFonts w:ascii="Times New Roman" w:eastAsia="바탕체" w:hAnsi="Times New Roman" w:hint="eastAsia"/>
                <w:sz w:val="22"/>
              </w:rPr>
              <w:t>strength</w:t>
            </w:r>
            <w:r>
              <w:rPr>
                <w:rFonts w:ascii="Times New Roman" w:eastAsia="바탕체" w:hAnsi="Times New Roman"/>
                <w:sz w:val="22"/>
              </w:rPr>
              <w:t>, future prospects (growth</w:t>
            </w:r>
            <w:r>
              <w:rPr>
                <w:rFonts w:ascii="Times New Roman" w:eastAsia="바탕체" w:hAnsi="Times New Roman" w:hint="eastAsia"/>
                <w:sz w:val="22"/>
              </w:rPr>
              <w:t xml:space="preserve"> potential</w:t>
            </w:r>
            <w:r>
              <w:rPr>
                <w:rFonts w:ascii="Times New Roman" w:eastAsia="바탕체" w:hAnsi="Times New Roman"/>
                <w:sz w:val="22"/>
              </w:rPr>
              <w:t>), key customer characteristics, etc.</w:t>
            </w:r>
          </w:p>
        </w:tc>
      </w:tr>
      <w:tr>
        <w:trPr>
          <w:trHeight w:val="1462" w:hRule="atLeast"/>
        </w:trPr>
        <w:tc>
          <w:tcPr>
            <w:tcW w:w="164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CCCCCC"/>
            <w:vAlign w:val="center"/>
          </w:tcPr>
          <w:p>
            <w:pPr>
              <w:pStyle w:val="a3"/>
              <w:wordWrap/>
              <w:jc w:val="left"/>
              <w:spacing w:line="276" w:lineRule="auto"/>
              <w:rPr>
                <w:rFonts w:ascii="Times New Roman" w:eastAsia="바탕체" w:hAnsi="Times New Roman"/>
                <w:b/>
                <w:sz w:val="22"/>
              </w:rPr>
            </w:pPr>
            <w:r>
              <w:rPr>
                <w:rFonts w:ascii="Times New Roman" w:eastAsia="바탕체" w:hAnsi="Times New Roman"/>
                <w:b/>
                <w:sz w:val="22"/>
              </w:rPr>
              <w:t xml:space="preserve">2. </w:t>
            </w:r>
            <w:r>
              <w:rPr>
                <w:rFonts w:ascii="Times New Roman" w:eastAsia="바탕체" w:hAnsi="Times New Roman" w:hint="eastAsia"/>
                <w:b/>
                <w:sz w:val="22"/>
              </w:rPr>
              <w:t xml:space="preserve">Upgrade of </w:t>
            </w:r>
            <w:r>
              <w:rPr>
                <w:rFonts w:ascii="Times New Roman" w:eastAsia="바탕체" w:hAnsi="Times New Roman"/>
                <w:b/>
                <w:sz w:val="22"/>
              </w:rPr>
              <w:t>Startup Item</w:t>
            </w:r>
            <w:r>
              <w:rPr>
                <w:rFonts w:ascii="Times New Roman" w:eastAsia="바탕체" w:hAnsi="Times New Roman" w:hint="eastAsia"/>
                <w:b/>
                <w:sz w:val="22"/>
              </w:rPr>
              <w:t>s</w:t>
            </w:r>
          </w:p>
        </w:tc>
        <w:tc>
          <w:tcPr>
            <w:tcW w:w="7937" w:type="dxa"/>
            <w:gridSpan w:val="2"/>
            <w:tcBorders>
              <w:top w:val="single" w:sz="3" w:space="0" w:color="000000"/>
              <w:left w:val="double" w:sz="5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b/>
                <w:sz w:val="22"/>
              </w:rPr>
              <w:t xml:space="preserve">2-1. </w:t>
            </w:r>
            <w:r>
              <w:rPr>
                <w:rFonts w:ascii="Times New Roman" w:eastAsia="바탕체" w:hAnsi="Times New Roman" w:hint="eastAsia"/>
                <w:b/>
                <w:sz w:val="22"/>
              </w:rPr>
              <w:t xml:space="preserve">Upgrade Plan for </w:t>
            </w:r>
            <w:r>
              <w:rPr>
                <w:rFonts w:ascii="Times New Roman" w:eastAsia="바탕체" w:hAnsi="Times New Roman"/>
                <w:b/>
                <w:sz w:val="22"/>
              </w:rPr>
              <w:t>Startup Item</w:t>
            </w:r>
            <w:r>
              <w:rPr>
                <w:rFonts w:ascii="Times New Roman" w:eastAsia="바탕체" w:hAnsi="Times New Roman" w:hint="eastAsia"/>
                <w:b/>
                <w:sz w:val="22"/>
              </w:rPr>
              <w:t>s</w:t>
            </w:r>
          </w:p>
          <w:p>
            <w:pPr>
              <w:pStyle w:val="a3"/>
              <w:ind w:left="282" w:hanging="282"/>
              <w:wordWrap/>
              <w:jc w:val="left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sz w:val="22"/>
              </w:rPr>
              <w:t xml:space="preserve"> - Define the final deliverables of the product</w:t>
            </w:r>
            <w:r>
              <w:rPr>
                <w:rFonts w:ascii="Times New Roman" w:eastAsia="바탕체" w:hAnsi="Times New Roman" w:hint="eastAsia"/>
                <w:sz w:val="22"/>
              </w:rPr>
              <w:t>s</w:t>
            </w:r>
            <w:r>
              <w:rPr>
                <w:rFonts w:ascii="Times New Roman" w:eastAsia="바탕체" w:hAnsi="Times New Roman"/>
                <w:sz w:val="22"/>
              </w:rPr>
              <w:t>/service</w:t>
            </w:r>
            <w:r>
              <w:rPr>
                <w:rFonts w:ascii="Times New Roman" w:eastAsia="바탕체" w:hAnsi="Times New Roman" w:hint="eastAsia"/>
                <w:sz w:val="22"/>
              </w:rPr>
              <w:t>s</w:t>
            </w:r>
            <w:r>
              <w:rPr>
                <w:rFonts w:ascii="Times New Roman" w:eastAsia="바탕체" w:hAnsi="Times New Roman"/>
                <w:sz w:val="22"/>
              </w:rPr>
              <w:t xml:space="preserve"> to be </w:t>
            </w:r>
            <w:r>
              <w:rPr>
                <w:rFonts w:ascii="Times New Roman" w:eastAsia="바탕체" w:hAnsi="Times New Roman" w:hint="eastAsia"/>
                <w:sz w:val="22"/>
              </w:rPr>
              <w:t>upgraded</w:t>
            </w:r>
            <w:r>
              <w:rPr>
                <w:rFonts w:ascii="Times New Roman" w:eastAsia="바탕체" w:hAnsi="Times New Roman"/>
                <w:sz w:val="22"/>
              </w:rPr>
              <w:t xml:space="preserve"> </w:t>
            </w:r>
            <w:r>
              <w:rPr>
                <w:rFonts w:ascii="Times New Roman" w:eastAsia="바탕체" w:hAnsi="Times New Roman" w:hint="eastAsia"/>
                <w:sz w:val="22"/>
              </w:rPr>
              <w:t>during the term of the</w:t>
            </w:r>
            <w:r>
              <w:rPr>
                <w:rFonts w:ascii="Times New Roman" w:eastAsia="바탕체" w:hAnsi="Times New Roman"/>
                <w:sz w:val="22"/>
              </w:rPr>
              <w:t xml:space="preserve"> Agreement</w:t>
            </w:r>
          </w:p>
          <w:p>
            <w:pPr>
              <w:pStyle w:val="a3"/>
              <w:ind w:left="282" w:hanging="282"/>
              <w:wordWrap/>
              <w:jc w:val="left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sz w:val="22"/>
              </w:rPr>
              <w:t xml:space="preserve"> - </w:t>
            </w:r>
            <w:r>
              <w:rPr>
                <w:rFonts w:ascii="Times New Roman" w:eastAsia="바탕체" w:hAnsi="Times New Roman" w:hint="eastAsia"/>
                <w:sz w:val="22"/>
              </w:rPr>
              <w:t xml:space="preserve">Upgrade </w:t>
            </w:r>
            <w:r>
              <w:rPr>
                <w:rFonts w:ascii="Times New Roman" w:eastAsia="바탕체" w:hAnsi="Times New Roman"/>
                <w:sz w:val="22"/>
              </w:rPr>
              <w:t xml:space="preserve">method </w:t>
            </w:r>
            <w:r>
              <w:rPr>
                <w:rFonts w:ascii="Times New Roman" w:eastAsia="바탕체" w:hAnsi="Times New Roman" w:hint="eastAsia"/>
                <w:sz w:val="22"/>
              </w:rPr>
              <w:t xml:space="preserve">of </w:t>
            </w:r>
            <w:r>
              <w:rPr>
                <w:rFonts w:ascii="Times New Roman" w:eastAsia="바탕체" w:hAnsi="Times New Roman"/>
                <w:sz w:val="22"/>
              </w:rPr>
              <w:t>the product</w:t>
            </w:r>
            <w:r>
              <w:rPr>
                <w:rFonts w:ascii="Times New Roman" w:eastAsia="바탕체" w:hAnsi="Times New Roman" w:hint="eastAsia"/>
                <w:sz w:val="22"/>
              </w:rPr>
              <w:t>s</w:t>
            </w:r>
            <w:r>
              <w:rPr>
                <w:rFonts w:ascii="Times New Roman" w:eastAsia="바탕체" w:hAnsi="Times New Roman"/>
                <w:sz w:val="22"/>
              </w:rPr>
              <w:t>/service</w:t>
            </w:r>
            <w:r>
              <w:rPr>
                <w:rFonts w:ascii="Times New Roman" w:eastAsia="바탕체" w:hAnsi="Times New Roman" w:hint="eastAsia"/>
                <w:sz w:val="22"/>
              </w:rPr>
              <w:t>s</w:t>
            </w:r>
            <w:r>
              <w:rPr>
                <w:rFonts w:ascii="Times New Roman" w:eastAsia="바탕체" w:hAnsi="Times New Roman"/>
                <w:sz w:val="22"/>
              </w:rPr>
              <w:t xml:space="preserve">, upgrade </w:t>
            </w:r>
            <w:r>
              <w:rPr>
                <w:rFonts w:ascii="Times New Roman" w:eastAsia="바탕체" w:hAnsi="Times New Roman" w:hint="eastAsia"/>
                <w:sz w:val="22"/>
              </w:rPr>
              <w:t xml:space="preserve">phase </w:t>
            </w:r>
            <w:r>
              <w:rPr>
                <w:rFonts w:ascii="Times New Roman" w:eastAsia="바탕체" w:hAnsi="Times New Roman"/>
                <w:sz w:val="22"/>
              </w:rPr>
              <w:t>at the time of application for support</w:t>
            </w:r>
            <w:r>
              <w:rPr>
                <w:rFonts w:ascii="Times New Roman" w:eastAsia="바탕체" w:hAnsi="Times New Roman" w:hint="eastAsia"/>
                <w:sz w:val="22"/>
              </w:rPr>
              <w:t xml:space="preserve"> </w:t>
            </w:r>
            <w:r>
              <w:rPr>
                <w:rFonts w:ascii="Times New Roman" w:eastAsia="바탕체" w:hAnsi="Times New Roman"/>
                <w:sz w:val="22"/>
              </w:rPr>
              <w:t>program, etc.</w:t>
            </w:r>
          </w:p>
          <w:p>
            <w:pPr>
              <w:pStyle w:val="a3"/>
              <w:ind w:left="282" w:hanging="282"/>
              <w:wordWrap/>
              <w:jc w:val="left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sz w:val="22"/>
              </w:rPr>
              <w:t xml:space="preserve"> - Technology protection plans to prevent technology leaks after </w:t>
            </w:r>
            <w:r>
              <w:rPr>
                <w:rFonts w:ascii="Times New Roman" w:eastAsia="바탕체" w:hAnsi="Times New Roman" w:hint="eastAsia"/>
                <w:sz w:val="22"/>
              </w:rPr>
              <w:t xml:space="preserve">upgrading of the </w:t>
            </w:r>
            <w:r>
              <w:rPr>
                <w:rFonts w:ascii="Times New Roman" w:eastAsia="바탕체" w:hAnsi="Times New Roman"/>
                <w:sz w:val="22"/>
              </w:rPr>
              <w:t>product</w:t>
            </w:r>
            <w:r>
              <w:rPr>
                <w:rFonts w:ascii="Times New Roman" w:eastAsia="바탕체" w:hAnsi="Times New Roman" w:hint="eastAsia"/>
                <w:sz w:val="22"/>
              </w:rPr>
              <w:t>s</w:t>
            </w:r>
            <w:r>
              <w:rPr>
                <w:rFonts w:ascii="Times New Roman" w:eastAsia="바탕체" w:hAnsi="Times New Roman"/>
                <w:sz w:val="22"/>
              </w:rPr>
              <w:t>/service</w:t>
            </w:r>
            <w:r>
              <w:rPr>
                <w:rFonts w:ascii="Times New Roman" w:eastAsia="바탕체" w:hAnsi="Times New Roman" w:hint="eastAsia"/>
                <w:sz w:val="22"/>
              </w:rPr>
              <w:t>s</w:t>
            </w:r>
            <w:r>
              <w:rPr>
                <w:rFonts w:ascii="Times New Roman" w:eastAsia="바탕체" w:hAnsi="Times New Roman"/>
                <w:sz w:val="22"/>
              </w:rPr>
              <w:t>, etc.</w:t>
            </w:r>
          </w:p>
        </w:tc>
      </w:tr>
      <w:tr>
        <w:trPr>
          <w:trHeight w:val="20" w:hRule="atLeast"/>
        </w:trPr>
        <w:tc>
          <w:tcPr>
            <w:tcW w:w="1646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</w:tcPr>
          <w:p>
            <w:pPr>
              <w:pStyle w:val="a3"/>
              <w:wordWrap/>
              <w:jc w:val="left"/>
              <w:spacing w:line="276" w:lineRule="auto"/>
              <w:rPr>
                <w:rFonts w:ascii="Times New Roman" w:eastAsia="바탕체" w:hAnsi="Times New Roman"/>
                <w:b/>
                <w:sz w:val="22"/>
              </w:rPr>
            </w:pPr>
          </w:p>
        </w:tc>
        <w:tc>
          <w:tcPr>
            <w:tcW w:w="7937" w:type="dxa"/>
            <w:gridSpan w:val="2"/>
            <w:tcBorders>
              <w:top w:val="dotted" w:sz="3" w:space="0" w:color="000000"/>
              <w:left w:val="double" w:sz="5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b/>
                <w:sz w:val="22"/>
              </w:rPr>
              <w:t xml:space="preserve">2-2. Implementation Plan </w:t>
            </w:r>
            <w:r>
              <w:rPr>
                <w:rFonts w:ascii="Times New Roman" w:eastAsia="바탕체" w:hAnsi="Times New Roman" w:hint="eastAsia"/>
                <w:b/>
                <w:sz w:val="22"/>
              </w:rPr>
              <w:t xml:space="preserve">for Support </w:t>
            </w:r>
            <w:r>
              <w:rPr>
                <w:rFonts w:ascii="Times New Roman" w:eastAsia="바탕체" w:hAnsi="Times New Roman"/>
                <w:sz w:val="22"/>
              </w:rPr>
              <w:t>program</w:t>
            </w:r>
          </w:p>
          <w:p>
            <w:pPr>
              <w:pStyle w:val="a3"/>
              <w:ind w:left="282" w:hanging="282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sz w:val="22"/>
              </w:rPr>
              <w:t xml:space="preserve"> -</w:t>
            </w:r>
            <w:r>
              <w:rPr>
                <w:rFonts w:ascii="Times New Roman" w:eastAsia="바탕체" w:hAnsi="Times New Roman" w:hint="eastAsia"/>
                <w:sz w:val="22"/>
              </w:rPr>
              <w:t xml:space="preserve"> program </w:t>
            </w:r>
            <w:r>
              <w:rPr>
                <w:rFonts w:ascii="Times New Roman" w:eastAsia="바탕체" w:hAnsi="Times New Roman"/>
                <w:sz w:val="22"/>
              </w:rPr>
              <w:t>implementation plan and timeline during the term of the Agreement</w:t>
            </w:r>
            <w:r>
              <w:rPr>
                <w:lang w:eastAsia="ko-KR"/>
                <w:rFonts w:ascii="Times New Roman" w:eastAsia="바탕체" w:hAnsi="Times New Roman"/>
                <w:sz w:val="22"/>
                <w:rtl w:val="off"/>
              </w:rPr>
              <w:t xml:space="preserve"> (November 2025 ~ February 2026 : Around 4 months)</w:t>
            </w:r>
          </w:p>
        </w:tc>
      </w:tr>
      <w:tr>
        <w:trPr>
          <w:trHeight w:val="20" w:hRule="atLeast"/>
        </w:trPr>
        <w:tc>
          <w:tcPr>
            <w:tcW w:w="1646" w:type="dxa"/>
            <w:vMerge w:val="restart"/>
            <w:tcBorders>
              <w:top w:val="single" w:sz="3" w:space="0" w:color="000000"/>
              <w:left w:val="single" w:sz="3" w:space="0" w:color="000000"/>
              <w:right w:val="double" w:sz="5" w:space="0" w:color="000000"/>
            </w:tcBorders>
            <w:shd w:val="clear" w:color="auto" w:fill="CCCCCC"/>
            <w:vAlign w:val="center"/>
          </w:tcPr>
          <w:p>
            <w:pPr>
              <w:pStyle w:val="a3"/>
              <w:wordWrap/>
              <w:jc w:val="left"/>
              <w:spacing w:line="276" w:lineRule="auto"/>
              <w:rPr>
                <w:rFonts w:ascii="Times New Roman" w:eastAsia="바탕체" w:hAnsi="Times New Roman"/>
                <w:b/>
                <w:sz w:val="22"/>
              </w:rPr>
            </w:pPr>
            <w:r>
              <w:rPr>
                <w:rFonts w:ascii="Times New Roman" w:eastAsia="바탕체" w:hAnsi="Times New Roman"/>
                <w:b/>
                <w:sz w:val="22"/>
              </w:rPr>
              <w:t xml:space="preserve">3. </w:t>
            </w:r>
            <w:r>
              <w:rPr>
                <w:rFonts w:ascii="Times New Roman" w:eastAsia="바탕체" w:hAnsi="Times New Roman" w:hint="eastAsia"/>
                <w:b/>
                <w:sz w:val="22"/>
              </w:rPr>
              <w:t>Corporate</w:t>
            </w:r>
            <w:r>
              <w:rPr>
                <w:rFonts w:ascii="Times New Roman" w:eastAsia="바탕체" w:hAnsi="Times New Roman"/>
                <w:b/>
                <w:sz w:val="22"/>
              </w:rPr>
              <w:t xml:space="preserve"> (Team) Capabilities</w:t>
            </w:r>
          </w:p>
        </w:tc>
        <w:tc>
          <w:tcPr>
            <w:tcW w:w="7937" w:type="dxa"/>
            <w:gridSpan w:val="2"/>
            <w:tcBorders>
              <w:top w:val="single" w:sz="3" w:space="0" w:color="000000"/>
              <w:left w:val="double" w:sz="5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b/>
                <w:sz w:val="22"/>
              </w:rPr>
              <w:t xml:space="preserve">3-1. Status and Capabilities </w:t>
            </w:r>
            <w:r>
              <w:rPr>
                <w:rFonts w:ascii="Times New Roman" w:eastAsia="바탕체" w:hAnsi="Times New Roman" w:hint="eastAsia"/>
                <w:b/>
                <w:sz w:val="22"/>
              </w:rPr>
              <w:t xml:space="preserve">of </w:t>
            </w:r>
            <w:r>
              <w:rPr>
                <w:rFonts w:ascii="Times New Roman" w:eastAsia="바탕체" w:hAnsi="Times New Roman"/>
                <w:b/>
                <w:sz w:val="22"/>
              </w:rPr>
              <w:t>Representative</w:t>
            </w:r>
          </w:p>
          <w:p>
            <w:pPr>
              <w:pStyle w:val="a3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sz w:val="22"/>
              </w:rPr>
              <w:t xml:space="preserve"> - Capabilities </w:t>
            </w:r>
            <w:r>
              <w:rPr>
                <w:rFonts w:ascii="Times New Roman" w:eastAsia="바탕체" w:hAnsi="Times New Roman" w:hint="eastAsia"/>
                <w:sz w:val="22"/>
              </w:rPr>
              <w:t xml:space="preserve">of the </w:t>
            </w:r>
            <w:r>
              <w:rPr>
                <w:rFonts w:ascii="Times New Roman" w:eastAsia="바탕체" w:hAnsi="Times New Roman"/>
                <w:sz w:val="22"/>
              </w:rPr>
              <w:t>representative in implementing and selling startup items, etc.</w:t>
            </w:r>
          </w:p>
        </w:tc>
      </w:tr>
      <w:tr>
        <w:trPr>
          <w:trHeight w:val="1209" w:hRule="atLeast"/>
        </w:trPr>
        <w:tc>
          <w:tcPr>
            <w:tcW w:w="1646" w:type="dxa"/>
            <w:vMerge w:val="continue"/>
            <w:tcBorders>
              <w:left w:val="single" w:sz="3" w:space="0" w:color="000000"/>
              <w:right w:val="double" w:sz="5" w:space="0" w:color="000000"/>
            </w:tcBorders>
          </w:tcPr>
          <w:p>
            <w:pPr>
              <w:pStyle w:val="a3"/>
              <w:spacing w:line="276" w:lineRule="auto"/>
              <w:rPr>
                <w:rFonts w:ascii="Times New Roman" w:eastAsia="바탕체" w:hAnsi="Times New Roman"/>
                <w:sz w:val="22"/>
              </w:rPr>
            </w:pPr>
          </w:p>
        </w:tc>
        <w:tc>
          <w:tcPr>
            <w:tcW w:w="7937" w:type="dxa"/>
            <w:gridSpan w:val="2"/>
            <w:tcBorders>
              <w:top w:val="dotted" w:sz="3" w:space="0" w:color="000000"/>
              <w:left w:val="double" w:sz="5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left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b/>
                <w:sz w:val="22"/>
              </w:rPr>
              <w:t>3-2. Team Composition and Capabilities</w:t>
            </w:r>
          </w:p>
          <w:p>
            <w:pPr>
              <w:pStyle w:val="a3"/>
              <w:ind w:left="288" w:hanging="288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sz w:val="22"/>
              </w:rPr>
              <w:t xml:space="preserve"> - Capabilities related to the</w:t>
            </w:r>
            <w:r>
              <w:rPr>
                <w:rFonts w:ascii="Times New Roman" w:eastAsia="바탕체" w:hAnsi="Times New Roman" w:hint="eastAsia"/>
                <w:sz w:val="22"/>
              </w:rPr>
              <w:t xml:space="preserve"> entity</w:t>
            </w:r>
            <w:r>
              <w:rPr>
                <w:rFonts w:ascii="Times New Roman" w:eastAsia="바탕체" w:hAnsi="Times New Roman"/>
                <w:sz w:val="22"/>
              </w:rPr>
              <w:t>’</w:t>
            </w:r>
            <w:r>
              <w:rPr>
                <w:rFonts w:ascii="Times New Roman" w:eastAsia="바탕체" w:hAnsi="Times New Roman" w:hint="eastAsia"/>
                <w:sz w:val="22"/>
              </w:rPr>
              <w:t>s</w:t>
            </w:r>
            <w:r>
              <w:rPr>
                <w:rFonts w:ascii="Times New Roman" w:eastAsia="바탕체" w:hAnsi="Times New Roman"/>
                <w:sz w:val="22"/>
              </w:rPr>
              <w:t xml:space="preserve"> startup item</w:t>
            </w:r>
            <w:r>
              <w:rPr>
                <w:rFonts w:ascii="Times New Roman" w:eastAsia="바탕체" w:hAnsi="Times New Roman" w:hint="eastAsia"/>
                <w:sz w:val="22"/>
              </w:rPr>
              <w:t>s</w:t>
            </w:r>
            <w:r>
              <w:rPr>
                <w:rFonts w:ascii="Times New Roman" w:eastAsia="바탕체" w:hAnsi="Times New Roman"/>
                <w:sz w:val="22"/>
              </w:rPr>
              <w:t xml:space="preserve">, current </w:t>
            </w:r>
            <w:r>
              <w:rPr>
                <w:rFonts w:ascii="Times New Roman" w:eastAsia="바탕체" w:hAnsi="Times New Roman" w:hint="eastAsia"/>
                <w:sz w:val="22"/>
              </w:rPr>
              <w:t>personnel status</w:t>
            </w:r>
            <w:r>
              <w:rPr>
                <w:rFonts w:ascii="Times New Roman" w:eastAsia="바탕체" w:hAnsi="Times New Roman"/>
                <w:sz w:val="22"/>
              </w:rPr>
              <w:t>, and</w:t>
            </w:r>
            <w:r>
              <w:rPr>
                <w:rFonts w:ascii="Times New Roman" w:eastAsia="바탕체" w:hAnsi="Times New Roman" w:hint="eastAsia"/>
                <w:sz w:val="22"/>
              </w:rPr>
              <w:t xml:space="preserve"> future recruiting </w:t>
            </w:r>
            <w:r>
              <w:rPr>
                <w:rFonts w:ascii="Times New Roman" w:eastAsia="바탕체" w:hAnsi="Times New Roman"/>
                <w:sz w:val="22"/>
              </w:rPr>
              <w:t>plan</w:t>
            </w:r>
            <w:r>
              <w:rPr>
                <w:rFonts w:ascii="Times New Roman" w:eastAsia="바탕체" w:hAnsi="Times New Roman" w:hint="eastAsia"/>
                <w:sz w:val="22"/>
              </w:rPr>
              <w:t>, etc.</w:t>
            </w:r>
          </w:p>
          <w:p>
            <w:pPr>
              <w:pStyle w:val="a3"/>
              <w:wordWrap/>
              <w:jc w:val="left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sz w:val="22"/>
              </w:rPr>
              <w:t xml:space="preserve"> - Status and capabilities of business partners, etc.</w:t>
            </w:r>
          </w:p>
        </w:tc>
      </w:tr>
      <w:tr>
        <w:trPr>
          <w:trHeight w:val="322" w:hRule="atLeast"/>
        </w:trPr>
        <w:tc>
          <w:tcPr>
            <w:tcW w:w="1646" w:type="dxa"/>
            <w:vMerge w:val="continue"/>
            <w:tcBorders>
              <w:left w:val="single" w:sz="3" w:space="0" w:color="000000"/>
              <w:right w:val="double" w:sz="5" w:space="0" w:color="000000"/>
            </w:tcBorders>
          </w:tcPr>
          <w:p>
            <w:pPr>
              <w:pStyle w:val="a3"/>
              <w:spacing w:line="276" w:lineRule="auto"/>
              <w:rPr>
                <w:rFonts w:ascii="Times New Roman" w:eastAsia="바탕체" w:hAnsi="Times New Roman"/>
                <w:sz w:val="22"/>
              </w:rPr>
            </w:pPr>
          </w:p>
        </w:tc>
        <w:tc>
          <w:tcPr>
            <w:tcW w:w="7937" w:type="dxa"/>
            <w:gridSpan w:val="2"/>
            <w:tcBorders>
              <w:top w:val="dotted" w:sz="3" w:space="0" w:color="000000"/>
              <w:left w:val="double" w:sz="5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left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b/>
                <w:sz w:val="22"/>
              </w:rPr>
              <w:t>3-3. Revenue</w:t>
            </w:r>
            <w:r>
              <w:rPr>
                <w:rFonts w:ascii="Times New Roman" w:eastAsia="바탕체" w:hAnsi="Times New Roman" w:hint="eastAsia"/>
                <w:b/>
                <w:sz w:val="22"/>
              </w:rPr>
              <w:t xml:space="preserve"> and Investment Attraction </w:t>
            </w:r>
            <w:r>
              <w:rPr>
                <w:rFonts w:ascii="Times New Roman" w:eastAsia="바탕체" w:hAnsi="Times New Roman"/>
                <w:b/>
                <w:sz w:val="22"/>
              </w:rPr>
              <w:t>Status, etc.</w:t>
            </w:r>
          </w:p>
          <w:p>
            <w:pPr>
              <w:pStyle w:val="a3"/>
              <w:ind w:left="285" w:hanging="285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sz w:val="22"/>
              </w:rPr>
              <w:t xml:space="preserve"> -</w:t>
            </w:r>
            <w:r>
              <w:rPr>
                <w:rFonts w:ascii="Times New Roman" w:eastAsia="바탕체" w:hAnsi="Times New Roman" w:hint="eastAsia"/>
                <w:sz w:val="22"/>
              </w:rPr>
              <w:t xml:space="preserve"> </w:t>
            </w:r>
            <w:r>
              <w:rPr>
                <w:rFonts w:ascii="Times New Roman" w:eastAsia="바탕체" w:hAnsi="Times New Roman"/>
                <w:sz w:val="22"/>
              </w:rPr>
              <w:t xml:space="preserve">Revenue and </w:t>
            </w:r>
            <w:r>
              <w:rPr>
                <w:rFonts w:ascii="Times New Roman" w:eastAsia="바탕체" w:hAnsi="Times New Roman" w:hint="eastAsia"/>
                <w:sz w:val="22"/>
              </w:rPr>
              <w:t xml:space="preserve">status of </w:t>
            </w:r>
            <w:r>
              <w:rPr>
                <w:rFonts w:ascii="Times New Roman" w:eastAsia="바탕체" w:hAnsi="Times New Roman"/>
                <w:sz w:val="22"/>
              </w:rPr>
              <w:t>funding</w:t>
            </w:r>
          </w:p>
          <w:p>
            <w:pPr>
              <w:pStyle w:val="a3"/>
              <w:ind w:left="288" w:hanging="288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sz w:val="22"/>
              </w:rPr>
              <w:t xml:space="preserve"> - </w:t>
            </w:r>
            <w:r>
              <w:rPr>
                <w:rFonts w:ascii="Times New Roman" w:eastAsia="바탕체" w:hAnsi="Times New Roman" w:hint="eastAsia"/>
                <w:sz w:val="22"/>
              </w:rPr>
              <w:t xml:space="preserve">Need to procure additional capital </w:t>
            </w:r>
            <w:r>
              <w:rPr>
                <w:rFonts w:ascii="Times New Roman" w:eastAsia="바탕체" w:hAnsi="Times New Roman"/>
                <w:sz w:val="22"/>
              </w:rPr>
              <w:t>other than government-supported program costs</w:t>
            </w:r>
            <w:r>
              <w:rPr>
                <w:rFonts w:ascii="Times New Roman" w:eastAsia="바탕체" w:hAnsi="Times New Roman" w:hint="eastAsia"/>
                <w:sz w:val="22"/>
              </w:rPr>
              <w:t>,</w:t>
            </w:r>
            <w:r>
              <w:rPr>
                <w:rFonts w:ascii="Times New Roman" w:eastAsia="바탕체" w:hAnsi="Times New Roman"/>
                <w:sz w:val="22"/>
              </w:rPr>
              <w:t xml:space="preserve"> and </w:t>
            </w:r>
            <w:r>
              <w:rPr>
                <w:rFonts w:ascii="Times New Roman" w:eastAsia="바탕체" w:hAnsi="Times New Roman" w:hint="eastAsia"/>
                <w:sz w:val="22"/>
              </w:rPr>
              <w:t>detailed</w:t>
            </w:r>
            <w:r>
              <w:rPr>
                <w:rFonts w:ascii="Times New Roman" w:eastAsia="바탕체" w:hAnsi="Times New Roman"/>
                <w:sz w:val="22"/>
              </w:rPr>
              <w:t xml:space="preserve"> procurement plan, etc.</w:t>
            </w:r>
          </w:p>
        </w:tc>
      </w:tr>
      <w:tr>
        <w:trPr>
          <w:trHeight w:val="322" w:hRule="atLeast"/>
        </w:trPr>
        <w:tc>
          <w:tcPr>
            <w:tcW w:w="1646" w:type="dxa"/>
            <w:vMerge w:val="continue"/>
            <w:tcBorders>
              <w:left w:val="single" w:sz="3" w:space="0" w:color="000000"/>
              <w:bottom w:val="single" w:sz="3" w:space="0" w:color="000000"/>
              <w:right w:val="double" w:sz="5" w:space="0" w:color="000000"/>
            </w:tcBorders>
          </w:tcPr>
          <w:p>
            <w:pPr>
              <w:pStyle w:val="a3"/>
              <w:spacing w:line="276" w:lineRule="auto"/>
              <w:rPr>
                <w:rFonts w:ascii="Times New Roman" w:eastAsia="바탕체" w:hAnsi="Times New Roman"/>
                <w:sz w:val="22"/>
              </w:rPr>
            </w:pPr>
          </w:p>
        </w:tc>
        <w:tc>
          <w:tcPr>
            <w:tcW w:w="7937" w:type="dxa"/>
            <w:gridSpan w:val="2"/>
            <w:tcBorders>
              <w:top w:val="dotted" w:sz="3" w:space="0" w:color="000000"/>
              <w:left w:val="double" w:sz="5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left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b/>
                <w:sz w:val="22"/>
              </w:rPr>
              <w:t xml:space="preserve">3-4. </w:t>
            </w:r>
            <w:r>
              <w:rPr>
                <w:rFonts w:ascii="Times New Roman" w:eastAsia="바탕체" w:hAnsi="Times New Roman"/>
                <w:b/>
                <w:sz w:val="22"/>
              </w:rPr>
              <w:t>Plan for the Use of Government Grant</w:t>
            </w:r>
          </w:p>
        </w:tc>
      </w:tr>
      <w:tr>
        <w:trPr>
          <w:trHeight w:val="102" w:hRule="atLeast"/>
        </w:trPr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CCCCCC"/>
            <w:vAlign w:val="center"/>
          </w:tcPr>
          <w:p>
            <w:pPr>
              <w:pStyle w:val="a3"/>
              <w:wordWrap/>
              <w:jc w:val="left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b/>
                <w:sz w:val="22"/>
              </w:rPr>
              <w:t xml:space="preserve"> 4. Plan to Enter Korea</w:t>
            </w:r>
          </w:p>
        </w:tc>
        <w:tc>
          <w:tcPr>
            <w:tcW w:w="7937" w:type="dxa"/>
            <w:gridSpan w:val="2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left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b/>
                <w:sz w:val="22"/>
              </w:rPr>
              <w:t>4-1. Entry and Expansion Plan for Korean Market</w:t>
            </w:r>
          </w:p>
          <w:p>
            <w:pPr>
              <w:pStyle w:val="a3"/>
              <w:ind w:left="282" w:hanging="282"/>
              <w:wordWrap/>
              <w:jc w:val="left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sz w:val="22"/>
              </w:rPr>
              <w:t xml:space="preserve"> - Analy</w:t>
            </w:r>
            <w:r>
              <w:rPr>
                <w:rFonts w:ascii="Times New Roman" w:eastAsia="바탕체" w:hAnsi="Times New Roman" w:hint="eastAsia"/>
                <w:sz w:val="22"/>
              </w:rPr>
              <w:t xml:space="preserve">sis of </w:t>
            </w:r>
            <w:r>
              <w:rPr>
                <w:rFonts w:ascii="Times New Roman" w:eastAsia="바탕체" w:hAnsi="Times New Roman"/>
                <w:sz w:val="22"/>
              </w:rPr>
              <w:t xml:space="preserve">competitors in the Korean market, </w:t>
            </w:r>
            <w:r>
              <w:rPr>
                <w:rFonts w:ascii="Times New Roman" w:eastAsia="바탕체" w:hAnsi="Times New Roman" w:hint="eastAsia"/>
                <w:sz w:val="22"/>
              </w:rPr>
              <w:t xml:space="preserve">status of </w:t>
            </w:r>
            <w:r>
              <w:rPr>
                <w:rFonts w:ascii="Times New Roman" w:eastAsia="바탕체" w:hAnsi="Times New Roman"/>
                <w:sz w:val="22"/>
              </w:rPr>
              <w:t>establish</w:t>
            </w:r>
            <w:r>
              <w:rPr>
                <w:rFonts w:ascii="Times New Roman" w:eastAsia="바탕체" w:hAnsi="Times New Roman" w:hint="eastAsia"/>
                <w:sz w:val="22"/>
              </w:rPr>
              <w:t>ment of</w:t>
            </w:r>
            <w:r>
              <w:rPr>
                <w:rFonts w:ascii="Times New Roman" w:eastAsia="바탕체" w:hAnsi="Times New Roman"/>
                <w:sz w:val="22"/>
              </w:rPr>
              <w:t xml:space="preserve"> a Korean </w:t>
            </w:r>
            <w:r>
              <w:rPr>
                <w:rFonts w:ascii="Times New Roman" w:eastAsia="바탕체" w:hAnsi="Times New Roman" w:hint="eastAsia"/>
                <w:sz w:val="22"/>
              </w:rPr>
              <w:t>entity</w:t>
            </w:r>
            <w:r>
              <w:rPr>
                <w:rFonts w:ascii="Times New Roman" w:eastAsia="바탕체" w:hAnsi="Times New Roman"/>
                <w:sz w:val="22"/>
              </w:rPr>
              <w:t>, ent</w:t>
            </w:r>
            <w:r>
              <w:rPr>
                <w:rFonts w:ascii="Times New Roman" w:eastAsia="바탕체" w:hAnsi="Times New Roman" w:hint="eastAsia"/>
                <w:sz w:val="22"/>
              </w:rPr>
              <w:t>ry into</w:t>
            </w:r>
            <w:r>
              <w:rPr>
                <w:rFonts w:ascii="Times New Roman" w:eastAsia="바탕체" w:hAnsi="Times New Roman"/>
                <w:sz w:val="22"/>
              </w:rPr>
              <w:t xml:space="preserve"> and settl</w:t>
            </w:r>
            <w:r>
              <w:rPr>
                <w:rFonts w:ascii="Times New Roman" w:eastAsia="바탕체" w:hAnsi="Times New Roman" w:hint="eastAsia"/>
                <w:sz w:val="22"/>
              </w:rPr>
              <w:t>ement</w:t>
            </w:r>
            <w:r>
              <w:rPr>
                <w:rFonts w:ascii="Times New Roman" w:eastAsia="바탕체" w:hAnsi="Times New Roman"/>
                <w:sz w:val="22"/>
              </w:rPr>
              <w:t xml:space="preserve"> in the Korean market, </w:t>
            </w:r>
            <w:r>
              <w:rPr>
                <w:rFonts w:ascii="Times New Roman" w:eastAsia="바탕체" w:hAnsi="Times New Roman" w:hint="eastAsia"/>
                <w:sz w:val="22"/>
              </w:rPr>
              <w:t>plan on securing</w:t>
            </w:r>
            <w:r>
              <w:rPr>
                <w:rFonts w:ascii="Times New Roman" w:eastAsia="바탕체" w:hAnsi="Times New Roman"/>
                <w:sz w:val="22"/>
              </w:rPr>
              <w:t xml:space="preserve"> Korean partners</w:t>
            </w:r>
            <w:r>
              <w:rPr>
                <w:rFonts w:ascii="Times New Roman" w:eastAsia="바탕체" w:hAnsi="Times New Roman" w:hint="eastAsia"/>
                <w:sz w:val="22"/>
              </w:rPr>
              <w:t>/</w:t>
            </w:r>
            <w:r>
              <w:rPr>
                <w:rFonts w:ascii="Times New Roman" w:eastAsia="바탕체" w:hAnsi="Times New Roman"/>
                <w:sz w:val="22"/>
              </w:rPr>
              <w:t xml:space="preserve">customers, and </w:t>
            </w:r>
            <w:r>
              <w:rPr>
                <w:rFonts w:ascii="Times New Roman" w:eastAsia="바탕체" w:hAnsi="Times New Roman" w:hint="eastAsia"/>
                <w:sz w:val="22"/>
              </w:rPr>
              <w:t xml:space="preserve">plan on </w:t>
            </w:r>
            <w:r>
              <w:rPr>
                <w:rFonts w:ascii="Times New Roman" w:eastAsia="바탕체" w:hAnsi="Times New Roman"/>
                <w:sz w:val="22"/>
              </w:rPr>
              <w:t>expan</w:t>
            </w:r>
            <w:r>
              <w:rPr>
                <w:rFonts w:ascii="Times New Roman" w:eastAsia="바탕체" w:hAnsi="Times New Roman" w:hint="eastAsia"/>
                <w:sz w:val="22"/>
              </w:rPr>
              <w:t>sion</w:t>
            </w:r>
            <w:r>
              <w:rPr>
                <w:rFonts w:ascii="Times New Roman" w:eastAsia="바탕체" w:hAnsi="Times New Roman"/>
                <w:sz w:val="22"/>
              </w:rPr>
              <w:t xml:space="preserve"> into other Asian markets</w:t>
            </w:r>
          </w:p>
        </w:tc>
      </w:tr>
    </w:tbl>
    <w:p>
      <w:pPr>
        <w:pStyle w:val="a3"/>
        <w:rPr>
          <w:rFonts w:ascii="Times New Roman" w:eastAsia="바탕체" w:hAnsi="Times New Roman"/>
          <w:sz w:val="22"/>
        </w:rPr>
      </w:pPr>
      <w:r>
        <w:rPr>
          <w:rFonts w:ascii="Times New Roman" w:eastAsia="바탕체" w:hAnsi="Times New Roman"/>
          <w:sz w:val="22"/>
        </w:rPr>
        <w:br w:type="page"/>
      </w:r>
    </w:p>
    <w:tbl>
      <w:tblPr>
        <w:tblOverlap w:val="never"/>
        <w:tblW w:w="952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26"/>
      </w:tblGrid>
      <w:tr>
        <w:trPr>
          <w:trHeight w:val="586" w:hRule="atLeast"/>
        </w:trPr>
        <w:tc>
          <w:tcPr>
            <w:tcW w:w="9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>
            <w:pPr>
              <w:pStyle w:val="a3"/>
              <w:wordWrap/>
              <w:jc w:val="center"/>
              <w:spacing w:line="276" w:lineRule="auto"/>
              <w:rPr>
                <w:rFonts w:ascii="Times New Roman" w:eastAsia="바탕체" w:hAnsi="Times New Roman"/>
                <w:b/>
                <w:sz w:val="24"/>
                <w:szCs w:val="24"/>
              </w:rPr>
            </w:pPr>
            <w:r>
              <w:rPr>
                <w:rFonts w:ascii="Times New Roman" w:eastAsia="바탕체" w:hAnsi="Times New Roman" w:hint="eastAsia"/>
                <w:b/>
                <w:sz w:val="24"/>
                <w:szCs w:val="24"/>
              </w:rPr>
              <w:t>O</w:t>
            </w:r>
            <w:r>
              <w:rPr>
                <w:rFonts w:ascii="Times New Roman" w:eastAsia="바탕체" w:hAnsi="Times New Roman"/>
                <w:b/>
                <w:sz w:val="24"/>
                <w:szCs w:val="24"/>
              </w:rPr>
              <w:t>ASIS-9 Startup Commercialization Program</w:t>
            </w:r>
          </w:p>
        </w:tc>
      </w:tr>
    </w:tbl>
    <w:p>
      <w:pPr>
        <w:pStyle w:val="a3"/>
        <w:ind w:left="397" w:hanging="397"/>
        <w:numPr>
          <w:ilvl w:val="0"/>
          <w:numId w:val="1"/>
        </w:numPr>
        <w:spacing w:line="276" w:lineRule="auto"/>
        <w:rPr>
          <w:rFonts w:ascii="Times New Roman" w:eastAsia="바탕체" w:hAnsi="Times New Roman"/>
          <w:sz w:val="22"/>
        </w:rPr>
      </w:pPr>
      <w:r>
        <w:rPr>
          <w:rFonts w:ascii="Times New Roman" w:eastAsia="바탕체" w:hAnsi="Times New Roman"/>
          <w:b/>
          <w:sz w:val="22"/>
        </w:rPr>
        <w:t xml:space="preserve">The text should be </w:t>
      </w:r>
      <w:r>
        <w:rPr>
          <w:rFonts w:ascii="Times New Roman" w:eastAsia="바탕체" w:hAnsi="Times New Roman"/>
          <w:b/>
          <w:sz w:val="22"/>
        </w:rPr>
        <w:t>within</w:t>
      </w:r>
      <w:r>
        <w:rPr>
          <w:rFonts w:ascii="Times New Roman" w:eastAsia="바탕체" w:hAnsi="Times New Roman"/>
          <w:b/>
          <w:sz w:val="22"/>
        </w:rPr>
        <w:t xml:space="preserve"> </w:t>
      </w:r>
      <w:r>
        <w:rPr>
          <w:rFonts w:ascii="Times New Roman" w:eastAsia="바탕체" w:hAnsi="Times New Roman"/>
          <w:b/>
          <w:color w:val="FF0000"/>
          <w:sz w:val="22"/>
        </w:rPr>
        <w:t>15 pages</w:t>
      </w:r>
      <w:r>
        <w:rPr>
          <w:rFonts w:ascii="Times New Roman" w:eastAsia="바탕체" w:hAnsi="Times New Roman"/>
          <w:b/>
          <w:color w:val="auto"/>
          <w:sz w:val="22"/>
        </w:rPr>
        <w:t>,</w:t>
      </w:r>
      <w:r>
        <w:rPr>
          <w:rFonts w:ascii="Times New Roman" w:eastAsia="바탕체" w:hAnsi="Times New Roman"/>
          <w:b/>
          <w:color w:val="FF0000"/>
          <w:sz w:val="22"/>
        </w:rPr>
        <w:t xml:space="preserve"> </w:t>
      </w:r>
      <w:r>
        <w:rPr>
          <w:rFonts w:ascii="Times New Roman" w:eastAsia="바탕체" w:hAnsi="Times New Roman"/>
          <w:b/>
          <w:sz w:val="22"/>
        </w:rPr>
        <w:t>excluding the table of contents (p.</w:t>
      </w:r>
      <w:r>
        <w:rPr>
          <w:rFonts w:ascii="Times New Roman" w:eastAsia="바탕체" w:hAnsi="Times New Roman" w:hint="eastAsia"/>
          <w:b/>
          <w:sz w:val="22"/>
        </w:rPr>
        <w:t xml:space="preserve"> </w:t>
      </w:r>
      <w:r>
        <w:rPr>
          <w:rFonts w:ascii="Times New Roman" w:eastAsia="바탕체" w:hAnsi="Times New Roman"/>
          <w:b/>
          <w:sz w:val="22"/>
        </w:rPr>
        <w:t>1).</w:t>
      </w:r>
    </w:p>
    <w:p>
      <w:pPr>
        <w:pStyle w:val="a3"/>
        <w:ind w:left="397" w:hanging="397"/>
        <w:numPr>
          <w:ilvl w:val="0"/>
          <w:numId w:val="1"/>
        </w:numPr>
        <w:spacing w:line="276" w:lineRule="auto"/>
        <w:rPr>
          <w:rFonts w:ascii="Times New Roman" w:eastAsia="바탕체" w:hAnsi="Times New Roman"/>
          <w:sz w:val="22"/>
        </w:rPr>
      </w:pPr>
      <w:r>
        <w:rPr>
          <w:rFonts w:ascii="Times New Roman" w:eastAsia="바탕체" w:hAnsi="Times New Roman" w:hint="eastAsia"/>
          <w:b/>
          <w:sz w:val="22"/>
        </w:rPr>
        <w:t xml:space="preserve">The </w:t>
      </w:r>
      <w:r>
        <w:rPr>
          <w:rFonts w:ascii="Times New Roman" w:eastAsia="바탕체" w:hAnsi="Times New Roman"/>
          <w:b/>
          <w:sz w:val="22"/>
        </w:rPr>
        <w:t xml:space="preserve">formats and tables </w:t>
      </w:r>
      <w:r>
        <w:rPr>
          <w:rFonts w:ascii="Times New Roman" w:eastAsia="바탕체" w:hAnsi="Times New Roman" w:hint="eastAsia"/>
          <w:b/>
          <w:sz w:val="22"/>
        </w:rPr>
        <w:t xml:space="preserve">must </w:t>
      </w:r>
      <w:r>
        <w:rPr>
          <w:rFonts w:ascii="Times New Roman" w:eastAsia="바탕체" w:hAnsi="Times New Roman"/>
          <w:b/>
          <w:sz w:val="22"/>
        </w:rPr>
        <w:t>not be changed or deleted (rows can be added</w:t>
      </w:r>
      <w:r>
        <w:rPr>
          <w:rFonts w:ascii="Times New Roman" w:eastAsia="바탕체" w:hAnsi="Times New Roman" w:hint="eastAsia"/>
          <w:b/>
          <w:sz w:val="22"/>
        </w:rPr>
        <w:t xml:space="preserve"> in tables</w:t>
      </w:r>
      <w:r>
        <w:rPr>
          <w:rFonts w:ascii="Times New Roman" w:eastAsia="바탕체" w:hAnsi="Times New Roman"/>
          <w:b/>
          <w:sz w:val="22"/>
        </w:rPr>
        <w:t xml:space="preserve">, but </w:t>
      </w:r>
      <w:r>
        <w:rPr>
          <w:rFonts w:ascii="Times New Roman" w:eastAsia="바탕체" w:hAnsi="Times New Roman" w:hint="eastAsia"/>
          <w:b/>
          <w:sz w:val="22"/>
        </w:rPr>
        <w:t>maintain the</w:t>
      </w:r>
      <w:r>
        <w:rPr>
          <w:rFonts w:ascii="Times New Roman" w:eastAsia="바탕체" w:hAnsi="Times New Roman"/>
          <w:b/>
          <w:sz w:val="22"/>
        </w:rPr>
        <w:t xml:space="preserve"> blank if not applicable), but photos (images) and tables can be added.</w:t>
      </w:r>
    </w:p>
    <w:p>
      <w:pPr>
        <w:pStyle w:val="a3"/>
        <w:ind w:left="397" w:hanging="397"/>
        <w:numPr>
          <w:ilvl w:val="0"/>
          <w:numId w:val="1"/>
        </w:numPr>
        <w:spacing w:line="276" w:lineRule="auto"/>
        <w:rPr>
          <w:rFonts w:ascii="Times New Roman" w:eastAsia="바탕체" w:hAnsi="Times New Roman"/>
          <w:b/>
          <w:sz w:val="22"/>
        </w:rPr>
      </w:pPr>
      <w:r>
        <w:rPr>
          <w:rFonts w:ascii="Times New Roman" w:eastAsia="바탕체" w:hAnsi="Times New Roman"/>
          <w:b/>
          <w:sz w:val="22"/>
        </w:rPr>
        <w:t xml:space="preserve">When </w:t>
      </w:r>
      <w:r>
        <w:rPr>
          <w:rFonts w:ascii="Times New Roman" w:eastAsia="바탕체" w:hAnsi="Times New Roman" w:hint="eastAsia"/>
          <w:b/>
          <w:sz w:val="22"/>
        </w:rPr>
        <w:t>filling out the form</w:t>
      </w:r>
      <w:r>
        <w:rPr>
          <w:rFonts w:ascii="Times New Roman" w:eastAsia="바탕체" w:hAnsi="Times New Roman"/>
          <w:b/>
          <w:sz w:val="22"/>
        </w:rPr>
        <w:t xml:space="preserve">, </w:t>
      </w:r>
      <w:r>
        <w:rPr>
          <w:rFonts w:ascii="Times New Roman" w:eastAsia="바탕체" w:hAnsi="Times New Roman" w:hint="eastAsia"/>
          <w:b/>
          <w:sz w:val="22"/>
        </w:rPr>
        <w:t>delete</w:t>
      </w:r>
      <w:r>
        <w:rPr>
          <w:rFonts w:ascii="Times New Roman" w:eastAsia="바탕체" w:hAnsi="Times New Roman"/>
          <w:b/>
          <w:sz w:val="22"/>
        </w:rPr>
        <w:t xml:space="preserve"> the instructions </w:t>
      </w:r>
      <w:r>
        <w:rPr>
          <w:rFonts w:ascii="Times New Roman" w:eastAsia="바탕체" w:hAnsi="Times New Roman" w:hint="eastAsia"/>
          <w:b/>
          <w:sz w:val="22"/>
        </w:rPr>
        <w:t xml:space="preserve">in </w:t>
      </w:r>
      <w:r>
        <w:rPr>
          <w:rFonts w:ascii="Times New Roman" w:eastAsia="바탕체" w:hAnsi="Times New Roman"/>
          <w:b/>
          <w:sz w:val="22"/>
        </w:rPr>
        <w:t xml:space="preserve">blue and </w:t>
      </w:r>
      <w:r>
        <w:rPr>
          <w:rFonts w:ascii="Times New Roman" w:eastAsia="바탕체" w:hAnsi="Times New Roman" w:hint="eastAsia"/>
          <w:b/>
          <w:sz w:val="22"/>
        </w:rPr>
        <w:t>enter</w:t>
      </w:r>
      <w:r>
        <w:rPr>
          <w:rFonts w:ascii="Times New Roman" w:eastAsia="바탕체" w:hAnsi="Times New Roman"/>
          <w:b/>
          <w:sz w:val="22"/>
        </w:rPr>
        <w:t xml:space="preserve"> the content in black </w:t>
      </w:r>
      <w:r>
        <w:rPr>
          <w:rFonts w:ascii="Times New Roman" w:eastAsia="바탕체" w:hAnsi="Times New Roman" w:hint="eastAsia"/>
          <w:b/>
          <w:sz w:val="22"/>
        </w:rPr>
        <w:t>for submission</w:t>
      </w:r>
      <w:r>
        <w:rPr>
          <w:rFonts w:ascii="Times New Roman" w:eastAsia="바탕체" w:hAnsi="Times New Roman"/>
          <w:b/>
          <w:sz w:val="22"/>
        </w:rPr>
        <w:t>.</w:t>
      </w:r>
    </w:p>
    <w:p>
      <w:pPr>
        <w:pStyle w:val="a3"/>
        <w:wordWrap/>
        <w:jc w:val="left"/>
        <w:spacing w:line="360" w:lineRule="auto"/>
        <w:rPr>
          <w:rFonts w:ascii="Times New Roman" w:eastAsia="바탕체" w:hAnsi="Times New Roman"/>
          <w:sz w:val="22"/>
        </w:rPr>
      </w:pPr>
    </w:p>
    <w:p>
      <w:pPr>
        <w:pStyle w:val="a3"/>
        <w:wordWrap/>
        <w:jc w:val="left"/>
        <w:spacing w:line="360" w:lineRule="auto"/>
        <w:rPr>
          <w:rFonts w:ascii="Times New Roman" w:eastAsia="바탕체" w:hAnsi="Times New Roman"/>
          <w:b/>
          <w:bCs/>
          <w:sz w:val="22"/>
        </w:rPr>
      </w:pPr>
      <w:r>
        <w:rPr>
          <w:rFonts w:ascii="Times New Roman" w:eastAsia="바탕체" w:hAnsi="Times New Roman"/>
          <w:b/>
          <w:bCs/>
          <w:sz w:val="22"/>
        </w:rPr>
        <w:t>□ General Status</w:t>
      </w:r>
    </w:p>
    <w:tbl>
      <w:tblPr>
        <w:tblOverlap w:val="never"/>
        <w:tblW w:w="959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35"/>
        <w:gridCol w:w="1494"/>
        <w:gridCol w:w="78"/>
        <w:gridCol w:w="2047"/>
        <w:gridCol w:w="391"/>
        <w:gridCol w:w="2220"/>
        <w:gridCol w:w="1526"/>
        <w:gridCol w:w="1205"/>
      </w:tblGrid>
      <w:tr>
        <w:trPr>
          <w:trHeight w:val="655" w:hRule="atLeast"/>
        </w:trPr>
        <w:tc>
          <w:tcPr>
            <w:tcW w:w="2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a3"/>
              <w:wordWrap/>
              <w:jc w:val="center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 w:hint="eastAsia"/>
                <w:b/>
                <w:sz w:val="22"/>
              </w:rPr>
              <w:t xml:space="preserve">Title of </w:t>
            </w:r>
            <w:r>
              <w:rPr>
                <w:rFonts w:ascii="Times New Roman" w:eastAsia="바탕체" w:hAnsi="Times New Roman"/>
                <w:b/>
                <w:sz w:val="22"/>
              </w:rPr>
              <w:t>Startup Item</w:t>
            </w:r>
            <w:r>
              <w:rPr>
                <w:rFonts w:ascii="Times New Roman" w:eastAsia="바탕체" w:hAnsi="Times New Roman" w:hint="eastAsia"/>
                <w:b/>
                <w:sz w:val="22"/>
              </w:rPr>
              <w:t>s</w:t>
            </w:r>
          </w:p>
        </w:tc>
        <w:tc>
          <w:tcPr>
            <w:tcW w:w="7467" w:type="dxa"/>
            <w:gridSpan w:val="6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a3"/>
              <w:wordWrap/>
              <w:jc w:val="center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i/>
                <w:color w:val="0000FF"/>
                <w:sz w:val="22"/>
              </w:rPr>
              <w:t>__ products</w:t>
            </w:r>
            <w:r>
              <w:rPr>
                <w:rFonts w:ascii="Times New Roman" w:eastAsia="바탕체" w:hAnsi="Times New Roman" w:hint="eastAsia"/>
                <w:i/>
                <w:color w:val="0000FF"/>
                <w:sz w:val="22"/>
              </w:rPr>
              <w:t>/</w:t>
            </w:r>
            <w:r>
              <w:rPr>
                <w:rFonts w:ascii="Times New Roman" w:eastAsia="바탕체" w:hAnsi="Times New Roman"/>
                <w:i/>
                <w:color w:val="0000FF"/>
                <w:sz w:val="22"/>
              </w:rPr>
              <w:t>services with __ features (providing __ benefits) that apply __ technology, etc.</w:t>
            </w:r>
          </w:p>
        </w:tc>
      </w:tr>
      <w:tr>
        <w:trPr>
          <w:trHeight w:val="1153" w:hRule="atLeast"/>
        </w:trPr>
        <w:tc>
          <w:tcPr>
            <w:tcW w:w="2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a3"/>
              <w:wordWrap/>
              <w:jc w:val="center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b/>
                <w:sz w:val="22"/>
              </w:rPr>
              <w:t>Deliverables</w:t>
            </w:r>
          </w:p>
          <w:p>
            <w:pPr>
              <w:pStyle w:val="a3"/>
              <w:wordWrap/>
              <w:jc w:val="center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sz w:val="22"/>
              </w:rPr>
              <w:t>(</w:t>
            </w:r>
            <w:r>
              <w:rPr>
                <w:rFonts w:ascii="Times New Roman" w:eastAsia="바탕체" w:hAnsi="Times New Roman" w:hint="eastAsia"/>
                <w:sz w:val="22"/>
              </w:rPr>
              <w:t>to be delivered during the term</w:t>
            </w:r>
            <w:r>
              <w:rPr>
                <w:rFonts w:ascii="Times New Roman" w:eastAsia="바탕체" w:hAnsi="Times New Roman"/>
                <w:sz w:val="22"/>
              </w:rPr>
              <w:t>)</w:t>
            </w:r>
          </w:p>
        </w:tc>
        <w:tc>
          <w:tcPr>
            <w:tcW w:w="7467" w:type="dxa"/>
            <w:gridSpan w:val="6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a3"/>
              <w:wordWrap/>
              <w:jc w:val="center"/>
              <w:spacing w:line="276" w:lineRule="auto"/>
              <w:rPr>
                <w:rFonts w:ascii="Times New Roman" w:eastAsia="바탕체" w:hAnsi="Times New Roman"/>
                <w:i/>
                <w:color w:val="0000FF"/>
                <w:sz w:val="22"/>
              </w:rPr>
            </w:pPr>
            <w:r>
              <w:rPr>
                <w:rFonts w:ascii="Times New Roman" w:eastAsia="바탕체" w:hAnsi="Times New Roman"/>
                <w:i/>
                <w:color w:val="0000FF"/>
                <w:sz w:val="22"/>
              </w:rPr>
              <w:t>Mobile application (1), website (1)</w:t>
            </w:r>
          </w:p>
          <w:tbl>
            <w:tblPr>
              <w:tblStyle w:val="aff9"/>
              <w:tblW w:w="0" w:type="auto"/>
              <w:tblLook w:val="04A0" w:firstRow="1" w:lastRow="0" w:firstColumn="1" w:lastColumn="0" w:noHBand="0" w:noVBand="1"/>
              <w:tblLayout w:type="fixed"/>
            </w:tblPr>
            <w:tblGrid>
              <w:gridCol w:w="7236"/>
            </w:tblGrid>
            <w:tr>
              <w:tc>
                <w:tcPr>
                  <w:tcW w:w="723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>
                  <w:pPr>
                    <w:pStyle w:val="a3"/>
                    <w:ind w:left="340" w:hanging="340"/>
                    <w:wordWrap/>
                    <w:jc w:val="center"/>
                    <w:pBdr>
                      <w:top w:val="none"/>
                      <w:left w:val="none"/>
                      <w:bottom w:val="none"/>
                      <w:right w:val="none"/>
                    </w:pBdr>
                    <w:numPr>
                      <w:ilvl w:val="0"/>
                      <w:numId w:val="2"/>
                    </w:numPr>
                    <w:spacing w:line="276" w:lineRule="auto"/>
                    <w:rPr>
                      <w:rFonts w:ascii="Times New Roman" w:eastAsia="바탕체" w:hAnsi="Times New Roman"/>
                      <w:sz w:val="22"/>
                    </w:rPr>
                  </w:pPr>
                  <w:r>
                    <w:rPr>
                      <w:rFonts w:ascii="Times New Roman" w:eastAsia="바탕체" w:hAnsi="Times New Roman"/>
                      <w:color w:val="0000FF"/>
                      <w:sz w:val="22"/>
                    </w:rPr>
                    <w:t xml:space="preserve">Describe the form, quantity, etc. of the final product to be produced and developed </w:t>
                  </w:r>
                  <w:r>
                    <w:rPr>
                      <w:rFonts w:ascii="Times New Roman" w:eastAsia="바탕체" w:hAnsi="Times New Roman" w:hint="eastAsia"/>
                      <w:color w:val="0000FF"/>
                      <w:sz w:val="22"/>
                      <w:u w:val="single" w:color="auto"/>
                    </w:rPr>
                    <w:t>during the term</w:t>
                  </w:r>
                </w:p>
              </w:tc>
            </w:tr>
          </w:tbl>
          <w:p>
            <w:pPr>
              <w:pStyle w:val="a3"/>
              <w:wordWrap/>
              <w:jc w:val="center"/>
              <w:spacing w:line="276" w:lineRule="auto"/>
              <w:rPr>
                <w:rFonts w:ascii="Times New Roman" w:eastAsia="바탕체" w:hAnsi="Times New Roman"/>
                <w:sz w:val="22"/>
              </w:rPr>
            </w:pPr>
          </w:p>
        </w:tc>
      </w:tr>
      <w:tr>
        <w:trPr>
          <w:trHeight w:val="1141" w:hRule="atLeast"/>
        </w:trPr>
        <w:tc>
          <w:tcPr>
            <w:tcW w:w="2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a3"/>
              <w:jc w:val="center"/>
              <w:spacing w:line="276" w:lineRule="auto"/>
              <w:rPr>
                <w:rFonts w:ascii="Times New Roman" w:eastAsia="바탕체" w:hAnsi="Times New Roman"/>
                <w:b/>
                <w:sz w:val="22"/>
              </w:rPr>
            </w:pPr>
            <w:r>
              <w:rPr>
                <w:rFonts w:ascii="Times New Roman" w:eastAsia="바탕체" w:hAnsi="Times New Roman"/>
                <w:b/>
                <w:sz w:val="22"/>
              </w:rPr>
              <w:t>Company Name</w:t>
            </w:r>
          </w:p>
          <w:p>
            <w:pPr>
              <w:pStyle w:val="a3"/>
              <w:jc w:val="center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 w:hint="eastAsia"/>
                <w:sz w:val="22"/>
              </w:rPr>
              <w:t>(C</w:t>
            </w:r>
            <w:r>
              <w:rPr>
                <w:rFonts w:ascii="Times New Roman" w:eastAsia="바탕체" w:hAnsi="Times New Roman"/>
                <w:sz w:val="22"/>
              </w:rPr>
              <w:t>EO Name)</w:t>
            </w:r>
          </w:p>
        </w:tc>
        <w:tc>
          <w:tcPr>
            <w:tcW w:w="2516" w:type="dxa"/>
            <w:gridSpan w:val="3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a3"/>
              <w:wordWrap/>
              <w:jc w:val="center"/>
              <w:spacing w:line="276" w:lineRule="auto"/>
              <w:rPr>
                <w:rFonts w:ascii="Times New Roman" w:eastAsia="바탕체" w:hAnsi="Times New Roman"/>
                <w:i/>
                <w:color w:val="0000FF"/>
                <w:sz w:val="22"/>
              </w:rPr>
            </w:pPr>
            <w:r>
              <w:rPr>
                <w:rFonts w:ascii="Times New Roman" w:eastAsia="바탕체" w:hAnsi="Times New Roman" w:hint="eastAsia"/>
                <w:i/>
                <w:color w:val="0000FF"/>
                <w:sz w:val="22"/>
              </w:rPr>
              <w:t>[Company Name]</w:t>
            </w:r>
          </w:p>
        </w:tc>
        <w:tc>
          <w:tcPr>
            <w:tcW w:w="2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a3"/>
              <w:jc w:val="center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b/>
                <w:sz w:val="22"/>
              </w:rPr>
              <w:t>Date of Opening</w:t>
            </w:r>
          </w:p>
          <w:p>
            <w:pPr>
              <w:pStyle w:val="a3"/>
              <w:jc w:val="center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sz w:val="22"/>
              </w:rPr>
              <w:t>(Date of Incorporation)</w:t>
            </w:r>
          </w:p>
        </w:tc>
        <w:tc>
          <w:tcPr>
            <w:tcW w:w="2731" w:type="dxa"/>
            <w:gridSpan w:val="2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Style w:val="aff9"/>
              <w:tblW w:w="0" w:type="auto"/>
              <w:tblLook w:val="04A0" w:firstRow="1" w:lastRow="0" w:firstColumn="1" w:lastColumn="0" w:noHBand="0" w:noVBand="1"/>
              <w:tblLayout w:type="fixed"/>
            </w:tblPr>
            <w:tblGrid>
              <w:gridCol w:w="2500"/>
            </w:tblGrid>
            <w:tr>
              <w:tc>
                <w:tcPr>
                  <w:tcW w:w="25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>
                  <w:pPr>
                    <w:pStyle w:val="a3"/>
                    <w:ind w:left="340" w:hanging="340"/>
                    <w:wordWrap/>
                    <w:jc w:val="center"/>
                    <w:pBdr>
                      <w:top w:val="none"/>
                      <w:left w:val="none"/>
                      <w:bottom w:val="none"/>
                      <w:right w:val="none"/>
                    </w:pBdr>
                    <w:numPr>
                      <w:ilvl w:val="0"/>
                      <w:numId w:val="2"/>
                    </w:numPr>
                    <w:spacing w:line="276" w:lineRule="auto"/>
                    <w:rPr>
                      <w:rFonts w:ascii="Times New Roman" w:eastAsia="바탕체" w:hAnsi="Times New Roman"/>
                      <w:sz w:val="22"/>
                    </w:rPr>
                  </w:pPr>
                  <w:r>
                    <w:rPr>
                      <w:rFonts w:ascii="Times New Roman" w:eastAsia="바탕체" w:hAnsi="Times New Roman"/>
                      <w:color w:val="0000FF"/>
                      <w:sz w:val="22"/>
                    </w:rPr>
                    <w:t>Individual: date of opening</w:t>
                  </w:r>
                  <w:r>
                    <w:rPr>
                      <w:rFonts w:ascii="Times New Roman" w:eastAsia="바탕체" w:hAnsi="Times New Roman" w:hint="eastAsia"/>
                      <w:color w:val="0000FF"/>
                      <w:sz w:val="22"/>
                    </w:rPr>
                    <w:t>;</w:t>
                  </w:r>
                  <w:r>
                    <w:rPr>
                      <w:rFonts w:ascii="Times New Roman" w:eastAsia="바탕체" w:hAnsi="Times New Roman"/>
                      <w:color w:val="0000FF"/>
                      <w:sz w:val="22"/>
                    </w:rPr>
                    <w:t xml:space="preserve"> corporation: date of incorporation</w:t>
                  </w:r>
                </w:p>
              </w:tc>
            </w:tr>
          </w:tbl>
          <w:p>
            <w:pPr>
              <w:pStyle w:val="a3"/>
              <w:wordWrap/>
              <w:jc w:val="center"/>
              <w:spacing w:line="276" w:lineRule="auto"/>
              <w:rPr>
                <w:rFonts w:ascii="Times New Roman" w:eastAsia="바탕체" w:hAnsi="Times New Roman"/>
                <w:sz w:val="22"/>
              </w:rPr>
            </w:pPr>
          </w:p>
        </w:tc>
      </w:tr>
      <w:tr>
        <w:trPr>
          <w:trHeight w:val="913" w:hRule="atLeast"/>
        </w:trPr>
        <w:tc>
          <w:tcPr>
            <w:tcW w:w="2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a3"/>
              <w:jc w:val="center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b/>
                <w:sz w:val="22"/>
              </w:rPr>
              <w:t>Business Category</w:t>
            </w:r>
          </w:p>
          <w:p>
            <w:pPr>
              <w:pStyle w:val="a3"/>
              <w:jc w:val="center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sz w:val="22"/>
              </w:rPr>
              <w:t xml:space="preserve">(as of </w:t>
            </w:r>
            <w:r>
              <w:rPr>
                <w:rFonts w:ascii="Times New Roman" w:eastAsia="바탕체" w:hAnsi="Times New Roman" w:hint="eastAsia"/>
                <w:sz w:val="22"/>
              </w:rPr>
              <w:t>submission deadline</w:t>
            </w:r>
            <w:r>
              <w:rPr>
                <w:rFonts w:ascii="Times New Roman" w:eastAsia="바탕체" w:hAnsi="Times New Roman"/>
                <w:sz w:val="22"/>
              </w:rPr>
              <w:t>)</w:t>
            </w:r>
          </w:p>
        </w:tc>
        <w:tc>
          <w:tcPr>
            <w:tcW w:w="2516" w:type="dxa"/>
            <w:gridSpan w:val="3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a3"/>
              <w:wordWrap/>
              <w:jc w:val="center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i/>
                <w:color w:val="0000FF"/>
                <w:sz w:val="22"/>
              </w:rPr>
              <w:t xml:space="preserve">Sole proprietorship / </w:t>
            </w:r>
            <w:r>
              <w:rPr>
                <w:rFonts w:ascii="Times New Roman" w:eastAsia="바탕체" w:hAnsi="Times New Roman" w:hint="eastAsia"/>
                <w:i/>
                <w:color w:val="0000FF"/>
                <w:sz w:val="22"/>
              </w:rPr>
              <w:t xml:space="preserve">Corporate </w:t>
            </w:r>
            <w:r>
              <w:rPr>
                <w:rFonts w:ascii="Times New Roman" w:eastAsia="바탕체" w:hAnsi="Times New Roman"/>
                <w:i/>
                <w:color w:val="0000FF"/>
                <w:sz w:val="22"/>
              </w:rPr>
              <w:t>entity</w:t>
            </w:r>
          </w:p>
        </w:tc>
        <w:tc>
          <w:tcPr>
            <w:tcW w:w="2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a3"/>
              <w:jc w:val="center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b/>
                <w:sz w:val="22"/>
              </w:rPr>
              <w:t xml:space="preserve">Business </w:t>
            </w:r>
            <w:r>
              <w:rPr>
                <w:rFonts w:ascii="Times New Roman" w:eastAsia="바탕체" w:hAnsi="Times New Roman" w:hint="eastAsia"/>
                <w:b/>
                <w:sz w:val="22"/>
              </w:rPr>
              <w:t>Address</w:t>
            </w:r>
          </w:p>
          <w:p>
            <w:pPr>
              <w:pStyle w:val="a3"/>
              <w:jc w:val="center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sz w:val="22"/>
              </w:rPr>
              <w:t>(Head</w:t>
            </w:r>
            <w:r>
              <w:rPr>
                <w:rFonts w:ascii="Times New Roman" w:eastAsia="바탕체" w:hAnsi="Times New Roman" w:hint="eastAsia"/>
                <w:sz w:val="22"/>
              </w:rPr>
              <w:t xml:space="preserve"> office</w:t>
            </w:r>
            <w:r>
              <w:rPr>
                <w:rFonts w:ascii="Times New Roman" w:eastAsia="바탕체" w:hAnsi="Times New Roman"/>
                <w:sz w:val="22"/>
              </w:rPr>
              <w:t xml:space="preserve"> (</w:t>
            </w:r>
            <w:r>
              <w:rPr>
                <w:rFonts w:ascii="Times New Roman" w:eastAsia="바탕체" w:hAnsi="Times New Roman" w:hint="eastAsia"/>
                <w:sz w:val="22"/>
              </w:rPr>
              <w:t>Branch</w:t>
            </w:r>
            <w:r>
              <w:rPr>
                <w:rFonts w:ascii="Times New Roman" w:eastAsia="바탕체" w:hAnsi="Times New Roman"/>
                <w:sz w:val="22"/>
              </w:rPr>
              <w:t>))</w:t>
            </w:r>
          </w:p>
        </w:tc>
        <w:tc>
          <w:tcPr>
            <w:tcW w:w="2731" w:type="dxa"/>
            <w:gridSpan w:val="2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a3"/>
              <w:wordWrap/>
              <w:jc w:val="center"/>
              <w:spacing w:line="276" w:lineRule="auto"/>
              <w:rPr>
                <w:rFonts w:ascii="Times New Roman" w:eastAsia="바탕체" w:hAnsi="Times New Roman"/>
                <w:i/>
                <w:color w:val="0000FF"/>
                <w:sz w:val="22"/>
              </w:rPr>
            </w:pPr>
            <w:r>
              <w:rPr>
                <w:rFonts w:ascii="Times New Roman" w:eastAsia="바탕체" w:hAnsi="Times New Roman" w:hint="eastAsia"/>
                <w:i/>
                <w:color w:val="0000FF"/>
                <w:sz w:val="22"/>
              </w:rPr>
              <w:t>[Address]</w:t>
            </w:r>
          </w:p>
        </w:tc>
      </w:tr>
      <w:tr>
        <w:trPr>
          <w:trHeight w:val="465" w:hRule="atLeast"/>
        </w:trPr>
        <w:tc>
          <w:tcPr>
            <w:tcW w:w="2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a3"/>
              <w:jc w:val="center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b/>
                <w:sz w:val="22"/>
              </w:rPr>
              <w:t xml:space="preserve">Business </w:t>
            </w:r>
            <w:r>
              <w:rPr>
                <w:rFonts w:ascii="Times New Roman" w:eastAsia="바탕체" w:hAnsi="Times New Roman" w:hint="eastAsia"/>
                <w:b/>
                <w:sz w:val="22"/>
              </w:rPr>
              <w:t>Reg. No.</w:t>
            </w:r>
          </w:p>
        </w:tc>
        <w:tc>
          <w:tcPr>
            <w:tcW w:w="2516" w:type="dxa"/>
            <w:gridSpan w:val="3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a3"/>
              <w:wordWrap/>
              <w:jc w:val="center"/>
              <w:spacing w:line="276" w:lineRule="auto"/>
              <w:rPr>
                <w:rFonts w:ascii="Times New Roman" w:eastAsia="바탕체" w:hAnsi="Times New Roman"/>
                <w:i/>
                <w:color w:val="0000FF"/>
                <w:sz w:val="22"/>
              </w:rPr>
            </w:pPr>
          </w:p>
        </w:tc>
        <w:tc>
          <w:tcPr>
            <w:tcW w:w="2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a3"/>
              <w:jc w:val="center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 w:hint="eastAsia"/>
                <w:b/>
                <w:sz w:val="22"/>
              </w:rPr>
              <w:t>Corporate Reg. No.</w:t>
            </w:r>
          </w:p>
        </w:tc>
        <w:tc>
          <w:tcPr>
            <w:tcW w:w="2731" w:type="dxa"/>
            <w:gridSpan w:val="2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a3"/>
              <w:wordWrap/>
              <w:jc w:val="center"/>
              <w:spacing w:line="276" w:lineRule="auto"/>
              <w:rPr>
                <w:rFonts w:ascii="Times New Roman" w:eastAsia="바탕체" w:hAnsi="Times New Roman"/>
                <w:i/>
                <w:color w:val="0000FF"/>
                <w:sz w:val="22"/>
              </w:rPr>
            </w:pPr>
          </w:p>
        </w:tc>
      </w:tr>
      <w:tr>
        <w:trPr>
          <w:trHeight w:val="465" w:hRule="atLeast"/>
        </w:trPr>
        <w:tc>
          <w:tcPr>
            <w:tcW w:w="959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a3"/>
              <w:jc w:val="center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 w:hint="eastAsia"/>
                <w:b/>
                <w:sz w:val="22"/>
              </w:rPr>
              <w:t xml:space="preserve">Status of </w:t>
            </w:r>
            <w:r>
              <w:rPr>
                <w:rFonts w:ascii="Times New Roman" w:eastAsia="바탕체" w:hAnsi="Times New Roman"/>
                <w:b/>
                <w:sz w:val="22"/>
              </w:rPr>
              <w:t>Business Participants</w:t>
            </w:r>
          </w:p>
        </w:tc>
      </w:tr>
      <w:tr>
        <w:trPr>
          <w:trHeight w:val="465" w:hRule="atLeast"/>
        </w:trPr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a3"/>
              <w:jc w:val="center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 w:hint="eastAsia"/>
                <w:b/>
                <w:sz w:val="22"/>
              </w:rPr>
              <w:t>No.</w:t>
            </w:r>
          </w:p>
        </w:tc>
        <w:tc>
          <w:tcPr>
            <w:tcW w:w="1572" w:type="dxa"/>
            <w:gridSpan w:val="2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a3"/>
              <w:jc w:val="center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 w:hint="eastAsia"/>
                <w:b/>
                <w:sz w:val="22"/>
              </w:rPr>
              <w:t>N</w:t>
            </w:r>
            <w:r>
              <w:rPr>
                <w:rFonts w:ascii="Times New Roman" w:eastAsia="바탕체" w:hAnsi="Times New Roman"/>
                <w:b/>
                <w:sz w:val="22"/>
              </w:rPr>
              <w:t>ame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a3"/>
              <w:jc w:val="center"/>
              <w:spacing w:line="276" w:lineRule="auto"/>
              <w:rPr>
                <w:rFonts w:ascii="Times New Roman" w:eastAsia="바탕체" w:hAnsi="Times New Roman"/>
                <w:b/>
                <w:sz w:val="22"/>
              </w:rPr>
            </w:pPr>
            <w:r>
              <w:rPr>
                <w:rFonts w:ascii="Times New Roman" w:eastAsia="바탕체" w:hAnsi="Times New Roman"/>
                <w:b/>
                <w:sz w:val="22"/>
              </w:rPr>
              <w:t>Responsibilities</w:t>
            </w:r>
          </w:p>
          <w:p>
            <w:pPr>
              <w:pStyle w:val="a3"/>
              <w:jc w:val="center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 w:hint="eastAsia"/>
                <w:sz w:val="22"/>
              </w:rPr>
              <w:t>T</w:t>
            </w:r>
            <w:r>
              <w:rPr>
                <w:rFonts w:ascii="Times New Roman" w:eastAsia="바탕체" w:hAnsi="Times New Roman"/>
                <w:sz w:val="22"/>
              </w:rPr>
              <w:t>itle</w:t>
            </w:r>
          </w:p>
        </w:tc>
        <w:tc>
          <w:tcPr>
            <w:tcW w:w="4137" w:type="dxa"/>
            <w:gridSpan w:val="3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a3"/>
              <w:jc w:val="center"/>
              <w:spacing w:line="276" w:lineRule="auto"/>
              <w:rPr>
                <w:rFonts w:ascii="Times New Roman" w:eastAsia="바탕체" w:hAnsi="Times New Roman"/>
                <w:b/>
                <w:sz w:val="22"/>
              </w:rPr>
            </w:pPr>
            <w:r>
              <w:rPr>
                <w:rFonts w:ascii="Times New Roman" w:eastAsia="바탕체" w:hAnsi="Times New Roman" w:hint="eastAsia"/>
                <w:b/>
                <w:sz w:val="22"/>
              </w:rPr>
              <w:t>Capabilities</w:t>
            </w:r>
          </w:p>
          <w:p>
            <w:pPr>
              <w:pStyle w:val="a3"/>
              <w:jc w:val="center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b/>
                <w:sz w:val="22"/>
              </w:rPr>
              <w:t>(Career/Academic Background)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a3"/>
              <w:jc w:val="center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b/>
                <w:sz w:val="22"/>
              </w:rPr>
              <w:t>Status</w:t>
            </w:r>
          </w:p>
        </w:tc>
      </w:tr>
      <w:tr>
        <w:trPr>
          <w:trHeight w:val="526" w:hRule="atLeast"/>
        </w:trPr>
        <w:tc>
          <w:tcPr>
            <w:tcW w:w="635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a3"/>
              <w:jc w:val="center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i/>
                <w:color w:val="0000FF"/>
                <w:sz w:val="22"/>
              </w:rPr>
              <w:t>1</w:t>
            </w:r>
          </w:p>
        </w:tc>
        <w:tc>
          <w:tcPr>
            <w:tcW w:w="1572" w:type="dxa"/>
            <w:gridSpan w:val="2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a3"/>
              <w:jc w:val="center"/>
              <w:spacing w:line="276" w:lineRule="auto"/>
              <w:rPr>
                <w:rFonts w:ascii="Times New Roman" w:eastAsia="바탕체" w:hAnsi="Times New Roman"/>
                <w:sz w:val="22"/>
              </w:rPr>
            </w:pPr>
          </w:p>
        </w:tc>
        <w:tc>
          <w:tcPr>
            <w:tcW w:w="2047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a3"/>
              <w:jc w:val="center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i/>
                <w:color w:val="0000FF"/>
                <w:sz w:val="22"/>
              </w:rPr>
              <w:t>Head of S/W development</w:t>
            </w:r>
          </w:p>
        </w:tc>
        <w:tc>
          <w:tcPr>
            <w:tcW w:w="4137" w:type="dxa"/>
            <w:gridSpan w:val="3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a3"/>
              <w:jc w:val="center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 w:hint="eastAsia"/>
                <w:i/>
                <w:color w:val="0000FF"/>
                <w:sz w:val="22"/>
              </w:rPr>
              <w:t>Ph.</w:t>
            </w:r>
            <w:r>
              <w:rPr>
                <w:rFonts w:ascii="Times New Roman" w:eastAsia="바탕체" w:hAnsi="Times New Roman"/>
                <w:i/>
                <w:color w:val="0000FF"/>
                <w:sz w:val="22"/>
              </w:rPr>
              <w:t>D. in __</w:t>
            </w:r>
            <w:r>
              <w:rPr>
                <w:rFonts w:ascii="Times New Roman" w:eastAsia="바탕체" w:hAnsi="Times New Roman" w:hint="eastAsia"/>
                <w:i/>
                <w:color w:val="0000FF"/>
                <w:sz w:val="22"/>
              </w:rPr>
              <w:t>;</w:t>
            </w:r>
            <w:r>
              <w:rPr>
                <w:rFonts w:ascii="Times New Roman" w:eastAsia="바탕체" w:hAnsi="Times New Roman"/>
                <w:i/>
                <w:color w:val="0000FF"/>
                <w:sz w:val="22"/>
              </w:rPr>
              <w:t xml:space="preserve"> professor of __ (__ years)</w:t>
            </w:r>
          </w:p>
        </w:tc>
        <w:tc>
          <w:tcPr>
            <w:tcW w:w="1205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a3"/>
              <w:jc w:val="center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 w:hint="eastAsia"/>
                <w:i/>
                <w:color w:val="0000FF"/>
                <w:sz w:val="22"/>
              </w:rPr>
              <w:t>Recruited</w:t>
            </w:r>
          </w:p>
        </w:tc>
      </w:tr>
      <w:tr>
        <w:trPr>
          <w:trHeight w:val="526" w:hRule="atLeast"/>
        </w:trPr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a3"/>
              <w:jc w:val="center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i/>
                <w:color w:val="0000FF"/>
                <w:sz w:val="22"/>
              </w:rPr>
              <w:t>2</w:t>
            </w:r>
          </w:p>
        </w:tc>
        <w:tc>
          <w:tcPr>
            <w:tcW w:w="15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a3"/>
              <w:jc w:val="center"/>
              <w:spacing w:line="276" w:lineRule="auto"/>
              <w:rPr>
                <w:rFonts w:ascii="Times New Roman" w:eastAsia="바탕체" w:hAnsi="Times New Roman"/>
                <w:i/>
                <w:color w:val="0000FF"/>
                <w:sz w:val="22"/>
              </w:rPr>
            </w:pP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a3"/>
              <w:jc w:val="center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i/>
                <w:color w:val="0000FF"/>
                <w:sz w:val="22"/>
              </w:rPr>
              <w:t>International sales</w:t>
            </w:r>
          </w:p>
        </w:tc>
        <w:tc>
          <w:tcPr>
            <w:tcW w:w="41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a3"/>
              <w:wordWrap/>
              <w:jc w:val="center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i/>
                <w:color w:val="0000FF"/>
                <w:sz w:val="22"/>
              </w:rPr>
              <w:t>BS in __</w:t>
            </w:r>
            <w:r>
              <w:rPr>
                <w:rFonts w:ascii="Times New Roman" w:eastAsia="바탕체" w:hAnsi="Times New Roman" w:hint="eastAsia"/>
                <w:i/>
                <w:color w:val="0000FF"/>
                <w:sz w:val="22"/>
              </w:rPr>
              <w:t>;</w:t>
            </w:r>
            <w:r>
              <w:rPr>
                <w:rFonts w:ascii="Times New Roman" w:eastAsia="바탕체" w:hAnsi="Times New Roman"/>
                <w:i/>
                <w:color w:val="0000FF"/>
                <w:sz w:val="22"/>
              </w:rPr>
              <w:t xml:space="preserve"> __-related experience</w:t>
            </w:r>
            <w:r>
              <w:rPr>
                <w:rFonts w:ascii="Times New Roman" w:eastAsia="바탕체" w:hAnsi="Times New Roman" w:hint="eastAsia"/>
                <w:i/>
                <w:color w:val="0000FF"/>
                <w:sz w:val="22"/>
              </w:rPr>
              <w:t xml:space="preserve"> </w:t>
            </w:r>
            <w:r>
              <w:rPr>
                <w:rFonts w:ascii="Times New Roman" w:eastAsia="바탕체" w:hAnsi="Times New Roman"/>
                <w:i/>
                <w:color w:val="0000FF"/>
                <w:sz w:val="22"/>
              </w:rPr>
              <w:t>(__ years)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a3"/>
              <w:jc w:val="center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 w:hint="eastAsia"/>
                <w:i/>
                <w:color w:val="0000FF"/>
                <w:sz w:val="22"/>
              </w:rPr>
              <w:t>To be recruited</w:t>
            </w:r>
          </w:p>
        </w:tc>
      </w:tr>
      <w:tr>
        <w:trPr>
          <w:trHeight w:val="526" w:hRule="atLeast"/>
        </w:trPr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a3"/>
              <w:jc w:val="center"/>
              <w:spacing w:line="27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i/>
                <w:color w:val="0000FF"/>
                <w:sz w:val="22"/>
              </w:rPr>
              <w:t>...</w:t>
            </w:r>
          </w:p>
        </w:tc>
        <w:tc>
          <w:tcPr>
            <w:tcW w:w="15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a3"/>
              <w:jc w:val="center"/>
              <w:spacing w:line="276" w:lineRule="auto"/>
              <w:rPr>
                <w:rFonts w:ascii="Times New Roman" w:eastAsia="바탕체" w:hAnsi="Times New Roman"/>
                <w:i/>
                <w:color w:val="0000FF"/>
                <w:sz w:val="22"/>
              </w:rPr>
            </w:pP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a3"/>
              <w:jc w:val="center"/>
              <w:spacing w:line="276" w:lineRule="auto"/>
              <w:rPr>
                <w:rFonts w:ascii="Times New Roman" w:eastAsia="바탕체" w:hAnsi="Times New Roman"/>
                <w:i/>
                <w:color w:val="0000FF"/>
                <w:sz w:val="22"/>
              </w:rPr>
            </w:pPr>
          </w:p>
        </w:tc>
        <w:tc>
          <w:tcPr>
            <w:tcW w:w="41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a3"/>
              <w:jc w:val="center"/>
              <w:spacing w:line="276" w:lineRule="auto"/>
              <w:rPr>
                <w:rFonts w:ascii="Times New Roman" w:eastAsia="바탕체" w:hAnsi="Times New Roman"/>
                <w:i/>
                <w:color w:val="0000FF"/>
                <w:sz w:val="22"/>
              </w:rPr>
            </w:pP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a3"/>
              <w:jc w:val="center"/>
              <w:spacing w:line="276" w:lineRule="auto"/>
              <w:rPr>
                <w:rFonts w:ascii="Times New Roman" w:eastAsia="바탕체" w:hAnsi="Times New Roman"/>
                <w:i/>
                <w:color w:val="0000FF"/>
                <w:sz w:val="22"/>
              </w:rPr>
            </w:pPr>
          </w:p>
        </w:tc>
      </w:tr>
    </w:tbl>
    <w:p>
      <w:pPr>
        <w:pStyle w:val="a3"/>
        <w:rPr>
          <w:rFonts w:ascii="Times New Roman" w:eastAsia="바탕체" w:hAnsi="Times New Roman"/>
          <w:sz w:val="22"/>
        </w:rPr>
      </w:pPr>
      <w:r>
        <w:rPr>
          <w:rFonts w:ascii="Times New Roman" w:eastAsia="바탕체" w:hAnsi="Times New Roman"/>
          <w:sz w:val="22"/>
        </w:rPr>
        <w:br w:type="page"/>
      </w:r>
    </w:p>
    <w:tbl>
      <w:tblPr>
        <w:tblOverlap w:val="never"/>
        <w:tblW w:w="390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453"/>
        <w:gridCol w:w="452"/>
      </w:tblGrid>
      <w:tr>
        <w:trPr>
          <w:trHeight w:val="601" w:hRule="atLeast"/>
        </w:trPr>
        <w:tc>
          <w:tcPr>
            <w:tcW w:w="345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none" w:sz="3" w:space="0" w:color="000000"/>
            </w:tcBorders>
            <w:shd w:val="clear" w:color="auto" w:fill="FFFFFF"/>
            <w:vAlign w:val="center"/>
          </w:tcPr>
          <w:p>
            <w:pPr>
              <w:pStyle w:val="a3"/>
              <w:ind w:left="720" w:hanging="720"/>
              <w:spacing w:line="240" w:lineRule="auto"/>
              <w:rPr>
                <w:rFonts w:ascii="Times New Roman" w:eastAsia="바탕체" w:hAnsi="Times New Roman"/>
                <w:b/>
                <w:bCs/>
                <w:sz w:val="22"/>
              </w:rPr>
            </w:pPr>
            <w:r>
              <w:rPr>
                <w:rFonts w:ascii="Times New Roman" w:eastAsia="바탕체" w:hAnsi="Times New Roman"/>
                <w:b/>
                <w:bCs/>
                <w:sz w:val="22"/>
              </w:rPr>
              <w:t xml:space="preserve"> 1. Startup Item</w:t>
            </w:r>
            <w:r>
              <w:rPr>
                <w:rFonts w:ascii="Times New Roman" w:eastAsia="바탕체" w:hAnsi="Times New Roman" w:hint="eastAsia"/>
                <w:b/>
                <w:bCs/>
                <w:sz w:val="22"/>
              </w:rPr>
              <w:t>s</w:t>
            </w:r>
          </w:p>
        </w:tc>
        <w:tc>
          <w:tcPr>
            <w:tcW w:w="452" w:type="dxa"/>
            <w:tcBorders>
              <w:top w:val="none" w:sz="3" w:space="0" w:color="000000"/>
              <w:left w:val="none" w:sz="3" w:space="0" w:color="000000"/>
              <w:bottom w:val="single" w:sz="14" w:space="0" w:color="000000"/>
              <w:right w:val="none" w:sz="9" w:space="0" w:color="000000"/>
              <w:tl2br w:val="single" w:sz="14" w:space="0" w:color="000000"/>
            </w:tcBorders>
            <w:shd w:val="clear" w:color="auto" w:fill="FFFFFF"/>
            <w:vAlign w:val="center"/>
          </w:tcPr>
          <w:p>
            <w:pPr>
              <w:pStyle w:val="a3"/>
              <w:wordWrap/>
              <w:jc w:val="center"/>
              <w:rPr>
                <w:rFonts w:ascii="Times New Roman" w:eastAsia="바탕체" w:hAnsi="Times New Roman"/>
                <w:b/>
                <w:bCs/>
                <w:sz w:val="22"/>
              </w:rPr>
            </w:pPr>
          </w:p>
        </w:tc>
      </w:tr>
    </w:tbl>
    <w:p>
      <w:pPr>
        <w:pStyle w:val="a3"/>
        <w:wordWrap/>
        <w:jc w:val="left"/>
        <w:rPr>
          <w:rFonts w:ascii="Times New Roman" w:eastAsia="바탕체" w:hAnsi="Times New Roman"/>
          <w:sz w:val="22"/>
        </w:rPr>
      </w:pPr>
    </w:p>
    <w:p>
      <w:pPr>
        <w:pStyle w:val="a3"/>
        <w:wordWrap/>
        <w:jc w:val="left"/>
        <w:rPr>
          <w:rFonts w:ascii="Times New Roman" w:eastAsia="바탕체" w:hAnsi="Times New Roman"/>
          <w:sz w:val="22"/>
        </w:rPr>
      </w:pPr>
      <w:r>
        <w:rPr>
          <w:rFonts w:ascii="Times New Roman" w:eastAsia="바탕체" w:hAnsi="Times New Roman"/>
          <w:b/>
          <w:sz w:val="22"/>
        </w:rPr>
        <w:t>1-1. Overview and Competitiveness of Startup Items</w:t>
      </w:r>
    </w:p>
    <w:tbl>
      <w:tblPr>
        <w:tblOverlap w:val="never"/>
        <w:tblW w:w="959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90"/>
      </w:tblGrid>
      <w:tr>
        <w:trPr>
          <w:trHeight w:val="890" w:hRule="atLeast"/>
        </w:trPr>
        <w:tc>
          <w:tcPr>
            <w:tcW w:w="9590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>
            <w:pPr>
              <w:pStyle w:val="a3"/>
              <w:ind w:left="340" w:hanging="340"/>
              <w:numPr>
                <w:ilvl w:val="0"/>
                <w:numId w:val="2"/>
              </w:numPr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 w:hint="eastAsia"/>
                <w:color w:val="0000FF"/>
                <w:sz w:val="22"/>
              </w:rPr>
              <w:t>O</w:t>
            </w:r>
            <w:r>
              <w:rPr>
                <w:rFonts w:ascii="Times New Roman" w:eastAsia="바탕체" w:hAnsi="Times New Roman"/>
                <w:color w:val="0000FF"/>
                <w:sz w:val="22"/>
              </w:rPr>
              <w:t xml:space="preserve">verview of current products and services and how they are differentiated and competitive with </w:t>
            </w:r>
            <w:r>
              <w:rPr>
                <w:rFonts w:ascii="Times New Roman" w:eastAsia="바탕체" w:hAnsi="Times New Roman" w:hint="eastAsia"/>
                <w:color w:val="0000FF"/>
                <w:sz w:val="22"/>
              </w:rPr>
              <w:t xml:space="preserve">those of </w:t>
            </w:r>
            <w:r>
              <w:rPr>
                <w:rFonts w:ascii="Times New Roman" w:eastAsia="바탕체" w:hAnsi="Times New Roman"/>
                <w:color w:val="0000FF"/>
                <w:sz w:val="22"/>
              </w:rPr>
              <w:t>other startups.</w:t>
            </w:r>
          </w:p>
        </w:tc>
      </w:tr>
    </w:tbl>
    <w:p>
      <w:pPr>
        <w:pStyle w:val="a3"/>
        <w:ind w:left="601" w:hanging="601"/>
        <w:spacing w:line="360" w:lineRule="auto"/>
        <w:rPr>
          <w:rFonts w:ascii="Times New Roman" w:eastAsia="바탕체" w:hAnsi="Times New Roman"/>
          <w:sz w:val="22"/>
        </w:rPr>
      </w:pPr>
    </w:p>
    <w:p>
      <w:pPr>
        <w:pStyle w:val="a3"/>
        <w:ind w:left="601" w:hanging="601"/>
        <w:spacing w:line="360" w:lineRule="auto"/>
        <w:rPr>
          <w:rFonts w:ascii="Times New Roman" w:eastAsia="바탕체" w:hAnsi="Times New Roman"/>
          <w:sz w:val="22"/>
        </w:rPr>
      </w:pPr>
      <w:r>
        <w:rPr>
          <w:rFonts w:ascii="Times New Roman" w:eastAsia="바탕체" w:hAnsi="Times New Roman"/>
          <w:sz w:val="22"/>
        </w:rPr>
        <w:t xml:space="preserve"> ◦ </w:t>
      </w:r>
    </w:p>
    <w:p>
      <w:pPr>
        <w:pStyle w:val="a3"/>
        <w:ind w:left="601" w:hanging="601"/>
        <w:spacing w:line="360" w:lineRule="auto"/>
        <w:rPr>
          <w:rFonts w:ascii="Times New Roman" w:eastAsia="바탕체" w:hAnsi="Times New Roman"/>
          <w:sz w:val="22"/>
        </w:rPr>
      </w:pPr>
      <w:r>
        <w:rPr>
          <w:rFonts w:ascii="Times New Roman" w:eastAsia="바탕체" w:hAnsi="Times New Roman"/>
          <w:sz w:val="22"/>
        </w:rPr>
        <w:t xml:space="preserve">   - </w:t>
      </w:r>
    </w:p>
    <w:p>
      <w:pPr>
        <w:pStyle w:val="a3"/>
        <w:ind w:left="601" w:hanging="601"/>
        <w:spacing w:line="360" w:lineRule="auto"/>
        <w:rPr>
          <w:rFonts w:ascii="Times New Roman" w:eastAsia="바탕체" w:hAnsi="Times New Roman"/>
          <w:sz w:val="22"/>
        </w:rPr>
      </w:pPr>
      <w:r>
        <w:rPr>
          <w:rFonts w:ascii="Times New Roman" w:eastAsia="바탕체" w:hAnsi="Times New Roman"/>
          <w:sz w:val="22"/>
        </w:rPr>
        <w:t xml:space="preserve">   - </w:t>
      </w:r>
    </w:p>
    <w:p>
      <w:pPr>
        <w:pStyle w:val="a3"/>
        <w:ind w:left="601" w:hanging="601"/>
        <w:spacing w:line="360" w:lineRule="auto"/>
        <w:rPr>
          <w:rFonts w:ascii="Times New Roman" w:eastAsia="바탕체" w:hAnsi="Times New Roman"/>
          <w:sz w:val="22"/>
        </w:rPr>
      </w:pPr>
    </w:p>
    <w:p>
      <w:pPr>
        <w:pStyle w:val="a3"/>
        <w:ind w:left="405" w:hanging="405"/>
        <w:wordWrap/>
        <w:jc w:val="center"/>
        <w:rPr>
          <w:rFonts w:ascii="Times New Roman" w:eastAsia="바탕체" w:hAnsi="Times New Roman"/>
          <w:sz w:val="22"/>
        </w:rPr>
      </w:pPr>
      <w:r>
        <w:rPr>
          <w:rFonts w:ascii="Times New Roman" w:eastAsia="바탕체" w:hAnsi="Times New Roman"/>
          <w:sz w:val="22"/>
        </w:rPr>
        <w:t>&lt;Startup Item Image</w:t>
      </w:r>
      <w:r>
        <w:rPr>
          <w:rFonts w:ascii="Times New Roman" w:eastAsia="바탕체" w:hAnsi="Times New Roman" w:hint="eastAsia"/>
          <w:sz w:val="22"/>
        </w:rPr>
        <w:t>&gt;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4762"/>
        <w:gridCol w:w="4763"/>
      </w:tblGrid>
      <w:tr>
        <w:trPr>
          <w:trHeight w:val="2916" w:hRule="atLeast"/>
        </w:trPr>
        <w:tc>
          <w:tcPr>
            <w:tcW w:w="4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rPr>
                <w:rFonts w:ascii="Times New Roman" w:eastAsia="바탕체" w:hAnsi="Times New Roman"/>
                <w:sz w:val="22"/>
              </w:rPr>
            </w:pPr>
          </w:p>
        </w:tc>
        <w:tc>
          <w:tcPr>
            <w:tcW w:w="4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rPr>
                <w:rFonts w:ascii="Times New Roman" w:eastAsia="바탕체" w:hAnsi="Times New Roman"/>
                <w:sz w:val="22"/>
              </w:rPr>
            </w:pPr>
          </w:p>
        </w:tc>
      </w:tr>
    </w:tbl>
    <w:p>
      <w:pPr>
        <w:pStyle w:val="a3"/>
        <w:ind w:left="405" w:hanging="405"/>
        <w:pBdr>
          <w:top w:val="none" w:sz="2" w:space="16" w:color="000000"/>
        </w:pBdr>
        <w:spacing w:line="240" w:lineRule="auto"/>
        <w:rPr>
          <w:rFonts w:ascii="Times New Roman" w:eastAsia="바탕체" w:hAnsi="Times New Roman"/>
          <w:sz w:val="22"/>
        </w:rPr>
      </w:pPr>
    </w:p>
    <w:p>
      <w:pPr>
        <w:pStyle w:val="a3"/>
        <w:ind w:left="3980" w:hanging="3980"/>
        <w:pBdr>
          <w:top w:val="none" w:sz="2" w:space="16" w:color="000000"/>
        </w:pBdr>
        <w:rPr>
          <w:rFonts w:ascii="Times New Roman" w:eastAsia="바탕체" w:hAnsi="Times New Roman"/>
          <w:sz w:val="22"/>
        </w:rPr>
      </w:pPr>
      <w:r>
        <w:rPr>
          <w:rFonts w:ascii="Times New Roman" w:eastAsia="바탕체" w:hAnsi="Times New Roman"/>
          <w:b/>
          <w:sz w:val="22"/>
        </w:rPr>
        <w:t xml:space="preserve">1-2. Business Model (BM) </w:t>
      </w:r>
    </w:p>
    <w:p>
      <w:pPr>
        <w:pStyle w:val="a3"/>
        <w:ind w:left="601" w:hanging="601"/>
        <w:pBdr>
          <w:top w:val="none" w:sz="2" w:space="16" w:color="000000"/>
        </w:pBdr>
        <w:spacing w:line="360" w:lineRule="auto"/>
        <w:rPr>
          <w:rFonts w:ascii="Times New Roman" w:eastAsia="바탕체" w:hAnsi="Times New Roman"/>
          <w:sz w:val="22"/>
        </w:rPr>
      </w:pPr>
    </w:p>
    <w:p>
      <w:pPr>
        <w:pStyle w:val="a3"/>
        <w:ind w:left="601" w:hanging="601"/>
        <w:pBdr>
          <w:top w:val="none" w:sz="2" w:space="16" w:color="000000"/>
        </w:pBdr>
        <w:spacing w:line="360" w:lineRule="auto"/>
        <w:rPr>
          <w:rFonts w:ascii="Times New Roman" w:eastAsia="바탕체" w:hAnsi="Times New Roman"/>
          <w:sz w:val="22"/>
        </w:rPr>
      </w:pPr>
      <w:r>
        <w:rPr>
          <w:rFonts w:ascii="Times New Roman" w:eastAsia="바탕체" w:hAnsi="Times New Roman"/>
          <w:sz w:val="22"/>
        </w:rPr>
        <w:t xml:space="preserve"> ◦ </w:t>
      </w:r>
    </w:p>
    <w:p>
      <w:pPr>
        <w:pStyle w:val="a3"/>
        <w:ind w:left="601" w:hanging="601"/>
        <w:pBdr>
          <w:top w:val="none" w:sz="2" w:space="16" w:color="000000"/>
        </w:pBdr>
        <w:spacing w:line="360" w:lineRule="auto"/>
        <w:rPr>
          <w:rFonts w:ascii="Times New Roman" w:eastAsia="바탕체" w:hAnsi="Times New Roman"/>
          <w:sz w:val="22"/>
        </w:rPr>
      </w:pPr>
      <w:r>
        <w:rPr>
          <w:rFonts w:ascii="Times New Roman" w:eastAsia="바탕체" w:hAnsi="Times New Roman"/>
          <w:sz w:val="22"/>
        </w:rPr>
        <w:t xml:space="preserve">   - </w:t>
      </w:r>
    </w:p>
    <w:p>
      <w:pPr>
        <w:pStyle w:val="a3"/>
        <w:ind w:left="601" w:hanging="601"/>
        <w:pBdr>
          <w:top w:val="none" w:sz="2" w:space="16" w:color="000000"/>
        </w:pBdr>
        <w:spacing w:line="360" w:lineRule="auto"/>
        <w:rPr>
          <w:rFonts w:ascii="Times New Roman" w:eastAsia="바탕체" w:hAnsi="Times New Roman"/>
          <w:sz w:val="22"/>
        </w:rPr>
      </w:pPr>
      <w:r>
        <w:rPr>
          <w:rFonts w:ascii="Times New Roman" w:eastAsia="바탕체" w:hAnsi="Times New Roman"/>
          <w:sz w:val="22"/>
        </w:rPr>
        <w:t xml:space="preserve">   - </w:t>
      </w:r>
    </w:p>
    <w:p>
      <w:pPr>
        <w:pStyle w:val="a3"/>
        <w:wordWrap/>
        <w:jc w:val="left"/>
        <w:pBdr>
          <w:top w:val="none" w:sz="2" w:space="16" w:color="000000"/>
        </w:pBdr>
        <w:spacing w:line="360" w:lineRule="auto"/>
        <w:rPr>
          <w:rFonts w:ascii="Times New Roman" w:eastAsia="바탕체" w:hAnsi="Times New Roman"/>
          <w:b/>
          <w:sz w:val="22"/>
        </w:rPr>
      </w:pPr>
    </w:p>
    <w:p>
      <w:pPr>
        <w:pStyle w:val="a3"/>
        <w:ind w:left="601" w:hanging="601"/>
        <w:pBdr>
          <w:top w:val="none" w:sz="2" w:space="16" w:color="000000"/>
        </w:pBdr>
        <w:spacing w:line="360" w:lineRule="auto"/>
        <w:rPr>
          <w:rFonts w:ascii="Times New Roman" w:eastAsia="바탕체" w:hAnsi="Times New Roman"/>
          <w:sz w:val="22"/>
        </w:rPr>
      </w:pPr>
      <w:r>
        <w:rPr>
          <w:rFonts w:ascii="Times New Roman" w:eastAsia="바탕체" w:hAnsi="Times New Roman"/>
          <w:sz w:val="22"/>
        </w:rPr>
        <w:t xml:space="preserve"> ◦ </w:t>
      </w:r>
    </w:p>
    <w:p>
      <w:pPr>
        <w:pStyle w:val="a3"/>
        <w:ind w:left="601" w:hanging="601"/>
        <w:pBdr>
          <w:top w:val="none" w:sz="2" w:space="16" w:color="000000"/>
        </w:pBdr>
        <w:spacing w:line="360" w:lineRule="auto"/>
        <w:rPr>
          <w:rFonts w:ascii="Times New Roman" w:eastAsia="바탕체" w:hAnsi="Times New Roman"/>
          <w:sz w:val="22"/>
        </w:rPr>
      </w:pPr>
      <w:r>
        <w:rPr>
          <w:rFonts w:ascii="Times New Roman" w:eastAsia="바탕체" w:hAnsi="Times New Roman"/>
          <w:sz w:val="22"/>
        </w:rPr>
        <w:t xml:space="preserve">   - </w:t>
      </w:r>
    </w:p>
    <w:p>
      <w:pPr>
        <w:pStyle w:val="a3"/>
        <w:ind w:left="601" w:hanging="601"/>
        <w:pBdr>
          <w:top w:val="none" w:sz="2" w:space="16" w:color="000000"/>
        </w:pBdr>
        <w:spacing w:line="360" w:lineRule="auto"/>
        <w:rPr>
          <w:rFonts w:ascii="Times New Roman" w:eastAsia="바탕체" w:hAnsi="Times New Roman"/>
          <w:sz w:val="22"/>
        </w:rPr>
      </w:pPr>
      <w:r>
        <w:rPr>
          <w:rFonts w:ascii="Times New Roman" w:eastAsia="바탕체" w:hAnsi="Times New Roman"/>
          <w:sz w:val="22"/>
        </w:rPr>
        <w:t xml:space="preserve">   - </w:t>
      </w:r>
    </w:p>
    <w:p>
      <w:pPr>
        <w:pStyle w:val="a3"/>
        <w:wordWrap/>
        <w:jc w:val="left"/>
        <w:pBdr>
          <w:top w:val="none" w:sz="2" w:space="16" w:color="000000"/>
        </w:pBdr>
        <w:spacing w:line="360" w:lineRule="auto"/>
        <w:rPr>
          <w:rFonts w:ascii="Times New Roman" w:eastAsia="바탕체" w:hAnsi="Times New Roman"/>
          <w:b/>
          <w:sz w:val="22"/>
        </w:rPr>
      </w:pPr>
    </w:p>
    <w:p>
      <w:pPr>
        <w:autoSpaceDE/>
        <w:autoSpaceDN/>
        <w:widowControl/>
        <w:wordWrap/>
        <w:rPr>
          <w:rFonts w:ascii="Times New Roman" w:eastAsia="바탕체" w:hAnsi="Times New Roman"/>
          <w:b/>
          <w:color w:val="000000"/>
          <w:sz w:val="22"/>
          <w:shd w:val="clear" w:color="000000" w:fill="auto"/>
        </w:rPr>
      </w:pPr>
    </w:p>
    <w:p>
      <w:pPr>
        <w:autoSpaceDE/>
        <w:autoSpaceDN/>
        <w:widowControl/>
        <w:wordWrap/>
        <w:rPr>
          <w:rFonts w:ascii="Times New Roman" w:eastAsia="바탕체" w:hAnsi="Times New Roman"/>
          <w:b/>
          <w:color w:val="000000"/>
          <w:sz w:val="22"/>
          <w:shd w:val="clear" w:color="000000" w:fill="auto"/>
        </w:rPr>
      </w:pPr>
      <w:r>
        <w:rPr>
          <w:rFonts w:ascii="Times New Roman" w:eastAsia="바탕체" w:hAnsi="Times New Roman"/>
          <w:b/>
          <w:sz w:val="22"/>
        </w:rPr>
        <w:br w:type="page"/>
      </w:r>
    </w:p>
    <w:p>
      <w:pPr>
        <w:pStyle w:val="a3"/>
        <w:wordWrap/>
        <w:jc w:val="left"/>
        <w:pBdr>
          <w:top w:val="none" w:sz="2" w:space="16" w:color="000000"/>
        </w:pBdr>
        <w:rPr>
          <w:rFonts w:ascii="Times New Roman" w:eastAsia="바탕체" w:hAnsi="Times New Roman"/>
          <w:sz w:val="22"/>
        </w:rPr>
      </w:pPr>
      <w:r>
        <w:rPr>
          <w:rFonts w:ascii="Times New Roman" w:eastAsia="바탕체" w:hAnsi="Times New Roman"/>
          <w:b/>
          <w:sz w:val="22"/>
        </w:rPr>
        <w:t xml:space="preserve">1-3. Analysis </w:t>
      </w:r>
      <w:r>
        <w:rPr>
          <w:rFonts w:ascii="Times New Roman" w:eastAsia="바탕체" w:hAnsi="Times New Roman" w:hint="eastAsia"/>
          <w:b/>
          <w:sz w:val="22"/>
        </w:rPr>
        <w:t xml:space="preserve">of </w:t>
      </w:r>
      <w:r>
        <w:rPr>
          <w:rFonts w:ascii="Times New Roman" w:eastAsia="바탕체" w:hAnsi="Times New Roman"/>
          <w:b/>
          <w:sz w:val="22"/>
        </w:rPr>
        <w:t xml:space="preserve">Target Market </w:t>
      </w:r>
      <w:r>
        <w:rPr>
          <w:rFonts w:ascii="Times New Roman" w:eastAsia="바탕체" w:hAnsi="Times New Roman" w:hint="eastAsia"/>
          <w:b/>
          <w:sz w:val="22"/>
        </w:rPr>
        <w:t>a</w:t>
      </w:r>
      <w:r>
        <w:rPr>
          <w:rFonts w:ascii="Times New Roman" w:eastAsia="바탕체" w:hAnsi="Times New Roman"/>
          <w:b/>
          <w:sz w:val="22"/>
        </w:rPr>
        <w:t>nd Entry Strategy</w:t>
      </w:r>
    </w:p>
    <w:tbl>
      <w:tblPr>
        <w:tblOverlap w:val="never"/>
        <w:tblW w:w="964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647"/>
      </w:tblGrid>
      <w:tr>
        <w:trPr>
          <w:trHeight w:val="630" w:hRule="atLeast"/>
        </w:trPr>
        <w:tc>
          <w:tcPr>
            <w:tcW w:w="964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>
            <w:pPr>
              <w:pStyle w:val="a3"/>
              <w:ind w:left="340" w:hanging="340"/>
              <w:numPr>
                <w:ilvl w:val="0"/>
                <w:numId w:val="2"/>
              </w:numPr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color w:val="0000FF"/>
                <w:sz w:val="22"/>
              </w:rPr>
              <w:t xml:space="preserve">Describe the </w:t>
            </w:r>
            <w:r>
              <w:rPr>
                <w:rFonts w:ascii="Times New Roman" w:eastAsia="바탕체" w:hAnsi="Times New Roman"/>
                <w:color w:val="0000FF"/>
                <w:sz w:val="22"/>
                <w:u w:val="single" w:color="0000FF"/>
              </w:rPr>
              <w:t>size</w:t>
            </w:r>
            <w:r>
              <w:rPr>
                <w:rFonts w:ascii="Times New Roman" w:eastAsia="바탕체" w:hAnsi="Times New Roman"/>
                <w:color w:val="0000FF"/>
                <w:sz w:val="22"/>
              </w:rPr>
              <w:t xml:space="preserve">, </w:t>
            </w:r>
            <w:r>
              <w:rPr>
                <w:rFonts w:ascii="Times New Roman" w:eastAsia="바탕체" w:hAnsi="Times New Roman"/>
                <w:color w:val="0000FF"/>
                <w:sz w:val="22"/>
                <w:u w:val="single" w:color="auto"/>
              </w:rPr>
              <w:t>situation</w:t>
            </w:r>
            <w:r>
              <w:rPr>
                <w:rFonts w:ascii="Times New Roman" w:eastAsia="바탕체" w:hAnsi="Times New Roman"/>
                <w:color w:val="0000FF"/>
                <w:sz w:val="22"/>
              </w:rPr>
              <w:t xml:space="preserve"> and </w:t>
            </w:r>
            <w:r>
              <w:rPr>
                <w:rFonts w:ascii="Times New Roman" w:eastAsia="바탕체" w:hAnsi="Times New Roman"/>
                <w:color w:val="0000FF"/>
                <w:sz w:val="22"/>
                <w:u w:val="single" w:color="auto"/>
              </w:rPr>
              <w:t>characteristics</w:t>
            </w:r>
            <w:r>
              <w:rPr>
                <w:rFonts w:ascii="Times New Roman" w:eastAsia="바탕체" w:hAnsi="Times New Roman"/>
                <w:color w:val="0000FF"/>
                <w:sz w:val="22"/>
              </w:rPr>
              <w:t xml:space="preserve"> of the Korean market and other target markets, </w:t>
            </w:r>
            <w:r>
              <w:rPr>
                <w:rFonts w:ascii="Times New Roman" w:eastAsia="바탕체" w:hAnsi="Times New Roman"/>
                <w:color w:val="0000FF"/>
                <w:sz w:val="22"/>
                <w:u w:val="single" w:color="auto"/>
              </w:rPr>
              <w:t>current position</w:t>
            </w:r>
            <w:r>
              <w:rPr>
                <w:rFonts w:ascii="Times New Roman" w:eastAsia="바탕체" w:hAnsi="Times New Roman"/>
                <w:color w:val="0000FF"/>
                <w:sz w:val="22"/>
              </w:rPr>
              <w:t xml:space="preserve">, </w:t>
            </w:r>
            <w:r>
              <w:rPr>
                <w:rFonts w:ascii="Times New Roman" w:eastAsia="바탕체" w:hAnsi="Times New Roman"/>
                <w:color w:val="0000FF"/>
                <w:sz w:val="22"/>
                <w:u w:val="single" w:color="auto"/>
              </w:rPr>
              <w:t>competitive strength</w:t>
            </w:r>
            <w:r>
              <w:rPr>
                <w:rFonts w:ascii="Times New Roman" w:eastAsia="바탕체" w:hAnsi="Times New Roman"/>
                <w:color w:val="0000FF"/>
                <w:sz w:val="22"/>
              </w:rPr>
              <w:t xml:space="preserve">, </w:t>
            </w:r>
            <w:r>
              <w:rPr>
                <w:rFonts w:ascii="Times New Roman" w:eastAsia="바탕체" w:hAnsi="Times New Roman"/>
                <w:color w:val="0000FF"/>
                <w:sz w:val="22"/>
                <w:u w:val="single" w:color="auto"/>
              </w:rPr>
              <w:t>future prospects (growth potential)</w:t>
            </w:r>
            <w:r>
              <w:rPr>
                <w:rFonts w:ascii="Times New Roman" w:eastAsia="바탕체" w:hAnsi="Times New Roman"/>
                <w:color w:val="0000FF"/>
                <w:sz w:val="22"/>
              </w:rPr>
              <w:t xml:space="preserve">, key </w:t>
            </w:r>
            <w:r>
              <w:rPr>
                <w:rFonts w:ascii="Times New Roman" w:eastAsia="바탕체" w:hAnsi="Times New Roman"/>
                <w:color w:val="0000FF"/>
                <w:sz w:val="22"/>
                <w:u w:val="single" w:color="auto"/>
              </w:rPr>
              <w:t>customer characteristics</w:t>
            </w:r>
            <w:r>
              <w:rPr>
                <w:rFonts w:ascii="Times New Roman" w:eastAsia="바탕체" w:hAnsi="Times New Roman"/>
                <w:color w:val="0000FF"/>
                <w:sz w:val="22"/>
              </w:rPr>
              <w:t>, etc.</w:t>
            </w:r>
          </w:p>
        </w:tc>
      </w:tr>
    </w:tbl>
    <w:p>
      <w:pPr>
        <w:pStyle w:val="a3"/>
        <w:ind w:left="601" w:hanging="601"/>
        <w:rPr>
          <w:rFonts w:ascii="Times New Roman" w:eastAsia="바탕체" w:hAnsi="Times New Roman"/>
          <w:sz w:val="22"/>
        </w:rPr>
      </w:pPr>
    </w:p>
    <w:p>
      <w:pPr>
        <w:pStyle w:val="a3"/>
        <w:ind w:left="601" w:hanging="601"/>
        <w:rPr>
          <w:rFonts w:ascii="Times New Roman" w:eastAsia="바탕체" w:hAnsi="Times New Roman"/>
          <w:sz w:val="22"/>
        </w:rPr>
      </w:pPr>
      <w:r>
        <w:rPr>
          <w:rFonts w:ascii="Times New Roman" w:eastAsia="바탕체" w:hAnsi="Times New Roman"/>
          <w:sz w:val="22"/>
        </w:rPr>
        <w:t xml:space="preserve"> ◦ </w:t>
      </w:r>
    </w:p>
    <w:p>
      <w:pPr>
        <w:pStyle w:val="a3"/>
        <w:ind w:left="601" w:hanging="601"/>
        <w:rPr>
          <w:rFonts w:ascii="Times New Roman" w:eastAsia="바탕체" w:hAnsi="Times New Roman"/>
          <w:sz w:val="22"/>
        </w:rPr>
      </w:pPr>
      <w:r>
        <w:rPr>
          <w:rFonts w:ascii="Times New Roman" w:eastAsia="바탕체" w:hAnsi="Times New Roman"/>
          <w:sz w:val="22"/>
        </w:rPr>
        <w:t xml:space="preserve">   - </w:t>
      </w:r>
    </w:p>
    <w:p>
      <w:pPr>
        <w:pStyle w:val="a3"/>
        <w:ind w:left="601" w:hanging="601"/>
        <w:rPr>
          <w:rFonts w:ascii="Times New Roman" w:eastAsia="바탕체" w:hAnsi="Times New Roman"/>
          <w:sz w:val="22"/>
        </w:rPr>
      </w:pPr>
      <w:r>
        <w:rPr>
          <w:rFonts w:ascii="Times New Roman" w:eastAsia="바탕체" w:hAnsi="Times New Roman"/>
          <w:sz w:val="22"/>
        </w:rPr>
        <w:t xml:space="preserve">   -</w:t>
      </w:r>
    </w:p>
    <w:p>
      <w:pPr>
        <w:autoSpaceDE/>
        <w:autoSpaceDN/>
        <w:widowControl/>
        <w:wordWrap/>
        <w:rPr>
          <w:rFonts w:ascii="Times New Roman" w:eastAsia="바탕체" w:hAnsi="Times New Roman"/>
          <w:color w:val="000000"/>
          <w:sz w:val="22"/>
          <w:shd w:val="clear" w:color="000000" w:fill="auto"/>
        </w:rPr>
      </w:pPr>
      <w:r>
        <w:rPr>
          <w:rFonts w:ascii="Times New Roman" w:eastAsia="바탕체" w:hAnsi="Times New Roman"/>
          <w:sz w:val="22"/>
        </w:rPr>
        <w:br w:type="page"/>
      </w:r>
    </w:p>
    <w:tbl>
      <w:tblPr>
        <w:tblOverlap w:val="never"/>
        <w:tblW w:w="418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736"/>
        <w:gridCol w:w="452"/>
      </w:tblGrid>
      <w:tr>
        <w:trPr>
          <w:trHeight w:val="601" w:hRule="atLeast"/>
        </w:trPr>
        <w:tc>
          <w:tcPr>
            <w:tcW w:w="3736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none" w:sz="3" w:space="0" w:color="000000"/>
            </w:tcBorders>
            <w:shd w:val="clear" w:color="auto" w:fill="FFFFFF"/>
            <w:vAlign w:val="center"/>
          </w:tcPr>
          <w:p>
            <w:pPr>
              <w:pStyle w:val="a3"/>
              <w:ind w:left="720" w:hanging="720"/>
              <w:spacing w:line="240" w:lineRule="auto"/>
              <w:rPr>
                <w:rFonts w:ascii="Times New Roman" w:eastAsia="바탕체" w:hAnsi="Times New Roman"/>
                <w:b/>
                <w:bCs/>
                <w:sz w:val="22"/>
              </w:rPr>
            </w:pPr>
            <w:r>
              <w:rPr>
                <w:rFonts w:ascii="Times New Roman" w:eastAsia="바탕체" w:hAnsi="Times New Roman"/>
                <w:b/>
                <w:bCs/>
                <w:sz w:val="22"/>
              </w:rPr>
              <w:t xml:space="preserve"> 2. Upgrade Plan for Startup Item</w:t>
            </w:r>
          </w:p>
        </w:tc>
        <w:tc>
          <w:tcPr>
            <w:tcW w:w="452" w:type="dxa"/>
            <w:tcBorders>
              <w:top w:val="none" w:sz="3" w:space="0" w:color="000000"/>
              <w:left w:val="none" w:sz="3" w:space="0" w:color="000000"/>
              <w:bottom w:val="single" w:sz="14" w:space="0" w:color="000000"/>
              <w:right w:val="none" w:sz="9" w:space="0" w:color="000000"/>
              <w:tl2br w:val="single" w:sz="14" w:space="0" w:color="000000"/>
            </w:tcBorders>
            <w:shd w:val="clear" w:color="auto" w:fill="FFFFFF"/>
            <w:vAlign w:val="center"/>
          </w:tcPr>
          <w:p>
            <w:pPr>
              <w:pStyle w:val="a3"/>
              <w:wordWrap/>
              <w:jc w:val="center"/>
              <w:rPr>
                <w:rFonts w:ascii="Times New Roman" w:eastAsia="바탕체" w:hAnsi="Times New Roman"/>
                <w:b/>
                <w:bCs/>
                <w:sz w:val="22"/>
              </w:rPr>
            </w:pPr>
          </w:p>
        </w:tc>
      </w:tr>
    </w:tbl>
    <w:p>
      <w:pPr>
        <w:pStyle w:val="a3"/>
        <w:wordWrap/>
        <w:jc w:val="left"/>
        <w:rPr>
          <w:rFonts w:ascii="Times New Roman" w:eastAsia="바탕체" w:hAnsi="Times New Roman"/>
          <w:sz w:val="22"/>
        </w:rPr>
      </w:pPr>
    </w:p>
    <w:p>
      <w:pPr>
        <w:pStyle w:val="a3"/>
        <w:wordWrap/>
        <w:jc w:val="left"/>
        <w:rPr>
          <w:rFonts w:ascii="Times New Roman" w:eastAsia="바탕체" w:hAnsi="Times New Roman"/>
          <w:sz w:val="22"/>
        </w:rPr>
      </w:pPr>
      <w:r>
        <w:rPr>
          <w:rFonts w:ascii="Times New Roman" w:eastAsia="바탕체" w:hAnsi="Times New Roman"/>
          <w:b/>
          <w:sz w:val="22"/>
        </w:rPr>
        <w:t xml:space="preserve"> 2-1. Realization</w:t>
      </w:r>
      <w:r>
        <w:rPr>
          <w:rFonts w:ascii="Times New Roman" w:eastAsia="바탕체" w:hAnsi="Times New Roman" w:hint="eastAsia"/>
          <w:b/>
          <w:sz w:val="22"/>
        </w:rPr>
        <w:t xml:space="preserve">/Upgrade Plan for </w:t>
      </w:r>
      <w:r>
        <w:rPr>
          <w:rFonts w:ascii="Times New Roman" w:eastAsia="바탕체" w:hAnsi="Times New Roman"/>
          <w:b/>
          <w:sz w:val="22"/>
        </w:rPr>
        <w:t>Startup Items</w:t>
      </w:r>
    </w:p>
    <w:tbl>
      <w:tblPr>
        <w:tblOverlap w:val="never"/>
        <w:tblW w:w="964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647"/>
      </w:tblGrid>
      <w:tr>
        <w:trPr>
          <w:trHeight w:val="697" w:hRule="atLeast"/>
        </w:trPr>
        <w:tc>
          <w:tcPr>
            <w:tcW w:w="964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>
            <w:pPr>
              <w:pStyle w:val="a3"/>
              <w:ind w:left="340" w:hanging="340"/>
              <w:numPr>
                <w:ilvl w:val="0"/>
                <w:numId w:val="2"/>
              </w:numPr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color w:val="0000FF"/>
                <w:sz w:val="22"/>
              </w:rPr>
              <w:t>Upgrade plan</w:t>
            </w:r>
            <w:r>
              <w:rPr>
                <w:rFonts w:ascii="Times New Roman" w:eastAsia="바탕체" w:hAnsi="Times New Roman" w:hint="eastAsia"/>
                <w:color w:val="0000FF"/>
                <w:sz w:val="22"/>
              </w:rPr>
              <w:t xml:space="preserve"> for </w:t>
            </w:r>
            <w:r>
              <w:rPr>
                <w:rFonts w:ascii="Times New Roman" w:eastAsia="바탕체" w:hAnsi="Times New Roman"/>
                <w:color w:val="0000FF"/>
                <w:sz w:val="22"/>
              </w:rPr>
              <w:t>items</w:t>
            </w:r>
          </w:p>
        </w:tc>
      </w:tr>
    </w:tbl>
    <w:p>
      <w:pPr>
        <w:pStyle w:val="a3"/>
        <w:ind w:left="405" w:hanging="405"/>
        <w:rPr>
          <w:rFonts w:ascii="Times New Roman" w:eastAsia="바탕체" w:hAnsi="Times New Roman"/>
          <w:sz w:val="22"/>
        </w:rPr>
      </w:pPr>
    </w:p>
    <w:p>
      <w:pPr>
        <w:pStyle w:val="a3"/>
        <w:ind w:left="601" w:hanging="601"/>
        <w:rPr>
          <w:rFonts w:ascii="Times New Roman" w:eastAsia="바탕체" w:hAnsi="Times New Roman"/>
          <w:sz w:val="22"/>
        </w:rPr>
      </w:pPr>
      <w:r>
        <w:rPr>
          <w:rFonts w:ascii="Times New Roman" w:eastAsia="바탕체" w:hAnsi="Times New Roman"/>
          <w:sz w:val="22"/>
        </w:rPr>
        <w:t xml:space="preserve">◦ </w:t>
      </w:r>
    </w:p>
    <w:p>
      <w:pPr>
        <w:pStyle w:val="a3"/>
        <w:ind w:left="601" w:hanging="601"/>
        <w:rPr>
          <w:rFonts w:ascii="Times New Roman" w:eastAsia="바탕체" w:hAnsi="Times New Roman"/>
          <w:sz w:val="22"/>
        </w:rPr>
      </w:pPr>
      <w:r>
        <w:rPr>
          <w:rFonts w:ascii="Times New Roman" w:eastAsia="바탕체" w:hAnsi="Times New Roman"/>
          <w:sz w:val="22"/>
        </w:rPr>
        <w:t xml:space="preserve">   - </w:t>
      </w:r>
    </w:p>
    <w:p>
      <w:pPr>
        <w:pStyle w:val="a3"/>
        <w:ind w:left="601" w:hanging="601"/>
        <w:rPr>
          <w:rFonts w:ascii="Times New Roman" w:eastAsia="바탕체" w:hAnsi="Times New Roman"/>
          <w:sz w:val="22"/>
        </w:rPr>
      </w:pPr>
      <w:r>
        <w:rPr>
          <w:rFonts w:ascii="Times New Roman" w:eastAsia="바탕체" w:hAnsi="Times New Roman"/>
          <w:sz w:val="22"/>
        </w:rPr>
        <w:t xml:space="preserve">   - </w:t>
      </w:r>
    </w:p>
    <w:p>
      <w:pPr>
        <w:pStyle w:val="a3"/>
        <w:wordWrap/>
        <w:jc w:val="left"/>
        <w:rPr>
          <w:rFonts w:ascii="Times New Roman" w:eastAsia="바탕체" w:hAnsi="Times New Roman"/>
          <w:b/>
          <w:sz w:val="22"/>
        </w:rPr>
      </w:pPr>
    </w:p>
    <w:p>
      <w:pPr>
        <w:pStyle w:val="a3"/>
        <w:wordWrap/>
        <w:jc w:val="left"/>
        <w:rPr>
          <w:rFonts w:ascii="Times New Roman" w:eastAsia="바탕체" w:hAnsi="Times New Roman"/>
          <w:b/>
          <w:bCs/>
          <w:sz w:val="22"/>
        </w:rPr>
      </w:pPr>
      <w:r>
        <w:rPr>
          <w:rFonts w:ascii="Times New Roman" w:eastAsia="바탕체" w:hAnsi="Times New Roman"/>
          <w:b/>
          <w:sz w:val="22"/>
        </w:rPr>
        <w:t xml:space="preserve"> 2-2 Implementation Plan </w:t>
      </w:r>
      <w:r>
        <w:rPr>
          <w:rFonts w:ascii="Times New Roman" w:eastAsia="바탕체" w:hAnsi="Times New Roman" w:hint="eastAsia"/>
          <w:b/>
          <w:sz w:val="22"/>
        </w:rPr>
        <w:t xml:space="preserve">for the </w:t>
      </w:r>
      <w:r>
        <w:rPr>
          <w:rFonts w:ascii="Times New Roman" w:eastAsia="바탕체" w:hAnsi="Times New Roman"/>
          <w:b/>
          <w:bCs/>
          <w:sz w:val="22"/>
        </w:rPr>
        <w:t>Program</w:t>
      </w:r>
    </w:p>
    <w:p>
      <w:pPr>
        <w:pStyle w:val="a3"/>
        <w:wordWrap/>
        <w:jc w:val="left"/>
        <w:rPr>
          <w:rFonts w:ascii="Times New Roman" w:eastAsia="바탕체" w:hAnsi="Times New Roman"/>
          <w:b/>
          <w:sz w:val="22"/>
        </w:rPr>
      </w:pPr>
    </w:p>
    <w:p>
      <w:pPr>
        <w:pStyle w:val="a3"/>
        <w:ind w:left="601" w:hanging="601"/>
        <w:rPr>
          <w:rFonts w:ascii="Times New Roman" w:eastAsia="바탕체" w:hAnsi="Times New Roman"/>
          <w:sz w:val="22"/>
        </w:rPr>
      </w:pPr>
      <w:r>
        <w:rPr>
          <w:rFonts w:ascii="Times New Roman" w:eastAsia="바탕체" w:hAnsi="Times New Roman"/>
          <w:sz w:val="22"/>
        </w:rPr>
        <w:t xml:space="preserve"> ◦ </w:t>
      </w:r>
    </w:p>
    <w:p>
      <w:pPr>
        <w:pStyle w:val="a3"/>
        <w:ind w:left="601" w:hanging="601"/>
        <w:rPr>
          <w:rFonts w:ascii="Times New Roman" w:eastAsia="바탕체" w:hAnsi="Times New Roman"/>
          <w:sz w:val="22"/>
        </w:rPr>
      </w:pPr>
      <w:r>
        <w:rPr>
          <w:rFonts w:ascii="Times New Roman" w:eastAsia="바탕체" w:hAnsi="Times New Roman"/>
          <w:sz w:val="22"/>
        </w:rPr>
        <w:t xml:space="preserve">   - </w:t>
      </w:r>
    </w:p>
    <w:p>
      <w:pPr>
        <w:pStyle w:val="a3"/>
        <w:ind w:left="601" w:hanging="601"/>
        <w:rPr>
          <w:rFonts w:ascii="Times New Roman" w:eastAsia="바탕체" w:hAnsi="Times New Roman"/>
          <w:sz w:val="22"/>
        </w:rPr>
      </w:pPr>
      <w:r>
        <w:rPr>
          <w:rFonts w:ascii="Times New Roman" w:eastAsia="바탕체" w:hAnsi="Times New Roman"/>
          <w:sz w:val="22"/>
        </w:rPr>
        <w:t xml:space="preserve">   - </w:t>
      </w:r>
    </w:p>
    <w:p>
      <w:pPr>
        <w:pStyle w:val="a3"/>
        <w:ind w:left="601" w:hanging="601"/>
        <w:rPr>
          <w:rFonts w:ascii="Times New Roman" w:eastAsia="바탕체" w:hAnsi="Times New Roman"/>
          <w:sz w:val="22"/>
        </w:rPr>
      </w:pPr>
    </w:p>
    <w:p>
      <w:pPr>
        <w:pStyle w:val="a3"/>
        <w:ind w:left="601" w:hanging="601"/>
        <w:jc w:val="center"/>
        <w:rPr>
          <w:rFonts w:ascii="Times New Roman" w:eastAsia="바탕체" w:hAnsi="Times New Roman"/>
          <w:sz w:val="22"/>
        </w:rPr>
      </w:pPr>
      <w:r>
        <w:rPr>
          <w:rFonts w:ascii="Times New Roman" w:eastAsia="바탕체" w:hAnsi="Times New Roman"/>
          <w:sz w:val="22"/>
        </w:rPr>
        <w:t>&lt;</w:t>
      </w:r>
      <w:r>
        <w:rPr>
          <w:rFonts w:ascii="Times New Roman" w:eastAsia="바탕체" w:hAnsi="Times New Roman" w:hint="eastAsia"/>
          <w:sz w:val="22"/>
        </w:rPr>
        <w:t xml:space="preserve">Support </w:t>
      </w:r>
      <w:r>
        <w:rPr>
          <w:rFonts w:ascii="Times New Roman" w:eastAsia="바탕체" w:hAnsi="Times New Roman"/>
          <w:sz w:val="22"/>
        </w:rPr>
        <w:t>program Implementation Schedule (all program phases)</w:t>
      </w:r>
      <w:r>
        <w:rPr>
          <w:rFonts w:ascii="Times New Roman" w:eastAsia="바탕체" w:hAnsi="Times New Roman" w:hint="eastAsia"/>
          <w:sz w:val="22"/>
        </w:rPr>
        <w:t>&gt;</w:t>
      </w:r>
    </w:p>
    <w:tbl>
      <w:tblPr>
        <w:tblOverlap w:val="never"/>
        <w:tblW w:w="910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034"/>
        <w:gridCol w:w="3034"/>
        <w:gridCol w:w="3034"/>
      </w:tblGrid>
      <w:tr>
        <w:trPr>
          <w:trHeight w:val="446" w:hRule="atLeast"/>
        </w:trPr>
        <w:tc>
          <w:tcPr>
            <w:tcW w:w="3034" w:type="dxa"/>
            <w:tcBorders>
              <w:top w:val="single" w:sz="3" w:space="0" w:color="000000"/>
              <w:left w:val="single" w:sz="4" w:space="0" w:color="000000"/>
              <w:bottom w:val="double" w:sz="5" w:space="0" w:color="000000"/>
              <w:right w:val="single" w:sz="4" w:space="0" w:color="000000"/>
            </w:tcBorders>
            <w:shd w:val="clear" w:color="auto" w:fill="D8D8D8"/>
            <w:vAlign w:val="center"/>
          </w:tcPr>
          <w:p>
            <w:pPr>
              <w:pStyle w:val="a3"/>
              <w:jc w:val="center"/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 w:hint="eastAsia"/>
                <w:b/>
                <w:sz w:val="22"/>
              </w:rPr>
              <w:t>Implementation</w:t>
            </w:r>
            <w:r>
              <w:rPr>
                <w:rFonts w:ascii="Times New Roman" w:eastAsia="바탕체" w:hAnsi="Times New Roman"/>
                <w:b/>
                <w:sz w:val="22"/>
              </w:rPr>
              <w:t xml:space="preserve"> Period</w:t>
            </w:r>
          </w:p>
        </w:tc>
        <w:tc>
          <w:tcPr>
            <w:tcW w:w="3034" w:type="dxa"/>
            <w:tcBorders>
              <w:top w:val="single" w:sz="3" w:space="0" w:color="000000"/>
              <w:left w:val="single" w:sz="4" w:space="0" w:color="000000"/>
              <w:bottom w:val="double" w:sz="5" w:space="0" w:color="000000"/>
              <w:right w:val="single" w:sz="4" w:space="0" w:color="000000"/>
            </w:tcBorders>
            <w:shd w:val="clear" w:color="auto" w:fill="D8D8D8"/>
            <w:vAlign w:val="center"/>
          </w:tcPr>
          <w:p>
            <w:pPr>
              <w:pStyle w:val="a3"/>
              <w:jc w:val="center"/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 w:hint="eastAsia"/>
                <w:b/>
                <w:sz w:val="22"/>
              </w:rPr>
              <w:t>Tasks</w:t>
            </w:r>
          </w:p>
        </w:tc>
        <w:tc>
          <w:tcPr>
            <w:tcW w:w="3034" w:type="dxa"/>
            <w:tcBorders>
              <w:top w:val="single" w:sz="3" w:space="0" w:color="000000"/>
              <w:left w:val="single" w:sz="4" w:space="0" w:color="000000"/>
              <w:bottom w:val="double" w:sz="5" w:space="0" w:color="000000"/>
              <w:right w:val="single" w:sz="3" w:space="0" w:color="000000"/>
            </w:tcBorders>
            <w:shd w:val="clear" w:color="auto" w:fill="D8D8D8"/>
            <w:vAlign w:val="center"/>
          </w:tcPr>
          <w:p>
            <w:pPr>
              <w:pStyle w:val="a3"/>
              <w:jc w:val="center"/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b/>
                <w:sz w:val="22"/>
              </w:rPr>
              <w:t>Details</w:t>
            </w:r>
          </w:p>
        </w:tc>
      </w:tr>
      <w:tr>
        <w:trPr>
          <w:trHeight w:val="369" w:hRule="atLeast"/>
        </w:trPr>
        <w:tc>
          <w:tcPr>
            <w:tcW w:w="3034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 w:hint="eastAsia"/>
                <w:i/>
                <w:color w:val="0000FF"/>
                <w:sz w:val="22"/>
              </w:rPr>
              <w:t>1H</w:t>
            </w:r>
            <w:r>
              <w:rPr>
                <w:rFonts w:ascii="Times New Roman" w:eastAsia="바탕체" w:hAnsi="Times New Roman"/>
                <w:i/>
                <w:color w:val="0000FF"/>
                <w:sz w:val="22"/>
              </w:rPr>
              <w:t xml:space="preserve"> of </w:t>
            </w:r>
            <w:r>
              <w:rPr>
                <w:rFonts w:ascii="Times New Roman" w:eastAsia="바탕체" w:hAnsi="Times New Roman" w:hint="eastAsia"/>
                <w:i/>
                <w:color w:val="0000FF"/>
                <w:sz w:val="22"/>
              </w:rPr>
              <w:t>___ year</w:t>
            </w:r>
          </w:p>
        </w:tc>
        <w:tc>
          <w:tcPr>
            <w:tcW w:w="3034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 w:hint="eastAsia"/>
                <w:i/>
                <w:color w:val="0000FF"/>
                <w:sz w:val="22"/>
              </w:rPr>
              <w:t>Identify</w:t>
            </w:r>
            <w:r>
              <w:rPr>
                <w:rFonts w:ascii="Times New Roman" w:eastAsia="바탕체" w:hAnsi="Times New Roman"/>
                <w:i/>
                <w:color w:val="0000FF"/>
                <w:sz w:val="22"/>
              </w:rPr>
              <w:t xml:space="preserve"> domestic </w:t>
            </w:r>
            <w:r>
              <w:rPr>
                <w:rFonts w:ascii="Times New Roman" w:eastAsia="바탕체" w:hAnsi="Times New Roman" w:hint="eastAsia"/>
                <w:i/>
                <w:color w:val="0000FF"/>
                <w:sz w:val="22"/>
              </w:rPr>
              <w:t>customers</w:t>
            </w:r>
          </w:p>
        </w:tc>
        <w:tc>
          <w:tcPr>
            <w:tcW w:w="3034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312" w:lineRule="auto"/>
              <w:rPr>
                <w:rFonts w:ascii="Times New Roman" w:eastAsia="바탕체" w:hAnsi="Times New Roman"/>
                <w:i/>
                <w:color w:val="0000FF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3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i/>
                <w:color w:val="0000FF"/>
                <w:sz w:val="22"/>
              </w:rPr>
              <w:t>F</w:t>
            </w:r>
            <w:r>
              <w:rPr>
                <w:rFonts w:ascii="Times New Roman" w:eastAsia="바탕체" w:hAnsi="Times New Roman" w:hint="eastAsia"/>
                <w:i/>
                <w:color w:val="0000FF"/>
                <w:sz w:val="22"/>
              </w:rPr>
              <w:t>rom ____</w:t>
            </w:r>
            <w:r>
              <w:rPr>
                <w:rFonts w:ascii="Times New Roman" w:eastAsia="바탕체" w:hAnsi="Times New Roman"/>
                <w:i/>
                <w:color w:val="0000FF"/>
                <w:sz w:val="22"/>
              </w:rPr>
              <w:t xml:space="preserve"> to </w:t>
            </w:r>
            <w:r>
              <w:rPr>
                <w:rFonts w:ascii="Times New Roman" w:eastAsia="바탕체" w:hAnsi="Times New Roman" w:hint="eastAsia"/>
                <w:i/>
                <w:color w:val="0000FF"/>
                <w:sz w:val="22"/>
              </w:rPr>
              <w:t>____</w:t>
            </w:r>
          </w:p>
        </w:tc>
        <w:tc>
          <w:tcPr>
            <w:tcW w:w="3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i/>
                <w:color w:val="0000FF"/>
                <w:sz w:val="22"/>
              </w:rPr>
              <w:t>Launch new products</w:t>
            </w:r>
          </w:p>
        </w:tc>
        <w:tc>
          <w:tcPr>
            <w:tcW w:w="3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312" w:lineRule="auto"/>
              <w:rPr>
                <w:rFonts w:ascii="Times New Roman" w:eastAsia="바탕체" w:hAnsi="Times New Roman"/>
                <w:i/>
                <w:color w:val="0000FF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3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 w:hint="eastAsia"/>
                <w:i/>
                <w:color w:val="0000FF"/>
                <w:sz w:val="22"/>
              </w:rPr>
              <w:t>1H</w:t>
            </w:r>
            <w:r>
              <w:rPr>
                <w:rFonts w:ascii="Times New Roman" w:eastAsia="바탕체" w:hAnsi="Times New Roman"/>
                <w:i/>
                <w:color w:val="0000FF"/>
                <w:sz w:val="22"/>
              </w:rPr>
              <w:t xml:space="preserve"> of </w:t>
            </w:r>
            <w:r>
              <w:rPr>
                <w:rFonts w:ascii="Times New Roman" w:eastAsia="바탕체" w:hAnsi="Times New Roman" w:hint="eastAsia"/>
                <w:i/>
                <w:color w:val="0000FF"/>
                <w:sz w:val="22"/>
              </w:rPr>
              <w:t>___ year</w:t>
            </w:r>
          </w:p>
        </w:tc>
        <w:tc>
          <w:tcPr>
            <w:tcW w:w="3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i/>
                <w:color w:val="0000FF"/>
                <w:sz w:val="22"/>
              </w:rPr>
              <w:t>E</w:t>
            </w:r>
            <w:r>
              <w:rPr>
                <w:rFonts w:ascii="Times New Roman" w:eastAsia="바탕체" w:hAnsi="Times New Roman" w:hint="eastAsia"/>
                <w:i/>
                <w:color w:val="0000FF"/>
                <w:sz w:val="22"/>
              </w:rPr>
              <w:t>xecute</w:t>
            </w:r>
            <w:r>
              <w:rPr>
                <w:rFonts w:ascii="Times New Roman" w:eastAsia="바탕체" w:hAnsi="Times New Roman"/>
                <w:i/>
                <w:color w:val="0000FF"/>
                <w:sz w:val="22"/>
              </w:rPr>
              <w:t xml:space="preserve"> </w:t>
            </w:r>
            <w:r>
              <w:rPr>
                <w:rFonts w:ascii="Times New Roman" w:eastAsia="바탕체" w:hAnsi="Times New Roman" w:hint="eastAsia"/>
                <w:i/>
                <w:color w:val="0000FF"/>
                <w:sz w:val="22"/>
              </w:rPr>
              <w:t xml:space="preserve">domestic </w:t>
            </w:r>
            <w:r>
              <w:rPr>
                <w:rFonts w:ascii="Times New Roman" w:eastAsia="바탕체" w:hAnsi="Times New Roman"/>
                <w:i/>
                <w:color w:val="0000FF"/>
                <w:sz w:val="22"/>
              </w:rPr>
              <w:t>purchase agreement</w:t>
            </w:r>
          </w:p>
        </w:tc>
        <w:tc>
          <w:tcPr>
            <w:tcW w:w="3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312" w:lineRule="auto"/>
              <w:rPr>
                <w:rFonts w:ascii="Times New Roman" w:eastAsia="바탕체" w:hAnsi="Times New Roman"/>
                <w:i/>
                <w:color w:val="0000FF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3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i/>
                <w:color w:val="0000FF"/>
                <w:sz w:val="22"/>
              </w:rPr>
              <w:t>F</w:t>
            </w:r>
            <w:r>
              <w:rPr>
                <w:rFonts w:ascii="Times New Roman" w:eastAsia="바탕체" w:hAnsi="Times New Roman" w:hint="eastAsia"/>
                <w:i/>
                <w:color w:val="0000FF"/>
                <w:sz w:val="22"/>
              </w:rPr>
              <w:t>rom ____</w:t>
            </w:r>
            <w:r>
              <w:rPr>
                <w:rFonts w:ascii="Times New Roman" w:eastAsia="바탕체" w:hAnsi="Times New Roman"/>
                <w:i/>
                <w:color w:val="0000FF"/>
                <w:sz w:val="22"/>
              </w:rPr>
              <w:t xml:space="preserve"> to </w:t>
            </w:r>
            <w:r>
              <w:rPr>
                <w:rFonts w:ascii="Times New Roman" w:eastAsia="바탕체" w:hAnsi="Times New Roman" w:hint="eastAsia"/>
                <w:i/>
                <w:color w:val="0000FF"/>
                <w:sz w:val="22"/>
              </w:rPr>
              <w:t>____</w:t>
            </w:r>
          </w:p>
        </w:tc>
        <w:tc>
          <w:tcPr>
            <w:tcW w:w="3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i/>
                <w:color w:val="0000FF"/>
                <w:sz w:val="22"/>
              </w:rPr>
              <w:t>-</w:t>
            </w:r>
          </w:p>
        </w:tc>
        <w:tc>
          <w:tcPr>
            <w:tcW w:w="3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312" w:lineRule="auto"/>
              <w:rPr>
                <w:rFonts w:ascii="Times New Roman" w:eastAsia="바탕체" w:hAnsi="Times New Roman"/>
                <w:i/>
                <w:color w:val="0000FF"/>
                <w:sz w:val="22"/>
              </w:rPr>
            </w:pPr>
          </w:p>
        </w:tc>
      </w:tr>
    </w:tbl>
    <w:p>
      <w:pPr>
        <w:pStyle w:val="a3"/>
        <w:rPr>
          <w:rFonts w:ascii="Times New Roman" w:eastAsia="바탕체" w:hAnsi="Times New Roman"/>
          <w:sz w:val="22"/>
        </w:rPr>
      </w:pPr>
    </w:p>
    <w:p>
      <w:pPr>
        <w:pStyle w:val="a3"/>
        <w:rPr>
          <w:rFonts w:ascii="Times New Roman" w:eastAsia="바탕체" w:hAnsi="Times New Roman"/>
          <w:sz w:val="22"/>
        </w:rPr>
      </w:pPr>
    </w:p>
    <w:p>
      <w:pPr>
        <w:pStyle w:val="a3"/>
        <w:rPr>
          <w:rFonts w:ascii="Times New Roman" w:eastAsia="바탕체" w:hAnsi="Times New Roman"/>
          <w:sz w:val="22"/>
        </w:rPr>
      </w:pPr>
    </w:p>
    <w:p>
      <w:pPr>
        <w:pStyle w:val="a3"/>
        <w:rPr>
          <w:rFonts w:ascii="Times New Roman" w:eastAsia="바탕체" w:hAnsi="Times New Roman"/>
          <w:sz w:val="22"/>
        </w:rPr>
      </w:pPr>
    </w:p>
    <w:p>
      <w:pPr>
        <w:pStyle w:val="a3"/>
        <w:rPr>
          <w:rFonts w:ascii="Times New Roman" w:eastAsia="바탕체" w:hAnsi="Times New Roman"/>
          <w:sz w:val="22"/>
        </w:rPr>
      </w:pPr>
    </w:p>
    <w:p>
      <w:pPr>
        <w:pStyle w:val="a3"/>
        <w:rPr>
          <w:rFonts w:ascii="Times New Roman" w:eastAsia="바탕체" w:hAnsi="Times New Roman"/>
          <w:sz w:val="22"/>
        </w:rPr>
      </w:pPr>
    </w:p>
    <w:p>
      <w:pPr>
        <w:pStyle w:val="a3"/>
        <w:rPr>
          <w:rFonts w:ascii="Times New Roman" w:eastAsia="바탕체" w:hAnsi="Times New Roman"/>
          <w:sz w:val="22"/>
        </w:rPr>
      </w:pPr>
    </w:p>
    <w:p>
      <w:pPr>
        <w:autoSpaceDE/>
        <w:autoSpaceDN/>
        <w:widowControl/>
        <w:wordWrap/>
        <w:rPr>
          <w:rFonts w:ascii="Times New Roman" w:eastAsia="바탕체" w:hAnsi="Times New Roman"/>
          <w:color w:val="000000"/>
          <w:sz w:val="22"/>
          <w:shd w:val="clear" w:color="000000" w:fill="auto"/>
        </w:rPr>
      </w:pPr>
      <w:r>
        <w:rPr>
          <w:rFonts w:ascii="Times New Roman" w:eastAsia="바탕체" w:hAnsi="Times New Roman"/>
          <w:sz w:val="22"/>
        </w:rPr>
        <w:br w:type="page"/>
      </w:r>
    </w:p>
    <w:tbl>
      <w:tblPr>
        <w:tblOverlap w:val="never"/>
        <w:tblW w:w="456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897"/>
        <w:gridCol w:w="666"/>
      </w:tblGrid>
      <w:tr>
        <w:trPr>
          <w:trHeight w:val="601" w:hRule="atLeast"/>
        </w:trPr>
        <w:tc>
          <w:tcPr>
            <w:tcW w:w="389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none" w:sz="3" w:space="0" w:color="000000"/>
            </w:tcBorders>
            <w:shd w:val="clear" w:color="auto" w:fill="FFFFFF"/>
            <w:vAlign w:val="center"/>
          </w:tcPr>
          <w:p>
            <w:pPr>
              <w:pStyle w:val="a3"/>
              <w:jc w:val="left"/>
              <w:spacing w:line="240" w:lineRule="auto"/>
              <w:rPr>
                <w:rFonts w:ascii="Times New Roman" w:eastAsia="바탕체" w:hAnsi="Times New Roman"/>
                <w:b/>
                <w:bCs/>
                <w:sz w:val="22"/>
              </w:rPr>
            </w:pPr>
            <w:r>
              <w:rPr>
                <w:rFonts w:ascii="Times New Roman" w:eastAsia="바탕체" w:hAnsi="Times New Roman"/>
                <w:b/>
                <w:bCs/>
                <w:sz w:val="22"/>
              </w:rPr>
              <w:t xml:space="preserve"> 3. Corporate (Team) Capabilities</w:t>
            </w:r>
          </w:p>
        </w:tc>
        <w:tc>
          <w:tcPr>
            <w:tcW w:w="666" w:type="dxa"/>
            <w:tcBorders>
              <w:top w:val="none" w:sz="3" w:space="0" w:color="000000"/>
              <w:left w:val="none" w:sz="3" w:space="0" w:color="000000"/>
              <w:bottom w:val="single" w:sz="14" w:space="0" w:color="000000"/>
              <w:right w:val="none" w:sz="9" w:space="0" w:color="000000"/>
              <w:tl2br w:val="single" w:sz="14" w:space="0" w:color="000000"/>
            </w:tcBorders>
            <w:shd w:val="clear" w:color="auto" w:fill="FFFFFF"/>
            <w:vAlign w:val="center"/>
          </w:tcPr>
          <w:p>
            <w:pPr>
              <w:pStyle w:val="a3"/>
              <w:wordWrap/>
              <w:jc w:val="center"/>
              <w:rPr>
                <w:rFonts w:ascii="Times New Roman" w:eastAsia="바탕체" w:hAnsi="Times New Roman"/>
                <w:b/>
                <w:bCs/>
                <w:sz w:val="22"/>
              </w:rPr>
            </w:pPr>
          </w:p>
        </w:tc>
      </w:tr>
    </w:tbl>
    <w:p>
      <w:pPr>
        <w:pStyle w:val="a3"/>
        <w:ind w:left="405" w:hanging="405"/>
        <w:rPr>
          <w:rFonts w:ascii="Times New Roman" w:eastAsia="바탕체" w:hAnsi="Times New Roman"/>
          <w:sz w:val="22"/>
        </w:rPr>
      </w:pPr>
    </w:p>
    <w:p>
      <w:pPr>
        <w:pStyle w:val="a3"/>
        <w:wordWrap/>
        <w:jc w:val="left"/>
        <w:rPr>
          <w:rFonts w:ascii="Times New Roman" w:eastAsia="바탕체" w:hAnsi="Times New Roman"/>
          <w:sz w:val="22"/>
        </w:rPr>
      </w:pPr>
      <w:r>
        <w:rPr>
          <w:rFonts w:ascii="Times New Roman" w:eastAsia="바탕체" w:hAnsi="Times New Roman"/>
          <w:b/>
          <w:sz w:val="22"/>
        </w:rPr>
        <w:t xml:space="preserve"> 3-1. Status and Capabilities of Representative</w:t>
      </w:r>
    </w:p>
    <w:tbl>
      <w:tblPr>
        <w:tblOverlap w:val="never"/>
        <w:tblW w:w="964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647"/>
      </w:tblGrid>
      <w:tr>
        <w:trPr>
          <w:trHeight w:val="890" w:hRule="atLeast"/>
        </w:trPr>
        <w:tc>
          <w:tcPr>
            <w:tcW w:w="964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>
            <w:pPr>
              <w:pStyle w:val="a3"/>
              <w:ind w:left="340" w:hanging="340"/>
              <w:jc w:val="left"/>
              <w:numPr>
                <w:ilvl w:val="0"/>
                <w:numId w:val="2"/>
              </w:numPr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color w:val="0000FF"/>
                <w:sz w:val="22"/>
              </w:rPr>
              <w:t xml:space="preserve">Describe the </w:t>
            </w:r>
            <w:r>
              <w:rPr>
                <w:rFonts w:ascii="Times New Roman" w:eastAsia="바탕체" w:hAnsi="Times New Roman"/>
                <w:color w:val="0000FF"/>
                <w:sz w:val="22"/>
                <w:u w:val="single" w:color="0000FF"/>
              </w:rPr>
              <w:t>capabilities</w:t>
            </w:r>
            <w:r>
              <w:rPr>
                <w:rFonts w:ascii="Times New Roman" w:eastAsia="바탕체" w:hAnsi="Times New Roman"/>
                <w:color w:val="0000FF"/>
                <w:sz w:val="22"/>
              </w:rPr>
              <w:t xml:space="preserve"> </w:t>
            </w:r>
            <w:r>
              <w:rPr>
                <w:rFonts w:ascii="Times New Roman" w:eastAsia="바탕체" w:hAnsi="Times New Roman" w:hint="eastAsia"/>
                <w:color w:val="0000FF"/>
                <w:sz w:val="22"/>
              </w:rPr>
              <w:t>of</w:t>
            </w:r>
            <w:r>
              <w:rPr>
                <w:rFonts w:ascii="Times New Roman" w:eastAsia="바탕체" w:hAnsi="Times New Roman"/>
                <w:color w:val="0000FF"/>
                <w:sz w:val="22"/>
              </w:rPr>
              <w:t xml:space="preserve"> the representative (management skills, </w:t>
            </w:r>
            <w:r>
              <w:rPr>
                <w:rFonts w:ascii="Times New Roman" w:eastAsia="바탕체" w:hAnsi="Times New Roman" w:hint="eastAsia"/>
                <w:color w:val="0000FF"/>
                <w:sz w:val="22"/>
              </w:rPr>
              <w:t>career/academic background</w:t>
            </w:r>
            <w:r>
              <w:rPr>
                <w:rFonts w:ascii="Times New Roman" w:eastAsia="바탕체" w:hAnsi="Times New Roman"/>
                <w:color w:val="0000FF"/>
                <w:sz w:val="22"/>
              </w:rPr>
              <w:t>, technical skills, know-how, human networks, etc.</w:t>
            </w:r>
            <w:r>
              <w:rPr>
                <w:rFonts w:ascii="Times New Roman" w:eastAsia="바탕체" w:hAnsi="Times New Roman" w:hint="eastAsia"/>
                <w:color w:val="0000FF"/>
                <w:sz w:val="22"/>
              </w:rPr>
              <w:t>)</w:t>
            </w:r>
          </w:p>
          <w:p>
            <w:pPr>
              <w:pStyle w:val="a3"/>
              <w:ind w:left="285" w:hanging="285"/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color w:val="0000FF"/>
                <w:sz w:val="22"/>
              </w:rPr>
              <w:t xml:space="preserve">  * Competency: ability to implement and sell startup item</w:t>
            </w:r>
            <w:r>
              <w:rPr>
                <w:rFonts w:ascii="Times New Roman" w:eastAsia="바탕체" w:hAnsi="Times New Roman" w:hint="eastAsia"/>
                <w:color w:val="0000FF"/>
                <w:sz w:val="22"/>
              </w:rPr>
              <w:t>s</w:t>
            </w:r>
          </w:p>
          <w:p>
            <w:pPr>
              <w:pStyle w:val="a3"/>
              <w:ind w:left="285" w:hanging="285"/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color w:val="0000FF"/>
                <w:sz w:val="22"/>
              </w:rPr>
              <w:t xml:space="preserve">  * Including </w:t>
            </w:r>
            <w:r>
              <w:rPr>
                <w:rFonts w:ascii="Times New Roman" w:eastAsia="바탕체" w:hAnsi="Times New Roman" w:hint="eastAsia"/>
                <w:color w:val="0000FF"/>
                <w:sz w:val="22"/>
              </w:rPr>
              <w:t>similar/</w:t>
            </w:r>
            <w:r>
              <w:rPr>
                <w:rFonts w:ascii="Times New Roman" w:eastAsia="바탕체" w:hAnsi="Times New Roman"/>
                <w:color w:val="0000FF"/>
                <w:sz w:val="22"/>
              </w:rPr>
              <w:t xml:space="preserve">relevant training, </w:t>
            </w:r>
            <w:r>
              <w:rPr>
                <w:rFonts w:ascii="Times New Roman" w:eastAsia="바탕체" w:hAnsi="Times New Roman" w:hint="eastAsia"/>
                <w:color w:val="0000FF"/>
                <w:sz w:val="22"/>
              </w:rPr>
              <w:t xml:space="preserve">and </w:t>
            </w:r>
            <w:r>
              <w:rPr>
                <w:rFonts w:ascii="Times New Roman" w:eastAsia="바탕체" w:hAnsi="Times New Roman"/>
                <w:color w:val="0000FF"/>
                <w:sz w:val="22"/>
              </w:rPr>
              <w:t>relevant awards, etc.</w:t>
            </w:r>
          </w:p>
        </w:tc>
      </w:tr>
    </w:tbl>
    <w:p>
      <w:pPr>
        <w:pStyle w:val="a3"/>
        <w:ind w:left="601" w:hanging="601"/>
        <w:rPr>
          <w:rFonts w:ascii="Times New Roman" w:eastAsia="바탕체" w:hAnsi="Times New Roman"/>
          <w:sz w:val="22"/>
        </w:rPr>
      </w:pPr>
    </w:p>
    <w:p>
      <w:pPr>
        <w:pStyle w:val="a3"/>
        <w:ind w:left="601" w:hanging="601"/>
        <w:rPr>
          <w:rFonts w:ascii="Times New Roman" w:eastAsia="바탕체" w:hAnsi="Times New Roman"/>
          <w:sz w:val="22"/>
        </w:rPr>
      </w:pPr>
      <w:r>
        <w:rPr>
          <w:rFonts w:ascii="Times New Roman" w:eastAsia="바탕체" w:hAnsi="Times New Roman"/>
          <w:sz w:val="22"/>
        </w:rPr>
        <w:t xml:space="preserve"> ◦ </w:t>
      </w:r>
    </w:p>
    <w:p>
      <w:pPr>
        <w:pStyle w:val="a3"/>
        <w:ind w:left="601" w:hanging="601"/>
        <w:rPr>
          <w:rFonts w:ascii="Times New Roman" w:eastAsia="바탕체" w:hAnsi="Times New Roman"/>
          <w:sz w:val="22"/>
        </w:rPr>
      </w:pPr>
    </w:p>
    <w:p>
      <w:pPr>
        <w:pStyle w:val="a3"/>
        <w:ind w:left="601" w:hanging="601"/>
        <w:rPr>
          <w:rFonts w:ascii="Times New Roman" w:eastAsia="바탕체" w:hAnsi="Times New Roman"/>
          <w:sz w:val="22"/>
        </w:rPr>
      </w:pPr>
      <w:r>
        <w:rPr>
          <w:rFonts w:ascii="Times New Roman" w:eastAsia="바탕체" w:hAnsi="Times New Roman"/>
          <w:sz w:val="22"/>
        </w:rPr>
        <w:t xml:space="preserve">   - </w:t>
      </w:r>
    </w:p>
    <w:p>
      <w:pPr>
        <w:pStyle w:val="a3"/>
        <w:ind w:left="601" w:hanging="601"/>
        <w:rPr>
          <w:rFonts w:ascii="Times New Roman" w:eastAsia="바탕체" w:hAnsi="Times New Roman"/>
          <w:sz w:val="22"/>
        </w:rPr>
      </w:pPr>
    </w:p>
    <w:p>
      <w:pPr>
        <w:pStyle w:val="a3"/>
        <w:ind w:left="601" w:hanging="601"/>
        <w:rPr>
          <w:rFonts w:ascii="Times New Roman" w:eastAsia="바탕체" w:hAnsi="Times New Roman"/>
          <w:sz w:val="22"/>
        </w:rPr>
      </w:pPr>
      <w:r>
        <w:rPr>
          <w:rFonts w:ascii="Times New Roman" w:eastAsia="바탕체" w:hAnsi="Times New Roman"/>
          <w:sz w:val="22"/>
        </w:rPr>
        <w:t xml:space="preserve">   - </w:t>
      </w:r>
    </w:p>
    <w:p>
      <w:pPr>
        <w:pStyle w:val="a3"/>
        <w:wordWrap/>
        <w:jc w:val="left"/>
        <w:rPr>
          <w:rFonts w:ascii="Times New Roman" w:eastAsia="바탕체" w:hAnsi="Times New Roman"/>
          <w:sz w:val="22"/>
        </w:rPr>
      </w:pPr>
      <w:r>
        <w:rPr>
          <w:rFonts w:ascii="Times New Roman" w:eastAsia="바탕체" w:hAnsi="Times New Roman"/>
          <w:b/>
          <w:sz w:val="22"/>
        </w:rPr>
        <w:t xml:space="preserve"> 3-2. Team Composition and Capabilities</w:t>
      </w:r>
    </w:p>
    <w:p>
      <w:pPr>
        <w:pStyle w:val="a3"/>
        <w:wordWrap/>
        <w:jc w:val="left"/>
        <w:rPr>
          <w:rFonts w:ascii="Times New Roman" w:eastAsia="바탕체" w:hAnsi="Times New Roman"/>
          <w:b/>
          <w:sz w:val="22"/>
        </w:rPr>
      </w:pPr>
    </w:p>
    <w:p>
      <w:pPr>
        <w:pStyle w:val="a3"/>
        <w:ind w:left="601" w:hanging="601"/>
        <w:rPr>
          <w:rFonts w:ascii="Times New Roman" w:eastAsia="바탕체" w:hAnsi="Times New Roman"/>
          <w:sz w:val="22"/>
        </w:rPr>
      </w:pPr>
      <w:r>
        <w:rPr>
          <w:rFonts w:ascii="Times New Roman" w:eastAsia="바탕체" w:hAnsi="Times New Roman"/>
          <w:sz w:val="22"/>
        </w:rPr>
        <w:t xml:space="preserve">   - </w:t>
      </w:r>
    </w:p>
    <w:p>
      <w:pPr>
        <w:pStyle w:val="a3"/>
        <w:ind w:left="601" w:hanging="601"/>
        <w:rPr>
          <w:rFonts w:ascii="Times New Roman" w:eastAsia="바탕체" w:hAnsi="Times New Roman"/>
          <w:sz w:val="22"/>
        </w:rPr>
      </w:pPr>
    </w:p>
    <w:p>
      <w:pPr>
        <w:pStyle w:val="a3"/>
        <w:ind w:left="601" w:hanging="601"/>
        <w:rPr>
          <w:rFonts w:ascii="Times New Roman" w:eastAsia="바탕체" w:hAnsi="Times New Roman"/>
          <w:sz w:val="22"/>
        </w:rPr>
      </w:pPr>
      <w:r>
        <w:rPr>
          <w:rFonts w:ascii="Times New Roman" w:eastAsia="바탕체" w:hAnsi="Times New Roman"/>
          <w:sz w:val="22"/>
        </w:rPr>
        <w:t xml:space="preserve">   - </w:t>
      </w:r>
    </w:p>
    <w:p>
      <w:pPr>
        <w:pStyle w:val="a3"/>
        <w:ind w:left="601" w:hanging="601"/>
        <w:wordWrap/>
        <w:jc w:val="center"/>
        <w:rPr>
          <w:rFonts w:ascii="Times New Roman" w:eastAsia="바탕체" w:hAnsi="Times New Roman"/>
          <w:sz w:val="22"/>
        </w:rPr>
      </w:pPr>
      <w:r>
        <w:rPr>
          <w:rFonts w:ascii="Times New Roman" w:eastAsia="바탕체" w:hAnsi="Times New Roman"/>
          <w:b/>
          <w:sz w:val="22"/>
        </w:rPr>
        <w:t>&lt;Team Composition and Employment Status</w:t>
      </w:r>
      <w:r>
        <w:rPr>
          <w:rFonts w:ascii="Times New Roman" w:eastAsia="바탕체" w:hAnsi="Times New Roman" w:hint="eastAsia"/>
          <w:b/>
          <w:sz w:val="22"/>
        </w:rPr>
        <w:t>&gt;</w:t>
      </w:r>
    </w:p>
    <w:tbl>
      <w:tblPr>
        <w:tblOverlap w:val="never"/>
        <w:tblW w:w="960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961"/>
        <w:gridCol w:w="867"/>
        <w:gridCol w:w="963"/>
        <w:gridCol w:w="2962"/>
        <w:gridCol w:w="894"/>
        <w:gridCol w:w="962"/>
      </w:tblGrid>
      <w:tr>
        <w:trPr>
          <w:trHeight w:val="446" w:hRule="atLeast"/>
        </w:trPr>
        <w:tc>
          <w:tcPr>
            <w:tcW w:w="2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b/>
                <w:sz w:val="22"/>
              </w:rPr>
            </w:pPr>
            <w:r>
              <w:rPr>
                <w:rFonts w:ascii="Times New Roman" w:eastAsia="바탕체" w:hAnsi="Times New Roman"/>
                <w:b/>
                <w:sz w:val="22"/>
              </w:rPr>
              <w:t xml:space="preserve">Current </w:t>
            </w:r>
            <w:r>
              <w:rPr>
                <w:rFonts w:ascii="Times New Roman" w:eastAsia="바탕체" w:hAnsi="Times New Roman"/>
                <w:b/>
                <w:sz w:val="22"/>
              </w:rPr>
              <w:t>Team Members</w:t>
            </w:r>
          </w:p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b/>
                <w:sz w:val="22"/>
              </w:rPr>
              <w:t>(excluding representative)</w:t>
            </w:r>
          </w:p>
        </w:tc>
        <w:tc>
          <w:tcPr>
            <w:tcW w:w="867" w:type="dxa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>
            <w:pPr>
              <w:pStyle w:val="a3"/>
              <w:ind w:right="100"/>
              <w:wordWrap/>
              <w:jc w:val="right"/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 w:hint="eastAsia"/>
                <w:i/>
                <w:color w:val="0000FF"/>
                <w:sz w:val="22"/>
              </w:rPr>
              <w:t>__</w:t>
            </w:r>
          </w:p>
        </w:tc>
        <w:tc>
          <w:tcPr>
            <w:tcW w:w="963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right="100"/>
              <w:wordWrap/>
              <w:jc w:val="left"/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 w:hint="eastAsia"/>
                <w:sz w:val="22"/>
              </w:rPr>
              <w:t>persons</w:t>
            </w:r>
          </w:p>
        </w:tc>
        <w:tc>
          <w:tcPr>
            <w:tcW w:w="2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b/>
                <w:sz w:val="22"/>
              </w:rPr>
            </w:pPr>
            <w:r>
              <w:rPr>
                <w:rFonts w:ascii="Times New Roman" w:eastAsia="바탕체" w:hAnsi="Times New Roman"/>
                <w:b/>
                <w:sz w:val="22"/>
              </w:rPr>
              <w:t>Future Recruiting Plan</w:t>
            </w:r>
          </w:p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b/>
                <w:sz w:val="22"/>
              </w:rPr>
              <w:t>(during the program)</w:t>
            </w:r>
          </w:p>
        </w:tc>
        <w:tc>
          <w:tcPr>
            <w:tcW w:w="894" w:type="dxa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none" w:sz="16" w:space="0" w:color="000000"/>
            </w:tcBorders>
            <w:vAlign w:val="center"/>
          </w:tcPr>
          <w:p>
            <w:pPr>
              <w:pStyle w:val="a3"/>
              <w:ind w:right="100"/>
              <w:wordWrap/>
              <w:jc w:val="right"/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 w:hint="eastAsia"/>
                <w:i/>
                <w:color w:val="0000FF"/>
                <w:sz w:val="22"/>
              </w:rPr>
              <w:t>__</w:t>
            </w:r>
          </w:p>
        </w:tc>
        <w:tc>
          <w:tcPr>
            <w:tcW w:w="962" w:type="dxa"/>
            <w:tcBorders>
              <w:top w:val="single" w:sz="3" w:space="0" w:color="000000"/>
              <w:left w:val="none" w:sz="1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right="100"/>
              <w:wordWrap/>
              <w:jc w:val="left"/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 w:hint="eastAsia"/>
                <w:sz w:val="22"/>
              </w:rPr>
              <w:t>persons</w:t>
            </w:r>
          </w:p>
        </w:tc>
      </w:tr>
      <w:tr>
        <w:trPr>
          <w:trHeight w:val="156" w:hRule="atLeast"/>
        </w:trPr>
        <w:tc>
          <w:tcPr>
            <w:tcW w:w="9609" w:type="dxa"/>
            <w:gridSpan w:val="6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Times New Roman" w:eastAsia="바탕체" w:hAnsi="Times New Roman"/>
                <w:b/>
                <w:sz w:val="22"/>
              </w:rPr>
            </w:pPr>
          </w:p>
        </w:tc>
      </w:tr>
    </w:tbl>
    <w:p>
      <w:pPr>
        <w:pStyle w:val="a3"/>
        <w:rPr>
          <w:rFonts w:ascii="Times New Roman" w:eastAsia="바탕체" w:hAnsi="Times New Roman" w:hint="eastAsia"/>
          <w:sz w:val="22"/>
        </w:rPr>
      </w:pPr>
    </w:p>
    <w:tbl>
      <w:tblPr>
        <w:tblOverlap w:val="never"/>
        <w:tblW w:w="968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58"/>
        <w:gridCol w:w="1341"/>
        <w:gridCol w:w="1341"/>
        <w:gridCol w:w="2260"/>
        <w:gridCol w:w="4183"/>
      </w:tblGrid>
      <w:tr>
        <w:trPr>
          <w:trHeight w:val="472" w:hRule="atLeast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D8D8D8"/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 w:hint="eastAsia"/>
                <w:b/>
                <w:sz w:val="22"/>
              </w:rPr>
              <w:t>No.</w:t>
            </w:r>
          </w:p>
        </w:tc>
        <w:tc>
          <w:tcPr>
            <w:tcW w:w="1341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D8D8D8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b/>
                <w:sz w:val="22"/>
              </w:rPr>
            </w:pPr>
            <w:r>
              <w:rPr>
                <w:rFonts w:ascii="Times New Roman" w:eastAsia="바탕체" w:hAnsi="Times New Roman" w:hint="eastAsia"/>
                <w:b/>
                <w:sz w:val="22"/>
              </w:rPr>
              <w:t>N</w:t>
            </w:r>
            <w:r>
              <w:rPr>
                <w:rFonts w:ascii="Times New Roman" w:eastAsia="바탕체" w:hAnsi="Times New Roman"/>
                <w:b/>
                <w:sz w:val="22"/>
              </w:rPr>
              <w:t>ame</w:t>
            </w:r>
          </w:p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 w:hint="eastAsia"/>
                <w:b/>
                <w:sz w:val="22"/>
              </w:rPr>
            </w:pPr>
            <w:r>
              <w:rPr>
                <w:rFonts w:ascii="Times New Roman" w:eastAsia="바탕체" w:hAnsi="Times New Roman" w:hint="eastAsia"/>
                <w:b/>
                <w:sz w:val="22"/>
              </w:rPr>
              <w:t>(</w:t>
            </w:r>
            <w:r>
              <w:rPr>
                <w:rFonts w:ascii="Times New Roman" w:eastAsia="바탕체" w:hAnsi="Times New Roman"/>
                <w:b/>
                <w:sz w:val="22"/>
              </w:rPr>
              <w:t>Nationality)</w:t>
            </w:r>
          </w:p>
        </w:tc>
        <w:tc>
          <w:tcPr>
            <w:tcW w:w="1341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D8D8D8"/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b/>
                <w:sz w:val="22"/>
              </w:rPr>
              <w:t>Job Title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D8D8D8"/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b/>
                <w:sz w:val="22"/>
              </w:rPr>
              <w:t>Responsibilities</w:t>
            </w:r>
          </w:p>
        </w:tc>
        <w:tc>
          <w:tcPr>
            <w:tcW w:w="4183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D8D8D8"/>
            <w:vAlign w:val="center"/>
          </w:tcPr>
          <w:p>
            <w:pPr>
              <w:pStyle w:val="a3"/>
              <w:jc w:val="center"/>
              <w:spacing w:line="276" w:lineRule="auto"/>
              <w:rPr>
                <w:rFonts w:ascii="Times New Roman" w:eastAsia="바탕체" w:hAnsi="Times New Roman"/>
                <w:b/>
                <w:sz w:val="22"/>
              </w:rPr>
            </w:pPr>
            <w:r>
              <w:rPr>
                <w:rFonts w:ascii="Times New Roman" w:eastAsia="바탕체" w:hAnsi="Times New Roman" w:hint="eastAsia"/>
                <w:b/>
                <w:sz w:val="22"/>
              </w:rPr>
              <w:t>Capabilities</w:t>
            </w:r>
          </w:p>
          <w:p>
            <w:pPr>
              <w:pStyle w:val="a3"/>
              <w:jc w:val="center"/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b/>
                <w:sz w:val="22"/>
              </w:rPr>
              <w:t>(Career/Academic Background)</w:t>
            </w:r>
          </w:p>
        </w:tc>
      </w:tr>
      <w:tr>
        <w:trPr>
          <w:trHeight w:val="392" w:hRule="atLeast"/>
        </w:trPr>
        <w:tc>
          <w:tcPr>
            <w:tcW w:w="558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i/>
                <w:color w:val="0000FF"/>
                <w:sz w:val="22"/>
              </w:rPr>
              <w:t>1</w:t>
            </w:r>
          </w:p>
        </w:tc>
        <w:tc>
          <w:tcPr>
            <w:tcW w:w="1341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 w:hint="eastAsia"/>
                <w:i/>
                <w:color w:val="0000FF"/>
                <w:sz w:val="22"/>
              </w:rPr>
            </w:pPr>
          </w:p>
        </w:tc>
        <w:tc>
          <w:tcPr>
            <w:tcW w:w="1341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 w:hint="eastAsia"/>
                <w:i/>
                <w:color w:val="0000FF"/>
                <w:sz w:val="22"/>
              </w:rPr>
              <w:t>Joint Representative</w:t>
            </w:r>
          </w:p>
        </w:tc>
        <w:tc>
          <w:tcPr>
            <w:tcW w:w="2260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i/>
                <w:color w:val="0000FF"/>
                <w:sz w:val="22"/>
              </w:rPr>
              <w:t>Head of S/W development</w:t>
            </w:r>
          </w:p>
        </w:tc>
        <w:tc>
          <w:tcPr>
            <w:tcW w:w="4183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i/>
                <w:color w:val="0000FF"/>
                <w:sz w:val="22"/>
              </w:rPr>
              <w:t>Professor of __ (__ years)</w:t>
            </w:r>
          </w:p>
        </w:tc>
      </w:tr>
      <w:tr>
        <w:trPr>
          <w:trHeight w:val="392" w:hRule="atLeast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i/>
                <w:color w:val="0000FF"/>
                <w:sz w:val="22"/>
              </w:rPr>
              <w:t>2</w:t>
            </w:r>
          </w:p>
        </w:tc>
        <w:tc>
          <w:tcPr>
            <w:tcW w:w="1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 w:hint="eastAsia"/>
                <w:i/>
                <w:color w:val="0000FF"/>
                <w:sz w:val="22"/>
              </w:rPr>
            </w:pPr>
          </w:p>
        </w:tc>
        <w:tc>
          <w:tcPr>
            <w:tcW w:w="1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 w:hint="eastAsia"/>
                <w:i/>
                <w:color w:val="0000FF"/>
                <w:sz w:val="22"/>
              </w:rPr>
              <w:t>Manager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 w:hint="eastAsia"/>
                <w:i/>
                <w:color w:val="0000FF"/>
                <w:sz w:val="22"/>
              </w:rPr>
              <w:t>Publicity and marketing</w:t>
            </w:r>
          </w:p>
        </w:tc>
        <w:tc>
          <w:tcPr>
            <w:tcW w:w="41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 w:hint="eastAsia"/>
                <w:i/>
                <w:color w:val="0000FF"/>
                <w:sz w:val="22"/>
              </w:rPr>
              <w:t>Majored</w:t>
            </w:r>
            <w:r>
              <w:rPr>
                <w:rFonts w:ascii="Times New Roman" w:eastAsia="바탕체" w:hAnsi="Times New Roman"/>
                <w:i/>
                <w:color w:val="0000FF"/>
                <w:sz w:val="22"/>
              </w:rPr>
              <w:t xml:space="preserve"> in __</w:t>
            </w:r>
            <w:r>
              <w:rPr>
                <w:rFonts w:ascii="Times New Roman" w:eastAsia="바탕체" w:hAnsi="Times New Roman" w:hint="eastAsia"/>
                <w:i/>
                <w:color w:val="0000FF"/>
                <w:sz w:val="22"/>
              </w:rPr>
              <w:t>;</w:t>
            </w:r>
            <w:r>
              <w:rPr>
                <w:rFonts w:ascii="Times New Roman" w:eastAsia="바탕체" w:hAnsi="Times New Roman"/>
                <w:i/>
                <w:color w:val="0000FF"/>
                <w:sz w:val="22"/>
              </w:rPr>
              <w:t xml:space="preserve"> __-related experience</w:t>
            </w:r>
            <w:r>
              <w:rPr>
                <w:rFonts w:ascii="Times New Roman" w:eastAsia="바탕체" w:hAnsi="Times New Roman" w:hint="eastAsia"/>
                <w:i/>
                <w:color w:val="0000FF"/>
                <w:sz w:val="22"/>
              </w:rPr>
              <w:t xml:space="preserve"> </w:t>
            </w:r>
            <w:r>
              <w:rPr>
                <w:rFonts w:ascii="Times New Roman" w:eastAsia="바탕체" w:hAnsi="Times New Roman"/>
                <w:i/>
                <w:color w:val="0000FF"/>
                <w:sz w:val="22"/>
              </w:rPr>
              <w:t>(__ years)</w:t>
            </w:r>
          </w:p>
        </w:tc>
      </w:tr>
      <w:tr>
        <w:trPr>
          <w:trHeight w:val="392" w:hRule="atLeast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i/>
                <w:color w:val="0000FF"/>
                <w:sz w:val="22"/>
              </w:rPr>
            </w:pPr>
          </w:p>
        </w:tc>
        <w:tc>
          <w:tcPr>
            <w:tcW w:w="1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i/>
                <w:color w:val="0000FF"/>
                <w:sz w:val="22"/>
              </w:rPr>
            </w:pPr>
          </w:p>
        </w:tc>
        <w:tc>
          <w:tcPr>
            <w:tcW w:w="1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i/>
                <w:color w:val="0000FF"/>
                <w:sz w:val="22"/>
              </w:rPr>
            </w:pP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i/>
                <w:color w:val="0000FF"/>
                <w:sz w:val="22"/>
              </w:rPr>
            </w:pPr>
          </w:p>
        </w:tc>
        <w:tc>
          <w:tcPr>
            <w:tcW w:w="41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i/>
                <w:color w:val="0000FF"/>
                <w:sz w:val="22"/>
              </w:rPr>
            </w:pPr>
          </w:p>
        </w:tc>
      </w:tr>
      <w:tr>
        <w:trPr>
          <w:trHeight w:val="392" w:hRule="atLeast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i/>
                <w:color w:val="0000FF"/>
                <w:sz w:val="22"/>
              </w:rPr>
              <w:t>...</w:t>
            </w:r>
          </w:p>
        </w:tc>
        <w:tc>
          <w:tcPr>
            <w:tcW w:w="1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i/>
                <w:color w:val="0000FF"/>
                <w:sz w:val="22"/>
              </w:rPr>
            </w:pPr>
          </w:p>
        </w:tc>
        <w:tc>
          <w:tcPr>
            <w:tcW w:w="1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i/>
                <w:color w:val="0000FF"/>
                <w:sz w:val="22"/>
              </w:rPr>
            </w:pP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i/>
                <w:color w:val="0000FF"/>
                <w:sz w:val="22"/>
              </w:rPr>
            </w:pPr>
          </w:p>
        </w:tc>
        <w:tc>
          <w:tcPr>
            <w:tcW w:w="41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i/>
                <w:color w:val="0000FF"/>
                <w:sz w:val="22"/>
              </w:rPr>
            </w:pPr>
          </w:p>
        </w:tc>
      </w:tr>
    </w:tbl>
    <w:p>
      <w:pPr>
        <w:pStyle w:val="a3"/>
        <w:rPr>
          <w:rFonts w:ascii="Times New Roman" w:eastAsia="바탕체" w:hAnsi="Times New Roman"/>
          <w:sz w:val="22"/>
        </w:rPr>
      </w:pPr>
    </w:p>
    <w:p>
      <w:pPr>
        <w:pStyle w:val="a3"/>
        <w:ind w:left="601" w:hanging="601"/>
        <w:rPr>
          <w:rFonts w:ascii="Times New Roman" w:eastAsia="바탕체" w:hAnsi="Times New Roman"/>
          <w:b/>
          <w:sz w:val="22"/>
        </w:rPr>
      </w:pPr>
      <w:r>
        <w:rPr>
          <w:rFonts w:ascii="Times New Roman" w:eastAsia="바탕체" w:hAnsi="Times New Roman"/>
          <w:b/>
          <w:sz w:val="22"/>
        </w:rPr>
        <w:t xml:space="preserve"> </w:t>
      </w:r>
    </w:p>
    <w:p>
      <w:pPr>
        <w:pStyle w:val="a3"/>
        <w:ind w:left="601" w:hanging="601"/>
        <w:rPr>
          <w:rFonts w:ascii="Times New Roman" w:eastAsia="바탕체" w:hAnsi="Times New Roman"/>
          <w:b/>
          <w:sz w:val="22"/>
        </w:rPr>
      </w:pPr>
    </w:p>
    <w:p>
      <w:pPr>
        <w:pStyle w:val="a3"/>
        <w:ind w:left="601" w:hanging="601"/>
        <w:rPr>
          <w:rFonts w:ascii="Times New Roman" w:eastAsia="바탕체" w:hAnsi="Times New Roman"/>
          <w:b/>
          <w:sz w:val="22"/>
        </w:rPr>
      </w:pPr>
    </w:p>
    <w:p>
      <w:pPr>
        <w:pStyle w:val="a3"/>
        <w:ind w:left="601" w:hanging="601"/>
        <w:rPr>
          <w:rFonts w:ascii="Times New Roman" w:eastAsia="바탕체" w:hAnsi="Times New Roman"/>
          <w:sz w:val="22"/>
        </w:rPr>
      </w:pPr>
      <w:r>
        <w:rPr>
          <w:rFonts w:ascii="Times New Roman" w:eastAsia="바탕체" w:hAnsi="Times New Roman"/>
          <w:b/>
          <w:sz w:val="22"/>
        </w:rPr>
        <w:t>3-3. Revenue</w:t>
      </w:r>
      <w:r>
        <w:rPr>
          <w:rFonts w:ascii="Times New Roman" w:eastAsia="바탕체" w:hAnsi="Times New Roman" w:hint="eastAsia"/>
          <w:b/>
          <w:sz w:val="22"/>
        </w:rPr>
        <w:t xml:space="preserve"> and </w:t>
      </w:r>
      <w:r>
        <w:rPr>
          <w:rFonts w:ascii="Times New Roman" w:eastAsia="바탕체" w:hAnsi="Times New Roman"/>
          <w:b/>
          <w:sz w:val="22"/>
        </w:rPr>
        <w:t>Status of Funding, etc.</w:t>
      </w:r>
    </w:p>
    <w:p>
      <w:pPr>
        <w:pStyle w:val="a3"/>
        <w:ind w:left="601" w:hanging="601"/>
        <w:rPr>
          <w:rFonts w:ascii="Times New Roman" w:eastAsia="바탕체" w:hAnsi="Times New Roman"/>
          <w:b/>
          <w:sz w:val="22"/>
        </w:rPr>
      </w:pPr>
    </w:p>
    <w:p>
      <w:pPr>
        <w:pStyle w:val="a3"/>
        <w:ind w:left="601" w:hanging="601"/>
        <w:rPr>
          <w:rFonts w:ascii="Times New Roman" w:eastAsia="바탕체" w:hAnsi="Times New Roman"/>
          <w:b/>
          <w:sz w:val="22"/>
        </w:rPr>
      </w:pPr>
    </w:p>
    <w:p>
      <w:pPr>
        <w:pStyle w:val="a3"/>
        <w:ind w:left="601" w:hanging="601"/>
        <w:rPr>
          <w:rFonts w:ascii="Times New Roman" w:eastAsia="바탕체" w:hAnsi="Times New Roman"/>
          <w:b/>
          <w:sz w:val="22"/>
        </w:rPr>
      </w:pPr>
    </w:p>
    <w:p>
      <w:pPr>
        <w:pStyle w:val="a3"/>
        <w:ind w:left="601" w:hanging="601"/>
        <w:rPr>
          <w:rFonts w:ascii="Times New Roman" w:eastAsia="바탕체" w:hAnsi="Times New Roman"/>
          <w:b/>
          <w:sz w:val="22"/>
        </w:rPr>
      </w:pPr>
    </w:p>
    <w:p>
      <w:pPr>
        <w:autoSpaceDE/>
        <w:autoSpaceDN/>
        <w:widowControl/>
        <w:wordWrap/>
        <w:rPr>
          <w:rFonts w:ascii="Times New Roman" w:eastAsia="바탕체" w:hAnsi="Times New Roman"/>
          <w:b/>
          <w:sz w:val="22"/>
        </w:rPr>
      </w:pPr>
      <w:r>
        <w:rPr>
          <w:rFonts w:ascii="Times New Roman" w:eastAsia="바탕체" w:hAnsi="Times New Roman"/>
          <w:b/>
          <w:sz w:val="22"/>
        </w:rPr>
        <w:t xml:space="preserve">3-4. </w:t>
      </w:r>
      <w:r>
        <w:rPr>
          <w:rFonts w:ascii="Times New Roman" w:eastAsia="바탕체" w:hAnsi="Times New Roman"/>
          <w:b/>
          <w:sz w:val="22"/>
        </w:rPr>
        <w:t>Plan for the Use of Government Grant</w:t>
      </w:r>
    </w:p>
    <w:tbl>
      <w:tblPr>
        <w:tblOverlap w:val="never"/>
        <w:tblW w:w="960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43"/>
        <w:gridCol w:w="1545"/>
        <w:gridCol w:w="5435"/>
        <w:gridCol w:w="1986"/>
      </w:tblGrid>
      <w:tr>
        <w:trPr>
          <w:trHeight w:val="446" w:hRule="atLeast"/>
        </w:trPr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D8D8D8"/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 w:hint="eastAsia"/>
                <w:b/>
                <w:sz w:val="22"/>
              </w:rPr>
              <w:t>No.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D8D8D8"/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b/>
                <w:sz w:val="22"/>
              </w:rPr>
              <w:t>Item</w:t>
            </w:r>
          </w:p>
        </w:tc>
        <w:tc>
          <w:tcPr>
            <w:tcW w:w="5435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D8D8D8"/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b/>
                <w:sz w:val="22"/>
              </w:rPr>
              <w:t>Details</w:t>
            </w:r>
          </w:p>
        </w:tc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D8D8D8"/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 w:hint="eastAsia"/>
                <w:b/>
                <w:sz w:val="22"/>
              </w:rPr>
              <w:t>A</w:t>
            </w:r>
            <w:r>
              <w:rPr>
                <w:rFonts w:ascii="Times New Roman" w:eastAsia="바탕체" w:hAnsi="Times New Roman"/>
                <w:b/>
                <w:sz w:val="22"/>
              </w:rPr>
              <w:t>mount</w:t>
            </w:r>
            <w:r>
              <w:rPr>
                <w:rFonts w:ascii="Times New Roman" w:eastAsia="바탕체" w:hAnsi="Times New Roman"/>
                <w:b/>
                <w:sz w:val="22"/>
              </w:rPr>
              <w:t>(</w:t>
            </w:r>
            <w:r>
              <w:rPr>
                <w:rFonts w:ascii="Times New Roman" w:eastAsia="바탕체" w:hAnsi="Times New Roman"/>
                <w:b/>
                <w:sz w:val="22"/>
              </w:rPr>
              <w:t>KRW)</w:t>
            </w:r>
          </w:p>
        </w:tc>
      </w:tr>
      <w:tr>
        <w:trPr>
          <w:trHeight w:val="370" w:hRule="atLeast"/>
        </w:trPr>
        <w:tc>
          <w:tcPr>
            <w:tcW w:w="643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i/>
                <w:color w:val="0000FF"/>
                <w:sz w:val="22"/>
              </w:rPr>
              <w:t>1</w:t>
            </w:r>
          </w:p>
        </w:tc>
        <w:tc>
          <w:tcPr>
            <w:tcW w:w="1545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sz w:val="22"/>
              </w:rPr>
            </w:pPr>
          </w:p>
        </w:tc>
        <w:tc>
          <w:tcPr>
            <w:tcW w:w="5435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i/>
                <w:color w:val="0000FF"/>
                <w:sz w:val="22"/>
              </w:rPr>
              <w:t>Head of S/W development</w:t>
            </w:r>
          </w:p>
        </w:tc>
        <w:tc>
          <w:tcPr>
            <w:tcW w:w="1986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i/>
                <w:color w:val="0000FF"/>
                <w:sz w:val="22"/>
              </w:rPr>
              <w:t>2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sz w:val="22"/>
              </w:rPr>
            </w:pPr>
          </w:p>
        </w:tc>
        <w:tc>
          <w:tcPr>
            <w:tcW w:w="5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 w:hint="eastAsia"/>
                <w:i/>
                <w:color w:val="0000FF"/>
                <w:sz w:val="22"/>
              </w:rPr>
              <w:t>Publicity and marketing</w:t>
            </w:r>
          </w:p>
        </w:tc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i/>
                <w:color w:val="0000FF"/>
                <w:sz w:val="22"/>
              </w:rPr>
            </w:pP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i/>
                <w:color w:val="0000FF"/>
                <w:sz w:val="22"/>
              </w:rPr>
            </w:pPr>
          </w:p>
        </w:tc>
        <w:tc>
          <w:tcPr>
            <w:tcW w:w="5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i/>
                <w:color w:val="0000FF"/>
                <w:sz w:val="22"/>
              </w:rPr>
            </w:pPr>
          </w:p>
        </w:tc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i/>
                <w:color w:val="0000FF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i/>
                <w:color w:val="0000FF"/>
                <w:sz w:val="22"/>
              </w:rPr>
            </w:pP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i/>
                <w:color w:val="0000FF"/>
                <w:sz w:val="22"/>
              </w:rPr>
            </w:pPr>
          </w:p>
        </w:tc>
        <w:tc>
          <w:tcPr>
            <w:tcW w:w="5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i/>
                <w:color w:val="0000FF"/>
                <w:sz w:val="22"/>
              </w:rPr>
            </w:pPr>
          </w:p>
        </w:tc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i/>
                <w:color w:val="0000FF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i/>
                <w:color w:val="0000FF"/>
                <w:sz w:val="22"/>
              </w:rPr>
            </w:pP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i/>
                <w:color w:val="0000FF"/>
                <w:sz w:val="22"/>
              </w:rPr>
            </w:pPr>
          </w:p>
        </w:tc>
        <w:tc>
          <w:tcPr>
            <w:tcW w:w="5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i/>
                <w:color w:val="0000FF"/>
                <w:sz w:val="22"/>
              </w:rPr>
            </w:pPr>
          </w:p>
        </w:tc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i/>
                <w:color w:val="0000FF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i/>
                <w:color w:val="0000FF"/>
                <w:sz w:val="22"/>
              </w:rPr>
            </w:pP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i/>
                <w:color w:val="0000FF"/>
                <w:sz w:val="22"/>
              </w:rPr>
            </w:pPr>
          </w:p>
        </w:tc>
        <w:tc>
          <w:tcPr>
            <w:tcW w:w="5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i/>
                <w:color w:val="0000FF"/>
                <w:sz w:val="22"/>
              </w:rPr>
            </w:pPr>
          </w:p>
        </w:tc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i/>
                <w:color w:val="0000FF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i/>
                <w:color w:val="0000FF"/>
                <w:sz w:val="22"/>
              </w:rPr>
            </w:pP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i/>
                <w:color w:val="0000FF"/>
                <w:sz w:val="22"/>
              </w:rPr>
            </w:pPr>
          </w:p>
        </w:tc>
        <w:tc>
          <w:tcPr>
            <w:tcW w:w="5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i/>
                <w:color w:val="0000FF"/>
                <w:sz w:val="22"/>
              </w:rPr>
            </w:pPr>
          </w:p>
        </w:tc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i/>
                <w:color w:val="0000FF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76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i/>
                <w:color w:val="0000FF"/>
                <w:sz w:val="22"/>
              </w:rPr>
            </w:pPr>
            <w:r>
              <w:rPr>
                <w:rFonts w:ascii="Times New Roman" w:eastAsia="바탕체" w:hAnsi="Times New Roman"/>
                <w:b/>
                <w:sz w:val="22"/>
              </w:rPr>
              <w:t>Total</w:t>
            </w:r>
          </w:p>
        </w:tc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바탕체" w:hAnsi="Times New Roman"/>
                <w:i/>
                <w:color w:val="0000FF"/>
                <w:sz w:val="22"/>
              </w:rPr>
            </w:pPr>
            <w:r>
              <w:rPr>
                <w:rFonts w:ascii="Times New Roman" w:eastAsia="바탕체" w:hAnsi="Times New Roman" w:hint="eastAsia"/>
                <w:i/>
                <w:color w:val="0000FF"/>
                <w:sz w:val="22"/>
              </w:rPr>
              <w:t>1</w:t>
            </w:r>
            <w:r>
              <w:rPr>
                <w:rFonts w:ascii="Times New Roman" w:eastAsia="바탕체" w:hAnsi="Times New Roman"/>
                <w:i/>
                <w:color w:val="0000FF"/>
                <w:sz w:val="22"/>
              </w:rPr>
              <w:t>0,000,000</w:t>
            </w:r>
          </w:p>
        </w:tc>
      </w:tr>
    </w:tbl>
    <w:p>
      <w:pPr>
        <w:autoSpaceDE/>
        <w:autoSpaceDN/>
        <w:widowControl/>
        <w:wordWrap/>
        <w:rPr>
          <w:rFonts w:ascii="Times New Roman" w:eastAsia="바탕체" w:hAnsi="Times New Roman"/>
          <w:b/>
          <w:color w:val="000000"/>
          <w:sz w:val="22"/>
          <w:shd w:val="clear" w:color="000000" w:fill="auto"/>
        </w:rPr>
      </w:pPr>
    </w:p>
    <w:p>
      <w:pPr>
        <w:autoSpaceDE/>
        <w:autoSpaceDN/>
        <w:widowControl/>
        <w:wordWrap/>
        <w:rPr>
          <w:rFonts w:ascii="Times New Roman" w:eastAsia="바탕체" w:hAnsi="Times New Roman"/>
          <w:b/>
          <w:color w:val="000000"/>
          <w:sz w:val="22"/>
          <w:shd w:val="clear" w:color="000000" w:fill="auto"/>
        </w:rPr>
      </w:pPr>
      <w:r>
        <w:rPr>
          <w:rFonts w:ascii="Times New Roman" w:eastAsia="바탕체" w:hAnsi="Times New Roman"/>
          <w:b/>
          <w:color w:val="000000"/>
          <w:sz w:val="22"/>
          <w:shd w:val="clear" w:color="000000" w:fill="auto"/>
        </w:rPr>
        <w:br w:type="page"/>
      </w:r>
    </w:p>
    <w:tbl>
      <w:tblPr>
        <w:tblOverlap w:val="never"/>
        <w:tblW w:w="367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226"/>
        <w:gridCol w:w="452"/>
      </w:tblGrid>
      <w:tr>
        <w:trPr>
          <w:trHeight w:val="601" w:hRule="atLeast"/>
        </w:trPr>
        <w:tc>
          <w:tcPr>
            <w:tcW w:w="3226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none" w:sz="3" w:space="0" w:color="000000"/>
            </w:tcBorders>
            <w:shd w:val="clear" w:color="auto" w:fill="FFFFFF"/>
            <w:vAlign w:val="center"/>
          </w:tcPr>
          <w:p>
            <w:pPr>
              <w:pStyle w:val="a3"/>
              <w:ind w:left="718" w:hanging="718"/>
              <w:spacing w:line="240" w:lineRule="auto"/>
              <w:rPr>
                <w:rFonts w:ascii="Times New Roman" w:eastAsia="바탕체" w:hAnsi="Times New Roman"/>
                <w:b/>
                <w:bCs/>
                <w:sz w:val="22"/>
              </w:rPr>
            </w:pPr>
            <w:r>
              <w:rPr>
                <w:rFonts w:ascii="Times New Roman" w:eastAsia="바탕체" w:hAnsi="Times New Roman"/>
                <w:b/>
                <w:bCs/>
                <w:sz w:val="22"/>
              </w:rPr>
              <w:t xml:space="preserve"> 4. Plans to </w:t>
            </w:r>
            <w:r>
              <w:rPr>
                <w:rFonts w:ascii="Times New Roman" w:eastAsia="바탕체" w:hAnsi="Times New Roman" w:hint="eastAsia"/>
                <w:b/>
                <w:bCs/>
                <w:sz w:val="22"/>
              </w:rPr>
              <w:t>S</w:t>
            </w:r>
            <w:r>
              <w:rPr>
                <w:rFonts w:ascii="Times New Roman" w:eastAsia="바탕체" w:hAnsi="Times New Roman"/>
                <w:b/>
                <w:bCs/>
                <w:sz w:val="22"/>
              </w:rPr>
              <w:t>caleup in</w:t>
            </w:r>
            <w:r>
              <w:rPr>
                <w:rFonts w:ascii="Times New Roman" w:eastAsia="바탕체" w:hAnsi="Times New Roman"/>
                <w:b/>
                <w:bCs/>
                <w:sz w:val="22"/>
              </w:rPr>
              <w:t xml:space="preserve"> Korea</w:t>
            </w:r>
          </w:p>
        </w:tc>
        <w:tc>
          <w:tcPr>
            <w:tcW w:w="452" w:type="dxa"/>
            <w:tcBorders>
              <w:top w:val="none" w:sz="3" w:space="0" w:color="000000"/>
              <w:left w:val="none" w:sz="3" w:space="0" w:color="000000"/>
              <w:bottom w:val="single" w:sz="14" w:space="0" w:color="000000"/>
              <w:right w:val="none" w:sz="9" w:space="0" w:color="000000"/>
              <w:tl2br w:val="single" w:sz="14" w:space="0" w:color="000000"/>
            </w:tcBorders>
            <w:shd w:val="clear" w:color="auto" w:fill="FFFFFF"/>
            <w:vAlign w:val="center"/>
          </w:tcPr>
          <w:p>
            <w:pPr>
              <w:pStyle w:val="a3"/>
              <w:wordWrap/>
              <w:jc w:val="center"/>
              <w:rPr>
                <w:rFonts w:ascii="Times New Roman" w:eastAsia="바탕체" w:hAnsi="Times New Roman"/>
                <w:b/>
                <w:bCs/>
                <w:sz w:val="22"/>
              </w:rPr>
            </w:pPr>
          </w:p>
        </w:tc>
      </w:tr>
    </w:tbl>
    <w:p>
      <w:pPr>
        <w:pStyle w:val="a3"/>
        <w:wordWrap/>
        <w:jc w:val="left"/>
        <w:rPr>
          <w:rFonts w:ascii="Times New Roman" w:eastAsia="바탕체" w:hAnsi="Times New Roman"/>
          <w:sz w:val="22"/>
        </w:rPr>
      </w:pPr>
    </w:p>
    <w:p>
      <w:pPr>
        <w:pStyle w:val="a3"/>
        <w:wordWrap/>
        <w:jc w:val="left"/>
        <w:rPr>
          <w:rFonts w:ascii="Times New Roman" w:eastAsia="바탕체" w:hAnsi="Times New Roman"/>
          <w:sz w:val="22"/>
        </w:rPr>
      </w:pPr>
      <w:r>
        <w:rPr>
          <w:rFonts w:ascii="Times New Roman" w:eastAsia="바탕체" w:hAnsi="Times New Roman"/>
          <w:b/>
          <w:sz w:val="22"/>
        </w:rPr>
        <w:t xml:space="preserve"> 4-1. Entry and Expansion Plan for Korean Market</w:t>
      </w:r>
    </w:p>
    <w:tbl>
      <w:tblPr>
        <w:tblOverlap w:val="never"/>
        <w:tblW w:w="964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647"/>
      </w:tblGrid>
      <w:tr>
        <w:trPr>
          <w:trHeight w:val="890" w:hRule="atLeast"/>
        </w:trPr>
        <w:tc>
          <w:tcPr>
            <w:tcW w:w="964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>
            <w:pPr>
              <w:pStyle w:val="a3"/>
              <w:ind w:left="340" w:hanging="340"/>
              <w:numPr>
                <w:ilvl w:val="0"/>
                <w:numId w:val="2"/>
              </w:numPr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color w:val="0000FF"/>
                <w:sz w:val="22"/>
              </w:rPr>
              <w:t>Analysis of competitors in the Korean market, status of establishment of a Korean entity, entry into and settlement in the Korean market, plan on securing Korean partners/customers, and plan on expansion into other Asian markets</w:t>
            </w:r>
          </w:p>
        </w:tc>
      </w:tr>
    </w:tbl>
    <w:p>
      <w:pPr>
        <w:pStyle w:val="a3"/>
        <w:ind w:left="601" w:hanging="601"/>
        <w:rPr>
          <w:rFonts w:ascii="Times New Roman" w:eastAsia="바탕체" w:hAnsi="Times New Roman"/>
          <w:sz w:val="22"/>
        </w:rPr>
      </w:pPr>
    </w:p>
    <w:p>
      <w:pPr>
        <w:pStyle w:val="a3"/>
        <w:ind w:left="601" w:hanging="601"/>
        <w:rPr>
          <w:rFonts w:ascii="Times New Roman" w:eastAsia="바탕체" w:hAnsi="Times New Roman"/>
          <w:sz w:val="22"/>
        </w:rPr>
      </w:pPr>
      <w:r>
        <w:rPr>
          <w:rFonts w:ascii="Times New Roman" w:eastAsia="바탕체" w:hAnsi="Times New Roman"/>
          <w:sz w:val="22"/>
        </w:rPr>
        <w:t xml:space="preserve"> ◦ </w:t>
      </w:r>
    </w:p>
    <w:p>
      <w:pPr>
        <w:pStyle w:val="a3"/>
        <w:ind w:left="601" w:hanging="601"/>
        <w:rPr>
          <w:rFonts w:ascii="Times New Roman" w:eastAsia="바탕체" w:hAnsi="Times New Roman"/>
          <w:sz w:val="22"/>
        </w:rPr>
      </w:pPr>
    </w:p>
    <w:p>
      <w:pPr>
        <w:pStyle w:val="a3"/>
        <w:ind w:left="601" w:hanging="601"/>
        <w:rPr>
          <w:rFonts w:ascii="Times New Roman" w:eastAsia="바탕체" w:hAnsi="Times New Roman"/>
          <w:sz w:val="22"/>
        </w:rPr>
      </w:pPr>
      <w:r>
        <w:rPr>
          <w:rFonts w:ascii="Times New Roman" w:eastAsia="바탕체" w:hAnsi="Times New Roman"/>
          <w:sz w:val="22"/>
        </w:rPr>
        <w:t xml:space="preserve">   - </w:t>
      </w:r>
    </w:p>
    <w:p>
      <w:pPr>
        <w:pStyle w:val="a3"/>
        <w:ind w:left="601" w:hanging="601"/>
        <w:rPr>
          <w:rFonts w:ascii="Times New Roman" w:eastAsia="바탕체" w:hAnsi="Times New Roman"/>
          <w:sz w:val="22"/>
        </w:rPr>
      </w:pPr>
    </w:p>
    <w:p>
      <w:pPr>
        <w:pStyle w:val="a3"/>
        <w:ind w:left="601" w:hanging="601"/>
        <w:rPr>
          <w:rFonts w:ascii="Times New Roman" w:eastAsia="바탕체" w:hAnsi="Times New Roman"/>
          <w:sz w:val="22"/>
        </w:rPr>
      </w:pPr>
      <w:r>
        <w:rPr>
          <w:rFonts w:ascii="Times New Roman" w:eastAsia="바탕체" w:hAnsi="Times New Roman"/>
          <w:sz w:val="22"/>
        </w:rPr>
        <w:t xml:space="preserve">   - </w:t>
      </w:r>
    </w:p>
    <w:p>
      <w:pPr>
        <w:pStyle w:val="a3"/>
        <w:rPr>
          <w:rFonts w:ascii="Times New Roman" w:eastAsia="바탕체" w:hAnsi="Times New Roman"/>
          <w:sz w:val="22"/>
        </w:rPr>
      </w:pPr>
      <w:r>
        <w:rPr>
          <w:rFonts w:ascii="Times New Roman" w:eastAsia="바탕체" w:hAnsi="Times New Roman"/>
          <w:sz w:val="22"/>
        </w:rPr>
        <w:br w:type="page"/>
      </w:r>
    </w:p>
    <w:tbl>
      <w:tblPr>
        <w:tblOverlap w:val="never"/>
        <w:tblW w:w="958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2"/>
      </w:tblGrid>
      <w:tr>
        <w:trPr>
          <w:trHeight w:val="13840" w:hRule="atLeast"/>
        </w:trPr>
        <w:tc>
          <w:tcPr>
            <w:tcW w:w="9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noProof/>
                <w:sz w:val="22"/>
              </w:rPr>
              <w:drawing>
                <wp:anchor distT="0" distB="0" distL="114300" distR="114300" behindDoc="0" locked="0" layoutInCell="1" simplePos="0" relativeHeight="251660800" allowOverlap="1" hidden="0">
                  <wp:simplePos x="0" y="0"/>
                  <wp:positionH relativeFrom="column">
                    <wp:posOffset>94615</wp:posOffset>
                  </wp:positionH>
                  <wp:positionV relativeFrom="line">
                    <wp:posOffset>180340</wp:posOffset>
                  </wp:positionV>
                  <wp:extent cx="1080135" cy="215900"/>
                  <wp:effectExtent l="0" t="0" r="0" b="0"/>
                  <wp:wrapTopAndBottom/>
                  <wp:docPr id="1025" name="shape1025" hidden="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21590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a3"/>
              <w:wordWrap/>
              <w:jc w:val="center"/>
              <w:spacing w:line="360" w:lineRule="auto"/>
              <w:rPr>
                <w:rFonts w:ascii="Times New Roman" w:eastAsia="바탕체" w:hAnsi="Times New Roman"/>
                <w:b/>
                <w:bCs/>
                <w:sz w:val="22"/>
              </w:rPr>
            </w:pPr>
            <w:r>
              <w:rPr>
                <w:rFonts w:ascii="Times New Roman" w:eastAsia="바탕체" w:hAnsi="Times New Roman"/>
                <w:b/>
                <w:bCs/>
                <w:color w:val="666666"/>
                <w:sz w:val="22"/>
              </w:rPr>
              <w:t>CONSENT TO COLLECTION/USE OF PERSONAL INFORMATION</w:t>
            </w:r>
          </w:p>
          <w:p>
            <w:pPr>
              <w:pStyle w:val="a3"/>
              <w:spacing w:line="240" w:lineRule="auto"/>
              <w:rPr>
                <w:rFonts w:ascii="Times New Roman" w:eastAsia="바탕체" w:hAnsi="Times New Roman"/>
                <w:sz w:val="22"/>
              </w:rPr>
            </w:pPr>
          </w:p>
          <w:tbl>
            <w:tblPr>
              <w:tblOverlap w:val="never"/>
              <w:tblW w:w="9015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ook w:val="0000" w:firstRow="0" w:lastRow="0" w:firstColumn="0" w:lastColumn="0" w:noHBand="0" w:noVBand="0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9015"/>
            </w:tblGrid>
            <w:tr>
              <w:trPr>
                <w:trHeight w:val="1106" w:hRule="atLeast"/>
              </w:trPr>
              <w:tc>
                <w:tcPr>
                  <w:tcW w:w="9015" w:type="dxa"/>
                  <w:tcBorders>
                    <w:top w:val="single" w:sz="11" w:space="0" w:color="000000"/>
                    <w:left w:val="single" w:sz="11" w:space="0" w:color="000000"/>
                    <w:bottom w:val="single" w:sz="11" w:space="0" w:color="000000"/>
                    <w:right w:val="single" w:sz="11" w:space="0" w:color="000000"/>
                  </w:tcBorders>
                  <w:vAlign w:val="center"/>
                </w:tcPr>
                <w:p>
                  <w:pPr>
                    <w:pStyle w:val="a3"/>
                    <w:spacing w:line="276" w:lineRule="auto"/>
                    <w:rPr>
                      <w:rFonts w:ascii="Times New Roman" w:eastAsia="바탕체" w:hAnsi="Times New Roman"/>
                      <w:sz w:val="22"/>
                    </w:rPr>
                  </w:pPr>
                  <w:r>
                    <w:rPr>
                      <w:rFonts w:ascii="Times New Roman" w:eastAsia="바탕체" w:hAnsi="Times New Roman"/>
                      <w:b/>
                      <w:sz w:val="22"/>
                    </w:rPr>
                    <w:t>Korea Institute of Startup &amp; Entrepreneurship Development</w:t>
                  </w:r>
                  <w:r>
                    <w:rPr>
                      <w:rFonts w:ascii="Times New Roman" w:eastAsia="바탕체" w:hAnsi="Times New Roman" w:hint="eastAsia"/>
                      <w:b/>
                      <w:sz w:val="22"/>
                    </w:rPr>
                    <w:t xml:space="preserve"> </w:t>
                  </w:r>
                  <w:r>
                    <w:rPr>
                      <w:rFonts w:ascii="Times New Roman" w:eastAsia="바탕체" w:hAnsi="Times New Roman"/>
                      <w:sz w:val="22"/>
                    </w:rPr>
                    <w:t xml:space="preserve">would like to obtain your consent </w:t>
                  </w:r>
                  <w:r>
                    <w:rPr>
                      <w:rFonts w:ascii="Times New Roman" w:eastAsia="바탕체" w:hAnsi="Times New Roman" w:hint="eastAsia"/>
                      <w:sz w:val="22"/>
                    </w:rPr>
                    <w:t>to</w:t>
                  </w:r>
                  <w:r>
                    <w:rPr>
                      <w:rFonts w:ascii="Times New Roman" w:eastAsia="바탕체" w:hAnsi="Times New Roman"/>
                      <w:sz w:val="22"/>
                    </w:rPr>
                    <w:t xml:space="preserve"> the collection and use of personal information as follows in accordance with Article 15</w:t>
                  </w:r>
                  <w:r>
                    <w:rPr>
                      <w:rFonts w:ascii="Times New Roman" w:eastAsia="바탕체" w:hAnsi="Times New Roman" w:hint="eastAsia"/>
                      <w:sz w:val="22"/>
                    </w:rPr>
                    <w:t>(</w:t>
                  </w:r>
                  <w:r>
                    <w:rPr>
                      <w:rFonts w:ascii="Times New Roman" w:eastAsia="바탕체" w:hAnsi="Times New Roman"/>
                      <w:sz w:val="22"/>
                    </w:rPr>
                    <w:t>1</w:t>
                  </w:r>
                  <w:r>
                    <w:rPr>
                      <w:rFonts w:ascii="Times New Roman" w:eastAsia="바탕체" w:hAnsi="Times New Roman" w:hint="eastAsia"/>
                      <w:sz w:val="22"/>
                    </w:rPr>
                    <w:t>)</w:t>
                  </w:r>
                  <w:r>
                    <w:rPr>
                      <w:rFonts w:ascii="Times New Roman" w:eastAsia="바탕체" w:hAnsi="Times New Roman"/>
                      <w:sz w:val="22"/>
                    </w:rPr>
                    <w:t xml:space="preserve">1 of the Personal Information Protection Act in connection with the </w:t>
                  </w:r>
                  <w:r>
                    <w:rPr>
                      <w:rFonts w:ascii="Times New Roman" w:eastAsia="바탕체" w:hAnsi="Times New Roman" w:hint="eastAsia"/>
                      <w:b/>
                      <w:sz w:val="22"/>
                    </w:rPr>
                    <w:t>202</w:t>
                  </w:r>
                  <w:r>
                    <w:rPr>
                      <w:rFonts w:ascii="Times New Roman" w:eastAsia="바탕체" w:hAnsi="Times New Roman"/>
                      <w:b/>
                      <w:sz w:val="22"/>
                    </w:rPr>
                    <w:t>5</w:t>
                  </w:r>
                  <w:r>
                    <w:rPr>
                      <w:rFonts w:ascii="Times New Roman" w:eastAsia="바탕체" w:hAnsi="Times New Roman" w:hint="eastAsia"/>
                      <w:b/>
                      <w:sz w:val="22"/>
                    </w:rPr>
                    <w:t xml:space="preserve"> </w:t>
                  </w:r>
                  <w:r>
                    <w:rPr>
                      <w:rFonts w:ascii="Times New Roman" w:eastAsia="바탕체" w:hAnsi="Times New Roman"/>
                      <w:b/>
                      <w:sz w:val="22"/>
                    </w:rPr>
                    <w:t>OASIS-9 Startup Commercialization Program</w:t>
                  </w:r>
                  <w:r>
                    <w:rPr>
                      <w:rFonts w:ascii="Times New Roman" w:eastAsia="바탕체" w:hAnsi="Times New Roman"/>
                      <w:b/>
                      <w:sz w:val="22"/>
                    </w:rPr>
                    <w:t>.</w:t>
                  </w:r>
                </w:p>
              </w:tc>
            </w:tr>
          </w:tbl>
          <w:p>
            <w:pPr>
              <w:pStyle w:val="a3"/>
              <w:wordWrap/>
              <w:spacing w:line="360" w:lineRule="auto"/>
              <w:rPr>
                <w:rFonts w:ascii="Times New Roman" w:eastAsia="바탕체" w:hAnsi="Times New Roman"/>
                <w:sz w:val="22"/>
              </w:rPr>
            </w:pPr>
          </w:p>
          <w:p>
            <w:pPr>
              <w:pStyle w:val="a3"/>
              <w:rPr>
                <w:rFonts w:ascii="Times New Roman" w:eastAsia="바탕체" w:hAnsi="Times New Roman"/>
                <w:b/>
                <w:sz w:val="22"/>
              </w:rPr>
            </w:pPr>
            <w:r>
              <w:rPr>
                <w:rFonts w:ascii="Times New Roman" w:eastAsia="바탕체" w:hAnsi="Times New Roman" w:hint="eastAsia"/>
                <w:b/>
                <w:bCs/>
                <w:sz w:val="22"/>
              </w:rPr>
              <w:t>◈</w:t>
            </w:r>
            <w:r>
              <w:rPr>
                <w:rFonts w:ascii="Times New Roman" w:eastAsia="바탕체" w:hAnsi="Times New Roman" w:hint="eastAsia"/>
                <w:b/>
                <w:bCs/>
                <w:sz w:val="22"/>
              </w:rPr>
              <w:t xml:space="preserve"> </w:t>
            </w:r>
            <w:r>
              <w:rPr>
                <w:rFonts w:ascii="Times New Roman" w:eastAsia="바탕체" w:hAnsi="Times New Roman"/>
                <w:b/>
                <w:sz w:val="22"/>
              </w:rPr>
              <w:t>Collection and Use of Personal Information</w:t>
            </w:r>
          </w:p>
          <w:p>
            <w:pPr>
              <w:pStyle w:val="a3"/>
              <w:rPr>
                <w:rFonts w:ascii="Times New Roman" w:eastAsia="바탕체" w:hAnsi="Times New Roman"/>
                <w:b/>
                <w:sz w:val="22"/>
              </w:rPr>
            </w:pPr>
            <w:r>
              <w:rPr>
                <w:rFonts w:ascii="Times New Roman" w:eastAsia="바탕체" w:hAnsi="Times New Roman"/>
                <w:b/>
                <w:sz w:val="22"/>
              </w:rPr>
              <w:t xml:space="preserve">  </w:t>
            </w:r>
            <w:r>
              <w:rPr>
                <w:rFonts w:ascii="Times New Roman" w:eastAsia="바탕체" w:hAnsi="Times New Roman" w:hint="eastAsia"/>
                <w:b/>
                <w:bCs/>
                <w:sz w:val="22"/>
              </w:rPr>
              <w:t>□</w:t>
            </w:r>
            <w:r>
              <w:rPr>
                <w:rFonts w:ascii="Times New Roman" w:eastAsia="바탕체" w:hAnsi="Times New Roman" w:hint="eastAsia"/>
                <w:b/>
                <w:bCs/>
                <w:sz w:val="22"/>
              </w:rPr>
              <w:t xml:space="preserve"> </w:t>
            </w:r>
            <w:r>
              <w:rPr>
                <w:rFonts w:ascii="Times New Roman" w:eastAsia="바탕체" w:hAnsi="Times New Roman"/>
                <w:b/>
                <w:sz w:val="22"/>
              </w:rPr>
              <w:t>Purpose of Collection and Use of Personal Information</w:t>
            </w:r>
          </w:p>
          <w:p>
            <w:pPr>
              <w:pStyle w:val="a3"/>
              <w:ind w:left="602" w:hanging="602"/>
              <w:spacing w:line="33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b/>
                <w:sz w:val="22"/>
              </w:rPr>
              <w:t xml:space="preserve">   ○ </w:t>
            </w:r>
            <w:r>
              <w:rPr>
                <w:rFonts w:ascii="Times New Roman" w:eastAsia="바탕체" w:hAnsi="Times New Roman"/>
                <w:sz w:val="22"/>
              </w:rPr>
              <w:t xml:space="preserve">Selection and management of </w:t>
            </w:r>
            <w:r>
              <w:rPr>
                <w:rFonts w:ascii="Times New Roman" w:eastAsia="바탕체" w:hAnsi="Times New Roman" w:hint="eastAsia"/>
                <w:sz w:val="22"/>
              </w:rPr>
              <w:t>applicants for</w:t>
            </w:r>
            <w:r>
              <w:rPr>
                <w:rFonts w:ascii="Times New Roman" w:eastAsia="바탕체" w:hAnsi="Times New Roman"/>
                <w:sz w:val="22"/>
              </w:rPr>
              <w:t xml:space="preserve"> </w:t>
            </w:r>
            <w:r>
              <w:rPr>
                <w:rFonts w:ascii="Times New Roman" w:eastAsia="바탕체" w:hAnsi="Times New Roman"/>
                <w:bCs/>
                <w:sz w:val="22"/>
              </w:rPr>
              <w:t>the</w:t>
            </w:r>
            <w:r>
              <w:rPr>
                <w:rFonts w:ascii="Times New Roman" w:eastAsia="바탕체" w:hAnsi="Times New Roman"/>
                <w:b/>
                <w:sz w:val="22"/>
              </w:rPr>
              <w:t xml:space="preserve"> </w:t>
            </w:r>
            <w:r>
              <w:rPr>
                <w:rFonts w:ascii="Times New Roman" w:eastAsia="바탕체" w:hAnsi="Times New Roman"/>
                <w:b/>
                <w:sz w:val="22"/>
              </w:rPr>
              <w:t>OASIS-9 Startup Commercialization Program</w:t>
            </w:r>
            <w:r>
              <w:rPr>
                <w:rFonts w:ascii="Times New Roman" w:eastAsia="바탕체" w:hAnsi="Times New Roman"/>
                <w:bCs/>
                <w:sz w:val="22"/>
              </w:rPr>
              <w:t>,</w:t>
            </w:r>
            <w:r>
              <w:rPr>
                <w:rFonts w:ascii="Times New Roman" w:eastAsia="바탕체" w:hAnsi="Times New Roman"/>
                <w:b/>
                <w:sz w:val="22"/>
              </w:rPr>
              <w:t xml:space="preserve"> </w:t>
            </w:r>
            <w:r>
              <w:rPr>
                <w:rFonts w:ascii="Times New Roman" w:eastAsia="바탕체" w:hAnsi="Times New Roman"/>
                <w:sz w:val="22"/>
              </w:rPr>
              <w:t>guidance and operation of the program, follow-up management after the end of the support, history management related to the support program, utilization of data, etc.</w:t>
            </w:r>
          </w:p>
          <w:p>
            <w:pPr>
              <w:pStyle w:val="a3"/>
              <w:spacing w:line="240" w:lineRule="auto"/>
              <w:rPr>
                <w:rFonts w:ascii="Times New Roman" w:eastAsia="바탕체" w:hAnsi="Times New Roman"/>
                <w:sz w:val="22"/>
                <w:shd w:val="clear" w:color="999999" w:fill="auto"/>
              </w:rPr>
            </w:pPr>
          </w:p>
          <w:p>
            <w:pPr>
              <w:pStyle w:val="a3"/>
              <w:spacing w:line="360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b/>
                <w:sz w:val="22"/>
              </w:rPr>
              <w:t xml:space="preserve">  </w:t>
            </w:r>
            <w:r>
              <w:rPr>
                <w:rFonts w:ascii="Times New Roman" w:eastAsia="바탕체" w:hAnsi="Times New Roman" w:hint="eastAsia"/>
                <w:b/>
                <w:bCs/>
                <w:sz w:val="22"/>
              </w:rPr>
              <w:t>□</w:t>
            </w:r>
            <w:r>
              <w:rPr>
                <w:rFonts w:ascii="Times New Roman" w:eastAsia="바탕체" w:hAnsi="Times New Roman"/>
                <w:b/>
                <w:sz w:val="22"/>
              </w:rPr>
              <w:t xml:space="preserve"> Personal Information to be Collected</w:t>
            </w:r>
          </w:p>
          <w:p>
            <w:pPr>
              <w:pStyle w:val="a3"/>
              <w:spacing w:line="240" w:lineRule="auto"/>
              <w:rPr>
                <w:rFonts w:ascii="Times New Roman" w:eastAsia="바탕체" w:hAnsi="Times New Roman"/>
                <w:sz w:val="22"/>
              </w:rPr>
            </w:pPr>
          </w:p>
          <w:p>
            <w:pPr>
              <w:pStyle w:val="a3"/>
              <w:ind w:left="602" w:hanging="602"/>
              <w:spacing w:line="33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sz w:val="22"/>
              </w:rPr>
              <w:t xml:space="preserve">  </w:t>
            </w:r>
            <w:r>
              <w:rPr>
                <w:rFonts w:ascii="Times New Roman" w:eastAsia="바탕체" w:hAnsi="Times New Roman"/>
                <w:b/>
                <w:sz w:val="22"/>
              </w:rPr>
              <w:t>○</w:t>
            </w:r>
            <w:r>
              <w:rPr>
                <w:rFonts w:ascii="Times New Roman" w:eastAsia="바탕체" w:hAnsi="Times New Roman"/>
                <w:b/>
                <w:sz w:val="22"/>
              </w:rPr>
              <w:tab/>
            </w:r>
            <w:r>
              <w:rPr>
                <w:rFonts w:ascii="Times New Roman" w:eastAsia="바탕체" w:hAnsi="Times New Roman"/>
                <w:sz w:val="22"/>
              </w:rPr>
              <w:t>Personal information</w:t>
            </w:r>
          </w:p>
          <w:p>
            <w:pPr>
              <w:pStyle w:val="a3"/>
              <w:spacing w:line="360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sz w:val="22"/>
              </w:rPr>
              <w:t xml:space="preserve">    - (Required) name, </w:t>
            </w:r>
            <w:r>
              <w:rPr>
                <w:rFonts w:ascii="Times New Roman" w:eastAsia="바탕체" w:hAnsi="Times New Roman" w:hint="eastAsia"/>
                <w:sz w:val="22"/>
              </w:rPr>
              <w:t>affiliation</w:t>
            </w:r>
            <w:r>
              <w:rPr>
                <w:rFonts w:ascii="Times New Roman" w:eastAsia="바탕체" w:hAnsi="Times New Roman"/>
                <w:sz w:val="22"/>
              </w:rPr>
              <w:t>, date of birth, mobile phone number, email</w:t>
            </w:r>
          </w:p>
          <w:p>
            <w:pPr>
              <w:pStyle w:val="a3"/>
              <w:spacing w:line="240" w:lineRule="auto"/>
              <w:rPr>
                <w:rFonts w:ascii="Times New Roman" w:eastAsia="바탕체" w:hAnsi="Times New Roman"/>
                <w:sz w:val="22"/>
                <w:shd w:val="clear" w:color="999999" w:fill="auto"/>
              </w:rPr>
            </w:pPr>
          </w:p>
          <w:p>
            <w:pPr>
              <w:pStyle w:val="a3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b/>
                <w:sz w:val="22"/>
              </w:rPr>
              <w:t xml:space="preserve"> </w:t>
            </w:r>
            <w:r>
              <w:rPr>
                <w:rFonts w:ascii="Times New Roman" w:eastAsia="바탕체" w:hAnsi="Times New Roman" w:hint="eastAsia"/>
                <w:b/>
                <w:bCs/>
                <w:sz w:val="22"/>
              </w:rPr>
              <w:t>□</w:t>
            </w:r>
            <w:r>
              <w:rPr>
                <w:rFonts w:ascii="Times New Roman" w:eastAsia="바탕체" w:hAnsi="Times New Roman" w:hint="eastAsia"/>
                <w:b/>
                <w:bCs/>
                <w:sz w:val="22"/>
              </w:rPr>
              <w:t xml:space="preserve"> Period of </w:t>
            </w:r>
            <w:r>
              <w:rPr>
                <w:rFonts w:ascii="Times New Roman" w:eastAsia="바탕체" w:hAnsi="Times New Roman"/>
                <w:b/>
                <w:sz w:val="22"/>
              </w:rPr>
              <w:t>Retention and Use of Personal Information</w:t>
            </w:r>
          </w:p>
          <w:p>
            <w:pPr>
              <w:pStyle w:val="a3"/>
              <w:spacing w:line="240" w:lineRule="auto"/>
              <w:rPr>
                <w:rFonts w:ascii="Times New Roman" w:eastAsia="바탕체" w:hAnsi="Times New Roman"/>
                <w:sz w:val="22"/>
              </w:rPr>
            </w:pPr>
          </w:p>
          <w:p>
            <w:pPr>
              <w:pStyle w:val="a3"/>
              <w:ind w:left="647" w:hanging="420"/>
              <w:spacing w:line="336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b/>
                <w:sz w:val="22"/>
              </w:rPr>
              <w:t>○</w:t>
            </w:r>
            <w:r>
              <w:rPr>
                <w:rFonts w:ascii="Times New Roman" w:eastAsia="바탕체" w:hAnsi="Times New Roman"/>
                <w:b/>
                <w:sz w:val="22"/>
              </w:rPr>
              <w:tab/>
            </w:r>
            <w:r>
              <w:rPr>
                <w:rFonts w:ascii="Times New Roman" w:eastAsia="바탕체" w:hAnsi="Times New Roman"/>
                <w:b/>
                <w:sz w:val="22"/>
                <w:u w:val="single" w:color="auto"/>
              </w:rPr>
              <w:t>5 years</w:t>
            </w:r>
            <w:r>
              <w:rPr>
                <w:rFonts w:ascii="Times New Roman" w:eastAsia="바탕체" w:hAnsi="Times New Roman" w:hint="eastAsia"/>
                <w:b/>
                <w:sz w:val="22"/>
                <w:u w:val="single" w:color="auto"/>
              </w:rPr>
              <w:t>; to be</w:t>
            </w:r>
            <w:r>
              <w:rPr>
                <w:rFonts w:ascii="Times New Roman" w:eastAsia="바탕체" w:hAnsi="Times New Roman"/>
                <w:b/>
                <w:sz w:val="22"/>
                <w:u w:val="single" w:color="auto"/>
              </w:rPr>
              <w:t xml:space="preserve"> destroyed immediately </w:t>
            </w:r>
            <w:r>
              <w:rPr>
                <w:rFonts w:ascii="Times New Roman" w:eastAsia="바탕체" w:hAnsi="Times New Roman" w:hint="eastAsia"/>
                <w:b/>
                <w:sz w:val="22"/>
                <w:u w:val="single" w:color="auto"/>
              </w:rPr>
              <w:t>upon</w:t>
            </w:r>
            <w:r>
              <w:rPr>
                <w:rFonts w:ascii="Times New Roman" w:eastAsia="바탕체" w:hAnsi="Times New Roman"/>
                <w:b/>
                <w:sz w:val="22"/>
                <w:u w:val="single" w:color="auto"/>
              </w:rPr>
              <w:t xml:space="preserve"> fulfillment of </w:t>
            </w:r>
            <w:r>
              <w:rPr>
                <w:rFonts w:ascii="Times New Roman" w:eastAsia="바탕체" w:hAnsi="Times New Roman" w:hint="eastAsia"/>
                <w:b/>
                <w:sz w:val="22"/>
                <w:u w:val="single" w:color="auto"/>
              </w:rPr>
              <w:t>program objectives</w:t>
            </w:r>
          </w:p>
          <w:p>
            <w:pPr>
              <w:pStyle w:val="a3"/>
              <w:spacing w:line="240" w:lineRule="auto"/>
              <w:rPr>
                <w:rFonts w:ascii="Times New Roman" w:eastAsia="바탕체" w:hAnsi="Times New Roman"/>
                <w:sz w:val="22"/>
              </w:rPr>
            </w:pPr>
          </w:p>
          <w:p>
            <w:pPr>
              <w:pStyle w:val="a3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b/>
                <w:sz w:val="22"/>
              </w:rPr>
              <w:t xml:space="preserve">  </w:t>
            </w:r>
            <w:r>
              <w:rPr>
                <w:rFonts w:ascii="Times New Roman" w:eastAsia="바탕체" w:hAnsi="Times New Roman" w:hint="eastAsia"/>
                <w:b/>
                <w:bCs/>
                <w:sz w:val="22"/>
              </w:rPr>
              <w:t>□</w:t>
            </w:r>
            <w:r>
              <w:rPr>
                <w:rFonts w:ascii="Times New Roman" w:eastAsia="바탕체" w:hAnsi="Times New Roman" w:hint="eastAsia"/>
                <w:b/>
                <w:bCs/>
                <w:sz w:val="22"/>
              </w:rPr>
              <w:t xml:space="preserve"> </w:t>
            </w:r>
            <w:r>
              <w:rPr>
                <w:rFonts w:ascii="Times New Roman" w:eastAsia="바탕체" w:hAnsi="Times New Roman"/>
                <w:b/>
                <w:sz w:val="22"/>
              </w:rPr>
              <w:t>Right to Refuse Consent and Penalties for Refusing Consent</w:t>
            </w:r>
          </w:p>
          <w:p>
            <w:pPr>
              <w:pStyle w:val="a3"/>
              <w:spacing w:line="240" w:lineRule="auto"/>
              <w:rPr>
                <w:rFonts w:ascii="Times New Roman" w:eastAsia="바탕체" w:hAnsi="Times New Roman"/>
                <w:sz w:val="22"/>
              </w:rPr>
            </w:pPr>
          </w:p>
          <w:p>
            <w:pPr>
              <w:pStyle w:val="a3"/>
              <w:ind w:left="605" w:hanging="605"/>
              <w:spacing w:line="360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sz w:val="22"/>
              </w:rPr>
              <w:t xml:space="preserve">  </w:t>
            </w:r>
            <w:r>
              <w:rPr>
                <w:rFonts w:ascii="Times New Roman" w:eastAsia="바탕체" w:hAnsi="Times New Roman"/>
                <w:b/>
                <w:sz w:val="22"/>
              </w:rPr>
              <w:t>○</w:t>
            </w:r>
            <w:r>
              <w:rPr>
                <w:rFonts w:ascii="Times New Roman" w:eastAsia="바탕체" w:hAnsi="Times New Roman"/>
                <w:b/>
                <w:sz w:val="22"/>
              </w:rPr>
              <w:tab/>
            </w:r>
            <w:r>
              <w:rPr>
                <w:rFonts w:ascii="Times New Roman" w:eastAsia="바탕체" w:hAnsi="Times New Roman"/>
                <w:sz w:val="22"/>
              </w:rPr>
              <w:t xml:space="preserve">You have the right to refuse to consent to the collection of personal information for the required items. </w:t>
            </w:r>
            <w:r>
              <w:rPr>
                <w:rFonts w:ascii="Times New Roman" w:eastAsia="바탕체" w:hAnsi="Times New Roman" w:hint="eastAsia"/>
                <w:sz w:val="22"/>
              </w:rPr>
              <w:t xml:space="preserve"> </w:t>
            </w:r>
            <w:r>
              <w:rPr>
                <w:rFonts w:ascii="Times New Roman" w:eastAsia="바탕체" w:hAnsi="Times New Roman"/>
                <w:sz w:val="22"/>
              </w:rPr>
              <w:t>However, please note that if you refuse to give</w:t>
            </w:r>
            <w:r>
              <w:rPr>
                <w:rFonts w:ascii="Times New Roman" w:eastAsia="바탕체" w:hAnsi="Times New Roman" w:hint="eastAsia"/>
                <w:sz w:val="22"/>
              </w:rPr>
              <w:t xml:space="preserve"> </w:t>
            </w:r>
            <w:r>
              <w:rPr>
                <w:rFonts w:ascii="Times New Roman" w:eastAsia="바탕체" w:hAnsi="Times New Roman"/>
                <w:sz w:val="22"/>
              </w:rPr>
              <w:t xml:space="preserve">consent, you will not be eligible to apply for </w:t>
            </w:r>
            <w:r>
              <w:rPr>
                <w:rFonts w:ascii="Times New Roman" w:eastAsia="바탕체" w:hAnsi="Times New Roman"/>
                <w:sz w:val="22"/>
              </w:rPr>
              <w:t>OASIS-9 Startup Commercialization Program</w:t>
            </w:r>
            <w:r>
              <w:rPr>
                <w:rFonts w:ascii="Times New Roman" w:eastAsia="바탕체" w:hAnsi="Times New Roman"/>
                <w:sz w:val="22"/>
              </w:rPr>
              <w:t>.</w:t>
            </w:r>
          </w:p>
          <w:p>
            <w:pPr>
              <w:pStyle w:val="a3"/>
              <w:spacing w:line="240" w:lineRule="auto"/>
              <w:rPr>
                <w:rFonts w:ascii="Times New Roman" w:eastAsia="바탕체" w:hAnsi="Times New Roman"/>
                <w:sz w:val="22"/>
              </w:rPr>
            </w:pPr>
          </w:p>
          <w:p>
            <w:pPr>
              <w:pStyle w:val="a3"/>
              <w:spacing w:line="360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b/>
                <w:sz w:val="22"/>
              </w:rPr>
              <w:t>□ Do you consent to the collection and use of your personal information as described above?</w:t>
            </w:r>
          </w:p>
          <w:p>
            <w:pPr>
              <w:pStyle w:val="a3"/>
              <w:spacing w:line="240" w:lineRule="auto"/>
              <w:rPr>
                <w:rFonts w:ascii="Times New Roman" w:eastAsia="바탕체" w:hAnsi="Times New Roman"/>
                <w:sz w:val="22"/>
              </w:rPr>
            </w:pPr>
          </w:p>
          <w:tbl>
            <w:tblPr>
              <w:tblOverlap w:val="never"/>
              <w:tblW w:w="5925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ook w:val="0000" w:firstRow="0" w:lastRow="0" w:firstColumn="0" w:lastColumn="0" w:noHBand="0" w:noVBand="0"/>
              <w:jc w:val="right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2255"/>
              <w:gridCol w:w="3670"/>
            </w:tblGrid>
            <w:tr>
              <w:trPr>
                <w:jc w:val="right"/>
                <w:trHeight w:val="313" w:hRule="atLeast"/>
              </w:trPr>
              <w:tc>
                <w:tcPr>
                  <w:tcW w:w="225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wordWrap/>
                    <w:jc w:val="center"/>
                    <w:spacing w:line="240" w:lineRule="auto"/>
                    <w:rPr>
                      <w:rFonts w:ascii="Times New Roman" w:eastAsia="바탕체" w:hAnsi="Times New Roman"/>
                      <w:sz w:val="22"/>
                    </w:rPr>
                  </w:pPr>
                  <w:r>
                    <w:rPr>
                      <w:rFonts w:ascii="Times New Roman" w:eastAsia="바탕체" w:hAnsi="Times New Roman"/>
                      <w:sz w:val="22"/>
                    </w:rPr>
                    <w:t>Required</w:t>
                  </w:r>
                </w:p>
              </w:tc>
              <w:tc>
                <w:tcPr>
                  <w:tcW w:w="36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wordWrap/>
                    <w:jc w:val="center"/>
                    <w:spacing w:line="240" w:lineRule="auto"/>
                    <w:rPr>
                      <w:rFonts w:ascii="Times New Roman" w:eastAsia="바탕체" w:hAnsi="Times New Roman"/>
                      <w:sz w:val="22"/>
                    </w:rPr>
                  </w:pPr>
                  <w:r>
                    <w:rPr>
                      <w:rFonts w:ascii="Times New Roman" w:eastAsia="바탕체" w:hAnsi="Times New Roman"/>
                      <w:sz w:val="22"/>
                    </w:rPr>
                    <w:sym w:font="Wingdings 2" w:char="F0A3"/>
                  </w:r>
                  <w:r>
                    <w:rPr>
                      <w:rFonts w:ascii="Times New Roman" w:eastAsia="바탕체" w:hAnsi="Times New Roman" w:hint="eastAsia"/>
                      <w:sz w:val="22"/>
                    </w:rPr>
                    <w:t xml:space="preserve"> </w:t>
                  </w:r>
                  <w:r>
                    <w:rPr>
                      <w:rFonts w:ascii="Times New Roman" w:eastAsia="바탕체" w:hAnsi="Times New Roman"/>
                      <w:sz w:val="22"/>
                    </w:rPr>
                    <w:t>Agree</w:t>
                  </w:r>
                  <w:r>
                    <w:rPr>
                      <w:rFonts w:ascii="Times New Roman" w:eastAsia="바탕체" w:hAnsi="Times New Roman" w:hint="eastAsia"/>
                      <w:sz w:val="22"/>
                    </w:rPr>
                    <w:t xml:space="preserve">  </w:t>
                  </w:r>
                  <w:r>
                    <w:rPr>
                      <w:rFonts w:ascii="Times New Roman" w:eastAsia="바탕체" w:hAnsi="Times New Roman"/>
                      <w:sz w:val="22"/>
                    </w:rPr>
                    <w:t xml:space="preserve"> </w:t>
                  </w:r>
                  <w:r>
                    <w:rPr>
                      <w:rFonts w:ascii="Times New Roman" w:eastAsia="바탕체" w:hAnsi="Times New Roman"/>
                      <w:sz w:val="22"/>
                    </w:rPr>
                    <w:sym w:font="Wingdings 2" w:char="F0A3"/>
                  </w:r>
                  <w:r>
                    <w:rPr>
                      <w:rFonts w:ascii="Times New Roman" w:eastAsia="바탕체" w:hAnsi="Times New Roman" w:hint="eastAsia"/>
                      <w:sz w:val="22"/>
                    </w:rPr>
                    <w:t xml:space="preserve"> </w:t>
                  </w:r>
                  <w:r>
                    <w:rPr>
                      <w:rFonts w:ascii="Times New Roman" w:eastAsia="바탕체" w:hAnsi="Times New Roman"/>
                      <w:sz w:val="22"/>
                    </w:rPr>
                    <w:t xml:space="preserve">Disagree </w:t>
                  </w:r>
                </w:p>
              </w:tc>
            </w:tr>
          </w:tbl>
          <w:p>
            <w:pPr>
              <w:pStyle w:val="a3"/>
              <w:spacing w:line="240" w:lineRule="auto"/>
              <w:rPr>
                <w:rFonts w:ascii="Times New Roman" w:eastAsia="바탕체" w:hAnsi="Times New Roman"/>
                <w:sz w:val="22"/>
              </w:rPr>
            </w:pPr>
          </w:p>
          <w:p>
            <w:pPr>
              <w:pStyle w:val="a3"/>
              <w:ind w:firstLineChars="1565" w:firstLine="3446"/>
              <w:spacing w:line="312" w:lineRule="auto"/>
              <w:rPr>
                <w:rFonts w:ascii="Times New Roman" w:eastAsia="바탕체" w:hAnsi="Times New Roman"/>
                <w:b/>
                <w:sz w:val="22"/>
              </w:rPr>
            </w:pPr>
            <w:r>
              <w:rPr>
                <w:rFonts w:ascii="Times New Roman" w:eastAsia="바탕체" w:hAnsi="Times New Roman" w:hint="eastAsia"/>
                <w:b/>
                <w:sz w:val="22"/>
              </w:rPr>
              <w:t>[Date]</w:t>
            </w:r>
          </w:p>
          <w:p>
            <w:pPr>
              <w:pStyle w:val="a3"/>
              <w:ind w:firstLineChars="1565" w:firstLine="3446"/>
              <w:spacing w:line="312" w:lineRule="auto"/>
              <w:rPr>
                <w:rFonts w:ascii="Times New Roman" w:eastAsia="바탕체" w:hAnsi="Times New Roman"/>
                <w:sz w:val="22"/>
              </w:rPr>
            </w:pPr>
            <w:r>
              <w:rPr>
                <w:rFonts w:ascii="Times New Roman" w:eastAsia="바탕체" w:hAnsi="Times New Roman"/>
                <w:b/>
                <w:sz w:val="22"/>
              </w:rPr>
              <w:t xml:space="preserve">Name: </w:t>
            </w:r>
            <w:r>
              <w:rPr>
                <w:rFonts w:ascii="Times New Roman" w:eastAsia="바탕체" w:hAnsi="Times New Roman" w:hint="eastAsia"/>
                <w:b/>
                <w:sz w:val="22"/>
              </w:rPr>
              <w:t xml:space="preserve">_______________________________ </w:t>
            </w:r>
            <w:r>
              <w:rPr>
                <w:rFonts w:ascii="Times New Roman" w:eastAsia="바탕체" w:hAnsi="Times New Roman"/>
                <w:b/>
                <w:sz w:val="22"/>
              </w:rPr>
              <w:t>(Seal or Signature)</w:t>
            </w:r>
          </w:p>
        </w:tc>
      </w:tr>
    </w:tbl>
    <w:p>
      <w:pPr>
        <w:pStyle w:val="a3"/>
        <w:rPr>
          <w:rFonts w:ascii="Times New Roman" w:eastAsia="바탕체" w:hAnsi="Times New Roman"/>
          <w:sz w:val="22"/>
        </w:rPr>
      </w:pPr>
    </w:p>
    <w:sectPr>
      <w:type w:val="continuous"/>
      <w:pgSz w:w="11906" w:h="16838"/>
      <w:pgMar w:top="1417" w:right="1134" w:bottom="1134" w:left="1134" w:header="850" w:footer="567" w:gutter="0"/>
      <w:cols w:space="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바탕체">
    <w:panose1 w:val="02030609000101010101"/>
    <w:family w:val="roman"/>
    <w:charset w:val="81"/>
    <w:notTrueType w:val="false"/>
    <w:sig w:usb0="B00002AF" w:usb1="69D77CFB" w:usb2="00000030" w:usb3="00000001" w:csb0="4008009F" w:csb1="DFD70000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명조">
    <w:family w:val="roman"/>
    <w:altName w:val="바탕"/>
    <w:charset w:val="81"/>
    <w:notTrueType w:val="false"/>
  </w:font>
  <w:font w:name="한양신명조">
    <w:family w:val="roman"/>
    <w:altName w:val="바탕"/>
    <w:charset w:val="81"/>
    <w:notTrueType w:val="false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한양중고딕">
    <w:family w:val="roman"/>
    <w:altName w:val="바탕"/>
    <w:charset w:val="81"/>
    <w:notTrueType w:val="false"/>
  </w:font>
  <w:font w:name="신명 신문명조">
    <w:family w:val="roman"/>
    <w:charset w:val="81"/>
    <w:notTrueType w:val="false"/>
  </w:font>
  <w:font w:name="HY순명조">
    <w:family w:val="roman"/>
    <w:charset w:val="81"/>
    <w:notTrueType w:val="false"/>
  </w:font>
  <w:font w:name="한양그래픽">
    <w:family w:val="roman"/>
    <w:charset w:val="81"/>
    <w:notTrueType w:val="false"/>
  </w:font>
  <w:font w:name="신명 디나루">
    <w:family w:val="roman"/>
    <w:charset w:val="81"/>
    <w:notTrueType w:val="false"/>
  </w:font>
  <w:font w:name="신명 중고딕">
    <w:family w:val="roman"/>
    <w:charset w:val="81"/>
    <w:notTrueType w:val="false"/>
  </w:font>
  <w:font w:name="HCI Poppy">
    <w:family w:val="roman"/>
    <w:altName w:val="Times New Roman"/>
    <w:charset w:val="00"/>
    <w:notTrueType w:val="false"/>
  </w:font>
  <w:font w:name="휴먼명조">
    <w:panose1 w:val="02010504000101010101"/>
    <w:family w:val="roman"/>
    <w:charset w:val="81"/>
    <w:notTrueType w:val="false"/>
    <w:sig w:usb0="7FFFFFFF" w:usb1="11D77CFB" w:usb2="00000010" w:usb3="00000001" w:csb0="00080000" w:csb1="00000001"/>
  </w:font>
  <w:font w:name="한양견명조">
    <w:family w:val="roman"/>
    <w:charset w:val="81"/>
    <w:notTrueType w:val="false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돋움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-윤명조120">
    <w:family w:val="roman"/>
    <w:charset w:val="81"/>
    <w:notTrueType w:val="false"/>
  </w:font>
  <w:font w:name="HY중고딕">
    <w:panose1 w:val="02030600000101010101"/>
    <w:family w:val="roman"/>
    <w:charset w:val="81"/>
    <w:notTrueType w:val="false"/>
    <w:sig w:usb0="900002A7" w:usb1="29D77CF9" w:usb2="00000010" w:usb3="00000001" w:csb0="00080000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한양견고딕">
    <w:family w:val="roman"/>
    <w:charset w:val="81"/>
    <w:notTrueType w:val="false"/>
  </w:font>
  <w:font w:name="한컴바탕">
    <w:panose1 w:val="02030600000101010101"/>
    <w:family w:val="roman"/>
    <w:charset w:val="81"/>
    <w:notTrueType w:val="false"/>
    <w:sig w:usb0="FFFFFFFF" w:usb1="FFFFFFFF" w:usb2="00FFFFFF" w:usb3="00000001" w:csb0="863F01FF" w:csb1="0000FFFF"/>
  </w:font>
  <w:font w:name="함초롬돋움">
    <w:panose1 w:val="020B0604000101010101"/>
    <w:family w:val="modern"/>
    <w:charset w:val="81"/>
    <w:notTrueType w:val="false"/>
    <w:sig w:usb0="F70006FF" w:usb1="11DFFFFF" w:usb2="001BFDD7" w:usb3="00000001" w:csb0="001F007F" w:csb1="00000001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11466b1f"/>
    <w:multiLevelType w:val="hybridMultilevel"/>
    <w:tmpl w:val="ab3cab04"/>
    <w:lvl w:ilvl="0" w:tplc="5b509576">
      <w:start w:val="1"/>
      <w:numFmt w:val="bullet"/>
      <w:lvlText w:val="※"/>
      <w:lvlJc w:val="left"/>
      <w:pPr>
        <w:ind w:left="1040" w:hanging="440"/>
      </w:pPr>
      <w:rPr>
        <w:rFonts w:ascii="Times New Roman" w:hAnsi="Times New Roman" w:cs="Times New Roman" w:hint="default"/>
      </w:rPr>
    </w:lvl>
    <w:lvl w:ilvl="1" w:tentative="on" w:tplc="4090003">
      <w:start w:val="1"/>
      <w:numFmt w:val="bullet"/>
      <w:lvlText w:val=""/>
      <w:lvlJc w:val="left"/>
      <w:pPr>
        <w:ind w:left="1480" w:hanging="44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920" w:hanging="44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800" w:hanging="44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3240" w:hanging="44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4120" w:hanging="44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1">
    <w:nsid w:val="48bb67f4"/>
    <w:multiLevelType w:val="hybridMultilevel"/>
    <w:tmpl w:val="eaac8900"/>
    <w:lvl w:ilvl="0" w:tplc="5b509576">
      <w:start w:val="1"/>
      <w:numFmt w:val="bullet"/>
      <w:lvlText w:val="※"/>
      <w:lvlJc w:val="left"/>
      <w:pPr>
        <w:ind w:left="880" w:hanging="440"/>
      </w:pPr>
      <w:rPr>
        <w:rFonts w:ascii="Times New Roman" w:hAnsi="Times New Roman" w:cs="Times New Roman" w:hint="default"/>
      </w:rPr>
    </w:lvl>
    <w:lvl w:ilvl="1" w:tentative="on" w:tplc="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153" w:unhideWhenUsed="1"/>
    <w:lsdException w:name="index 2" w:semiHidden="1" w:uiPriority="153" w:unhideWhenUsed="1"/>
    <w:lsdException w:name="index 3" w:semiHidden="1" w:uiPriority="153" w:unhideWhenUsed="1"/>
    <w:lsdException w:name="index 4" w:semiHidden="1" w:uiPriority="153" w:unhideWhenUsed="1"/>
    <w:lsdException w:name="index 5" w:semiHidden="1" w:uiPriority="153" w:unhideWhenUsed="1"/>
    <w:lsdException w:name="index 6" w:semiHidden="1" w:uiPriority="153" w:unhideWhenUsed="1"/>
    <w:lsdException w:name="index 7" w:semiHidden="1" w:uiPriority="153" w:unhideWhenUsed="1"/>
    <w:lsdException w:name="index 8" w:semiHidden="1" w:uiPriority="153" w:unhideWhenUsed="1"/>
    <w:lsdException w:name="index 9" w:semiHidden="1" w:uiPriority="153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153" w:unhideWhenUsed="1"/>
    <w:lsdException w:name="footnote text" w:semiHidden="1" w:uiPriority="153" w:unhideWhenUsed="1"/>
    <w:lsdException w:name="annotation text" w:semiHidden="1" w:uiPriority="153" w:unhideWhenUsed="1"/>
    <w:lsdException w:name="header" w:semiHidden="1" w:uiPriority="153" w:unhideWhenUsed="1"/>
    <w:lsdException w:name="footer" w:semiHidden="1" w:uiPriority="153" w:unhideWhenUsed="1"/>
    <w:lsdException w:name="index heading" w:semiHidden="1" w:uiPriority="153" w:unhideWhenUsed="1"/>
    <w:lsdException w:name="caption" w:semiHidden="1" w:unhideWhenUsed="1" w:qFormat="1"/>
    <w:lsdException w:name="table of figures" w:semiHidden="1" w:uiPriority="153" w:unhideWhenUsed="1"/>
    <w:lsdException w:name="envelope address" w:semiHidden="1" w:uiPriority="153" w:unhideWhenUsed="1"/>
    <w:lsdException w:name="envelope return" w:semiHidden="1" w:uiPriority="153" w:unhideWhenUsed="1"/>
    <w:lsdException w:name="footnote reference" w:semiHidden="1" w:uiPriority="153" w:unhideWhenUsed="1"/>
    <w:lsdException w:name="annotation reference" w:semiHidden="1" w:uiPriority="153" w:unhideWhenUsed="1"/>
    <w:lsdException w:name="line number" w:semiHidden="1" w:uiPriority="153" w:unhideWhenUsed="1"/>
    <w:lsdException w:name="page number" w:semiHidden="1" w:uiPriority="153" w:unhideWhenUsed="1"/>
    <w:lsdException w:name="endnote reference" w:semiHidden="1" w:uiPriority="153" w:unhideWhenUsed="1"/>
    <w:lsdException w:name="endnote text" w:semiHidden="1" w:uiPriority="153" w:unhideWhenUsed="1"/>
    <w:lsdException w:name="table of authorities" w:semiHidden="1" w:uiPriority="153" w:unhideWhenUsed="1"/>
    <w:lsdException w:name="macro" w:semiHidden="1" w:uiPriority="153" w:unhideWhenUsed="1"/>
    <w:lsdException w:name="toa heading" w:semiHidden="1" w:uiPriority="153" w:unhideWhenUsed="1"/>
    <w:lsdException w:name="List" w:semiHidden="1" w:uiPriority="153" w:unhideWhenUsed="1"/>
    <w:lsdException w:name="List Bullet" w:semiHidden="1" w:uiPriority="153" w:unhideWhenUsed="1"/>
    <w:lsdException w:name="List Number" w:semiHidden="1" w:uiPriority="153" w:unhideWhenUsed="1"/>
    <w:lsdException w:name="List 2" w:semiHidden="1" w:uiPriority="153" w:unhideWhenUsed="1"/>
    <w:lsdException w:name="List 3" w:semiHidden="1" w:uiPriority="153" w:unhideWhenUsed="1"/>
    <w:lsdException w:name="List 4" w:semiHidden="1" w:uiPriority="153" w:unhideWhenUsed="1"/>
    <w:lsdException w:name="List 5" w:semiHidden="1" w:uiPriority="153" w:unhideWhenUsed="1"/>
    <w:lsdException w:name="List Bullet 2" w:semiHidden="1" w:uiPriority="153" w:unhideWhenUsed="1"/>
    <w:lsdException w:name="List Bullet 3" w:semiHidden="1" w:uiPriority="153" w:unhideWhenUsed="1"/>
    <w:lsdException w:name="List Bullet 4" w:semiHidden="1" w:uiPriority="153" w:unhideWhenUsed="1"/>
    <w:lsdException w:name="List Bullet 5" w:semiHidden="1" w:uiPriority="153" w:unhideWhenUsed="1"/>
    <w:lsdException w:name="List Number 2" w:semiHidden="1" w:uiPriority="153" w:unhideWhenUsed="1"/>
    <w:lsdException w:name="List Number 3" w:semiHidden="1" w:uiPriority="153" w:unhideWhenUsed="1"/>
    <w:lsdException w:name="List Number 4" w:semiHidden="1" w:uiPriority="153" w:unhideWhenUsed="1"/>
    <w:lsdException w:name="List Number 5" w:semiHidden="1" w:uiPriority="153" w:unhideWhenUsed="1"/>
    <w:lsdException w:name="Title" w:uiPriority="52" w:qFormat="1"/>
    <w:lsdException w:name="Closing" w:semiHidden="1" w:uiPriority="153" w:unhideWhenUsed="1"/>
    <w:lsdException w:name="Signature" w:semiHidden="1" w:uiPriority="153" w:unhideWhenUsed="1"/>
    <w:lsdException w:name="Default Paragraph Font" w:semiHidden="1" w:uiPriority="1" w:unhideWhenUsed="1"/>
    <w:lsdException w:name="Body Text" w:semiHidden="1" w:uiPriority="153" w:unhideWhenUsed="1"/>
    <w:lsdException w:name="Body Text Indent" w:semiHidden="1" w:uiPriority="153" w:unhideWhenUsed="1"/>
    <w:lsdException w:name="List Continue" w:semiHidden="1" w:uiPriority="153" w:unhideWhenUsed="1"/>
    <w:lsdException w:name="List Continue 2" w:semiHidden="1" w:uiPriority="153" w:unhideWhenUsed="1"/>
    <w:lsdException w:name="List Continue 3" w:semiHidden="1" w:uiPriority="153" w:unhideWhenUsed="1"/>
    <w:lsdException w:name="List Continue 4" w:semiHidden="1" w:uiPriority="153" w:unhideWhenUsed="1"/>
    <w:lsdException w:name="List Continue 5" w:semiHidden="1" w:uiPriority="153" w:unhideWhenUsed="1"/>
    <w:lsdException w:name="Message Header" w:semiHidden="1" w:uiPriority="153" w:unhideWhenUsed="1"/>
    <w:lsdException w:name="Subtitle" w:uiPriority="53" w:qFormat="1"/>
    <w:lsdException w:name="Salutation" w:semiHidden="1" w:uiPriority="153" w:unhideWhenUsed="1"/>
    <w:lsdException w:name="Date" w:semiHidden="1" w:uiPriority="153" w:unhideWhenUsed="1"/>
    <w:lsdException w:name="Body Text First Indent" w:semiHidden="1" w:uiPriority="153" w:unhideWhenUsed="1"/>
    <w:lsdException w:name="Body Text First Indent 2" w:semiHidden="1" w:uiPriority="153" w:unhideWhenUsed="1"/>
    <w:lsdException w:name="Note Heading" w:semiHidden="1" w:uiPriority="153" w:unhideWhenUsed="1"/>
    <w:lsdException w:name="Body Text 2" w:semiHidden="1" w:uiPriority="153" w:unhideWhenUsed="1"/>
    <w:lsdException w:name="Body Text 3" w:semiHidden="1" w:uiPriority="153" w:unhideWhenUsed="1"/>
    <w:lsdException w:name="Body Text Indent 2" w:semiHidden="1" w:uiPriority="153" w:unhideWhenUsed="1"/>
    <w:lsdException w:name="Body Text Indent 3" w:semiHidden="1" w:uiPriority="153" w:unhideWhenUsed="1"/>
    <w:lsdException w:name="Block Text" w:semiHidden="1" w:uiPriority="153" w:unhideWhenUsed="1"/>
    <w:lsdException w:name="Hyperlink" w:semiHidden="1" w:uiPriority="153" w:unhideWhenUsed="1"/>
    <w:lsdException w:name="FollowedHyperlink" w:semiHidden="1" w:uiPriority="153" w:unhideWhenUsed="1"/>
    <w:lsdException w:name="Strong" w:uiPriority="130" w:qFormat="1"/>
    <w:lsdException w:name="Emphasis" w:uiPriority="128" w:qFormat="1"/>
    <w:lsdException w:name="Document Map" w:semiHidden="1" w:uiPriority="153" w:unhideWhenUsed="1"/>
    <w:lsdException w:name="Plain Text" w:semiHidden="1" w:uiPriority="153" w:unhideWhenUsed="1"/>
    <w:lsdException w:name="E-mail Signature" w:semiHidden="1" w:uiPriority="153" w:unhideWhenUsed="1"/>
    <w:lsdException w:name="HTML Top of Form" w:semiHidden="1" w:uiPriority="153" w:unhideWhenUsed="1"/>
    <w:lsdException w:name="HTML Bottom of Form" w:semiHidden="1" w:uiPriority="153" w:unhideWhenUsed="1"/>
    <w:lsdException w:name="Normal (Web)" w:semiHidden="1" w:uiPriority="153" w:unhideWhenUsed="1"/>
    <w:lsdException w:name="HTML Acronym" w:semiHidden="1" w:uiPriority="153" w:unhideWhenUsed="1"/>
    <w:lsdException w:name="HTML Address" w:semiHidden="1" w:uiPriority="153" w:unhideWhenUsed="1"/>
    <w:lsdException w:name="HTML Cite" w:semiHidden="1" w:uiPriority="153" w:unhideWhenUsed="1"/>
    <w:lsdException w:name="HTML Code" w:semiHidden="1" w:uiPriority="153" w:unhideWhenUsed="1"/>
    <w:lsdException w:name="HTML Definition" w:semiHidden="1" w:uiPriority="153" w:unhideWhenUsed="1"/>
    <w:lsdException w:name="HTML Keyboard" w:semiHidden="1" w:uiPriority="153" w:unhideWhenUsed="1"/>
    <w:lsdException w:name="HTML Preformatted" w:semiHidden="1" w:uiPriority="153" w:unhideWhenUsed="1"/>
    <w:lsdException w:name="HTML Sample" w:semiHidden="1" w:uiPriority="153" w:unhideWhenUsed="1"/>
    <w:lsdException w:name="HTML Typewriter" w:semiHidden="1" w:uiPriority="153" w:unhideWhenUsed="1"/>
    <w:lsdException w:name="HTML Variable" w:semiHidden="1" w:uiPriority="153" w:unhideWhenUsed="1"/>
    <w:lsdException w:name="Normal Table" w:semiHidden="1" w:uiPriority="153" w:unhideWhenUsed="1"/>
    <w:lsdException w:name="annotation subject" w:semiHidden="1" w:uiPriority="153" w:unhideWhenUsed="1"/>
    <w:lsdException w:name="No List" w:semiHidden="1" w:uiPriority="153" w:unhideWhenUsed="1"/>
    <w:lsdException w:name="Outline List 1" w:semiHidden="1" w:uiPriority="153" w:unhideWhenUsed="1"/>
    <w:lsdException w:name="Outline List 2" w:semiHidden="1" w:uiPriority="153" w:unhideWhenUsed="1"/>
    <w:lsdException w:name="Outline List 3" w:semiHidden="1" w:uiPriority="153" w:unhideWhenUsed="1"/>
    <w:lsdException w:name="Table Simple 1" w:semiHidden="1" w:uiPriority="153" w:unhideWhenUsed="1"/>
    <w:lsdException w:name="Table Simple 2" w:semiHidden="1" w:uiPriority="153" w:unhideWhenUsed="1"/>
    <w:lsdException w:name="Table Simple 3" w:semiHidden="1" w:uiPriority="153" w:unhideWhenUsed="1"/>
    <w:lsdException w:name="Table Classic 1" w:semiHidden="1" w:uiPriority="153" w:unhideWhenUsed="1"/>
    <w:lsdException w:name="Table Classic 2" w:semiHidden="1" w:uiPriority="153" w:unhideWhenUsed="1"/>
    <w:lsdException w:name="Table Classic 3" w:semiHidden="1" w:uiPriority="153" w:unhideWhenUsed="1"/>
    <w:lsdException w:name="Table Classic 4" w:semiHidden="1" w:uiPriority="153" w:unhideWhenUsed="1"/>
    <w:lsdException w:name="Table Colorful 1" w:semiHidden="1" w:uiPriority="153" w:unhideWhenUsed="1"/>
    <w:lsdException w:name="Table Colorful 2" w:semiHidden="1" w:uiPriority="153" w:unhideWhenUsed="1"/>
    <w:lsdException w:name="Table Colorful 3" w:semiHidden="1" w:uiPriority="153" w:unhideWhenUsed="1"/>
    <w:lsdException w:name="Table Columns 1" w:semiHidden="1" w:uiPriority="153" w:unhideWhenUsed="1"/>
    <w:lsdException w:name="Table Columns 2" w:semiHidden="1" w:uiPriority="153" w:unhideWhenUsed="1"/>
    <w:lsdException w:name="Table Columns 3" w:semiHidden="1" w:uiPriority="153" w:unhideWhenUsed="1"/>
    <w:lsdException w:name="Table Columns 4" w:semiHidden="1" w:uiPriority="153" w:unhideWhenUsed="1"/>
    <w:lsdException w:name="Table Columns 5" w:semiHidden="1" w:uiPriority="153" w:unhideWhenUsed="1"/>
    <w:lsdException w:name="Table Grid 1" w:semiHidden="1" w:uiPriority="153" w:unhideWhenUsed="1"/>
    <w:lsdException w:name="Table Grid 2" w:semiHidden="1" w:uiPriority="153" w:unhideWhenUsed="1"/>
    <w:lsdException w:name="Table Grid 3" w:semiHidden="1" w:uiPriority="153" w:unhideWhenUsed="1"/>
    <w:lsdException w:name="Table Grid 4" w:semiHidden="1" w:uiPriority="153" w:unhideWhenUsed="1"/>
    <w:lsdException w:name="Table Grid 5" w:semiHidden="1" w:uiPriority="153" w:unhideWhenUsed="1"/>
    <w:lsdException w:name="Table Grid 6" w:semiHidden="1" w:uiPriority="153" w:unhideWhenUsed="1"/>
    <w:lsdException w:name="Table Grid 7" w:semiHidden="1" w:uiPriority="153" w:unhideWhenUsed="1"/>
    <w:lsdException w:name="Table Grid 8" w:semiHidden="1" w:uiPriority="153" w:unhideWhenUsed="1"/>
    <w:lsdException w:name="Table List 1" w:semiHidden="1" w:uiPriority="153" w:unhideWhenUsed="1"/>
    <w:lsdException w:name="Table List 2" w:semiHidden="1" w:uiPriority="153" w:unhideWhenUsed="1"/>
    <w:lsdException w:name="Table List 3" w:semiHidden="1" w:uiPriority="153" w:unhideWhenUsed="1"/>
    <w:lsdException w:name="Table List 4" w:semiHidden="1" w:uiPriority="153" w:unhideWhenUsed="1"/>
    <w:lsdException w:name="Table List 5" w:semiHidden="1" w:uiPriority="153" w:unhideWhenUsed="1"/>
    <w:lsdException w:name="Table List 6" w:semiHidden="1" w:uiPriority="153" w:unhideWhenUsed="1"/>
    <w:lsdException w:name="Table List 7" w:semiHidden="1" w:uiPriority="153" w:unhideWhenUsed="1"/>
    <w:lsdException w:name="Table List 8" w:semiHidden="1" w:uiPriority="153" w:unhideWhenUsed="1"/>
    <w:lsdException w:name="Table 3D effects 1" w:semiHidden="1" w:uiPriority="153" w:unhideWhenUsed="1"/>
    <w:lsdException w:name="Table 3D effects 2" w:semiHidden="1" w:uiPriority="153" w:unhideWhenUsed="1"/>
    <w:lsdException w:name="Table 3D effects 3" w:semiHidden="1" w:uiPriority="153" w:unhideWhenUsed="1"/>
    <w:lsdException w:name="Table Contemporary" w:semiHidden="1" w:uiPriority="153" w:unhideWhenUsed="1"/>
    <w:lsdException w:name="Table Elegant" w:semiHidden="1" w:uiPriority="153" w:unhideWhenUsed="1"/>
    <w:lsdException w:name="Table Professional" w:semiHidden="1" w:uiPriority="153" w:unhideWhenUsed="1"/>
    <w:lsdException w:name="Table Subtle 1" w:semiHidden="1" w:uiPriority="153" w:unhideWhenUsed="1"/>
    <w:lsdException w:name="Table Subtle 2" w:semiHidden="1" w:uiPriority="153" w:unhideWhenUsed="1"/>
    <w:lsdException w:name="Table Web 1" w:semiHidden="1" w:uiPriority="153" w:unhideWhenUsed="1"/>
    <w:lsdException w:name="Table Web 2" w:semiHidden="1" w:uiPriority="153" w:unhideWhenUsed="1"/>
    <w:lsdException w:name="Table Web 3" w:semiHidden="1" w:uiPriority="153" w:unhideWhenUsed="1"/>
    <w:lsdException w:name="Balloon Text" w:semiHidden="1" w:uiPriority="153" w:unhideWhenUsed="1"/>
    <w:lsdException w:name="Table Theme" w:semiHidden="1" w:uiPriority="153" w:unhideWhenUsed="1"/>
    <w:lsdException w:name="Placeholder Text" w:semiHidden="1" w:uiPriority="153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153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85" w:qFormat="1"/>
    <w:lsdException w:name="Intense Emphasis" w:uiPriority="129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153" w:unhideWhenUsed="1"/>
    <w:lsdException w:name="Smart Hyperlink" w:semiHidden="1" w:uiPriority="153" w:unhideWhenUsed="1"/>
    <w:lsdException w:name="Hashtag" w:semiHidden="1" w:uiPriority="153" w:unhideWhenUsed="1"/>
    <w:lsdException w:name="Unresolved Mention" w:semiHidden="1" w:uiPriority="153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paragraph" w:styleId="1">
    <w:name w:val="heading 1"/>
    <w:uiPriority w:val="9"/>
    <w:qFormat/>
    <w:pPr>
      <w:ind w:left="100"/>
      <w:autoSpaceDE w:val="off"/>
      <w:autoSpaceDN w:val="off"/>
      <w:widowControl w:val="off"/>
      <w:wordWrap w:val="off"/>
      <w:outlineLvl w:val="0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60" w:lineRule="auto"/>
      <w:textAlignment w:val="baseline"/>
    </w:pPr>
    <w:rPr>
      <w:rFonts w:ascii="Arial" w:eastAsia="명조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신명조" w:eastAsia="한양신명조"/>
      <w:color w:val="000000"/>
      <w:shd w:val="clear" w:color="000000" w:fill="auto"/>
    </w:rPr>
  </w:style>
  <w:style w:type="paragraph" w:styleId="a4">
    <w:name w:val="Body Text"/>
    <w:uiPriority w:val="1"/>
    <w:pPr>
      <w:ind w:left="350" w:right="350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85" w:before="85" w:line="396" w:lineRule="auto"/>
      <w:textAlignment w:val="baseline"/>
    </w:pPr>
    <w:rPr>
      <w:rFonts w:ascii="한양신명조" w:eastAsia="한양신명조"/>
      <w:color w:val="000000"/>
      <w:w w:val="95"/>
      <w:spacing w:val="-5"/>
    </w:rPr>
  </w:style>
  <w:style w:type="paragraph" w:customStyle="1" w:styleId="10">
    <w:name w:val="개요 1"/>
    <w:uiPriority w:val="2"/>
    <w:pPr>
      <w:ind w:left="149" w:hanging="149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ind w:left="349" w:hanging="149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ind w:left="549" w:hanging="149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ind w:left="749" w:hanging="149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ind w:left="949" w:hanging="149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ind w:left="1149" w:hanging="149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ind w:left="1349" w:hanging="149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ind w:right="200"/>
      <w:autoSpaceDE w:val="off"/>
      <w:autoSpaceDN w:val="off"/>
      <w:widowControl w:val="off"/>
      <w:snapToGrid w:val="0"/>
      <w:jc w:val="righ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ind w:left="264" w:hanging="264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pos="3730" w:leader="middleDot"/>
      </w:tabs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60" w:lineRule="auto"/>
      <w:textAlignment w:val="baseline"/>
    </w:pPr>
    <w:rPr>
      <w:rFonts w:ascii="명조" w:eastAsia="명조"/>
      <w:color w:val="000000"/>
    </w:rPr>
  </w:style>
  <w:style w:type="paragraph" w:customStyle="1" w:styleId="11">
    <w:name w:val="본문1"/>
    <w:uiPriority w:val="18"/>
    <w:pPr>
      <w:ind w:left="440" w:hanging="440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57" w:line="312" w:lineRule="auto"/>
      <w:textAlignment w:val="baseline"/>
    </w:pPr>
    <w:rPr>
      <w:rFonts w:ascii="한양중고딕" w:eastAsia="한양신명조"/>
      <w:color w:val="000000"/>
      <w:w w:val="95"/>
      <w:sz w:val="30"/>
    </w:rPr>
  </w:style>
  <w:style w:type="paragraph" w:customStyle="1" w:styleId="ad">
    <w:name w:val="장"/>
    <w:uiPriority w:val="19"/>
    <w:pPr>
      <w:autoSpaceDE w:val="off"/>
      <w:autoSpaceDN w:val="off"/>
      <w:widowControl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432" w:lineRule="auto"/>
      <w:textAlignment w:val="baseline"/>
    </w:pPr>
    <w:rPr>
      <w:rFonts w:ascii="신명 신문명조" w:eastAsia="신명 신문명조"/>
      <w:b/>
      <w:color w:val="000000"/>
      <w:sz w:val="28"/>
    </w:rPr>
  </w:style>
  <w:style w:type="paragraph" w:customStyle="1" w:styleId="ae">
    <w:name w:val="큰제목"/>
    <w:uiPriority w:val="20"/>
    <w:pPr>
      <w:autoSpaceDE w:val="off"/>
      <w:autoSpaceDN w:val="off"/>
      <w:widowControl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432" w:lineRule="auto"/>
      <w:textAlignment w:val="baseline"/>
    </w:pPr>
    <w:rPr>
      <w:rFonts w:ascii="신명 신문명조" w:eastAsia="신명 신문명조"/>
      <w:b/>
      <w:color w:val="000000"/>
      <w:sz w:val="36"/>
    </w:rPr>
  </w:style>
  <w:style w:type="paragraph" w:customStyle="1" w:styleId="12">
    <w:name w:val="1."/>
    <w:uiPriority w:val="21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7490" w:leader="middleDot"/>
        <w:tab w:val="left" w:pos="8000"/>
        <w:tab w:val="left" w:pos="8800"/>
        <w:tab w:val="left" w:pos="9600"/>
      </w:tabs>
      <w:spacing w:after="0" w:before="200" w:line="420" w:lineRule="auto"/>
      <w:textAlignment w:val="baseline"/>
    </w:pPr>
    <w:rPr>
      <w:rFonts w:ascii="HY순명조" w:eastAsia="HY순명조"/>
      <w:b/>
      <w:color w:val="000000"/>
      <w:sz w:val="26"/>
    </w:rPr>
  </w:style>
  <w:style w:type="paragraph" w:customStyle="1" w:styleId="af">
    <w:name w:val="표제목"/>
    <w:uiPriority w:val="22"/>
    <w:pPr>
      <w:autoSpaceDE w:val="off"/>
      <w:autoSpaceDN w:val="off"/>
      <w:widowControl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14" w:line="463" w:lineRule="auto"/>
      <w:textAlignment w:val="baseline"/>
    </w:pPr>
    <w:rPr>
      <w:rFonts w:ascii="한양그래픽" w:eastAsia="한양그래픽"/>
      <w:b/>
      <w:color w:val="000000"/>
      <w:sz w:val="24"/>
    </w:rPr>
  </w:style>
  <w:style w:type="paragraph" w:customStyle="1" w:styleId="123">
    <w:name w:val="큰 1.2.3"/>
    <w:uiPriority w:val="23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456" w:lineRule="auto"/>
      <w:textAlignment w:val="baseline"/>
    </w:pPr>
    <w:rPr>
      <w:rFonts w:ascii="신명 디나루" w:eastAsia="신명 디나루"/>
      <w:color w:val="000000"/>
      <w:sz w:val="28"/>
    </w:rPr>
  </w:style>
  <w:style w:type="paragraph" w:customStyle="1" w:styleId="af0">
    <w:name w:val="표내용"/>
    <w:uiPriority w:val="24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신명 신문명조" w:eastAsia="신명 신문명조"/>
      <w:color w:val="000000"/>
    </w:rPr>
  </w:style>
  <w:style w:type="paragraph" w:customStyle="1" w:styleId="af1">
    <w:name w:val="가.나.다."/>
    <w:uiPriority w:val="25"/>
    <w:pPr>
      <w:ind w:left="200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283" w:before="283" w:line="456" w:lineRule="auto"/>
      <w:textAlignment w:val="baseline"/>
    </w:pPr>
    <w:rPr>
      <w:rFonts w:ascii="신명 디나루" w:eastAsia="신명 디나루"/>
      <w:color w:val="000000"/>
      <w:sz w:val="22"/>
    </w:rPr>
  </w:style>
  <w:style w:type="paragraph" w:customStyle="1" w:styleId="1230">
    <w:name w:val="1)2)3)"/>
    <w:uiPriority w:val="26"/>
    <w:pPr>
      <w:ind w:left="300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463" w:lineRule="auto"/>
      <w:textAlignment w:val="baseline"/>
    </w:pPr>
    <w:rPr>
      <w:rFonts w:ascii="신명 중고딕" w:eastAsia="신명 중고딕"/>
      <w:color w:val="000000"/>
    </w:rPr>
  </w:style>
  <w:style w:type="paragraph" w:customStyle="1" w:styleId="af2">
    <w:name w:val="네모제목"/>
    <w:uiPriority w:val="27"/>
    <w:pPr>
      <w:ind w:left="662" w:hanging="362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spacing w:after="0" w:before="200" w:line="384" w:lineRule="auto"/>
      <w:textAlignment w:val="baseline"/>
    </w:pPr>
    <w:rPr>
      <w:rFonts w:ascii="HCI Poppy" w:eastAsia="휴먼명조"/>
      <w:b/>
      <w:color w:val="000000"/>
      <w:sz w:val="22"/>
    </w:rPr>
  </w:style>
  <w:style w:type="paragraph" w:customStyle="1" w:styleId="af3">
    <w:name w:val="선"/>
    <w:uiPriority w:val="28"/>
    <w:pPr>
      <w:ind w:left="1000" w:hanging="300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spacing w:after="0" w:before="114" w:line="384" w:lineRule="auto"/>
      <w:textAlignment w:val="baseline"/>
    </w:pPr>
    <w:rPr>
      <w:rFonts w:ascii="굴림" w:eastAsia="굴림"/>
      <w:color w:val="000000"/>
      <w:sz w:val="22"/>
    </w:rPr>
  </w:style>
  <w:style w:type="paragraph" w:customStyle="1" w:styleId="-">
    <w:name w:val="-"/>
    <w:uiPriority w:val="29"/>
    <w:pPr>
      <w:ind w:left="683" w:hanging="223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spacing w:after="0" w:before="114" w:line="384" w:lineRule="auto"/>
      <w:textAlignment w:val="baseline"/>
    </w:pPr>
    <w:rPr>
      <w:rFonts w:ascii="HCI Poppy" w:eastAsia="휴먼명조"/>
      <w:color w:val="000000"/>
      <w:sz w:val="22"/>
    </w:rPr>
  </w:style>
  <w:style w:type="paragraph" w:customStyle="1" w:styleId="13">
    <w:name w:val="개요 1_표"/>
    <w:uiPriority w:val="30"/>
    <w:pPr>
      <w:autoSpaceDE w:val="off"/>
      <w:autoSpaceDN w:val="off"/>
      <w:widowControl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HCI Poppy" w:eastAsia="휴먼명조"/>
      <w:color w:val="000000"/>
      <w:sz w:val="22"/>
    </w:rPr>
  </w:style>
  <w:style w:type="paragraph" w:customStyle="1" w:styleId="af4">
    <w:name w:val="표안"/>
    <w:uiPriority w:val="31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HCI Poppy" w:eastAsia="휴먼명조"/>
      <w:color w:val="000000"/>
      <w:sz w:val="22"/>
      <w:spacing w:val="-9"/>
    </w:rPr>
  </w:style>
  <w:style w:type="paragraph" w:customStyle="1" w:styleId="20">
    <w:name w:val="개요 2_표"/>
    <w:uiPriority w:val="32"/>
    <w:pPr>
      <w:ind w:left="200"/>
      <w:autoSpaceDE w:val="off"/>
      <w:autoSpaceDN w:val="off"/>
      <w:widowControl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HCI Poppy" w:eastAsia="휴먼명조"/>
      <w:color w:val="000000"/>
      <w:sz w:val="22"/>
    </w:rPr>
  </w:style>
  <w:style w:type="paragraph" w:customStyle="1" w:styleId="af5">
    <w:name w:val="표서식"/>
    <w:uiPriority w:val="33"/>
    <w:pPr>
      <w:autoSpaceDE w:val="off"/>
      <w:autoSpaceDN w:val="off"/>
      <w:widowControl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한양신명조" w:eastAsia="한양신명조"/>
      <w:color w:val="000000"/>
    </w:rPr>
  </w:style>
  <w:style w:type="paragraph" w:customStyle="1" w:styleId="af6">
    <w:name w:val="밑줄항"/>
    <w:uiPriority w:val="34"/>
    <w:pPr>
      <w:ind w:left="686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견명조" w:eastAsia="한양견명조"/>
      <w:color w:val="000000"/>
      <w:w w:val="98"/>
      <w:u w:val="single" w:color="auto"/>
      <w:spacing w:val="-2"/>
    </w:rPr>
  </w:style>
  <w:style w:type="paragraph" w:customStyle="1" w:styleId="af7">
    <w:name w:val="빈줄"/>
    <w:uiPriority w:val="35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견명조" w:eastAsia="한양견명조"/>
      <w:color w:val="000000"/>
      <w:w w:val="98"/>
      <w:sz w:val="12"/>
      <w:spacing w:val="-1"/>
    </w:rPr>
  </w:style>
  <w:style w:type="paragraph" w:customStyle="1" w:styleId="af8">
    <w:name w:val="답 항"/>
    <w:uiPriority w:val="36"/>
    <w:pPr>
      <w:ind w:left="300"/>
      <w:autoSpaceDE w:val="off"/>
      <w:autoSpaceDN w:val="off"/>
      <w:widowControl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견명조" w:eastAsia="한양견명조"/>
      <w:color w:val="000000"/>
      <w:w w:val="98"/>
      <w:spacing w:val="-2"/>
    </w:rPr>
  </w:style>
  <w:style w:type="paragraph" w:customStyle="1" w:styleId="14">
    <w:name w:val="문항1."/>
    <w:uiPriority w:val="37"/>
    <w:pPr>
      <w:ind w:left="275" w:hanging="275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57" w:before="57" w:line="336" w:lineRule="auto"/>
      <w:textAlignment w:val="baseline"/>
    </w:pPr>
    <w:rPr>
      <w:rFonts w:ascii="한양견명조" w:eastAsia="한양견명조"/>
      <w:color w:val="000000"/>
      <w:w w:val="98"/>
      <w:sz w:val="22"/>
      <w:spacing w:val="-2"/>
    </w:rPr>
  </w:style>
  <w:style w:type="paragraph" w:customStyle="1" w:styleId="af9">
    <w:name w:val="표안 주의사항"/>
    <w:uiPriority w:val="38"/>
    <w:pPr>
      <w:ind w:left="100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textAlignment w:val="baseline"/>
    </w:pPr>
    <w:rPr>
      <w:rFonts w:ascii="한양중고딕" w:eastAsia="한양중고딕"/>
      <w:color w:val="000000"/>
      <w:w w:val="98"/>
      <w:spacing w:val="-2"/>
    </w:rPr>
  </w:style>
  <w:style w:type="paragraph" w:customStyle="1" w:styleId="90">
    <w:name w:val="각주내용(신명조9)"/>
    <w:uiPriority w:val="39"/>
    <w:pPr>
      <w:ind w:left="600" w:right="200" w:hanging="400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36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15">
    <w:name w:val="조문(1)"/>
    <w:uiPriority w:val="40"/>
    <w:pPr>
      <w:ind w:left="621" w:hanging="341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432" w:lineRule="auto"/>
      <w:textAlignment w:val="baseline"/>
    </w:pPr>
    <w:rPr>
      <w:rFonts w:ascii="한양신명조" w:eastAsia="한양신명조"/>
      <w:color w:val="000000"/>
      <w:sz w:val="26"/>
    </w:rPr>
  </w:style>
  <w:style w:type="paragraph" w:customStyle="1" w:styleId="afa">
    <w:name w:val="조문(조)"/>
    <w:uiPriority w:val="41"/>
    <w:pPr>
      <w:ind w:left="340" w:hanging="340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432" w:lineRule="auto"/>
      <w:textAlignment w:val="baseline"/>
    </w:pPr>
    <w:rPr>
      <w:rFonts w:ascii="한양신명조" w:eastAsia="한양신명조"/>
      <w:color w:val="000000"/>
      <w:sz w:val="26"/>
    </w:rPr>
  </w:style>
  <w:style w:type="paragraph" w:customStyle="1" w:styleId="afb">
    <w:name w:val="가."/>
    <w:uiPriority w:val="42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70" w:before="283" w:line="432" w:lineRule="auto"/>
      <w:textAlignment w:val="baseline"/>
    </w:pPr>
    <w:rPr>
      <w:rFonts w:ascii="신명 신문명조" w:eastAsia="신명 신문명조"/>
      <w:b/>
      <w:color w:val="000000"/>
      <w:sz w:val="24"/>
    </w:rPr>
  </w:style>
  <w:style w:type="paragraph" w:customStyle="1" w:styleId="MS">
    <w:name w:val="MS바탕글"/>
    <w:uiPriority w:val="44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굴림" w:eastAsia="굴림"/>
      <w:color w:val="000000"/>
      <w:sz w:val="24"/>
    </w:rPr>
  </w:style>
  <w:style w:type="paragraph" w:customStyle="1" w:styleId="xl65">
    <w:name w:val="xl65"/>
    <w:uiPriority w:val="45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71">
    <w:name w:val="xl71"/>
    <w:uiPriority w:val="46"/>
    <w:pPr>
      <w:autoSpaceDE w:val="off"/>
      <w:autoSpaceDN w:val="off"/>
      <w:widowControl w:val="off"/>
      <w:wordWrap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66">
    <w:name w:val="xl66"/>
    <w:uiPriority w:val="47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68">
    <w:name w:val="xl68"/>
    <w:uiPriority w:val="48"/>
    <w:pPr>
      <w:autoSpaceDE w:val="off"/>
      <w:autoSpaceDN w:val="off"/>
      <w:widowControl w:val="off"/>
      <w:wordWrap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74">
    <w:name w:val="xl74"/>
    <w:uiPriority w:val="49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75">
    <w:name w:val="xl75"/>
    <w:uiPriority w:val="50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85">
    <w:name w:val="xl85"/>
    <w:uiPriority w:val="51"/>
    <w:pPr>
      <w:autoSpaceDE w:val="off"/>
      <w:autoSpaceDN w:val="off"/>
      <w:widowControl w:val="off"/>
      <w:wordWrap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79">
    <w:name w:val="xl79"/>
    <w:uiPriority w:val="52"/>
    <w:pPr>
      <w:autoSpaceDE w:val="off"/>
      <w:autoSpaceDN w:val="off"/>
      <w:widowControl w:val="off"/>
      <w:wordWrap w:val="off"/>
      <w:snapToGrid w:val="0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76">
    <w:name w:val="xl76"/>
    <w:uiPriority w:val="53"/>
    <w:pPr>
      <w:autoSpaceDE w:val="off"/>
      <w:autoSpaceDN w:val="off"/>
      <w:widowControl w:val="off"/>
      <w:wordWrap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81">
    <w:name w:val="xl81"/>
    <w:uiPriority w:val="54"/>
    <w:pPr>
      <w:autoSpaceDE w:val="off"/>
      <w:autoSpaceDN w:val="off"/>
      <w:widowControl w:val="off"/>
      <w:wordWrap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82">
    <w:name w:val="xl82"/>
    <w:uiPriority w:val="55"/>
    <w:pPr>
      <w:autoSpaceDE w:val="off"/>
      <w:autoSpaceDN w:val="off"/>
      <w:widowControl w:val="off"/>
      <w:wordWrap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87">
    <w:name w:val="xl87"/>
    <w:uiPriority w:val="56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83">
    <w:name w:val="xl83"/>
    <w:uiPriority w:val="57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86">
    <w:name w:val="xl86"/>
    <w:uiPriority w:val="58"/>
    <w:pPr>
      <w:autoSpaceDE w:val="off"/>
      <w:autoSpaceDN w:val="off"/>
      <w:widowControl w:val="off"/>
      <w:wordWrap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89">
    <w:name w:val="xl89"/>
    <w:uiPriority w:val="59"/>
    <w:pPr>
      <w:autoSpaceDE w:val="off"/>
      <w:autoSpaceDN w:val="off"/>
      <w:widowControl w:val="off"/>
      <w:wordWrap w:val="off"/>
      <w:snapToGrid w:val="0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77">
    <w:name w:val="xl77"/>
    <w:uiPriority w:val="60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88">
    <w:name w:val="xl88"/>
    <w:uiPriority w:val="61"/>
    <w:pPr>
      <w:autoSpaceDE w:val="off"/>
      <w:autoSpaceDN w:val="off"/>
      <w:widowControl w:val="off"/>
      <w:wordWrap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styleId="afc">
    <w:name w:val="Title"/>
    <w:uiPriority w:val="10"/>
    <w:qFormat/>
    <w:pPr>
      <w:ind w:firstLine="200"/>
      <w:autoSpaceDE w:val="off"/>
      <w:autoSpaceDN w:val="off"/>
      <w:widowControl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HY헤드라인M" w:eastAsia="HY헤드라인M"/>
      <w:color w:val="000000"/>
      <w:sz w:val="28"/>
    </w:rPr>
  </w:style>
  <w:style w:type="character" w:customStyle="1" w:styleId="afd">
    <w:name w:val="수정사항"/>
    <w:uiPriority w:val="63"/>
    <w:rPr>
      <w:rFonts w:ascii="HCI Poppy" w:eastAsia="휴먼명조"/>
      <w:color w:val="0000FF"/>
      <w:w w:val="95"/>
      <w:sz w:val="24"/>
      <w:u w:val="single" w:color="0000FF"/>
      <w:spacing w:val="-6"/>
    </w:rPr>
  </w:style>
  <w:style w:type="paragraph" w:customStyle="1" w:styleId="16">
    <w:name w:val="목차1"/>
    <w:uiPriority w:val="64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1865" w:leader="middleDot"/>
        <w:tab w:val="right" w:pos="8673"/>
      </w:tabs>
      <w:spacing w:after="0" w:line="384" w:lineRule="auto"/>
      <w:textAlignment w:val="baseline"/>
    </w:pPr>
    <w:rPr>
      <w:rFonts w:ascii="HY헤드라인M" w:eastAsia="HY헤드라인M"/>
      <w:color w:val="000000"/>
      <w:sz w:val="32"/>
    </w:rPr>
  </w:style>
  <w:style w:type="paragraph" w:customStyle="1" w:styleId="afe">
    <w:name w:val="ㅇ"/>
    <w:uiPriority w:val="65"/>
    <w:pPr>
      <w:ind w:left="200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HCI Poppy" w:eastAsia="휴먼명조"/>
      <w:color w:val="000000"/>
      <w:sz w:val="34"/>
    </w:rPr>
  </w:style>
  <w:style w:type="paragraph" w:customStyle="1" w:styleId="100">
    <w:name w:val="본문(신명조10)"/>
    <w:uiPriority w:val="66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60" w:lineRule="auto"/>
      <w:textAlignment w:val="baseline"/>
    </w:pPr>
    <w:rPr>
      <w:rFonts w:ascii="한양중고딕" w:eastAsia="한양중고딕"/>
      <w:b/>
      <w:color w:val="000000"/>
      <w:sz w:val="30"/>
    </w:rPr>
  </w:style>
  <w:style w:type="paragraph" w:customStyle="1" w:styleId="91">
    <w:name w:val="머리말(신명조9)"/>
    <w:uiPriority w:val="67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60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130">
    <w:name w:val="중간제목(중고딕13"/>
    <w:uiPriority w:val="68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60" w:lineRule="auto"/>
      <w:textAlignment w:val="baseline"/>
    </w:pPr>
    <w:rPr>
      <w:rFonts w:ascii="한양중고딕" w:eastAsia="한양중고딕"/>
      <w:b/>
      <w:color w:val="000000"/>
      <w:sz w:val="26"/>
    </w:rPr>
  </w:style>
  <w:style w:type="paragraph" w:customStyle="1" w:styleId="131">
    <w:name w:val="작은제목(신명조13"/>
    <w:uiPriority w:val="69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60" w:lineRule="auto"/>
      <w:textAlignment w:val="baseline"/>
    </w:pPr>
    <w:rPr>
      <w:rFonts w:ascii="한양신명조" w:eastAsia="한양신명조"/>
      <w:b/>
      <w:color w:val="000000"/>
      <w:sz w:val="26"/>
    </w:rPr>
  </w:style>
  <w:style w:type="paragraph" w:customStyle="1" w:styleId="132">
    <w:name w:val="진한(신명조13)"/>
    <w:uiPriority w:val="70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432" w:lineRule="auto"/>
      <w:textAlignment w:val="baseline"/>
    </w:pPr>
    <w:rPr>
      <w:rFonts w:ascii="한양신명조" w:eastAsia="한양신명조"/>
      <w:b/>
      <w:color w:val="000000"/>
      <w:sz w:val="26"/>
    </w:rPr>
  </w:style>
  <w:style w:type="paragraph" w:customStyle="1" w:styleId="aff">
    <w:name w:val="목차"/>
    <w:uiPriority w:val="71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HCI Poppy" w:eastAsia="휴먼명조"/>
      <w:b/>
      <w:color w:val="000000"/>
      <w:sz w:val="22"/>
    </w:rPr>
  </w:style>
  <w:style w:type="paragraph" w:customStyle="1" w:styleId="xl78">
    <w:name w:val="xl78"/>
    <w:uiPriority w:val="72"/>
    <w:pPr>
      <w:autoSpaceDE w:val="off"/>
      <w:autoSpaceDN w:val="off"/>
      <w:widowControl w:val="off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textAlignment w:val="center"/>
    </w:pPr>
    <w:rPr>
      <w:rFonts w:ascii="돋움" w:eastAsia="돋움"/>
      <w:color w:val="555555"/>
      <w:sz w:val="22"/>
    </w:rPr>
  </w:style>
  <w:style w:type="paragraph" w:customStyle="1" w:styleId="aff0">
    <w:name w:val="막대"/>
    <w:uiPriority w:val="73"/>
    <w:pPr>
      <w:ind w:left="367" w:hanging="367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432" w:lineRule="auto"/>
      <w:textAlignment w:val="baseline"/>
    </w:pPr>
    <w:rPr>
      <w:rFonts w:ascii="HCI Poppy" w:eastAsia="휴먼명조"/>
      <w:color w:val="000000"/>
      <w:sz w:val="26"/>
    </w:rPr>
  </w:style>
  <w:style w:type="paragraph" w:customStyle="1" w:styleId="200">
    <w:name w:val="타이틀20"/>
    <w:uiPriority w:val="74"/>
    <w:pPr>
      <w:autoSpaceDE w:val="off"/>
      <w:autoSpaceDN w:val="off"/>
      <w:widowControl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HY헤드라인M" w:eastAsia="HY헤드라인M"/>
      <w:b/>
      <w:color w:val="000000"/>
      <w:sz w:val="40"/>
      <w:spacing w:val="-8"/>
    </w:rPr>
  </w:style>
  <w:style w:type="paragraph" w:customStyle="1" w:styleId="aff1">
    <w:name w:val="조(최종)"/>
    <w:uiPriority w:val="75"/>
    <w:pPr>
      <w:ind w:left="184" w:hanging="184"/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Times New Roman" w:eastAsia="-윤명조120"/>
      <w:color w:val="000000"/>
      <w:sz w:val="22"/>
      <w:spacing w:val="-5"/>
    </w:rPr>
  </w:style>
  <w:style w:type="paragraph" w:customStyle="1" w:styleId="aff2">
    <w:name w:val="표 내용"/>
    <w:uiPriority w:val="76"/>
    <w:pPr>
      <w:ind w:left="100" w:right="100"/>
      <w:autoSpaceDE w:val="off"/>
      <w:autoSpaceDN w:val="off"/>
      <w:widowControl w:val="off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88" w:lineRule="auto"/>
      <w:textAlignment w:val="baseline"/>
    </w:pPr>
    <w:rPr>
      <w:rFonts w:ascii="Times New Roman" w:eastAsia="-윤명조120"/>
      <w:color w:val="000000"/>
      <w:w w:val="95"/>
      <w:sz w:val="22"/>
      <w:spacing w:val="-5"/>
    </w:rPr>
  </w:style>
  <w:style w:type="paragraph" w:customStyle="1" w:styleId="aff3">
    <w:name w:val="표.그림제목"/>
    <w:uiPriority w:val="77"/>
    <w:pPr>
      <w:ind w:left="240" w:hanging="240"/>
      <w:autoSpaceDE w:val="off"/>
      <w:autoSpaceDN w:val="off"/>
      <w:widowControl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00" w:before="100" w:line="432" w:lineRule="auto"/>
      <w:textAlignment w:val="baseline"/>
    </w:pPr>
    <w:rPr>
      <w:rFonts w:ascii="HY중고딕" w:eastAsia="HY중고딕"/>
      <w:color w:val="000000"/>
      <w:sz w:val="22"/>
    </w:rPr>
  </w:style>
  <w:style w:type="paragraph" w:customStyle="1" w:styleId="17">
    <w:name w:val="바탕글 사본1"/>
    <w:uiPriority w:val="78"/>
    <w:pPr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18">
    <w:name w:val="1. 최종"/>
    <w:uiPriority w:val="79"/>
    <w:pPr>
      <w:ind w:left="358" w:hanging="158"/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Times New Roman" w:eastAsia="-윤명조120"/>
      <w:color w:val="000000"/>
      <w:sz w:val="22"/>
      <w:spacing w:val="-5"/>
    </w:rPr>
  </w:style>
  <w:style w:type="paragraph" w:customStyle="1" w:styleId="140">
    <w:name w:val="(견고딕14)"/>
    <w:uiPriority w:val="80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480" w:lineRule="auto"/>
      <w:textAlignment w:val="baseline"/>
    </w:pPr>
    <w:rPr>
      <w:rFonts w:ascii="한양견고딕" w:eastAsia="한양견고딕"/>
      <w:color w:val="000000"/>
      <w:sz w:val="28"/>
    </w:rPr>
  </w:style>
  <w:style w:type="paragraph" w:customStyle="1" w:styleId="xl67">
    <w:name w:val="xl67"/>
    <w:uiPriority w:val="81"/>
    <w:pPr>
      <w:autoSpaceDE w:val="off"/>
      <w:autoSpaceDN w:val="off"/>
      <w:widowControl w:val="off"/>
      <w:wordWrap w:val="off"/>
      <w:snapToGrid w:val="0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HY중고딕" w:eastAsia="HY중고딕"/>
      <w:color w:val="000000"/>
      <w:sz w:val="24"/>
    </w:rPr>
  </w:style>
  <w:style w:type="paragraph" w:customStyle="1" w:styleId="aff4">
    <w:name w:val="○"/>
    <w:uiPriority w:val="82"/>
    <w:pPr>
      <w:ind w:left="400" w:hanging="400"/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60" w:before="60" w:line="432" w:lineRule="auto"/>
      <w:textAlignment w:val="baseline"/>
    </w:pPr>
    <w:rPr>
      <w:rFonts w:ascii="휴먼명조" w:eastAsia="휴먼명조"/>
      <w:color w:val="000000"/>
      <w:sz w:val="24"/>
      <w:shd w:val="clear" w:color="000000" w:fill="auto"/>
    </w:rPr>
  </w:style>
  <w:style w:type="paragraph" w:customStyle="1" w:styleId="xl70">
    <w:name w:val="xl70"/>
    <w:uiPriority w:val="83"/>
    <w:pPr>
      <w:autoSpaceDE w:val="off"/>
      <w:autoSpaceDN w:val="off"/>
      <w:widowControl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aff5">
    <w:name w:val="◦"/>
    <w:uiPriority w:val="84"/>
    <w:pPr>
      <w:ind w:firstLine="300"/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HCI Poppy" w:eastAsia="휴먼명조"/>
      <w:color w:val="000000"/>
      <w:sz w:val="30"/>
      <w:spacing w:val="-3"/>
    </w:rPr>
  </w:style>
  <w:style w:type="paragraph" w:customStyle="1" w:styleId="xl73">
    <w:name w:val="xl73"/>
    <w:uiPriority w:val="85"/>
    <w:pPr>
      <w:autoSpaceDE w:val="off"/>
      <w:autoSpaceDN w:val="off"/>
      <w:widowControl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textAlignment w:val="bottom"/>
    </w:pPr>
    <w:rPr>
      <w:rFonts w:ascii="맑은 고딕" w:eastAsia="맑은 고딕"/>
      <w:color w:val="000000"/>
    </w:rPr>
  </w:style>
  <w:style w:type="paragraph" w:customStyle="1" w:styleId="xl69">
    <w:name w:val="xl69"/>
    <w:uiPriority w:val="86"/>
    <w:pPr>
      <w:autoSpaceDE w:val="off"/>
      <w:autoSpaceDN w:val="off"/>
      <w:widowControl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CE4D6"/>
      <w:spacing w:after="0" w:line="240" w:lineRule="auto"/>
      <w:textAlignment w:val="center"/>
    </w:pPr>
    <w:rPr>
      <w:rFonts w:ascii="맑은 고딕" w:eastAsia="맑은 고딕"/>
      <w:color w:val="000000"/>
    </w:rPr>
  </w:style>
  <w:style w:type="paragraph" w:customStyle="1" w:styleId="s0">
    <w:name w:val="s0"/>
    <w:uiPriority w:val="87"/>
    <w:pPr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맑은 고딕" w:eastAsia="한컴바탕"/>
      <w:color w:val="000000"/>
      <w:sz w:val="24"/>
    </w:rPr>
  </w:style>
  <w:style w:type="paragraph" w:customStyle="1" w:styleId="aff6">
    <w:name w:val="메모"/>
    <w:uiPriority w:val="88"/>
    <w:pPr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  <w:spacing w:val="-4"/>
    </w:rPr>
  </w:style>
  <w:style w:type="paragraph" w:styleId="aff7">
    <w:name w:val="annotation text"/>
    <w:uiPriority w:val="99"/>
    <w:basedOn w:val="a"/>
    <w:link w:val="Char"/>
    <w:semiHidden/>
    <w:unhideWhenUsed/>
    <w:pPr>
      <w:jc w:val="left"/>
    </w:pPr>
  </w:style>
  <w:style w:type="character" w:customStyle="1" w:styleId="Char">
    <w:name w:val="메모 텍스트 Char"/>
    <w:uiPriority w:val="99"/>
    <w:basedOn w:val="a0"/>
    <w:link w:val="aff7"/>
    <w:semiHidden/>
  </w:style>
  <w:style w:type="character" w:styleId="aff8">
    <w:name w:val="annotation reference"/>
    <w:uiPriority w:val="99"/>
    <w:basedOn w:val="a0"/>
    <w:semiHidden/>
    <w:unhideWhenUsed/>
    <w:rPr>
      <w:sz w:val="18"/>
      <w:szCs w:val="18"/>
    </w:rPr>
  </w:style>
  <w:style w:type="paragraph" w:customStyle="1" w:styleId="19">
    <w:name w:val="수정1"/>
    <w:uiPriority w:val="99"/>
    <w:hidden/>
    <w:semiHidden/>
    <w:pPr>
      <w:jc w:val="left"/>
      <w:spacing w:after="0" w:line="240" w:lineRule="auto"/>
    </w:pPr>
  </w:style>
  <w:style w:type="table" w:customStyle="1" w:styleId="aff9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head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머리글 Char"/>
    <w:uiPriority w:val="99"/>
    <w:basedOn w:val="a0"/>
    <w:link w:val="affa"/>
  </w:style>
  <w:style w:type="paragraph" w:styleId="affb">
    <w:name w:val="footer"/>
    <w:uiPriority w:val="99"/>
    <w:basedOn w:val="a"/>
    <w:link w:val="Char1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1">
    <w:name w:val="바닥글 Char"/>
    <w:uiPriority w:val="99"/>
    <w:basedOn w:val="a0"/>
    <w:link w:val="af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, docId:AA7F00345E3E42FA8D3FB577E8B12A7A</cp:keywords>
  <dc:description/>
  <cp:lastModifiedBy>USER</cp:lastModifiedBy>
  <cp:revision>1</cp:revision>
  <dcterms:created xsi:type="dcterms:W3CDTF">2025-10-13T05:19:00Z</dcterms:created>
  <dcterms:modified xsi:type="dcterms:W3CDTF">2025-10-17T09:23:49Z</dcterms:modified>
  <cp:version>1100.0100.01</cp:version>
</cp:coreProperties>
</file>