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36"/>
          <w:szCs w:val="36"/>
        </w:rPr>
      </w:pPr>
      <w:r w:rsidDel="00000000" w:rsidR="00000000" w:rsidRPr="00000000">
        <w:rPr>
          <w:sz w:val="36"/>
          <w:szCs w:val="36"/>
          <w:rtl w:val="0"/>
        </w:rPr>
        <w:t xml:space="preserve">Dear Parents &amp; Guardians,</w:t>
      </w:r>
    </w:p>
    <w:p w:rsidR="00000000" w:rsidDel="00000000" w:rsidP="00000000" w:rsidRDefault="00000000" w:rsidRPr="00000000" w14:paraId="00000002">
      <w:pPr>
        <w:spacing w:line="360" w:lineRule="auto"/>
        <w:ind w:left="0" w:firstLine="0"/>
        <w:rPr>
          <w:sz w:val="36"/>
          <w:szCs w:val="36"/>
        </w:rPr>
      </w:pPr>
      <w:r w:rsidDel="00000000" w:rsidR="00000000" w:rsidRPr="00000000">
        <w:rPr>
          <w:rtl w:val="0"/>
        </w:rPr>
      </w:r>
    </w:p>
    <w:p w:rsidR="00000000" w:rsidDel="00000000" w:rsidP="00000000" w:rsidRDefault="00000000" w:rsidRPr="00000000" w14:paraId="00000003">
      <w:pPr>
        <w:spacing w:line="360" w:lineRule="auto"/>
        <w:ind w:left="0" w:firstLine="0"/>
        <w:rPr>
          <w:sz w:val="36"/>
          <w:szCs w:val="36"/>
        </w:rPr>
      </w:pPr>
      <w:r w:rsidDel="00000000" w:rsidR="00000000" w:rsidRPr="00000000">
        <w:rPr>
          <w:sz w:val="36"/>
          <w:szCs w:val="36"/>
          <w:rtl w:val="0"/>
        </w:rPr>
        <w:t xml:space="preserve">We are so excited to welcome you to PS140!  We are going to have fun learning math, reading, phonics, writing, science, social studies and lots more! The first few weeks of school we will focus on getting to know each other and building a strong classroom community. Most importantly, we strive to teach our students to be kind and caring to each other and to everyone.  We know that you are going to work hard and be the best kindergartener you can be!</w:t>
      </w:r>
    </w:p>
    <w:p w:rsidR="00000000" w:rsidDel="00000000" w:rsidP="00000000" w:rsidRDefault="00000000" w:rsidRPr="00000000" w14:paraId="00000004">
      <w:pPr>
        <w:spacing w:line="360" w:lineRule="auto"/>
        <w:ind w:left="0" w:firstLine="0"/>
        <w:rPr>
          <w:sz w:val="36"/>
          <w:szCs w:val="36"/>
        </w:rPr>
      </w:pPr>
      <w:r w:rsidDel="00000000" w:rsidR="00000000" w:rsidRPr="00000000">
        <w:rPr>
          <w:sz w:val="36"/>
          <w:szCs w:val="36"/>
          <w:rtl w:val="0"/>
        </w:rPr>
        <w:t xml:space="preserve">We can’t wait to get to know you. We are going to have a great year together.</w:t>
        <w:tab/>
        <w:tab/>
        <w:tab/>
        <w:tab/>
        <w:tab/>
        <w:tab/>
        <w:t xml:space="preserve">     </w:t>
        <w:tab/>
        <w:t xml:space="preserve">      </w:t>
      </w:r>
    </w:p>
    <w:p w:rsidR="00000000" w:rsidDel="00000000" w:rsidP="00000000" w:rsidRDefault="00000000" w:rsidRPr="00000000" w14:paraId="00000005">
      <w:pPr>
        <w:spacing w:line="360" w:lineRule="auto"/>
        <w:rPr>
          <w:sz w:val="36"/>
          <w:szCs w:val="36"/>
        </w:rPr>
      </w:pPr>
      <w:r w:rsidDel="00000000" w:rsidR="00000000" w:rsidRPr="00000000">
        <w:rPr>
          <w:rtl w:val="0"/>
        </w:rPr>
      </w:r>
    </w:p>
    <w:p w:rsidR="00000000" w:rsidDel="00000000" w:rsidP="00000000" w:rsidRDefault="00000000" w:rsidRPr="00000000" w14:paraId="00000006">
      <w:pPr>
        <w:spacing w:line="360" w:lineRule="auto"/>
        <w:rPr>
          <w:sz w:val="36"/>
          <w:szCs w:val="36"/>
        </w:rPr>
      </w:pPr>
      <w:r w:rsidDel="00000000" w:rsidR="00000000" w:rsidRPr="00000000">
        <w:rPr>
          <w:sz w:val="36"/>
          <w:szCs w:val="36"/>
          <w:rtl w:val="0"/>
        </w:rPr>
        <w:t xml:space="preserve">Thank you,                                       </w:t>
      </w:r>
    </w:p>
    <w:p w:rsidR="00000000" w:rsidDel="00000000" w:rsidP="00000000" w:rsidRDefault="00000000" w:rsidRPr="00000000" w14:paraId="00000007">
      <w:pPr>
        <w:spacing w:line="360" w:lineRule="auto"/>
        <w:rPr>
          <w:sz w:val="36"/>
          <w:szCs w:val="36"/>
        </w:rPr>
      </w:pPr>
      <w:r w:rsidDel="00000000" w:rsidR="00000000" w:rsidRPr="00000000">
        <w:rPr>
          <w:sz w:val="36"/>
          <w:szCs w:val="36"/>
          <w:rtl w:val="0"/>
        </w:rPr>
        <w:t xml:space="preserve">Your Kindergarten Teachers</w:t>
      </w:r>
    </w:p>
    <w:p w:rsidR="00000000" w:rsidDel="00000000" w:rsidP="00000000" w:rsidRDefault="00000000" w:rsidRPr="00000000" w14:paraId="00000008">
      <w:pPr>
        <w:widowControl w:val="0"/>
        <w:spacing w:after="240" w:line="276" w:lineRule="auto"/>
        <w:ind w:left="0" w:firstLine="0"/>
        <w:jc w:val="left"/>
        <w:rPr>
          <w:color w:val="595959"/>
          <w:sz w:val="36"/>
          <w:szCs w:val="36"/>
        </w:rPr>
      </w:pPr>
      <w:r w:rsidDel="00000000" w:rsidR="00000000" w:rsidRPr="00000000">
        <w:rPr>
          <w:rtl w:val="0"/>
        </w:rPr>
      </w:r>
    </w:p>
    <w:p w:rsidR="00000000" w:rsidDel="00000000" w:rsidP="00000000" w:rsidRDefault="00000000" w:rsidRPr="00000000" w14:paraId="00000009">
      <w:pPr>
        <w:widowControl w:val="0"/>
        <w:spacing w:after="240" w:line="276" w:lineRule="auto"/>
        <w:ind w:left="0" w:firstLine="0"/>
        <w:jc w:val="left"/>
        <w:rPr>
          <w:color w:val="595959"/>
          <w:sz w:val="36"/>
          <w:szCs w:val="36"/>
        </w:rPr>
      </w:pPr>
      <w:r w:rsidDel="00000000" w:rsidR="00000000" w:rsidRPr="00000000">
        <w:rPr>
          <w:rtl w:val="0"/>
        </w:rPr>
      </w:r>
    </w:p>
    <w:p w:rsidR="00000000" w:rsidDel="00000000" w:rsidP="00000000" w:rsidRDefault="00000000" w:rsidRPr="00000000" w14:paraId="0000000A">
      <w:pPr>
        <w:widowControl w:val="0"/>
        <w:spacing w:after="240" w:line="276" w:lineRule="auto"/>
        <w:ind w:left="720" w:firstLine="0"/>
        <w:jc w:val="center"/>
        <w:rPr>
          <w:color w:val="595959"/>
          <w:sz w:val="36"/>
          <w:szCs w:val="36"/>
        </w:rPr>
      </w:pPr>
      <w:r w:rsidDel="00000000" w:rsidR="00000000" w:rsidRPr="00000000">
        <w:rPr>
          <w:rtl w:val="0"/>
        </w:rPr>
      </w:r>
    </w:p>
    <w:p w:rsidR="00000000" w:rsidDel="00000000" w:rsidP="00000000" w:rsidRDefault="00000000" w:rsidRPr="00000000" w14:paraId="0000000B">
      <w:pPr>
        <w:widowControl w:val="0"/>
        <w:spacing w:after="240" w:line="276" w:lineRule="auto"/>
        <w:ind w:left="720" w:firstLine="0"/>
        <w:jc w:val="center"/>
        <w:rPr>
          <w:color w:val="595959"/>
          <w:sz w:val="36"/>
          <w:szCs w:val="36"/>
        </w:rPr>
      </w:pPr>
      <w:r w:rsidDel="00000000" w:rsidR="00000000" w:rsidRPr="00000000">
        <w:rPr>
          <w:rtl w:val="0"/>
        </w:rPr>
      </w:r>
    </w:p>
    <w:p w:rsidR="00000000" w:rsidDel="00000000" w:rsidP="00000000" w:rsidRDefault="00000000" w:rsidRPr="00000000" w14:paraId="0000000C">
      <w:pPr>
        <w:widowControl w:val="0"/>
        <w:spacing w:after="240" w:line="276" w:lineRule="auto"/>
        <w:ind w:left="720" w:firstLine="0"/>
        <w:jc w:val="center"/>
        <w:rPr>
          <w:color w:val="595959"/>
          <w:sz w:val="36"/>
          <w:szCs w:val="36"/>
        </w:rPr>
      </w:pPr>
      <w:r w:rsidDel="00000000" w:rsidR="00000000" w:rsidRPr="00000000">
        <w:rPr>
          <w:rtl w:val="0"/>
        </w:rPr>
      </w:r>
    </w:p>
    <w:p w:rsidR="00000000" w:rsidDel="00000000" w:rsidP="00000000" w:rsidRDefault="00000000" w:rsidRPr="00000000" w14:paraId="0000000D">
      <w:pPr>
        <w:widowControl w:val="0"/>
        <w:spacing w:after="240" w:line="276" w:lineRule="auto"/>
        <w:ind w:left="720" w:firstLine="0"/>
        <w:jc w:val="center"/>
        <w:rPr>
          <w:color w:val="595959"/>
          <w:sz w:val="36"/>
          <w:szCs w:val="36"/>
        </w:rPr>
      </w:pPr>
      <w:r w:rsidDel="00000000" w:rsidR="00000000" w:rsidRPr="00000000">
        <w:rPr>
          <w:color w:val="595959"/>
          <w:sz w:val="36"/>
          <w:szCs w:val="36"/>
          <w:rtl w:val="0"/>
        </w:rPr>
        <w:t xml:space="preserve">Kindergarten Supply List</w:t>
      </w:r>
    </w:p>
    <w:p w:rsidR="00000000" w:rsidDel="00000000" w:rsidP="00000000" w:rsidRDefault="00000000" w:rsidRPr="00000000" w14:paraId="0000000E">
      <w:pPr>
        <w:widowControl w:val="0"/>
        <w:spacing w:after="240" w:line="276" w:lineRule="auto"/>
        <w:ind w:left="720" w:firstLine="0"/>
        <w:rPr>
          <w:color w:val="595959"/>
          <w:sz w:val="36"/>
          <w:szCs w:val="36"/>
        </w:rPr>
      </w:pPr>
      <w:r w:rsidDel="00000000" w:rsidR="00000000" w:rsidRPr="00000000">
        <w:rPr>
          <w:rtl w:val="0"/>
        </w:rPr>
      </w:r>
    </w:p>
    <w:p w:rsidR="00000000" w:rsidDel="00000000" w:rsidP="00000000" w:rsidRDefault="00000000" w:rsidRPr="00000000" w14:paraId="0000000F">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2 Notebooks (primary or wide ruled composition)</w:t>
      </w:r>
      <w:r w:rsidDel="00000000" w:rsidR="00000000" w:rsidRPr="00000000">
        <w:rPr>
          <w:rtl w:val="0"/>
        </w:rPr>
      </w:r>
    </w:p>
    <w:p w:rsidR="00000000" w:rsidDel="00000000" w:rsidP="00000000" w:rsidRDefault="00000000" w:rsidRPr="00000000" w14:paraId="00000010">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3 Plastic Folders</w:t>
      </w:r>
      <w:r w:rsidDel="00000000" w:rsidR="00000000" w:rsidRPr="00000000">
        <w:rPr>
          <w:rtl w:val="0"/>
        </w:rPr>
      </w:r>
    </w:p>
    <w:p w:rsidR="00000000" w:rsidDel="00000000" w:rsidP="00000000" w:rsidRDefault="00000000" w:rsidRPr="00000000" w14:paraId="00000011">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3 boxes of pencils</w:t>
      </w:r>
      <w:r w:rsidDel="00000000" w:rsidR="00000000" w:rsidRPr="00000000">
        <w:rPr>
          <w:rtl w:val="0"/>
        </w:rPr>
      </w:r>
    </w:p>
    <w:p w:rsidR="00000000" w:rsidDel="00000000" w:rsidP="00000000" w:rsidRDefault="00000000" w:rsidRPr="00000000" w14:paraId="00000012">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2 boxes of 24 count Crayola Crayons</w:t>
      </w:r>
      <w:r w:rsidDel="00000000" w:rsidR="00000000" w:rsidRPr="00000000">
        <w:rPr>
          <w:rtl w:val="0"/>
        </w:rPr>
      </w:r>
    </w:p>
    <w:p w:rsidR="00000000" w:rsidDel="00000000" w:rsidP="00000000" w:rsidRDefault="00000000" w:rsidRPr="00000000" w14:paraId="00000013">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2 large glue sticks</w:t>
      </w:r>
      <w:r w:rsidDel="00000000" w:rsidR="00000000" w:rsidRPr="00000000">
        <w:rPr>
          <w:rtl w:val="0"/>
        </w:rPr>
      </w:r>
    </w:p>
    <w:p w:rsidR="00000000" w:rsidDel="00000000" w:rsidP="00000000" w:rsidRDefault="00000000" w:rsidRPr="00000000" w14:paraId="00000014">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1 roll of paper towels</w:t>
      </w:r>
      <w:r w:rsidDel="00000000" w:rsidR="00000000" w:rsidRPr="00000000">
        <w:rPr>
          <w:rtl w:val="0"/>
        </w:rPr>
      </w:r>
    </w:p>
    <w:p w:rsidR="00000000" w:rsidDel="00000000" w:rsidP="00000000" w:rsidRDefault="00000000" w:rsidRPr="00000000" w14:paraId="00000015">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1 box of tissues</w:t>
      </w:r>
      <w:r w:rsidDel="00000000" w:rsidR="00000000" w:rsidRPr="00000000">
        <w:rPr>
          <w:rtl w:val="0"/>
        </w:rPr>
      </w:r>
    </w:p>
    <w:p w:rsidR="00000000" w:rsidDel="00000000" w:rsidP="00000000" w:rsidRDefault="00000000" w:rsidRPr="00000000" w14:paraId="00000016">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1 hand soap</w:t>
      </w:r>
      <w:r w:rsidDel="00000000" w:rsidR="00000000" w:rsidRPr="00000000">
        <w:rPr>
          <w:rtl w:val="0"/>
        </w:rPr>
      </w:r>
    </w:p>
    <w:p w:rsidR="00000000" w:rsidDel="00000000" w:rsidP="00000000" w:rsidRDefault="00000000" w:rsidRPr="00000000" w14:paraId="00000017">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1 box of Ziploc gallon size bags</w:t>
      </w:r>
      <w:r w:rsidDel="00000000" w:rsidR="00000000" w:rsidRPr="00000000">
        <w:rPr>
          <w:rtl w:val="0"/>
        </w:rPr>
      </w:r>
    </w:p>
    <w:p w:rsidR="00000000" w:rsidDel="00000000" w:rsidP="00000000" w:rsidRDefault="00000000" w:rsidRPr="00000000" w14:paraId="00000018">
      <w:pPr>
        <w:widowControl w:val="0"/>
        <w:numPr>
          <w:ilvl w:val="0"/>
          <w:numId w:val="1"/>
        </w:numPr>
        <w:spacing w:line="276" w:lineRule="auto"/>
        <w:ind w:left="720" w:hanging="360"/>
        <w:rPr>
          <w:color w:val="595959"/>
          <w:sz w:val="36"/>
          <w:szCs w:val="36"/>
        </w:rPr>
      </w:pPr>
      <w:r w:rsidDel="00000000" w:rsidR="00000000" w:rsidRPr="00000000">
        <w:rPr>
          <w:color w:val="595959"/>
          <w:sz w:val="36"/>
          <w:szCs w:val="36"/>
          <w:rtl w:val="0"/>
        </w:rPr>
        <w:t xml:space="preserve">1 box of Ziploc sandwich size bags</w:t>
      </w:r>
    </w:p>
    <w:p w:rsidR="00000000" w:rsidDel="00000000" w:rsidP="00000000" w:rsidRDefault="00000000" w:rsidRPr="00000000" w14:paraId="00000019">
      <w:pPr>
        <w:widowControl w:val="0"/>
        <w:spacing w:after="240" w:line="276" w:lineRule="auto"/>
        <w:ind w:left="720" w:firstLine="0"/>
        <w:rPr>
          <w:color w:val="595959"/>
          <w:sz w:val="36"/>
          <w:szCs w:val="36"/>
        </w:rPr>
      </w:pPr>
      <w:r w:rsidDel="00000000" w:rsidR="00000000" w:rsidRPr="00000000">
        <w:rPr>
          <w:rtl w:val="0"/>
        </w:rPr>
      </w:r>
    </w:p>
    <w:p w:rsidR="00000000" w:rsidDel="00000000" w:rsidP="00000000" w:rsidRDefault="00000000" w:rsidRPr="00000000" w14:paraId="0000001A">
      <w:pPr>
        <w:widowControl w:val="0"/>
        <w:spacing w:after="240" w:line="276" w:lineRule="auto"/>
        <w:jc w:val="both"/>
        <w:rPr>
          <w:color w:val="595959"/>
          <w:sz w:val="36"/>
          <w:szCs w:val="36"/>
        </w:rPr>
      </w:pPr>
      <w:r w:rsidDel="00000000" w:rsidR="00000000" w:rsidRPr="00000000">
        <w:rPr>
          <w:rtl w:val="0"/>
        </w:rPr>
      </w:r>
    </w:p>
    <w:p w:rsidR="00000000" w:rsidDel="00000000" w:rsidP="00000000" w:rsidRDefault="00000000" w:rsidRPr="00000000" w14:paraId="0000001B">
      <w:pPr>
        <w:widowControl w:val="0"/>
        <w:spacing w:after="240" w:line="276" w:lineRule="auto"/>
        <w:rPr>
          <w:color w:val="595959"/>
          <w:sz w:val="36"/>
          <w:szCs w:val="36"/>
        </w:rPr>
      </w:pPr>
      <w:r w:rsidDel="00000000" w:rsidR="00000000" w:rsidRPr="00000000">
        <w:rPr>
          <w:color w:val="595959"/>
          <w:sz w:val="36"/>
          <w:szCs w:val="36"/>
          <w:rtl w:val="0"/>
        </w:rPr>
        <w:tab/>
        <w:tab/>
        <w:t xml:space="preserve">  </w:t>
      </w:r>
    </w:p>
    <w:p w:rsidR="00000000" w:rsidDel="00000000" w:rsidP="00000000" w:rsidRDefault="00000000" w:rsidRPr="00000000" w14:paraId="0000001C">
      <w:pPr>
        <w:widowControl w:val="0"/>
        <w:spacing w:after="240" w:line="276" w:lineRule="auto"/>
        <w:rPr>
          <w:color w:val="595959"/>
          <w:sz w:val="36"/>
          <w:szCs w:val="36"/>
        </w:rPr>
      </w:pPr>
      <w:r w:rsidDel="00000000" w:rsidR="00000000" w:rsidRPr="00000000">
        <w:rPr>
          <w:rtl w:val="0"/>
        </w:rPr>
      </w:r>
    </w:p>
    <w:p w:rsidR="00000000" w:rsidDel="00000000" w:rsidP="00000000" w:rsidRDefault="00000000" w:rsidRPr="00000000" w14:paraId="0000001D">
      <w:pPr>
        <w:widowControl w:val="0"/>
        <w:spacing w:after="240" w:line="276" w:lineRule="auto"/>
        <w:rPr>
          <w:color w:val="595959"/>
          <w:sz w:val="36"/>
          <w:szCs w:val="36"/>
        </w:rPr>
      </w:pPr>
      <w:r w:rsidDel="00000000" w:rsidR="00000000" w:rsidRPr="00000000">
        <w:rPr>
          <w:rtl w:val="0"/>
        </w:rPr>
      </w:r>
    </w:p>
    <w:p w:rsidR="00000000" w:rsidDel="00000000" w:rsidP="00000000" w:rsidRDefault="00000000" w:rsidRPr="00000000" w14:paraId="0000001E">
      <w:pPr>
        <w:widowControl w:val="0"/>
        <w:spacing w:after="240" w:line="276" w:lineRule="auto"/>
        <w:rPr>
          <w:color w:val="595959"/>
          <w:sz w:val="36"/>
          <w:szCs w:val="36"/>
        </w:rPr>
      </w:pPr>
      <w:r w:rsidDel="00000000" w:rsidR="00000000" w:rsidRPr="00000000">
        <w:rPr>
          <w:rtl w:val="0"/>
        </w:rPr>
      </w:r>
    </w:p>
    <w:p w:rsidR="00000000" w:rsidDel="00000000" w:rsidP="00000000" w:rsidRDefault="00000000" w:rsidRPr="00000000" w14:paraId="0000001F">
      <w:pPr>
        <w:widowControl w:val="0"/>
        <w:spacing w:after="240" w:line="276" w:lineRule="auto"/>
        <w:rPr>
          <w:color w:val="595959"/>
          <w:sz w:val="36"/>
          <w:szCs w:val="36"/>
        </w:rPr>
      </w:pPr>
      <w:r w:rsidDel="00000000" w:rsidR="00000000" w:rsidRPr="00000000">
        <w:rPr>
          <w:rtl w:val="0"/>
        </w:rPr>
      </w:r>
    </w:p>
    <w:p w:rsidR="00000000" w:rsidDel="00000000" w:rsidP="00000000" w:rsidRDefault="00000000" w:rsidRPr="00000000" w14:paraId="00000020">
      <w:pPr>
        <w:widowControl w:val="0"/>
        <w:spacing w:after="240" w:line="276" w:lineRule="auto"/>
        <w:rPr>
          <w:color w:val="595959"/>
          <w:sz w:val="36"/>
          <w:szCs w:val="36"/>
        </w:rPr>
      </w:pPr>
      <w:r w:rsidDel="00000000" w:rsidR="00000000" w:rsidRPr="00000000">
        <w:rPr>
          <w:rtl w:val="0"/>
        </w:rPr>
      </w:r>
    </w:p>
    <w:p w:rsidR="00000000" w:rsidDel="00000000" w:rsidP="00000000" w:rsidRDefault="00000000" w:rsidRPr="00000000" w14:paraId="00000021">
      <w:pPr>
        <w:widowControl w:val="0"/>
        <w:spacing w:after="240" w:line="276" w:lineRule="auto"/>
        <w:rPr>
          <w:color w:val="303134"/>
          <w:sz w:val="36"/>
          <w:szCs w:val="36"/>
        </w:rPr>
      </w:pPr>
      <w:r w:rsidDel="00000000" w:rsidR="00000000" w:rsidRPr="00000000">
        <w:rPr>
          <w:rtl w:val="0"/>
        </w:rPr>
      </w:r>
    </w:p>
    <w:p w:rsidR="00000000" w:rsidDel="00000000" w:rsidP="00000000" w:rsidRDefault="00000000" w:rsidRPr="00000000" w14:paraId="00000022">
      <w:pPr>
        <w:widowControl w:val="0"/>
        <w:spacing w:after="240" w:line="276" w:lineRule="auto"/>
        <w:rPr>
          <w:color w:val="303134"/>
          <w:sz w:val="36"/>
          <w:szCs w:val="36"/>
        </w:rPr>
      </w:pPr>
      <w:r w:rsidDel="00000000" w:rsidR="00000000" w:rsidRPr="00000000">
        <w:rPr>
          <w:color w:val="303134"/>
          <w:sz w:val="36"/>
          <w:szCs w:val="36"/>
          <w:rtl w:val="0"/>
        </w:rPr>
        <w:t xml:space="preserve">Estimados padres y tutores,</w:t>
      </w:r>
    </w:p>
    <w:p w:rsidR="00000000" w:rsidDel="00000000" w:rsidP="00000000" w:rsidRDefault="00000000" w:rsidRPr="00000000" w14:paraId="00000023">
      <w:pPr>
        <w:widowControl w:val="0"/>
        <w:spacing w:after="240" w:line="276" w:lineRule="auto"/>
        <w:rPr>
          <w:color w:val="303134"/>
          <w:sz w:val="36"/>
          <w:szCs w:val="36"/>
        </w:rPr>
      </w:pPr>
      <w:r w:rsidDel="00000000" w:rsidR="00000000" w:rsidRPr="00000000">
        <w:rPr>
          <w:rtl w:val="0"/>
        </w:rPr>
      </w:r>
    </w:p>
    <w:p w:rsidR="00000000" w:rsidDel="00000000" w:rsidP="00000000" w:rsidRDefault="00000000" w:rsidRPr="00000000" w14:paraId="00000024">
      <w:pPr>
        <w:spacing w:after="0" w:before="0" w:line="308.5714285714286" w:lineRule="auto"/>
        <w:rPr>
          <w:color w:val="303134"/>
          <w:sz w:val="36"/>
          <w:szCs w:val="36"/>
        </w:rPr>
      </w:pPr>
      <w:r w:rsidDel="00000000" w:rsidR="00000000" w:rsidRPr="00000000">
        <w:rPr>
          <w:color w:val="303134"/>
          <w:sz w:val="36"/>
          <w:szCs w:val="36"/>
          <w:rtl w:val="0"/>
        </w:rPr>
        <w:t xml:space="preserve">¡Estamos muy emocionados de darles la bienvenida a la escuela PS140! Nos divertiremos aprendiendo matemáticas, lectura, fonética, escritura, ciencias, estudios sociales ¡y mucho más! Durante las primeras semanas de clases, nos enfocaremos en conocernos y construir una sólida comunidad en el aula. Lo más importante es que nos esforzamos por enseñar a nuestros estudiantes a ser amables y cariñosos entre sí y con todos. ¡Sabemos que se esforzarán mucho y serán los mejores estudiantes de kínder que puedan ser!</w:t>
      </w:r>
    </w:p>
    <w:p w:rsidR="00000000" w:rsidDel="00000000" w:rsidP="00000000" w:rsidRDefault="00000000" w:rsidRPr="00000000" w14:paraId="00000025">
      <w:pPr>
        <w:spacing w:after="0" w:before="0" w:line="308.5714285714286" w:lineRule="auto"/>
        <w:rPr>
          <w:color w:val="303134"/>
          <w:sz w:val="36"/>
          <w:szCs w:val="36"/>
        </w:rPr>
      </w:pPr>
      <w:r w:rsidDel="00000000" w:rsidR="00000000" w:rsidRPr="00000000">
        <w:rPr>
          <w:color w:val="303134"/>
          <w:sz w:val="36"/>
          <w:szCs w:val="36"/>
          <w:rtl w:val="0"/>
        </w:rPr>
        <w:t xml:space="preserve">¡Estamos ansiosos por conocerlos! Tendremos un año fantástico juntos.</w:t>
      </w:r>
    </w:p>
    <w:p w:rsidR="00000000" w:rsidDel="00000000" w:rsidP="00000000" w:rsidRDefault="00000000" w:rsidRPr="00000000" w14:paraId="00000026">
      <w:pPr>
        <w:spacing w:after="0" w:before="0" w:line="308.5714285714286" w:lineRule="auto"/>
        <w:rPr>
          <w:color w:val="303134"/>
          <w:sz w:val="36"/>
          <w:szCs w:val="36"/>
        </w:rPr>
      </w:pPr>
      <w:r w:rsidDel="00000000" w:rsidR="00000000" w:rsidRPr="00000000">
        <w:rPr>
          <w:rtl w:val="0"/>
        </w:rPr>
      </w:r>
    </w:p>
    <w:p w:rsidR="00000000" w:rsidDel="00000000" w:rsidP="00000000" w:rsidRDefault="00000000" w:rsidRPr="00000000" w14:paraId="00000027">
      <w:pPr>
        <w:spacing w:after="0" w:before="0" w:line="308.5714285714286" w:lineRule="auto"/>
        <w:rPr>
          <w:color w:val="303134"/>
          <w:sz w:val="36"/>
          <w:szCs w:val="36"/>
        </w:rPr>
      </w:pPr>
      <w:r w:rsidDel="00000000" w:rsidR="00000000" w:rsidRPr="00000000">
        <w:rPr>
          <w:color w:val="303134"/>
          <w:sz w:val="36"/>
          <w:szCs w:val="36"/>
          <w:rtl w:val="0"/>
        </w:rPr>
        <w:t xml:space="preserve">Gracias,</w:t>
      </w:r>
    </w:p>
    <w:p w:rsidR="00000000" w:rsidDel="00000000" w:rsidP="00000000" w:rsidRDefault="00000000" w:rsidRPr="00000000" w14:paraId="00000028">
      <w:pPr>
        <w:spacing w:after="0" w:before="0" w:line="308.5714285714286" w:lineRule="auto"/>
        <w:rPr>
          <w:color w:val="303134"/>
          <w:sz w:val="36"/>
          <w:szCs w:val="36"/>
        </w:rPr>
      </w:pPr>
      <w:r w:rsidDel="00000000" w:rsidR="00000000" w:rsidRPr="00000000">
        <w:rPr>
          <w:color w:val="303134"/>
          <w:sz w:val="36"/>
          <w:szCs w:val="36"/>
          <w:rtl w:val="0"/>
        </w:rPr>
        <w:t xml:space="preserve">Sus maestros de kínder</w:t>
      </w:r>
    </w:p>
    <w:p w:rsidR="00000000" w:rsidDel="00000000" w:rsidP="00000000" w:rsidRDefault="00000000" w:rsidRPr="00000000" w14:paraId="00000029">
      <w:pPr>
        <w:spacing w:after="0" w:before="0" w:line="308.5714285714286" w:lineRule="auto"/>
        <w:rPr>
          <w:color w:val="303134"/>
          <w:sz w:val="36"/>
          <w:szCs w:val="36"/>
        </w:rPr>
      </w:pPr>
      <w:r w:rsidDel="00000000" w:rsidR="00000000" w:rsidRPr="00000000">
        <w:rPr>
          <w:rtl w:val="0"/>
        </w:rPr>
      </w:r>
    </w:p>
    <w:p w:rsidR="00000000" w:rsidDel="00000000" w:rsidP="00000000" w:rsidRDefault="00000000" w:rsidRPr="00000000" w14:paraId="0000002A">
      <w:pPr>
        <w:spacing w:after="0" w:before="0" w:line="308.5714285714286" w:lineRule="auto"/>
        <w:rPr>
          <w:color w:val="303134"/>
          <w:sz w:val="36"/>
          <w:szCs w:val="36"/>
        </w:rPr>
      </w:pPr>
      <w:r w:rsidDel="00000000" w:rsidR="00000000" w:rsidRPr="00000000">
        <w:rPr>
          <w:rtl w:val="0"/>
        </w:rPr>
      </w:r>
    </w:p>
    <w:p w:rsidR="00000000" w:rsidDel="00000000" w:rsidP="00000000" w:rsidRDefault="00000000" w:rsidRPr="00000000" w14:paraId="0000002B">
      <w:pPr>
        <w:spacing w:after="0" w:before="0" w:line="308.5714285714286" w:lineRule="auto"/>
        <w:rPr>
          <w:color w:val="303134"/>
          <w:sz w:val="36"/>
          <w:szCs w:val="36"/>
        </w:rPr>
      </w:pPr>
      <w:r w:rsidDel="00000000" w:rsidR="00000000" w:rsidRPr="00000000">
        <w:rPr>
          <w:rtl w:val="0"/>
        </w:rPr>
      </w:r>
    </w:p>
    <w:p w:rsidR="00000000" w:rsidDel="00000000" w:rsidP="00000000" w:rsidRDefault="00000000" w:rsidRPr="00000000" w14:paraId="0000002C">
      <w:pPr>
        <w:spacing w:line="360" w:lineRule="auto"/>
        <w:rPr>
          <w:color w:val="303134"/>
          <w:sz w:val="36"/>
          <w:szCs w:val="36"/>
        </w:rPr>
      </w:pPr>
      <w:r w:rsidDel="00000000" w:rsidR="00000000" w:rsidRPr="00000000">
        <w:rPr>
          <w:rtl w:val="0"/>
        </w:rPr>
      </w:r>
    </w:p>
    <w:p w:rsidR="00000000" w:rsidDel="00000000" w:rsidP="00000000" w:rsidRDefault="00000000" w:rsidRPr="00000000" w14:paraId="0000002D">
      <w:pPr>
        <w:spacing w:line="360" w:lineRule="auto"/>
        <w:jc w:val="left"/>
        <w:rPr>
          <w:color w:val="303134"/>
          <w:sz w:val="36"/>
          <w:szCs w:val="36"/>
        </w:rPr>
      </w:pPr>
      <w:r w:rsidDel="00000000" w:rsidR="00000000" w:rsidRPr="00000000">
        <w:rPr>
          <w:rtl w:val="0"/>
        </w:rPr>
      </w:r>
    </w:p>
    <w:p w:rsidR="00000000" w:rsidDel="00000000" w:rsidP="00000000" w:rsidRDefault="00000000" w:rsidRPr="00000000" w14:paraId="0000002E">
      <w:pPr>
        <w:spacing w:line="360" w:lineRule="auto"/>
        <w:jc w:val="left"/>
        <w:rPr>
          <w:color w:val="303134"/>
          <w:sz w:val="36"/>
          <w:szCs w:val="36"/>
        </w:rPr>
      </w:pPr>
      <w:r w:rsidDel="00000000" w:rsidR="00000000" w:rsidRPr="00000000">
        <w:rPr>
          <w:rtl w:val="0"/>
        </w:rPr>
      </w:r>
    </w:p>
    <w:p w:rsidR="00000000" w:rsidDel="00000000" w:rsidP="00000000" w:rsidRDefault="00000000" w:rsidRPr="00000000" w14:paraId="0000002F">
      <w:pPr>
        <w:spacing w:line="360" w:lineRule="auto"/>
        <w:jc w:val="center"/>
        <w:rPr>
          <w:color w:val="303134"/>
          <w:sz w:val="36"/>
          <w:szCs w:val="36"/>
        </w:rPr>
      </w:pPr>
      <w:r w:rsidDel="00000000" w:rsidR="00000000" w:rsidRPr="00000000">
        <w:rPr>
          <w:color w:val="303134"/>
          <w:sz w:val="36"/>
          <w:szCs w:val="36"/>
          <w:rtl w:val="0"/>
        </w:rPr>
        <w:t xml:space="preserve">Lista de suministros de jardín de infantes</w:t>
      </w:r>
    </w:p>
    <w:p w:rsidR="00000000" w:rsidDel="00000000" w:rsidP="00000000" w:rsidRDefault="00000000" w:rsidRPr="00000000" w14:paraId="00000030">
      <w:pPr>
        <w:spacing w:line="360" w:lineRule="auto"/>
        <w:rPr>
          <w:color w:val="303134"/>
          <w:sz w:val="36"/>
          <w:szCs w:val="36"/>
        </w:rPr>
      </w:pPr>
      <w:r w:rsidDel="00000000" w:rsidR="00000000" w:rsidRPr="00000000">
        <w:rPr>
          <w:color w:val="303134"/>
          <w:sz w:val="36"/>
          <w:szCs w:val="36"/>
          <w:rtl w:val="0"/>
        </w:rPr>
        <w:t xml:space="preserve">3 cuadernos (composición primaria o de rayas anchas)</w:t>
      </w:r>
    </w:p>
    <w:p w:rsidR="00000000" w:rsidDel="00000000" w:rsidP="00000000" w:rsidRDefault="00000000" w:rsidRPr="00000000" w14:paraId="00000031">
      <w:pPr>
        <w:spacing w:line="360" w:lineRule="auto"/>
        <w:rPr>
          <w:color w:val="303134"/>
          <w:sz w:val="36"/>
          <w:szCs w:val="36"/>
        </w:rPr>
      </w:pPr>
      <w:r w:rsidDel="00000000" w:rsidR="00000000" w:rsidRPr="00000000">
        <w:rPr>
          <w:color w:val="303134"/>
          <w:sz w:val="36"/>
          <w:szCs w:val="36"/>
          <w:rtl w:val="0"/>
        </w:rPr>
        <w:t xml:space="preserve">3 carpetas de plástico</w:t>
      </w:r>
    </w:p>
    <w:p w:rsidR="00000000" w:rsidDel="00000000" w:rsidP="00000000" w:rsidRDefault="00000000" w:rsidRPr="00000000" w14:paraId="00000032">
      <w:pPr>
        <w:spacing w:line="360" w:lineRule="auto"/>
        <w:rPr>
          <w:color w:val="303134"/>
          <w:sz w:val="36"/>
          <w:szCs w:val="36"/>
        </w:rPr>
      </w:pPr>
      <w:r w:rsidDel="00000000" w:rsidR="00000000" w:rsidRPr="00000000">
        <w:rPr>
          <w:color w:val="303134"/>
          <w:sz w:val="36"/>
          <w:szCs w:val="36"/>
          <w:rtl w:val="0"/>
        </w:rPr>
        <w:t xml:space="preserve">2 cajas de lápices</w:t>
      </w:r>
    </w:p>
    <w:p w:rsidR="00000000" w:rsidDel="00000000" w:rsidP="00000000" w:rsidRDefault="00000000" w:rsidRPr="00000000" w14:paraId="00000033">
      <w:pPr>
        <w:spacing w:line="360" w:lineRule="auto"/>
        <w:rPr>
          <w:color w:val="303134"/>
          <w:sz w:val="36"/>
          <w:szCs w:val="36"/>
        </w:rPr>
      </w:pPr>
      <w:r w:rsidDel="00000000" w:rsidR="00000000" w:rsidRPr="00000000">
        <w:rPr>
          <w:color w:val="303134"/>
          <w:sz w:val="36"/>
          <w:szCs w:val="36"/>
          <w:rtl w:val="0"/>
        </w:rPr>
        <w:t xml:space="preserve">2 cajas de Crayones Crayola de 24</w:t>
      </w:r>
    </w:p>
    <w:p w:rsidR="00000000" w:rsidDel="00000000" w:rsidP="00000000" w:rsidRDefault="00000000" w:rsidRPr="00000000" w14:paraId="00000034">
      <w:pPr>
        <w:spacing w:line="360" w:lineRule="auto"/>
        <w:rPr>
          <w:color w:val="303134"/>
          <w:sz w:val="36"/>
          <w:szCs w:val="36"/>
        </w:rPr>
      </w:pPr>
      <w:r w:rsidDel="00000000" w:rsidR="00000000" w:rsidRPr="00000000">
        <w:rPr>
          <w:color w:val="303134"/>
          <w:sz w:val="36"/>
          <w:szCs w:val="36"/>
          <w:rtl w:val="0"/>
        </w:rPr>
        <w:t xml:space="preserve">2 barras de pegamento grandes</w:t>
      </w:r>
    </w:p>
    <w:p w:rsidR="00000000" w:rsidDel="00000000" w:rsidP="00000000" w:rsidRDefault="00000000" w:rsidRPr="00000000" w14:paraId="00000035">
      <w:pPr>
        <w:spacing w:line="360" w:lineRule="auto"/>
        <w:rPr>
          <w:color w:val="303134"/>
          <w:sz w:val="36"/>
          <w:szCs w:val="36"/>
        </w:rPr>
      </w:pPr>
      <w:r w:rsidDel="00000000" w:rsidR="00000000" w:rsidRPr="00000000">
        <w:rPr>
          <w:color w:val="303134"/>
          <w:sz w:val="36"/>
          <w:szCs w:val="36"/>
          <w:rtl w:val="0"/>
        </w:rPr>
        <w:t xml:space="preserve">1 rollo de toallas de papel</w:t>
      </w:r>
    </w:p>
    <w:p w:rsidR="00000000" w:rsidDel="00000000" w:rsidP="00000000" w:rsidRDefault="00000000" w:rsidRPr="00000000" w14:paraId="00000036">
      <w:pPr>
        <w:spacing w:line="360" w:lineRule="auto"/>
        <w:rPr>
          <w:color w:val="303134"/>
          <w:sz w:val="36"/>
          <w:szCs w:val="36"/>
        </w:rPr>
      </w:pPr>
      <w:r w:rsidDel="00000000" w:rsidR="00000000" w:rsidRPr="00000000">
        <w:rPr>
          <w:color w:val="303134"/>
          <w:sz w:val="36"/>
          <w:szCs w:val="36"/>
          <w:rtl w:val="0"/>
        </w:rPr>
        <w:t xml:space="preserve">1 caja de pañuelos</w:t>
      </w:r>
    </w:p>
    <w:p w:rsidR="00000000" w:rsidDel="00000000" w:rsidP="00000000" w:rsidRDefault="00000000" w:rsidRPr="00000000" w14:paraId="00000037">
      <w:pPr>
        <w:spacing w:line="360" w:lineRule="auto"/>
        <w:rPr>
          <w:color w:val="303134"/>
          <w:sz w:val="36"/>
          <w:szCs w:val="36"/>
        </w:rPr>
      </w:pPr>
      <w:r w:rsidDel="00000000" w:rsidR="00000000" w:rsidRPr="00000000">
        <w:rPr>
          <w:color w:val="303134"/>
          <w:sz w:val="36"/>
          <w:szCs w:val="36"/>
          <w:rtl w:val="0"/>
        </w:rPr>
        <w:t xml:space="preserve">1 jabón de manos</w:t>
      </w:r>
    </w:p>
    <w:p w:rsidR="00000000" w:rsidDel="00000000" w:rsidP="00000000" w:rsidRDefault="00000000" w:rsidRPr="00000000" w14:paraId="00000038">
      <w:pPr>
        <w:spacing w:line="360" w:lineRule="auto"/>
        <w:rPr>
          <w:color w:val="303134"/>
          <w:sz w:val="36"/>
          <w:szCs w:val="36"/>
        </w:rPr>
      </w:pPr>
      <w:r w:rsidDel="00000000" w:rsidR="00000000" w:rsidRPr="00000000">
        <w:rPr>
          <w:color w:val="303134"/>
          <w:sz w:val="36"/>
          <w:szCs w:val="36"/>
          <w:rtl w:val="0"/>
        </w:rPr>
        <w:t xml:space="preserve">1 caja de bolsas Ziploc de un galón</w:t>
        <w:tab/>
        <w:tab/>
        <w:tab/>
        <w:tab/>
        <w:tab/>
      </w:r>
    </w:p>
    <w:p w:rsidR="00000000" w:rsidDel="00000000" w:rsidP="00000000" w:rsidRDefault="00000000" w:rsidRPr="00000000" w14:paraId="00000039">
      <w:pPr>
        <w:spacing w:line="360" w:lineRule="auto"/>
        <w:rPr>
          <w:color w:val="303134"/>
          <w:sz w:val="36"/>
          <w:szCs w:val="36"/>
        </w:rPr>
      </w:pPr>
      <w:r w:rsidDel="00000000" w:rsidR="00000000" w:rsidRPr="00000000">
        <w:rPr>
          <w:color w:val="303134"/>
          <w:sz w:val="36"/>
          <w:szCs w:val="36"/>
          <w:rtl w:val="0"/>
        </w:rPr>
        <w:t xml:space="preserve">1 caja de bolsas Ziploc tamaño sándwich</w:t>
      </w:r>
      <w:r w:rsidDel="00000000" w:rsidR="00000000" w:rsidRPr="00000000">
        <w:rPr>
          <w:color w:val="595959"/>
          <w:sz w:val="36"/>
          <w:szCs w:val="36"/>
        </w:rPr>
        <w:drawing>
          <wp:inline distB="114300" distT="114300" distL="114300" distR="114300">
            <wp:extent cx="152400" cy="152400"/>
            <wp:effectExtent b="0" l="0" r="0" t="0"/>
            <wp:docPr descr="Community Verified icon" id="1" name="image1.png"/>
            <a:graphic>
              <a:graphicData uri="http://schemas.openxmlformats.org/drawingml/2006/picture">
                <pic:pic>
                  <pic:nvPicPr>
                    <pic:cNvPr descr="Community Verified icon" id="0" name="image1.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before="0" w:line="308.5714285714286" w:lineRule="auto"/>
        <w:rPr>
          <w:color w:val="303134"/>
          <w:sz w:val="36"/>
          <w:szCs w:val="36"/>
        </w:rPr>
      </w:pPr>
      <w:r w:rsidDel="00000000" w:rsidR="00000000" w:rsidRPr="00000000">
        <w:rPr>
          <w:rtl w:val="0"/>
        </w:rPr>
      </w:r>
    </w:p>
    <w:p w:rsidR="00000000" w:rsidDel="00000000" w:rsidP="00000000" w:rsidRDefault="00000000" w:rsidRPr="00000000" w14:paraId="0000003B">
      <w:pPr>
        <w:spacing w:line="360" w:lineRule="auto"/>
        <w:rPr>
          <w:color w:val="595959"/>
          <w:sz w:val="36"/>
          <w:szCs w:val="36"/>
        </w:rPr>
      </w:pPr>
      <w:r w:rsidDel="00000000" w:rsidR="00000000" w:rsidRPr="00000000">
        <w:rPr>
          <w:rtl w:val="0"/>
        </w:rPr>
      </w:r>
    </w:p>
    <w:p w:rsidR="00000000" w:rsidDel="00000000" w:rsidP="00000000" w:rsidRDefault="00000000" w:rsidRPr="00000000" w14:paraId="0000003C">
      <w:pPr>
        <w:rPr>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