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05E81">
      <w:pPr>
        <w:pStyle w:val="2"/>
        <w:keepNext w:val="0"/>
        <w:keepLines w:val="0"/>
        <w:widowControl/>
        <w:suppressLineNumbers w:val="0"/>
        <w:jc w:val="center"/>
        <w:rPr>
          <w:rFonts w:hint="default" w:ascii="Times New Roman Regular" w:hAnsi="Times New Roman Regular" w:cs="Times New Roman Regular"/>
          <w:b w:val="0"/>
        </w:rPr>
      </w:pPr>
      <w:r>
        <w:t>📌</w:t>
      </w:r>
      <w:r>
        <w:rPr>
          <w:rFonts w:hint="default" w:ascii="Times New Roman Regular" w:hAnsi="Times New Roman Regular" w:cs="Times New Roman Regular"/>
          <w:b w:val="0"/>
        </w:rPr>
        <w:t xml:space="preserve"> Stripe Webhook Setup</w:t>
      </w:r>
    </w:p>
    <w:p w14:paraId="44BB28A7">
      <w:pPr>
        <w:pStyle w:val="2"/>
        <w:keepNext w:val="0"/>
        <w:keepLines w:val="0"/>
        <w:widowControl/>
        <w:suppressLineNumbers w:val="0"/>
        <w:ind w:left="2160" w:leftChars="0" w:firstLine="720" w:firstLineChars="0"/>
        <w:jc w:val="both"/>
      </w:pPr>
      <w:bookmarkStart w:id="0" w:name="_GoBack"/>
      <w:bookmarkEnd w:id="0"/>
      <w:r>
        <w:rPr>
          <w:rFonts w:hint="default" w:ascii="Times New Roman Regular" w:hAnsi="Times New Roman Regular" w:cs="Times New Roman Regular"/>
          <w:b w:val="0"/>
        </w:rPr>
        <w:t>Client Instructions</w:t>
      </w:r>
    </w:p>
    <w:p w14:paraId="21B6F591">
      <w:pPr>
        <w:pStyle w:val="4"/>
        <w:keepNext w:val="0"/>
        <w:keepLines w:val="0"/>
        <w:widowControl/>
        <w:suppressLineNumbers w:val="0"/>
        <w:jc w:val="center"/>
        <w:rPr>
          <w:rFonts w:hint="default" w:ascii="Times New Roman Regular" w:hAnsi="Times New Roman Regular" w:cs="Times New Roman Regular"/>
        </w:rPr>
      </w:pPr>
      <w:r>
        <w:rPr>
          <w:rStyle w:val="7"/>
          <w:rFonts w:hint="default" w:ascii="Times New Roman Regular" w:hAnsi="Times New Roman Regular" w:cs="Times New Roman Regular"/>
        </w:rPr>
        <w:t>15 minutes · Only paste this URL · No backend code required</w:t>
      </w:r>
    </w:p>
    <w:p w14:paraId="28C48AD7">
      <w:pPr>
        <w:pStyle w:val="11"/>
        <w:keepNext w:val="0"/>
        <w:keepLines w:val="0"/>
        <w:widowControl/>
        <w:suppressLineNumbers w:val="0"/>
        <w:jc w:val="center"/>
        <w:rPr>
          <w:rFonts w:hint="default" w:ascii="Times New Roman Regular" w:hAnsi="Times New Roman Regular" w:cs="Times New Roman Regular"/>
        </w:rPr>
      </w:pPr>
      <w:r>
        <w:rPr>
          <w:rStyle w:val="12"/>
          <w:rFonts w:hint="default" w:ascii="Times New Roman Regular" w:hAnsi="Times New Roman Regular" w:cs="Times New Roman Regular"/>
        </w:rPr>
        <w:t>Webhook URL to insert:</w:t>
      </w:r>
    </w:p>
    <w:p w14:paraId="5D1D1D95">
      <w:pPr>
        <w:pStyle w:val="9"/>
        <w:keepNext w:val="0"/>
        <w:keepLines w:val="0"/>
        <w:widowControl/>
        <w:suppressLineNumbers w:val="0"/>
        <w:rPr>
          <w:rFonts w:hint="default" w:ascii="Courier New Bold" w:hAnsi="Courier New Bold" w:cs="Courier New Bold"/>
          <w:b/>
          <w:bCs/>
        </w:rPr>
      </w:pPr>
      <w:r>
        <w:rPr>
          <w:rStyle w:val="8"/>
          <w:rFonts w:hint="default" w:ascii="Courier New Bold" w:hAnsi="Courier New Bold" w:cs="Courier New Bold"/>
          <w:b/>
          <w:bCs/>
        </w:rPr>
        <w:t>https://</w:t>
      </w:r>
      <w:r>
        <w:rPr>
          <w:rStyle w:val="8"/>
          <w:rFonts w:hint="default" w:ascii="Courier New Bold" w:hAnsi="Courier New Bold" w:cs="Courier New Bold"/>
          <w:b/>
          <w:bCs/>
          <w:lang w:val="da-DK"/>
        </w:rPr>
        <w:t>xxxxxxxxxxxxxxxxxxx</w:t>
      </w:r>
      <w:r>
        <w:rPr>
          <w:rStyle w:val="8"/>
          <w:rFonts w:hint="default" w:ascii="Courier New Bold" w:hAnsi="Courier New Bold" w:cs="Courier New Bold"/>
          <w:b/>
          <w:bCs/>
        </w:rPr>
        <w:t>.</w:t>
      </w:r>
      <w:r>
        <w:rPr>
          <w:rStyle w:val="8"/>
          <w:rFonts w:hint="default" w:ascii="Courier New Bold" w:hAnsi="Courier New Bold" w:cs="Courier New Bold"/>
          <w:b/>
          <w:bCs/>
          <w:lang w:val="da-DK"/>
        </w:rPr>
        <w:t>xxxxxxxxxx</w:t>
      </w:r>
      <w:r>
        <w:rPr>
          <w:rStyle w:val="8"/>
          <w:rFonts w:hint="default" w:ascii="Courier New Bold" w:hAnsi="Courier New Bold" w:cs="Courier New Bold"/>
          <w:b/>
          <w:bCs/>
        </w:rPr>
        <w:t>.workers.dev/stripe</w:t>
      </w:r>
    </w:p>
    <w:p w14:paraId="47F37D86">
      <w:pPr>
        <w:keepNext w:val="0"/>
        <w:keepLines w:val="0"/>
        <w:widowControl/>
        <w:suppressLineNumbers w:val="0"/>
      </w:pPr>
      <w: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D11066D">
      <w:pPr>
        <w:pStyle w:val="3"/>
        <w:keepNext w:val="0"/>
        <w:keepLines w:val="0"/>
        <w:widowControl/>
        <w:suppressLineNumbers w:val="0"/>
        <w:rPr>
          <w:rFonts w:hint="default" w:ascii="Times New Roman Regular" w:hAnsi="Times New Roman Regular" w:cs="Times New Roman Regular"/>
          <w:b w:val="0"/>
        </w:rPr>
      </w:pPr>
      <w:r>
        <w:rPr>
          <w:rFonts w:hint="default" w:ascii="Times New Roman Regular" w:hAnsi="Times New Roman Regular" w:cs="Times New Roman Regular"/>
          <w:b w:val="0"/>
        </w:rPr>
        <w:t>1) Open Stripe Webhooks</w:t>
      </w:r>
    </w:p>
    <w:p w14:paraId="696DB9CF">
      <w:pPr>
        <w:pStyle w:val="11"/>
        <w:keepNext w:val="0"/>
        <w:keepLines w:val="0"/>
        <w:widowControl/>
        <w:suppressLineNumbers w:val="0"/>
        <w:rPr>
          <w:rStyle w:val="12"/>
        </w:rPr>
      </w:pPr>
      <w:r>
        <w:rPr>
          <w:rFonts w:hint="default" w:ascii="Times New Roman Bold" w:hAnsi="Times New Roman Bold" w:cs="Times New Roman Bold"/>
          <w:b/>
          <w:bCs/>
          <w:lang w:val="uk-UA"/>
        </w:rPr>
        <w:t>1</w:t>
      </w:r>
      <w:r>
        <w:rPr>
          <w:rFonts w:hint="default"/>
          <w:lang w:val="da-DK"/>
        </w:rPr>
        <w:t xml:space="preserve">. </w:t>
      </w:r>
      <w:r>
        <w:t xml:space="preserve">Log in to </w:t>
      </w:r>
      <w:r>
        <w:rPr>
          <w:rStyle w:val="12"/>
        </w:rPr>
        <w:t>Stripe Dashboard</w:t>
      </w:r>
    </w:p>
    <w:p w14:paraId="712F8672">
      <w:pPr>
        <w:pStyle w:val="11"/>
        <w:keepNext w:val="0"/>
        <w:keepLines w:val="0"/>
        <w:widowControl/>
        <w:suppressLineNumbers w:val="0"/>
        <w:rPr>
          <w:rStyle w:val="12"/>
        </w:rPr>
      </w:pPr>
      <w:r>
        <w:rPr>
          <w:rStyle w:val="12"/>
          <w:rFonts w:hint="default"/>
          <w:lang w:val="da-DK"/>
        </w:rPr>
        <w:t xml:space="preserve">2. </w:t>
      </w:r>
      <w:r>
        <w:t xml:space="preserve">In the left sidebar: </w:t>
      </w:r>
      <w:r>
        <w:rPr>
          <w:rStyle w:val="12"/>
        </w:rPr>
        <w:t>Developers → Webhooks</w:t>
      </w:r>
    </w:p>
    <w:p w14:paraId="11046B19">
      <w:pPr>
        <w:pStyle w:val="11"/>
        <w:keepNext w:val="0"/>
        <w:keepLines w:val="0"/>
        <w:widowControl/>
        <w:suppressLineNumbers w:val="0"/>
      </w:pPr>
      <w:r>
        <w:rPr>
          <w:rStyle w:val="12"/>
          <w:rFonts w:hint="default"/>
          <w:lang w:val="da-DK"/>
        </w:rPr>
        <w:t xml:space="preserve">3. </w:t>
      </w:r>
      <w:r>
        <w:t xml:space="preserve">Click </w:t>
      </w:r>
      <w:r>
        <w:rPr>
          <w:rStyle w:val="12"/>
        </w:rPr>
        <w:t>Add endpoint</w:t>
      </w:r>
    </w:p>
    <w:p w14:paraId="2D9B87CB">
      <w:pPr>
        <w:keepNext w:val="0"/>
        <w:keepLines w:val="0"/>
        <w:widowControl/>
        <w:suppressLineNumbers w:val="0"/>
      </w:pPr>
      <w: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0589AC4">
      <w:pPr>
        <w:pStyle w:val="3"/>
        <w:keepNext w:val="0"/>
        <w:keepLines w:val="0"/>
        <w:widowControl/>
        <w:suppressLineNumbers w:val="0"/>
        <w:rPr>
          <w:rFonts w:hint="default" w:ascii="Times New Roman Bold" w:hAnsi="Times New Roman Bold" w:cs="Times New Roman Bold"/>
          <w:b/>
          <w:bCs w:val="0"/>
        </w:rPr>
      </w:pPr>
      <w:r>
        <w:rPr>
          <w:rFonts w:hint="default" w:ascii="Times New Roman Bold" w:hAnsi="Times New Roman Bold" w:cs="Times New Roman Bold"/>
          <w:b/>
          <w:bCs w:val="0"/>
        </w:rPr>
        <w:t>2) Insert Webhook URL</w:t>
      </w:r>
    </w:p>
    <w:p w14:paraId="032383DE">
      <w:pPr>
        <w:pStyle w:val="11"/>
        <w:keepNext w:val="0"/>
        <w:keepLines w:val="0"/>
        <w:widowControl/>
        <w:suppressLineNumbers w:val="0"/>
      </w:pPr>
      <w:r>
        <w:t xml:space="preserve">In the </w:t>
      </w:r>
      <w:r>
        <w:rPr>
          <w:rStyle w:val="12"/>
        </w:rPr>
        <w:t>Endpoint URL</w:t>
      </w:r>
      <w:r>
        <w:t xml:space="preserve"> field, </w:t>
      </w:r>
      <w:r>
        <w:rPr>
          <w:rStyle w:val="7"/>
        </w:rPr>
        <w:t>paste exactly</w:t>
      </w:r>
      <w:r>
        <w:t>:</w:t>
      </w:r>
    </w:p>
    <w:p w14:paraId="71D5E0F1">
      <w:pPr>
        <w:pStyle w:val="9"/>
        <w:keepNext w:val="0"/>
        <w:keepLines w:val="0"/>
        <w:widowControl/>
        <w:suppressLineNumbers w:val="0"/>
        <w:rPr>
          <w:rFonts w:hint="default" w:ascii="Courier New Bold" w:hAnsi="Courier New Bold" w:cs="Courier New Bold"/>
          <w:b/>
          <w:bCs/>
        </w:rPr>
      </w:pPr>
      <w:r>
        <w:rPr>
          <w:rStyle w:val="8"/>
          <w:rFonts w:hint="default" w:ascii="Courier New Bold" w:hAnsi="Courier New Bold" w:cs="Courier New Bold"/>
          <w:b/>
          <w:bCs/>
        </w:rPr>
        <w:fldChar w:fldCharType="begin"/>
      </w:r>
      <w:r>
        <w:rPr>
          <w:rStyle w:val="8"/>
          <w:rFonts w:hint="default" w:ascii="Courier New Bold" w:hAnsi="Courier New Bold" w:cs="Courier New Bold"/>
          <w:b/>
          <w:bCs/>
        </w:rPr>
        <w:instrText xml:space="preserve"> HYPERLINK "https://ååååååå" </w:instrText>
      </w:r>
      <w:r>
        <w:rPr>
          <w:rStyle w:val="8"/>
          <w:rFonts w:hint="default" w:ascii="Courier New Bold" w:hAnsi="Courier New Bold" w:cs="Courier New Bold"/>
          <w:b/>
          <w:bCs/>
        </w:rPr>
        <w:fldChar w:fldCharType="separate"/>
      </w:r>
      <w:r>
        <w:rPr>
          <w:rStyle w:val="10"/>
          <w:rFonts w:hint="default" w:ascii="Courier New Bold" w:hAnsi="Courier New Bold" w:cs="Courier New Bold"/>
          <w:b/>
          <w:bCs/>
          <w:sz w:val="20"/>
          <w:szCs w:val="20"/>
        </w:rPr>
        <w:t>https://</w:t>
      </w:r>
      <w:r>
        <w:rPr>
          <w:rStyle w:val="10"/>
          <w:rFonts w:hint="default" w:ascii="Courier New Bold" w:hAnsi="Courier New Bold" w:cs="Courier New Bold"/>
          <w:b/>
          <w:bCs/>
          <w:sz w:val="20"/>
          <w:szCs w:val="20"/>
          <w:lang w:val="da-DK"/>
        </w:rPr>
        <w:t>x</w:t>
      </w:r>
      <w:r>
        <w:rPr>
          <w:rStyle w:val="8"/>
          <w:rFonts w:hint="default" w:ascii="Courier New Bold" w:hAnsi="Courier New Bold" w:cs="Courier New Bold"/>
          <w:b/>
          <w:bCs/>
        </w:rPr>
        <w:fldChar w:fldCharType="end"/>
      </w:r>
      <w:r>
        <w:rPr>
          <w:rStyle w:val="8"/>
          <w:rFonts w:hint="default" w:ascii="Courier New Bold" w:hAnsi="Courier New Bold" w:cs="Courier New Bold"/>
          <w:b/>
          <w:bCs/>
          <w:lang w:val="da-DK"/>
        </w:rPr>
        <w:t>xxxxxxxxxxxxxxxxx</w:t>
      </w:r>
      <w:r>
        <w:rPr>
          <w:rStyle w:val="8"/>
          <w:rFonts w:hint="default" w:ascii="Courier New Bold" w:hAnsi="Courier New Bold" w:cs="Courier New Bold"/>
          <w:b/>
          <w:bCs/>
        </w:rPr>
        <w:t>.</w:t>
      </w:r>
      <w:r>
        <w:rPr>
          <w:rStyle w:val="8"/>
          <w:rFonts w:hint="default" w:ascii="Courier New Bold" w:hAnsi="Courier New Bold" w:cs="Courier New Bold"/>
          <w:b/>
          <w:bCs/>
          <w:lang w:val="da-DK"/>
        </w:rPr>
        <w:t>xxxxxxxxxx</w:t>
      </w:r>
      <w:r>
        <w:rPr>
          <w:rStyle w:val="8"/>
          <w:rFonts w:hint="default" w:ascii="Courier New Bold" w:hAnsi="Courier New Bold" w:cs="Courier New Bold"/>
          <w:b/>
          <w:bCs/>
        </w:rPr>
        <w:t>.workers.dev/stripe</w:t>
      </w:r>
    </w:p>
    <w:p w14:paraId="16A4FB7D">
      <w:pPr>
        <w:pStyle w:val="11"/>
        <w:keepNext w:val="0"/>
        <w:keepLines w:val="0"/>
        <w:widowControl/>
        <w:suppressLineNumbers w:val="0"/>
      </w:pPr>
      <w:r>
        <w:t xml:space="preserve">Click </w:t>
      </w:r>
      <w:r>
        <w:rPr>
          <w:rStyle w:val="12"/>
        </w:rPr>
        <w:t>Continue</w:t>
      </w:r>
    </w:p>
    <w:p w14:paraId="30CC89E0">
      <w:pPr>
        <w:keepNext w:val="0"/>
        <w:keepLines w:val="0"/>
        <w:widowControl/>
        <w:suppressLineNumbers w:val="0"/>
      </w:pPr>
      <w: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0DC2310">
      <w:pPr>
        <w:pStyle w:val="3"/>
        <w:keepNext w:val="0"/>
        <w:keepLines w:val="0"/>
        <w:widowControl/>
        <w:suppressLineNumbers w:val="0"/>
        <w:rPr>
          <w:rFonts w:hint="default" w:ascii="Times New Roman Bold" w:hAnsi="Times New Roman Bold" w:cs="Times New Roman Bold"/>
          <w:b/>
          <w:bCs w:val="0"/>
        </w:rPr>
      </w:pPr>
      <w:r>
        <w:rPr>
          <w:rFonts w:hint="default" w:ascii="Times New Roman Bold" w:hAnsi="Times New Roman Bold" w:cs="Times New Roman Bold"/>
          <w:b/>
          <w:bCs w:val="0"/>
        </w:rPr>
        <w:t>3) Select Events to Listen To</w:t>
      </w:r>
    </w:p>
    <w:p w14:paraId="2B622277">
      <w:pPr>
        <w:pStyle w:val="11"/>
        <w:keepNext w:val="0"/>
        <w:keepLines w:val="0"/>
        <w:widowControl/>
        <w:suppressLineNumbers w:val="0"/>
      </w:pPr>
      <w:r>
        <w:t xml:space="preserve">Click </w:t>
      </w:r>
      <w:r>
        <w:rPr>
          <w:rStyle w:val="12"/>
        </w:rPr>
        <w:t>Select events</w:t>
      </w:r>
      <w:r>
        <w:t xml:space="preserve"> and choose:</w:t>
      </w:r>
    </w:p>
    <w:p w14:paraId="3185BB81">
      <w:pPr>
        <w:pStyle w:val="11"/>
        <w:keepNext w:val="0"/>
        <w:keepLines w:val="0"/>
        <w:widowControl/>
        <w:suppressLineNumbers w:val="0"/>
        <w:rPr>
          <w:b/>
          <w:bCs/>
        </w:rPr>
      </w:pPr>
      <w:r>
        <w:rPr>
          <w:b/>
          <w:bCs/>
        </w:rPr>
        <w:t xml:space="preserve">🔹 </w:t>
      </w:r>
      <w:r>
        <w:rPr>
          <w:rStyle w:val="8"/>
          <w:b/>
          <w:bCs/>
        </w:rPr>
        <w:t>checkout.session.completed</w:t>
      </w:r>
      <w:r>
        <w:rPr>
          <w:b/>
          <w:bCs/>
        </w:rPr>
        <w:br w:type="textWrapping"/>
      </w:r>
      <w:r>
        <w:rPr>
          <w:b/>
          <w:bCs/>
        </w:rPr>
        <w:t xml:space="preserve">🔹 </w:t>
      </w:r>
      <w:r>
        <w:rPr>
          <w:rStyle w:val="8"/>
          <w:b/>
          <w:bCs/>
        </w:rPr>
        <w:t>invoice.payment_succeeded</w:t>
      </w:r>
      <w:r>
        <w:rPr>
          <w:b/>
          <w:bCs/>
        </w:rPr>
        <w:br w:type="textWrapping"/>
      </w:r>
      <w:r>
        <w:rPr>
          <w:b/>
          <w:bCs/>
        </w:rPr>
        <w:t xml:space="preserve">🔹 </w:t>
      </w:r>
      <w:r>
        <w:rPr>
          <w:rStyle w:val="8"/>
          <w:b/>
          <w:bCs/>
        </w:rPr>
        <w:t>invoice.payment_failed</w:t>
      </w:r>
      <w:r>
        <w:rPr>
          <w:b/>
          <w:bCs/>
        </w:rPr>
        <w:br w:type="textWrapping"/>
      </w:r>
      <w:r>
        <w:rPr>
          <w:b/>
          <w:bCs/>
        </w:rPr>
        <w:t xml:space="preserve">🔹 </w:t>
      </w:r>
      <w:r>
        <w:rPr>
          <w:rStyle w:val="8"/>
          <w:b/>
          <w:bCs/>
        </w:rPr>
        <w:t>customer.subscription.created</w:t>
      </w:r>
      <w:r>
        <w:rPr>
          <w:b/>
          <w:bCs/>
        </w:rPr>
        <w:br w:type="textWrapping"/>
      </w:r>
      <w:r>
        <w:rPr>
          <w:b/>
          <w:bCs/>
        </w:rPr>
        <w:t xml:space="preserve">🔹 </w:t>
      </w:r>
      <w:r>
        <w:rPr>
          <w:rStyle w:val="8"/>
          <w:b/>
          <w:bCs/>
        </w:rPr>
        <w:t>customer.subscription.updated</w:t>
      </w:r>
      <w:r>
        <w:rPr>
          <w:b/>
          <w:bCs/>
        </w:rPr>
        <w:br w:type="textWrapping"/>
      </w:r>
      <w:r>
        <w:rPr>
          <w:b/>
          <w:bCs/>
        </w:rPr>
        <w:t xml:space="preserve">🔹 </w:t>
      </w:r>
      <w:r>
        <w:rPr>
          <w:rStyle w:val="8"/>
          <w:b/>
          <w:bCs/>
        </w:rPr>
        <w:t>customer.subscription.deleted</w:t>
      </w:r>
    </w:p>
    <w:p w14:paraId="4864C679">
      <w:pPr>
        <w:pStyle w:val="11"/>
        <w:keepNext w:val="0"/>
        <w:keepLines w:val="0"/>
        <w:widowControl/>
        <w:suppressLineNumbers w:val="0"/>
      </w:pPr>
      <w:r>
        <w:t xml:space="preserve">Click </w:t>
      </w:r>
      <w:r>
        <w:rPr>
          <w:rStyle w:val="12"/>
        </w:rPr>
        <w:t>Add events</w:t>
      </w:r>
      <w:r>
        <w:t xml:space="preserve">, then </w:t>
      </w:r>
      <w:r>
        <w:rPr>
          <w:rStyle w:val="12"/>
        </w:rPr>
        <w:t>Add endpoint</w:t>
      </w:r>
    </w:p>
    <w:p w14:paraId="2E35AB34">
      <w:pPr>
        <w:pStyle w:val="11"/>
        <w:keepNext w:val="0"/>
        <w:keepLines w:val="0"/>
        <w:widowControl/>
        <w:suppressLineNumbers w:val="0"/>
      </w:pPr>
      <w:r>
        <w:t>This ensures CyberForest gets all events needed to enforce execution rules.</w:t>
      </w:r>
    </w:p>
    <w:p w14:paraId="667A47F1">
      <w:pPr>
        <w:keepNext w:val="0"/>
        <w:keepLines w:val="0"/>
        <w:widowControl/>
        <w:suppressLineNumbers w:val="0"/>
      </w:pPr>
      <w: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71FC1F0">
      <w:pPr>
        <w:pStyle w:val="3"/>
        <w:keepNext w:val="0"/>
        <w:keepLines w:val="0"/>
        <w:widowControl/>
        <w:suppressLineNumbers w:val="0"/>
        <w:rPr>
          <w:rFonts w:hint="default" w:ascii="Times New Roman Bold" w:hAnsi="Times New Roman Bold" w:cs="Times New Roman Bold"/>
          <w:b/>
          <w:bCs w:val="0"/>
        </w:rPr>
      </w:pPr>
      <w:r>
        <w:rPr>
          <w:rFonts w:hint="default" w:ascii="Times New Roman Bold" w:hAnsi="Times New Roman Bold" w:cs="Times New Roman Bold"/>
          <w:b/>
          <w:bCs w:val="0"/>
        </w:rPr>
        <w:t>4) Reveal &amp; Copy the Signing Secret</w:t>
      </w:r>
    </w:p>
    <w:p w14:paraId="18C42991">
      <w:pPr>
        <w:pStyle w:val="11"/>
        <w:keepNext w:val="0"/>
        <w:keepLines w:val="0"/>
        <w:widowControl/>
        <w:suppressLineNumbers w:val="0"/>
      </w:pPr>
      <w:r>
        <w:t>After the endpoint is created:</w:t>
      </w:r>
    </w:p>
    <w:p w14:paraId="5CD782D3">
      <w:pPr>
        <w:pStyle w:val="11"/>
        <w:keepNext w:val="0"/>
        <w:keepLines w:val="0"/>
        <w:widowControl/>
        <w:numPr>
          <w:ilvl w:val="0"/>
          <w:numId w:val="1"/>
        </w:numPr>
        <w:suppressLineNumbers w:val="0"/>
        <w:ind w:left="720"/>
      </w:pPr>
      <w:r>
        <w:t>Open the new webhook endpoint in Stripe</w:t>
      </w:r>
    </w:p>
    <w:p w14:paraId="74158E00">
      <w:pPr>
        <w:pStyle w:val="11"/>
        <w:keepNext w:val="0"/>
        <w:keepLines w:val="0"/>
        <w:widowControl/>
        <w:numPr>
          <w:ilvl w:val="0"/>
          <w:numId w:val="1"/>
        </w:numPr>
        <w:suppressLineNumbers w:val="0"/>
        <w:ind w:left="720" w:leftChars="0" w:firstLine="0" w:firstLineChars="0"/>
      </w:pPr>
      <w:r>
        <w:t xml:space="preserve">Click </w:t>
      </w:r>
      <w:r>
        <w:rPr>
          <w:rStyle w:val="12"/>
        </w:rPr>
        <w:t>Reveal signing secret</w:t>
      </w:r>
    </w:p>
    <w:p w14:paraId="4FCAB09E">
      <w:pPr>
        <w:pStyle w:val="11"/>
        <w:keepNext w:val="0"/>
        <w:keepLines w:val="0"/>
        <w:widowControl/>
        <w:numPr>
          <w:ilvl w:val="0"/>
          <w:numId w:val="1"/>
        </w:numPr>
        <w:suppressLineNumbers w:val="0"/>
        <w:ind w:left="720" w:leftChars="0" w:firstLine="0" w:firstLineChars="0"/>
      </w:pPr>
      <w:r>
        <w:t xml:space="preserve">Copy the secret (starts with </w:t>
      </w:r>
      <w:r>
        <w:rPr>
          <w:rStyle w:val="8"/>
        </w:rPr>
        <w:t>whsec_...</w:t>
      </w:r>
      <w:r>
        <w:t>)</w:t>
      </w:r>
    </w:p>
    <w:p w14:paraId="7A9C60CC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 Regular" w:hAnsi="Times New Roman Regular" w:cs="Times New Roman Regular"/>
        </w:rPr>
      </w:pPr>
      <w:r>
        <w:rPr>
          <w:rFonts w:hint="eastAsia" w:ascii="SimSun" w:hAnsi="SimSun" w:eastAsia="SimSun" w:cs="SimSun"/>
          <w:sz w:val="24"/>
          <w:szCs w:val="24"/>
        </w:rPr>
        <w:t/>
      </w:r>
      <w:r>
        <w:rPr>
          <w:rFonts w:hint="default" w:ascii="Times New Roman Regular" w:hAnsi="Times New Roman Regular" w:eastAsia="SimSun" w:cs="Times New Roman Regular"/>
          <w:sz w:val="24"/>
          <w:szCs w:val="24"/>
        </w:rPr>
        <w:t xml:space="preserve"> This secret is used by CyberForest to </w:t>
      </w:r>
      <w:r>
        <w:rPr>
          <w:rStyle w:val="12"/>
          <w:rFonts w:hint="default" w:ascii="Times New Roman Regular" w:hAnsi="Times New Roman Regular" w:eastAsia="SimSun" w:cs="Times New Roman Regular"/>
          <w:sz w:val="24"/>
          <w:szCs w:val="24"/>
        </w:rPr>
        <w:t>verify Stripe signatures</w:t>
      </w:r>
      <w:r>
        <w:rPr>
          <w:rFonts w:hint="default" w:ascii="Times New Roman Regular" w:hAnsi="Times New Roman Regular" w:eastAsia="SimSun" w:cs="Times New Roman Regular"/>
          <w:sz w:val="24"/>
          <w:szCs w:val="24"/>
        </w:rPr>
        <w:t xml:space="preserve"> and ensure safe event delivery.</w:t>
      </w:r>
      <w:r>
        <w:rPr>
          <w:rFonts w:hint="default" w:ascii="Times New Roman Regular" w:hAnsi="Times New Roman Regular" w:eastAsia="SimSun" w:cs="Times New Roman Regular"/>
          <w:sz w:val="24"/>
          <w:szCs w:val="24"/>
        </w:rPr>
        <w:br w:type="textWrapping"/>
      </w:r>
      <w:r>
        <w:rPr>
          <w:rFonts w:hint="default" w:ascii="Times New Roman Regular" w:hAnsi="Times New Roman Regular" w:eastAsia="SimSun" w:cs="Times New Roman Regular"/>
          <w:sz w:val="24"/>
          <w:szCs w:val="24"/>
          <w:lang w:val="da-DK"/>
        </w:rPr>
        <w:t xml:space="preserve">         </w:t>
      </w:r>
      <w:r>
        <w:rPr>
          <w:rFonts w:hint="default" w:ascii="Times New Roman Regular" w:hAnsi="Times New Roman Regular" w:eastAsia="SimSun" w:cs="Times New Roman Regular"/>
          <w:sz w:val="24"/>
          <w:szCs w:val="24"/>
        </w:rPr>
        <w:t xml:space="preserve">Do </w:t>
      </w:r>
      <w:r>
        <w:rPr>
          <w:rStyle w:val="12"/>
          <w:rFonts w:hint="default" w:ascii="Times New Roman Regular" w:hAnsi="Times New Roman Regular" w:eastAsia="SimSun" w:cs="Times New Roman Regular"/>
          <w:sz w:val="24"/>
          <w:szCs w:val="24"/>
        </w:rPr>
        <w:t>NOT</w:t>
      </w:r>
      <w:r>
        <w:rPr>
          <w:rFonts w:hint="default" w:ascii="Times New Roman Regular" w:hAnsi="Times New Roman Regular" w:eastAsia="SimSun" w:cs="Times New Roman Regular"/>
          <w:sz w:val="24"/>
          <w:szCs w:val="24"/>
        </w:rPr>
        <w:t xml:space="preserve"> expose it publicly.</w:t>
      </w:r>
    </w:p>
    <w:p w14:paraId="6B1F5B01">
      <w:pPr>
        <w:keepNext w:val="0"/>
        <w:keepLines w:val="0"/>
        <w:widowControl/>
        <w:suppressLineNumbers w:val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4556060">
      <w:pPr>
        <w:pStyle w:val="3"/>
        <w:keepNext w:val="0"/>
        <w:keepLines w:val="0"/>
        <w:widowControl/>
        <w:suppressLineNumbers w:val="0"/>
        <w:rPr>
          <w:rFonts w:hint="default" w:ascii="Times New Roman Regular" w:hAnsi="Times New Roman Regular" w:cs="Times New Roman Regular"/>
        </w:rPr>
      </w:pPr>
      <w:r>
        <w:rPr>
          <w:rFonts w:hint="default" w:ascii="Times New Roman Regular" w:hAnsi="Times New Roman Regular" w:cs="Times New Roman Regular"/>
        </w:rPr>
        <w:t>5) Send the Signing Secret Securely</w:t>
      </w:r>
    </w:p>
    <w:p w14:paraId="099D77D1">
      <w:pPr>
        <w:pStyle w:val="11"/>
        <w:keepNext w:val="0"/>
        <w:keepLines w:val="0"/>
        <w:widowControl/>
        <w:suppressLineNumbers w:val="0"/>
      </w:pPr>
      <w:r>
        <w:rPr>
          <w:rFonts w:hint="default" w:ascii="Times New Roman Regular" w:hAnsi="Times New Roman Regular" w:cs="Times New Roman Regular"/>
        </w:rPr>
        <w:t>Send the copied secret back to CyberForest via a secure channel, e.g.:</w:t>
      </w:r>
    </w:p>
    <w:p w14:paraId="697C7A57">
      <w:pPr>
        <w:pStyle w:val="11"/>
        <w:keepNext w:val="0"/>
        <w:keepLines w:val="0"/>
        <w:widowControl/>
        <w:suppressLineNumbers w:val="0"/>
      </w:pPr>
      <w:r>
        <w:t>✔ Secure note in password manager</w:t>
      </w:r>
      <w:r>
        <w:br w:type="textWrapping"/>
      </w:r>
      <w:r>
        <w:t>✔ Encrypted email</w:t>
      </w:r>
      <w:r>
        <w:br w:type="textWrapping"/>
      </w:r>
      <w:r>
        <w:t>✔ Private Slack/Teams channel</w:t>
      </w:r>
    </w:p>
    <w:p w14:paraId="4760EDD6">
      <w:pPr>
        <w:pStyle w:val="11"/>
        <w:keepNext w:val="0"/>
        <w:keepLines w:val="0"/>
        <w:widowControl/>
        <w:suppressLineNumbers w:val="0"/>
      </w:pPr>
      <w:r>
        <w:t>Example label for the secret:</w:t>
      </w:r>
    </w:p>
    <w:p w14:paraId="5DC6F5A7">
      <w:pPr>
        <w:pStyle w:val="9"/>
        <w:keepNext w:val="0"/>
        <w:keepLines w:val="0"/>
        <w:widowControl/>
        <w:suppressLineNumbers w:val="0"/>
        <w:rPr>
          <w:rFonts w:hint="default" w:ascii="Courier New Bold" w:hAnsi="Courier New Bold" w:cs="Courier New Bold"/>
          <w:b/>
          <w:bCs/>
        </w:rPr>
      </w:pPr>
      <w:r>
        <w:rPr>
          <w:rStyle w:val="8"/>
          <w:rFonts w:hint="default" w:ascii="Courier New Bold" w:hAnsi="Courier New Bold" w:cs="Courier New Bold"/>
          <w:b/>
          <w:bCs/>
        </w:rPr>
        <w:t>stripe_webhook_secret: whsec_XXXXXXXXXXXXXXXX</w:t>
      </w:r>
    </w:p>
    <w:p w14:paraId="73982ABA">
      <w:pPr>
        <w:keepNext w:val="0"/>
        <w:keepLines w:val="0"/>
        <w:widowControl/>
        <w:suppressLineNumbers w:val="0"/>
      </w:pPr>
      <w: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8421A58">
      <w:pPr>
        <w:pStyle w:val="3"/>
        <w:keepNext w:val="0"/>
        <w:keepLines w:val="0"/>
        <w:widowControl/>
        <w:suppressLineNumbers w:val="0"/>
      </w:pPr>
      <w:r>
        <w:rPr>
          <w:rFonts w:hint="default" w:ascii="Times New Roman Bold" w:hAnsi="Times New Roman Bold" w:cs="Times New Roman Bold"/>
          <w:b/>
          <w:bCs w:val="0"/>
        </w:rPr>
        <w:t>6) Test the Webhook (Recommended)</w:t>
      </w:r>
    </w:p>
    <w:p w14:paraId="6F8F256A">
      <w:pPr>
        <w:pStyle w:val="11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 xml:space="preserve">Back in </w:t>
      </w:r>
      <w:r>
        <w:rPr>
          <w:rStyle w:val="12"/>
        </w:rPr>
        <w:t>Stripe Dashboard → Webhooks</w:t>
      </w:r>
    </w:p>
    <w:p w14:paraId="1D8149B1">
      <w:pPr>
        <w:pStyle w:val="11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Find your new endpoint</w:t>
      </w:r>
    </w:p>
    <w:p w14:paraId="279BE98D">
      <w:pPr>
        <w:pStyle w:val="11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 xml:space="preserve">Click </w:t>
      </w:r>
      <w:r>
        <w:rPr>
          <w:rStyle w:val="12"/>
        </w:rPr>
        <w:t>Send test event</w:t>
      </w:r>
    </w:p>
    <w:p w14:paraId="40D4E85B">
      <w:pPr>
        <w:pStyle w:val="11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 xml:space="preserve">Select event </w:t>
      </w:r>
      <w:r>
        <w:rPr>
          <w:rStyle w:val="12"/>
        </w:rPr>
        <w:t>invoice.payment_failed</w:t>
      </w:r>
    </w:p>
    <w:p w14:paraId="0AC94BCD">
      <w:pPr>
        <w:pStyle w:val="11"/>
        <w:keepNext w:val="0"/>
        <w:keepLines w:val="0"/>
        <w:widowControl/>
        <w:suppressLineNumbers w:val="0"/>
        <w:rPr>
          <w:highlight w:val="green"/>
        </w:rPr>
      </w:pPr>
      <w:r>
        <w:rPr>
          <w:highlight w:val="green"/>
        </w:rPr>
        <w:t>Expected result:</w:t>
      </w:r>
    </w:p>
    <w:p w14:paraId="551C8A6E">
      <w:pPr>
        <w:pStyle w:val="11"/>
        <w:keepNext w:val="0"/>
        <w:keepLines w:val="0"/>
        <w:widowControl/>
        <w:suppressLineNumbers w:val="0"/>
        <w:ind w:left="720"/>
      </w:pPr>
      <w:r>
        <w:t xml:space="preserve">Delivery status: </w:t>
      </w:r>
      <w:r>
        <w:rPr>
          <w:rStyle w:val="12"/>
        </w:rPr>
        <w:t>Succeeded</w:t>
      </w:r>
    </w:p>
    <w:p w14:paraId="0C41753F">
      <w:pPr>
        <w:pStyle w:val="11"/>
        <w:keepNext w:val="0"/>
        <w:keepLines w:val="0"/>
        <w:widowControl/>
        <w:suppressLineNumbers w:val="0"/>
        <w:ind w:left="720"/>
        <w:rPr>
          <w:rFonts w:hint="default" w:ascii="Times New Roman Bold" w:hAnsi="Times New Roman Bold" w:cs="Times New Roman Bold"/>
          <w:b/>
          <w:bCs/>
        </w:rPr>
      </w:pPr>
      <w:r>
        <w:rPr>
          <w:rFonts w:hint="default" w:ascii="Times New Roman Bold" w:hAnsi="Times New Roman Bold" w:cs="Times New Roman Bold"/>
          <w:b/>
          <w:bCs/>
        </w:rPr>
        <w:t>No errors</w:t>
      </w:r>
    </w:p>
    <w:p w14:paraId="548A1FB7">
      <w:pPr>
        <w:pStyle w:val="11"/>
        <w:keepNext w:val="0"/>
        <w:keepLines w:val="0"/>
        <w:widowControl/>
        <w:suppressLineNumbers w:val="0"/>
      </w:pPr>
      <w:r>
        <w:t>If any error appears, send a screenshot to support.</w:t>
      </w:r>
    </w:p>
    <w:p w14:paraId="2D5FF07B">
      <w:pPr>
        <w:keepNext w:val="0"/>
        <w:keepLines w:val="0"/>
        <w:widowControl/>
        <w:suppressLineNumbers w:val="0"/>
      </w:pPr>
      <w: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D54413F">
      <w:pPr>
        <w:pStyle w:val="3"/>
        <w:keepNext w:val="0"/>
        <w:keepLines w:val="0"/>
        <w:widowControl/>
        <w:suppressLineNumbers w:val="0"/>
      </w:pPr>
      <w:r>
        <w:t/>
      </w:r>
      <w:r>
        <w:rPr>
          <w:rFonts w:hint="default" w:ascii="Times New Roman Regular" w:hAnsi="Times New Roman Regular" w:cs="Times New Roman Regular"/>
          <w:b/>
          <w:bCs w:val="0"/>
        </w:rPr>
        <w:t> Notes for Clients</w:t>
      </w:r>
    </w:p>
    <w:p w14:paraId="5D7B8261">
      <w:pPr>
        <w:pStyle w:val="11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 xml:space="preserve">You can create this webhook in </w:t>
      </w:r>
      <w:r>
        <w:rPr>
          <w:rStyle w:val="12"/>
        </w:rPr>
        <w:t>Test mode</w:t>
      </w:r>
      <w:r>
        <w:t xml:space="preserve"> first, then repeat in </w:t>
      </w:r>
      <w:r>
        <w:rPr>
          <w:rStyle w:val="12"/>
        </w:rPr>
        <w:t>Live mode</w:t>
      </w:r>
    </w:p>
    <w:p w14:paraId="718BDB79">
      <w:pPr>
        <w:pStyle w:val="11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 xml:space="preserve">Stripe does </w:t>
      </w:r>
      <w:r>
        <w:rPr>
          <w:rStyle w:val="12"/>
        </w:rPr>
        <w:t>not</w:t>
      </w:r>
      <w:r>
        <w:t xml:space="preserve"> guarantee static IP — signature verification is required</w:t>
      </w:r>
    </w:p>
    <w:p w14:paraId="16C2DEB0">
      <w:pPr>
        <w:pStyle w:val="11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 xml:space="preserve">This webhook does </w:t>
      </w:r>
      <w:r>
        <w:rPr>
          <w:rStyle w:val="12"/>
        </w:rPr>
        <w:t>not</w:t>
      </w:r>
      <w:r>
        <w:t xml:space="preserve"> modify your billing or UI — it only </w:t>
      </w:r>
      <w:r>
        <w:rPr>
          <w:rStyle w:val="7"/>
          <w:rFonts w:hint="default" w:ascii="Times New Roman Bold Italic" w:hAnsi="Times New Roman Bold Italic" w:cs="Times New Roman Bold Italic"/>
          <w:b/>
          <w:bCs/>
        </w:rPr>
        <w:t>receives</w:t>
      </w:r>
      <w:r>
        <w:rPr>
          <w:rFonts w:hint="default" w:ascii="Times New Roman Bold Italic" w:hAnsi="Times New Roman Bold Italic" w:cs="Times New Roman Bold Italic"/>
          <w:b/>
          <w:bCs/>
        </w:rPr>
        <w:t xml:space="preserve"> events</w:t>
      </w:r>
    </w:p>
    <w:p w14:paraId="6FE3005C">
      <w:pPr>
        <w:pStyle w:val="11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Execution logic (revoke/notify/limit) is controlled by rules you define</w:t>
      </w:r>
    </w:p>
    <w:p w14:paraId="31CA03FC">
      <w:pPr>
        <w:keepNext w:val="0"/>
        <w:keepLines w:val="0"/>
        <w:widowControl/>
        <w:suppressLineNumbers w:val="0"/>
      </w:pPr>
      <w: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A72BD74">
      <w:pPr>
        <w:pStyle w:val="3"/>
        <w:keepNext w:val="0"/>
        <w:keepLines w:val="0"/>
        <w:widowControl/>
        <w:suppressLineNumbers w:val="0"/>
        <w:rPr>
          <w:rFonts w:hint="default" w:ascii="Times New Roman Regular" w:hAnsi="Times New Roman Regular" w:cs="Times New Roman Regular"/>
          <w:b w:val="0"/>
        </w:rPr>
      </w:pPr>
      <w:r>
        <w:rPr>
          <w:rFonts w:hint="default" w:ascii="Times New Roman Regular" w:hAnsi="Times New Roman Regular" w:cs="Times New Roman Regular"/>
          <w:b w:val="0"/>
        </w:rPr>
        <w:t>Responsibility Summary</w:t>
      </w:r>
    </w:p>
    <w:tbl>
      <w:tblPr>
        <w:tblW w:w="0" w:type="auto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1"/>
        <w:gridCol w:w="2229"/>
      </w:tblGrid>
      <w:tr w14:paraId="444C4D8F">
        <w:trPr>
          <w:tblHeader/>
          <w:tblCellSpacing w:w="15" w:type="dxa"/>
        </w:trPr>
        <w:tc>
          <w:tcPr>
            <w:tcW w:w="0" w:type="auto"/>
            <w:shd w:val="clear"/>
            <w:vAlign w:val="center"/>
          </w:tcPr>
          <w:p w14:paraId="29AACBF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cs="Times New Roman Regular"/>
                <w:b w:val="0"/>
                <w:bCs/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Area</w:t>
            </w:r>
          </w:p>
        </w:tc>
        <w:tc>
          <w:tcPr>
            <w:tcW w:w="0" w:type="auto"/>
            <w:shd w:val="clear"/>
            <w:vAlign w:val="center"/>
          </w:tcPr>
          <w:p w14:paraId="48C990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 Regular" w:hAnsi="Times New Roman Regular" w:cs="Times New Roman Regular"/>
                <w:b w:val="0"/>
                <w:bCs/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bCs/>
                <w:kern w:val="0"/>
                <w:sz w:val="24"/>
                <w:szCs w:val="24"/>
                <w:lang w:val="en-US" w:eastAsia="zh-CN" w:bidi="ar"/>
              </w:rPr>
              <w:t>Owner</w:t>
            </w:r>
          </w:p>
        </w:tc>
      </w:tr>
      <w:tr w14:paraId="12B808D2"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8DD803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b w:val="0"/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kern w:val="0"/>
                <w:sz w:val="24"/>
                <w:szCs w:val="24"/>
                <w:lang w:val="en-US" w:eastAsia="zh-CN" w:bidi="ar"/>
              </w:rPr>
              <w:t>Stripe account setup</w:t>
            </w:r>
          </w:p>
        </w:tc>
        <w:tc>
          <w:tcPr>
            <w:tcW w:w="0" w:type="auto"/>
            <w:shd w:val="clear"/>
            <w:vAlign w:val="center"/>
          </w:tcPr>
          <w:p w14:paraId="6657507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b w:val="0"/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kern w:val="0"/>
                <w:sz w:val="24"/>
                <w:szCs w:val="24"/>
                <w:lang w:val="en-US" w:eastAsia="zh-CN" w:bidi="ar"/>
              </w:rPr>
              <w:t>Client</w:t>
            </w:r>
          </w:p>
        </w:tc>
      </w:tr>
      <w:tr w14:paraId="7E8BE512"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40254B8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b w:val="0"/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kern w:val="0"/>
                <w:sz w:val="24"/>
                <w:szCs w:val="24"/>
                <w:lang w:val="en-US" w:eastAsia="zh-CN" w:bidi="ar"/>
              </w:rPr>
              <w:t>Stripe webhook creation</w:t>
            </w:r>
          </w:p>
        </w:tc>
        <w:tc>
          <w:tcPr>
            <w:tcW w:w="0" w:type="auto"/>
            <w:shd w:val="clear"/>
            <w:vAlign w:val="center"/>
          </w:tcPr>
          <w:p w14:paraId="28D1269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b w:val="0"/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kern w:val="0"/>
                <w:sz w:val="24"/>
                <w:szCs w:val="24"/>
                <w:lang w:val="en-US" w:eastAsia="zh-CN" w:bidi="ar"/>
              </w:rPr>
              <w:t>Client</w:t>
            </w:r>
          </w:p>
        </w:tc>
      </w:tr>
      <w:tr w14:paraId="03930656"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5F00F6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b w:val="0"/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kern w:val="0"/>
                <w:sz w:val="24"/>
                <w:szCs w:val="24"/>
                <w:lang w:val="en-US" w:eastAsia="zh-CN" w:bidi="ar"/>
              </w:rPr>
              <w:t>Signing secret exchange</w:t>
            </w:r>
          </w:p>
        </w:tc>
        <w:tc>
          <w:tcPr>
            <w:tcW w:w="0" w:type="auto"/>
            <w:shd w:val="clear"/>
            <w:vAlign w:val="center"/>
          </w:tcPr>
          <w:p w14:paraId="150787E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b w:val="0"/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kern w:val="0"/>
                <w:sz w:val="24"/>
                <w:szCs w:val="24"/>
                <w:lang w:val="en-US" w:eastAsia="zh-CN" w:bidi="ar"/>
              </w:rPr>
              <w:t>Client → CyberForest</w:t>
            </w:r>
          </w:p>
        </w:tc>
      </w:tr>
      <w:tr w14:paraId="7CD4B8B2"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216DE15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b w:val="0"/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kern w:val="0"/>
                <w:sz w:val="24"/>
                <w:szCs w:val="24"/>
                <w:lang w:val="en-US" w:eastAsia="zh-CN" w:bidi="ar"/>
              </w:rPr>
              <w:t>Policy / execution rules</w:t>
            </w:r>
          </w:p>
        </w:tc>
        <w:tc>
          <w:tcPr>
            <w:tcW w:w="0" w:type="auto"/>
            <w:shd w:val="clear"/>
            <w:vAlign w:val="center"/>
          </w:tcPr>
          <w:p w14:paraId="2528234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b w:val="0"/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kern w:val="0"/>
                <w:sz w:val="24"/>
                <w:szCs w:val="24"/>
                <w:lang w:val="en-US" w:eastAsia="zh-CN" w:bidi="ar"/>
              </w:rPr>
              <w:t>Client</w:t>
            </w:r>
          </w:p>
        </w:tc>
      </w:tr>
      <w:tr w14:paraId="338C5C11"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67627BE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b w:val="0"/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kern w:val="0"/>
                <w:sz w:val="24"/>
                <w:szCs w:val="24"/>
                <w:lang w:val="en-US" w:eastAsia="zh-CN" w:bidi="ar"/>
              </w:rPr>
              <w:t>Event execution</w:t>
            </w:r>
          </w:p>
        </w:tc>
        <w:tc>
          <w:tcPr>
            <w:tcW w:w="0" w:type="auto"/>
            <w:shd w:val="clear"/>
            <w:vAlign w:val="center"/>
          </w:tcPr>
          <w:p w14:paraId="1B95AF5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b w:val="0"/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kern w:val="0"/>
                <w:sz w:val="24"/>
                <w:szCs w:val="24"/>
                <w:lang w:val="en-US" w:eastAsia="zh-CN" w:bidi="ar"/>
              </w:rPr>
              <w:t>CyberForest</w:t>
            </w:r>
          </w:p>
        </w:tc>
      </w:tr>
      <w:tr w14:paraId="465D0FD9"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0C8C1A5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b w:val="0"/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kern w:val="0"/>
                <w:sz w:val="24"/>
                <w:szCs w:val="24"/>
                <w:lang w:val="en-US" w:eastAsia="zh-CN" w:bidi="ar"/>
              </w:rPr>
              <w:t>Audit logging</w:t>
            </w:r>
          </w:p>
        </w:tc>
        <w:tc>
          <w:tcPr>
            <w:tcW w:w="0" w:type="auto"/>
            <w:shd w:val="clear"/>
            <w:vAlign w:val="center"/>
          </w:tcPr>
          <w:p w14:paraId="63AA598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 Regular" w:hAnsi="Times New Roman Regular" w:cs="Times New Roman Regular"/>
                <w:b w:val="0"/>
              </w:rPr>
            </w:pPr>
            <w:r>
              <w:rPr>
                <w:rFonts w:hint="default" w:ascii="Times New Roman Regular" w:hAnsi="Times New Roman Regular" w:eastAsia="SimSun" w:cs="Times New Roman Regular"/>
                <w:b w:val="0"/>
                <w:kern w:val="0"/>
                <w:sz w:val="24"/>
                <w:szCs w:val="24"/>
                <w:lang w:val="en-US" w:eastAsia="zh-CN" w:bidi="ar"/>
              </w:rPr>
              <w:t>CyberForest</w:t>
            </w:r>
          </w:p>
        </w:tc>
      </w:tr>
    </w:tbl>
    <w:p w14:paraId="665DC154">
      <w:pPr>
        <w:keepNext w:val="0"/>
        <w:keepLines w:val="0"/>
        <w:widowControl/>
        <w:suppressLineNumbers w:val="0"/>
      </w:pPr>
      <w:r>
        <w:rPr>
          <w:sz w:val="24"/>
          <w:szCs w:val="24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0FC7537">
      <w:pPr>
        <w:pStyle w:val="3"/>
        <w:keepNext w:val="0"/>
        <w:keepLines w:val="0"/>
        <w:widowControl/>
        <w:suppressLineNumbers w:val="0"/>
      </w:pPr>
      <w:r>
        <w:t/>
      </w:r>
      <w:r>
        <w:rPr>
          <w:rFonts w:hint="default" w:ascii="Times New Roman Regular" w:hAnsi="Times New Roman Regular" w:cs="Times New Roman Regular"/>
          <w:b/>
          <w:bCs w:val="0"/>
        </w:rPr>
        <w:t> Support</w:t>
      </w:r>
    </w:p>
    <w:p w14:paraId="41F78F32">
      <w:pPr>
        <w:pStyle w:val="11"/>
        <w:keepNext w:val="0"/>
        <w:keepLines w:val="0"/>
        <w:widowControl/>
        <w:suppressLineNumbers w:val="0"/>
      </w:pPr>
      <w:r>
        <w:t xml:space="preserve">If you want </w:t>
      </w:r>
      <w:r>
        <w:rPr>
          <w:rStyle w:val="12"/>
        </w:rPr>
        <w:t>managed setup</w:t>
      </w:r>
      <w:r>
        <w:t xml:space="preserve"> (we do steps 1–5 for you), choose a package:</w:t>
      </w:r>
    </w:p>
    <w:p w14:paraId="53D729A5">
      <w:pPr>
        <w:pStyle w:val="11"/>
        <w:keepNext w:val="0"/>
        <w:keepLines w:val="0"/>
        <w:widowControl/>
        <w:suppressLineNumbers w:val="0"/>
      </w:pPr>
      <w:r>
        <w:rPr>
          <w:rStyle w:val="12"/>
        </w:rPr>
        <w:t>Standard Integration</w:t>
      </w:r>
    </w:p>
    <w:p w14:paraId="1F01AF16">
      <w:pPr>
        <w:pStyle w:val="11"/>
        <w:keepNext w:val="0"/>
        <w:keepLines w:val="0"/>
        <w:widowControl/>
        <w:suppressLineNumbers w:val="0"/>
        <w:ind w:left="720"/>
      </w:pPr>
      <w:r>
        <w:t>Stripe webhook + config + test</w:t>
      </w:r>
    </w:p>
    <w:p w14:paraId="2965D990">
      <w:pPr>
        <w:pStyle w:val="11"/>
        <w:keepNext w:val="0"/>
        <w:keepLines w:val="0"/>
        <w:widowControl/>
        <w:suppressLineNumbers w:val="0"/>
        <w:ind w:left="720"/>
      </w:pPr>
      <w:r>
        <w:t>Delivery verification</w:t>
      </w:r>
    </w:p>
    <w:p w14:paraId="57999A08">
      <w:pPr>
        <w:pStyle w:val="11"/>
        <w:keepNext w:val="0"/>
        <w:keepLines w:val="0"/>
        <w:widowControl/>
        <w:suppressLineNumbers w:val="0"/>
        <w:ind w:left="720"/>
      </w:pPr>
      <w:r>
        <w:t>Documentation</w:t>
      </w:r>
      <w:r>
        <w:rPr>
          <w:rFonts w:hint="default"/>
          <w:lang w:val="da-DK"/>
        </w:rPr>
        <w:t xml:space="preserve"> = </w:t>
      </w:r>
      <w:r>
        <w:rPr>
          <w:rStyle w:val="12"/>
        </w:rPr>
        <w:t>€750</w:t>
      </w:r>
    </w:p>
    <w:p w14:paraId="3E632109">
      <w:pPr>
        <w:pStyle w:val="11"/>
        <w:keepNext w:val="0"/>
        <w:keepLines w:val="0"/>
        <w:widowControl/>
        <w:suppressLineNumbers w:val="0"/>
      </w:pPr>
      <w:r>
        <w:rPr>
          <w:rStyle w:val="12"/>
        </w:rPr>
        <w:t>Premium Integration</w:t>
      </w:r>
    </w:p>
    <w:p w14:paraId="2C08A616">
      <w:pPr>
        <w:pStyle w:val="11"/>
        <w:keepNext w:val="0"/>
        <w:keepLines w:val="0"/>
        <w:widowControl/>
        <w:suppressLineNumbers w:val="0"/>
        <w:ind w:left="720"/>
      </w:pPr>
      <w:r>
        <w:t>Standard</w:t>
      </w:r>
    </w:p>
    <w:p w14:paraId="5CE2CE3E">
      <w:pPr>
        <w:pStyle w:val="11"/>
        <w:keepNext w:val="0"/>
        <w:keepLines w:val="0"/>
        <w:widowControl/>
        <w:suppressLineNumbers w:val="0"/>
        <w:ind w:left="720"/>
      </w:pPr>
      <w:r>
        <w:t>Live walkthrough (60–90 min)</w:t>
      </w:r>
    </w:p>
    <w:p w14:paraId="6E26A9CD">
      <w:pPr>
        <w:pStyle w:val="11"/>
        <w:keepNext w:val="0"/>
        <w:keepLines w:val="0"/>
        <w:widowControl/>
        <w:suppressLineNumbers w:val="0"/>
        <w:ind w:left="720"/>
      </w:pPr>
      <w:r>
        <w:t>SOP PDF</w:t>
      </w:r>
    </w:p>
    <w:p w14:paraId="67762863">
      <w:pPr>
        <w:pStyle w:val="11"/>
        <w:keepNext w:val="0"/>
        <w:keepLines w:val="0"/>
        <w:widowControl/>
        <w:suppressLineNumbers w:val="0"/>
        <w:ind w:left="720"/>
      </w:pPr>
      <w:r>
        <w:t>Priority support</w:t>
      </w:r>
      <w:r>
        <w:rPr>
          <w:rFonts w:hint="default"/>
          <w:lang w:val="da-DK"/>
        </w:rPr>
        <w:t xml:space="preserve"> = </w:t>
      </w:r>
      <w:r>
        <w:rPr>
          <w:rStyle w:val="12"/>
        </w:rPr>
        <w:t>€1,250</w:t>
      </w:r>
    </w:p>
    <w:p w14:paraId="02FE9A08">
      <w:pPr>
        <w:pStyle w:val="11"/>
        <w:keepNext w:val="0"/>
        <w:keepLines w:val="0"/>
        <w:widowControl/>
        <w:suppressLineNumbers w:val="0"/>
      </w:pPr>
      <w:r>
        <w:rPr>
          <w:rFonts w:hint="default"/>
          <w:lang w:val="da-DK"/>
        </w:rPr>
        <w:t>legal</w:t>
      </w:r>
      <w:r>
        <w:fldChar w:fldCharType="begin"/>
      </w:r>
      <w:r>
        <w:instrText xml:space="preserve"> HYPERLINK "mailto:hello@contractbot.dk" </w:instrText>
      </w:r>
      <w:r>
        <w:fldChar w:fldCharType="separate"/>
      </w:r>
      <w:r>
        <w:rPr>
          <w:rStyle w:val="10"/>
        </w:rPr>
        <w:t>@contractbot.dk</w:t>
      </w:r>
      <w:r>
        <w:fldChar w:fldCharType="end"/>
      </w:r>
    </w:p>
    <w:p w14:paraId="03BBBE7D">
      <w:pPr>
        <w:keepNext w:val="0"/>
        <w:keepLines w:val="0"/>
        <w:widowControl/>
        <w:suppressLineNumbers w:val="0"/>
      </w:pPr>
      <w: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B1CD5E3">
      <w:pPr>
        <w:pStyle w:val="3"/>
        <w:keepNext w:val="0"/>
        <w:keepLines w:val="0"/>
        <w:widowControl/>
        <w:suppressLineNumbers w:val="0"/>
        <w:rPr>
          <w:rFonts w:hint="default" w:ascii="Times New Roman Bold" w:hAnsi="Times New Roman Bold" w:cs="Times New Roman Bold"/>
          <w:b/>
          <w:bCs w:val="0"/>
        </w:rPr>
      </w:pPr>
      <w:r>
        <w:rPr>
          <w:rFonts w:hint="default" w:ascii="Times New Roman Bold" w:hAnsi="Times New Roman Bold" w:cs="Times New Roman Bold"/>
          <w:b/>
          <w:bCs w:val="0"/>
        </w:rPr>
        <w:t>Short sales one-liner</w:t>
      </w:r>
    </w:p>
    <w:p w14:paraId="584493B0">
      <w:pPr>
        <w:pStyle w:val="11"/>
        <w:keepNext w:val="0"/>
        <w:keepLines w:val="0"/>
        <w:widowControl/>
        <w:suppressLineNumbers w:val="0"/>
        <w:ind w:left="720" w:right="720"/>
        <w:rPr>
          <w:rFonts w:hint="default" w:ascii="Times New Roman Bold" w:hAnsi="Times New Roman Bold" w:cs="Times New Roman Bold"/>
          <w:b/>
          <w:bCs/>
        </w:rPr>
      </w:pPr>
      <w:r>
        <w:rPr>
          <w:rFonts w:hint="default" w:ascii="Times New Roman Bold" w:hAnsi="Times New Roman Bold" w:eastAsia="SimSun" w:cs="Times New Roman Bold"/>
          <w:b/>
          <w:bCs/>
          <w:sz w:val="24"/>
          <w:szCs w:val="24"/>
        </w:rPr>
        <w:t>“Connect Stripe to CyberForest in 15 minutes — just paste a secure webhook URL.”</w:t>
      </w:r>
    </w:p>
    <w:p w14:paraId="752318E5">
      <w:pPr>
        <w:keepNext w:val="0"/>
        <w:keepLines w:val="0"/>
        <w:widowControl/>
        <w:suppressLineNumbers w:val="0"/>
      </w:pPr>
      <w: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51372B3">
      <w:pPr>
        <w:pStyle w:val="3"/>
        <w:keepNext w:val="0"/>
        <w:keepLines w:val="0"/>
        <w:widowControl/>
        <w:suppressLineNumbers w:val="0"/>
        <w:rPr>
          <w:rFonts w:hint="default" w:ascii="Times New Roman Regular" w:hAnsi="Times New Roman Regular" w:cs="Times New Roman Regular"/>
          <w:b/>
          <w:bCs/>
        </w:rPr>
      </w:pPr>
      <w:r>
        <w:rPr>
          <w:b/>
          <w:bCs/>
        </w:rPr>
        <w:t>👍</w:t>
      </w:r>
      <w:r>
        <w:rPr>
          <w:rFonts w:hint="default" w:ascii="Times New Roman Regular" w:hAnsi="Times New Roman Regular" w:cs="Times New Roman Regular"/>
          <w:b/>
          <w:bCs/>
        </w:rPr>
        <w:t xml:space="preserve"> Summary Checklist (Copy/Paste)</w:t>
      </w:r>
    </w:p>
    <w:p w14:paraId="0E7DCE55">
      <w:pPr>
        <w:pStyle w:val="11"/>
        <w:keepNext w:val="0"/>
        <w:keepLines w:val="0"/>
        <w:widowControl/>
        <w:suppressLineNumbers w:val="0"/>
      </w:pPr>
      <w:r>
        <w:t xml:space="preserve">❏ Go to </w:t>
      </w:r>
      <w:r>
        <w:rPr>
          <w:rStyle w:val="12"/>
        </w:rPr>
        <w:t>Developers → Webhooks</w:t>
      </w:r>
      <w:r>
        <w:br w:type="textWrapping"/>
      </w:r>
      <w:r>
        <w:t xml:space="preserve">❏ Click </w:t>
      </w:r>
      <w:r>
        <w:rPr>
          <w:rStyle w:val="12"/>
        </w:rPr>
        <w:t>Add endpoint</w:t>
      </w:r>
      <w:r>
        <w:br w:type="textWrapping"/>
      </w:r>
      <w:r>
        <w:t>❏ Paste URL</w:t>
      </w:r>
    </w:p>
    <w:p w14:paraId="1B7FD7D8">
      <w:pPr>
        <w:pStyle w:val="9"/>
        <w:keepNext w:val="0"/>
        <w:keepLines w:val="0"/>
        <w:widowControl/>
        <w:suppressLineNumbers w:val="0"/>
        <w:rPr>
          <w:rFonts w:hint="default" w:ascii="Courier New Bold" w:hAnsi="Courier New Bold" w:cs="Courier New Bold"/>
          <w:b/>
          <w:bCs/>
        </w:rPr>
      </w:pPr>
      <w:r>
        <w:rPr>
          <w:rStyle w:val="8"/>
          <w:rFonts w:hint="default" w:ascii="Courier New Bold" w:hAnsi="Courier New Bold" w:cs="Courier New Bold"/>
          <w:b/>
          <w:bCs/>
        </w:rPr>
        <w:t>https://</w:t>
      </w:r>
      <w:r>
        <w:rPr>
          <w:rStyle w:val="8"/>
          <w:rFonts w:hint="default" w:ascii="Courier New Bold" w:hAnsi="Courier New Bold" w:cs="Courier New Bold"/>
          <w:b/>
          <w:bCs/>
          <w:lang w:val="da-DK"/>
        </w:rPr>
        <w:t>xxxxxxxxxxxxxxxx</w:t>
      </w:r>
      <w:r>
        <w:rPr>
          <w:rStyle w:val="8"/>
          <w:rFonts w:hint="default" w:ascii="Courier New Bold" w:hAnsi="Courier New Bold" w:cs="Courier New Bold"/>
          <w:b/>
          <w:bCs/>
        </w:rPr>
        <w:t>.</w:t>
      </w:r>
      <w:r>
        <w:rPr>
          <w:rStyle w:val="8"/>
          <w:rFonts w:hint="default" w:ascii="Courier New Bold" w:hAnsi="Courier New Bold" w:cs="Courier New Bold"/>
          <w:b/>
          <w:bCs/>
          <w:lang w:val="da-DK"/>
        </w:rPr>
        <w:t>xxxxxxxxxx</w:t>
      </w:r>
      <w:r>
        <w:rPr>
          <w:rStyle w:val="8"/>
          <w:rFonts w:hint="default" w:ascii="Courier New Bold" w:hAnsi="Courier New Bold" w:cs="Courier New Bold"/>
          <w:b/>
          <w:bCs/>
        </w:rPr>
        <w:t>.workers.dev/stripe</w:t>
      </w:r>
    </w:p>
    <w:p w14:paraId="74FE13C4">
      <w:pPr>
        <w:pStyle w:val="11"/>
        <w:keepNext w:val="0"/>
        <w:keepLines w:val="0"/>
        <w:widowControl/>
        <w:suppressLineNumbers w:val="0"/>
      </w:pPr>
      <w:r>
        <w:t>❏ Select events</w:t>
      </w:r>
      <w:r>
        <w:br w:type="textWrapping"/>
      </w:r>
      <w:r>
        <w:t xml:space="preserve">❏ Reveal </w:t>
      </w:r>
      <w:r>
        <w:rPr>
          <w:rStyle w:val="12"/>
        </w:rPr>
        <w:t>Signing secret</w:t>
      </w:r>
      <w:r>
        <w:br w:type="textWrapping"/>
      </w:r>
      <w:r>
        <w:t>❏ Send secret securely to CyberForest</w:t>
      </w:r>
      <w:r>
        <w:br w:type="textWrapping"/>
      </w:r>
      <w:r>
        <w:t xml:space="preserve">❏ Send test event → Status = </w:t>
      </w:r>
      <w:r>
        <w:rPr>
          <w:rStyle w:val="12"/>
        </w:rPr>
        <w:t>Succeeded</w:t>
      </w:r>
    </w:p>
    <w:p w14:paraId="36121F85">
      <w:pPr>
        <w:keepNext w:val="0"/>
        <w:keepLines w:val="0"/>
        <w:widowControl/>
        <w:suppressLineNumbers w:val="0"/>
      </w:pPr>
      <w: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F8E6173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imSun">
    <w:altName w:val="汉仪书宋二KW"/>
    <w:panose1 w:val="02010600030101010101"/>
    <w:charset w:val="86"/>
    <w:family w:val="roman"/>
    <w:pitch w:val="variable"/>
    <w:sig w:usb0="00000003" w:usb1="288F0000" w:usb2="00000016" w:usb3="00000000" w:csb0="00040001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Georgia Regular">
    <w:panose1 w:val="02040502050405090303"/>
    <w:charset w:val="00"/>
    <w:family w:val="auto"/>
    <w:pitch w:val="default"/>
    <w:sig w:usb0="00000287" w:usb1="00000000" w:usb2="00000000" w:usb3="00000000" w:csb0="2000009F" w:csb1="00000000"/>
  </w:font>
  <w:font w:name="Courier New Bold">
    <w:panose1 w:val="02070409020205090404"/>
    <w:charset w:val="00"/>
    <w:family w:val="auto"/>
    <w:pitch w:val="default"/>
    <w:sig w:usb0="E0000AFF" w:usb1="40007843" w:usb2="00000001" w:usb3="00000000" w:csb0="400001BF" w:csb1="DFF7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FD392C"/>
    <w:multiLevelType w:val="singleLevel"/>
    <w:tmpl w:val="BEFD392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  <w:sz w:val="15"/>
        <w:szCs w:val="15"/>
      </w:rPr>
    </w:lvl>
  </w:abstractNum>
  <w:abstractNum w:abstractNumId="1">
    <w:nsid w:val="FBF00BA5"/>
    <w:multiLevelType w:val="singleLevel"/>
    <w:tmpl w:val="FBF00BA5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9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D93B5"/>
    <w:rsid w:val="2AEFEF72"/>
    <w:rsid w:val="5FBD93B5"/>
    <w:rsid w:val="B6CF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TML Code"/>
    <w:basedOn w:val="5"/>
    <w:uiPriority w:val="0"/>
    <w:rPr>
      <w:rFonts w:ascii="Courier New" w:hAnsi="Courier New" w:cs="Courier New"/>
      <w:sz w:val="20"/>
      <w:szCs w:val="20"/>
    </w:rPr>
  </w:style>
  <w:style w:type="paragraph" w:styleId="9">
    <w:name w:val="HTML Preformatted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character" w:styleId="10">
    <w:name w:val="Hyperlink"/>
    <w:basedOn w:val="5"/>
    <w:uiPriority w:val="0"/>
    <w:rPr>
      <w:color w:val="0000FF"/>
      <w:u w:val="single"/>
    </w:rPr>
  </w:style>
  <w:style w:type="paragraph" w:styleId="11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12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Office_12.1.23152.23152_F1E327BC-269C-435d-A152-05C5408002CA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2026-01-13T14:05:00Z</dcterms:created>
  <dc:creator>Инна Здравствуйте.</dc:creator>
  <cp:lastModifiedBy>Инна Здравствуйте.</cp:lastModifiedBy>
  <dcterms:modified xsi:type="dcterms:W3CDTF">2026-01-13T14:32:29Z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1033-12.1.23152.23152</vt:lpwstr>
  </property>
  <property fmtid="{D5CDD505-2E9C-101B-9397-08002B2CF9AE}" pid="3" name="ICV">
    <vt:lpwstr>78221738BF1A12FD6D49666921F25251_43</vt:lpwstr>
  </property>
</Properties>
</file>