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944F7" w14:textId="1F13ECFA" w:rsidR="0095220A" w:rsidRPr="00943968" w:rsidRDefault="0095220A" w:rsidP="00943968">
      <w:pPr>
        <w:jc w:val="center"/>
        <w:rPr>
          <w:b/>
          <w:bCs/>
          <w:sz w:val="36"/>
          <w:szCs w:val="36"/>
        </w:rPr>
      </w:pPr>
      <w:bookmarkStart w:id="0" w:name="_GoBack"/>
      <w:r w:rsidRPr="00943968">
        <w:rPr>
          <w:b/>
          <w:bCs/>
          <w:sz w:val="36"/>
          <w:szCs w:val="36"/>
        </w:rPr>
        <w:t>ATTENDANCE POLICY</w:t>
      </w:r>
    </w:p>
    <w:bookmarkEnd w:id="0"/>
    <w:p w14:paraId="0B167C5D" w14:textId="79C9824E" w:rsidR="0057033C" w:rsidRDefault="0095220A">
      <w:r>
        <w:t xml:space="preserve">Our current shift start time is 10:30am. The most important part of a delivery and logistics company is </w:t>
      </w:r>
      <w:r w:rsidR="00943968">
        <w:t>e</w:t>
      </w:r>
      <w:r>
        <w:t xml:space="preserve">nsuring that its employees report to work, on-time and ready to deliver. Please see the following table as it describes the points each incident accumulates. </w:t>
      </w:r>
      <w:r w:rsidR="00C7094F">
        <w:t xml:space="preserve">We </w:t>
      </w:r>
      <w:r>
        <w:t>reserve the right to modify these points at any point in time. If any changes are made, you will be notified of such changes.</w:t>
      </w:r>
    </w:p>
    <w:p w14:paraId="101FC541" w14:textId="11939441" w:rsidR="0095220A" w:rsidRDefault="00943968">
      <w:r w:rsidRPr="00943968">
        <w:rPr>
          <w:noProof/>
        </w:rPr>
        <w:drawing>
          <wp:inline distT="0" distB="0" distL="0" distR="0" wp14:anchorId="65AB2DD2" wp14:editId="6BF71326">
            <wp:extent cx="2948940" cy="961328"/>
            <wp:effectExtent l="0" t="0" r="381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0288" cy="97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3FAD3" w14:textId="77777777" w:rsidR="0095220A" w:rsidRDefault="0095220A">
      <w:r>
        <w:t xml:space="preserve">If you accumulate 11 points, you will be terminated. </w:t>
      </w:r>
    </w:p>
    <w:p w14:paraId="56CBBD54" w14:textId="77777777" w:rsidR="0095220A" w:rsidRDefault="0095220A">
      <w:r w:rsidRPr="00943968">
        <w:rPr>
          <w:b/>
          <w:bCs/>
          <w:sz w:val="28"/>
          <w:szCs w:val="28"/>
        </w:rPr>
        <w:t>NO CALL NO SHOW (NCNS):</w:t>
      </w:r>
      <w:r w:rsidRPr="00943968">
        <w:rPr>
          <w:sz w:val="28"/>
          <w:szCs w:val="28"/>
        </w:rPr>
        <w:t xml:space="preserve"> </w:t>
      </w:r>
      <w:r>
        <w:t xml:space="preserve">If you have a no call, no show, you will be given 5 points. </w:t>
      </w:r>
    </w:p>
    <w:p w14:paraId="648E31B0" w14:textId="7C4CAB06" w:rsidR="00943968" w:rsidRDefault="0095220A">
      <w:r w:rsidRPr="00943968">
        <w:rPr>
          <w:b/>
          <w:bCs/>
          <w:sz w:val="28"/>
          <w:szCs w:val="28"/>
        </w:rPr>
        <w:t>LAST MINUTE CALL OFF (LMCO)</w:t>
      </w:r>
      <w:r w:rsidR="00943968" w:rsidRPr="00943968">
        <w:rPr>
          <w:b/>
          <w:bCs/>
          <w:sz w:val="28"/>
          <w:szCs w:val="28"/>
        </w:rPr>
        <w:t>:</w:t>
      </w:r>
      <w:r w:rsidR="00943968" w:rsidRPr="00943968">
        <w:rPr>
          <w:sz w:val="28"/>
          <w:szCs w:val="28"/>
        </w:rPr>
        <w:t xml:space="preserve"> </w:t>
      </w:r>
      <w:r w:rsidRPr="00943968">
        <w:rPr>
          <w:sz w:val="28"/>
          <w:szCs w:val="28"/>
        </w:rPr>
        <w:t xml:space="preserve"> </w:t>
      </w:r>
      <w:r>
        <w:t xml:space="preserve">If you call off, you will be given 3 points. A call off is when you let us know at least </w:t>
      </w:r>
      <w:r w:rsidR="00943968" w:rsidRPr="00943968">
        <w:rPr>
          <w:b/>
          <w:bCs/>
        </w:rPr>
        <w:t>FOUR</w:t>
      </w:r>
      <w:r>
        <w:t xml:space="preserve"> hours in advance that you will not be able to make it for your shift. For example, if your shift starts at 10:00am, dispatch must be informed prior to 0</w:t>
      </w:r>
      <w:r w:rsidR="00943968">
        <w:t>6</w:t>
      </w:r>
      <w:r>
        <w:t xml:space="preserve">:00am. If you do not follow the proper procedure, your attendance for the day will be considered as a NO CALL NO SHOW and will be given 5 points. We understand that life throws us its challenges but call-offs are strictly for emergencies only. For example, if you have been in a car accident, proof of the incident (i.e. police report, tow receipt, etc.) will be required. All call-offs must have documentation to excuse you from your absence of work. If no documentation is provided, your absence will be considered as a NO CALL NO SHOW. If it is a genuine emergency, </w:t>
      </w:r>
      <w:r w:rsidR="00C7094F">
        <w:t xml:space="preserve">we reserve </w:t>
      </w:r>
      <w:r>
        <w:t xml:space="preserve">the right to not award any points to you. Inability to get a baby sitter, or traffic, will not be considered an emergency. If evidence is found that you provided false evidence, or have lied, </w:t>
      </w:r>
      <w:r w:rsidR="00C7094F">
        <w:t xml:space="preserve">we reserve </w:t>
      </w:r>
      <w:r>
        <w:t xml:space="preserve">the right to terminate you immediately. </w:t>
      </w:r>
    </w:p>
    <w:p w14:paraId="60A4CF69" w14:textId="74F6F859" w:rsidR="0095220A" w:rsidRDefault="0095220A">
      <w:r w:rsidRPr="00943968">
        <w:rPr>
          <w:b/>
          <w:bCs/>
          <w:sz w:val="28"/>
          <w:szCs w:val="28"/>
        </w:rPr>
        <w:t>LATE</w:t>
      </w:r>
      <w:r w:rsidR="00943968" w:rsidRPr="00943968">
        <w:rPr>
          <w:b/>
          <w:bCs/>
          <w:sz w:val="28"/>
          <w:szCs w:val="28"/>
        </w:rPr>
        <w:t>:</w:t>
      </w:r>
      <w:r w:rsidR="00943968">
        <w:t xml:space="preserve"> </w:t>
      </w:r>
      <w:r>
        <w:t xml:space="preserve"> If you arrive late, you will be given 2 points. A late arrival is considered if you arrive 10 minutes or more after your scheduled start time. So, if start time is 10:00am, anyone arriving after 10:10am will be considered late. If you do arrive late, there is no guarantee that you will be given a route. Start times will be subject to change as per business requirements.</w:t>
      </w:r>
    </w:p>
    <w:p w14:paraId="10806941" w14:textId="2952A8D3" w:rsidR="00943968" w:rsidRDefault="00943968"/>
    <w:p w14:paraId="632361B2" w14:textId="5F67C899" w:rsidR="00943968" w:rsidRDefault="00943968"/>
    <w:p w14:paraId="2B8774BE" w14:textId="5C376D8F" w:rsidR="00943968" w:rsidRDefault="00943968">
      <w:r>
        <w:t>DA Name: __________________________</w:t>
      </w:r>
      <w:r>
        <w:tab/>
      </w:r>
      <w:r>
        <w:tab/>
      </w:r>
      <w:r>
        <w:tab/>
        <w:t>Date:  __________________</w:t>
      </w:r>
    </w:p>
    <w:p w14:paraId="6BBB6811" w14:textId="0F9455CE" w:rsidR="00943968" w:rsidRDefault="00943968"/>
    <w:p w14:paraId="48AC7C9A" w14:textId="1C3505B3" w:rsidR="00943968" w:rsidRDefault="00943968"/>
    <w:p w14:paraId="39287121" w14:textId="23C44808" w:rsidR="00943968" w:rsidRDefault="00943968">
      <w:r>
        <w:t>Signature: __________________________</w:t>
      </w:r>
    </w:p>
    <w:p w14:paraId="3C0C16C6" w14:textId="36D288CA" w:rsidR="00943968" w:rsidRDefault="00943968"/>
    <w:p w14:paraId="0E897EA5" w14:textId="77777777" w:rsidR="00934021" w:rsidRPr="00732C7E" w:rsidRDefault="00934021" w:rsidP="00AC654C"/>
    <w:sectPr w:rsidR="00934021" w:rsidRPr="00732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55563"/>
    <w:multiLevelType w:val="hybridMultilevel"/>
    <w:tmpl w:val="F63CF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60F0C"/>
    <w:multiLevelType w:val="hybridMultilevel"/>
    <w:tmpl w:val="F2F65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C1FC5"/>
    <w:multiLevelType w:val="hybridMultilevel"/>
    <w:tmpl w:val="F63CF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7B4B"/>
    <w:multiLevelType w:val="hybridMultilevel"/>
    <w:tmpl w:val="A1F0F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870DE"/>
    <w:multiLevelType w:val="hybridMultilevel"/>
    <w:tmpl w:val="F63CF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0A"/>
    <w:rsid w:val="002D3A5A"/>
    <w:rsid w:val="002E0619"/>
    <w:rsid w:val="003508B0"/>
    <w:rsid w:val="0057033C"/>
    <w:rsid w:val="00732C7E"/>
    <w:rsid w:val="007C2310"/>
    <w:rsid w:val="00844DF4"/>
    <w:rsid w:val="008F6B37"/>
    <w:rsid w:val="00934021"/>
    <w:rsid w:val="00943968"/>
    <w:rsid w:val="0095220A"/>
    <w:rsid w:val="009D5B16"/>
    <w:rsid w:val="00AA34DE"/>
    <w:rsid w:val="00AC654C"/>
    <w:rsid w:val="00C7094F"/>
    <w:rsid w:val="00E721AE"/>
    <w:rsid w:val="00F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B8C0A"/>
  <w15:chartTrackingRefBased/>
  <w15:docId w15:val="{9EEB2033-6640-444E-8BFC-6487BC41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Asmi</dc:creator>
  <cp:keywords/>
  <dc:description/>
  <cp:lastModifiedBy>Microsoft account</cp:lastModifiedBy>
  <cp:revision>3</cp:revision>
  <dcterms:created xsi:type="dcterms:W3CDTF">2025-08-08T05:13:00Z</dcterms:created>
  <dcterms:modified xsi:type="dcterms:W3CDTF">2025-08-15T21:14:00Z</dcterms:modified>
</cp:coreProperties>
</file>