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422E" w14:textId="77777777" w:rsidR="001B4F61" w:rsidRDefault="001B4F61">
      <w:pPr>
        <w:pStyle w:val="BodyText"/>
        <w:spacing w:before="90"/>
        <w:rPr>
          <w:rFonts w:ascii="Arial Narrow" w:hAnsi="Arial Narrow"/>
          <w:sz w:val="18"/>
        </w:rPr>
      </w:pPr>
    </w:p>
    <w:p w14:paraId="0EAE63D5" w14:textId="77777777" w:rsidR="00603993" w:rsidRDefault="00603993">
      <w:pPr>
        <w:pStyle w:val="BodyText"/>
        <w:spacing w:before="90"/>
        <w:rPr>
          <w:rFonts w:ascii="Arial Narrow" w:hAnsi="Arial Narrow"/>
          <w:sz w:val="18"/>
        </w:rPr>
      </w:pPr>
    </w:p>
    <w:p w14:paraId="3C302BDC" w14:textId="77777777" w:rsidR="00603993" w:rsidRDefault="00603993">
      <w:pPr>
        <w:pStyle w:val="BodyText"/>
        <w:spacing w:before="90"/>
        <w:rPr>
          <w:rFonts w:ascii="Arial Narrow" w:hAnsi="Arial Narrow"/>
          <w:sz w:val="18"/>
        </w:rPr>
      </w:pPr>
    </w:p>
    <w:p w14:paraId="3045C4EA" w14:textId="77777777" w:rsidR="00603993" w:rsidRDefault="00603993">
      <w:pPr>
        <w:pStyle w:val="BodyText"/>
        <w:spacing w:before="90"/>
        <w:rPr>
          <w:rFonts w:ascii="Arial Narrow" w:hAnsi="Arial Narrow"/>
          <w:sz w:val="18"/>
        </w:rPr>
      </w:pPr>
    </w:p>
    <w:p w14:paraId="3D141945" w14:textId="77777777" w:rsidR="00603993" w:rsidRPr="009C511F" w:rsidRDefault="00603993">
      <w:pPr>
        <w:pStyle w:val="BodyText"/>
        <w:spacing w:before="90"/>
        <w:rPr>
          <w:rFonts w:ascii="Arial Narrow" w:hAnsi="Arial Narrow"/>
          <w:sz w:val="18"/>
        </w:rPr>
      </w:pPr>
    </w:p>
    <w:p w14:paraId="357ACF1B" w14:textId="6C759D21" w:rsidR="001B4F61" w:rsidRPr="009C511F" w:rsidRDefault="009C511F">
      <w:pPr>
        <w:pStyle w:val="Title"/>
        <w:rPr>
          <w:rFonts w:ascii="Arial Narrow" w:hAnsi="Arial Narrow"/>
        </w:rPr>
      </w:pPr>
      <w:r>
        <w:rPr>
          <w:rFonts w:ascii="Arial Narrow" w:hAnsi="Arial Narrow"/>
        </w:rPr>
        <w:t xml:space="preserve">Patient </w:t>
      </w:r>
      <w:r w:rsidRPr="009C511F">
        <w:rPr>
          <w:rFonts w:ascii="Arial Narrow" w:hAnsi="Arial Narrow"/>
        </w:rPr>
        <w:t>Financial</w:t>
      </w:r>
      <w:r w:rsidRPr="009C511F">
        <w:rPr>
          <w:rFonts w:ascii="Arial Narrow" w:hAnsi="Arial Narrow"/>
          <w:spacing w:val="33"/>
        </w:rPr>
        <w:t xml:space="preserve"> </w:t>
      </w:r>
      <w:r w:rsidRPr="009C511F">
        <w:rPr>
          <w:rFonts w:ascii="Arial Narrow" w:hAnsi="Arial Narrow"/>
          <w:spacing w:val="-2"/>
        </w:rPr>
        <w:t>Policy</w:t>
      </w:r>
    </w:p>
    <w:p w14:paraId="436803F8" w14:textId="339F4A74" w:rsidR="001B4F61" w:rsidRPr="009C511F" w:rsidRDefault="009C511F" w:rsidP="00557307">
      <w:pPr>
        <w:pStyle w:val="BodyText"/>
        <w:spacing w:before="290" w:line="249" w:lineRule="auto"/>
        <w:ind w:left="106" w:right="138"/>
        <w:rPr>
          <w:rFonts w:ascii="Arial Narrow" w:hAnsi="Arial Narrow"/>
        </w:rPr>
      </w:pPr>
      <w:r w:rsidRPr="009C511F">
        <w:rPr>
          <w:rFonts w:ascii="Arial Narrow" w:hAnsi="Arial Narrow"/>
          <w:w w:val="105"/>
        </w:rPr>
        <w:t>Welcome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and</w:t>
      </w:r>
      <w:r w:rsidRPr="009C511F">
        <w:rPr>
          <w:rFonts w:ascii="Arial Narrow" w:hAnsi="Arial Narrow"/>
          <w:spacing w:val="-1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thank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you</w:t>
      </w:r>
      <w:r w:rsidRPr="009C511F">
        <w:rPr>
          <w:rFonts w:ascii="Arial Narrow" w:hAnsi="Arial Narrow"/>
          <w:spacing w:val="-1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for</w:t>
      </w:r>
      <w:r w:rsidRPr="009C511F">
        <w:rPr>
          <w:rFonts w:ascii="Arial Narrow" w:hAnsi="Arial Narrow"/>
          <w:spacing w:val="-1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choosing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="005E7E74">
        <w:rPr>
          <w:rFonts w:ascii="Arial Narrow" w:hAnsi="Arial Narrow"/>
          <w:w w:val="105"/>
        </w:rPr>
        <w:t>Springhouse Psychiatry</w:t>
      </w:r>
      <w:r w:rsidRPr="009C511F">
        <w:rPr>
          <w:rFonts w:ascii="Arial Narrow" w:hAnsi="Arial Narrow"/>
          <w:spacing w:val="-1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for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your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medical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care.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We</w:t>
      </w:r>
      <w:r w:rsidRPr="009C511F">
        <w:rPr>
          <w:rFonts w:ascii="Arial Narrow" w:hAnsi="Arial Narrow"/>
          <w:spacing w:val="-1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are committed to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providing</w:t>
      </w:r>
      <w:r w:rsidRPr="009C511F">
        <w:rPr>
          <w:rFonts w:ascii="Arial Narrow" w:hAnsi="Arial Narrow"/>
          <w:spacing w:val="-1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you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with the highest quality medical care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possible in a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="00557307" w:rsidRPr="009C511F">
        <w:rPr>
          <w:rFonts w:ascii="Arial Narrow" w:hAnsi="Arial Narrow"/>
          <w:w w:val="105"/>
        </w:rPr>
        <w:t>cost</w:t>
      </w:r>
      <w:r w:rsidR="00557307" w:rsidRPr="009C511F">
        <w:rPr>
          <w:rFonts w:ascii="Arial Narrow" w:hAnsi="Arial Narrow"/>
          <w:spacing w:val="-8"/>
          <w:w w:val="105"/>
        </w:rPr>
        <w:t>-effective</w:t>
      </w:r>
      <w:r w:rsidRPr="009C511F">
        <w:rPr>
          <w:rFonts w:ascii="Arial Narrow" w:hAnsi="Arial Narrow"/>
          <w:w w:val="105"/>
        </w:rPr>
        <w:t xml:space="preserve"> manner. Our professional fees have been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determined through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careful consideration in</w:t>
      </w:r>
      <w:r w:rsidRPr="009C511F">
        <w:rPr>
          <w:rFonts w:ascii="Arial Narrow" w:hAnsi="Arial Narrow"/>
          <w:spacing w:val="-1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addition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to being reasonable and customary within our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geographical area. We are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pleased to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discuss with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you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any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questions you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may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 xml:space="preserve">have </w:t>
      </w:r>
      <w:proofErr w:type="gramStart"/>
      <w:r w:rsidRPr="009C511F">
        <w:rPr>
          <w:rFonts w:ascii="Arial Narrow" w:hAnsi="Arial Narrow"/>
          <w:w w:val="105"/>
        </w:rPr>
        <w:t>concerning</w:t>
      </w:r>
      <w:proofErr w:type="gramEnd"/>
      <w:r w:rsidRPr="009C511F">
        <w:rPr>
          <w:rFonts w:ascii="Arial Narrow" w:hAnsi="Arial Narrow"/>
          <w:w w:val="105"/>
        </w:rPr>
        <w:t xml:space="preserve"> </w:t>
      </w:r>
      <w:r w:rsidR="00557307" w:rsidRPr="009C511F">
        <w:rPr>
          <w:rFonts w:ascii="Arial Narrow" w:hAnsi="Arial Narrow"/>
          <w:w w:val="105"/>
        </w:rPr>
        <w:t>your</w:t>
      </w:r>
      <w:r w:rsidRPr="009C511F">
        <w:rPr>
          <w:rFonts w:ascii="Arial Narrow" w:hAnsi="Arial Narrow"/>
          <w:w w:val="105"/>
        </w:rPr>
        <w:t xml:space="preserve"> bill.</w:t>
      </w:r>
    </w:p>
    <w:p w14:paraId="38747F7F" w14:textId="77777777" w:rsidR="00557307" w:rsidRPr="009C511F" w:rsidRDefault="00557307" w:rsidP="00557307">
      <w:pPr>
        <w:pStyle w:val="BodyText"/>
        <w:spacing w:before="4" w:line="249" w:lineRule="auto"/>
        <w:ind w:left="111" w:right="138"/>
        <w:rPr>
          <w:rFonts w:ascii="Arial Narrow" w:hAnsi="Arial Narrow"/>
          <w:w w:val="105"/>
        </w:rPr>
      </w:pPr>
    </w:p>
    <w:p w14:paraId="086D0DAD" w14:textId="6FDF1373" w:rsidR="001B4F61" w:rsidRPr="009C511F" w:rsidRDefault="009C511F" w:rsidP="00557307">
      <w:pPr>
        <w:pStyle w:val="BodyText"/>
        <w:spacing w:before="4" w:line="249" w:lineRule="auto"/>
        <w:ind w:left="111" w:right="138"/>
        <w:rPr>
          <w:rFonts w:ascii="Arial Narrow" w:hAnsi="Arial Narrow"/>
          <w:w w:val="105"/>
        </w:rPr>
      </w:pPr>
      <w:r w:rsidRPr="009C511F">
        <w:rPr>
          <w:rFonts w:ascii="Arial Narrow" w:hAnsi="Arial Narrow"/>
          <w:w w:val="105"/>
        </w:rPr>
        <w:t>At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 time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of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service, any outstanding</w:t>
      </w:r>
      <w:r w:rsidRPr="009C511F">
        <w:rPr>
          <w:rFonts w:ascii="Arial Narrow" w:hAnsi="Arial Narrow"/>
          <w:spacing w:val="2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balances on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your account are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due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if no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="00557307" w:rsidRPr="009C511F">
        <w:rPr>
          <w:rFonts w:ascii="Arial Narrow" w:hAnsi="Arial Narrow"/>
          <w:spacing w:val="-7"/>
          <w:w w:val="105"/>
        </w:rPr>
        <w:t xml:space="preserve">prior </w:t>
      </w:r>
      <w:r w:rsidRPr="009C511F">
        <w:rPr>
          <w:rFonts w:ascii="Arial Narrow" w:hAnsi="Arial Narrow"/>
          <w:w w:val="105"/>
        </w:rPr>
        <w:t>payment arrangements have been made. As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courtesy</w:t>
      </w:r>
      <w:r w:rsidRPr="009C511F">
        <w:rPr>
          <w:rFonts w:ascii="Arial Narrow" w:hAnsi="Arial Narrow"/>
          <w:spacing w:val="1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to</w:t>
      </w:r>
      <w:r w:rsidRPr="009C511F">
        <w:rPr>
          <w:rFonts w:ascii="Arial Narrow" w:hAnsi="Arial Narrow"/>
          <w:spacing w:val="-10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our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patients, we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accept cash,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personal check, money order,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and all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major credit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cards.</w:t>
      </w:r>
      <w:r w:rsidRPr="009C511F">
        <w:rPr>
          <w:rFonts w:ascii="Arial Narrow" w:hAnsi="Arial Narrow"/>
          <w:spacing w:val="-10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We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also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provide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our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="00557307" w:rsidRPr="009C511F">
        <w:rPr>
          <w:rFonts w:ascii="Arial Narrow" w:hAnsi="Arial Narrow"/>
          <w:w w:val="105"/>
        </w:rPr>
        <w:t>patients with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1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ability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to</w:t>
      </w:r>
      <w:r w:rsidRPr="009C511F">
        <w:rPr>
          <w:rFonts w:ascii="Arial Narrow" w:hAnsi="Arial Narrow"/>
          <w:spacing w:val="-1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pay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for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their</w:t>
      </w:r>
      <w:r w:rsidRPr="009C511F">
        <w:rPr>
          <w:rFonts w:ascii="Arial Narrow" w:hAnsi="Arial Narrow"/>
          <w:spacing w:val="-10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accounts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over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phone: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5E7E74">
        <w:rPr>
          <w:rFonts w:ascii="Arial Narrow" w:hAnsi="Arial Narrow"/>
          <w:b/>
          <w:w w:val="105"/>
        </w:rPr>
        <w:t>(</w:t>
      </w:r>
      <w:r w:rsidR="005E7E74">
        <w:rPr>
          <w:rFonts w:ascii="Arial Narrow" w:hAnsi="Arial Narrow"/>
          <w:b/>
          <w:w w:val="105"/>
        </w:rPr>
        <w:t>267</w:t>
      </w:r>
      <w:r w:rsidRPr="005E7E74">
        <w:rPr>
          <w:rFonts w:ascii="Arial Narrow" w:hAnsi="Arial Narrow"/>
          <w:b/>
          <w:w w:val="105"/>
        </w:rPr>
        <w:t>)</w:t>
      </w:r>
      <w:r w:rsidRPr="005E7E74">
        <w:rPr>
          <w:rFonts w:ascii="Arial Narrow" w:hAnsi="Arial Narrow"/>
          <w:b/>
          <w:spacing w:val="-10"/>
          <w:w w:val="105"/>
        </w:rPr>
        <w:t xml:space="preserve"> </w:t>
      </w:r>
      <w:r w:rsidR="005E7E74">
        <w:rPr>
          <w:rFonts w:ascii="Arial Narrow" w:hAnsi="Arial Narrow"/>
          <w:b/>
          <w:w w:val="105"/>
        </w:rPr>
        <w:t>777</w:t>
      </w:r>
      <w:r w:rsidRPr="005E7E74">
        <w:rPr>
          <w:rFonts w:ascii="Arial Narrow" w:hAnsi="Arial Narrow"/>
          <w:b/>
          <w:w w:val="105"/>
        </w:rPr>
        <w:t>-</w:t>
      </w:r>
      <w:r w:rsidR="005E7E74">
        <w:rPr>
          <w:rFonts w:ascii="Arial Narrow" w:hAnsi="Arial Narrow"/>
          <w:b/>
          <w:w w:val="105"/>
        </w:rPr>
        <w:t>9949</w:t>
      </w:r>
      <w:r w:rsidRPr="009C511F">
        <w:rPr>
          <w:rFonts w:ascii="Arial Narrow" w:hAnsi="Arial Narrow"/>
          <w:b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or on our patient portal.</w:t>
      </w:r>
    </w:p>
    <w:p w14:paraId="14C16C57" w14:textId="77777777" w:rsidR="00557307" w:rsidRPr="009C511F" w:rsidRDefault="00557307" w:rsidP="00557307">
      <w:pPr>
        <w:pStyle w:val="BodyText"/>
        <w:spacing w:before="4" w:line="249" w:lineRule="auto"/>
        <w:ind w:left="111" w:right="138"/>
        <w:rPr>
          <w:rFonts w:ascii="Arial Narrow" w:hAnsi="Arial Narrow"/>
        </w:rPr>
      </w:pPr>
    </w:p>
    <w:p w14:paraId="5AB24B63" w14:textId="77777777" w:rsidR="001B4F61" w:rsidRPr="009C511F" w:rsidRDefault="009C511F">
      <w:pPr>
        <w:pStyle w:val="BodyText"/>
        <w:spacing w:before="5" w:line="252" w:lineRule="auto"/>
        <w:ind w:left="119" w:right="138" w:hanging="6"/>
        <w:rPr>
          <w:rFonts w:ascii="Arial Narrow" w:hAnsi="Arial Narrow"/>
        </w:rPr>
      </w:pPr>
      <w:proofErr w:type="gramStart"/>
      <w:r w:rsidRPr="009C511F">
        <w:rPr>
          <w:rFonts w:ascii="Arial Narrow" w:hAnsi="Arial Narrow"/>
          <w:w w:val="105"/>
        </w:rPr>
        <w:t>In</w:t>
      </w:r>
      <w:r w:rsidRPr="009C511F">
        <w:rPr>
          <w:rFonts w:ascii="Arial Narrow" w:hAnsi="Arial Narrow"/>
          <w:spacing w:val="-1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order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to</w:t>
      </w:r>
      <w:proofErr w:type="gramEnd"/>
      <w:r w:rsidRPr="009C511F">
        <w:rPr>
          <w:rFonts w:ascii="Arial Narrow" w:hAnsi="Arial Narrow"/>
          <w:spacing w:val="-1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achieve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our</w:t>
      </w:r>
      <w:r w:rsidRPr="009C511F">
        <w:rPr>
          <w:rFonts w:ascii="Arial Narrow" w:hAnsi="Arial Narrow"/>
          <w:spacing w:val="-1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goal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of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providing you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with</w:t>
      </w:r>
      <w:r w:rsidRPr="009C511F">
        <w:rPr>
          <w:rFonts w:ascii="Arial Narrow" w:hAnsi="Arial Narrow"/>
          <w:spacing w:val="-1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10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best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care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possible, we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need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your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assistance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and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your understanding of our financial policy:</w:t>
      </w:r>
    </w:p>
    <w:p w14:paraId="0502EEE2" w14:textId="77777777" w:rsidR="001B4F61" w:rsidRPr="009C511F" w:rsidRDefault="001B4F61">
      <w:pPr>
        <w:pStyle w:val="BodyText"/>
        <w:spacing w:before="6"/>
        <w:rPr>
          <w:rFonts w:ascii="Arial Narrow" w:hAnsi="Arial Narrow"/>
        </w:rPr>
      </w:pPr>
    </w:p>
    <w:p w14:paraId="5C930661" w14:textId="01B01E2B" w:rsidR="001B4F61" w:rsidRPr="009C511F" w:rsidRDefault="009C511F">
      <w:pPr>
        <w:pStyle w:val="Heading1"/>
        <w:ind w:left="113"/>
        <w:rPr>
          <w:rFonts w:ascii="Arial Narrow" w:hAnsi="Arial Narrow"/>
        </w:rPr>
      </w:pPr>
      <w:r w:rsidRPr="009C511F">
        <w:rPr>
          <w:rFonts w:ascii="Arial Narrow" w:hAnsi="Arial Narrow"/>
          <w:w w:val="105"/>
        </w:rPr>
        <w:t>Payment in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full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is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due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at</w:t>
      </w:r>
      <w:r w:rsidRPr="009C511F">
        <w:rPr>
          <w:rFonts w:ascii="Arial Narrow" w:hAnsi="Arial Narrow"/>
          <w:spacing w:val="-10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time</w:t>
      </w:r>
      <w:r w:rsidRPr="009C511F">
        <w:rPr>
          <w:rFonts w:ascii="Arial Narrow" w:hAnsi="Arial Narrow"/>
          <w:spacing w:val="-1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services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are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rendered</w:t>
      </w:r>
    </w:p>
    <w:p w14:paraId="0F688C83" w14:textId="5B5DEF66" w:rsidR="001B4F61" w:rsidRPr="009C511F" w:rsidRDefault="009C511F">
      <w:pPr>
        <w:pStyle w:val="ListParagraph"/>
        <w:numPr>
          <w:ilvl w:val="0"/>
          <w:numId w:val="1"/>
        </w:numPr>
        <w:tabs>
          <w:tab w:val="left" w:pos="833"/>
        </w:tabs>
        <w:spacing w:before="34" w:line="252" w:lineRule="auto"/>
        <w:ind w:right="361" w:hanging="362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Co-</w:t>
      </w:r>
      <w:r w:rsidR="005E7E74" w:rsidRPr="009C511F">
        <w:rPr>
          <w:rFonts w:ascii="Arial Narrow" w:hAnsi="Arial Narrow"/>
          <w:w w:val="105"/>
          <w:sz w:val="23"/>
        </w:rPr>
        <w:t>payments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due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during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check-in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process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each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office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visit.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Failure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="00557307" w:rsidRPr="009C511F">
        <w:rPr>
          <w:rFonts w:ascii="Arial Narrow" w:hAnsi="Arial Narrow"/>
          <w:w w:val="105"/>
          <w:sz w:val="23"/>
        </w:rPr>
        <w:t>make</w:t>
      </w:r>
      <w:r w:rsidRPr="009C511F">
        <w:rPr>
          <w:rFonts w:ascii="Arial Narrow" w:hAnsi="Arial Narrow"/>
          <w:w w:val="105"/>
          <w:sz w:val="23"/>
        </w:rPr>
        <w:t xml:space="preserve"> payment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at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check­ in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may result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your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appointment being rescheduled. All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non-covered services and/or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deductibles are the insured/patient's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financial responsibility and are due within 30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days of the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time of service.</w:t>
      </w:r>
    </w:p>
    <w:p w14:paraId="38E325D4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32"/>
          <w:tab w:val="left" w:pos="834"/>
        </w:tabs>
        <w:spacing w:before="51" w:line="244" w:lineRule="auto"/>
        <w:ind w:left="832" w:right="236" w:hanging="356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If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receive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more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than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one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type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service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on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same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day,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may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responsible for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more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than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 xml:space="preserve">one </w:t>
      </w:r>
      <w:r w:rsidRPr="009C511F">
        <w:rPr>
          <w:rFonts w:ascii="Arial Narrow" w:hAnsi="Arial Narrow"/>
          <w:spacing w:val="-2"/>
          <w:w w:val="105"/>
          <w:sz w:val="23"/>
        </w:rPr>
        <w:t>co-pay.</w:t>
      </w:r>
    </w:p>
    <w:p w14:paraId="7D2EFE3E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33"/>
        </w:tabs>
        <w:spacing w:before="66"/>
        <w:ind w:hanging="352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There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is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  <w:highlight w:val="yellow"/>
        </w:rPr>
        <w:t>$35</w:t>
      </w:r>
      <w:r w:rsidRPr="009C511F">
        <w:rPr>
          <w:rFonts w:ascii="Arial Narrow" w:hAnsi="Arial Narrow"/>
          <w:spacing w:val="-9"/>
          <w:w w:val="105"/>
          <w:sz w:val="23"/>
          <w:highlight w:val="yellow"/>
        </w:rPr>
        <w:t xml:space="preserve"> </w:t>
      </w:r>
      <w:r w:rsidRPr="009C511F">
        <w:rPr>
          <w:rFonts w:ascii="Arial Narrow" w:hAnsi="Arial Narrow"/>
          <w:w w:val="105"/>
          <w:sz w:val="23"/>
          <w:highlight w:val="yellow"/>
        </w:rPr>
        <w:t>fee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returned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checks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spacing w:val="-2"/>
          <w:w w:val="105"/>
          <w:sz w:val="23"/>
        </w:rPr>
        <w:t>office.</w:t>
      </w:r>
    </w:p>
    <w:p w14:paraId="0EDC94A0" w14:textId="77777777" w:rsidR="001B4F61" w:rsidRPr="009C511F" w:rsidRDefault="001B4F61">
      <w:pPr>
        <w:pStyle w:val="BodyText"/>
        <w:spacing w:before="57"/>
        <w:rPr>
          <w:rFonts w:ascii="Arial Narrow" w:hAnsi="Arial Narrow"/>
        </w:rPr>
      </w:pPr>
    </w:p>
    <w:p w14:paraId="3F3E7A98" w14:textId="77777777" w:rsidR="001B4F61" w:rsidRPr="009C511F" w:rsidRDefault="009C511F">
      <w:pPr>
        <w:pStyle w:val="Heading1"/>
        <w:ind w:left="122"/>
        <w:rPr>
          <w:rFonts w:ascii="Arial Narrow" w:hAnsi="Arial Narrow"/>
        </w:rPr>
      </w:pPr>
      <w:r w:rsidRPr="009C511F">
        <w:rPr>
          <w:rFonts w:ascii="Arial Narrow" w:hAnsi="Arial Narrow"/>
          <w:spacing w:val="2"/>
        </w:rPr>
        <w:t>Self-Pay/Non-Insured</w:t>
      </w:r>
      <w:r w:rsidRPr="009C511F">
        <w:rPr>
          <w:rFonts w:ascii="Arial Narrow" w:hAnsi="Arial Narrow"/>
          <w:spacing w:val="26"/>
        </w:rPr>
        <w:t xml:space="preserve"> </w:t>
      </w:r>
      <w:r w:rsidRPr="009C511F">
        <w:rPr>
          <w:rFonts w:ascii="Arial Narrow" w:hAnsi="Arial Narrow"/>
          <w:spacing w:val="-2"/>
        </w:rPr>
        <w:t>Patients</w:t>
      </w:r>
    </w:p>
    <w:p w14:paraId="5AF1E319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43"/>
          <w:tab w:val="left" w:pos="847"/>
        </w:tabs>
        <w:spacing w:line="249" w:lineRule="auto"/>
        <w:ind w:left="843" w:right="565" w:hanging="362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We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offer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reasonable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discount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non-insured patients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when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paid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full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at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time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services are rendered. We will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give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estimate of what will be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due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prior to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 appointment.</w:t>
      </w:r>
      <w:r w:rsidRPr="009C511F">
        <w:rPr>
          <w:rFonts w:ascii="Arial Narrow" w:hAnsi="Arial Narrow"/>
          <w:spacing w:val="2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Payment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 services is due at the time of service.</w:t>
      </w:r>
    </w:p>
    <w:p w14:paraId="0CA213AC" w14:textId="77777777" w:rsidR="001B4F61" w:rsidRPr="009C511F" w:rsidRDefault="001B4F61">
      <w:pPr>
        <w:pStyle w:val="BodyText"/>
        <w:spacing w:before="54"/>
        <w:rPr>
          <w:rFonts w:ascii="Arial Narrow" w:hAnsi="Arial Narrow"/>
        </w:rPr>
      </w:pPr>
    </w:p>
    <w:p w14:paraId="40D95BF1" w14:textId="04410C24" w:rsidR="001B4F61" w:rsidRPr="009C511F" w:rsidRDefault="009C511F">
      <w:pPr>
        <w:pStyle w:val="Heading1"/>
        <w:rPr>
          <w:rFonts w:ascii="Arial Narrow" w:hAnsi="Arial Narrow"/>
        </w:rPr>
      </w:pPr>
      <w:r w:rsidRPr="009C511F">
        <w:rPr>
          <w:rFonts w:ascii="Arial Narrow" w:hAnsi="Arial Narrow"/>
          <w:spacing w:val="-2"/>
          <w:w w:val="105"/>
        </w:rPr>
        <w:t>In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Network"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vs.</w:t>
      </w:r>
      <w:r w:rsidRPr="009C511F">
        <w:rPr>
          <w:rFonts w:ascii="Arial Narrow" w:hAnsi="Arial Narrow"/>
          <w:spacing w:val="-13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"Out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="00557307" w:rsidRPr="009C511F">
        <w:rPr>
          <w:rFonts w:ascii="Arial Narrow" w:hAnsi="Arial Narrow"/>
          <w:spacing w:val="-2"/>
          <w:w w:val="105"/>
        </w:rPr>
        <w:t>of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Network"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Insurance</w:t>
      </w:r>
    </w:p>
    <w:p w14:paraId="6DA8F7B4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48"/>
        </w:tabs>
        <w:spacing w:line="252" w:lineRule="auto"/>
        <w:ind w:left="848" w:right="745" w:hanging="362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Your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insurance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coverage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and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benefits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contract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between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and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your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insurance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company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and therefore all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disputes must be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handled between you and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your insurance company.</w:t>
      </w:r>
    </w:p>
    <w:p w14:paraId="0633955A" w14:textId="389EF7E0" w:rsidR="001B4F61" w:rsidRPr="009C511F" w:rsidRDefault="009C511F">
      <w:pPr>
        <w:pStyle w:val="ListParagraph"/>
        <w:numPr>
          <w:ilvl w:val="0"/>
          <w:numId w:val="1"/>
        </w:numPr>
        <w:tabs>
          <w:tab w:val="left" w:pos="851"/>
        </w:tabs>
        <w:spacing w:before="55"/>
        <w:ind w:left="851" w:hanging="365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We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contracted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with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multiple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insurers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accept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="00557307" w:rsidRPr="009C511F">
        <w:rPr>
          <w:rFonts w:ascii="Arial Narrow" w:hAnsi="Arial Narrow"/>
          <w:w w:val="105"/>
          <w:sz w:val="23"/>
        </w:rPr>
        <w:t>the assignment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spacing w:val="-2"/>
          <w:w w:val="105"/>
          <w:sz w:val="23"/>
        </w:rPr>
        <w:t>benefits.</w:t>
      </w:r>
    </w:p>
    <w:p w14:paraId="03F552F9" w14:textId="77777777" w:rsidR="001B4F61" w:rsidRPr="009C511F" w:rsidRDefault="001B4F61">
      <w:pPr>
        <w:pStyle w:val="BodyText"/>
        <w:spacing w:before="57"/>
        <w:rPr>
          <w:rFonts w:ascii="Arial Narrow" w:hAnsi="Arial Narrow"/>
        </w:rPr>
      </w:pPr>
    </w:p>
    <w:p w14:paraId="757CD38D" w14:textId="77777777" w:rsidR="001B4F61" w:rsidRPr="009C511F" w:rsidRDefault="009C511F">
      <w:pPr>
        <w:pStyle w:val="Heading1"/>
        <w:ind w:left="139"/>
        <w:rPr>
          <w:rFonts w:ascii="Arial Narrow" w:hAnsi="Arial Narrow"/>
        </w:rPr>
      </w:pPr>
      <w:r w:rsidRPr="009C511F">
        <w:rPr>
          <w:rFonts w:ascii="Arial Narrow" w:hAnsi="Arial Narrow"/>
        </w:rPr>
        <w:t>Minor</w:t>
      </w:r>
      <w:r w:rsidRPr="009C511F">
        <w:rPr>
          <w:rFonts w:ascii="Arial Narrow" w:hAnsi="Arial Narrow"/>
          <w:spacing w:val="17"/>
        </w:rPr>
        <w:t xml:space="preserve"> </w:t>
      </w:r>
      <w:r w:rsidRPr="009C511F">
        <w:rPr>
          <w:rFonts w:ascii="Arial Narrow" w:hAnsi="Arial Narrow"/>
          <w:spacing w:val="-2"/>
        </w:rPr>
        <w:t>Patients:</w:t>
      </w:r>
    </w:p>
    <w:p w14:paraId="50CCB1CC" w14:textId="0AF0EB94" w:rsidR="001B4F61" w:rsidRPr="009C511F" w:rsidRDefault="009C511F">
      <w:pPr>
        <w:pStyle w:val="ListParagraph"/>
        <w:numPr>
          <w:ilvl w:val="0"/>
          <w:numId w:val="1"/>
        </w:numPr>
        <w:tabs>
          <w:tab w:val="left" w:pos="846"/>
          <w:tab w:val="left" w:pos="856"/>
        </w:tabs>
        <w:spacing w:before="34" w:line="249" w:lineRule="auto"/>
        <w:ind w:left="846" w:right="215" w:hanging="355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Parent(s) or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guardian(s)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must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have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</w:t>
      </w:r>
      <w:r w:rsidR="00557307" w:rsidRPr="009C511F">
        <w:rPr>
          <w:rFonts w:ascii="Arial Narrow" w:hAnsi="Arial Narrow"/>
          <w:w w:val="105"/>
          <w:sz w:val="23"/>
        </w:rPr>
        <w:t xml:space="preserve"> General Consent </w:t>
      </w:r>
      <w:r w:rsidRPr="009C511F">
        <w:rPr>
          <w:rFonts w:ascii="Arial Narrow" w:hAnsi="Arial Narrow"/>
          <w:w w:val="105"/>
          <w:sz w:val="23"/>
        </w:rPr>
        <w:t>signed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and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kept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on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file for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when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minor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arrives unaccompanied</w:t>
      </w:r>
      <w:r w:rsidRPr="009C511F">
        <w:rPr>
          <w:rFonts w:ascii="Arial Narrow" w:hAnsi="Arial Narrow"/>
          <w:spacing w:val="2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or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brought in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by someone other than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parent/guardian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 appointment. If there is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 guardianship arrangement, we must have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legal documentation of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 xml:space="preserve">said </w:t>
      </w:r>
      <w:r w:rsidRPr="009C511F">
        <w:rPr>
          <w:rFonts w:ascii="Arial Narrow" w:hAnsi="Arial Narrow"/>
          <w:spacing w:val="-2"/>
          <w:w w:val="105"/>
          <w:sz w:val="23"/>
        </w:rPr>
        <w:t>arrangement.</w:t>
      </w:r>
    </w:p>
    <w:p w14:paraId="57CDB666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52"/>
          <w:tab w:val="left" w:pos="857"/>
        </w:tabs>
        <w:spacing w:before="58" w:line="256" w:lineRule="auto"/>
        <w:ind w:left="857" w:right="706" w:hanging="362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parent(s)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or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guardian(s) accompanying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minor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responsible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providing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current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insurance information as well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as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providing payment for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any co-pay due at the time of service.</w:t>
      </w:r>
    </w:p>
    <w:p w14:paraId="09DB585A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52"/>
          <w:tab w:val="left" w:pos="857"/>
        </w:tabs>
        <w:spacing w:before="49" w:line="244" w:lineRule="auto"/>
        <w:ind w:left="857" w:right="326" w:hanging="357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guarantor/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insurance policy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holder/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legal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guardian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is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responsible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payment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services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rendered to the minor patient.</w:t>
      </w:r>
    </w:p>
    <w:p w14:paraId="29D60974" w14:textId="578A4F00" w:rsidR="001B4F61" w:rsidRPr="009C511F" w:rsidRDefault="009C511F">
      <w:pPr>
        <w:pStyle w:val="ListParagraph"/>
        <w:numPr>
          <w:ilvl w:val="0"/>
          <w:numId w:val="1"/>
        </w:numPr>
        <w:tabs>
          <w:tab w:val="left" w:pos="847"/>
          <w:tab w:val="left" w:pos="849"/>
        </w:tabs>
        <w:spacing w:before="74" w:line="249" w:lineRule="auto"/>
        <w:ind w:left="847" w:right="429" w:hanging="361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In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compliance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with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HIPAA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regulations, we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unable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discuss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any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details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services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rendered</w:t>
      </w:r>
      <w:r w:rsidR="00557307" w:rsidRPr="009C511F">
        <w:rPr>
          <w:rFonts w:ascii="Arial Narrow" w:hAnsi="Arial Narrow"/>
          <w:w w:val="105"/>
          <w:sz w:val="23"/>
        </w:rPr>
        <w:t>,</w:t>
      </w:r>
      <w:r w:rsidRPr="009C511F">
        <w:rPr>
          <w:rFonts w:ascii="Arial Narrow" w:hAnsi="Arial Narrow"/>
          <w:w w:val="105"/>
          <w:sz w:val="23"/>
        </w:rPr>
        <w:t xml:space="preserve"> or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 produce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itemized bill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for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any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parties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that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not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legal guardian of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 xml:space="preserve">patient, unless otherwise </w:t>
      </w:r>
      <w:r w:rsidRPr="009C511F">
        <w:rPr>
          <w:rFonts w:ascii="Arial Narrow" w:hAnsi="Arial Narrow"/>
          <w:spacing w:val="-2"/>
          <w:w w:val="105"/>
          <w:sz w:val="23"/>
        </w:rPr>
        <w:t>documented.</w:t>
      </w:r>
    </w:p>
    <w:p w14:paraId="1335778B" w14:textId="77777777" w:rsidR="001B4F61" w:rsidRDefault="001B4F61">
      <w:pPr>
        <w:pStyle w:val="BodyText"/>
        <w:spacing w:before="54"/>
        <w:rPr>
          <w:rFonts w:ascii="Arial Narrow" w:hAnsi="Arial Narrow"/>
        </w:rPr>
      </w:pPr>
    </w:p>
    <w:p w14:paraId="5327C19A" w14:textId="77777777" w:rsidR="005E7E74" w:rsidRDefault="005E7E74">
      <w:pPr>
        <w:pStyle w:val="BodyText"/>
        <w:spacing w:before="54"/>
        <w:rPr>
          <w:rFonts w:ascii="Arial Narrow" w:hAnsi="Arial Narrow"/>
        </w:rPr>
      </w:pPr>
    </w:p>
    <w:p w14:paraId="6DDD60EA" w14:textId="77777777" w:rsidR="005E7E74" w:rsidRDefault="005E7E74">
      <w:pPr>
        <w:pStyle w:val="BodyText"/>
        <w:spacing w:before="54"/>
        <w:rPr>
          <w:rFonts w:ascii="Arial Narrow" w:hAnsi="Arial Narrow"/>
        </w:rPr>
      </w:pPr>
    </w:p>
    <w:p w14:paraId="6FA2034B" w14:textId="77777777" w:rsidR="005E7E74" w:rsidRPr="009C511F" w:rsidRDefault="005E7E74">
      <w:pPr>
        <w:pStyle w:val="BodyText"/>
        <w:spacing w:before="54"/>
        <w:rPr>
          <w:rFonts w:ascii="Arial Narrow" w:hAnsi="Arial Narrow"/>
        </w:rPr>
      </w:pPr>
    </w:p>
    <w:p w14:paraId="0537BF28" w14:textId="77777777" w:rsidR="001B4F61" w:rsidRPr="009C511F" w:rsidRDefault="009C511F">
      <w:pPr>
        <w:pStyle w:val="Heading1"/>
        <w:rPr>
          <w:rFonts w:ascii="Arial Narrow" w:hAnsi="Arial Narrow"/>
        </w:rPr>
      </w:pPr>
      <w:r w:rsidRPr="009C511F">
        <w:rPr>
          <w:rFonts w:ascii="Arial Narrow" w:hAnsi="Arial Narrow"/>
        </w:rPr>
        <w:t>Lab/Hospital</w:t>
      </w:r>
      <w:r w:rsidRPr="009C511F">
        <w:rPr>
          <w:rFonts w:ascii="Arial Narrow" w:hAnsi="Arial Narrow"/>
          <w:spacing w:val="43"/>
        </w:rPr>
        <w:t xml:space="preserve"> </w:t>
      </w:r>
      <w:r w:rsidRPr="009C511F">
        <w:rPr>
          <w:rFonts w:ascii="Arial Narrow" w:hAnsi="Arial Narrow"/>
          <w:spacing w:val="-2"/>
        </w:rPr>
        <w:t>Charges:</w:t>
      </w:r>
    </w:p>
    <w:p w14:paraId="46AD02B9" w14:textId="56149E9A" w:rsidR="001B4F61" w:rsidRPr="009C511F" w:rsidRDefault="009C511F">
      <w:pPr>
        <w:pStyle w:val="ListParagraph"/>
        <w:numPr>
          <w:ilvl w:val="0"/>
          <w:numId w:val="1"/>
        </w:numPr>
        <w:tabs>
          <w:tab w:val="left" w:pos="848"/>
          <w:tab w:val="left" w:pos="851"/>
        </w:tabs>
        <w:spacing w:line="249" w:lineRule="auto"/>
        <w:ind w:left="851" w:right="294" w:hanging="366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Any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 xml:space="preserve">service(s) provided by </w:t>
      </w:r>
      <w:r w:rsidR="00557307" w:rsidRPr="009C511F">
        <w:rPr>
          <w:rFonts w:ascii="Arial Narrow" w:hAnsi="Arial Narrow"/>
          <w:w w:val="105"/>
          <w:sz w:val="23"/>
        </w:rPr>
        <w:t xml:space="preserve">an organization outside of </w:t>
      </w:r>
      <w:r w:rsidR="005E7E74">
        <w:rPr>
          <w:rFonts w:ascii="Arial Narrow" w:hAnsi="Arial Narrow"/>
          <w:w w:val="105"/>
          <w:sz w:val="23"/>
        </w:rPr>
        <w:t>Springhouse Psychiatry</w:t>
      </w:r>
      <w:r w:rsidR="00557307" w:rsidRPr="009C511F">
        <w:rPr>
          <w:rFonts w:ascii="Arial Narrow" w:hAnsi="Arial Narrow"/>
          <w:w w:val="105"/>
          <w:sz w:val="23"/>
        </w:rPr>
        <w:t xml:space="preserve"> for </w:t>
      </w:r>
      <w:r w:rsidRPr="009C511F">
        <w:rPr>
          <w:rFonts w:ascii="Arial Narrow" w:hAnsi="Arial Narrow"/>
          <w:w w:val="105"/>
          <w:sz w:val="23"/>
        </w:rPr>
        <w:t>affiliated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labs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is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contract between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 and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that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lab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or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hospital.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Any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dispute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with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that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lab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or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hospital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should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handled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with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that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lab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or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hospital and is not the responsibility of our practice.</w:t>
      </w:r>
    </w:p>
    <w:p w14:paraId="764E5EF3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51"/>
          <w:tab w:val="left" w:pos="854"/>
        </w:tabs>
        <w:spacing w:before="54" w:line="249" w:lineRule="auto"/>
        <w:ind w:left="851" w:right="916" w:hanging="355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It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is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your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responsibility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know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which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procedures your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insurance will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and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will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not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cover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at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these facilities and to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request an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Explanation of Benefits (EOB) from your insurance carrier.</w:t>
      </w:r>
    </w:p>
    <w:p w14:paraId="379D9820" w14:textId="77777777" w:rsidR="001B4F61" w:rsidRPr="009C511F" w:rsidRDefault="001B4F61">
      <w:pPr>
        <w:pStyle w:val="BodyText"/>
        <w:spacing w:before="22"/>
        <w:rPr>
          <w:rFonts w:ascii="Arial Narrow" w:hAnsi="Arial Narrow"/>
        </w:rPr>
      </w:pPr>
    </w:p>
    <w:p w14:paraId="33E1C33D" w14:textId="77777777" w:rsidR="001B4F61" w:rsidRPr="009C511F" w:rsidRDefault="009C511F">
      <w:pPr>
        <w:pStyle w:val="Heading1"/>
        <w:ind w:left="133"/>
        <w:rPr>
          <w:rFonts w:ascii="Arial Narrow" w:hAnsi="Arial Narrow"/>
        </w:rPr>
      </w:pPr>
      <w:r w:rsidRPr="009C511F">
        <w:rPr>
          <w:rFonts w:ascii="Arial Narrow" w:hAnsi="Arial Narrow"/>
          <w:w w:val="105"/>
        </w:rPr>
        <w:t>Payment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Plans:</w:t>
      </w:r>
    </w:p>
    <w:p w14:paraId="770BDD2A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61"/>
        </w:tabs>
        <w:spacing w:before="28"/>
        <w:ind w:left="861" w:hanging="365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office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will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happy</w:t>
      </w:r>
      <w:r w:rsidRPr="009C511F">
        <w:rPr>
          <w:rFonts w:ascii="Arial Narrow" w:hAnsi="Arial Narrow"/>
          <w:spacing w:val="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work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with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proofErr w:type="gramStart"/>
      <w:r w:rsidRPr="009C511F">
        <w:rPr>
          <w:rFonts w:ascii="Arial Narrow" w:hAnsi="Arial Narrow"/>
          <w:w w:val="105"/>
          <w:sz w:val="23"/>
        </w:rPr>
        <w:t>in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order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proofErr w:type="gramEnd"/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pay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any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balance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due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spacing w:val="-2"/>
          <w:w w:val="105"/>
          <w:sz w:val="23"/>
        </w:rPr>
        <w:t>practice.</w:t>
      </w:r>
    </w:p>
    <w:p w14:paraId="1D308494" w14:textId="77694010" w:rsidR="001B4F61" w:rsidRPr="009C511F" w:rsidRDefault="009C511F">
      <w:pPr>
        <w:pStyle w:val="ListParagraph"/>
        <w:numPr>
          <w:ilvl w:val="0"/>
          <w:numId w:val="1"/>
        </w:numPr>
        <w:tabs>
          <w:tab w:val="left" w:pos="855"/>
          <w:tab w:val="left" w:pos="860"/>
        </w:tabs>
        <w:spacing w:before="63" w:line="249" w:lineRule="auto"/>
        <w:ind w:left="855" w:right="508"/>
        <w:rPr>
          <w:rFonts w:ascii="Arial Narrow" w:hAnsi="Arial Narrow"/>
          <w:b/>
          <w:sz w:val="23"/>
        </w:rPr>
      </w:pPr>
      <w:r w:rsidRPr="009C511F">
        <w:rPr>
          <w:rFonts w:ascii="Arial Narrow" w:hAnsi="Arial Narrow"/>
          <w:w w:val="105"/>
          <w:sz w:val="23"/>
        </w:rPr>
        <w:t>Please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contact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billing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department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="00557307" w:rsidRPr="009C511F">
        <w:rPr>
          <w:rFonts w:ascii="Arial Narrow" w:hAnsi="Arial Narrow"/>
          <w:w w:val="105"/>
          <w:sz w:val="23"/>
        </w:rPr>
        <w:t>discuss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payment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plan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with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practice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at</w:t>
      </w:r>
      <w:r w:rsidR="005E7E74">
        <w:rPr>
          <w:rFonts w:ascii="Arial Narrow" w:hAnsi="Arial Narrow"/>
          <w:w w:val="105"/>
          <w:sz w:val="23"/>
        </w:rPr>
        <w:t xml:space="preserve"> </w:t>
      </w:r>
      <w:r w:rsidR="005E7E74" w:rsidRPr="005E7E74">
        <w:rPr>
          <w:rFonts w:ascii="Arial Narrow" w:hAnsi="Arial Narrow"/>
          <w:b/>
          <w:w w:val="105"/>
        </w:rPr>
        <w:t>(</w:t>
      </w:r>
      <w:r w:rsidR="005E7E74">
        <w:rPr>
          <w:rFonts w:ascii="Arial Narrow" w:hAnsi="Arial Narrow"/>
          <w:b/>
          <w:w w:val="105"/>
        </w:rPr>
        <w:t>267</w:t>
      </w:r>
      <w:r w:rsidR="005E7E74" w:rsidRPr="005E7E74">
        <w:rPr>
          <w:rFonts w:ascii="Arial Narrow" w:hAnsi="Arial Narrow"/>
          <w:b/>
          <w:w w:val="105"/>
        </w:rPr>
        <w:t>)</w:t>
      </w:r>
      <w:r w:rsidR="005E7E74" w:rsidRPr="005E7E74">
        <w:rPr>
          <w:rFonts w:ascii="Arial Narrow" w:hAnsi="Arial Narrow"/>
          <w:b/>
          <w:spacing w:val="-10"/>
          <w:w w:val="105"/>
        </w:rPr>
        <w:t xml:space="preserve"> </w:t>
      </w:r>
      <w:r w:rsidR="005E7E74">
        <w:rPr>
          <w:rFonts w:ascii="Arial Narrow" w:hAnsi="Arial Narrow"/>
          <w:b/>
          <w:w w:val="105"/>
        </w:rPr>
        <w:t>777</w:t>
      </w:r>
      <w:r w:rsidR="005E7E74" w:rsidRPr="005E7E74">
        <w:rPr>
          <w:rFonts w:ascii="Arial Narrow" w:hAnsi="Arial Narrow"/>
          <w:b/>
          <w:w w:val="105"/>
        </w:rPr>
        <w:t>-</w:t>
      </w:r>
      <w:r w:rsidR="005E7E74">
        <w:rPr>
          <w:rFonts w:ascii="Arial Narrow" w:hAnsi="Arial Narrow"/>
          <w:b/>
          <w:w w:val="105"/>
        </w:rPr>
        <w:t>9949.</w:t>
      </w:r>
    </w:p>
    <w:p w14:paraId="695AE007" w14:textId="77777777" w:rsidR="001B4F61" w:rsidRPr="009C511F" w:rsidRDefault="001B4F61">
      <w:pPr>
        <w:pStyle w:val="BodyText"/>
        <w:spacing w:before="45"/>
        <w:rPr>
          <w:rFonts w:ascii="Arial Narrow" w:hAnsi="Arial Narrow"/>
          <w:b/>
        </w:rPr>
      </w:pPr>
    </w:p>
    <w:p w14:paraId="5E516A92" w14:textId="77777777" w:rsidR="001B4F61" w:rsidRPr="009C511F" w:rsidRDefault="009C511F">
      <w:pPr>
        <w:pStyle w:val="Heading1"/>
        <w:ind w:left="144"/>
        <w:rPr>
          <w:rFonts w:ascii="Arial Narrow" w:hAnsi="Arial Narrow"/>
        </w:rPr>
      </w:pPr>
      <w:r w:rsidRPr="009C511F">
        <w:rPr>
          <w:rFonts w:ascii="Arial Narrow" w:hAnsi="Arial Narrow"/>
        </w:rPr>
        <w:t>Collections</w:t>
      </w:r>
      <w:r w:rsidRPr="009C511F">
        <w:rPr>
          <w:rFonts w:ascii="Arial Narrow" w:hAnsi="Arial Narrow"/>
          <w:spacing w:val="34"/>
        </w:rPr>
        <w:t xml:space="preserve"> </w:t>
      </w:r>
      <w:r w:rsidRPr="009C511F">
        <w:rPr>
          <w:rFonts w:ascii="Arial Narrow" w:hAnsi="Arial Narrow"/>
        </w:rPr>
        <w:t>and</w:t>
      </w:r>
      <w:r w:rsidRPr="009C511F">
        <w:rPr>
          <w:rFonts w:ascii="Arial Narrow" w:hAnsi="Arial Narrow"/>
          <w:spacing w:val="27"/>
        </w:rPr>
        <w:t xml:space="preserve"> </w:t>
      </w:r>
      <w:r w:rsidRPr="009C511F">
        <w:rPr>
          <w:rFonts w:ascii="Arial Narrow" w:hAnsi="Arial Narrow"/>
        </w:rPr>
        <w:t>Outstanding</w:t>
      </w:r>
      <w:r w:rsidRPr="009C511F">
        <w:rPr>
          <w:rFonts w:ascii="Arial Narrow" w:hAnsi="Arial Narrow"/>
          <w:spacing w:val="35"/>
        </w:rPr>
        <w:t xml:space="preserve"> </w:t>
      </w:r>
      <w:r w:rsidRPr="009C511F">
        <w:rPr>
          <w:rFonts w:ascii="Arial Narrow" w:hAnsi="Arial Narrow"/>
          <w:spacing w:val="-2"/>
        </w:rPr>
        <w:t>Balances:</w:t>
      </w:r>
    </w:p>
    <w:p w14:paraId="747250CE" w14:textId="4A9EA2E4" w:rsidR="001B4F61" w:rsidRPr="009C511F" w:rsidRDefault="009C511F">
      <w:pPr>
        <w:pStyle w:val="ListParagraph"/>
        <w:numPr>
          <w:ilvl w:val="0"/>
          <w:numId w:val="1"/>
        </w:numPr>
        <w:tabs>
          <w:tab w:val="left" w:pos="861"/>
        </w:tabs>
        <w:spacing w:line="249" w:lineRule="auto"/>
        <w:ind w:left="861" w:right="612" w:hanging="356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Any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outstanding balance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after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90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days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date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service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may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referred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proofErr w:type="gramStart"/>
      <w:r w:rsidR="005E7E74" w:rsidRPr="009C511F">
        <w:rPr>
          <w:rFonts w:ascii="Arial Narrow" w:hAnsi="Arial Narrow"/>
          <w:w w:val="105"/>
          <w:sz w:val="23"/>
        </w:rPr>
        <w:t>to</w:t>
      </w:r>
      <w:proofErr w:type="gramEnd"/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outside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collection agency.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Patients with unpaid delinquent accounts or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accounts that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sent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collections may be dismissed from our practice.</w:t>
      </w:r>
    </w:p>
    <w:p w14:paraId="6092F302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61"/>
          <w:tab w:val="left" w:pos="867"/>
        </w:tabs>
        <w:spacing w:before="59" w:line="249" w:lineRule="auto"/>
        <w:ind w:left="861" w:right="184" w:hanging="356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Accounts</w:t>
      </w:r>
      <w:r w:rsidRPr="009C511F">
        <w:rPr>
          <w:rFonts w:ascii="Arial Narrow" w:hAnsi="Arial Narrow"/>
          <w:spacing w:val="-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that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have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been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turned over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collection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agency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now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responsibility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of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 xml:space="preserve">collection </w:t>
      </w:r>
      <w:r w:rsidRPr="009C511F">
        <w:rPr>
          <w:rFonts w:ascii="Arial Narrow" w:hAnsi="Arial Narrow"/>
          <w:spacing w:val="-2"/>
          <w:w w:val="105"/>
          <w:sz w:val="23"/>
        </w:rPr>
        <w:t>agency.</w:t>
      </w:r>
    </w:p>
    <w:p w14:paraId="00817D74" w14:textId="77777777" w:rsidR="001B4F61" w:rsidRPr="009C511F" w:rsidRDefault="001B4F61">
      <w:pPr>
        <w:pStyle w:val="BodyText"/>
        <w:spacing w:before="17"/>
        <w:rPr>
          <w:rFonts w:ascii="Arial Narrow" w:hAnsi="Arial Narrow"/>
        </w:rPr>
      </w:pPr>
    </w:p>
    <w:p w14:paraId="02B689EF" w14:textId="77777777" w:rsidR="001B4F61" w:rsidRPr="009C511F" w:rsidRDefault="009C511F">
      <w:pPr>
        <w:pStyle w:val="Heading1"/>
        <w:ind w:left="148"/>
        <w:rPr>
          <w:rFonts w:ascii="Arial Narrow" w:hAnsi="Arial Narrow"/>
        </w:rPr>
      </w:pPr>
      <w:r w:rsidRPr="009C511F">
        <w:rPr>
          <w:rFonts w:ascii="Arial Narrow" w:hAnsi="Arial Narrow"/>
          <w:spacing w:val="-2"/>
          <w:w w:val="105"/>
        </w:rPr>
        <w:t>Refunds:</w:t>
      </w:r>
    </w:p>
    <w:p w14:paraId="2FD6518B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75"/>
        </w:tabs>
        <w:ind w:left="875" w:hanging="365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Refunds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issued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the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appropriate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spacing w:val="-2"/>
          <w:w w:val="105"/>
          <w:sz w:val="23"/>
        </w:rPr>
        <w:t>party.</w:t>
      </w:r>
    </w:p>
    <w:p w14:paraId="4C031DEB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75"/>
        </w:tabs>
        <w:spacing w:before="62"/>
        <w:ind w:left="875" w:hanging="365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Patient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refunds</w:t>
      </w:r>
      <w:r w:rsidRPr="009C511F">
        <w:rPr>
          <w:rFonts w:ascii="Arial Narrow" w:hAnsi="Arial Narrow"/>
          <w:spacing w:val="-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will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not</w:t>
      </w:r>
      <w:r w:rsidRPr="009C511F">
        <w:rPr>
          <w:rFonts w:ascii="Arial Narrow" w:hAnsi="Arial Narrow"/>
          <w:spacing w:val="-1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processed</w:t>
      </w:r>
      <w:r w:rsidRPr="009C511F">
        <w:rPr>
          <w:rFonts w:ascii="Arial Narrow" w:hAnsi="Arial Narrow"/>
          <w:spacing w:val="2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until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all</w:t>
      </w:r>
      <w:r w:rsidRPr="009C511F">
        <w:rPr>
          <w:rFonts w:ascii="Arial Narrow" w:hAnsi="Arial Narrow"/>
          <w:spacing w:val="-1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active</w:t>
      </w:r>
      <w:r w:rsidRPr="009C511F">
        <w:rPr>
          <w:rFonts w:ascii="Arial Narrow" w:hAnsi="Arial Narrow"/>
          <w:spacing w:val="-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or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past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due</w:t>
      </w:r>
      <w:r w:rsidRPr="009C511F">
        <w:rPr>
          <w:rFonts w:ascii="Arial Narrow" w:hAnsi="Arial Narrow"/>
          <w:spacing w:val="-10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charges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are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paid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in</w:t>
      </w:r>
      <w:r w:rsidRPr="009C511F">
        <w:rPr>
          <w:rFonts w:ascii="Arial Narrow" w:hAnsi="Arial Narrow"/>
          <w:spacing w:val="-15"/>
          <w:w w:val="105"/>
          <w:sz w:val="23"/>
        </w:rPr>
        <w:t xml:space="preserve"> </w:t>
      </w:r>
      <w:r w:rsidRPr="009C511F">
        <w:rPr>
          <w:rFonts w:ascii="Arial Narrow" w:hAnsi="Arial Narrow"/>
          <w:spacing w:val="-2"/>
          <w:w w:val="105"/>
          <w:sz w:val="23"/>
        </w:rPr>
        <w:t>full.</w:t>
      </w:r>
    </w:p>
    <w:p w14:paraId="2E9F9873" w14:textId="77777777" w:rsidR="001B4F61" w:rsidRPr="009C511F" w:rsidRDefault="009C511F">
      <w:pPr>
        <w:pStyle w:val="ListParagraph"/>
        <w:numPr>
          <w:ilvl w:val="0"/>
          <w:numId w:val="1"/>
        </w:numPr>
        <w:tabs>
          <w:tab w:val="left" w:pos="870"/>
          <w:tab w:val="left" w:pos="875"/>
        </w:tabs>
        <w:spacing w:before="58" w:line="252" w:lineRule="auto"/>
        <w:ind w:left="875" w:right="911" w:hanging="365"/>
        <w:rPr>
          <w:rFonts w:ascii="Arial Narrow" w:hAnsi="Arial Narrow"/>
          <w:sz w:val="23"/>
        </w:rPr>
      </w:pPr>
      <w:r w:rsidRPr="009C511F">
        <w:rPr>
          <w:rFonts w:ascii="Arial Narrow" w:hAnsi="Arial Narrow"/>
          <w:w w:val="105"/>
          <w:sz w:val="23"/>
        </w:rPr>
        <w:t>Refunds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will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not</w:t>
      </w:r>
      <w:r w:rsidRPr="009C511F">
        <w:rPr>
          <w:rFonts w:ascii="Arial Narrow" w:hAnsi="Arial Narrow"/>
          <w:spacing w:val="-9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issued,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unless requested,</w:t>
      </w:r>
      <w:r w:rsidRPr="009C511F">
        <w:rPr>
          <w:rFonts w:ascii="Arial Narrow" w:hAnsi="Arial Narrow"/>
          <w:spacing w:val="-3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and</w:t>
      </w:r>
      <w:r w:rsidRPr="009C511F">
        <w:rPr>
          <w:rFonts w:ascii="Arial Narrow" w:hAnsi="Arial Narrow"/>
          <w:spacing w:val="-7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will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be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credited</w:t>
      </w:r>
      <w:r w:rsidRPr="009C511F">
        <w:rPr>
          <w:rFonts w:ascii="Arial Narrow" w:hAnsi="Arial Narrow"/>
          <w:spacing w:val="-5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to</w:t>
      </w:r>
      <w:r w:rsidRPr="009C511F">
        <w:rPr>
          <w:rFonts w:ascii="Arial Narrow" w:hAnsi="Arial Narrow"/>
          <w:spacing w:val="-16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your</w:t>
      </w:r>
      <w:r w:rsidRPr="009C511F">
        <w:rPr>
          <w:rFonts w:ascii="Arial Narrow" w:hAnsi="Arial Narrow"/>
          <w:spacing w:val="-1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account</w:t>
      </w:r>
      <w:r w:rsidRPr="009C511F">
        <w:rPr>
          <w:rFonts w:ascii="Arial Narrow" w:hAnsi="Arial Narrow"/>
          <w:spacing w:val="-4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at</w:t>
      </w:r>
      <w:r w:rsidRPr="009C511F">
        <w:rPr>
          <w:rFonts w:ascii="Arial Narrow" w:hAnsi="Arial Narrow"/>
          <w:spacing w:val="-11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our</w:t>
      </w:r>
      <w:r w:rsidRPr="009C511F">
        <w:rPr>
          <w:rFonts w:ascii="Arial Narrow" w:hAnsi="Arial Narrow"/>
          <w:spacing w:val="-8"/>
          <w:w w:val="105"/>
          <w:sz w:val="23"/>
        </w:rPr>
        <w:t xml:space="preserve"> </w:t>
      </w:r>
      <w:r w:rsidRPr="009C511F">
        <w:rPr>
          <w:rFonts w:ascii="Arial Narrow" w:hAnsi="Arial Narrow"/>
          <w:w w:val="105"/>
          <w:sz w:val="23"/>
        </w:rPr>
        <w:t>practice. Patients will be notified of this.</w:t>
      </w:r>
    </w:p>
    <w:p w14:paraId="3BA84E4B" w14:textId="77777777" w:rsidR="001B4F61" w:rsidRPr="009C511F" w:rsidRDefault="001B4F61">
      <w:pPr>
        <w:pStyle w:val="BodyText"/>
        <w:rPr>
          <w:rFonts w:ascii="Arial Narrow" w:hAnsi="Arial Narrow"/>
        </w:rPr>
      </w:pPr>
    </w:p>
    <w:p w14:paraId="42D056E8" w14:textId="77777777" w:rsidR="001B4F61" w:rsidRPr="009C511F" w:rsidRDefault="001B4F61">
      <w:pPr>
        <w:pStyle w:val="BodyText"/>
        <w:spacing w:before="30"/>
        <w:rPr>
          <w:rFonts w:ascii="Arial Narrow" w:hAnsi="Arial Narrow"/>
        </w:rPr>
      </w:pPr>
    </w:p>
    <w:p w14:paraId="4DA2DCF2" w14:textId="58FC1CDE" w:rsidR="001B4F61" w:rsidRPr="009C511F" w:rsidRDefault="009C511F">
      <w:pPr>
        <w:pStyle w:val="BodyText"/>
        <w:spacing w:line="249" w:lineRule="auto"/>
        <w:ind w:left="154" w:right="138" w:hanging="3"/>
        <w:rPr>
          <w:rFonts w:ascii="Arial Narrow" w:hAnsi="Arial Narrow"/>
        </w:rPr>
      </w:pPr>
      <w:r w:rsidRPr="009C511F">
        <w:rPr>
          <w:rFonts w:ascii="Arial Narrow" w:hAnsi="Arial Narrow"/>
          <w:w w:val="105"/>
        </w:rPr>
        <w:t>I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understand and consent to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="00816C83">
        <w:rPr>
          <w:rFonts w:ascii="Arial Narrow" w:hAnsi="Arial Narrow"/>
          <w:w w:val="105"/>
        </w:rPr>
        <w:t>Springhouse Psychiatry</w:t>
      </w:r>
      <w:r w:rsidR="00816C83" w:rsidRPr="009C511F">
        <w:rPr>
          <w:rFonts w:ascii="Arial Narrow" w:hAnsi="Arial Narrow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Financial Policy.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will cooperate with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billing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 xml:space="preserve">department of </w:t>
      </w:r>
      <w:r w:rsidR="005E7E74">
        <w:rPr>
          <w:rFonts w:ascii="Arial Narrow" w:hAnsi="Arial Narrow"/>
          <w:w w:val="105"/>
        </w:rPr>
        <w:t xml:space="preserve">Springhouse Psychiatry </w:t>
      </w:r>
      <w:r w:rsidRPr="009C511F">
        <w:rPr>
          <w:rFonts w:ascii="Arial Narrow" w:hAnsi="Arial Narrow"/>
          <w:w w:val="105"/>
        </w:rPr>
        <w:t>to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ensure payment for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my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services. I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understand that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am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 xml:space="preserve">responsible </w:t>
      </w:r>
      <w:r w:rsidR="005E7E74" w:rsidRPr="009C511F">
        <w:rPr>
          <w:rFonts w:ascii="Arial Narrow" w:hAnsi="Arial Narrow"/>
          <w:w w:val="105"/>
        </w:rPr>
        <w:t>for notifying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="005E7E74">
        <w:rPr>
          <w:rFonts w:ascii="Arial Narrow" w:hAnsi="Arial Narrow"/>
          <w:w w:val="105"/>
        </w:rPr>
        <w:t xml:space="preserve">Springhouse Psychiatry </w:t>
      </w:r>
      <w:r w:rsidRPr="009C511F">
        <w:rPr>
          <w:rFonts w:ascii="Arial Narrow" w:hAnsi="Arial Narrow"/>
          <w:w w:val="105"/>
        </w:rPr>
        <w:t>of</w:t>
      </w:r>
      <w:r w:rsidRPr="009C511F">
        <w:rPr>
          <w:rFonts w:ascii="Arial Narrow" w:hAnsi="Arial Narrow"/>
          <w:spacing w:val="-1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any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status</w:t>
      </w:r>
      <w:r w:rsidRPr="009C511F">
        <w:rPr>
          <w:rFonts w:ascii="Arial Narrow" w:hAnsi="Arial Narrow"/>
          <w:spacing w:val="-1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changes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(ex.</w:t>
      </w:r>
      <w:r w:rsidRPr="009C511F">
        <w:rPr>
          <w:rFonts w:ascii="Arial Narrow" w:hAnsi="Arial Narrow"/>
          <w:spacing w:val="-1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Marital,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living,</w:t>
      </w:r>
      <w:r w:rsidRPr="009C511F">
        <w:rPr>
          <w:rFonts w:ascii="Arial Narrow" w:hAnsi="Arial Narrow"/>
          <w:spacing w:val="-1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insurance</w:t>
      </w:r>
      <w:r w:rsidRPr="009C511F">
        <w:rPr>
          <w:rFonts w:ascii="Arial Narrow" w:hAnsi="Arial Narrow"/>
          <w:spacing w:val="-11"/>
          <w:w w:val="105"/>
        </w:rPr>
        <w:t xml:space="preserve">, </w:t>
      </w:r>
      <w:r w:rsidRPr="009C511F">
        <w:rPr>
          <w:rFonts w:ascii="Arial Narrow" w:hAnsi="Arial Narrow"/>
          <w:w w:val="105"/>
        </w:rPr>
        <w:t>etc.)</w:t>
      </w:r>
      <w:r w:rsidRPr="009C511F">
        <w:rPr>
          <w:rFonts w:ascii="Arial Narrow" w:hAnsi="Arial Narrow"/>
          <w:spacing w:val="-1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understand that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will be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responsible for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any cost(s)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associated with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collection of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my account if I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default on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this agreement. I understand that the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terms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of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this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financial policy may be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amended at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any time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without prior notification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to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me,</w:t>
      </w:r>
      <w:r w:rsidRPr="009C511F">
        <w:rPr>
          <w:rFonts w:ascii="Arial Narrow" w:hAnsi="Arial Narrow"/>
          <w:spacing w:val="-1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patient.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proofErr w:type="gramStart"/>
      <w:r w:rsidRPr="009C511F">
        <w:rPr>
          <w:rFonts w:ascii="Arial Narrow" w:hAnsi="Arial Narrow"/>
          <w:w w:val="105"/>
        </w:rPr>
        <w:t>In</w:t>
      </w:r>
      <w:r w:rsidRPr="009C511F">
        <w:rPr>
          <w:rFonts w:ascii="Arial Narrow" w:hAnsi="Arial Narrow"/>
          <w:spacing w:val="-1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event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that</w:t>
      </w:r>
      <w:proofErr w:type="gramEnd"/>
      <w:r w:rsidRPr="009C511F">
        <w:rPr>
          <w:rFonts w:ascii="Arial Narrow" w:hAnsi="Arial Narrow"/>
          <w:w w:val="105"/>
        </w:rPr>
        <w:t xml:space="preserve"> the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patient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is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</w:t>
      </w:r>
      <w:r w:rsidRPr="009C511F">
        <w:rPr>
          <w:rFonts w:ascii="Arial Narrow" w:hAnsi="Arial Narrow"/>
          <w:spacing w:val="-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minor,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am</w:t>
      </w:r>
      <w:r w:rsidRPr="009C511F">
        <w:rPr>
          <w:rFonts w:ascii="Arial Narrow" w:hAnsi="Arial Narrow"/>
          <w:spacing w:val="-2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 parent and/or legal guardian of said patient and agree that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I</w:t>
      </w:r>
      <w:r w:rsidRPr="009C511F">
        <w:rPr>
          <w:rFonts w:ascii="Arial Narrow" w:hAnsi="Arial Narrow"/>
          <w:spacing w:val="-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am responsible for payment for</w:t>
      </w:r>
      <w:r w:rsidRPr="009C511F">
        <w:rPr>
          <w:rFonts w:ascii="Arial Narrow" w:hAnsi="Arial Narrow"/>
          <w:spacing w:val="-3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all services</w:t>
      </w:r>
      <w:r w:rsidRPr="009C511F">
        <w:rPr>
          <w:rFonts w:ascii="Arial Narrow" w:hAnsi="Arial Narrow"/>
          <w:spacing w:val="-1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rendered to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the patient herein.</w:t>
      </w:r>
    </w:p>
    <w:p w14:paraId="7C030182" w14:textId="77777777" w:rsidR="001B4F61" w:rsidRPr="009C511F" w:rsidRDefault="001B4F61">
      <w:pPr>
        <w:pStyle w:val="BodyText"/>
        <w:rPr>
          <w:rFonts w:ascii="Arial Narrow" w:hAnsi="Arial Narrow"/>
          <w:sz w:val="20"/>
        </w:rPr>
      </w:pPr>
    </w:p>
    <w:p w14:paraId="1A5DD103" w14:textId="77777777" w:rsidR="001B4F61" w:rsidRPr="009C511F" w:rsidRDefault="001B4F61">
      <w:pPr>
        <w:pStyle w:val="BodyText"/>
        <w:rPr>
          <w:rFonts w:ascii="Arial Narrow" w:hAnsi="Arial Narrow"/>
          <w:sz w:val="20"/>
        </w:rPr>
      </w:pPr>
    </w:p>
    <w:p w14:paraId="1C283270" w14:textId="77777777" w:rsidR="001B4F61" w:rsidRPr="009C511F" w:rsidRDefault="001B4F61">
      <w:pPr>
        <w:pStyle w:val="BodyText"/>
        <w:rPr>
          <w:rFonts w:ascii="Arial Narrow" w:hAnsi="Arial Narrow"/>
          <w:sz w:val="20"/>
        </w:rPr>
      </w:pPr>
    </w:p>
    <w:p w14:paraId="4D23BE11" w14:textId="77777777" w:rsidR="001B4F61" w:rsidRPr="009C511F" w:rsidRDefault="001B4F61">
      <w:pPr>
        <w:pStyle w:val="BodyText"/>
        <w:rPr>
          <w:rFonts w:ascii="Arial Narrow" w:hAnsi="Arial Narrow"/>
          <w:sz w:val="20"/>
        </w:rPr>
      </w:pPr>
    </w:p>
    <w:p w14:paraId="6F3F61AC" w14:textId="77777777" w:rsidR="001B4F61" w:rsidRPr="009C511F" w:rsidRDefault="009C511F">
      <w:pPr>
        <w:pStyle w:val="BodyText"/>
        <w:spacing w:before="196"/>
        <w:rPr>
          <w:rFonts w:ascii="Arial Narrow" w:hAnsi="Arial Narrow"/>
          <w:sz w:val="20"/>
        </w:rPr>
      </w:pPr>
      <w:r w:rsidRPr="009C511F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B7F27C" wp14:editId="13DE24F7">
                <wp:simplePos x="0" y="0"/>
                <wp:positionH relativeFrom="page">
                  <wp:posOffset>500656</wp:posOffset>
                </wp:positionH>
                <wp:positionV relativeFrom="paragraph">
                  <wp:posOffset>285990</wp:posOffset>
                </wp:positionV>
                <wp:extent cx="34436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3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3604">
                              <a:moveTo>
                                <a:pt x="0" y="0"/>
                              </a:moveTo>
                              <a:lnTo>
                                <a:pt x="344353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F4800" id="Graphic 2" o:spid="_x0000_s1026" style="position:absolute;margin-left:39.4pt;margin-top:22.5pt;width:27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QvFAIAAFsEAAAOAAAAZHJzL2Uyb0RvYy54bWysVE1v2zAMvQ/YfxB0X+x8LCuMOMXQoMOA&#10;oivQDDsrshwbkyWNVGLn34+SP5J1t2E+CJT4RD7yUd7cd41mZwVYW5Pz+SzlTBlpi9occ/59//jh&#10;jjP0whRCW6NyflHI77fv321al6mFrawuFDAKYjBrXc4r712WJCgr1QicWacMOUsLjfC0hWNSgGgp&#10;eqOTRZquk9ZC4cBKhUinu97JtzF+WSrpv5UlKs90zombjyvE9RDWZLsR2RGEq2o50BD/wKIRtaGk&#10;U6id8IKdoP4rVFNLsGhLP5O2SWxZ1lLFGqiaefqmmtdKOBVroeagm9qE/y+sfD6/uhcI1NE9WfkT&#10;qSNJ6zCbPGGDA6YroQlYIs662MXL1EXVeSbpcLlaLdfpijNJvvniU2xyIrLxrjyh/6JsjCPOT+h7&#10;DYrREtVoyc6MJpCSQUMdNfSckYbAGWl46DV0wod7gVwwWXslEs4ae1Z7G73+DXOidvVqc4sKpXxc&#10;0giPVRK2R5AR0lCveiOmJvu2OG0Ci/U8XcbRQKvr4rHWOrBAOB4eNLCzCIMZv1AHRfgD5gD9TmDV&#10;46JrgGkz6NRLE0Q62OLyAqylac45/joJUJzpr4bGJYz+aMBoHEYDvH6w8YHEBlHOffdDgGMhfc49&#10;Kftsx2EU2ShaKH3ChpvGfj55W9ZB0ThDPaNhQxMcCxxeW3git/uIuv4Ttr8BAAD//wMAUEsDBBQA&#10;BgAIAAAAIQBL7EU33gAAAAgBAAAPAAAAZHJzL2Rvd25yZXYueG1sTI9BS8NAEIXvgv9hGcGL2E2C&#10;1hCzKVIsCHqoVXreZqfZkOxsyG7T+O+dnvT45g3vfa9cza4XE46h9aQgXSQgkGpvWmoUfH9t7nMQ&#10;IWoyuveECn4wwKq6vip1YfyZPnHaxUZwCIVCK7AxDoWUobbodFj4AYm9ox+djizHRppRnznc9TJL&#10;kqV0uiVusHrAtcW6252cgo/cxP20vXs9rt8y03WbcZ/Yd6Vub+aXZxAR5/j3DBd8RoeKmQ7+RCaI&#10;XsFTzuRRwcMjT2J/maUpiMPlkIGsSvl/QPULAAD//wMAUEsBAi0AFAAGAAgAAAAhALaDOJL+AAAA&#10;4QEAABMAAAAAAAAAAAAAAAAAAAAAAFtDb250ZW50X1R5cGVzXS54bWxQSwECLQAUAAYACAAAACEA&#10;OP0h/9YAAACUAQAACwAAAAAAAAAAAAAAAAAvAQAAX3JlbHMvLnJlbHNQSwECLQAUAAYACAAAACEA&#10;9WkULxQCAABbBAAADgAAAAAAAAAAAAAAAAAuAgAAZHJzL2Uyb0RvYy54bWxQSwECLQAUAAYACAAA&#10;ACEAS+xFN94AAAAIAQAADwAAAAAAAAAAAAAAAABuBAAAZHJzL2Rvd25yZXYueG1sUEsFBgAAAAAE&#10;AAQA8wAAAHkFAAAAAA==&#10;" path="m,l3443538,e" filled="f" strokeweight=".16953mm">
                <v:path arrowok="t"/>
                <w10:wrap type="topAndBottom" anchorx="page"/>
              </v:shape>
            </w:pict>
          </mc:Fallback>
        </mc:AlternateContent>
      </w:r>
      <w:r w:rsidRPr="009C511F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3CC7C2" wp14:editId="52C847E0">
                <wp:simplePos x="0" y="0"/>
                <wp:positionH relativeFrom="page">
                  <wp:posOffset>4652440</wp:posOffset>
                </wp:positionH>
                <wp:positionV relativeFrom="paragraph">
                  <wp:posOffset>285990</wp:posOffset>
                </wp:positionV>
                <wp:extent cx="2076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0">
                              <a:moveTo>
                                <a:pt x="0" y="0"/>
                              </a:moveTo>
                              <a:lnTo>
                                <a:pt x="207589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CEA5" id="Graphic 3" o:spid="_x0000_s1026" style="position:absolute;margin-left:366.35pt;margin-top:22.5pt;width:16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cWFQIAAFsEAAAOAAAAZHJzL2Uyb0RvYy54bWysVMFu2zAMvQ/YPwi6L3ayNe2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nOXX809X3GzNvunsOjU5U8V4V+8ofDWQ4qj9A4VB&#10;g2q0VDNa+uBGE1nJqKFNGgYpWEOUgjXcDBp6FeK9SC6aoj8TiWcd7M0akje8Yc7Uzl7rLlFcytXN&#10;55kUY5WMHRBsxDTcq8FIqdm+LM66yGI+zT+m0SCwbXXfWhtZEG43dxbFXsXBTF+sgyO8gnmksFLU&#10;DLjkOsKsO+o0SBNF2kD18oSi52kuJf3eKTRS2G+OxyWO/mjgaGxGA4O9g/RAUoM45/rwU6EXMX0p&#10;Ayv7COMwqmIULZZ+wsabDr7sAtRtVDTN0MDouOEJTgUeX1t8Ipf7hDr/E5Z/AAAA//8DAFBLAwQU&#10;AAYACAAAACEA19h1vN8AAAAKAQAADwAAAGRycy9kb3ducmV2LnhtbEyPy07DMBBF90j8gzVIbBB1&#10;CIRCiFMlQBdISKil3buxiSPicWS7afh7JitYzp2j+yhWk+3ZqH3oHAq4WSTANDZOddgK2H2urx+A&#10;hShRyd6hFvCjA6zK87NC5sqdcKPHbWwZmWDIpQAT45BzHhqjrQwLN2ik35fzVkY6fcuVlycytz1P&#10;k+SeW9khJRg56Gejm+/t0QrYjPXuylc2e6331fC+f6tfPpQR4vJiqp6ART3FPxjm+lQdSup0cEdU&#10;gfUClrfpklABdxltmoEkeyTlMCsp8LLg/yeUvwAAAP//AwBQSwECLQAUAAYACAAAACEAtoM4kv4A&#10;AADhAQAAEwAAAAAAAAAAAAAAAAAAAAAAW0NvbnRlbnRfVHlwZXNdLnhtbFBLAQItABQABgAIAAAA&#10;IQA4/SH/1gAAAJQBAAALAAAAAAAAAAAAAAAAAC8BAABfcmVscy8ucmVsc1BLAQItABQABgAIAAAA&#10;IQCbducWFQIAAFsEAAAOAAAAAAAAAAAAAAAAAC4CAABkcnMvZTJvRG9jLnhtbFBLAQItABQABgAI&#10;AAAAIQDX2HW83wAAAAoBAAAPAAAAAAAAAAAAAAAAAG8EAABkcnMvZG93bnJldi54bWxQSwUGAAAA&#10;AAQABADzAAAAewUAAAAA&#10;" path="m,l2075892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D92F8F8" w14:textId="184BC263" w:rsidR="001B4F61" w:rsidRPr="009C511F" w:rsidRDefault="009C511F">
      <w:pPr>
        <w:pStyle w:val="BodyText"/>
        <w:tabs>
          <w:tab w:val="left" w:pos="6639"/>
        </w:tabs>
        <w:spacing w:before="20"/>
        <w:ind w:left="168"/>
        <w:rPr>
          <w:rFonts w:ascii="Arial Narrow" w:hAnsi="Arial Narrow"/>
        </w:rPr>
      </w:pPr>
      <w:r w:rsidRPr="009C511F">
        <w:rPr>
          <w:rFonts w:ascii="Arial Narrow" w:hAnsi="Arial Narrow"/>
          <w:w w:val="105"/>
        </w:rPr>
        <w:t>Printed</w:t>
      </w:r>
      <w:r w:rsidRPr="009C511F">
        <w:rPr>
          <w:rFonts w:ascii="Arial Narrow" w:hAnsi="Arial Narrow"/>
          <w:spacing w:val="-8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name</w:t>
      </w:r>
      <w:r w:rsidRPr="009C511F">
        <w:rPr>
          <w:rFonts w:ascii="Arial Narrow" w:hAnsi="Arial Narrow"/>
          <w:spacing w:val="-10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of</w:t>
      </w:r>
      <w:r w:rsidRPr="009C511F">
        <w:rPr>
          <w:rFonts w:ascii="Arial Narrow" w:hAnsi="Arial Narrow"/>
          <w:spacing w:val="-14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patient/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parent/</w:t>
      </w:r>
      <w:r w:rsidRPr="009C511F">
        <w:rPr>
          <w:rFonts w:ascii="Arial Narrow" w:hAnsi="Arial Narrow"/>
          <w:spacing w:val="-7"/>
          <w:w w:val="105"/>
        </w:rPr>
        <w:t>guardian</w:t>
      </w:r>
      <w:r w:rsidRPr="009C511F">
        <w:rPr>
          <w:rFonts w:ascii="Arial Narrow" w:hAnsi="Arial Narrow"/>
        </w:rPr>
        <w:tab/>
      </w:r>
      <w:r w:rsidRPr="009C511F">
        <w:rPr>
          <w:rFonts w:ascii="Arial Narrow" w:hAnsi="Arial Narrow"/>
          <w:w w:val="105"/>
        </w:rPr>
        <w:t>Date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of</w:t>
      </w:r>
      <w:r w:rsidRPr="009C511F">
        <w:rPr>
          <w:rFonts w:ascii="Arial Narrow" w:hAnsi="Arial Narrow"/>
          <w:spacing w:val="-7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Birth</w:t>
      </w:r>
    </w:p>
    <w:p w14:paraId="3A663B1B" w14:textId="77777777" w:rsidR="001B4F61" w:rsidRPr="009C511F" w:rsidRDefault="001B4F61">
      <w:pPr>
        <w:pStyle w:val="BodyText"/>
        <w:rPr>
          <w:rFonts w:ascii="Arial Narrow" w:hAnsi="Arial Narrow"/>
          <w:sz w:val="20"/>
        </w:rPr>
      </w:pPr>
    </w:p>
    <w:p w14:paraId="7EF63BC5" w14:textId="31978AA5" w:rsidR="001B4F61" w:rsidRPr="009C511F" w:rsidRDefault="009C511F" w:rsidP="009C511F">
      <w:pPr>
        <w:pStyle w:val="BodyText"/>
        <w:tabs>
          <w:tab w:val="left" w:pos="8835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475FE0EA" w14:textId="77777777" w:rsidR="001B4F61" w:rsidRPr="009C511F" w:rsidRDefault="001B4F61">
      <w:pPr>
        <w:pStyle w:val="BodyText"/>
        <w:rPr>
          <w:rFonts w:ascii="Arial Narrow" w:hAnsi="Arial Narrow"/>
          <w:sz w:val="20"/>
        </w:rPr>
      </w:pPr>
    </w:p>
    <w:p w14:paraId="44443DA9" w14:textId="77777777" w:rsidR="001B4F61" w:rsidRPr="009C511F" w:rsidRDefault="001B4F61">
      <w:pPr>
        <w:pStyle w:val="BodyText"/>
        <w:spacing w:before="174" w:after="1"/>
        <w:rPr>
          <w:rFonts w:ascii="Arial Narrow" w:hAnsi="Arial Narrow"/>
          <w:sz w:val="20"/>
        </w:rPr>
      </w:pPr>
    </w:p>
    <w:p w14:paraId="08FE4F45" w14:textId="77777777" w:rsidR="001B4F61" w:rsidRPr="009C511F" w:rsidRDefault="009C511F">
      <w:pPr>
        <w:tabs>
          <w:tab w:val="left" w:pos="6628"/>
        </w:tabs>
        <w:spacing w:line="20" w:lineRule="exact"/>
        <w:ind w:left="167"/>
        <w:rPr>
          <w:rFonts w:ascii="Arial Narrow" w:hAnsi="Arial Narrow"/>
          <w:sz w:val="2"/>
        </w:rPr>
      </w:pPr>
      <w:r w:rsidRPr="009C511F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687A3384" wp14:editId="3317324F">
                <wp:extent cx="343154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1540" cy="6350"/>
                          <a:chOff x="0" y="0"/>
                          <a:chExt cx="343154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51"/>
                            <a:ext cx="343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1540">
                                <a:moveTo>
                                  <a:pt x="0" y="0"/>
                                </a:moveTo>
                                <a:lnTo>
                                  <a:pt x="343132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DE299" id="Group 4" o:spid="_x0000_s1026" style="width:270.2pt;height:.5pt;mso-position-horizontal-relative:char;mso-position-vertical-relative:line" coordsize="343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qmbgIAAJAFAAAOAAAAZHJzL2Uyb0RvYy54bWykVMtu2zAQvBfoPxC815Kt2AkEy0ERN0aB&#10;IA0QFz3TFPVAKZJd0pby911Sku04QQ+pDsKQu9zH7JDL266R5CDA1lpldDqJKRGK67xWZUZ/bu+/&#10;3FBiHVM5k1qJjL4IS29Xnz8tW5OKma60zAUQDKJs2pqMVs6ZNIosr0TD7EQbodBYaGiYwyWUUQ6s&#10;xeiNjGZxvIhaDbkBzYW1uLvujXQV4heF4O5HUVjhiMwo1ubCH8J/5//RasnSEpipaj6UwT5QRcNq&#10;hUmPodbMMbKH+k2opuagrS7chOsm0kVRcxF6wG6m8UU3G9B7E3op07Y0R5qQ2guePhyWPx42YJ7N&#10;E/TVI3zQ/LdFXqLWlOm53a/Lk3NXQOMPYROkC4y+HBkVnSMcN5OrZDq/QuI52hbJfCCcVziVN4d4&#10;9e1fxyKW9ilDYcdCWoPKsSdy7P+R81wxIwLn1jf/BKTOMzqnRLEG9bsZpDL3yvGp0cezN6zsQOS7&#10;3CTxfNoL7l16prPrQM+xT5byvXUboQPN7PBgXS/XfESsGhHv1AgBRe/lLoPcHSUod6AE5b7rsxvm&#10;/Dk/Ow9Je5qT32v0QWx1sLqLGWFpJ6tU515+0snsmpJRBOjbeyDwaVBQPQipEZ83J5WvYjGNk3CL&#10;rJZ1fl9L6auwUO7uJJAD83c4fL4PjPDKzYB1a2ar3i+YBjepgpht2k/HT22n8xccbYvTzKj9s2cg&#10;KJHfFYrHvxIjgBHsRgBO3unwlgSCMOe2+8XAEJ8+ow4n+6hHDbF0HJpv/ejrTyr9de90UfuJop7H&#10;ioYF6jmgcO0RvXpXztfB6/SQrv4CAAD//wMAUEsDBBQABgAIAAAAIQBhkYHD2gAAAAMBAAAPAAAA&#10;ZHJzL2Rvd25yZXYueG1sTI9BS8NAEIXvgv9hGcGb3URbkZhNKUU9FcFWEG/T7DQJzc6G7DZJ/72j&#10;F3t5MLzHe9/ky8m1aqA+NJ4NpLMEFHHpbcOVgc/d690TqBCRLbaeycCZAiyL66scM+tH/qBhGysl&#10;JRwyNFDH2GVah7Imh2HmO2LxDr53GOXsK217HKXctfo+SR61w4ZlocaO1jWVx+3JGXgbcVw9pC/D&#10;5nhYn793i/evTUrG3N5Mq2dQkab4H4ZffEGHQpj2/sQ2qNaAPBL/VLzFPJmD2ksoAV3k+pK9+AEA&#10;AP//AwBQSwECLQAUAAYACAAAACEAtoM4kv4AAADhAQAAEwAAAAAAAAAAAAAAAAAAAAAAW0NvbnRl&#10;bnRfVHlwZXNdLnhtbFBLAQItABQABgAIAAAAIQA4/SH/1gAAAJQBAAALAAAAAAAAAAAAAAAAAC8B&#10;AABfcmVscy8ucmVsc1BLAQItABQABgAIAAAAIQAis3qmbgIAAJAFAAAOAAAAAAAAAAAAAAAAAC4C&#10;AABkcnMvZTJvRG9jLnhtbFBLAQItABQABgAIAAAAIQBhkYHD2gAAAAMBAAAPAAAAAAAAAAAAAAAA&#10;AMgEAABkcnMvZG93bnJldi54bWxQSwUGAAAAAAQABADzAAAAzwUAAAAA&#10;">
                <v:shape id="Graphic 5" o:spid="_x0000_s1027" style="position:absolute;top:30;width:34315;height:13;visibility:visible;mso-wrap-style:square;v-text-anchor:top" coordsize="3431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s+SwgAAANoAAAAPAAAAZHJzL2Rvd25yZXYueG1sRI/Ni8Iw&#10;FMTvC/4P4Qne1nRFi3SNsviFBy9+HDw+mrdtsXkpSar1vzeC4HGYmd8ws0VnanEj5yvLCn6GCQji&#10;3OqKCwXn0+Z7CsIHZI21ZVLwIA+Lee9rhpm2dz7Q7RgKESHsM1RQhtBkUvq8JIN+aBvi6P1bZzBE&#10;6QqpHd4j3NRylCSpNFhxXCixoWVJ+fXYGgVm6zxPuk2aHtbtZb867ZbtdazUoN/9/YII1IVP+N3e&#10;aQUTeF2JN0DOnwAAAP//AwBQSwECLQAUAAYACAAAACEA2+H2y+4AAACFAQAAEwAAAAAAAAAAAAAA&#10;AAAAAAAAW0NvbnRlbnRfVHlwZXNdLnhtbFBLAQItABQABgAIAAAAIQBa9CxbvwAAABUBAAALAAAA&#10;AAAAAAAAAAAAAB8BAABfcmVscy8ucmVsc1BLAQItABQABgAIAAAAIQDANs+SwgAAANoAAAAPAAAA&#10;AAAAAAAAAAAAAAcCAABkcnMvZG93bnJldi54bWxQSwUGAAAAAAMAAwC3AAAA9gIAAAAA&#10;" path="m,l3431327,e" filled="f" strokeweight=".16953mm">
                  <v:path arrowok="t"/>
                </v:shape>
                <w10:anchorlock/>
              </v:group>
            </w:pict>
          </mc:Fallback>
        </mc:AlternateContent>
      </w:r>
      <w:r w:rsidRPr="009C511F">
        <w:rPr>
          <w:rFonts w:ascii="Arial Narrow" w:hAnsi="Arial Narrow"/>
          <w:sz w:val="2"/>
        </w:rPr>
        <w:tab/>
      </w:r>
      <w:r w:rsidRPr="009C511F">
        <w:rPr>
          <w:rFonts w:ascii="Arial Narrow" w:hAnsi="Arial Narrow"/>
          <w:noProof/>
          <w:sz w:val="2"/>
        </w:rPr>
        <mc:AlternateContent>
          <mc:Choice Requires="wpg">
            <w:drawing>
              <wp:inline distT="0" distB="0" distL="0" distR="0" wp14:anchorId="1BF1D4FF" wp14:editId="2784FB60">
                <wp:extent cx="214947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9475" cy="6350"/>
                          <a:chOff x="0" y="0"/>
                          <a:chExt cx="214947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214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>
                                <a:moveTo>
                                  <a:pt x="0" y="0"/>
                                </a:moveTo>
                                <a:lnTo>
                                  <a:pt x="2149158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FE47A" id="Group 6" o:spid="_x0000_s1026" style="width:169.25pt;height:.5pt;mso-position-horizontal-relative:char;mso-position-vertical-relative:line" coordsize="214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xqbwIAAJAFAAAOAAAAZHJzL2Uyb0RvYy54bWykVF1v2jAUfZ+0/2D5fSSBAltEqKayoklV&#10;V6lMezaO86E5tndtCPz7XTsJUFrtoctDdOx7fT/OPfbi9tBIshdga60ymoxiSoTiOq9VmdGfm/tP&#10;nymxjqmcSa1ERo/C0tvlxw+L1qRirCstcwEEgyibtiajlXMmjSLLK9EwO9JGKDQWGhrmcAlllANr&#10;MXojo3Ecz6JWQ25Ac2Et7q46I12G+EUhuPtRFFY4IjOKtbnwh/Df+n+0XLC0BGaqmvdlsHdU0bBa&#10;YdJTqBVzjOygfhWqqTloqws34rqJdFHUXIQesJskvupmDXpnQi9l2pbmRBNSe8XTu8Pyx/0azLN5&#10;gq56hA+a/7bIS9SaMr20+3V5dj4U0PhD2AQ5BEaPJ0bFwRGOm+Pk5svNfEoJR9tsMu0J5xVO5dUh&#10;Xn3717GIpV3KUNipkNagcuyZHPt/5DxXzIjAufXNPwGp84zOKVGsQf2ue6nMvXJ8avTx7PUr2xP5&#10;JjeTeJp0gnuTnmQ8D/Sc+mQp31m3FjrQzPYP1nVyzQfEqgHxgxogoOi93GWQu6ME5Q6UoNy3XXbD&#10;nD/nZ+chac9z8nuN3ouNDlZ3NSMs7WyV6tLLTzqZ4m0fRIC+nQcCnwYF1YGQGvFlc1L5KmZJPAm3&#10;yGpZ5/e1lL4KC+X2TgLZM3+Hw+f7wAgv3AxYt2K26vyCqXeTKojZpt10/NS2Oj/iaFucZkbtnx0D&#10;QYn8rlA8/pUYAAxgOwBw8k6HtyQQhDk3h18MDPHpM+pwso960BBLh6H51k++/qTSX3dOF7WfKOp5&#10;qKhfoJ4DCtce0Yt35XIdvM4P6fIvAAAA//8DAFBLAwQUAAYACAAAACEAtsJ2c9oAAAADAQAADwAA&#10;AGRycy9kb3ducmV2LnhtbEyPQUvDQBCF70L/wzIFb3YTQ6XEbEop6qkItoJ4mybTJDQ7G7LbJP33&#10;jl7s5cHwHu99k60n26qBet84NhAvIlDEhSsbrgx8Hl4fVqB8QC6xdUwGruRhnc/uMkxLN/IHDftQ&#10;KSlhn6KBOoQu1doXNVn0C9cRi3dyvcUgZ1/pssdRym2rH6PoSVtsWBZq7GhbU3HeX6yBtxHHTRK/&#10;DLvzaXv9Pizfv3YxGXM/nzbPoAJN4T8Mv/iCDrkwHd2FS69aA/JI+FPxkmS1BHWUUAQ6z/Qte/4D&#10;AAD//wMAUEsBAi0AFAAGAAgAAAAhALaDOJL+AAAA4QEAABMAAAAAAAAAAAAAAAAAAAAAAFtDb250&#10;ZW50X1R5cGVzXS54bWxQSwECLQAUAAYACAAAACEAOP0h/9YAAACUAQAACwAAAAAAAAAAAAAAAAAv&#10;AQAAX3JlbHMvLnJlbHNQSwECLQAUAAYACAAAACEAKLOcam8CAACQBQAADgAAAAAAAAAAAAAAAAAu&#10;AgAAZHJzL2Uyb0RvYy54bWxQSwECLQAUAAYACAAAACEAtsJ2c9oAAAADAQAADwAAAAAAAAAAAAAA&#10;AADJBAAAZHJzL2Rvd25yZXYueG1sUEsFBgAAAAAEAAQA8wAAANAFAAAAAA==&#10;">
                <v:shape id="Graphic 7" o:spid="_x0000_s1027" style="position:absolute;top:30;width:21494;height:13;visibility:visible;mso-wrap-style:square;v-text-anchor:top" coordsize="214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WrxAAAANoAAAAPAAAAZHJzL2Rvd25yZXYueG1sRI9Pa8JA&#10;FMTvhX6H5RV6q5vaVCW6ShAFDy3iP7w+sq/JkuzbkF01fnu3UOhxmJnfMLNFbxtxpc4bxwreBwkI&#10;4sJpw6WC42H9NgHhA7LGxjEpuJOHxfz5aYaZdjfe0XUfShEh7DNUUIXQZlL6oiKLfuBa4uj9uM5i&#10;iLIrpe7wFuG2kcMkGUmLhuNChS0tKyrq/cUqOH/L9DNf1mlr1ttV+mXOeX36UOr1pc+nIAL14T/8&#10;195oBWP4vRJvgJw/AAAA//8DAFBLAQItABQABgAIAAAAIQDb4fbL7gAAAIUBAAATAAAAAAAAAAAA&#10;AAAAAAAAAABbQ29udGVudF9UeXBlc10ueG1sUEsBAi0AFAAGAAgAAAAhAFr0LFu/AAAAFQEAAAsA&#10;AAAAAAAAAAAAAAAAHwEAAF9yZWxzLy5yZWxzUEsBAi0AFAAGAAgAAAAhAJB6VavEAAAA2gAAAA8A&#10;AAAAAAAAAAAAAAAABwIAAGRycy9kb3ducmV2LnhtbFBLBQYAAAAAAwADALcAAAD4AgAAAAA=&#10;" path="m,l2149158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1F33B980" w14:textId="77777777" w:rsidR="001B4F61" w:rsidRPr="009C511F" w:rsidRDefault="001B4F61">
      <w:pPr>
        <w:spacing w:line="20" w:lineRule="exact"/>
        <w:rPr>
          <w:rFonts w:ascii="Arial Narrow" w:hAnsi="Arial Narrow"/>
          <w:sz w:val="2"/>
        </w:rPr>
        <w:sectPr w:rsidR="001B4F61" w:rsidRPr="009C511F" w:rsidSect="000930DC">
          <w:footerReference w:type="default" r:id="rId11"/>
          <w:headerReference w:type="first" r:id="rId12"/>
          <w:footerReference w:type="first" r:id="rId13"/>
          <w:pgSz w:w="12240" w:h="15840"/>
          <w:pgMar w:top="600" w:right="540" w:bottom="280" w:left="640" w:header="720" w:footer="720" w:gutter="0"/>
          <w:cols w:space="720"/>
          <w:titlePg/>
          <w:docGrid w:linePitch="299"/>
        </w:sectPr>
      </w:pPr>
    </w:p>
    <w:p w14:paraId="1E601627" w14:textId="77777777" w:rsidR="001B4F61" w:rsidRPr="009C511F" w:rsidRDefault="009C511F">
      <w:pPr>
        <w:pStyle w:val="BodyText"/>
        <w:tabs>
          <w:tab w:val="left" w:pos="6644"/>
        </w:tabs>
        <w:spacing w:before="5"/>
        <w:ind w:left="172"/>
        <w:rPr>
          <w:rFonts w:ascii="Arial Narrow" w:hAnsi="Arial Narrow"/>
        </w:rPr>
      </w:pPr>
      <w:r w:rsidRPr="009C511F">
        <w:rPr>
          <w:rFonts w:ascii="Arial Narrow" w:hAnsi="Arial Narrow"/>
          <w:w w:val="105"/>
        </w:rPr>
        <w:lastRenderedPageBreak/>
        <w:t>Signature</w:t>
      </w:r>
      <w:r w:rsidRPr="009C511F">
        <w:rPr>
          <w:rFonts w:ascii="Arial Narrow" w:hAnsi="Arial Narrow"/>
          <w:spacing w:val="-6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of</w:t>
      </w:r>
      <w:r w:rsidRPr="009C511F">
        <w:rPr>
          <w:rFonts w:ascii="Arial Narrow" w:hAnsi="Arial Narrow"/>
          <w:spacing w:val="-15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patient/</w:t>
      </w:r>
      <w:r w:rsidRPr="009C511F">
        <w:rPr>
          <w:rFonts w:ascii="Arial Narrow" w:hAnsi="Arial Narrow"/>
          <w:spacing w:val="-9"/>
          <w:w w:val="105"/>
        </w:rPr>
        <w:t xml:space="preserve"> </w:t>
      </w:r>
      <w:r w:rsidRPr="009C511F">
        <w:rPr>
          <w:rFonts w:ascii="Arial Narrow" w:hAnsi="Arial Narrow"/>
          <w:w w:val="105"/>
        </w:rPr>
        <w:t>parent/</w:t>
      </w:r>
      <w:r w:rsidRPr="009C511F">
        <w:rPr>
          <w:rFonts w:ascii="Arial Narrow" w:hAnsi="Arial Narrow"/>
          <w:spacing w:val="-12"/>
          <w:w w:val="105"/>
        </w:rPr>
        <w:t xml:space="preserve"> </w:t>
      </w:r>
      <w:r w:rsidRPr="009C511F">
        <w:rPr>
          <w:rFonts w:ascii="Arial Narrow" w:hAnsi="Arial Narrow"/>
          <w:spacing w:val="-2"/>
          <w:w w:val="105"/>
        </w:rPr>
        <w:t>guardian</w:t>
      </w:r>
      <w:r w:rsidRPr="009C511F">
        <w:rPr>
          <w:rFonts w:ascii="Arial Narrow" w:hAnsi="Arial Narrow"/>
        </w:rPr>
        <w:tab/>
      </w:r>
      <w:r w:rsidRPr="009C511F">
        <w:rPr>
          <w:rFonts w:ascii="Arial Narrow" w:hAnsi="Arial Narrow"/>
          <w:spacing w:val="-4"/>
          <w:w w:val="105"/>
        </w:rPr>
        <w:t>Date</w:t>
      </w:r>
    </w:p>
    <w:p w14:paraId="673EA7EA" w14:textId="77777777" w:rsidR="001B4F61" w:rsidRDefault="009C511F">
      <w:pPr>
        <w:spacing w:before="109"/>
        <w:rPr>
          <w:sz w:val="15"/>
        </w:rPr>
      </w:pPr>
      <w:r>
        <w:br w:type="column"/>
      </w:r>
    </w:p>
    <w:sectPr w:rsidR="001B4F61">
      <w:type w:val="continuous"/>
      <w:pgSz w:w="12240" w:h="15840"/>
      <w:pgMar w:top="720" w:right="540" w:bottom="280" w:left="640" w:header="720" w:footer="720" w:gutter="0"/>
      <w:cols w:num="2" w:space="720" w:equalWidth="0">
        <w:col w:w="7128" w:space="2879"/>
        <w:col w:w="1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A199" w14:textId="77777777" w:rsidR="003E164C" w:rsidRDefault="003E164C" w:rsidP="003E164C">
      <w:r>
        <w:separator/>
      </w:r>
    </w:p>
  </w:endnote>
  <w:endnote w:type="continuationSeparator" w:id="0">
    <w:p w14:paraId="5C77B33D" w14:textId="77777777" w:rsidR="003E164C" w:rsidRDefault="003E164C" w:rsidP="003E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F9FA" w14:textId="233692CF" w:rsidR="003E164C" w:rsidRPr="000930DC" w:rsidRDefault="002639AE" w:rsidP="00752016">
    <w:pPr>
      <w:tabs>
        <w:tab w:val="left" w:pos="7147"/>
      </w:tabs>
      <w:spacing w:before="38" w:line="342" w:lineRule="exact"/>
      <w:jc w:val="center"/>
      <w:rPr>
        <w:rFonts w:ascii="Open Sans" w:hAnsi="Open Sans" w:cs="Open Sans"/>
        <w:color w:val="3E8774"/>
        <w:sz w:val="18"/>
        <w:szCs w:val="18"/>
      </w:rPr>
    </w:pPr>
    <w:r w:rsidRPr="00D348AD">
      <w:rPr>
        <w:rFonts w:ascii="Open Sans" w:hAnsi="Open Sans" w:cs="Open Sans"/>
        <w:noProof/>
        <w:color w:val="3E8774"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AAE67D" wp14:editId="0EC4FE14">
              <wp:simplePos x="0" y="0"/>
              <wp:positionH relativeFrom="column">
                <wp:posOffset>5559552</wp:posOffset>
              </wp:positionH>
              <wp:positionV relativeFrom="paragraph">
                <wp:posOffset>313309</wp:posOffset>
              </wp:positionV>
              <wp:extent cx="1572768" cy="1404620"/>
              <wp:effectExtent l="0" t="0" r="0" b="0"/>
              <wp:wrapNone/>
              <wp:docPr id="19209435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8BE27" w14:textId="77777777" w:rsidR="002639AE" w:rsidRPr="002639AE" w:rsidRDefault="002639AE" w:rsidP="002639A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639AE">
                            <w:rPr>
                              <w:sz w:val="18"/>
                              <w:szCs w:val="18"/>
                            </w:rPr>
                            <w:t xml:space="preserve">Patient Financial Policy   P. </w:t>
                          </w:r>
                          <w:r w:rsidRPr="002639AE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639AE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2639AE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639AE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639AE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AAE6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7.75pt;margin-top:24.65pt;width:123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2R/AEAANUDAAAOAAAAZHJzL2Uyb0RvYy54bWysU11v2yAUfZ+0/4B4X/yhJG2tOFXXLtOk&#10;rpvU7QdgjGM04DIgsbNfvwt202h7m+YHxPWFc+8597C5HbUiR+G8BFPTYpFTIgyHVpp9Tb9/2727&#10;psQHZlqmwIianoSnt9u3bzaDrUQJPahWOIIgxleDrWkfgq2yzPNeaOYXYIXBZAdOs4Ch22etYwOi&#10;a5WVeb7OBnCtdcCF9/j3YUrSbcLvOsHDl67zIhBVU+wtpNWltYlrtt2wau+Y7SWf22D/0IVm0mDR&#10;M9QDC4wcnPwLSkvuwEMXFhx0Bl0nuUgckE2R/8HmuWdWJC4ojrdnmfz/g+VPx2f71ZEwvocRB5hI&#10;ePsI/IcnBu57ZvbizjkYesFaLFxEybLB+mq+GqX2lY8gzfAZWhwyOwRIQGPndFQFeRJExwGczqKL&#10;MRAeS66uyqs12oRjrljmy3WZxpKx6uW6dT58FKBJ3NTU4VQTPDs++hDbYdXLkVjNwE4qlSarDBlq&#10;erMqV+nCRUbLgMZTUtf0Oo/fZIXI8oNp0+XApJr2WECZmXZkOnEOYzMS2c6aRBUaaE+og4PJZ/gu&#10;cNOD+0XJgB6rqf95YE5Qoj4Z1PKmWC6jKVOwRB0wcJeZ5jLDDEeomgZKpu19SEaOlL29Q813Mqnx&#10;2sncMnoniTT7PJrzMk6nXl/j9jcAAAD//wMAUEsDBBQABgAIAAAAIQCg5qzy4AAAAAsBAAAPAAAA&#10;ZHJzL2Rvd25yZXYueG1sTI/BTsMwEETvSPyDtUjcqF2XkDaNU1WoLUegRJzd2CQR8dqy3TT8Pe4J&#10;jqt5mnlbbiYzkFH70FsUMJ8xIBobq3psBdQf+4clkBAlKjlY1AJ+dIBNdXtTykLZC77r8Rhbkkow&#10;FFJAF6MrKA1Np40MM+s0puzLeiNjOn1LlZeXVG4Gyhl7okb2mBY66fRzp5vv49kIcNEd8hf/+rbd&#10;7UdWfx5q3rc7Ie7vpu0aSNRT/IPhqp/UoUpOJ3tGFcggYJlnWUIFPK4WQK7AnC84kJMAnrMMaFXS&#10;/z9UvwAAAP//AwBQSwECLQAUAAYACAAAACEAtoM4kv4AAADhAQAAEwAAAAAAAAAAAAAAAAAAAAAA&#10;W0NvbnRlbnRfVHlwZXNdLnhtbFBLAQItABQABgAIAAAAIQA4/SH/1gAAAJQBAAALAAAAAAAAAAAA&#10;AAAAAC8BAABfcmVscy8ucmVsc1BLAQItABQABgAIAAAAIQDG9A2R/AEAANUDAAAOAAAAAAAAAAAA&#10;AAAAAC4CAABkcnMvZTJvRG9jLnhtbFBLAQItABQABgAIAAAAIQCg5qzy4AAAAAsBAAAPAAAAAAAA&#10;AAAAAAAAAFYEAABkcnMvZG93bnJldi54bWxQSwUGAAAAAAQABADzAAAAYwUAAAAA&#10;" filled="f" stroked="f">
              <v:textbox style="mso-fit-shape-to-text:t">
                <w:txbxContent>
                  <w:p w14:paraId="6348BE27" w14:textId="77777777" w:rsidR="002639AE" w:rsidRPr="002639AE" w:rsidRDefault="002639AE" w:rsidP="002639AE">
                    <w:pPr>
                      <w:rPr>
                        <w:sz w:val="18"/>
                        <w:szCs w:val="18"/>
                      </w:rPr>
                    </w:pPr>
                    <w:r w:rsidRPr="002639AE">
                      <w:rPr>
                        <w:sz w:val="18"/>
                        <w:szCs w:val="18"/>
                      </w:rPr>
                      <w:t xml:space="preserve">Patient Financial Policy   P. </w:t>
                    </w:r>
                    <w:r w:rsidRPr="002639AE">
                      <w:rPr>
                        <w:sz w:val="18"/>
                        <w:szCs w:val="18"/>
                      </w:rPr>
                      <w:fldChar w:fldCharType="begin"/>
                    </w:r>
                    <w:r w:rsidRPr="002639AE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2639AE">
                      <w:rPr>
                        <w:sz w:val="18"/>
                        <w:szCs w:val="18"/>
                      </w:rPr>
                      <w:fldChar w:fldCharType="separate"/>
                    </w:r>
                    <w:r w:rsidRPr="002639AE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2639AE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52016" w:rsidRPr="000930DC">
      <w:rPr>
        <w:rFonts w:ascii="Open Sans" w:hAnsi="Open Sans" w:cs="Open Sans"/>
        <w:color w:val="3E8774"/>
        <w:sz w:val="18"/>
        <w:szCs w:val="18"/>
      </w:rPr>
      <w:t>Springhouse Psychiatry | 2418 E. York St. | Philadelphia, PA 19125 | (267) 347-8208 (P) | (267) 347-8209 (Fax)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13AF" w14:textId="645D4839" w:rsidR="003E164C" w:rsidRPr="000930DC" w:rsidRDefault="00D348AD" w:rsidP="000930DC">
    <w:pPr>
      <w:tabs>
        <w:tab w:val="left" w:pos="7147"/>
      </w:tabs>
      <w:spacing w:before="38" w:line="342" w:lineRule="exact"/>
      <w:jc w:val="center"/>
      <w:rPr>
        <w:rFonts w:ascii="Open Sans" w:hAnsi="Open Sans" w:cs="Open Sans"/>
        <w:color w:val="3E8774"/>
        <w:sz w:val="18"/>
        <w:szCs w:val="18"/>
      </w:rPr>
    </w:pPr>
    <w:r w:rsidRPr="00D348AD">
      <w:rPr>
        <w:rFonts w:ascii="Open Sans" w:hAnsi="Open Sans" w:cs="Open Sans"/>
        <w:noProof/>
        <w:color w:val="3E8774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A8A1AC" wp14:editId="3AAAC542">
              <wp:simplePos x="0" y="0"/>
              <wp:positionH relativeFrom="column">
                <wp:posOffset>5585206</wp:posOffset>
              </wp:positionH>
              <wp:positionV relativeFrom="paragraph">
                <wp:posOffset>325755</wp:posOffset>
              </wp:positionV>
              <wp:extent cx="1572768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ED8670" w14:textId="2F299244" w:rsidR="00D348AD" w:rsidRPr="002639AE" w:rsidRDefault="00D348A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639AE">
                            <w:rPr>
                              <w:sz w:val="18"/>
                              <w:szCs w:val="18"/>
                            </w:rPr>
                            <w:t xml:space="preserve">Patient Financial Policy   P. </w:t>
                          </w:r>
                          <w:r w:rsidR="002639AE" w:rsidRPr="002639AE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2639AE" w:rsidRPr="002639AE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2639AE" w:rsidRPr="002639AE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39AE" w:rsidRPr="002639AE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2639AE" w:rsidRPr="002639AE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A8A1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9.8pt;margin-top:25.65pt;width:123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B5+QEAAM4DAAAOAAAAZHJzL2Uyb0RvYy54bWysU1Fv0zAQfkfiP1h+p0mrttuiptPYKEIa&#10;A2nwA1zHaSxsnzm7Tcqv5+x0XQVviDxYvpz93X3ffV7dDtawg8KgwdV8Oik5U05Co92u5t+/bd5d&#10;cxaicI0w4FTNjyrw2/XbN6veV2oGHZhGISMQF6re17yL0VdFEWSnrAgT8MpRsgW0IlKIu6JB0RO6&#10;NcWsLJdFD9h4BKlCoL8PY5KvM37bKhm/tG1QkZmaU28xr5jXbVqL9UpUOxS+0/LUhviHLqzQjoqe&#10;oR5EFGyP+i8oqyVCgDZOJNgC2lZLlTkQm2n5B5vnTniVuZA4wZ9lCv8PVj4dnv1XZHF4DwMNMJMI&#10;/hHkj8Ac3HfC7dQdIvSdEg0VnibJit6H6nQ1SR2qkEC2/WdoaMhiHyEDDS3apArxZIROAzieRVdD&#10;ZDKVXFzNrpZkE0m56bycL2d5LIWoXq57DPGjAsvSpuZIU83w4vAYYmpHVC9HUjUHG21MnqxxrK/5&#10;zWK2yBcuMlZHMp7RtubXZfpGKySWH1yTL0ehzbinAsadaCemI+c4bAc6mOhvoTmSAAijwehB0KYD&#10;/MVZT+aqefi5F6g4M58ciXgznc+TG3MwJwEowMvM9jIjnCSomkfOxu19zA5OXIO/I7E3Osvw2smp&#10;VzJNVudk8OTKyzifen2G698AAAD//wMAUEsDBBQABgAIAAAAIQDmGsPb4AAAAAsBAAAPAAAAZHJz&#10;L2Rvd25yZXYueG1sTI/BTsMwDIbvSLxDZCRuLG3Q1tE1nSa0jSNjVJyzxmsrGqdKsq68PdkJbrb8&#10;6ff3F+vJ9GxE5ztLEtJZAgyptrqjRkL1uXtaAvNBkVa9JZTwgx7W5f1doXJtr/SB4zE0LIaQz5WE&#10;NoQh59zXLRrlZ3ZAirezdUaFuLqGa6euMdz0XCTJghvVUfzQqgFfW6y/jxcjYQjDPntz74fNdjcm&#10;1de+El2zlfLxYdqsgAWcwh8MN/2oDmV0OtkLac96CcvsZRFRCfP0GdgNSEUWp5MEkYk58LLg/zuU&#10;vwAAAP//AwBQSwECLQAUAAYACAAAACEAtoM4kv4AAADhAQAAEwAAAAAAAAAAAAAAAAAAAAAAW0Nv&#10;bnRlbnRfVHlwZXNdLnhtbFBLAQItABQABgAIAAAAIQA4/SH/1gAAAJQBAAALAAAAAAAAAAAAAAAA&#10;AC8BAABfcmVscy8ucmVsc1BLAQItABQABgAIAAAAIQDd6hB5+QEAAM4DAAAOAAAAAAAAAAAAAAAA&#10;AC4CAABkcnMvZTJvRG9jLnhtbFBLAQItABQABgAIAAAAIQDmGsPb4AAAAAsBAAAPAAAAAAAAAAAA&#10;AAAAAFMEAABkcnMvZG93bnJldi54bWxQSwUGAAAAAAQABADzAAAAYAUAAAAA&#10;" filled="f" stroked="f">
              <v:textbox style="mso-fit-shape-to-text:t">
                <w:txbxContent>
                  <w:p w14:paraId="2AED8670" w14:textId="2F299244" w:rsidR="00D348AD" w:rsidRPr="002639AE" w:rsidRDefault="00D348AD">
                    <w:pPr>
                      <w:rPr>
                        <w:sz w:val="18"/>
                        <w:szCs w:val="18"/>
                      </w:rPr>
                    </w:pPr>
                    <w:r w:rsidRPr="002639AE">
                      <w:rPr>
                        <w:sz w:val="18"/>
                        <w:szCs w:val="18"/>
                      </w:rPr>
                      <w:t xml:space="preserve">Patient Financial Policy   P. </w:t>
                    </w:r>
                    <w:r w:rsidR="002639AE" w:rsidRPr="002639AE">
                      <w:rPr>
                        <w:sz w:val="18"/>
                        <w:szCs w:val="18"/>
                      </w:rPr>
                      <w:fldChar w:fldCharType="begin"/>
                    </w:r>
                    <w:r w:rsidR="002639AE" w:rsidRPr="002639AE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="002639AE" w:rsidRPr="002639AE">
                      <w:rPr>
                        <w:sz w:val="18"/>
                        <w:szCs w:val="18"/>
                      </w:rPr>
                      <w:fldChar w:fldCharType="separate"/>
                    </w:r>
                    <w:r w:rsidR="002639AE" w:rsidRPr="002639AE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="002639AE" w:rsidRPr="002639AE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930DC" w:rsidRPr="000930DC">
      <w:rPr>
        <w:rFonts w:ascii="Open Sans" w:hAnsi="Open Sans" w:cs="Open Sans"/>
        <w:color w:val="3E8774"/>
        <w:sz w:val="18"/>
        <w:szCs w:val="18"/>
      </w:rPr>
      <w:t>Springhouse Psychiatry | 2418 E. York St. | Philadelphia, PA 19125 | (267) 347-8208 (P) | (267) 347-8209 (Fax)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5374" w14:textId="77777777" w:rsidR="003E164C" w:rsidRDefault="003E164C" w:rsidP="003E164C">
      <w:r>
        <w:separator/>
      </w:r>
    </w:p>
  </w:footnote>
  <w:footnote w:type="continuationSeparator" w:id="0">
    <w:p w14:paraId="1F1C54FE" w14:textId="77777777" w:rsidR="003E164C" w:rsidRDefault="003E164C" w:rsidP="003E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FC79" w14:textId="45EFBB18" w:rsidR="003E164C" w:rsidRDefault="000930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E95AD1" wp14:editId="28A1EDED">
          <wp:simplePos x="0" y="0"/>
          <wp:positionH relativeFrom="column">
            <wp:posOffset>2682240</wp:posOffset>
          </wp:positionH>
          <wp:positionV relativeFrom="paragraph">
            <wp:posOffset>-109728</wp:posOffset>
          </wp:positionV>
          <wp:extent cx="1530625" cy="1005840"/>
          <wp:effectExtent l="0" t="0" r="0" b="3810"/>
          <wp:wrapNone/>
          <wp:docPr id="2094460410" name="Picture 79" descr="A logo with green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7464" name="Picture 79" descr="A logo with green leaves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2" t="31349" r="22222" b="32143"/>
                  <a:stretch>
                    <a:fillRect/>
                  </a:stretch>
                </pic:blipFill>
                <pic:spPr bwMode="auto">
                  <a:xfrm>
                    <a:off x="0" y="0"/>
                    <a:ext cx="1530625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A69"/>
    <w:multiLevelType w:val="hybridMultilevel"/>
    <w:tmpl w:val="A704B904"/>
    <w:lvl w:ilvl="0" w:tplc="53705FC4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565C6BFC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 w:tplc="079679F2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ACCA6EBE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D3ECAD42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4F48E226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4D90225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7" w:tplc="A54836B2">
      <w:numFmt w:val="bullet"/>
      <w:lvlText w:val="•"/>
      <w:lvlJc w:val="left"/>
      <w:pPr>
        <w:ind w:left="7994" w:hanging="360"/>
      </w:pPr>
      <w:rPr>
        <w:rFonts w:hint="default"/>
        <w:lang w:val="en-US" w:eastAsia="en-US" w:bidi="ar-SA"/>
      </w:rPr>
    </w:lvl>
    <w:lvl w:ilvl="8" w:tplc="CFA46B4E"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ar-SA"/>
      </w:rPr>
    </w:lvl>
  </w:abstractNum>
  <w:num w:numId="1" w16cid:durableId="139777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61"/>
    <w:rsid w:val="000930DC"/>
    <w:rsid w:val="001227B0"/>
    <w:rsid w:val="001309BA"/>
    <w:rsid w:val="001B4F61"/>
    <w:rsid w:val="002639AE"/>
    <w:rsid w:val="003E164C"/>
    <w:rsid w:val="00557307"/>
    <w:rsid w:val="005E7E74"/>
    <w:rsid w:val="00603993"/>
    <w:rsid w:val="00752016"/>
    <w:rsid w:val="00816C83"/>
    <w:rsid w:val="009C511F"/>
    <w:rsid w:val="00B9095A"/>
    <w:rsid w:val="00BD1F4F"/>
    <w:rsid w:val="00C33E42"/>
    <w:rsid w:val="00D348AD"/>
    <w:rsid w:val="00E0737D"/>
    <w:rsid w:val="00E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6FE0E"/>
  <w15:docId w15:val="{2F73631D-0CB8-441F-B9B2-D48B7D58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2" w:right="107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29"/>
      <w:ind w:left="851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16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6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1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6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MigrationWizId xmlns="0853dbbf-ebb4-4592-ae98-a336c35d0313" xsi:nil="true"/>
    <lcf76f155ced4ddcb4097134ff3c332f xmlns="0853dbbf-ebb4-4592-ae98-a336c35d0313">
      <Terms xmlns="http://schemas.microsoft.com/office/infopath/2007/PartnerControls"/>
    </lcf76f155ced4ddcb4097134ff3c332f>
    <MigrationWizIdVersion xmlns="0853dbbf-ebb4-4592-ae98-a336c35d0313" xsi:nil="true"/>
    <lcf76f155ced4ddcb4097134ff3c332f0 xmlns="0853dbbf-ebb4-4592-ae98-a336c35d0313" xsi:nil="true"/>
    <lcf76f155ced4ddcb4097134ff3c332f1 xmlns="0853dbbf-ebb4-4592-ae98-a336c35d0313" xsi:nil="true"/>
    <MigrationWizIdPermissions xmlns="0853dbbf-ebb4-4592-ae98-a336c35d03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1A8B153CEE479D82FC1461C7807D" ma:contentTypeVersion="24" ma:contentTypeDescription="Create a new document." ma:contentTypeScope="" ma:versionID="3417d835ccba33d1a7de488fdd3282db">
  <xsd:schema xmlns:xsd="http://www.w3.org/2001/XMLSchema" xmlns:xs="http://www.w3.org/2001/XMLSchema" xmlns:p="http://schemas.microsoft.com/office/2006/metadata/properties" xmlns:ns2="0853dbbf-ebb4-4592-ae98-a336c35d0313" xmlns:ns3="a48bb1f5-2d36-4a19-bb1e-bcf29bf57392" targetNamespace="http://schemas.microsoft.com/office/2006/metadata/properties" ma:root="true" ma:fieldsID="c387dea3ea9ff476a7c020648e4078a6" ns2:_="" ns3:_="">
    <xsd:import namespace="0853dbbf-ebb4-4592-ae98-a336c35d0313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dbbf-ebb4-4592-ae98-a336c35d031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02563-cda2-47c1-8729-b1c65596a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267d47-3e13-4178-8d02-27c2c152415a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5902563-cda2-47c1-8729-b1c65596a07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3EAA0-D959-4F6B-8F73-681B444E7D54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0853dbbf-ebb4-4592-ae98-a336c35d0313"/>
  </ds:schemaRefs>
</ds:datastoreItem>
</file>

<file path=customXml/itemProps2.xml><?xml version="1.0" encoding="utf-8"?>
<ds:datastoreItem xmlns:ds="http://schemas.openxmlformats.org/officeDocument/2006/customXml" ds:itemID="{5CCD5239-015E-4E34-B210-95FFF5E7C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3dbbf-ebb4-4592-ae98-a336c35d0313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A352C-FC84-41CD-A924-27B9CDFF558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F50BF0F-DCF6-4045-A6BD-84F038BEF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827</Words>
  <Characters>4295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AFlick-HPM360</dc:creator>
  <cp:lastModifiedBy>Betsy Rubendall</cp:lastModifiedBy>
  <cp:revision>11</cp:revision>
  <dcterms:created xsi:type="dcterms:W3CDTF">2025-11-19T15:04:00Z</dcterms:created>
  <dcterms:modified xsi:type="dcterms:W3CDTF">2026-02-07T00:50:00Z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VersaLink C7030</vt:lpwstr>
  </property>
  <property fmtid="{D5CDD505-2E9C-101B-9397-08002B2CF9AE}" pid="4" name="LastSaved">
    <vt:filetime>2025-04-25T00:00:00Z</vt:filetime>
  </property>
  <property fmtid="{D5CDD505-2E9C-101B-9397-08002B2CF9AE}" pid="5" name="Producer">
    <vt:lpwstr>VersaLink C7030</vt:lpwstr>
  </property>
  <property fmtid="{D5CDD505-2E9C-101B-9397-08002B2CF9AE}" pid="6" name="ContentTypeId">
    <vt:lpwstr>0x01010016B21A8B153CEE479D82FC1461C7807D</vt:lpwstr>
  </property>
  <property fmtid="{D5CDD505-2E9C-101B-9397-08002B2CF9AE}" pid="7" name="MediaServiceImageTags">
    <vt:lpwstr/>
  </property>
</Properties>
</file>