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3370" w14:textId="440F255C" w:rsidR="00BD4B57" w:rsidRPr="00504461" w:rsidRDefault="00BD4B57" w:rsidP="00BD4B57">
      <w:pPr>
        <w:shd w:val="clear" w:color="auto" w:fill="FFFFFF"/>
        <w:spacing w:after="100" w:afterAutospacing="1" w:line="240" w:lineRule="auto"/>
        <w:outlineLvl w:val="0"/>
        <w:rPr>
          <w:rFonts w:ascii="Arial Narrow" w:eastAsia="Times New Roman" w:hAnsi="Arial Narrow" w:cs="Helvetica"/>
          <w:b/>
          <w:bCs/>
          <w:color w:val="636466"/>
          <w:kern w:val="36"/>
          <w:sz w:val="32"/>
          <w:szCs w:val="32"/>
          <w14:ligatures w14:val="none"/>
        </w:rPr>
      </w:pPr>
      <w:r w:rsidRPr="00504461">
        <w:rPr>
          <w:rFonts w:ascii="Arial Narrow" w:eastAsia="Times New Roman" w:hAnsi="Arial Narrow" w:cs="Helvetica"/>
          <w:b/>
          <w:bCs/>
          <w:color w:val="636466"/>
          <w:kern w:val="36"/>
          <w:sz w:val="32"/>
          <w:szCs w:val="32"/>
          <w14:ligatures w14:val="none"/>
        </w:rPr>
        <w:t>Website Privacy Policy</w:t>
      </w:r>
    </w:p>
    <w:p w14:paraId="69CF239B" w14:textId="2EE7CB1E"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 xml:space="preserve">Welcome to </w:t>
      </w:r>
      <w:r w:rsidRPr="00D71265">
        <w:rPr>
          <w:rFonts w:ascii="Arial Narrow" w:eastAsia="Times New Roman" w:hAnsi="Arial Narrow" w:cs="Helvetica"/>
          <w:color w:val="636466"/>
          <w:kern w:val="0"/>
          <w:sz w:val="27"/>
          <w:szCs w:val="27"/>
          <w14:ligatures w14:val="none"/>
        </w:rPr>
        <w:t xml:space="preserve">the </w:t>
      </w:r>
      <w:bookmarkStart w:id="0" w:name="_Hlk214878587"/>
      <w:r w:rsidR="00504461">
        <w:rPr>
          <w:rFonts w:ascii="Arial Narrow" w:eastAsia="Times New Roman" w:hAnsi="Arial Narrow" w:cs="Helvetica"/>
          <w:color w:val="636466"/>
          <w:kern w:val="0"/>
          <w:sz w:val="27"/>
          <w:szCs w:val="27"/>
          <w14:ligatures w14:val="none"/>
        </w:rPr>
        <w:t>Springhouse Psychiatry</w:t>
      </w:r>
      <w:r w:rsidRPr="00D71265">
        <w:rPr>
          <w:rFonts w:ascii="Arial Narrow" w:eastAsia="Times New Roman" w:hAnsi="Arial Narrow" w:cs="Helvetica"/>
          <w:color w:val="636466"/>
          <w:kern w:val="0"/>
          <w:sz w:val="27"/>
          <w:szCs w:val="27"/>
          <w14:ligatures w14:val="none"/>
        </w:rPr>
        <w:t xml:space="preserve"> </w:t>
      </w:r>
      <w:bookmarkEnd w:id="0"/>
      <w:r w:rsidRPr="00BD4B57">
        <w:rPr>
          <w:rFonts w:ascii="Arial Narrow" w:eastAsia="Times New Roman" w:hAnsi="Arial Narrow" w:cs="Helvetica"/>
          <w:color w:val="636466"/>
          <w:kern w:val="0"/>
          <w:sz w:val="27"/>
          <w:szCs w:val="27"/>
          <w14:ligatures w14:val="none"/>
        </w:rPr>
        <w:t>website, mobile app, and related digital and online services (“</w:t>
      </w:r>
      <w:r w:rsidR="00504461">
        <w:rPr>
          <w:rFonts w:ascii="Arial Narrow" w:eastAsia="Times New Roman" w:hAnsi="Arial Narrow" w:cs="Helvetica"/>
          <w:color w:val="636466"/>
          <w:kern w:val="0"/>
          <w:sz w:val="27"/>
          <w:szCs w:val="27"/>
          <w14:ligatures w14:val="none"/>
        </w:rPr>
        <w:t>Springhouse Psychiatry</w:t>
      </w:r>
      <w:r w:rsidRPr="00BD4B57">
        <w:rPr>
          <w:rFonts w:ascii="Arial Narrow" w:eastAsia="Times New Roman" w:hAnsi="Arial Narrow" w:cs="Helvetica"/>
          <w:color w:val="636466"/>
          <w:kern w:val="0"/>
          <w:sz w:val="27"/>
          <w:szCs w:val="27"/>
          <w14:ligatures w14:val="none"/>
        </w:rPr>
        <w:t xml:space="preserve">” the “Site,” or “Sites”), provided by </w:t>
      </w:r>
      <w:r w:rsidR="00504461">
        <w:rPr>
          <w:rFonts w:ascii="Arial Narrow" w:eastAsia="Times New Roman" w:hAnsi="Arial Narrow" w:cs="Helvetica"/>
          <w:color w:val="636466"/>
          <w:kern w:val="0"/>
          <w:sz w:val="27"/>
          <w:szCs w:val="27"/>
          <w14:ligatures w14:val="none"/>
        </w:rPr>
        <w:t>Springhouse Psychiatry</w:t>
      </w:r>
      <w:r w:rsidRPr="00D71265">
        <w:rPr>
          <w:rFonts w:ascii="Arial Narrow" w:eastAsia="Times New Roman" w:hAnsi="Arial Narrow" w:cs="Helvetica"/>
          <w:color w:val="636466"/>
          <w:kern w:val="0"/>
          <w:sz w:val="27"/>
          <w:szCs w:val="27"/>
          <w14:ligatures w14:val="none"/>
        </w:rPr>
        <w:t>.</w:t>
      </w:r>
    </w:p>
    <w:p w14:paraId="4A95DBEE" w14:textId="378CC747"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We are committed to protecting the privacy of all visitors to our website, and we want you to know how we collect, use, share, and protect your information. </w:t>
      </w:r>
      <w:r w:rsidRPr="00D71265">
        <w:rPr>
          <w:rFonts w:ascii="Arial Narrow" w:eastAsia="Times New Roman" w:hAnsi="Arial Narrow" w:cs="Helvetica"/>
          <w:color w:val="636466"/>
          <w:kern w:val="0"/>
          <w:sz w:val="27"/>
          <w:szCs w:val="27"/>
          <w14:ligatures w14:val="none"/>
        </w:rPr>
        <w:t xml:space="preserve"> </w:t>
      </w:r>
    </w:p>
    <w:p w14:paraId="72232581" w14:textId="3277B280"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 xml:space="preserve">This Privacy Policy applies to individually identifiable information that you provide to us for purposes of obtaining medical care through the Services (such information is also referred to as “Protected Health Information” or “PHI”), which is subject to our Health Insurance Portability and Accountability Act, and information that is not PHI. The HIPAA Notice describes how we can use and share your PHI </w:t>
      </w:r>
      <w:r w:rsidR="00436F75" w:rsidRPr="00D71265">
        <w:rPr>
          <w:rFonts w:ascii="Arial Narrow" w:eastAsia="Times New Roman" w:hAnsi="Arial Narrow" w:cs="Helvetica"/>
          <w:color w:val="636466"/>
          <w:kern w:val="0"/>
          <w:sz w:val="27"/>
          <w:szCs w:val="27"/>
          <w14:ligatures w14:val="none"/>
        </w:rPr>
        <w:t>and</w:t>
      </w:r>
      <w:r w:rsidRPr="00BD4B57">
        <w:rPr>
          <w:rFonts w:ascii="Arial Narrow" w:eastAsia="Times New Roman" w:hAnsi="Arial Narrow" w:cs="Helvetica"/>
          <w:color w:val="636466"/>
          <w:kern w:val="0"/>
          <w:sz w:val="27"/>
          <w:szCs w:val="27"/>
          <w14:ligatures w14:val="none"/>
        </w:rPr>
        <w:t xml:space="preserve"> describes your rights with respect to your PHI. Th</w:t>
      </w:r>
      <w:r w:rsidR="00436F75" w:rsidRPr="00D71265">
        <w:rPr>
          <w:rFonts w:ascii="Arial Narrow" w:eastAsia="Times New Roman" w:hAnsi="Arial Narrow" w:cs="Helvetica"/>
          <w:color w:val="636466"/>
          <w:kern w:val="0"/>
          <w:sz w:val="27"/>
          <w:szCs w:val="27"/>
          <w14:ligatures w14:val="none"/>
        </w:rPr>
        <w:t>e</w:t>
      </w:r>
      <w:r w:rsidRPr="00BD4B57">
        <w:rPr>
          <w:rFonts w:ascii="Arial Narrow" w:eastAsia="Times New Roman" w:hAnsi="Arial Narrow" w:cs="Helvetica"/>
          <w:color w:val="636466"/>
          <w:kern w:val="0"/>
          <w:sz w:val="27"/>
          <w:szCs w:val="27"/>
          <w14:ligatures w14:val="none"/>
        </w:rPr>
        <w:t xml:space="preserve"> Privacy Policy supplements the HIPAA Notice for PHI. If there is ever any conflict between this Privacy Policy and the HIPAA Notice, </w:t>
      </w:r>
      <w:r w:rsidR="00436F75" w:rsidRPr="00D71265">
        <w:rPr>
          <w:rFonts w:ascii="Arial Narrow" w:eastAsia="Times New Roman" w:hAnsi="Arial Narrow" w:cs="Helvetica"/>
          <w:color w:val="636466"/>
          <w:kern w:val="0"/>
          <w:sz w:val="27"/>
          <w:szCs w:val="27"/>
          <w14:ligatures w14:val="none"/>
        </w:rPr>
        <w:t>the HIPAA</w:t>
      </w:r>
      <w:r w:rsidRPr="00BD4B57">
        <w:rPr>
          <w:rFonts w:ascii="Arial Narrow" w:eastAsia="Times New Roman" w:hAnsi="Arial Narrow" w:cs="Helvetica"/>
          <w:color w:val="636466"/>
          <w:kern w:val="0"/>
          <w:sz w:val="27"/>
          <w:szCs w:val="27"/>
          <w14:ligatures w14:val="none"/>
        </w:rPr>
        <w:t xml:space="preserve"> Notice will apply. The HIPAA Notice does not apply to information that is not PHI.</w:t>
      </w:r>
    </w:p>
    <w:p w14:paraId="4962C338" w14:textId="7B960845" w:rsidR="00BD4B57" w:rsidRPr="00BD4B57" w:rsidRDefault="00504461"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Pr>
          <w:rFonts w:ascii="Arial Narrow" w:eastAsia="Times New Roman" w:hAnsi="Arial Narrow" w:cs="Helvetica"/>
          <w:color w:val="636466"/>
          <w:kern w:val="0"/>
          <w:sz w:val="27"/>
          <w:szCs w:val="27"/>
          <w14:ligatures w14:val="none"/>
        </w:rPr>
        <w:t xml:space="preserve">Springhouse Psychiatry’s </w:t>
      </w:r>
      <w:r w:rsidR="00BD4B57" w:rsidRPr="00BD4B57">
        <w:rPr>
          <w:rFonts w:ascii="Arial Narrow" w:eastAsia="Times New Roman" w:hAnsi="Arial Narrow" w:cs="Helvetica"/>
          <w:color w:val="636466"/>
          <w:kern w:val="0"/>
          <w:sz w:val="27"/>
          <w:szCs w:val="27"/>
          <w14:ligatures w14:val="none"/>
        </w:rPr>
        <w:t>the HIPAA Notic</w:t>
      </w:r>
      <w:r>
        <w:rPr>
          <w:rFonts w:ascii="Arial Narrow" w:eastAsia="Times New Roman" w:hAnsi="Arial Narrow" w:cs="Helvetica"/>
          <w:color w:val="636466"/>
          <w:kern w:val="0"/>
          <w:sz w:val="27"/>
          <w:szCs w:val="27"/>
          <w14:ligatures w14:val="none"/>
        </w:rPr>
        <w:t>e</w:t>
      </w:r>
      <w:r w:rsidR="00BD4B57" w:rsidRPr="00BD4B57">
        <w:rPr>
          <w:rFonts w:ascii="Arial Narrow" w:eastAsia="Times New Roman" w:hAnsi="Arial Narrow" w:cs="Helvetica"/>
          <w:color w:val="636466"/>
          <w:kern w:val="0"/>
          <w:sz w:val="27"/>
          <w:szCs w:val="27"/>
          <w14:ligatures w14:val="none"/>
        </w:rPr>
        <w:t xml:space="preserve"> is a separate document that governs how medical information about you may be used and disclosed by </w:t>
      </w:r>
      <w:r>
        <w:rPr>
          <w:rFonts w:ascii="Arial Narrow" w:eastAsia="Times New Roman" w:hAnsi="Arial Narrow" w:cs="Helvetica"/>
          <w:color w:val="636466"/>
          <w:kern w:val="0"/>
          <w:sz w:val="27"/>
          <w:szCs w:val="27"/>
          <w14:ligatures w14:val="none"/>
        </w:rPr>
        <w:t>Springhouse Psychiatry</w:t>
      </w:r>
      <w:r w:rsidR="00BD4B57" w:rsidRPr="00BD4B57">
        <w:rPr>
          <w:rFonts w:ascii="Arial Narrow" w:eastAsia="Times New Roman" w:hAnsi="Arial Narrow" w:cs="Helvetica"/>
          <w:color w:val="636466"/>
          <w:kern w:val="0"/>
          <w:sz w:val="27"/>
          <w:szCs w:val="27"/>
          <w14:ligatures w14:val="none"/>
        </w:rPr>
        <w:t>.</w:t>
      </w:r>
    </w:p>
    <w:p w14:paraId="1DDAC540" w14:textId="1E4B36FC" w:rsidR="00BD4B57" w:rsidRPr="00BD4B57" w:rsidRDefault="00BD4B57" w:rsidP="00BD4B57">
      <w:pPr>
        <w:shd w:val="clear" w:color="auto" w:fill="FFFFFF"/>
        <w:spacing w:after="100" w:afterAutospacing="1" w:line="240" w:lineRule="auto"/>
        <w:outlineLvl w:val="1"/>
        <w:rPr>
          <w:rFonts w:ascii="Arial Narrow" w:eastAsia="Times New Roman" w:hAnsi="Arial Narrow" w:cs="Helvetica"/>
          <w:color w:val="636466"/>
          <w:kern w:val="0"/>
          <w:sz w:val="36"/>
          <w:szCs w:val="36"/>
          <w:u w:val="single"/>
          <w14:ligatures w14:val="none"/>
        </w:rPr>
      </w:pPr>
      <w:r w:rsidRPr="00BD4B57">
        <w:rPr>
          <w:rFonts w:ascii="Arial Narrow" w:eastAsia="Times New Roman" w:hAnsi="Arial Narrow" w:cs="Helvetica"/>
          <w:color w:val="636466"/>
          <w:kern w:val="0"/>
          <w:sz w:val="36"/>
          <w:szCs w:val="36"/>
          <w:u w:val="single"/>
          <w14:ligatures w14:val="none"/>
        </w:rPr>
        <w:t xml:space="preserve">What information </w:t>
      </w:r>
      <w:r w:rsidR="00436F75" w:rsidRPr="00D71265">
        <w:rPr>
          <w:rFonts w:ascii="Arial Narrow" w:eastAsia="Times New Roman" w:hAnsi="Arial Narrow" w:cs="Helvetica"/>
          <w:color w:val="636466"/>
          <w:kern w:val="0"/>
          <w:sz w:val="36"/>
          <w:szCs w:val="36"/>
          <w:u w:val="single"/>
          <w14:ligatures w14:val="none"/>
        </w:rPr>
        <w:t>do we</w:t>
      </w:r>
      <w:r w:rsidRPr="00BD4B57">
        <w:rPr>
          <w:rFonts w:ascii="Arial Narrow" w:eastAsia="Times New Roman" w:hAnsi="Arial Narrow" w:cs="Helvetica"/>
          <w:color w:val="636466"/>
          <w:kern w:val="0"/>
          <w:sz w:val="36"/>
          <w:szCs w:val="36"/>
          <w:u w:val="single"/>
          <w14:ligatures w14:val="none"/>
        </w:rPr>
        <w:t xml:space="preserve"> collect</w:t>
      </w:r>
    </w:p>
    <w:p w14:paraId="6CCDE41E" w14:textId="77777777"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b/>
          <w:bCs/>
          <w:color w:val="636466"/>
          <w:kern w:val="0"/>
          <w:sz w:val="27"/>
          <w:szCs w:val="27"/>
          <w14:ligatures w14:val="none"/>
        </w:rPr>
        <w:t>Information you give us</w:t>
      </w:r>
    </w:p>
    <w:p w14:paraId="31B531C2" w14:textId="77777777"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 xml:space="preserve">We collect and store information you provide directly to us, such as when you create or modify your account or user preferences, sign up for a newsletter, contact us, respond to a survey, or otherwise communicate with us. This includes information you submit on forms, such as appointment request forms, necessary for us to provide services to you. We may collect some or </w:t>
      </w:r>
      <w:proofErr w:type="gramStart"/>
      <w:r w:rsidRPr="00BD4B57">
        <w:rPr>
          <w:rFonts w:ascii="Arial Narrow" w:eastAsia="Times New Roman" w:hAnsi="Arial Narrow" w:cs="Helvetica"/>
          <w:color w:val="636466"/>
          <w:kern w:val="0"/>
          <w:sz w:val="27"/>
          <w:szCs w:val="27"/>
          <w14:ligatures w14:val="none"/>
        </w:rPr>
        <w:t>all of</w:t>
      </w:r>
      <w:proofErr w:type="gramEnd"/>
      <w:r w:rsidRPr="00BD4B57">
        <w:rPr>
          <w:rFonts w:ascii="Arial Narrow" w:eastAsia="Times New Roman" w:hAnsi="Arial Narrow" w:cs="Helvetica"/>
          <w:color w:val="636466"/>
          <w:kern w:val="0"/>
          <w:sz w:val="27"/>
          <w:szCs w:val="27"/>
          <w14:ligatures w14:val="none"/>
        </w:rPr>
        <w:t xml:space="preserve"> the following types of information: </w:t>
      </w:r>
    </w:p>
    <w:p w14:paraId="0F42B7D2" w14:textId="7530C346" w:rsidR="00BD4B57" w:rsidRPr="00BD4B57" w:rsidRDefault="00BD4B57" w:rsidP="00BD4B57">
      <w:pPr>
        <w:numPr>
          <w:ilvl w:val="0"/>
          <w:numId w:val="1"/>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Contact information, such as your full name, email address, phone number(s</w:t>
      </w:r>
      <w:r w:rsidR="00436F75" w:rsidRPr="00D71265">
        <w:rPr>
          <w:rFonts w:ascii="Arial Narrow" w:eastAsia="Times New Roman" w:hAnsi="Arial Narrow" w:cs="Helvetica"/>
          <w:color w:val="636466"/>
          <w:kern w:val="0"/>
          <w:sz w:val="27"/>
          <w:szCs w:val="27"/>
          <w14:ligatures w14:val="none"/>
        </w:rPr>
        <w:t>), and</w:t>
      </w:r>
      <w:r w:rsidRPr="00BD4B57">
        <w:rPr>
          <w:rFonts w:ascii="Arial Narrow" w:eastAsia="Times New Roman" w:hAnsi="Arial Narrow" w:cs="Helvetica"/>
          <w:color w:val="636466"/>
          <w:kern w:val="0"/>
          <w:sz w:val="27"/>
          <w:szCs w:val="27"/>
          <w14:ligatures w14:val="none"/>
        </w:rPr>
        <w:t xml:space="preserve"> postal </w:t>
      </w:r>
      <w:r w:rsidR="00436F75" w:rsidRPr="00D71265">
        <w:rPr>
          <w:rFonts w:ascii="Arial Narrow" w:eastAsia="Times New Roman" w:hAnsi="Arial Narrow" w:cs="Helvetica"/>
          <w:color w:val="636466"/>
          <w:kern w:val="0"/>
          <w:sz w:val="27"/>
          <w:szCs w:val="27"/>
          <w14:ligatures w14:val="none"/>
        </w:rPr>
        <w:t>address.</w:t>
      </w:r>
    </w:p>
    <w:p w14:paraId="0D92ACB0" w14:textId="2EFC22B5" w:rsidR="00BD4B57" w:rsidRPr="00BD4B57" w:rsidRDefault="00BD4B57" w:rsidP="00BD4B57">
      <w:pPr>
        <w:numPr>
          <w:ilvl w:val="1"/>
          <w:numId w:val="1"/>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 xml:space="preserve">Providing your phone numbers and agreeing to receive text messages are subject to </w:t>
      </w:r>
      <w:r w:rsidR="00504461">
        <w:rPr>
          <w:rFonts w:ascii="Arial Narrow" w:eastAsia="Times New Roman" w:hAnsi="Arial Narrow" w:cs="Helvetica"/>
          <w:color w:val="636466"/>
          <w:kern w:val="0"/>
          <w:sz w:val="27"/>
          <w:szCs w:val="27"/>
          <w14:ligatures w14:val="none"/>
        </w:rPr>
        <w:t>Springhouse Psychiatry</w:t>
      </w:r>
      <w:r w:rsidR="00504461" w:rsidRPr="00D71265">
        <w:rPr>
          <w:rFonts w:ascii="Arial Narrow" w:eastAsia="Times New Roman" w:hAnsi="Arial Narrow" w:cs="Helvetica"/>
          <w:color w:val="636466"/>
          <w:kern w:val="0"/>
          <w:sz w:val="27"/>
          <w:szCs w:val="27"/>
          <w14:ligatures w14:val="none"/>
        </w:rPr>
        <w:t xml:space="preserve"> </w:t>
      </w:r>
      <w:r w:rsidR="00436F75" w:rsidRPr="00D71265">
        <w:rPr>
          <w:rFonts w:ascii="Arial Narrow" w:eastAsia="Times New Roman" w:hAnsi="Arial Narrow" w:cs="Helvetica"/>
          <w:color w:val="636466"/>
          <w:kern w:val="0"/>
          <w:sz w:val="27"/>
          <w:szCs w:val="27"/>
          <w14:ligatures w14:val="none"/>
        </w:rPr>
        <w:t>SMS Terms and Conditions.</w:t>
      </w:r>
    </w:p>
    <w:p w14:paraId="4EF794A8" w14:textId="4D1A7220" w:rsidR="00BD4B57" w:rsidRPr="00BD4B57" w:rsidRDefault="00BD4B57" w:rsidP="00BD4B57">
      <w:pPr>
        <w:numPr>
          <w:ilvl w:val="0"/>
          <w:numId w:val="1"/>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 xml:space="preserve">Username and </w:t>
      </w:r>
      <w:r w:rsidR="00504461" w:rsidRPr="00BD4B57">
        <w:rPr>
          <w:rFonts w:ascii="Arial Narrow" w:eastAsia="Times New Roman" w:hAnsi="Arial Narrow" w:cs="Helvetica"/>
          <w:color w:val="636466"/>
          <w:kern w:val="0"/>
          <w:sz w:val="27"/>
          <w:szCs w:val="27"/>
          <w14:ligatures w14:val="none"/>
        </w:rPr>
        <w:t>password.</w:t>
      </w:r>
      <w:r w:rsidRPr="00BD4B57">
        <w:rPr>
          <w:rFonts w:ascii="Arial Narrow" w:eastAsia="Times New Roman" w:hAnsi="Arial Narrow" w:cs="Helvetica"/>
          <w:color w:val="636466"/>
          <w:kern w:val="0"/>
          <w:sz w:val="27"/>
          <w:szCs w:val="27"/>
          <w14:ligatures w14:val="none"/>
        </w:rPr>
        <w:t> </w:t>
      </w:r>
    </w:p>
    <w:p w14:paraId="0B0EDE21" w14:textId="139C5CFE" w:rsidR="00BD4B57" w:rsidRPr="00BD4B57" w:rsidRDefault="00BD4B57" w:rsidP="00BD4B57">
      <w:pPr>
        <w:numPr>
          <w:ilvl w:val="0"/>
          <w:numId w:val="1"/>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 xml:space="preserve">Insurance </w:t>
      </w:r>
      <w:r w:rsidR="00436F75" w:rsidRPr="00D71265">
        <w:rPr>
          <w:rFonts w:ascii="Arial Narrow" w:eastAsia="Times New Roman" w:hAnsi="Arial Narrow" w:cs="Helvetica"/>
          <w:color w:val="636466"/>
          <w:kern w:val="0"/>
          <w:sz w:val="27"/>
          <w:szCs w:val="27"/>
          <w14:ligatures w14:val="none"/>
        </w:rPr>
        <w:t>information.</w:t>
      </w:r>
    </w:p>
    <w:p w14:paraId="546C5D72" w14:textId="01AF4E3C" w:rsidR="00BD4B57" w:rsidRPr="00BD4B57" w:rsidRDefault="00BD4B57" w:rsidP="00BD4B57">
      <w:pPr>
        <w:numPr>
          <w:ilvl w:val="0"/>
          <w:numId w:val="1"/>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 xml:space="preserve">Payment information, such as your credit card number, expiration date, and credit card security </w:t>
      </w:r>
      <w:r w:rsidR="00436F75" w:rsidRPr="00D71265">
        <w:rPr>
          <w:rFonts w:ascii="Arial Narrow" w:eastAsia="Times New Roman" w:hAnsi="Arial Narrow" w:cs="Helvetica"/>
          <w:color w:val="636466"/>
          <w:kern w:val="0"/>
          <w:sz w:val="27"/>
          <w:szCs w:val="27"/>
          <w14:ligatures w14:val="none"/>
        </w:rPr>
        <w:t>code.</w:t>
      </w:r>
      <w:r w:rsidRPr="00BD4B57">
        <w:rPr>
          <w:rFonts w:ascii="Arial Narrow" w:eastAsia="Times New Roman" w:hAnsi="Arial Narrow" w:cs="Helvetica"/>
          <w:color w:val="636466"/>
          <w:kern w:val="0"/>
          <w:sz w:val="27"/>
          <w:szCs w:val="27"/>
          <w14:ligatures w14:val="none"/>
        </w:rPr>
        <w:t> </w:t>
      </w:r>
    </w:p>
    <w:p w14:paraId="071DA837" w14:textId="77777777" w:rsidR="00A12BC0" w:rsidRDefault="00A12BC0" w:rsidP="00A12BC0">
      <w:pPr>
        <w:numPr>
          <w:ilvl w:val="0"/>
          <w:numId w:val="1"/>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sectPr w:rsidR="00A12BC0" w:rsidSect="00A12BC0">
          <w:footerReference w:type="default" r:id="rId11"/>
          <w:headerReference w:type="first" r:id="rId12"/>
          <w:footerReference w:type="first" r:id="rId13"/>
          <w:pgSz w:w="12240" w:h="15840"/>
          <w:pgMar w:top="2250" w:right="1440" w:bottom="1440" w:left="1440" w:header="720" w:footer="720" w:gutter="0"/>
          <w:cols w:space="720"/>
          <w:titlePg/>
          <w:docGrid w:linePitch="360"/>
        </w:sectPr>
      </w:pPr>
    </w:p>
    <w:p w14:paraId="5C49C6DD" w14:textId="2DB970FB" w:rsidR="00BD4B57" w:rsidRPr="00BD4B57" w:rsidRDefault="00BD4B57" w:rsidP="00A12BC0">
      <w:pPr>
        <w:numPr>
          <w:ilvl w:val="0"/>
          <w:numId w:val="1"/>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lastRenderedPageBreak/>
        <w:t>Personal health information (which, to the extent it is considered Protected Health Information under HIPAA, shall be subject to the</w:t>
      </w:r>
      <w:r w:rsidR="00436F75" w:rsidRPr="00D71265">
        <w:rPr>
          <w:rFonts w:ascii="Arial Narrow" w:eastAsia="Times New Roman" w:hAnsi="Arial Narrow" w:cs="Helvetica"/>
          <w:color w:val="636466"/>
          <w:kern w:val="0"/>
          <w:sz w:val="27"/>
          <w:szCs w:val="27"/>
          <w14:ligatures w14:val="none"/>
        </w:rPr>
        <w:t xml:space="preserve"> </w:t>
      </w:r>
      <w:r w:rsidR="00504461">
        <w:rPr>
          <w:rFonts w:ascii="Arial Narrow" w:eastAsia="Times New Roman" w:hAnsi="Arial Narrow" w:cs="Helvetica"/>
          <w:color w:val="636466"/>
          <w:kern w:val="0"/>
          <w:sz w:val="27"/>
          <w:szCs w:val="27"/>
          <w14:ligatures w14:val="none"/>
        </w:rPr>
        <w:t>Springhouse Psychiatry</w:t>
      </w:r>
      <w:r w:rsidR="00504461" w:rsidRPr="00D71265">
        <w:rPr>
          <w:rFonts w:ascii="Arial Narrow" w:eastAsia="Times New Roman" w:hAnsi="Arial Narrow" w:cs="Helvetica"/>
          <w:color w:val="636466"/>
          <w:kern w:val="0"/>
          <w:sz w:val="27"/>
          <w:szCs w:val="27"/>
          <w14:ligatures w14:val="none"/>
        </w:rPr>
        <w:t xml:space="preserve"> </w:t>
      </w:r>
      <w:r w:rsidR="00436F75" w:rsidRPr="00D71265">
        <w:rPr>
          <w:rFonts w:ascii="Arial Narrow" w:eastAsia="Times New Roman" w:hAnsi="Arial Narrow" w:cs="Helvetica"/>
          <w:color w:val="636466"/>
          <w:kern w:val="0"/>
          <w:sz w:val="27"/>
          <w:szCs w:val="27"/>
          <w14:ligatures w14:val="none"/>
        </w:rPr>
        <w:t>HIPAA Notice.</w:t>
      </w:r>
      <w:r w:rsidRPr="00BD4B57">
        <w:rPr>
          <w:rFonts w:ascii="Arial Narrow" w:eastAsia="Times New Roman" w:hAnsi="Arial Narrow" w:cs="Helvetica"/>
          <w:color w:val="636466"/>
          <w:kern w:val="0"/>
          <w:sz w:val="27"/>
          <w:szCs w:val="27"/>
          <w14:ligatures w14:val="none"/>
        </w:rPr>
        <w:t> </w:t>
      </w:r>
    </w:p>
    <w:p w14:paraId="155EEE12" w14:textId="75904F73" w:rsidR="00BD4B57" w:rsidRPr="00BD4B57" w:rsidRDefault="00BD4B57" w:rsidP="00BD4B57">
      <w:pPr>
        <w:numPr>
          <w:ilvl w:val="0"/>
          <w:numId w:val="1"/>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 xml:space="preserve">Survey </w:t>
      </w:r>
      <w:r w:rsidR="00436F75" w:rsidRPr="00D71265">
        <w:rPr>
          <w:rFonts w:ascii="Arial Narrow" w:eastAsia="Times New Roman" w:hAnsi="Arial Narrow" w:cs="Helvetica"/>
          <w:color w:val="636466"/>
          <w:kern w:val="0"/>
          <w:sz w:val="27"/>
          <w:szCs w:val="27"/>
          <w14:ligatures w14:val="none"/>
        </w:rPr>
        <w:t>responses.</w:t>
      </w:r>
    </w:p>
    <w:p w14:paraId="75DFDD96" w14:textId="3B0CAAE1" w:rsidR="00BD4B57" w:rsidRPr="00BD4B57" w:rsidRDefault="00BD4B57" w:rsidP="00BD4B57">
      <w:pPr>
        <w:numPr>
          <w:ilvl w:val="0"/>
          <w:numId w:val="1"/>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 xml:space="preserve">Doctor </w:t>
      </w:r>
      <w:r w:rsidR="00436F75" w:rsidRPr="00D71265">
        <w:rPr>
          <w:rFonts w:ascii="Arial Narrow" w:eastAsia="Times New Roman" w:hAnsi="Arial Narrow" w:cs="Helvetica"/>
          <w:color w:val="636466"/>
          <w:kern w:val="0"/>
          <w:sz w:val="27"/>
          <w:szCs w:val="27"/>
          <w14:ligatures w14:val="none"/>
        </w:rPr>
        <w:t>reviews.</w:t>
      </w:r>
    </w:p>
    <w:p w14:paraId="2844B469" w14:textId="77777777" w:rsidR="00BD4B57" w:rsidRPr="00BD4B57" w:rsidRDefault="00BD4B57" w:rsidP="00BD4B57">
      <w:pPr>
        <w:numPr>
          <w:ilvl w:val="0"/>
          <w:numId w:val="1"/>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 xml:space="preserve">User content stored or </w:t>
      </w:r>
      <w:proofErr w:type="gramStart"/>
      <w:r w:rsidRPr="00BD4B57">
        <w:rPr>
          <w:rFonts w:ascii="Arial Narrow" w:eastAsia="Times New Roman" w:hAnsi="Arial Narrow" w:cs="Helvetica"/>
          <w:color w:val="636466"/>
          <w:kern w:val="0"/>
          <w:sz w:val="27"/>
          <w:szCs w:val="27"/>
          <w14:ligatures w14:val="none"/>
        </w:rPr>
        <w:t>entered into</w:t>
      </w:r>
      <w:proofErr w:type="gramEnd"/>
      <w:r w:rsidRPr="00BD4B57">
        <w:rPr>
          <w:rFonts w:ascii="Arial Narrow" w:eastAsia="Times New Roman" w:hAnsi="Arial Narrow" w:cs="Helvetica"/>
          <w:color w:val="636466"/>
          <w:kern w:val="0"/>
          <w:sz w:val="27"/>
          <w:szCs w:val="27"/>
          <w14:ligatures w14:val="none"/>
        </w:rPr>
        <w:t xml:space="preserve"> the forms found in our online platforms; and </w:t>
      </w:r>
    </w:p>
    <w:p w14:paraId="6EC9EFCA" w14:textId="6D9D21D0" w:rsidR="00BD4B57" w:rsidRPr="00BD4B57" w:rsidRDefault="00BD4B57" w:rsidP="00BD4B57">
      <w:pPr>
        <w:numPr>
          <w:ilvl w:val="0"/>
          <w:numId w:val="1"/>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 xml:space="preserve">Any other information you choose to provide </w:t>
      </w:r>
      <w:r w:rsidR="00436F75" w:rsidRPr="00D71265">
        <w:rPr>
          <w:rFonts w:ascii="Arial Narrow" w:eastAsia="Times New Roman" w:hAnsi="Arial Narrow" w:cs="Helvetica"/>
          <w:color w:val="636466"/>
          <w:kern w:val="0"/>
          <w:sz w:val="27"/>
          <w:szCs w:val="27"/>
          <w14:ligatures w14:val="none"/>
        </w:rPr>
        <w:t xml:space="preserve">for </w:t>
      </w:r>
      <w:r w:rsidRPr="00BD4B57">
        <w:rPr>
          <w:rFonts w:ascii="Arial Narrow" w:eastAsia="Times New Roman" w:hAnsi="Arial Narrow" w:cs="Helvetica"/>
          <w:color w:val="636466"/>
          <w:kern w:val="0"/>
          <w:sz w:val="27"/>
          <w:szCs w:val="27"/>
          <w14:ligatures w14:val="none"/>
        </w:rPr>
        <w:t>us, including information you search for or ask us about.</w:t>
      </w:r>
    </w:p>
    <w:p w14:paraId="54011BCE" w14:textId="77777777"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b/>
          <w:bCs/>
          <w:color w:val="636466"/>
          <w:kern w:val="0"/>
          <w:sz w:val="27"/>
          <w:szCs w:val="27"/>
          <w14:ligatures w14:val="none"/>
        </w:rPr>
        <w:t>Information we collect automatically</w:t>
      </w:r>
    </w:p>
    <w:p w14:paraId="49949EC1" w14:textId="77777777"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When you interact with our Site, certain information about your use of our Site is automatically collected. This information includes computer and connection information, such as statistics on your page views, traffic to and from our Site, referral Universal Resource Locators (URL), ad data, your Internet Protocol (IP) address, and device identifiers. This information also may include your transaction history, and your web log information, how you search our Site, the websites you click on from our Site or emails, whether and when you open our emails, and your browsing activities across other websites.</w:t>
      </w:r>
    </w:p>
    <w:p w14:paraId="659B21AF" w14:textId="77777777"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 xml:space="preserve">Much of this information may be collected through cookies, pixel tags, web beacons and other tracking technologies, as well as through your web browser or device. Cookies are small bits of information that are stored by your computer’s web browser. Pixel tags are very small images or small pieces of data embedded in images, also known as “web beacons” or “clear GIFs,” that can recognize cookies, the time and date a page is viewed, a description of the page where the pixel tag is placed, and similar information from your computer or device. Local Shared Objects (sometimes referred to as “Flash Cookies”) are </w:t>
      </w:r>
      <w:proofErr w:type="gramStart"/>
      <w:r w:rsidRPr="00BD4B57">
        <w:rPr>
          <w:rFonts w:ascii="Arial Narrow" w:eastAsia="Times New Roman" w:hAnsi="Arial Narrow" w:cs="Helvetica"/>
          <w:color w:val="636466"/>
          <w:kern w:val="0"/>
          <w:sz w:val="27"/>
          <w:szCs w:val="27"/>
          <w14:ligatures w14:val="none"/>
        </w:rPr>
        <w:t>similar to</w:t>
      </w:r>
      <w:proofErr w:type="gramEnd"/>
      <w:r w:rsidRPr="00BD4B57">
        <w:rPr>
          <w:rFonts w:ascii="Arial Narrow" w:eastAsia="Times New Roman" w:hAnsi="Arial Narrow" w:cs="Helvetica"/>
          <w:color w:val="636466"/>
          <w:kern w:val="0"/>
          <w:sz w:val="27"/>
          <w:szCs w:val="27"/>
          <w14:ligatures w14:val="none"/>
        </w:rPr>
        <w:t xml:space="preserve"> standard cookies except that they can be larger and are downloaded to a computer or mobile device by the Adobe Flash media player. By using the Sites, you consent to our use of cookies and similar technologies. </w:t>
      </w:r>
    </w:p>
    <w:p w14:paraId="0B683309" w14:textId="77777777"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You can usually change your browser setting to prevent acceptance of cookies or make changes to your cookie settings.</w:t>
      </w:r>
    </w:p>
    <w:p w14:paraId="60BB7857" w14:textId="77777777" w:rsidR="00A12BC0" w:rsidRDefault="00BD4B57" w:rsidP="00A12BC0">
      <w:pPr>
        <w:shd w:val="clear" w:color="auto" w:fill="FFFFFF"/>
        <w:spacing w:after="100" w:afterAutospacing="1" w:line="240" w:lineRule="auto"/>
        <w:rPr>
          <w:rFonts w:ascii="Arial Narrow" w:eastAsia="Times New Roman" w:hAnsi="Arial Narrow" w:cs="Helvetica"/>
          <w:color w:val="636466"/>
          <w:kern w:val="0"/>
          <w:sz w:val="27"/>
          <w:szCs w:val="27"/>
          <w14:ligatures w14:val="none"/>
        </w:rPr>
        <w:sectPr w:rsidR="00A12BC0" w:rsidSect="00A12BC0">
          <w:headerReference w:type="first" r:id="rId14"/>
          <w:type w:val="continuous"/>
          <w:pgSz w:w="12240" w:h="15840"/>
          <w:pgMar w:top="1350" w:right="1440" w:bottom="1440" w:left="1440" w:header="720" w:footer="720" w:gutter="0"/>
          <w:cols w:space="720"/>
          <w:titlePg/>
          <w:docGrid w:linePitch="360"/>
        </w:sectPr>
      </w:pPr>
      <w:r w:rsidRPr="00BD4B57">
        <w:rPr>
          <w:rFonts w:ascii="Arial Narrow" w:eastAsia="Times New Roman" w:hAnsi="Arial Narrow" w:cs="Helvetica"/>
          <w:color w:val="636466"/>
          <w:kern w:val="0"/>
          <w:sz w:val="27"/>
          <w:szCs w:val="27"/>
          <w14:ligatures w14:val="none"/>
        </w:rPr>
        <w:t xml:space="preserve">We may also receive information about you from other sources, including through third-party services and organizations. We may combine our first-party data, such as your email address or name, with third-party data from other sources and use this to contact you (e.g. through direct mail). For example, if you access third-party services, such as Facebook/Meta, Google, or Twitter/X, through the Services to login to the Services or to share information about your </w:t>
      </w:r>
    </w:p>
    <w:p w14:paraId="377A886F" w14:textId="77777777" w:rsidR="00BD4B57" w:rsidRDefault="00BD4B57" w:rsidP="00A12BC0">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experience on the Services with others, we may collect information from these third-party services.</w:t>
      </w:r>
    </w:p>
    <w:p w14:paraId="55E61EEA" w14:textId="77777777" w:rsidR="00504461" w:rsidRPr="00BD4B57" w:rsidRDefault="00504461"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p>
    <w:p w14:paraId="72D0CB96" w14:textId="77777777"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b/>
          <w:bCs/>
          <w:color w:val="636466"/>
          <w:kern w:val="0"/>
          <w:sz w:val="27"/>
          <w:szCs w:val="27"/>
          <w14:ligatures w14:val="none"/>
        </w:rPr>
        <w:lastRenderedPageBreak/>
        <w:t>How we use the information we collect</w:t>
      </w:r>
    </w:p>
    <w:p w14:paraId="4F1F1B59" w14:textId="1AC1059A"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 xml:space="preserve">The information you provide </w:t>
      </w:r>
      <w:r w:rsidR="00504461" w:rsidRPr="00BD4B57">
        <w:rPr>
          <w:rFonts w:ascii="Arial Narrow" w:eastAsia="Times New Roman" w:hAnsi="Arial Narrow" w:cs="Helvetica"/>
          <w:color w:val="636466"/>
          <w:kern w:val="0"/>
          <w:sz w:val="27"/>
          <w:szCs w:val="27"/>
          <w14:ligatures w14:val="none"/>
        </w:rPr>
        <w:t>for</w:t>
      </w:r>
      <w:r w:rsidRPr="00BD4B57">
        <w:rPr>
          <w:rFonts w:ascii="Arial Narrow" w:eastAsia="Times New Roman" w:hAnsi="Arial Narrow" w:cs="Helvetica"/>
          <w:color w:val="636466"/>
          <w:kern w:val="0"/>
          <w:sz w:val="27"/>
          <w:szCs w:val="27"/>
          <w14:ligatures w14:val="none"/>
        </w:rPr>
        <w:t xml:space="preserve"> us will be used to:</w:t>
      </w:r>
    </w:p>
    <w:p w14:paraId="776907DC" w14:textId="350181B0" w:rsidR="00BD4B57" w:rsidRPr="00BD4B57" w:rsidRDefault="00BD4B57" w:rsidP="00BD4B57">
      <w:pPr>
        <w:numPr>
          <w:ilvl w:val="0"/>
          <w:numId w:val="2"/>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Set up your account (if applicable</w:t>
      </w:r>
      <w:r w:rsidR="00436F75" w:rsidRPr="00D71265">
        <w:rPr>
          <w:rFonts w:ascii="Arial Narrow" w:eastAsia="Times New Roman" w:hAnsi="Arial Narrow" w:cs="Helvetica"/>
          <w:color w:val="636466"/>
          <w:kern w:val="0"/>
          <w:sz w:val="27"/>
          <w:szCs w:val="27"/>
          <w14:ligatures w14:val="none"/>
        </w:rPr>
        <w:t>.</w:t>
      </w:r>
      <w:r w:rsidRPr="00BD4B57">
        <w:rPr>
          <w:rFonts w:ascii="Arial Narrow" w:eastAsia="Times New Roman" w:hAnsi="Arial Narrow" w:cs="Helvetica"/>
          <w:color w:val="636466"/>
          <w:kern w:val="0"/>
          <w:sz w:val="27"/>
          <w:szCs w:val="27"/>
          <w14:ligatures w14:val="none"/>
        </w:rPr>
        <w:t>)</w:t>
      </w:r>
    </w:p>
    <w:p w14:paraId="135F7DA8" w14:textId="728D6250" w:rsidR="00BD4B57" w:rsidRPr="00BD4B57" w:rsidRDefault="00BD4B57" w:rsidP="00BD4B57">
      <w:pPr>
        <w:numPr>
          <w:ilvl w:val="0"/>
          <w:numId w:val="2"/>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Fulfil your requests for products, services, and information</w:t>
      </w:r>
      <w:r w:rsidR="00436F75" w:rsidRPr="00D71265">
        <w:rPr>
          <w:rFonts w:ascii="Arial Narrow" w:eastAsia="Times New Roman" w:hAnsi="Arial Narrow" w:cs="Helvetica"/>
          <w:color w:val="636466"/>
          <w:kern w:val="0"/>
          <w:sz w:val="27"/>
          <w:szCs w:val="27"/>
          <w14:ligatures w14:val="none"/>
        </w:rPr>
        <w:t>.</w:t>
      </w:r>
    </w:p>
    <w:p w14:paraId="51645DE3" w14:textId="7B9086B9" w:rsidR="00BD4B57" w:rsidRPr="00BD4B57" w:rsidRDefault="00BD4B57" w:rsidP="00BD4B57">
      <w:pPr>
        <w:numPr>
          <w:ilvl w:val="0"/>
          <w:numId w:val="2"/>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Send you information about additional clinical services or general wellness from us or on behalf of our affiliates, unless you tell us not to</w:t>
      </w:r>
      <w:r w:rsidR="00436F75" w:rsidRPr="00D71265">
        <w:rPr>
          <w:rFonts w:ascii="Arial Narrow" w:eastAsia="Times New Roman" w:hAnsi="Arial Narrow" w:cs="Helvetica"/>
          <w:color w:val="636466"/>
          <w:kern w:val="0"/>
          <w:sz w:val="27"/>
          <w:szCs w:val="27"/>
          <w14:ligatures w14:val="none"/>
        </w:rPr>
        <w:t>.</w:t>
      </w:r>
    </w:p>
    <w:p w14:paraId="1272AEBA" w14:textId="414944A0" w:rsidR="00BD4B57" w:rsidRPr="00BD4B57" w:rsidRDefault="00BD4B57" w:rsidP="00BD4B57">
      <w:pPr>
        <w:numPr>
          <w:ilvl w:val="0"/>
          <w:numId w:val="2"/>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 xml:space="preserve">Analyze the use of the Services and user data to understand and improve the </w:t>
      </w:r>
      <w:r w:rsidR="00436F75" w:rsidRPr="00D71265">
        <w:rPr>
          <w:rFonts w:ascii="Arial Narrow" w:eastAsia="Times New Roman" w:hAnsi="Arial Narrow" w:cs="Helvetica"/>
          <w:color w:val="636466"/>
          <w:kern w:val="0"/>
          <w:sz w:val="27"/>
          <w:szCs w:val="27"/>
          <w14:ligatures w14:val="none"/>
        </w:rPr>
        <w:t>Services.</w:t>
      </w:r>
    </w:p>
    <w:p w14:paraId="54A5C034" w14:textId="32DA7F6C" w:rsidR="00BD4B57" w:rsidRPr="00BD4B57" w:rsidRDefault="00BD4B57" w:rsidP="00BD4B57">
      <w:pPr>
        <w:numPr>
          <w:ilvl w:val="0"/>
          <w:numId w:val="2"/>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Improve the Site and online platforms</w:t>
      </w:r>
      <w:r w:rsidR="00436F75" w:rsidRPr="00D71265">
        <w:rPr>
          <w:rFonts w:ascii="Arial Narrow" w:eastAsia="Times New Roman" w:hAnsi="Arial Narrow" w:cs="Helvetica"/>
          <w:color w:val="636466"/>
          <w:kern w:val="0"/>
          <w:sz w:val="27"/>
          <w:szCs w:val="27"/>
          <w14:ligatures w14:val="none"/>
        </w:rPr>
        <w:t>.</w:t>
      </w:r>
      <w:r w:rsidRPr="00BD4B57">
        <w:rPr>
          <w:rFonts w:ascii="Arial Narrow" w:eastAsia="Times New Roman" w:hAnsi="Arial Narrow" w:cs="Helvetica"/>
          <w:color w:val="636466"/>
          <w:kern w:val="0"/>
          <w:sz w:val="27"/>
          <w:szCs w:val="27"/>
          <w14:ligatures w14:val="none"/>
        </w:rPr>
        <w:t> </w:t>
      </w:r>
    </w:p>
    <w:p w14:paraId="75CB724A" w14:textId="03572F26" w:rsidR="00BD4B57" w:rsidRPr="00BD4B57" w:rsidRDefault="00BD4B57" w:rsidP="00BD4B57">
      <w:pPr>
        <w:numPr>
          <w:ilvl w:val="0"/>
          <w:numId w:val="2"/>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Respond to your inquiries</w:t>
      </w:r>
      <w:r w:rsidR="00436F75" w:rsidRPr="00D71265">
        <w:rPr>
          <w:rFonts w:ascii="Arial Narrow" w:eastAsia="Times New Roman" w:hAnsi="Arial Narrow" w:cs="Helvetica"/>
          <w:color w:val="636466"/>
          <w:kern w:val="0"/>
          <w:sz w:val="27"/>
          <w:szCs w:val="27"/>
          <w14:ligatures w14:val="none"/>
        </w:rPr>
        <w:t>.</w:t>
      </w:r>
      <w:r w:rsidRPr="00BD4B57">
        <w:rPr>
          <w:rFonts w:ascii="Arial Narrow" w:eastAsia="Times New Roman" w:hAnsi="Arial Narrow" w:cs="Helvetica"/>
          <w:color w:val="636466"/>
          <w:kern w:val="0"/>
          <w:sz w:val="27"/>
          <w:szCs w:val="27"/>
          <w14:ligatures w14:val="none"/>
        </w:rPr>
        <w:t> </w:t>
      </w:r>
    </w:p>
    <w:p w14:paraId="18EC7433" w14:textId="4031C849" w:rsidR="00BD4B57" w:rsidRPr="00BD4B57" w:rsidRDefault="00BD4B57" w:rsidP="00BD4B57">
      <w:pPr>
        <w:numPr>
          <w:ilvl w:val="0"/>
          <w:numId w:val="2"/>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 xml:space="preserve">Facilitate </w:t>
      </w:r>
      <w:r w:rsidR="00436F75" w:rsidRPr="00D71265">
        <w:rPr>
          <w:rFonts w:ascii="Arial Narrow" w:eastAsia="Times New Roman" w:hAnsi="Arial Narrow" w:cs="Helvetica"/>
          <w:color w:val="636466"/>
          <w:kern w:val="0"/>
          <w:sz w:val="27"/>
          <w:szCs w:val="27"/>
          <w14:ligatures w14:val="none"/>
        </w:rPr>
        <w:t>a</w:t>
      </w:r>
      <w:r w:rsidRPr="00BD4B57">
        <w:rPr>
          <w:rFonts w:ascii="Arial Narrow" w:eastAsia="Times New Roman" w:hAnsi="Arial Narrow" w:cs="Helvetica"/>
          <w:color w:val="636466"/>
          <w:kern w:val="0"/>
          <w:sz w:val="27"/>
          <w:szCs w:val="27"/>
          <w14:ligatures w14:val="none"/>
        </w:rPr>
        <w:t xml:space="preserve"> job application</w:t>
      </w:r>
      <w:r w:rsidR="00436F75" w:rsidRPr="00D71265">
        <w:rPr>
          <w:rFonts w:ascii="Arial Narrow" w:eastAsia="Times New Roman" w:hAnsi="Arial Narrow" w:cs="Helvetica"/>
          <w:color w:val="636466"/>
          <w:kern w:val="0"/>
          <w:sz w:val="27"/>
          <w:szCs w:val="27"/>
          <w14:ligatures w14:val="none"/>
        </w:rPr>
        <w:t>.</w:t>
      </w:r>
      <w:r w:rsidRPr="00BD4B57">
        <w:rPr>
          <w:rFonts w:ascii="Arial Narrow" w:eastAsia="Times New Roman" w:hAnsi="Arial Narrow" w:cs="Helvetica"/>
          <w:color w:val="636466"/>
          <w:kern w:val="0"/>
          <w:sz w:val="27"/>
          <w:szCs w:val="27"/>
          <w14:ligatures w14:val="none"/>
        </w:rPr>
        <w:t> </w:t>
      </w:r>
    </w:p>
    <w:p w14:paraId="423290FC" w14:textId="50DD6D56" w:rsidR="00BD4B57" w:rsidRPr="00BD4B57" w:rsidRDefault="00BD4B57" w:rsidP="00BD4B57">
      <w:pPr>
        <w:numPr>
          <w:ilvl w:val="0"/>
          <w:numId w:val="2"/>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Fulfill any other purpose for which you provided it</w:t>
      </w:r>
      <w:r w:rsidR="00436F75" w:rsidRPr="00D71265">
        <w:rPr>
          <w:rFonts w:ascii="Arial Narrow" w:eastAsia="Times New Roman" w:hAnsi="Arial Narrow" w:cs="Helvetica"/>
          <w:color w:val="636466"/>
          <w:kern w:val="0"/>
          <w:sz w:val="27"/>
          <w:szCs w:val="27"/>
          <w14:ligatures w14:val="none"/>
        </w:rPr>
        <w:t>.</w:t>
      </w:r>
    </w:p>
    <w:p w14:paraId="28F0DFD3" w14:textId="77777777"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We will not use your information for any purposes other than as described in this Privacy Policy or explained to you at the point at which the information was collected.</w:t>
      </w:r>
    </w:p>
    <w:p w14:paraId="3BC7780C" w14:textId="77777777"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b/>
          <w:bCs/>
          <w:color w:val="636466"/>
          <w:kern w:val="0"/>
          <w:sz w:val="27"/>
          <w:szCs w:val="27"/>
          <w14:ligatures w14:val="none"/>
        </w:rPr>
        <w:t>Email communications, newsletters and related services</w:t>
      </w:r>
    </w:p>
    <w:p w14:paraId="6E552864" w14:textId="563B4C4F" w:rsidR="00BD4B57" w:rsidRPr="00BD4B57" w:rsidRDefault="00504461"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Pr>
          <w:rFonts w:ascii="Arial Narrow" w:eastAsia="Times New Roman" w:hAnsi="Arial Narrow" w:cs="Helvetica"/>
          <w:color w:val="636466"/>
          <w:kern w:val="0"/>
          <w:sz w:val="27"/>
          <w:szCs w:val="27"/>
          <w14:ligatures w14:val="none"/>
        </w:rPr>
        <w:t>Springhouse Psychiatry</w:t>
      </w:r>
      <w:r w:rsidRPr="00D71265">
        <w:rPr>
          <w:rFonts w:ascii="Arial Narrow" w:eastAsia="Times New Roman" w:hAnsi="Arial Narrow" w:cs="Helvetica"/>
          <w:color w:val="636466"/>
          <w:kern w:val="0"/>
          <w:sz w:val="27"/>
          <w:szCs w:val="27"/>
          <w14:ligatures w14:val="none"/>
        </w:rPr>
        <w:t xml:space="preserve"> </w:t>
      </w:r>
      <w:r w:rsidR="00BD4B57" w:rsidRPr="00BD4B57">
        <w:rPr>
          <w:rFonts w:ascii="Arial Narrow" w:eastAsia="Times New Roman" w:hAnsi="Arial Narrow" w:cs="Helvetica"/>
          <w:color w:val="636466"/>
          <w:kern w:val="0"/>
          <w:sz w:val="27"/>
          <w:szCs w:val="27"/>
          <w14:ligatures w14:val="none"/>
        </w:rPr>
        <w:t xml:space="preserve">communicates with you through newsletters, mailings, email, or other means about treatment options, health-related information, disease management programs, wellness programs or other community-based activities in which </w:t>
      </w:r>
      <w:r>
        <w:rPr>
          <w:rFonts w:ascii="Arial Narrow" w:eastAsia="Times New Roman" w:hAnsi="Arial Narrow" w:cs="Helvetica"/>
          <w:color w:val="636466"/>
          <w:kern w:val="0"/>
          <w:sz w:val="27"/>
          <w:szCs w:val="27"/>
          <w14:ligatures w14:val="none"/>
        </w:rPr>
        <w:t>Springhouse Psychiatry</w:t>
      </w:r>
      <w:r w:rsidRPr="00D71265">
        <w:rPr>
          <w:rFonts w:ascii="Arial Narrow" w:eastAsia="Times New Roman" w:hAnsi="Arial Narrow" w:cs="Helvetica"/>
          <w:color w:val="636466"/>
          <w:kern w:val="0"/>
          <w:sz w:val="27"/>
          <w:szCs w:val="27"/>
          <w14:ligatures w14:val="none"/>
        </w:rPr>
        <w:t xml:space="preserve"> </w:t>
      </w:r>
      <w:r w:rsidR="00BD4B57" w:rsidRPr="00BD4B57">
        <w:rPr>
          <w:rFonts w:ascii="Arial Narrow" w:eastAsia="Times New Roman" w:hAnsi="Arial Narrow" w:cs="Helvetica"/>
          <w:color w:val="636466"/>
          <w:kern w:val="0"/>
          <w:sz w:val="27"/>
          <w:szCs w:val="27"/>
          <w14:ligatures w14:val="none"/>
        </w:rPr>
        <w:t>participates. </w:t>
      </w:r>
    </w:p>
    <w:p w14:paraId="53FB81D5" w14:textId="77777777"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Electronic communications that you send to us electronically through our Site may be shared with a customer service representative, employee, medical expert or agent that is most able to address your inquiry. We make every effort to respond in a timely fashion once communications are received.</w:t>
      </w:r>
    </w:p>
    <w:p w14:paraId="72B0ABCE" w14:textId="77777777"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b/>
          <w:bCs/>
          <w:color w:val="636466"/>
          <w:kern w:val="0"/>
          <w:sz w:val="27"/>
          <w:szCs w:val="27"/>
          <w14:ligatures w14:val="none"/>
        </w:rPr>
        <w:t>Surveys</w:t>
      </w:r>
    </w:p>
    <w:p w14:paraId="7EBBFF75" w14:textId="77777777" w:rsid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We occasionally may survey visitors to our Site. The information from these surveys is used in aggregated, de-identified form to help us understand the needs of our visitors so that we can improve our Site. The information may be shared with third parties with whom we have a business relationship. We generally do not ask for information in surveys that would personally identify you; if we do request contact information for follow-up, you may decline to provide it. If survey respondents provide personal information (such as an email address) in a survey, it is shared only with those people who need to see it to respond to the question or request, or with third parties who perform data management services for our Site. Those third parties have agreed to keep all data from surveys confidential.</w:t>
      </w:r>
    </w:p>
    <w:p w14:paraId="4CD89C52" w14:textId="77777777" w:rsidR="00504461" w:rsidRPr="00BD4B57" w:rsidRDefault="00504461"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p>
    <w:p w14:paraId="0D443500" w14:textId="77777777"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b/>
          <w:bCs/>
          <w:color w:val="636466"/>
          <w:kern w:val="0"/>
          <w:sz w:val="27"/>
          <w:szCs w:val="27"/>
          <w14:ligatures w14:val="none"/>
        </w:rPr>
        <w:t>Sharing of Information</w:t>
      </w:r>
    </w:p>
    <w:p w14:paraId="0CB20078" w14:textId="561E497C"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lastRenderedPageBreak/>
        <w:t xml:space="preserve">We may share information as described in this Notice or as otherwise described at the time such information is collected from you. </w:t>
      </w:r>
      <w:r w:rsidR="00504461">
        <w:rPr>
          <w:rFonts w:ascii="Arial Narrow" w:eastAsia="Times New Roman" w:hAnsi="Arial Narrow" w:cs="Helvetica"/>
          <w:color w:val="636466"/>
          <w:kern w:val="0"/>
          <w:sz w:val="27"/>
          <w:szCs w:val="27"/>
          <w14:ligatures w14:val="none"/>
        </w:rPr>
        <w:t>Springhouse Psychiatry</w:t>
      </w:r>
      <w:r w:rsidR="00504461" w:rsidRPr="00D71265">
        <w:rPr>
          <w:rFonts w:ascii="Arial Narrow" w:eastAsia="Times New Roman" w:hAnsi="Arial Narrow" w:cs="Helvetica"/>
          <w:color w:val="636466"/>
          <w:kern w:val="0"/>
          <w:sz w:val="27"/>
          <w:szCs w:val="27"/>
          <w14:ligatures w14:val="none"/>
        </w:rPr>
        <w:t xml:space="preserve"> </w:t>
      </w:r>
      <w:r w:rsidRPr="00BD4B57">
        <w:rPr>
          <w:rFonts w:ascii="Arial Narrow" w:eastAsia="Times New Roman" w:hAnsi="Arial Narrow" w:cs="Helvetica"/>
          <w:color w:val="636466"/>
          <w:kern w:val="0"/>
          <w:sz w:val="27"/>
          <w:szCs w:val="27"/>
          <w14:ligatures w14:val="none"/>
        </w:rPr>
        <w:t>does not sell, trade or rent personal information about its Site visitors. Information shared by us includes:</w:t>
      </w:r>
    </w:p>
    <w:p w14:paraId="23C8A94D" w14:textId="03FE25C1" w:rsidR="00BD4B57" w:rsidRPr="00BD4B57" w:rsidRDefault="00BD4B57" w:rsidP="00BD4B57">
      <w:pPr>
        <w:numPr>
          <w:ilvl w:val="0"/>
          <w:numId w:val="3"/>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b/>
          <w:bCs/>
          <w:color w:val="636466"/>
          <w:kern w:val="0"/>
          <w:sz w:val="27"/>
          <w:szCs w:val="27"/>
          <w14:ligatures w14:val="none"/>
        </w:rPr>
        <w:t>Affiliates</w:t>
      </w:r>
      <w:r w:rsidRPr="00BD4B57">
        <w:rPr>
          <w:rFonts w:ascii="Arial Narrow" w:eastAsia="Times New Roman" w:hAnsi="Arial Narrow" w:cs="Helvetica"/>
          <w:color w:val="636466"/>
          <w:kern w:val="0"/>
          <w:sz w:val="27"/>
          <w:szCs w:val="27"/>
          <w14:ligatures w14:val="none"/>
        </w:rPr>
        <w:t xml:space="preserve">. We may share information with a parent, subsidiary or other entity affiliated with </w:t>
      </w:r>
      <w:r w:rsidR="00504461">
        <w:rPr>
          <w:rFonts w:ascii="Arial Narrow" w:eastAsia="Times New Roman" w:hAnsi="Arial Narrow" w:cs="Helvetica"/>
          <w:color w:val="636466"/>
          <w:kern w:val="0"/>
          <w:sz w:val="27"/>
          <w:szCs w:val="27"/>
          <w14:ligatures w14:val="none"/>
        </w:rPr>
        <w:t>Springhouse Psychiatry</w:t>
      </w:r>
      <w:r w:rsidRPr="00BD4B57">
        <w:rPr>
          <w:rFonts w:ascii="Arial Narrow" w:eastAsia="Times New Roman" w:hAnsi="Arial Narrow" w:cs="Helvetica"/>
          <w:color w:val="636466"/>
          <w:kern w:val="0"/>
          <w:sz w:val="27"/>
          <w:szCs w:val="27"/>
          <w14:ligatures w14:val="none"/>
        </w:rPr>
        <w:t>. Any organization to which we provide such information is required to keep it confidential and to only use such information in accordance with this Privacy Policy.</w:t>
      </w:r>
    </w:p>
    <w:p w14:paraId="6413C12B" w14:textId="77777777" w:rsidR="00BD4B57" w:rsidRPr="00BD4B57" w:rsidRDefault="00BD4B57" w:rsidP="00BD4B57">
      <w:pPr>
        <w:numPr>
          <w:ilvl w:val="0"/>
          <w:numId w:val="3"/>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b/>
          <w:bCs/>
          <w:color w:val="636466"/>
          <w:kern w:val="0"/>
          <w:sz w:val="27"/>
          <w:szCs w:val="27"/>
          <w14:ligatures w14:val="none"/>
        </w:rPr>
        <w:t>Authorized Third Party Vendors and Service Providers</w:t>
      </w:r>
      <w:r w:rsidRPr="00BD4B57">
        <w:rPr>
          <w:rFonts w:ascii="Arial Narrow" w:eastAsia="Times New Roman" w:hAnsi="Arial Narrow" w:cs="Helvetica"/>
          <w:color w:val="636466"/>
          <w:kern w:val="0"/>
          <w:sz w:val="27"/>
          <w:szCs w:val="27"/>
          <w14:ligatures w14:val="none"/>
        </w:rPr>
        <w:t xml:space="preserve">. </w:t>
      </w:r>
      <w:proofErr w:type="gramStart"/>
      <w:r w:rsidRPr="00BD4B57">
        <w:rPr>
          <w:rFonts w:ascii="Arial Narrow" w:eastAsia="Times New Roman" w:hAnsi="Arial Narrow" w:cs="Helvetica"/>
          <w:color w:val="636466"/>
          <w:kern w:val="0"/>
          <w:sz w:val="27"/>
          <w:szCs w:val="27"/>
          <w14:ligatures w14:val="none"/>
        </w:rPr>
        <w:t>In the course of</w:t>
      </w:r>
      <w:proofErr w:type="gramEnd"/>
      <w:r w:rsidRPr="00BD4B57">
        <w:rPr>
          <w:rFonts w:ascii="Arial Narrow" w:eastAsia="Times New Roman" w:hAnsi="Arial Narrow" w:cs="Helvetica"/>
          <w:color w:val="636466"/>
          <w:kern w:val="0"/>
          <w:sz w:val="27"/>
          <w:szCs w:val="27"/>
          <w14:ligatures w14:val="none"/>
        </w:rPr>
        <w:t xml:space="preserve"> doing business, we employ other companies and individuals to perform a variety of functions on our behalf. For example, we may provide information as necessary to companies that host our online platforms or send communications on our behalf. These service providers may have access to information about you if it is needed to perform their functions for us, but they are not authorized by us to use or disclose such information except as necessary to perform services on our behalf or to comply with legal requirements, and they are required to maintain the information in confidence.</w:t>
      </w:r>
    </w:p>
    <w:p w14:paraId="64E6726C" w14:textId="77777777" w:rsidR="00BD4B57" w:rsidRPr="00BD4B57" w:rsidRDefault="00BD4B57" w:rsidP="00BD4B57">
      <w:pPr>
        <w:numPr>
          <w:ilvl w:val="0"/>
          <w:numId w:val="3"/>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b/>
          <w:bCs/>
          <w:color w:val="636466"/>
          <w:kern w:val="0"/>
          <w:sz w:val="27"/>
          <w:szCs w:val="27"/>
          <w14:ligatures w14:val="none"/>
        </w:rPr>
        <w:t>Internal Marketing</w:t>
      </w:r>
      <w:r w:rsidRPr="00BD4B57">
        <w:rPr>
          <w:rFonts w:ascii="Arial Narrow" w:eastAsia="Times New Roman" w:hAnsi="Arial Narrow" w:cs="Helvetica"/>
          <w:color w:val="636466"/>
          <w:kern w:val="0"/>
          <w:sz w:val="27"/>
          <w:szCs w:val="27"/>
          <w14:ligatures w14:val="none"/>
        </w:rPr>
        <w:t>. We may use cookies and other similar technologies for our internal marketing purposes. Cookies are used in some areas of our Site to enable functionality and ease of use for those people visiting, to improve the content on the Site, or track activity on the Site. Some of our affiliate / advertising partners may also use cookies for similar purposes.</w:t>
      </w:r>
    </w:p>
    <w:p w14:paraId="77C09756" w14:textId="77777777" w:rsidR="00BD4B57" w:rsidRPr="00BD4B57" w:rsidRDefault="00BD4B57" w:rsidP="00BD4B57">
      <w:pPr>
        <w:numPr>
          <w:ilvl w:val="0"/>
          <w:numId w:val="3"/>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b/>
          <w:bCs/>
          <w:color w:val="636466"/>
          <w:kern w:val="0"/>
          <w:sz w:val="27"/>
          <w:szCs w:val="27"/>
          <w14:ligatures w14:val="none"/>
        </w:rPr>
        <w:t>Legally Required</w:t>
      </w:r>
      <w:r w:rsidRPr="00BD4B57">
        <w:rPr>
          <w:rFonts w:ascii="Arial Narrow" w:eastAsia="Times New Roman" w:hAnsi="Arial Narrow" w:cs="Helvetica"/>
          <w:color w:val="636466"/>
          <w:kern w:val="0"/>
          <w:sz w:val="27"/>
          <w:szCs w:val="27"/>
          <w14:ligatures w14:val="none"/>
        </w:rPr>
        <w:t>. We reserve the right to disclose information if required to do so by law or by a regulatory authority. We may also disclose information as part of an investigation or enforcement action relating to improper or illegal conduct in connection with our online platforms or other products, such as a situation that could potentially involve threats to the safety or privacy of any person or misuse of our online platforms.</w:t>
      </w:r>
    </w:p>
    <w:p w14:paraId="327AB2FB" w14:textId="77777777" w:rsidR="00BD4B57" w:rsidRPr="00BD4B57" w:rsidRDefault="00BD4B57" w:rsidP="00BD4B57">
      <w:pPr>
        <w:numPr>
          <w:ilvl w:val="0"/>
          <w:numId w:val="3"/>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b/>
          <w:bCs/>
          <w:color w:val="636466"/>
          <w:kern w:val="0"/>
          <w:sz w:val="27"/>
          <w:szCs w:val="27"/>
          <w14:ligatures w14:val="none"/>
        </w:rPr>
        <w:t>Aggregated and Non-Identified Data</w:t>
      </w:r>
      <w:r w:rsidRPr="00BD4B57">
        <w:rPr>
          <w:rFonts w:ascii="Arial Narrow" w:eastAsia="Times New Roman" w:hAnsi="Arial Narrow" w:cs="Helvetica"/>
          <w:color w:val="636466"/>
          <w:kern w:val="0"/>
          <w:sz w:val="27"/>
          <w:szCs w:val="27"/>
          <w14:ligatures w14:val="none"/>
        </w:rPr>
        <w:t>. We may maintain and use aggregate data or other non-identified information (i.e., data that does not identify a specific individual), such as usage statistics, device data, online traffic patterns and user feedback. In addition to using this information for the purposes discussed in this Privacy Policy, we may disclose such aggregated or non-identified data to third parties.</w:t>
      </w:r>
    </w:p>
    <w:p w14:paraId="28312106" w14:textId="77777777" w:rsidR="00BD4B57" w:rsidRPr="00BD4B57" w:rsidRDefault="00BD4B57" w:rsidP="00BD4B57">
      <w:pPr>
        <w:shd w:val="clear" w:color="auto" w:fill="FFFFFF"/>
        <w:spacing w:after="100" w:afterAutospacing="1" w:line="240" w:lineRule="auto"/>
        <w:outlineLvl w:val="1"/>
        <w:rPr>
          <w:rFonts w:ascii="Arial Narrow" w:eastAsia="Times New Roman" w:hAnsi="Arial Narrow" w:cs="Helvetica"/>
          <w:b/>
          <w:bCs/>
          <w:color w:val="636466"/>
          <w:kern w:val="0"/>
          <w:sz w:val="36"/>
          <w:szCs w:val="36"/>
          <w:u w:val="single"/>
          <w14:ligatures w14:val="none"/>
        </w:rPr>
      </w:pPr>
      <w:r w:rsidRPr="00BD4B57">
        <w:rPr>
          <w:rFonts w:ascii="Arial Narrow" w:eastAsia="Times New Roman" w:hAnsi="Arial Narrow" w:cs="Helvetica"/>
          <w:b/>
          <w:bCs/>
          <w:color w:val="636466"/>
          <w:kern w:val="0"/>
          <w:sz w:val="36"/>
          <w:szCs w:val="36"/>
          <w:u w:val="single"/>
          <w14:ligatures w14:val="none"/>
        </w:rPr>
        <w:t>How we protect the information we collect</w:t>
      </w:r>
    </w:p>
    <w:p w14:paraId="7FCCB4D9" w14:textId="77777777"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b/>
          <w:bCs/>
          <w:color w:val="636466"/>
          <w:kern w:val="0"/>
          <w:sz w:val="27"/>
          <w:szCs w:val="27"/>
          <w14:ligatures w14:val="none"/>
        </w:rPr>
        <w:t>Security</w:t>
      </w:r>
    </w:p>
    <w:p w14:paraId="6B42E895" w14:textId="228AB014"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We use reasonable security measures to protect the confidentiality of personal information under our control and appropriately limit access to it. We use a variety of information security measures to protect your online transactions with us. Our Site uses encryption technology, such as Secure Sockets Layer (SSL), to protect your personal information during data transport. SSL protects information you submit via our Site, such as information including your name</w:t>
      </w:r>
      <w:r w:rsidR="00215E83">
        <w:rPr>
          <w:rFonts w:ascii="Arial Narrow" w:eastAsia="Times New Roman" w:hAnsi="Arial Narrow" w:cs="Helvetica"/>
          <w:color w:val="636466"/>
          <w:kern w:val="0"/>
          <w:sz w:val="27"/>
          <w:szCs w:val="27"/>
          <w14:ligatures w14:val="none"/>
        </w:rPr>
        <w:t xml:space="preserve">, </w:t>
      </w:r>
      <w:r w:rsidRPr="00BD4B57">
        <w:rPr>
          <w:rFonts w:ascii="Arial Narrow" w:eastAsia="Times New Roman" w:hAnsi="Arial Narrow" w:cs="Helvetica"/>
          <w:color w:val="636466"/>
          <w:kern w:val="0"/>
          <w:sz w:val="27"/>
          <w:szCs w:val="27"/>
          <w14:ligatures w14:val="none"/>
        </w:rPr>
        <w:t>address</w:t>
      </w:r>
      <w:r w:rsidR="00215E83">
        <w:rPr>
          <w:rFonts w:ascii="Arial Narrow" w:eastAsia="Times New Roman" w:hAnsi="Arial Narrow" w:cs="Helvetica"/>
          <w:color w:val="636466"/>
          <w:kern w:val="0"/>
          <w:sz w:val="27"/>
          <w:szCs w:val="27"/>
          <w14:ligatures w14:val="none"/>
        </w:rPr>
        <w:t xml:space="preserve">, and other demographic information. See ‘Links to </w:t>
      </w:r>
      <w:r w:rsidR="007B2D61">
        <w:rPr>
          <w:rFonts w:ascii="Arial Narrow" w:eastAsia="Times New Roman" w:hAnsi="Arial Narrow" w:cs="Helvetica"/>
          <w:color w:val="636466"/>
          <w:kern w:val="0"/>
          <w:sz w:val="27"/>
          <w:szCs w:val="27"/>
          <w14:ligatures w14:val="none"/>
        </w:rPr>
        <w:t>o</w:t>
      </w:r>
      <w:r w:rsidR="00215E83">
        <w:rPr>
          <w:rFonts w:ascii="Arial Narrow" w:eastAsia="Times New Roman" w:hAnsi="Arial Narrow" w:cs="Helvetica"/>
          <w:color w:val="636466"/>
          <w:kern w:val="0"/>
          <w:sz w:val="27"/>
          <w:szCs w:val="27"/>
          <w14:ligatures w14:val="none"/>
        </w:rPr>
        <w:t xml:space="preserve">ther </w:t>
      </w:r>
      <w:r w:rsidR="007B2D61">
        <w:rPr>
          <w:rFonts w:ascii="Arial Narrow" w:eastAsia="Times New Roman" w:hAnsi="Arial Narrow" w:cs="Helvetica"/>
          <w:color w:val="636466"/>
          <w:kern w:val="0"/>
          <w:sz w:val="27"/>
          <w:szCs w:val="27"/>
          <w14:ligatures w14:val="none"/>
        </w:rPr>
        <w:t>webs</w:t>
      </w:r>
      <w:r w:rsidR="00215E83">
        <w:rPr>
          <w:rFonts w:ascii="Arial Narrow" w:eastAsia="Times New Roman" w:hAnsi="Arial Narrow" w:cs="Helvetica"/>
          <w:color w:val="636466"/>
          <w:kern w:val="0"/>
          <w:sz w:val="27"/>
          <w:szCs w:val="27"/>
          <w14:ligatures w14:val="none"/>
        </w:rPr>
        <w:t xml:space="preserve">ites’ below </w:t>
      </w:r>
      <w:r w:rsidR="00215E83">
        <w:rPr>
          <w:rFonts w:ascii="Arial Narrow" w:eastAsia="Times New Roman" w:hAnsi="Arial Narrow" w:cs="Helvetica"/>
          <w:color w:val="636466"/>
          <w:kern w:val="0"/>
          <w:sz w:val="27"/>
          <w:szCs w:val="27"/>
          <w14:ligatures w14:val="none"/>
        </w:rPr>
        <w:lastRenderedPageBreak/>
        <w:t xml:space="preserve">regarding </w:t>
      </w:r>
      <w:r w:rsidRPr="00BD4B57">
        <w:rPr>
          <w:rFonts w:ascii="Arial Narrow" w:eastAsia="Times New Roman" w:hAnsi="Arial Narrow" w:cs="Helvetica"/>
          <w:color w:val="636466"/>
          <w:kern w:val="0"/>
          <w:sz w:val="27"/>
          <w:szCs w:val="27"/>
          <w14:ligatures w14:val="none"/>
        </w:rPr>
        <w:t xml:space="preserve">credit card </w:t>
      </w:r>
      <w:r w:rsidR="00215E83">
        <w:rPr>
          <w:rFonts w:ascii="Arial Narrow" w:eastAsia="Times New Roman" w:hAnsi="Arial Narrow" w:cs="Helvetica"/>
          <w:color w:val="636466"/>
          <w:kern w:val="0"/>
          <w:sz w:val="27"/>
          <w:szCs w:val="27"/>
          <w14:ligatures w14:val="none"/>
        </w:rPr>
        <w:t xml:space="preserve">information </w:t>
      </w:r>
      <w:r w:rsidR="007B2D61">
        <w:rPr>
          <w:rFonts w:ascii="Arial Narrow" w:eastAsia="Times New Roman" w:hAnsi="Arial Narrow" w:cs="Helvetica"/>
          <w:color w:val="636466"/>
          <w:kern w:val="0"/>
          <w:sz w:val="27"/>
          <w:szCs w:val="27"/>
          <w14:ligatures w14:val="none"/>
        </w:rPr>
        <w:t xml:space="preserve">that you may choose to use </w:t>
      </w:r>
      <w:r w:rsidR="00215E83">
        <w:rPr>
          <w:rFonts w:ascii="Arial Narrow" w:eastAsia="Times New Roman" w:hAnsi="Arial Narrow" w:cs="Helvetica"/>
          <w:color w:val="636466"/>
          <w:kern w:val="0"/>
          <w:sz w:val="27"/>
          <w:szCs w:val="27"/>
          <w14:ligatures w14:val="none"/>
        </w:rPr>
        <w:t xml:space="preserve">through the </w:t>
      </w:r>
      <w:r w:rsidR="00215E83" w:rsidRPr="00B628D5">
        <w:rPr>
          <w:rFonts w:ascii="Arial Narrow" w:eastAsia="Times New Roman" w:hAnsi="Arial Narrow" w:cs="Helvetica"/>
          <w:color w:val="636466"/>
          <w:kern w:val="0"/>
          <w:sz w:val="27"/>
          <w:szCs w:val="27"/>
          <w:highlight w:val="yellow"/>
          <w14:ligatures w14:val="none"/>
        </w:rPr>
        <w:t>secure BillPay link</w:t>
      </w:r>
      <w:r w:rsidR="00215E83">
        <w:rPr>
          <w:rFonts w:ascii="Arial Narrow" w:eastAsia="Times New Roman" w:hAnsi="Arial Narrow" w:cs="Helvetica"/>
          <w:color w:val="636466"/>
          <w:kern w:val="0"/>
          <w:sz w:val="27"/>
          <w:szCs w:val="27"/>
          <w14:ligatures w14:val="none"/>
        </w:rPr>
        <w:t xml:space="preserve">, which is administered and managed by a third-party vendor. </w:t>
      </w:r>
    </w:p>
    <w:p w14:paraId="00E190CC" w14:textId="04C9AD44" w:rsidR="00BD4B57" w:rsidRPr="00BD4B57" w:rsidRDefault="00504461"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Pr>
          <w:rFonts w:ascii="Arial Narrow" w:eastAsia="Times New Roman" w:hAnsi="Arial Narrow" w:cs="Helvetica"/>
          <w:color w:val="636466"/>
          <w:kern w:val="0"/>
          <w:sz w:val="27"/>
          <w:szCs w:val="27"/>
          <w14:ligatures w14:val="none"/>
        </w:rPr>
        <w:t>Springhouse Psychiatry</w:t>
      </w:r>
      <w:r w:rsidRPr="00D71265">
        <w:rPr>
          <w:rFonts w:ascii="Arial Narrow" w:eastAsia="Times New Roman" w:hAnsi="Arial Narrow" w:cs="Helvetica"/>
          <w:color w:val="636466"/>
          <w:kern w:val="0"/>
          <w:sz w:val="27"/>
          <w:szCs w:val="27"/>
          <w14:ligatures w14:val="none"/>
        </w:rPr>
        <w:t xml:space="preserve"> </w:t>
      </w:r>
      <w:r w:rsidR="00BD4B57" w:rsidRPr="00BD4B57">
        <w:rPr>
          <w:rFonts w:ascii="Arial Narrow" w:eastAsia="Times New Roman" w:hAnsi="Arial Narrow" w:cs="Helvetica"/>
          <w:color w:val="636466"/>
          <w:kern w:val="0"/>
          <w:sz w:val="27"/>
          <w:szCs w:val="27"/>
          <w14:ligatures w14:val="none"/>
        </w:rPr>
        <w:t xml:space="preserve">cannot ensure or </w:t>
      </w:r>
      <w:r w:rsidR="00215E83" w:rsidRPr="00BD4B57">
        <w:rPr>
          <w:rFonts w:ascii="Arial Narrow" w:eastAsia="Times New Roman" w:hAnsi="Arial Narrow" w:cs="Helvetica"/>
          <w:color w:val="636466"/>
          <w:kern w:val="0"/>
          <w:sz w:val="27"/>
          <w:szCs w:val="27"/>
          <w14:ligatures w14:val="none"/>
        </w:rPr>
        <w:t>guarantee</w:t>
      </w:r>
      <w:r w:rsidR="00BD4B57" w:rsidRPr="00BD4B57">
        <w:rPr>
          <w:rFonts w:ascii="Arial Narrow" w:eastAsia="Times New Roman" w:hAnsi="Arial Narrow" w:cs="Helvetica"/>
          <w:color w:val="636466"/>
          <w:kern w:val="0"/>
          <w:sz w:val="27"/>
          <w:szCs w:val="27"/>
          <w14:ligatures w14:val="none"/>
        </w:rPr>
        <w:t xml:space="preserve"> the security of any information you transmit to us, and you do so at your own risk. We take reasonable steps to ensure the integrity and confidentiality of personally identifiable information that you may provide. However, electronic transmissions via the Internet are not necessarily secure from interception, and so we cannot absolutely guarantee the security or confidentiality of such transmissions.</w:t>
      </w:r>
    </w:p>
    <w:p w14:paraId="687C8E8A" w14:textId="77777777"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b/>
          <w:bCs/>
          <w:color w:val="636466"/>
          <w:kern w:val="0"/>
          <w:sz w:val="27"/>
          <w:szCs w:val="27"/>
          <w14:ligatures w14:val="none"/>
        </w:rPr>
        <w:t>Protecting children’s privacy</w:t>
      </w:r>
    </w:p>
    <w:p w14:paraId="0D753953" w14:textId="2C102AD2"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 xml:space="preserve">We are committed to protecting the privacy of children. </w:t>
      </w:r>
      <w:r w:rsidR="00504461">
        <w:rPr>
          <w:rFonts w:ascii="Arial Narrow" w:eastAsia="Times New Roman" w:hAnsi="Arial Narrow" w:cs="Helvetica"/>
          <w:color w:val="636466"/>
          <w:kern w:val="0"/>
          <w:sz w:val="27"/>
          <w:szCs w:val="27"/>
          <w14:ligatures w14:val="none"/>
        </w:rPr>
        <w:t xml:space="preserve">Springhouse Psychiatry’s </w:t>
      </w:r>
      <w:r w:rsidRPr="00BD4B57">
        <w:rPr>
          <w:rFonts w:ascii="Arial Narrow" w:eastAsia="Times New Roman" w:hAnsi="Arial Narrow" w:cs="Helvetica"/>
          <w:color w:val="636466"/>
          <w:kern w:val="0"/>
          <w:sz w:val="27"/>
          <w:szCs w:val="27"/>
          <w14:ligatures w14:val="none"/>
        </w:rPr>
        <w:t>online services are not intended or designed to attract children under the age of 13. We do not knowingly collect, maintain, or use personal information from children under 13 years of age. If you learn that your child has provided us with personal information without your consent, you may alert us at </w:t>
      </w:r>
      <w:hyperlink r:id="rId15" w:history="1">
        <w:r w:rsidR="00504461" w:rsidRPr="006A3754">
          <w:rPr>
            <w:rStyle w:val="Hyperlink"/>
            <w:rFonts w:ascii="Arial Narrow" w:eastAsia="Times New Roman" w:hAnsi="Arial Narrow" w:cs="Helvetica"/>
            <w:kern w:val="0"/>
            <w:sz w:val="27"/>
            <w:szCs w:val="27"/>
            <w14:ligatures w14:val="none"/>
          </w:rPr>
          <w:t>yourdoctor@springhousepsychiatry.com</w:t>
        </w:r>
      </w:hyperlink>
      <w:r w:rsidR="00D71265" w:rsidRPr="00D71265">
        <w:rPr>
          <w:rFonts w:ascii="Arial Narrow" w:eastAsia="Times New Roman" w:hAnsi="Arial Narrow" w:cs="Helvetica"/>
          <w:color w:val="636466"/>
          <w:kern w:val="0"/>
          <w:sz w:val="27"/>
          <w:szCs w:val="27"/>
          <w14:ligatures w14:val="none"/>
        </w:rPr>
        <w:t xml:space="preserve"> </w:t>
      </w:r>
      <w:r w:rsidRPr="00BD4B57">
        <w:rPr>
          <w:rFonts w:ascii="Arial Narrow" w:eastAsia="Times New Roman" w:hAnsi="Arial Narrow" w:cs="Helvetica"/>
          <w:color w:val="636466"/>
          <w:kern w:val="0"/>
          <w:sz w:val="27"/>
          <w:szCs w:val="27"/>
          <w14:ligatures w14:val="none"/>
        </w:rPr>
        <w:t xml:space="preserve"> If we learn that we have collected any personal information from children under 13 years old, we will promptly take steps to delete such information.</w:t>
      </w:r>
    </w:p>
    <w:p w14:paraId="6524E763" w14:textId="77777777"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b/>
          <w:bCs/>
          <w:color w:val="636466"/>
          <w:kern w:val="0"/>
          <w:sz w:val="27"/>
          <w:szCs w:val="27"/>
          <w14:ligatures w14:val="none"/>
        </w:rPr>
        <w:t>Data retention</w:t>
      </w:r>
    </w:p>
    <w:p w14:paraId="185C0070" w14:textId="1E29F8F2" w:rsidR="00F265B5" w:rsidRDefault="00BD4B57" w:rsidP="00BD4B57">
      <w:pPr>
        <w:shd w:val="clear" w:color="auto" w:fill="FFFFFF"/>
        <w:spacing w:after="100" w:afterAutospacing="1" w:line="240" w:lineRule="auto"/>
        <w:rPr>
          <w:rFonts w:ascii="Arial Narrow" w:eastAsia="Times New Roman" w:hAnsi="Arial Narrow" w:cs="Helvetica"/>
          <w:b/>
          <w:bCs/>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 xml:space="preserve">We will retain your information for as long as your account is active or as needed to provide </w:t>
      </w:r>
      <w:r w:rsidR="00504461" w:rsidRPr="00BD4B57">
        <w:rPr>
          <w:rFonts w:ascii="Arial Narrow" w:eastAsia="Times New Roman" w:hAnsi="Arial Narrow" w:cs="Helvetica"/>
          <w:color w:val="636466"/>
          <w:kern w:val="0"/>
          <w:sz w:val="27"/>
          <w:szCs w:val="27"/>
          <w14:ligatures w14:val="none"/>
        </w:rPr>
        <w:t>you with your</w:t>
      </w:r>
      <w:r w:rsidRPr="00BD4B57">
        <w:rPr>
          <w:rFonts w:ascii="Arial Narrow" w:eastAsia="Times New Roman" w:hAnsi="Arial Narrow" w:cs="Helvetica"/>
          <w:color w:val="636466"/>
          <w:kern w:val="0"/>
          <w:sz w:val="27"/>
          <w:szCs w:val="27"/>
          <w14:ligatures w14:val="none"/>
        </w:rPr>
        <w:t xml:space="preserve"> services, comply with our legal obligations, resolve disputes and enforce our agreements.</w:t>
      </w:r>
      <w:r w:rsidRPr="00BD4B57">
        <w:rPr>
          <w:rFonts w:ascii="Arial Narrow" w:eastAsia="Times New Roman" w:hAnsi="Arial Narrow" w:cs="Helvetica"/>
          <w:color w:val="636466"/>
          <w:kern w:val="0"/>
          <w:sz w:val="27"/>
          <w:szCs w:val="27"/>
          <w14:ligatures w14:val="none"/>
        </w:rPr>
        <w:br/>
      </w:r>
    </w:p>
    <w:p w14:paraId="53CDB0AF" w14:textId="5578DA50"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b/>
          <w:bCs/>
          <w:color w:val="636466"/>
          <w:kern w:val="0"/>
          <w:sz w:val="27"/>
          <w:szCs w:val="27"/>
          <w14:ligatures w14:val="none"/>
        </w:rPr>
        <w:t>Links to other websites</w:t>
      </w:r>
    </w:p>
    <w:p w14:paraId="14FFFCBF" w14:textId="5BE63A72"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 xml:space="preserve">Our Site </w:t>
      </w:r>
      <w:r w:rsidR="00D71265" w:rsidRPr="00D71265">
        <w:rPr>
          <w:rFonts w:ascii="Arial Narrow" w:eastAsia="Times New Roman" w:hAnsi="Arial Narrow" w:cs="Helvetica"/>
          <w:color w:val="636466"/>
          <w:kern w:val="0"/>
          <w:sz w:val="27"/>
          <w:szCs w:val="27"/>
          <w14:ligatures w14:val="none"/>
        </w:rPr>
        <w:t xml:space="preserve">may </w:t>
      </w:r>
      <w:r w:rsidRPr="00BD4B57">
        <w:rPr>
          <w:rFonts w:ascii="Arial Narrow" w:eastAsia="Times New Roman" w:hAnsi="Arial Narrow" w:cs="Helvetica"/>
          <w:color w:val="636466"/>
          <w:kern w:val="0"/>
          <w:sz w:val="27"/>
          <w:szCs w:val="27"/>
          <w14:ligatures w14:val="none"/>
        </w:rPr>
        <w:t xml:space="preserve">link to other websites, many of which </w:t>
      </w:r>
      <w:r w:rsidR="00D71265" w:rsidRPr="00D71265">
        <w:rPr>
          <w:rFonts w:ascii="Arial Narrow" w:eastAsia="Times New Roman" w:hAnsi="Arial Narrow" w:cs="Helvetica"/>
          <w:color w:val="636466"/>
          <w:kern w:val="0"/>
          <w:sz w:val="27"/>
          <w:szCs w:val="27"/>
          <w14:ligatures w14:val="none"/>
        </w:rPr>
        <w:t xml:space="preserve">will </w:t>
      </w:r>
      <w:r w:rsidRPr="00BD4B57">
        <w:rPr>
          <w:rFonts w:ascii="Arial Narrow" w:eastAsia="Times New Roman" w:hAnsi="Arial Narrow" w:cs="Helvetica"/>
          <w:color w:val="636466"/>
          <w:kern w:val="0"/>
          <w:sz w:val="27"/>
          <w:szCs w:val="27"/>
          <w14:ligatures w14:val="none"/>
        </w:rPr>
        <w:t>have their own privacy policies. Be sure to review the privacy policy on the site you're visiting.</w:t>
      </w:r>
    </w:p>
    <w:p w14:paraId="3B8FF6B1" w14:textId="77777777"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b/>
          <w:bCs/>
          <w:color w:val="636466"/>
          <w:kern w:val="0"/>
          <w:sz w:val="27"/>
          <w:szCs w:val="27"/>
          <w14:ligatures w14:val="none"/>
        </w:rPr>
        <w:t>Privacy policy updates</w:t>
      </w:r>
    </w:p>
    <w:p w14:paraId="1CF7ACD5" w14:textId="5BF001CF" w:rsid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 xml:space="preserve">We may need to update our Privacy Notice as technology changes and </w:t>
      </w:r>
      <w:r w:rsidR="00504461">
        <w:rPr>
          <w:rFonts w:ascii="Arial Narrow" w:eastAsia="Times New Roman" w:hAnsi="Arial Narrow" w:cs="Helvetica"/>
          <w:color w:val="636466"/>
          <w:kern w:val="0"/>
          <w:sz w:val="27"/>
          <w:szCs w:val="27"/>
          <w14:ligatures w14:val="none"/>
        </w:rPr>
        <w:t>Springhouse Psychiatry</w:t>
      </w:r>
      <w:r w:rsidR="00504461" w:rsidRPr="00D71265">
        <w:rPr>
          <w:rFonts w:ascii="Arial Narrow" w:eastAsia="Times New Roman" w:hAnsi="Arial Narrow" w:cs="Helvetica"/>
          <w:color w:val="636466"/>
          <w:kern w:val="0"/>
          <w:sz w:val="27"/>
          <w:szCs w:val="27"/>
          <w14:ligatures w14:val="none"/>
        </w:rPr>
        <w:t xml:space="preserve"> </w:t>
      </w:r>
      <w:r w:rsidRPr="00BD4B57">
        <w:rPr>
          <w:rFonts w:ascii="Arial Narrow" w:eastAsia="Times New Roman" w:hAnsi="Arial Narrow" w:cs="Helvetica"/>
          <w:color w:val="636466"/>
          <w:kern w:val="0"/>
          <w:sz w:val="27"/>
          <w:szCs w:val="27"/>
          <w14:ligatures w14:val="none"/>
        </w:rPr>
        <w:t>evolves. When we update the Privacy Notice, we will update the “Revised” date above and post the new Privacy Notice. </w:t>
      </w:r>
    </w:p>
    <w:p w14:paraId="76C5DC87" w14:textId="77777777" w:rsidR="00504461" w:rsidRPr="00BD4B57" w:rsidRDefault="00504461"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p>
    <w:p w14:paraId="64AE3A9F" w14:textId="77777777" w:rsidR="00BD4B57" w:rsidRPr="00BD4B57" w:rsidRDefault="00BD4B57" w:rsidP="00BD4B57">
      <w:pPr>
        <w:shd w:val="clear" w:color="auto" w:fill="FFFFFF"/>
        <w:spacing w:after="100" w:afterAutospacing="1" w:line="240" w:lineRule="auto"/>
        <w:outlineLvl w:val="1"/>
        <w:rPr>
          <w:rFonts w:ascii="Arial Narrow" w:eastAsia="Times New Roman" w:hAnsi="Arial Narrow" w:cs="Helvetica"/>
          <w:b/>
          <w:bCs/>
          <w:color w:val="636466"/>
          <w:kern w:val="0"/>
          <w:sz w:val="36"/>
          <w:szCs w:val="36"/>
          <w:u w:val="single"/>
          <w14:ligatures w14:val="none"/>
        </w:rPr>
      </w:pPr>
      <w:r w:rsidRPr="00BD4B57">
        <w:rPr>
          <w:rFonts w:ascii="Arial Narrow" w:eastAsia="Times New Roman" w:hAnsi="Arial Narrow" w:cs="Helvetica"/>
          <w:b/>
          <w:bCs/>
          <w:color w:val="636466"/>
          <w:kern w:val="0"/>
          <w:sz w:val="36"/>
          <w:szCs w:val="36"/>
          <w:u w:val="single"/>
          <w14:ligatures w14:val="none"/>
        </w:rPr>
        <w:t>Contact information</w:t>
      </w:r>
    </w:p>
    <w:p w14:paraId="0B0BDE66" w14:textId="08D236D3"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If you have questions about this Website Privacy Policy or our practices, please email us at: </w:t>
      </w:r>
      <w:r w:rsidR="00D71265" w:rsidRPr="00D71265">
        <w:rPr>
          <w:rFonts w:ascii="Arial Narrow" w:eastAsia="Times New Roman" w:hAnsi="Arial Narrow" w:cs="Helvetica"/>
          <w:color w:val="636466"/>
          <w:kern w:val="0"/>
          <w:sz w:val="27"/>
          <w:szCs w:val="27"/>
          <w14:ligatures w14:val="none"/>
        </w:rPr>
        <w:t xml:space="preserve"> </w:t>
      </w:r>
      <w:hyperlink r:id="rId16" w:history="1">
        <w:r w:rsidR="00504461" w:rsidRPr="006A3754">
          <w:rPr>
            <w:rStyle w:val="Hyperlink"/>
            <w:rFonts w:ascii="Arial Narrow" w:eastAsia="Times New Roman" w:hAnsi="Arial Narrow" w:cs="Helvetica"/>
            <w:kern w:val="0"/>
            <w:sz w:val="27"/>
            <w:szCs w:val="27"/>
            <w14:ligatures w14:val="none"/>
          </w:rPr>
          <w:t>yourdoctor@springhousepsychiatry.com</w:t>
        </w:r>
      </w:hyperlink>
    </w:p>
    <w:p w14:paraId="615FB376" w14:textId="77777777"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lastRenderedPageBreak/>
        <w:t>By contacting us using the information below, you may:</w:t>
      </w:r>
    </w:p>
    <w:p w14:paraId="2F74AFDA" w14:textId="77777777" w:rsidR="00BD4B57" w:rsidRPr="00BD4B57" w:rsidRDefault="00BD4B57" w:rsidP="00BD4B57">
      <w:pPr>
        <w:numPr>
          <w:ilvl w:val="0"/>
          <w:numId w:val="4"/>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Update and correct your personal information</w:t>
      </w:r>
    </w:p>
    <w:p w14:paraId="2A8B0CF2" w14:textId="04E4534A" w:rsidR="00BD4B57" w:rsidRPr="00BD4B57" w:rsidRDefault="00BD4B57" w:rsidP="00BD4B57">
      <w:pPr>
        <w:numPr>
          <w:ilvl w:val="0"/>
          <w:numId w:val="4"/>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 xml:space="preserve">Cancel your account or request that we no longer use your information to provide </w:t>
      </w:r>
      <w:r w:rsidR="00504461" w:rsidRPr="00BD4B57">
        <w:rPr>
          <w:rFonts w:ascii="Arial Narrow" w:eastAsia="Times New Roman" w:hAnsi="Arial Narrow" w:cs="Helvetica"/>
          <w:color w:val="636466"/>
          <w:kern w:val="0"/>
          <w:sz w:val="27"/>
          <w:szCs w:val="27"/>
          <w14:ligatures w14:val="none"/>
        </w:rPr>
        <w:t>you with</w:t>
      </w:r>
      <w:r w:rsidRPr="00BD4B57">
        <w:rPr>
          <w:rFonts w:ascii="Arial Narrow" w:eastAsia="Times New Roman" w:hAnsi="Arial Narrow" w:cs="Helvetica"/>
          <w:color w:val="636466"/>
          <w:kern w:val="0"/>
          <w:sz w:val="27"/>
          <w:szCs w:val="27"/>
          <w14:ligatures w14:val="none"/>
        </w:rPr>
        <w:t xml:space="preserve"> services</w:t>
      </w:r>
    </w:p>
    <w:p w14:paraId="337C7615" w14:textId="77777777" w:rsidR="00BD4B57" w:rsidRPr="00BD4B57" w:rsidRDefault="00BD4B57" w:rsidP="00BD4B57">
      <w:pPr>
        <w:numPr>
          <w:ilvl w:val="0"/>
          <w:numId w:val="4"/>
        </w:numPr>
        <w:shd w:val="clear" w:color="auto" w:fill="FFFFFF"/>
        <w:spacing w:before="100" w:beforeAutospacing="1"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Stop receiving communications from our Site. To stop receiving communications, send an email message to or send regular mail to the following postal address:</w:t>
      </w:r>
    </w:p>
    <w:p w14:paraId="48CAD91F" w14:textId="77EE6BE6" w:rsidR="00BD4B57" w:rsidRPr="00BD4B57" w:rsidRDefault="00504461"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628D5">
        <w:rPr>
          <w:rFonts w:ascii="Arial Narrow" w:eastAsia="Times New Roman" w:hAnsi="Arial Narrow" w:cs="Helvetica"/>
          <w:b/>
          <w:bCs/>
          <w:color w:val="636466"/>
          <w:kern w:val="0"/>
          <w:sz w:val="27"/>
          <w:szCs w:val="27"/>
          <w14:ligatures w14:val="none"/>
        </w:rPr>
        <w:t>Springhouse Psychiatry</w:t>
      </w:r>
      <w:r w:rsidR="00BD4B57" w:rsidRPr="00B628D5">
        <w:rPr>
          <w:rFonts w:ascii="Arial Narrow" w:eastAsia="Times New Roman" w:hAnsi="Arial Narrow" w:cs="Helvetica"/>
          <w:b/>
          <w:bCs/>
          <w:color w:val="636466"/>
          <w:kern w:val="0"/>
          <w:sz w:val="27"/>
          <w:szCs w:val="27"/>
          <w14:ligatures w14:val="none"/>
        </w:rPr>
        <w:br/>
      </w:r>
      <w:r w:rsidRPr="00B628D5">
        <w:rPr>
          <w:rFonts w:ascii="Arial Narrow" w:eastAsia="Times New Roman" w:hAnsi="Arial Narrow" w:cs="Helvetica"/>
          <w:b/>
          <w:bCs/>
          <w:color w:val="636466"/>
          <w:kern w:val="0"/>
          <w:sz w:val="27"/>
          <w:szCs w:val="27"/>
          <w14:ligatures w14:val="none"/>
        </w:rPr>
        <w:t>2418 E. York St.</w:t>
      </w:r>
      <w:r w:rsidR="00BD4B57" w:rsidRPr="00B628D5">
        <w:rPr>
          <w:rFonts w:ascii="Arial Narrow" w:eastAsia="Times New Roman" w:hAnsi="Arial Narrow" w:cs="Helvetica"/>
          <w:b/>
          <w:bCs/>
          <w:color w:val="636466"/>
          <w:kern w:val="0"/>
          <w:sz w:val="27"/>
          <w:szCs w:val="27"/>
          <w14:ligatures w14:val="none"/>
        </w:rPr>
        <w:br/>
      </w:r>
      <w:r w:rsidRPr="00B628D5">
        <w:rPr>
          <w:rFonts w:ascii="Arial Narrow" w:eastAsia="Times New Roman" w:hAnsi="Arial Narrow" w:cs="Helvetica"/>
          <w:b/>
          <w:bCs/>
          <w:color w:val="636466"/>
          <w:kern w:val="0"/>
          <w:sz w:val="27"/>
          <w:szCs w:val="27"/>
          <w14:ligatures w14:val="none"/>
        </w:rPr>
        <w:t>Philadelphia, PA 19125-3006</w:t>
      </w:r>
      <w:r w:rsidR="00BD4B57" w:rsidRPr="00BD4B57">
        <w:rPr>
          <w:rFonts w:ascii="Arial Narrow" w:eastAsia="Times New Roman" w:hAnsi="Arial Narrow" w:cs="Helvetica"/>
          <w:color w:val="636466"/>
          <w:kern w:val="0"/>
          <w:sz w:val="27"/>
          <w:szCs w:val="27"/>
          <w14:ligatures w14:val="none"/>
        </w:rPr>
        <w:br/>
      </w:r>
      <w:r w:rsidR="00BD4B57" w:rsidRPr="00B628D5">
        <w:rPr>
          <w:rFonts w:ascii="Arial Narrow" w:eastAsia="Times New Roman" w:hAnsi="Arial Narrow" w:cs="Helvetica"/>
          <w:b/>
          <w:bCs/>
          <w:color w:val="636466"/>
          <w:kern w:val="0"/>
          <w:sz w:val="27"/>
          <w:szCs w:val="27"/>
          <w14:ligatures w14:val="none"/>
        </w:rPr>
        <w:t>Email:</w:t>
      </w:r>
      <w:r w:rsidR="00BD4B57" w:rsidRPr="00BD4B57">
        <w:rPr>
          <w:rFonts w:ascii="Arial Narrow" w:eastAsia="Times New Roman" w:hAnsi="Arial Narrow" w:cs="Helvetica"/>
          <w:color w:val="636466"/>
          <w:kern w:val="0"/>
          <w:sz w:val="27"/>
          <w:szCs w:val="27"/>
          <w14:ligatures w14:val="none"/>
        </w:rPr>
        <w:t> </w:t>
      </w:r>
      <w:hyperlink r:id="rId17" w:history="1">
        <w:r w:rsidRPr="006A3754">
          <w:rPr>
            <w:rStyle w:val="Hyperlink"/>
            <w:rFonts w:ascii="Arial Narrow" w:eastAsia="Times New Roman" w:hAnsi="Arial Narrow" w:cs="Helvetica"/>
            <w:kern w:val="0"/>
            <w:sz w:val="27"/>
            <w:szCs w:val="27"/>
            <w14:ligatures w14:val="none"/>
          </w:rPr>
          <w:t>yourdoctor@springhousepsychiatry.com</w:t>
        </w:r>
      </w:hyperlink>
    </w:p>
    <w:p w14:paraId="28F85DC5" w14:textId="77777777" w:rsidR="00BD4B57" w:rsidRPr="00BD4B57" w:rsidRDefault="00BD4B57" w:rsidP="00BD4B57">
      <w:pPr>
        <w:shd w:val="clear" w:color="auto" w:fill="FFFFFF"/>
        <w:spacing w:after="100" w:afterAutospacing="1" w:line="240" w:lineRule="auto"/>
        <w:rPr>
          <w:rFonts w:ascii="Arial Narrow" w:eastAsia="Times New Roman" w:hAnsi="Arial Narrow" w:cs="Helvetica"/>
          <w:color w:val="636466"/>
          <w:kern w:val="0"/>
          <w:sz w:val="27"/>
          <w:szCs w:val="27"/>
          <w14:ligatures w14:val="none"/>
        </w:rPr>
      </w:pPr>
      <w:r w:rsidRPr="00BD4B57">
        <w:rPr>
          <w:rFonts w:ascii="Arial Narrow" w:eastAsia="Times New Roman" w:hAnsi="Arial Narrow" w:cs="Helvetica"/>
          <w:color w:val="636466"/>
          <w:kern w:val="0"/>
          <w:sz w:val="27"/>
          <w:szCs w:val="27"/>
          <w14:ligatures w14:val="none"/>
        </w:rPr>
        <w:t>You can choose to have your computer warn you each time a cookie is being sent, or you can choose to turn off all cookies. You do this through your browser settings. Since every browser is a little different, look at your browser’s Help Menu to learn the correct way to modify your cookies. If you turn cookies off, some of the features that make your site experience more efficient may not function properly.</w:t>
      </w:r>
    </w:p>
    <w:p w14:paraId="5B320A6F" w14:textId="16D423D9" w:rsidR="00BD4B57" w:rsidRPr="00BD4B57" w:rsidRDefault="00BD4B57" w:rsidP="00BD4B57">
      <w:pPr>
        <w:shd w:val="clear" w:color="auto" w:fill="FFFFFF"/>
        <w:spacing w:after="0" w:line="240" w:lineRule="auto"/>
        <w:rPr>
          <w:rFonts w:ascii="Arial Narrow" w:eastAsia="Times New Roman" w:hAnsi="Arial Narrow" w:cs="Helvetica"/>
          <w:b/>
          <w:bCs/>
          <w:color w:val="636466"/>
          <w:kern w:val="0"/>
          <w:sz w:val="27"/>
          <w:szCs w:val="27"/>
          <w14:ligatures w14:val="none"/>
        </w:rPr>
      </w:pPr>
      <w:r w:rsidRPr="00BD4B57">
        <w:rPr>
          <w:rFonts w:ascii="Arial Narrow" w:eastAsia="Times New Roman" w:hAnsi="Arial Narrow" w:cs="Helvetica"/>
          <w:b/>
          <w:bCs/>
          <w:color w:val="636466"/>
          <w:kern w:val="0"/>
          <w:sz w:val="27"/>
          <w:szCs w:val="27"/>
          <w14:ligatures w14:val="none"/>
        </w:rPr>
        <w:t>Last updated: </w:t>
      </w:r>
      <w:proofErr w:type="gramStart"/>
      <w:r w:rsidR="00865E58">
        <w:rPr>
          <w:rFonts w:ascii="Arial Narrow" w:eastAsia="Times New Roman" w:hAnsi="Arial Narrow" w:cs="Helvetica"/>
          <w:b/>
          <w:bCs/>
          <w:color w:val="636466"/>
          <w:kern w:val="0"/>
          <w:sz w:val="27"/>
          <w:szCs w:val="27"/>
          <w14:ligatures w14:val="none"/>
        </w:rPr>
        <w:t>February</w:t>
      </w:r>
      <w:r w:rsidR="00D71265" w:rsidRPr="00D71265">
        <w:rPr>
          <w:rFonts w:ascii="Arial Narrow" w:eastAsia="Times New Roman" w:hAnsi="Arial Narrow" w:cs="Helvetica"/>
          <w:b/>
          <w:bCs/>
          <w:color w:val="636466"/>
          <w:kern w:val="0"/>
          <w:sz w:val="27"/>
          <w:szCs w:val="27"/>
          <w14:ligatures w14:val="none"/>
        </w:rPr>
        <w:t>,</w:t>
      </w:r>
      <w:proofErr w:type="gramEnd"/>
      <w:r w:rsidR="00865E58">
        <w:rPr>
          <w:rFonts w:ascii="Arial Narrow" w:eastAsia="Times New Roman" w:hAnsi="Arial Narrow" w:cs="Helvetica"/>
          <w:b/>
          <w:bCs/>
          <w:color w:val="636466"/>
          <w:kern w:val="0"/>
          <w:sz w:val="27"/>
          <w:szCs w:val="27"/>
          <w14:ligatures w14:val="none"/>
        </w:rPr>
        <w:t xml:space="preserve"> 12,</w:t>
      </w:r>
      <w:r w:rsidR="00D71265" w:rsidRPr="00D71265">
        <w:rPr>
          <w:rFonts w:ascii="Arial Narrow" w:eastAsia="Times New Roman" w:hAnsi="Arial Narrow" w:cs="Helvetica"/>
          <w:b/>
          <w:bCs/>
          <w:color w:val="636466"/>
          <w:kern w:val="0"/>
          <w:sz w:val="27"/>
          <w:szCs w:val="27"/>
          <w14:ligatures w14:val="none"/>
        </w:rPr>
        <w:t xml:space="preserve"> 202</w:t>
      </w:r>
      <w:r w:rsidR="00865E58">
        <w:rPr>
          <w:rFonts w:ascii="Arial Narrow" w:eastAsia="Times New Roman" w:hAnsi="Arial Narrow" w:cs="Helvetica"/>
          <w:b/>
          <w:bCs/>
          <w:color w:val="636466"/>
          <w:kern w:val="0"/>
          <w:sz w:val="27"/>
          <w:szCs w:val="27"/>
          <w14:ligatures w14:val="none"/>
        </w:rPr>
        <w:t>6</w:t>
      </w:r>
    </w:p>
    <w:p w14:paraId="08ADC5AF" w14:textId="77777777" w:rsidR="00DC6DF4" w:rsidRDefault="00DC6DF4"/>
    <w:sectPr w:rsidR="00DC6DF4" w:rsidSect="00A12BC0">
      <w:headerReference w:type="first" r:id="rId18"/>
      <w:type w:val="continuous"/>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2792" w14:textId="77777777" w:rsidR="00B52A8B" w:rsidRDefault="00B52A8B" w:rsidP="00982908">
      <w:pPr>
        <w:spacing w:after="0" w:line="240" w:lineRule="auto"/>
      </w:pPr>
      <w:r>
        <w:separator/>
      </w:r>
    </w:p>
  </w:endnote>
  <w:endnote w:type="continuationSeparator" w:id="0">
    <w:p w14:paraId="4296F055" w14:textId="77777777" w:rsidR="00B52A8B" w:rsidRDefault="00B52A8B" w:rsidP="00982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AC14" w14:textId="3E403630" w:rsidR="00A12BC0" w:rsidRPr="00A12BC0" w:rsidRDefault="0092252D" w:rsidP="00A12BC0">
    <w:pPr>
      <w:tabs>
        <w:tab w:val="left" w:pos="7147"/>
      </w:tabs>
      <w:spacing w:before="38" w:line="342" w:lineRule="exact"/>
      <w:ind w:left="-720" w:right="-720"/>
      <w:jc w:val="center"/>
      <w:rPr>
        <w:rFonts w:ascii="Open Sans" w:hAnsi="Open Sans" w:cs="Open Sans"/>
        <w:color w:val="3E8774"/>
        <w:sz w:val="18"/>
        <w:szCs w:val="18"/>
      </w:rPr>
    </w:pPr>
    <w:r>
      <w:rPr>
        <w:noProof/>
      </w:rPr>
      <mc:AlternateContent>
        <mc:Choice Requires="wps">
          <w:drawing>
            <wp:anchor distT="45720" distB="45720" distL="114300" distR="114300" simplePos="0" relativeHeight="251663360" behindDoc="0" locked="0" layoutInCell="1" allowOverlap="1" wp14:anchorId="406B9DBD" wp14:editId="3CD10942">
              <wp:simplePos x="0" y="0"/>
              <wp:positionH relativeFrom="column">
                <wp:posOffset>4492498</wp:posOffset>
              </wp:positionH>
              <wp:positionV relativeFrom="paragraph">
                <wp:posOffset>368300</wp:posOffset>
              </wp:positionV>
              <wp:extent cx="1554480" cy="1404620"/>
              <wp:effectExtent l="0" t="0" r="0" b="0"/>
              <wp:wrapNone/>
              <wp:docPr id="1570599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noFill/>
                      <a:ln w="9525">
                        <a:noFill/>
                        <a:miter lim="800000"/>
                        <a:headEnd/>
                        <a:tailEnd/>
                      </a:ln>
                    </wps:spPr>
                    <wps:txbx>
                      <w:txbxContent>
                        <w:p w14:paraId="157C5447" w14:textId="77777777" w:rsidR="0092252D" w:rsidRPr="0092252D" w:rsidRDefault="0092252D" w:rsidP="0092252D">
                          <w:pPr>
                            <w:rPr>
                              <w:sz w:val="18"/>
                              <w:szCs w:val="18"/>
                            </w:rPr>
                          </w:pPr>
                          <w:r w:rsidRPr="0092252D">
                            <w:rPr>
                              <w:sz w:val="18"/>
                              <w:szCs w:val="18"/>
                            </w:rPr>
                            <w:t xml:space="preserve">Website Privacy Policy   P. </w:t>
                          </w:r>
                          <w:r w:rsidRPr="0092252D">
                            <w:rPr>
                              <w:sz w:val="18"/>
                              <w:szCs w:val="18"/>
                            </w:rPr>
                            <w:fldChar w:fldCharType="begin"/>
                          </w:r>
                          <w:r w:rsidRPr="0092252D">
                            <w:rPr>
                              <w:sz w:val="18"/>
                              <w:szCs w:val="18"/>
                            </w:rPr>
                            <w:instrText xml:space="preserve"> PAGE   \* MERGEFORMAT </w:instrText>
                          </w:r>
                          <w:r w:rsidRPr="0092252D">
                            <w:rPr>
                              <w:sz w:val="18"/>
                              <w:szCs w:val="18"/>
                            </w:rPr>
                            <w:fldChar w:fldCharType="separate"/>
                          </w:r>
                          <w:r w:rsidRPr="0092252D">
                            <w:rPr>
                              <w:noProof/>
                              <w:sz w:val="18"/>
                              <w:szCs w:val="18"/>
                            </w:rPr>
                            <w:t>1</w:t>
                          </w:r>
                          <w:r w:rsidRPr="0092252D">
                            <w:rPr>
                              <w:noProof/>
                              <w:sz w:val="18"/>
                              <w:szCs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6B9DBD" id="_x0000_t202" coordsize="21600,21600" o:spt="202" path="m,l,21600r21600,l21600,xe">
              <v:stroke joinstyle="miter"/>
              <v:path gradientshapeok="t" o:connecttype="rect"/>
            </v:shapetype>
            <v:shape id="Text Box 2" o:spid="_x0000_s1026" type="#_x0000_t202" style="position:absolute;left:0;text-align:left;margin-left:353.75pt;margin-top:29pt;width:122.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" filled="f" stroked="f">
              <v:textbox style="mso-fit-shape-to-text:t">
                <w:txbxContent>
                  <w:p w14:paraId="157C5447" w14:textId="77777777" w:rsidR="0092252D" w:rsidRPr="0092252D" w:rsidRDefault="0092252D" w:rsidP="0092252D">
                    <w:pPr>
                      <w:rPr>
                        <w:sz w:val="18"/>
                        <w:szCs w:val="18"/>
                      </w:rPr>
                    </w:pPr>
                    <w:r w:rsidRPr="0092252D">
                      <w:rPr>
                        <w:sz w:val="18"/>
                        <w:szCs w:val="18"/>
                      </w:rPr>
                      <w:t xml:space="preserve">Website Privacy Policy   P. </w:t>
                    </w:r>
                    <w:r w:rsidRPr="0092252D">
                      <w:rPr>
                        <w:sz w:val="18"/>
                        <w:szCs w:val="18"/>
                      </w:rPr>
                      <w:fldChar w:fldCharType="begin"/>
                    </w:r>
                    <w:r w:rsidRPr="0092252D">
                      <w:rPr>
                        <w:sz w:val="18"/>
                        <w:szCs w:val="18"/>
                      </w:rPr>
                      <w:instrText xml:space="preserve"> PAGE   \* MERGEFORMAT </w:instrText>
                    </w:r>
                    <w:r w:rsidRPr="0092252D">
                      <w:rPr>
                        <w:sz w:val="18"/>
                        <w:szCs w:val="18"/>
                      </w:rPr>
                      <w:fldChar w:fldCharType="separate"/>
                    </w:r>
                    <w:r w:rsidRPr="0092252D">
                      <w:rPr>
                        <w:noProof/>
                        <w:sz w:val="18"/>
                        <w:szCs w:val="18"/>
                      </w:rPr>
                      <w:t>1</w:t>
                    </w:r>
                    <w:r w:rsidRPr="0092252D">
                      <w:rPr>
                        <w:noProof/>
                        <w:sz w:val="18"/>
                        <w:szCs w:val="18"/>
                      </w:rPr>
                      <w:fldChar w:fldCharType="end"/>
                    </w:r>
                  </w:p>
                </w:txbxContent>
              </v:textbox>
            </v:shape>
          </w:pict>
        </mc:Fallback>
      </mc:AlternateContent>
    </w:r>
    <w:r w:rsidR="00A12BC0" w:rsidRPr="00A12BC0">
      <w:rPr>
        <w:rFonts w:ascii="Open Sans" w:hAnsi="Open Sans" w:cs="Open Sans"/>
        <w:color w:val="3E8774"/>
        <w:sz w:val="18"/>
        <w:szCs w:val="18"/>
      </w:rPr>
      <w:t>Springhouse Psychiatry | 2418 E. York St. | Philadelphia, PA 19125 | (267) 347-8208 (P) | (267) 347-8209 (Fax)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88AE" w14:textId="3DB556FD" w:rsidR="00A12BC0" w:rsidRPr="00A12BC0" w:rsidRDefault="0092252D" w:rsidP="00A12BC0">
    <w:pPr>
      <w:tabs>
        <w:tab w:val="left" w:pos="7147"/>
      </w:tabs>
      <w:spacing w:before="38" w:line="342" w:lineRule="exact"/>
      <w:ind w:left="-720" w:right="-720"/>
      <w:jc w:val="center"/>
      <w:rPr>
        <w:rFonts w:ascii="Open Sans" w:hAnsi="Open Sans" w:cs="Open Sans"/>
        <w:color w:val="3E8774"/>
        <w:sz w:val="18"/>
        <w:szCs w:val="18"/>
      </w:rPr>
    </w:pPr>
    <w:r>
      <w:rPr>
        <w:noProof/>
      </w:rPr>
      <mc:AlternateContent>
        <mc:Choice Requires="wps">
          <w:drawing>
            <wp:anchor distT="45720" distB="45720" distL="114300" distR="114300" simplePos="0" relativeHeight="251661312" behindDoc="0" locked="0" layoutInCell="1" allowOverlap="1" wp14:anchorId="5682EB91" wp14:editId="0B0CF101">
              <wp:simplePos x="0" y="0"/>
              <wp:positionH relativeFrom="column">
                <wp:posOffset>4541266</wp:posOffset>
              </wp:positionH>
              <wp:positionV relativeFrom="paragraph">
                <wp:posOffset>312293</wp:posOffset>
              </wp:positionV>
              <wp:extent cx="155448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noFill/>
                      <a:ln w="9525">
                        <a:noFill/>
                        <a:miter lim="800000"/>
                        <a:headEnd/>
                        <a:tailEnd/>
                      </a:ln>
                    </wps:spPr>
                    <wps:txbx>
                      <w:txbxContent>
                        <w:p w14:paraId="42F626C1" w14:textId="77777777" w:rsidR="0092252D" w:rsidRPr="0092252D" w:rsidRDefault="0092252D" w:rsidP="0092252D">
                          <w:pPr>
                            <w:rPr>
                              <w:sz w:val="18"/>
                              <w:szCs w:val="18"/>
                            </w:rPr>
                          </w:pPr>
                          <w:r w:rsidRPr="0092252D">
                            <w:rPr>
                              <w:sz w:val="18"/>
                              <w:szCs w:val="18"/>
                            </w:rPr>
                            <w:t xml:space="preserve">Website Privacy Policy   P. </w:t>
                          </w:r>
                          <w:r w:rsidRPr="0092252D">
                            <w:rPr>
                              <w:sz w:val="18"/>
                              <w:szCs w:val="18"/>
                            </w:rPr>
                            <w:fldChar w:fldCharType="begin"/>
                          </w:r>
                          <w:r w:rsidRPr="0092252D">
                            <w:rPr>
                              <w:sz w:val="18"/>
                              <w:szCs w:val="18"/>
                            </w:rPr>
                            <w:instrText xml:space="preserve"> PAGE   \* MERGEFORMAT </w:instrText>
                          </w:r>
                          <w:r w:rsidRPr="0092252D">
                            <w:rPr>
                              <w:sz w:val="18"/>
                              <w:szCs w:val="18"/>
                            </w:rPr>
                            <w:fldChar w:fldCharType="separate"/>
                          </w:r>
                          <w:r w:rsidRPr="0092252D">
                            <w:rPr>
                              <w:noProof/>
                              <w:sz w:val="18"/>
                              <w:szCs w:val="18"/>
                            </w:rPr>
                            <w:t>1</w:t>
                          </w:r>
                          <w:r w:rsidRPr="0092252D">
                            <w:rPr>
                              <w:noProof/>
                              <w:sz w:val="18"/>
                              <w:szCs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82EB91" id="_x0000_t202" coordsize="21600,21600" o:spt="202" path="m,l,21600r21600,l21600,xe">
              <v:stroke joinstyle="miter"/>
              <v:path gradientshapeok="t" o:connecttype="rect"/>
            </v:shapetype>
            <v:shape id="_x0000_s1027" type="#_x0000_t202" style="position:absolute;left:0;text-align:left;margin-left:357.6pt;margin-top:24.6pt;width:122.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" filled="f" stroked="f">
              <v:textbox style="mso-fit-shape-to-text:t">
                <w:txbxContent>
                  <w:p w14:paraId="42F626C1" w14:textId="77777777" w:rsidR="0092252D" w:rsidRPr="0092252D" w:rsidRDefault="0092252D" w:rsidP="0092252D">
                    <w:pPr>
                      <w:rPr>
                        <w:sz w:val="18"/>
                        <w:szCs w:val="18"/>
                      </w:rPr>
                    </w:pPr>
                    <w:r w:rsidRPr="0092252D">
                      <w:rPr>
                        <w:sz w:val="18"/>
                        <w:szCs w:val="18"/>
                      </w:rPr>
                      <w:t xml:space="preserve">Website Privacy Policy   P. </w:t>
                    </w:r>
                    <w:r w:rsidRPr="0092252D">
                      <w:rPr>
                        <w:sz w:val="18"/>
                        <w:szCs w:val="18"/>
                      </w:rPr>
                      <w:fldChar w:fldCharType="begin"/>
                    </w:r>
                    <w:r w:rsidRPr="0092252D">
                      <w:rPr>
                        <w:sz w:val="18"/>
                        <w:szCs w:val="18"/>
                      </w:rPr>
                      <w:instrText xml:space="preserve"> PAGE   \* MERGEFORMAT </w:instrText>
                    </w:r>
                    <w:r w:rsidRPr="0092252D">
                      <w:rPr>
                        <w:sz w:val="18"/>
                        <w:szCs w:val="18"/>
                      </w:rPr>
                      <w:fldChar w:fldCharType="separate"/>
                    </w:r>
                    <w:r w:rsidRPr="0092252D">
                      <w:rPr>
                        <w:noProof/>
                        <w:sz w:val="18"/>
                        <w:szCs w:val="18"/>
                      </w:rPr>
                      <w:t>1</w:t>
                    </w:r>
                    <w:r w:rsidRPr="0092252D">
                      <w:rPr>
                        <w:noProof/>
                        <w:sz w:val="18"/>
                        <w:szCs w:val="18"/>
                      </w:rPr>
                      <w:fldChar w:fldCharType="end"/>
                    </w:r>
                  </w:p>
                </w:txbxContent>
              </v:textbox>
            </v:shape>
          </w:pict>
        </mc:Fallback>
      </mc:AlternateContent>
    </w:r>
    <w:r w:rsidR="00A12BC0" w:rsidRPr="00A12BC0">
      <w:rPr>
        <w:rFonts w:ascii="Open Sans" w:hAnsi="Open Sans" w:cs="Open Sans"/>
        <w:color w:val="3E8774"/>
        <w:sz w:val="18"/>
        <w:szCs w:val="18"/>
      </w:rPr>
      <w:t>Springhouse Psychiatry | 2418 E. York St. | Philadelphia, PA 19125 | (267) 347-8208 (P) | (267) 347-8209 (Fax)</w:t>
    </w:r>
    <w:r w:rsidRPr="0092252D">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0FA76" w14:textId="77777777" w:rsidR="00B52A8B" w:rsidRDefault="00B52A8B" w:rsidP="00982908">
      <w:pPr>
        <w:spacing w:after="0" w:line="240" w:lineRule="auto"/>
      </w:pPr>
      <w:r>
        <w:separator/>
      </w:r>
    </w:p>
  </w:footnote>
  <w:footnote w:type="continuationSeparator" w:id="0">
    <w:p w14:paraId="0077E5D0" w14:textId="77777777" w:rsidR="00B52A8B" w:rsidRDefault="00B52A8B" w:rsidP="00982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DC02" w14:textId="1CDFBFC7" w:rsidR="0007005D" w:rsidRDefault="0007005D">
    <w:pPr>
      <w:pStyle w:val="Header"/>
    </w:pPr>
    <w:r>
      <w:rPr>
        <w:noProof/>
      </w:rPr>
      <w:drawing>
        <wp:anchor distT="0" distB="0" distL="114300" distR="114300" simplePos="0" relativeHeight="251659264" behindDoc="0" locked="0" layoutInCell="1" allowOverlap="1" wp14:anchorId="4ECD0085" wp14:editId="016C583F">
          <wp:simplePos x="0" y="0"/>
          <wp:positionH relativeFrom="column">
            <wp:posOffset>2203450</wp:posOffset>
          </wp:positionH>
          <wp:positionV relativeFrom="paragraph">
            <wp:posOffset>-73152</wp:posOffset>
          </wp:positionV>
          <wp:extent cx="1527048" cy="1003489"/>
          <wp:effectExtent l="0" t="0" r="0" b="6350"/>
          <wp:wrapNone/>
          <wp:docPr id="620395456" name="Picture 79" descr="A logo with green leav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7464" name="Picture 79" descr="A logo with green leaves on a black background&#10;&#10;AI-generated content may be incorrect."/>
                  <pic:cNvPicPr/>
                </pic:nvPicPr>
                <pic:blipFill rotWithShape="1">
                  <a:blip r:embed="rId1">
                    <a:extLst>
                      <a:ext uri="{28A0092B-C50C-407E-A947-70E740481C1C}">
                        <a14:useLocalDpi xmlns:a14="http://schemas.microsoft.com/office/drawing/2010/main" val="0"/>
                      </a:ext>
                    </a:extLst>
                  </a:blip>
                  <a:srcRect l="22222" t="31349" r="22222" b="32143"/>
                  <a:stretch>
                    <a:fillRect/>
                  </a:stretch>
                </pic:blipFill>
                <pic:spPr bwMode="auto">
                  <a:xfrm>
                    <a:off x="0" y="0"/>
                    <a:ext cx="1527048" cy="10034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BAE0" w14:textId="7EB6B978" w:rsidR="00A12BC0" w:rsidRDefault="00A12B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11BA" w14:textId="4E4CD5F6" w:rsidR="00A12BC0" w:rsidRDefault="00A12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7E8"/>
    <w:multiLevelType w:val="multilevel"/>
    <w:tmpl w:val="1C68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437D5B"/>
    <w:multiLevelType w:val="multilevel"/>
    <w:tmpl w:val="AFDE6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341438"/>
    <w:multiLevelType w:val="multilevel"/>
    <w:tmpl w:val="C4BC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0B1B56"/>
    <w:multiLevelType w:val="multilevel"/>
    <w:tmpl w:val="C8B8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722900">
    <w:abstractNumId w:val="1"/>
  </w:num>
  <w:num w:numId="2" w16cid:durableId="918058275">
    <w:abstractNumId w:val="2"/>
  </w:num>
  <w:num w:numId="3" w16cid:durableId="349186016">
    <w:abstractNumId w:val="0"/>
  </w:num>
  <w:num w:numId="4" w16cid:durableId="504394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57"/>
    <w:rsid w:val="0007005D"/>
    <w:rsid w:val="000A0420"/>
    <w:rsid w:val="001227B0"/>
    <w:rsid w:val="00204072"/>
    <w:rsid w:val="00215E83"/>
    <w:rsid w:val="00384114"/>
    <w:rsid w:val="00436F75"/>
    <w:rsid w:val="00504461"/>
    <w:rsid w:val="00583584"/>
    <w:rsid w:val="007121DA"/>
    <w:rsid w:val="00764A97"/>
    <w:rsid w:val="007B2D61"/>
    <w:rsid w:val="00865E58"/>
    <w:rsid w:val="008F2548"/>
    <w:rsid w:val="0092252D"/>
    <w:rsid w:val="00982908"/>
    <w:rsid w:val="009E00CE"/>
    <w:rsid w:val="00A12BC0"/>
    <w:rsid w:val="00AC046D"/>
    <w:rsid w:val="00B52A8B"/>
    <w:rsid w:val="00B628D5"/>
    <w:rsid w:val="00BD4B57"/>
    <w:rsid w:val="00C44055"/>
    <w:rsid w:val="00D71265"/>
    <w:rsid w:val="00DC6DF4"/>
    <w:rsid w:val="00E04282"/>
    <w:rsid w:val="00F26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0F1EA"/>
  <w15:chartTrackingRefBased/>
  <w15:docId w15:val="{FB81D53D-34DF-49DB-92FD-67EA2301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B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B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B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B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B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B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B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B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B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B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B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B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B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B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B57"/>
    <w:rPr>
      <w:rFonts w:eastAsiaTheme="majorEastAsia" w:cstheme="majorBidi"/>
      <w:color w:val="272727" w:themeColor="text1" w:themeTint="D8"/>
    </w:rPr>
  </w:style>
  <w:style w:type="paragraph" w:styleId="Title">
    <w:name w:val="Title"/>
    <w:basedOn w:val="Normal"/>
    <w:next w:val="Normal"/>
    <w:link w:val="TitleChar"/>
    <w:uiPriority w:val="10"/>
    <w:qFormat/>
    <w:rsid w:val="00BD4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B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B57"/>
    <w:pPr>
      <w:spacing w:before="160"/>
      <w:jc w:val="center"/>
    </w:pPr>
    <w:rPr>
      <w:i/>
      <w:iCs/>
      <w:color w:val="404040" w:themeColor="text1" w:themeTint="BF"/>
    </w:rPr>
  </w:style>
  <w:style w:type="character" w:customStyle="1" w:styleId="QuoteChar">
    <w:name w:val="Quote Char"/>
    <w:basedOn w:val="DefaultParagraphFont"/>
    <w:link w:val="Quote"/>
    <w:uiPriority w:val="29"/>
    <w:rsid w:val="00BD4B57"/>
    <w:rPr>
      <w:i/>
      <w:iCs/>
      <w:color w:val="404040" w:themeColor="text1" w:themeTint="BF"/>
    </w:rPr>
  </w:style>
  <w:style w:type="paragraph" w:styleId="ListParagraph">
    <w:name w:val="List Paragraph"/>
    <w:basedOn w:val="Normal"/>
    <w:uiPriority w:val="34"/>
    <w:qFormat/>
    <w:rsid w:val="00BD4B57"/>
    <w:pPr>
      <w:ind w:left="720"/>
      <w:contextualSpacing/>
    </w:pPr>
  </w:style>
  <w:style w:type="character" w:styleId="IntenseEmphasis">
    <w:name w:val="Intense Emphasis"/>
    <w:basedOn w:val="DefaultParagraphFont"/>
    <w:uiPriority w:val="21"/>
    <w:qFormat/>
    <w:rsid w:val="00BD4B57"/>
    <w:rPr>
      <w:i/>
      <w:iCs/>
      <w:color w:val="0F4761" w:themeColor="accent1" w:themeShade="BF"/>
    </w:rPr>
  </w:style>
  <w:style w:type="paragraph" w:styleId="IntenseQuote">
    <w:name w:val="Intense Quote"/>
    <w:basedOn w:val="Normal"/>
    <w:next w:val="Normal"/>
    <w:link w:val="IntenseQuoteChar"/>
    <w:uiPriority w:val="30"/>
    <w:qFormat/>
    <w:rsid w:val="00BD4B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B57"/>
    <w:rPr>
      <w:i/>
      <w:iCs/>
      <w:color w:val="0F4761" w:themeColor="accent1" w:themeShade="BF"/>
    </w:rPr>
  </w:style>
  <w:style w:type="character" w:styleId="IntenseReference">
    <w:name w:val="Intense Reference"/>
    <w:basedOn w:val="DefaultParagraphFont"/>
    <w:uiPriority w:val="32"/>
    <w:qFormat/>
    <w:rsid w:val="00BD4B57"/>
    <w:rPr>
      <w:b/>
      <w:bCs/>
      <w:smallCaps/>
      <w:color w:val="0F4761" w:themeColor="accent1" w:themeShade="BF"/>
      <w:spacing w:val="5"/>
    </w:rPr>
  </w:style>
  <w:style w:type="character" w:styleId="Hyperlink">
    <w:name w:val="Hyperlink"/>
    <w:basedOn w:val="DefaultParagraphFont"/>
    <w:uiPriority w:val="99"/>
    <w:unhideWhenUsed/>
    <w:rsid w:val="00D71265"/>
    <w:rPr>
      <w:color w:val="467886" w:themeColor="hyperlink"/>
      <w:u w:val="single"/>
    </w:rPr>
  </w:style>
  <w:style w:type="character" w:styleId="UnresolvedMention">
    <w:name w:val="Unresolved Mention"/>
    <w:basedOn w:val="DefaultParagraphFont"/>
    <w:uiPriority w:val="99"/>
    <w:semiHidden/>
    <w:unhideWhenUsed/>
    <w:rsid w:val="00D71265"/>
    <w:rPr>
      <w:color w:val="605E5C"/>
      <w:shd w:val="clear" w:color="auto" w:fill="E1DFDD"/>
    </w:rPr>
  </w:style>
  <w:style w:type="paragraph" w:styleId="Header">
    <w:name w:val="header"/>
    <w:basedOn w:val="Normal"/>
    <w:link w:val="HeaderChar"/>
    <w:uiPriority w:val="99"/>
    <w:unhideWhenUsed/>
    <w:rsid w:val="00982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908"/>
  </w:style>
  <w:style w:type="paragraph" w:styleId="Footer">
    <w:name w:val="footer"/>
    <w:basedOn w:val="Normal"/>
    <w:link w:val="FooterChar"/>
    <w:uiPriority w:val="99"/>
    <w:unhideWhenUsed/>
    <w:rsid w:val="00982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9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yourdoctor@springhousepsychiatry.com" TargetMode="External"/><Relationship Id="rId2" Type="http://schemas.openxmlformats.org/officeDocument/2006/relationships/customXml" Target="../customXml/item2.xml"/><Relationship Id="rId16" Type="http://schemas.openxmlformats.org/officeDocument/2006/relationships/hyperlink" Target="mailto:yourdoctor@springhousepsychiatry.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yourdoctor@springhousepsychiatry.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B21A8B153CEE479D82FC1461C7807D" ma:contentTypeVersion="24" ma:contentTypeDescription="Create a new document." ma:contentTypeScope="" ma:versionID="3417d835ccba33d1a7de488fdd3282db">
  <xsd:schema xmlns:xsd="http://www.w3.org/2001/XMLSchema" xmlns:xs="http://www.w3.org/2001/XMLSchema" xmlns:p="http://schemas.microsoft.com/office/2006/metadata/properties" xmlns:ns2="0853dbbf-ebb4-4592-ae98-a336c35d0313" xmlns:ns3="a48bb1f5-2d36-4a19-bb1e-bcf29bf57392" targetNamespace="http://schemas.microsoft.com/office/2006/metadata/properties" ma:root="true" ma:fieldsID="c387dea3ea9ff476a7c020648e4078a6" ns2:_="" ns3:_="">
    <xsd:import namespace="0853dbbf-ebb4-4592-ae98-a336c35d0313"/>
    <xsd:import namespace="a48bb1f5-2d36-4a19-bb1e-bcf29bf57392"/>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3dbbf-ebb4-4592-ae98-a336c35d031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lcf76f155ced4ddcb4097134ff3c332f1" ma:index="12" nillable="true" ma:displayName="Image Tags_0" ma:hidden="true" ma:internalName="lcf76f155ced4ddcb4097134ff3c332f1" ma:readOnly="fals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5902563-cda2-47c1-8729-b1c65596a0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b1f5-2d36-4a19-bb1e-bcf29bf573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b267d47-3e13-4178-8d02-27c2c152415a}" ma:internalName="TaxCatchAll" ma:showField="CatchAllData" ma:web="a48bb1f5-2d36-4a19-bb1e-bcf29bf5739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5902563-cda2-47c1-8729-b1c65596a07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48bb1f5-2d36-4a19-bb1e-bcf29bf57392" xsi:nil="true"/>
    <MigrationWizId xmlns="0853dbbf-ebb4-4592-ae98-a336c35d0313" xsi:nil="true"/>
    <lcf76f155ced4ddcb4097134ff3c332f xmlns="0853dbbf-ebb4-4592-ae98-a336c35d0313">
      <Terms xmlns="http://schemas.microsoft.com/office/infopath/2007/PartnerControls"/>
    </lcf76f155ced4ddcb4097134ff3c332f>
    <MigrationWizIdVersion xmlns="0853dbbf-ebb4-4592-ae98-a336c35d0313" xsi:nil="true"/>
    <lcf76f155ced4ddcb4097134ff3c332f0 xmlns="0853dbbf-ebb4-4592-ae98-a336c35d0313" xsi:nil="true"/>
    <lcf76f155ced4ddcb4097134ff3c332f1 xmlns="0853dbbf-ebb4-4592-ae98-a336c35d0313" xsi:nil="true"/>
    <MigrationWizIdPermissions xmlns="0853dbbf-ebb4-4592-ae98-a336c35d0313" xsi:nil="true"/>
  </documentManagement>
</p:properties>
</file>

<file path=customXml/itemProps1.xml><?xml version="1.0" encoding="utf-8"?>
<ds:datastoreItem xmlns:ds="http://schemas.openxmlformats.org/officeDocument/2006/customXml" ds:itemID="{79774421-739E-4D91-B587-66623B2EC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3dbbf-ebb4-4592-ae98-a336c35d0313"/>
    <ds:schemaRef ds:uri="a48bb1f5-2d36-4a19-bb1e-bcf29bf57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122BD-FBBC-4F4B-B482-572FD1E8A9CD}">
  <ds:schemaRefs>
    <ds:schemaRef ds:uri="Microsoft.SharePoint.Taxonomy.ContentTypeSync"/>
  </ds:schemaRefs>
</ds:datastoreItem>
</file>

<file path=customXml/itemProps3.xml><?xml version="1.0" encoding="utf-8"?>
<ds:datastoreItem xmlns:ds="http://schemas.openxmlformats.org/officeDocument/2006/customXml" ds:itemID="{D75A8796-800B-4104-88BF-E96E23626C23}">
  <ds:schemaRefs>
    <ds:schemaRef ds:uri="http://schemas.microsoft.com/sharepoint/v3/contenttype/forms"/>
  </ds:schemaRefs>
</ds:datastoreItem>
</file>

<file path=customXml/itemProps4.xml><?xml version="1.0" encoding="utf-8"?>
<ds:datastoreItem xmlns:ds="http://schemas.openxmlformats.org/officeDocument/2006/customXml" ds:itemID="{70567772-7D8E-419F-81B0-5742CEB22987}">
  <ds:schemaRefs>
    <ds:schemaRef ds:uri="http://schemas.microsoft.com/office/2006/metadata/properties"/>
    <ds:schemaRef ds:uri="http://schemas.microsoft.com/office/infopath/2007/PartnerControls"/>
    <ds:schemaRef ds:uri="a48bb1f5-2d36-4a19-bb1e-bcf29bf57392"/>
    <ds:schemaRef ds:uri="0853dbbf-ebb4-4592-ae98-a336c35d0313"/>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2027</Words>
  <Characters>10910</Characters>
  <Application>Microsoft Office Word</Application>
  <DocSecurity>0</DocSecurity>
  <Lines>191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Flickinger</dc:creator>
  <cp:keywords/>
  <dc:description/>
  <cp:lastModifiedBy>Shameem Momin</cp:lastModifiedBy>
  <cp:revision>9</cp:revision>
  <cp:lastPrinted>2025-03-18T14:21:00Z</cp:lastPrinted>
  <dcterms:created xsi:type="dcterms:W3CDTF">2025-11-24T17:15:00Z</dcterms:created>
  <dcterms:modified xsi:type="dcterms:W3CDTF">2026-02-12T21:11:00Z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0x01010016B21A8B153CEE479D82FC1461C7807D</vt:lpwstr>
  </property>
  <property fmtid="{D5CDD505-2E9C-101B-9397-08002B2CF9AE}" pid="3" name="MediaServiceImageTags">
    <vt:lpwstr/>
  </property>
</Properties>
</file>