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2B180" w14:textId="70EA3BA6" w:rsidR="0044152B" w:rsidRDefault="00F54999">
      <w:pPr>
        <w:rPr>
          <w:rFonts w:ascii="Verdana" w:hAnsi="Verdana"/>
          <w:b/>
          <w:bCs/>
          <w:sz w:val="32"/>
          <w:szCs w:val="32"/>
          <w:u w:val="single"/>
        </w:rPr>
      </w:pPr>
      <w:r>
        <w:rPr>
          <w:rFonts w:ascii="Verdana" w:hAnsi="Verdana"/>
          <w:b/>
          <w:bCs/>
          <w:sz w:val="32"/>
          <w:szCs w:val="32"/>
          <w:u w:val="single"/>
        </w:rPr>
        <w:t>BASIN BÜLTENİ</w:t>
      </w:r>
    </w:p>
    <w:p w14:paraId="64FF39C7" w14:textId="2E58657B" w:rsidR="00F54999" w:rsidRDefault="00F54999" w:rsidP="00F54999">
      <w:pPr>
        <w:jc w:val="center"/>
        <w:rPr>
          <w:rFonts w:ascii="Verdana" w:hAnsi="Verdana"/>
          <w:b/>
          <w:bCs/>
          <w:sz w:val="28"/>
          <w:szCs w:val="28"/>
        </w:rPr>
      </w:pPr>
    </w:p>
    <w:p w14:paraId="1039DF87" w14:textId="44EBA010" w:rsidR="00F54999" w:rsidRDefault="00094556" w:rsidP="00F54999">
      <w:pPr>
        <w:jc w:val="center"/>
        <w:rPr>
          <w:rFonts w:ascii="Verdana" w:hAnsi="Verdana"/>
          <w:b/>
          <w:bCs/>
          <w:sz w:val="28"/>
          <w:szCs w:val="28"/>
        </w:rPr>
      </w:pPr>
      <w:r>
        <w:rPr>
          <w:rFonts w:ascii="Verdana" w:hAnsi="Verdana"/>
          <w:b/>
          <w:bCs/>
          <w:sz w:val="28"/>
          <w:szCs w:val="28"/>
        </w:rPr>
        <w:t xml:space="preserve">Nevzat Sayın’ın </w:t>
      </w:r>
      <w:r w:rsidR="00323F19">
        <w:rPr>
          <w:rFonts w:ascii="Verdana" w:hAnsi="Verdana"/>
          <w:b/>
          <w:bCs/>
          <w:sz w:val="28"/>
          <w:szCs w:val="28"/>
        </w:rPr>
        <w:t xml:space="preserve">İlhan Koman </w:t>
      </w:r>
      <w:r>
        <w:rPr>
          <w:rFonts w:ascii="Verdana" w:hAnsi="Verdana"/>
          <w:b/>
          <w:bCs/>
          <w:sz w:val="28"/>
          <w:szCs w:val="28"/>
        </w:rPr>
        <w:t>söyleşisine tüm Bodrum davetli</w:t>
      </w:r>
    </w:p>
    <w:p w14:paraId="0B8EA0BB" w14:textId="79B8D86F" w:rsidR="00094556" w:rsidRDefault="00094556" w:rsidP="00F54999">
      <w:pPr>
        <w:jc w:val="center"/>
        <w:rPr>
          <w:rFonts w:ascii="Verdana" w:hAnsi="Verdana"/>
          <w:b/>
          <w:bCs/>
          <w:sz w:val="24"/>
          <w:szCs w:val="24"/>
        </w:rPr>
      </w:pPr>
    </w:p>
    <w:p w14:paraId="5F9E3A60" w14:textId="01EEEAC5" w:rsidR="00887A6C" w:rsidRDefault="00832522" w:rsidP="00F54999">
      <w:pPr>
        <w:jc w:val="center"/>
        <w:rPr>
          <w:rFonts w:ascii="Verdana" w:hAnsi="Verdana"/>
          <w:b/>
          <w:bCs/>
          <w:sz w:val="24"/>
          <w:szCs w:val="24"/>
        </w:rPr>
      </w:pPr>
      <w:r>
        <w:rPr>
          <w:rFonts w:ascii="Verdana" w:hAnsi="Verdana"/>
          <w:b/>
          <w:bCs/>
          <w:sz w:val="24"/>
          <w:szCs w:val="24"/>
        </w:rPr>
        <w:t>American Hospital The Bodrum Cup’ın ünlü heykeltıraş İlhan Koman’ın 114 yıllık teknesi Hulda’da gerçekleştirdiği sanat etkinlikl</w:t>
      </w:r>
      <w:r w:rsidR="00887A6C">
        <w:rPr>
          <w:rFonts w:ascii="Verdana" w:hAnsi="Verdana"/>
          <w:b/>
          <w:bCs/>
          <w:sz w:val="24"/>
          <w:szCs w:val="24"/>
        </w:rPr>
        <w:t>erinin ilki</w:t>
      </w:r>
      <w:r>
        <w:rPr>
          <w:rFonts w:ascii="Verdana" w:hAnsi="Verdana"/>
          <w:b/>
          <w:bCs/>
          <w:sz w:val="24"/>
          <w:szCs w:val="24"/>
        </w:rPr>
        <w:t xml:space="preserve"> Nevzat Sayın’ın</w:t>
      </w:r>
      <w:r w:rsidR="00887A6C">
        <w:rPr>
          <w:rFonts w:ascii="Verdana" w:hAnsi="Verdana"/>
          <w:b/>
          <w:bCs/>
          <w:sz w:val="24"/>
          <w:szCs w:val="24"/>
        </w:rPr>
        <w:t xml:space="preserve"> söyle</w:t>
      </w:r>
      <w:r w:rsidR="00E0392C">
        <w:rPr>
          <w:rFonts w:ascii="Verdana" w:hAnsi="Verdana"/>
          <w:b/>
          <w:bCs/>
          <w:sz w:val="24"/>
          <w:szCs w:val="24"/>
        </w:rPr>
        <w:t>şiyle</w:t>
      </w:r>
      <w:r w:rsidR="00887A6C">
        <w:rPr>
          <w:rFonts w:ascii="Verdana" w:hAnsi="Verdana"/>
          <w:b/>
          <w:bCs/>
          <w:sz w:val="24"/>
          <w:szCs w:val="24"/>
        </w:rPr>
        <w:t xml:space="preserve"> </w:t>
      </w:r>
      <w:r w:rsidR="00887A6C" w:rsidRPr="00887A6C">
        <w:rPr>
          <w:rFonts w:ascii="Verdana" w:hAnsi="Verdana"/>
          <w:b/>
          <w:bCs/>
          <w:sz w:val="24"/>
          <w:szCs w:val="24"/>
        </w:rPr>
        <w:t xml:space="preserve">22 Ekim 2019 Salı </w:t>
      </w:r>
      <w:r w:rsidR="00887A6C">
        <w:rPr>
          <w:rFonts w:ascii="Verdana" w:hAnsi="Verdana"/>
          <w:b/>
          <w:bCs/>
          <w:sz w:val="24"/>
          <w:szCs w:val="24"/>
        </w:rPr>
        <w:t>18.00’de</w:t>
      </w:r>
      <w:r w:rsidR="00887A6C">
        <w:rPr>
          <w:rFonts w:ascii="Verdana" w:hAnsi="Verdana"/>
          <w:b/>
          <w:bCs/>
          <w:sz w:val="24"/>
          <w:szCs w:val="24"/>
        </w:rPr>
        <w:t xml:space="preserve"> başlayacak.</w:t>
      </w:r>
    </w:p>
    <w:p w14:paraId="297E2E98" w14:textId="77777777" w:rsidR="00887A6C" w:rsidRDefault="00887A6C" w:rsidP="00F54999">
      <w:pPr>
        <w:jc w:val="center"/>
        <w:rPr>
          <w:rFonts w:ascii="Verdana" w:hAnsi="Verdana"/>
          <w:b/>
          <w:bCs/>
          <w:sz w:val="24"/>
          <w:szCs w:val="24"/>
        </w:rPr>
      </w:pPr>
    </w:p>
    <w:p w14:paraId="1EA01FB1" w14:textId="7FEC82C4" w:rsidR="00094556" w:rsidRDefault="00094556" w:rsidP="00E0392C">
      <w:pPr>
        <w:rPr>
          <w:rFonts w:ascii="Verdana" w:hAnsi="Verdana"/>
          <w:b/>
          <w:bCs/>
          <w:sz w:val="20"/>
          <w:szCs w:val="20"/>
        </w:rPr>
      </w:pPr>
    </w:p>
    <w:p w14:paraId="2F61A59F" w14:textId="14C3AE3A" w:rsidR="00094556" w:rsidRDefault="00094556" w:rsidP="00094556">
      <w:pPr>
        <w:jc w:val="both"/>
        <w:rPr>
          <w:rFonts w:ascii="Verdana" w:hAnsi="Verdana"/>
          <w:sz w:val="20"/>
          <w:szCs w:val="20"/>
        </w:rPr>
      </w:pPr>
      <w:r w:rsidRPr="00EE55E9">
        <w:rPr>
          <w:rFonts w:ascii="Verdana" w:hAnsi="Verdana"/>
          <w:sz w:val="20"/>
          <w:szCs w:val="20"/>
        </w:rPr>
        <w:t xml:space="preserve">Her yıl yerli ve yabancı binlerce deniz meraklısını ekim ayında Bodrum’da bir araya getiren </w:t>
      </w:r>
      <w:r w:rsidRPr="00EE55E9">
        <w:rPr>
          <w:rFonts w:ascii="Verdana" w:hAnsi="Verdana"/>
          <w:b/>
          <w:bCs/>
          <w:sz w:val="20"/>
          <w:szCs w:val="20"/>
        </w:rPr>
        <w:t>The Bodrum Cup</w:t>
      </w:r>
      <w:r w:rsidRPr="00EE55E9">
        <w:rPr>
          <w:rFonts w:ascii="Verdana" w:hAnsi="Verdana"/>
          <w:sz w:val="20"/>
          <w:szCs w:val="20"/>
        </w:rPr>
        <w:t xml:space="preserve">’ın </w:t>
      </w:r>
      <w:r w:rsidR="00E46378" w:rsidRPr="00E46378">
        <w:rPr>
          <w:rFonts w:ascii="Verdana" w:hAnsi="Verdana"/>
          <w:b/>
          <w:bCs/>
          <w:sz w:val="20"/>
          <w:szCs w:val="20"/>
        </w:rPr>
        <w:t>Amerikan Hastanesi</w:t>
      </w:r>
      <w:r w:rsidR="00E46378">
        <w:rPr>
          <w:rFonts w:ascii="Verdana" w:hAnsi="Verdana"/>
          <w:sz w:val="20"/>
          <w:szCs w:val="20"/>
        </w:rPr>
        <w:t xml:space="preserve">’nin isim sponsorluğunda </w:t>
      </w:r>
      <w:r>
        <w:rPr>
          <w:rFonts w:ascii="Verdana" w:hAnsi="Verdana"/>
          <w:sz w:val="20"/>
          <w:szCs w:val="20"/>
        </w:rPr>
        <w:t xml:space="preserve">estirdiği sanat </w:t>
      </w:r>
      <w:r w:rsidR="00832522">
        <w:rPr>
          <w:rFonts w:ascii="Verdana" w:hAnsi="Verdana"/>
          <w:sz w:val="20"/>
          <w:szCs w:val="20"/>
        </w:rPr>
        <w:t>rüzgârı</w:t>
      </w:r>
      <w:r>
        <w:rPr>
          <w:rFonts w:ascii="Verdana" w:hAnsi="Verdana"/>
          <w:sz w:val="20"/>
          <w:szCs w:val="20"/>
        </w:rPr>
        <w:t xml:space="preserve">, 114 yaşındaki Hulda teknesinde gerçekleşecek Nevzat Sayın söyleşisiyle </w:t>
      </w:r>
      <w:r w:rsidR="00E0392C">
        <w:rPr>
          <w:rFonts w:ascii="Verdana" w:hAnsi="Verdana"/>
          <w:sz w:val="20"/>
          <w:szCs w:val="20"/>
        </w:rPr>
        <w:t>başlıyor</w:t>
      </w:r>
      <w:bookmarkStart w:id="0" w:name="_GoBack"/>
      <w:bookmarkEnd w:id="0"/>
      <w:r>
        <w:rPr>
          <w:rFonts w:ascii="Verdana" w:hAnsi="Verdana"/>
          <w:sz w:val="20"/>
          <w:szCs w:val="20"/>
        </w:rPr>
        <w:t>.</w:t>
      </w:r>
      <w:r w:rsidR="00AA4AA1">
        <w:rPr>
          <w:rFonts w:ascii="Verdana" w:hAnsi="Verdana"/>
          <w:sz w:val="20"/>
          <w:szCs w:val="20"/>
        </w:rPr>
        <w:t xml:space="preserve"> Ücretsiz gerçekleşecek Nevzat Sayın ile İlhan Koman söyleşisi; “Zarif Bir Viking”, 22 Ekim 2019 Salı günü </w:t>
      </w:r>
      <w:r w:rsidR="00832522">
        <w:rPr>
          <w:rFonts w:ascii="Verdana" w:hAnsi="Verdana"/>
          <w:sz w:val="20"/>
          <w:szCs w:val="20"/>
        </w:rPr>
        <w:t xml:space="preserve">saat 18.00’de Bodrum </w:t>
      </w:r>
      <w:r w:rsidR="00CF46D5">
        <w:rPr>
          <w:rFonts w:ascii="Verdana" w:hAnsi="Verdana"/>
          <w:sz w:val="20"/>
          <w:szCs w:val="20"/>
        </w:rPr>
        <w:t>Belediye Merkezi’nin</w:t>
      </w:r>
      <w:r w:rsidR="00832522">
        <w:rPr>
          <w:rFonts w:ascii="Verdana" w:hAnsi="Verdana"/>
          <w:sz w:val="20"/>
          <w:szCs w:val="20"/>
        </w:rPr>
        <w:t xml:space="preserve"> önünde demirleyecek olan Hulda’da yapılacak.</w:t>
      </w:r>
    </w:p>
    <w:p w14:paraId="7C61DA33" w14:textId="50FCD109" w:rsidR="00832522" w:rsidRDefault="00832522" w:rsidP="00094556">
      <w:pPr>
        <w:jc w:val="both"/>
        <w:rPr>
          <w:rFonts w:ascii="Verdana" w:hAnsi="Verdana"/>
          <w:sz w:val="20"/>
          <w:szCs w:val="20"/>
        </w:rPr>
      </w:pPr>
    </w:p>
    <w:p w14:paraId="5470B9C4" w14:textId="77777777" w:rsidR="00832522" w:rsidRPr="00DF08BA" w:rsidRDefault="00832522" w:rsidP="00832522">
      <w:pPr>
        <w:widowControl w:val="0"/>
        <w:autoSpaceDE w:val="0"/>
        <w:autoSpaceDN w:val="0"/>
        <w:adjustRightInd w:val="0"/>
        <w:rPr>
          <w:rFonts w:ascii="Verdana" w:hAnsi="Verdana" w:cs="Times-Roman"/>
          <w:color w:val="000000"/>
          <w:sz w:val="20"/>
          <w:szCs w:val="20"/>
          <w:u w:color="000000"/>
        </w:rPr>
      </w:pPr>
    </w:p>
    <w:p w14:paraId="03937623" w14:textId="77777777" w:rsidR="00832522" w:rsidRPr="00DF08BA" w:rsidRDefault="00832522" w:rsidP="00832522">
      <w:pPr>
        <w:widowControl w:val="0"/>
        <w:autoSpaceDE w:val="0"/>
        <w:autoSpaceDN w:val="0"/>
        <w:adjustRightInd w:val="0"/>
        <w:jc w:val="both"/>
        <w:rPr>
          <w:rFonts w:ascii="Verdana" w:hAnsi="Verdana" w:cs="Times-Roman"/>
          <w:color w:val="000000"/>
          <w:sz w:val="20"/>
          <w:szCs w:val="20"/>
          <w:u w:color="000000"/>
        </w:rPr>
      </w:pPr>
      <w:r w:rsidRPr="00DF08BA">
        <w:rPr>
          <w:rFonts w:ascii="Verdana" w:hAnsi="Verdana" w:cs="Verdana"/>
          <w:b/>
          <w:bCs/>
          <w:color w:val="000000"/>
          <w:sz w:val="20"/>
          <w:szCs w:val="20"/>
          <w:u w:color="000000"/>
        </w:rPr>
        <w:t>American Hospital The Bodrum Cup</w:t>
      </w:r>
      <w:r w:rsidRPr="00DF08BA">
        <w:rPr>
          <w:rFonts w:ascii="Verdana" w:hAnsi="Verdana" w:cs="Verdana"/>
          <w:color w:val="000000"/>
          <w:sz w:val="20"/>
          <w:szCs w:val="20"/>
          <w:u w:color="000000"/>
        </w:rPr>
        <w:t xml:space="preserve"> sosyal medya linkleri:</w:t>
      </w:r>
    </w:p>
    <w:p w14:paraId="4B27DFB3" w14:textId="77777777" w:rsidR="00832522" w:rsidRPr="00DF08BA" w:rsidRDefault="00832522" w:rsidP="00832522">
      <w:pPr>
        <w:widowControl w:val="0"/>
        <w:numPr>
          <w:ilvl w:val="0"/>
          <w:numId w:val="1"/>
        </w:numPr>
        <w:tabs>
          <w:tab w:val="left" w:pos="220"/>
          <w:tab w:val="left" w:pos="720"/>
        </w:tabs>
        <w:autoSpaceDE w:val="0"/>
        <w:autoSpaceDN w:val="0"/>
        <w:adjustRightInd w:val="0"/>
        <w:ind w:hanging="720"/>
        <w:jc w:val="both"/>
        <w:rPr>
          <w:rFonts w:ascii="Verdana" w:hAnsi="Verdana" w:cs="Helvetica"/>
          <w:color w:val="000000"/>
          <w:sz w:val="20"/>
          <w:szCs w:val="20"/>
          <w:u w:color="0000FF"/>
        </w:rPr>
      </w:pPr>
      <w:r w:rsidRPr="00DF08BA">
        <w:rPr>
          <w:rFonts w:ascii="Verdana" w:hAnsi="Verdana" w:cs="Verdana"/>
          <w:i/>
          <w:iCs/>
          <w:color w:val="191919"/>
          <w:sz w:val="20"/>
          <w:szCs w:val="20"/>
          <w:u w:color="000000"/>
        </w:rPr>
        <w:t>Instagram: </w:t>
      </w:r>
      <w:r w:rsidRPr="00DF08BA">
        <w:rPr>
          <w:rFonts w:ascii="Verdana" w:hAnsi="Verdana" w:cs="Verdana"/>
          <w:i/>
          <w:iCs/>
          <w:color w:val="0000FF"/>
          <w:sz w:val="20"/>
          <w:szCs w:val="20"/>
          <w:u w:val="single" w:color="0000FF"/>
        </w:rPr>
        <w:t>https://www.instagram.com/bodrumcup/</w:t>
      </w:r>
      <w:r w:rsidRPr="00DF08BA">
        <w:rPr>
          <w:rFonts w:ascii="MS Gothic" w:eastAsia="MS Gothic" w:hAnsi="MS Gothic" w:cs="MS Gothic" w:hint="eastAsia"/>
          <w:color w:val="000000"/>
          <w:sz w:val="20"/>
          <w:szCs w:val="20"/>
          <w:u w:color="0000FF"/>
        </w:rPr>
        <w:t> </w:t>
      </w:r>
    </w:p>
    <w:p w14:paraId="53BDBEB4" w14:textId="77777777" w:rsidR="00832522" w:rsidRPr="00DF08BA" w:rsidRDefault="00832522" w:rsidP="00832522">
      <w:pPr>
        <w:widowControl w:val="0"/>
        <w:numPr>
          <w:ilvl w:val="0"/>
          <w:numId w:val="1"/>
        </w:numPr>
        <w:tabs>
          <w:tab w:val="left" w:pos="220"/>
          <w:tab w:val="left" w:pos="720"/>
        </w:tabs>
        <w:autoSpaceDE w:val="0"/>
        <w:autoSpaceDN w:val="0"/>
        <w:adjustRightInd w:val="0"/>
        <w:ind w:hanging="720"/>
        <w:jc w:val="both"/>
        <w:rPr>
          <w:rFonts w:ascii="Verdana" w:hAnsi="Verdana" w:cs="Helvetica"/>
          <w:color w:val="000000"/>
          <w:sz w:val="20"/>
          <w:szCs w:val="20"/>
          <w:u w:color="0000FF"/>
        </w:rPr>
      </w:pPr>
      <w:r w:rsidRPr="00DF08BA">
        <w:rPr>
          <w:rFonts w:ascii="Verdana" w:hAnsi="Verdana" w:cs="Verdana"/>
          <w:i/>
          <w:iCs/>
          <w:color w:val="191919"/>
          <w:sz w:val="20"/>
          <w:szCs w:val="20"/>
          <w:u w:color="0000FF"/>
        </w:rPr>
        <w:t>Facebook: </w:t>
      </w:r>
      <w:r w:rsidRPr="00DF08BA">
        <w:rPr>
          <w:rFonts w:ascii="Verdana" w:hAnsi="Verdana" w:cs="Verdana"/>
          <w:i/>
          <w:iCs/>
          <w:color w:val="0000FF"/>
          <w:sz w:val="20"/>
          <w:szCs w:val="20"/>
          <w:u w:val="single" w:color="0000FF"/>
        </w:rPr>
        <w:t>https://www.facebook.com/BodrumCup/</w:t>
      </w:r>
      <w:r w:rsidRPr="00DF08BA">
        <w:rPr>
          <w:rFonts w:ascii="MS Gothic" w:eastAsia="MS Gothic" w:hAnsi="MS Gothic" w:cs="MS Gothic" w:hint="eastAsia"/>
          <w:color w:val="000000"/>
          <w:sz w:val="20"/>
          <w:szCs w:val="20"/>
          <w:u w:color="0000FF"/>
        </w:rPr>
        <w:t> </w:t>
      </w:r>
    </w:p>
    <w:p w14:paraId="3149CFB7" w14:textId="77777777" w:rsidR="00832522" w:rsidRPr="00DF08BA" w:rsidRDefault="00832522" w:rsidP="00832522">
      <w:pPr>
        <w:widowControl w:val="0"/>
        <w:numPr>
          <w:ilvl w:val="0"/>
          <w:numId w:val="1"/>
        </w:numPr>
        <w:tabs>
          <w:tab w:val="left" w:pos="220"/>
          <w:tab w:val="left" w:pos="720"/>
        </w:tabs>
        <w:autoSpaceDE w:val="0"/>
        <w:autoSpaceDN w:val="0"/>
        <w:adjustRightInd w:val="0"/>
        <w:ind w:hanging="720"/>
        <w:jc w:val="both"/>
        <w:rPr>
          <w:rFonts w:ascii="Verdana" w:hAnsi="Verdana" w:cs="Helvetica"/>
          <w:color w:val="000000"/>
          <w:sz w:val="20"/>
          <w:szCs w:val="20"/>
          <w:u w:color="0000FF"/>
        </w:rPr>
      </w:pPr>
      <w:r w:rsidRPr="00DF08BA">
        <w:rPr>
          <w:rFonts w:ascii="Verdana" w:hAnsi="Verdana" w:cs="Verdana"/>
          <w:i/>
          <w:iCs/>
          <w:color w:val="191919"/>
          <w:sz w:val="20"/>
          <w:szCs w:val="20"/>
          <w:u w:color="0000FF"/>
        </w:rPr>
        <w:t>Twitter: </w:t>
      </w:r>
      <w:r w:rsidRPr="00DF08BA">
        <w:rPr>
          <w:rFonts w:ascii="Verdana" w:hAnsi="Verdana" w:cs="Verdana"/>
          <w:i/>
          <w:iCs/>
          <w:color w:val="0000FF"/>
          <w:sz w:val="20"/>
          <w:szCs w:val="20"/>
          <w:u w:val="single" w:color="0000FF"/>
        </w:rPr>
        <w:t>https://twitter.com/BodrumCup</w:t>
      </w:r>
      <w:r w:rsidRPr="00DF08BA">
        <w:rPr>
          <w:rFonts w:ascii="MS Gothic" w:eastAsia="MS Gothic" w:hAnsi="MS Gothic" w:cs="MS Gothic" w:hint="eastAsia"/>
          <w:color w:val="000000"/>
          <w:sz w:val="20"/>
          <w:szCs w:val="20"/>
          <w:u w:color="0000FF"/>
        </w:rPr>
        <w:t> </w:t>
      </w:r>
    </w:p>
    <w:p w14:paraId="77B26E87" w14:textId="77777777" w:rsidR="00832522" w:rsidRPr="00DF08BA" w:rsidRDefault="00832522" w:rsidP="00832522">
      <w:pPr>
        <w:widowControl w:val="0"/>
        <w:autoSpaceDE w:val="0"/>
        <w:autoSpaceDN w:val="0"/>
        <w:adjustRightInd w:val="0"/>
        <w:rPr>
          <w:rFonts w:ascii="Verdana" w:hAnsi="Verdana" w:cs="Times-Roman"/>
          <w:color w:val="000000"/>
          <w:sz w:val="20"/>
          <w:szCs w:val="20"/>
          <w:u w:color="0000FF"/>
        </w:rPr>
      </w:pPr>
    </w:p>
    <w:p w14:paraId="4D2D074A" w14:textId="77777777" w:rsidR="00832522" w:rsidRPr="00DF08BA" w:rsidRDefault="00832522" w:rsidP="00832522">
      <w:pPr>
        <w:widowControl w:val="0"/>
        <w:autoSpaceDE w:val="0"/>
        <w:autoSpaceDN w:val="0"/>
        <w:adjustRightInd w:val="0"/>
        <w:rPr>
          <w:rFonts w:ascii="Verdana" w:hAnsi="Verdana" w:cs="Times-Roman"/>
          <w:color w:val="000000"/>
          <w:sz w:val="20"/>
          <w:szCs w:val="20"/>
          <w:u w:color="0000FF"/>
        </w:rPr>
      </w:pPr>
    </w:p>
    <w:p w14:paraId="537D7BCC" w14:textId="77777777" w:rsidR="00832522" w:rsidRPr="00DF08BA" w:rsidRDefault="00832522" w:rsidP="00832522">
      <w:pPr>
        <w:widowControl w:val="0"/>
        <w:autoSpaceDE w:val="0"/>
        <w:autoSpaceDN w:val="0"/>
        <w:adjustRightInd w:val="0"/>
        <w:jc w:val="both"/>
        <w:rPr>
          <w:rFonts w:ascii="Verdana" w:hAnsi="Verdana" w:cs="Times-Roman"/>
          <w:color w:val="000000"/>
          <w:sz w:val="20"/>
          <w:szCs w:val="20"/>
          <w:u w:color="0000FF"/>
        </w:rPr>
      </w:pPr>
      <w:r w:rsidRPr="00DF08BA">
        <w:rPr>
          <w:rFonts w:ascii="Verdana" w:hAnsi="Verdana" w:cs="Verdana"/>
          <w:b/>
          <w:bCs/>
          <w:color w:val="000000"/>
          <w:sz w:val="20"/>
          <w:szCs w:val="20"/>
          <w:u w:color="0000FF"/>
        </w:rPr>
        <w:t>İlgili Kişi:</w:t>
      </w:r>
    </w:p>
    <w:p w14:paraId="100319C1" w14:textId="77777777" w:rsidR="00832522" w:rsidRPr="00DF08BA" w:rsidRDefault="00832522" w:rsidP="00832522">
      <w:pPr>
        <w:widowControl w:val="0"/>
        <w:autoSpaceDE w:val="0"/>
        <w:autoSpaceDN w:val="0"/>
        <w:adjustRightInd w:val="0"/>
        <w:jc w:val="both"/>
        <w:rPr>
          <w:rFonts w:ascii="Verdana" w:hAnsi="Verdana" w:cs="Times-Roman"/>
          <w:color w:val="000000"/>
          <w:sz w:val="20"/>
          <w:szCs w:val="20"/>
          <w:u w:color="0000FF"/>
        </w:rPr>
      </w:pPr>
      <w:r w:rsidRPr="00DF08BA">
        <w:rPr>
          <w:rFonts w:ascii="Verdana" w:hAnsi="Verdana" w:cs="Verdana"/>
          <w:color w:val="000000"/>
          <w:sz w:val="20"/>
          <w:szCs w:val="20"/>
          <w:u w:color="0000FF"/>
        </w:rPr>
        <w:t>Dilek Özcan</w:t>
      </w:r>
    </w:p>
    <w:p w14:paraId="61FFB004" w14:textId="77777777" w:rsidR="00832522" w:rsidRPr="00DF08BA" w:rsidRDefault="00832522" w:rsidP="00832522">
      <w:pPr>
        <w:widowControl w:val="0"/>
        <w:autoSpaceDE w:val="0"/>
        <w:autoSpaceDN w:val="0"/>
        <w:adjustRightInd w:val="0"/>
        <w:rPr>
          <w:rFonts w:ascii="Verdana" w:hAnsi="Verdana" w:cs="Times-Roman"/>
          <w:color w:val="000000"/>
          <w:sz w:val="20"/>
          <w:szCs w:val="20"/>
          <w:u w:color="0000FF"/>
        </w:rPr>
      </w:pPr>
      <w:r w:rsidRPr="00DF08BA">
        <w:rPr>
          <w:rFonts w:ascii="Verdana" w:hAnsi="Verdana" w:cs="Verdana"/>
          <w:color w:val="000000"/>
          <w:sz w:val="20"/>
          <w:szCs w:val="20"/>
          <w:u w:color="0000FF"/>
        </w:rPr>
        <w:t>Marjinal Porter Novelli</w:t>
      </w:r>
    </w:p>
    <w:p w14:paraId="29107E6B" w14:textId="77777777" w:rsidR="00832522" w:rsidRPr="00DF08BA" w:rsidRDefault="00832522" w:rsidP="00832522">
      <w:pPr>
        <w:widowControl w:val="0"/>
        <w:autoSpaceDE w:val="0"/>
        <w:autoSpaceDN w:val="0"/>
        <w:adjustRightInd w:val="0"/>
        <w:rPr>
          <w:rFonts w:ascii="Verdana" w:hAnsi="Verdana" w:cs="Times-Roman"/>
          <w:color w:val="000000"/>
          <w:sz w:val="20"/>
          <w:szCs w:val="20"/>
          <w:u w:color="0000FF"/>
        </w:rPr>
      </w:pPr>
      <w:r w:rsidRPr="00DF08BA">
        <w:rPr>
          <w:rFonts w:ascii="Verdana" w:hAnsi="Verdana" w:cs="Verdana"/>
          <w:color w:val="000000"/>
          <w:sz w:val="20"/>
          <w:szCs w:val="20"/>
          <w:u w:color="0000FF"/>
        </w:rPr>
        <w:t>dileko@marjinal.com.tr</w:t>
      </w:r>
    </w:p>
    <w:p w14:paraId="78CE9719" w14:textId="77777777" w:rsidR="00832522" w:rsidRPr="00DF08BA" w:rsidRDefault="00832522" w:rsidP="00832522">
      <w:pPr>
        <w:widowControl w:val="0"/>
        <w:autoSpaceDE w:val="0"/>
        <w:autoSpaceDN w:val="0"/>
        <w:adjustRightInd w:val="0"/>
        <w:rPr>
          <w:rFonts w:ascii="Verdana" w:hAnsi="Verdana" w:cs="Times-Roman"/>
          <w:color w:val="000000"/>
          <w:sz w:val="20"/>
          <w:szCs w:val="20"/>
          <w:u w:color="0000FF"/>
        </w:rPr>
      </w:pPr>
      <w:r w:rsidRPr="00DF08BA">
        <w:rPr>
          <w:rFonts w:ascii="Verdana" w:hAnsi="Verdana" w:cs="Verdana"/>
          <w:color w:val="000000"/>
          <w:sz w:val="20"/>
          <w:szCs w:val="20"/>
          <w:u w:color="0000FF"/>
        </w:rPr>
        <w:t>0533 927 23 93 / 0212 219 29 71</w:t>
      </w:r>
    </w:p>
    <w:p w14:paraId="28879E2F" w14:textId="77777777" w:rsidR="00832522" w:rsidRPr="00DF08BA" w:rsidRDefault="00832522" w:rsidP="00832522">
      <w:pPr>
        <w:widowControl w:val="0"/>
        <w:autoSpaceDE w:val="0"/>
        <w:autoSpaceDN w:val="0"/>
        <w:adjustRightInd w:val="0"/>
        <w:rPr>
          <w:rFonts w:ascii="Verdana" w:hAnsi="Verdana" w:cs="Times-Roman"/>
          <w:color w:val="000000"/>
          <w:sz w:val="20"/>
          <w:szCs w:val="20"/>
          <w:u w:color="0000FF"/>
        </w:rPr>
      </w:pPr>
    </w:p>
    <w:p w14:paraId="75CC2D8A" w14:textId="77777777" w:rsidR="00832522" w:rsidRPr="00DF08BA" w:rsidRDefault="00832522" w:rsidP="00832522">
      <w:pPr>
        <w:widowControl w:val="0"/>
        <w:autoSpaceDE w:val="0"/>
        <w:autoSpaceDN w:val="0"/>
        <w:adjustRightInd w:val="0"/>
        <w:rPr>
          <w:rFonts w:ascii="Verdana" w:hAnsi="Verdana" w:cs="Times-Roman"/>
          <w:color w:val="000000"/>
          <w:sz w:val="20"/>
          <w:szCs w:val="20"/>
          <w:u w:color="0000FF"/>
        </w:rPr>
      </w:pPr>
    </w:p>
    <w:p w14:paraId="45C6D5F2" w14:textId="77777777" w:rsidR="008E564A" w:rsidRDefault="008E564A" w:rsidP="008E564A">
      <w:pPr>
        <w:widowControl w:val="0"/>
        <w:autoSpaceDE w:val="0"/>
        <w:autoSpaceDN w:val="0"/>
        <w:adjustRightInd w:val="0"/>
        <w:spacing w:line="240" w:lineRule="auto"/>
        <w:jc w:val="both"/>
        <w:rPr>
          <w:rFonts w:ascii="Verdana" w:hAnsi="Verdana" w:cs="Times-Roman"/>
          <w:color w:val="000000"/>
          <w:sz w:val="20"/>
          <w:szCs w:val="20"/>
          <w:lang w:eastAsia="tr-TR"/>
        </w:rPr>
      </w:pPr>
      <w:r>
        <w:rPr>
          <w:rFonts w:ascii="Verdana" w:hAnsi="Verdana" w:cs="Verdana"/>
          <w:b/>
          <w:bCs/>
          <w:color w:val="000000"/>
          <w:sz w:val="20"/>
          <w:szCs w:val="20"/>
        </w:rPr>
        <w:t>The Bodrum Cup hakkında</w:t>
      </w:r>
    </w:p>
    <w:p w14:paraId="780A70E3" w14:textId="77777777" w:rsidR="008E564A" w:rsidRDefault="008E564A" w:rsidP="008E564A">
      <w:pPr>
        <w:widowControl w:val="0"/>
        <w:autoSpaceDE w:val="0"/>
        <w:autoSpaceDN w:val="0"/>
        <w:adjustRightInd w:val="0"/>
        <w:spacing w:line="240" w:lineRule="auto"/>
        <w:jc w:val="both"/>
        <w:rPr>
          <w:rFonts w:ascii="Verdana" w:hAnsi="Verdana" w:cs="Times-Roman"/>
          <w:color w:val="000000"/>
          <w:sz w:val="16"/>
          <w:szCs w:val="16"/>
        </w:rPr>
      </w:pPr>
      <w:r>
        <w:rPr>
          <w:rFonts w:ascii="Verdana" w:hAnsi="Verdana" w:cs="Verdana"/>
          <w:color w:val="000000"/>
          <w:sz w:val="16"/>
          <w:szCs w:val="16"/>
        </w:rPr>
        <w:t xml:space="preserve">Era Bodrum Yelken Kulübü tarafından başlatılan The Bodrum Cup, dünyanın dört bir yanındaki yelken sporcularını ve meraklılarını Bodrum’da bir araya getiren uluslararası bir deniz festivalidir. Güneşe dayalı turizm algısını değiştirerek rüzgârı tercih nedeni yapan The Bodrum Cup, aktif olarak koylar hakkında farkındalık yaratmanın yanı sıra birçok sosyal sorumluluk projelerinde de yer almaktadır. Organizasyon, bu yıl 180’den fazla yat, </w:t>
      </w:r>
      <w:r>
        <w:rPr>
          <w:rFonts w:ascii="Verdana" w:hAnsi="Verdana" w:cs="Verdana"/>
          <w:color w:val="000000"/>
          <w:sz w:val="16"/>
          <w:szCs w:val="16"/>
        </w:rPr>
        <w:lastRenderedPageBreak/>
        <w:t xml:space="preserve">1.500’den denizci ve 10.000’in üzerinde katılımcıya ulaşmayı hedeflemektedir. The Bodrum Cup bu yıl yarış ve etkinliklerle dolu 31’inci yılını kutlamaktadır. </w:t>
      </w:r>
      <w:hyperlink r:id="rId5" w:history="1">
        <w:r>
          <w:rPr>
            <w:rStyle w:val="Kpr"/>
            <w:rFonts w:ascii="Verdana" w:hAnsi="Verdana" w:cs="Verdana"/>
            <w:sz w:val="16"/>
            <w:szCs w:val="16"/>
          </w:rPr>
          <w:t>http://www.bodrumcup.com/</w:t>
        </w:r>
      </w:hyperlink>
      <w:r>
        <w:rPr>
          <w:rFonts w:ascii="Verdana" w:hAnsi="Verdana" w:cs="Verdana"/>
          <w:color w:val="000000"/>
          <w:sz w:val="16"/>
          <w:szCs w:val="16"/>
        </w:rPr>
        <w:t xml:space="preserve"> </w:t>
      </w:r>
    </w:p>
    <w:p w14:paraId="0DEC1F83" w14:textId="77777777" w:rsidR="00832522" w:rsidRPr="00094556" w:rsidRDefault="00832522" w:rsidP="00094556">
      <w:pPr>
        <w:jc w:val="both"/>
        <w:rPr>
          <w:rFonts w:ascii="Verdana" w:hAnsi="Verdana"/>
          <w:b/>
          <w:bCs/>
          <w:sz w:val="20"/>
          <w:szCs w:val="20"/>
        </w:rPr>
      </w:pPr>
    </w:p>
    <w:sectPr w:rsidR="00832522" w:rsidRPr="000945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A2"/>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0C8"/>
    <w:rsid w:val="00094556"/>
    <w:rsid w:val="00323F19"/>
    <w:rsid w:val="0044152B"/>
    <w:rsid w:val="005010C8"/>
    <w:rsid w:val="00832522"/>
    <w:rsid w:val="00887A6C"/>
    <w:rsid w:val="008E564A"/>
    <w:rsid w:val="00AA4AA1"/>
    <w:rsid w:val="00CD28D7"/>
    <w:rsid w:val="00CF46D5"/>
    <w:rsid w:val="00E0392C"/>
    <w:rsid w:val="00E46378"/>
    <w:rsid w:val="00F549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4A195"/>
  <w15:chartTrackingRefBased/>
  <w15:docId w15:val="{8ECDF733-6C44-4CD6-AF24-31FDFC03F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line="360"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CD28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69834">
      <w:bodyDiv w:val="1"/>
      <w:marLeft w:val="0"/>
      <w:marRight w:val="0"/>
      <w:marTop w:val="0"/>
      <w:marBottom w:val="0"/>
      <w:divBdr>
        <w:top w:val="none" w:sz="0" w:space="0" w:color="auto"/>
        <w:left w:val="none" w:sz="0" w:space="0" w:color="auto"/>
        <w:bottom w:val="none" w:sz="0" w:space="0" w:color="auto"/>
        <w:right w:val="none" w:sz="0" w:space="0" w:color="auto"/>
      </w:divBdr>
    </w:div>
    <w:div w:id="149356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odrumcu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257</Words>
  <Characters>1471</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Ulaş Tuna</dc:creator>
  <cp:keywords/>
  <dc:description/>
  <cp:lastModifiedBy>Dilek Ozcan</cp:lastModifiedBy>
  <cp:revision>9</cp:revision>
  <dcterms:created xsi:type="dcterms:W3CDTF">2019-10-17T12:57:00Z</dcterms:created>
  <dcterms:modified xsi:type="dcterms:W3CDTF">2019-10-20T16:56:00Z</dcterms:modified>
</cp:coreProperties>
</file>