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7E836" w14:textId="3FDB3973" w:rsidR="00AE7393" w:rsidRDefault="00AE7393">
      <w:pPr>
        <w:rPr>
          <w:rFonts w:ascii="Verdana" w:hAnsi="Verdana"/>
          <w:b/>
          <w:bCs/>
          <w:sz w:val="32"/>
          <w:szCs w:val="32"/>
          <w:u w:val="single"/>
        </w:rPr>
      </w:pPr>
      <w:r>
        <w:rPr>
          <w:rFonts w:ascii="Verdana" w:hAnsi="Verdana"/>
          <w:b/>
          <w:bCs/>
          <w:sz w:val="32"/>
          <w:szCs w:val="32"/>
          <w:u w:val="single"/>
        </w:rPr>
        <w:t>BASIN BÜLTENİ</w:t>
      </w:r>
    </w:p>
    <w:p w14:paraId="5837B676" w14:textId="6C5FA3DB" w:rsidR="00AE7393" w:rsidRDefault="00AE7393" w:rsidP="00AE7393">
      <w:pPr>
        <w:jc w:val="center"/>
        <w:rPr>
          <w:rFonts w:ascii="Verdana" w:hAnsi="Verdana"/>
          <w:b/>
          <w:bCs/>
          <w:sz w:val="28"/>
          <w:szCs w:val="28"/>
        </w:rPr>
      </w:pPr>
    </w:p>
    <w:p w14:paraId="2C1E0457" w14:textId="3A29426C" w:rsidR="00AE7393" w:rsidRDefault="000003AD" w:rsidP="00AE7393">
      <w:pPr>
        <w:jc w:val="center"/>
        <w:rPr>
          <w:rFonts w:ascii="Verdana" w:hAnsi="Verdana"/>
          <w:b/>
          <w:bCs/>
          <w:sz w:val="28"/>
          <w:szCs w:val="28"/>
        </w:rPr>
      </w:pPr>
      <w:r>
        <w:rPr>
          <w:rFonts w:ascii="Verdana" w:hAnsi="Verdana"/>
          <w:b/>
          <w:bCs/>
          <w:sz w:val="28"/>
          <w:szCs w:val="28"/>
        </w:rPr>
        <w:t xml:space="preserve">31’inci yılda final </w:t>
      </w:r>
      <w:r w:rsidR="003F004F">
        <w:rPr>
          <w:rFonts w:ascii="Verdana" w:hAnsi="Verdana"/>
          <w:b/>
          <w:bCs/>
          <w:sz w:val="28"/>
          <w:szCs w:val="28"/>
        </w:rPr>
        <w:t>Ajda Pekkan</w:t>
      </w:r>
      <w:r>
        <w:rPr>
          <w:rFonts w:ascii="Verdana" w:hAnsi="Verdana"/>
          <w:b/>
          <w:bCs/>
          <w:sz w:val="28"/>
          <w:szCs w:val="28"/>
        </w:rPr>
        <w:t>’dan</w:t>
      </w:r>
    </w:p>
    <w:p w14:paraId="49656E68" w14:textId="53496026" w:rsidR="00AE7393" w:rsidRDefault="00AE7393" w:rsidP="00AE7393">
      <w:pPr>
        <w:jc w:val="center"/>
        <w:rPr>
          <w:rFonts w:ascii="Verdana" w:hAnsi="Verdana"/>
          <w:b/>
          <w:bCs/>
          <w:sz w:val="24"/>
          <w:szCs w:val="24"/>
        </w:rPr>
      </w:pPr>
    </w:p>
    <w:p w14:paraId="40FA7FE0" w14:textId="56D18392" w:rsidR="00AE7393" w:rsidRDefault="00AE7393" w:rsidP="00AE7393">
      <w:pPr>
        <w:jc w:val="center"/>
        <w:rPr>
          <w:rFonts w:ascii="Verdana" w:hAnsi="Verdana"/>
          <w:b/>
          <w:bCs/>
          <w:sz w:val="24"/>
          <w:szCs w:val="24"/>
        </w:rPr>
      </w:pPr>
      <w:r>
        <w:rPr>
          <w:rFonts w:ascii="Verdana" w:hAnsi="Verdana"/>
          <w:b/>
          <w:bCs/>
          <w:sz w:val="24"/>
          <w:szCs w:val="24"/>
        </w:rPr>
        <w:t xml:space="preserve">31’inci yılını muhteşem bir konserle noktalayan </w:t>
      </w:r>
      <w:proofErr w:type="spellStart"/>
      <w:r>
        <w:rPr>
          <w:rFonts w:ascii="Verdana" w:hAnsi="Verdana"/>
          <w:b/>
          <w:bCs/>
          <w:sz w:val="24"/>
          <w:szCs w:val="24"/>
        </w:rPr>
        <w:t>The</w:t>
      </w:r>
      <w:proofErr w:type="spellEnd"/>
      <w:r>
        <w:rPr>
          <w:rFonts w:ascii="Verdana" w:hAnsi="Verdana"/>
          <w:b/>
          <w:bCs/>
          <w:sz w:val="24"/>
          <w:szCs w:val="24"/>
        </w:rPr>
        <w:t xml:space="preserve"> Bodrum Cup, Ajda Pekkan ile yüzlerce kişiyi </w:t>
      </w:r>
      <w:proofErr w:type="spellStart"/>
      <w:r>
        <w:rPr>
          <w:rFonts w:ascii="Verdana" w:hAnsi="Verdana"/>
          <w:b/>
          <w:bCs/>
          <w:sz w:val="24"/>
          <w:szCs w:val="24"/>
        </w:rPr>
        <w:t>Yalıkavak</w:t>
      </w:r>
      <w:proofErr w:type="spellEnd"/>
      <w:r>
        <w:rPr>
          <w:rFonts w:ascii="Verdana" w:hAnsi="Verdana"/>
          <w:b/>
          <w:bCs/>
          <w:sz w:val="24"/>
          <w:szCs w:val="24"/>
        </w:rPr>
        <w:t xml:space="preserve"> Marina’da topladı. </w:t>
      </w:r>
      <w:proofErr w:type="spellStart"/>
      <w:r w:rsidR="00AD0BA4">
        <w:rPr>
          <w:rFonts w:ascii="Verdana" w:hAnsi="Verdana"/>
          <w:b/>
          <w:bCs/>
          <w:sz w:val="24"/>
          <w:szCs w:val="24"/>
        </w:rPr>
        <w:t>Süperstar</w:t>
      </w:r>
      <w:proofErr w:type="spellEnd"/>
      <w:r w:rsidR="00AD0BA4">
        <w:rPr>
          <w:rFonts w:ascii="Verdana" w:hAnsi="Verdana"/>
          <w:b/>
          <w:bCs/>
          <w:sz w:val="24"/>
          <w:szCs w:val="24"/>
        </w:rPr>
        <w:t>, unutulmayan şarkılarını tüm hayranlarının eşliğiyle söyledi.</w:t>
      </w:r>
    </w:p>
    <w:p w14:paraId="3EB15C5E" w14:textId="3531644E" w:rsidR="00AD0BA4" w:rsidRDefault="00AD0BA4" w:rsidP="00AE7393">
      <w:pPr>
        <w:jc w:val="center"/>
        <w:rPr>
          <w:rFonts w:ascii="Verdana" w:hAnsi="Verdana"/>
          <w:b/>
          <w:bCs/>
          <w:sz w:val="20"/>
          <w:szCs w:val="20"/>
        </w:rPr>
      </w:pPr>
    </w:p>
    <w:p w14:paraId="42E1DC3A" w14:textId="4E9AD6BD" w:rsidR="00AD0BA4" w:rsidRDefault="00AD0BA4" w:rsidP="00AD0BA4">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w:t>
      </w:r>
      <w:proofErr w:type="gramStart"/>
      <w:r>
        <w:rPr>
          <w:rFonts w:ascii="Verdana" w:hAnsi="Verdana"/>
          <w:sz w:val="20"/>
          <w:szCs w:val="20"/>
        </w:rPr>
        <w:t>sponsorluğu</w:t>
      </w:r>
      <w:proofErr w:type="gramEnd"/>
      <w:r>
        <w:rPr>
          <w:rFonts w:ascii="Verdana" w:hAnsi="Verdana"/>
          <w:sz w:val="20"/>
          <w:szCs w:val="20"/>
        </w:rPr>
        <w:t xml:space="preserve"> ve </w:t>
      </w:r>
      <w:proofErr w:type="spellStart"/>
      <w:r>
        <w:rPr>
          <w:rFonts w:ascii="Verdana" w:hAnsi="Verdana"/>
          <w:b/>
          <w:bCs/>
          <w:sz w:val="20"/>
          <w:szCs w:val="20"/>
        </w:rPr>
        <w:t>Yalıkavak</w:t>
      </w:r>
      <w:proofErr w:type="spellEnd"/>
      <w:r>
        <w:rPr>
          <w:rFonts w:ascii="Verdana" w:hAnsi="Verdana"/>
          <w:b/>
          <w:bCs/>
          <w:sz w:val="20"/>
          <w:szCs w:val="20"/>
        </w:rPr>
        <w:t xml:space="preserve"> Marina</w:t>
      </w:r>
      <w:r>
        <w:rPr>
          <w:rFonts w:ascii="Verdana" w:hAnsi="Verdana"/>
          <w:sz w:val="20"/>
          <w:szCs w:val="20"/>
        </w:rPr>
        <w:t xml:space="preserve">’nın ana sponsorluğuyla bu sene 31’inci yılını kutlayan </w:t>
      </w:r>
      <w:bookmarkEnd w:id="0"/>
      <w:proofErr w:type="spellStart"/>
      <w:r>
        <w:rPr>
          <w:rFonts w:ascii="Verdana" w:hAnsi="Verdana"/>
          <w:b/>
          <w:bCs/>
          <w:sz w:val="20"/>
          <w:szCs w:val="20"/>
        </w:rPr>
        <w:t>The</w:t>
      </w:r>
      <w:proofErr w:type="spellEnd"/>
      <w:r>
        <w:rPr>
          <w:rFonts w:ascii="Verdana" w:hAnsi="Verdana"/>
          <w:b/>
          <w:bCs/>
          <w:sz w:val="20"/>
          <w:szCs w:val="20"/>
        </w:rPr>
        <w:t xml:space="preserve"> Bodrum Cup</w:t>
      </w:r>
      <w:r>
        <w:rPr>
          <w:rFonts w:ascii="Verdana" w:hAnsi="Verdana"/>
          <w:sz w:val="20"/>
          <w:szCs w:val="20"/>
        </w:rPr>
        <w:t xml:space="preserve">, kapanış konserini Türk popunun en deneyimli isimlerinden Ajda Pekkan ile yaptı. 26 Ekim saat 22.00’de </w:t>
      </w:r>
      <w:proofErr w:type="spellStart"/>
      <w:r>
        <w:rPr>
          <w:rFonts w:ascii="Verdana" w:hAnsi="Verdana"/>
          <w:sz w:val="20"/>
          <w:szCs w:val="20"/>
        </w:rPr>
        <w:t>Yalıkavak</w:t>
      </w:r>
      <w:proofErr w:type="spellEnd"/>
      <w:r>
        <w:rPr>
          <w:rFonts w:ascii="Verdana" w:hAnsi="Verdana"/>
          <w:sz w:val="20"/>
          <w:szCs w:val="20"/>
        </w:rPr>
        <w:t xml:space="preserve"> Marina’da sahne alan </w:t>
      </w:r>
      <w:proofErr w:type="spellStart"/>
      <w:r>
        <w:rPr>
          <w:rFonts w:ascii="Verdana" w:hAnsi="Verdana"/>
          <w:sz w:val="20"/>
          <w:szCs w:val="20"/>
        </w:rPr>
        <w:t>Süperstar</w:t>
      </w:r>
      <w:proofErr w:type="spellEnd"/>
      <w:r>
        <w:rPr>
          <w:rFonts w:ascii="Verdana" w:hAnsi="Verdana"/>
          <w:sz w:val="20"/>
          <w:szCs w:val="20"/>
        </w:rPr>
        <w:t xml:space="preserve">; Yakar Geçerim, Dünya Dönüyor gibi yılların eskitemediği </w:t>
      </w:r>
      <w:r w:rsidR="00AF3F11">
        <w:rPr>
          <w:rFonts w:ascii="Verdana" w:hAnsi="Verdana"/>
          <w:sz w:val="20"/>
          <w:szCs w:val="20"/>
        </w:rPr>
        <w:t xml:space="preserve">şarkılarını Bodrum’da </w:t>
      </w:r>
      <w:proofErr w:type="spellStart"/>
      <w:r w:rsidR="00AF3F11">
        <w:rPr>
          <w:rFonts w:ascii="Verdana" w:hAnsi="Verdana"/>
          <w:sz w:val="20"/>
          <w:szCs w:val="20"/>
        </w:rPr>
        <w:t>yankılattı</w:t>
      </w:r>
      <w:proofErr w:type="spellEnd"/>
      <w:r w:rsidR="00AF3F11">
        <w:rPr>
          <w:rFonts w:ascii="Verdana" w:hAnsi="Verdana"/>
          <w:sz w:val="20"/>
          <w:szCs w:val="20"/>
        </w:rPr>
        <w:t>.</w:t>
      </w:r>
    </w:p>
    <w:p w14:paraId="252CE2A2" w14:textId="45FF2FC0" w:rsidR="00AF3F11" w:rsidRDefault="00AF3F11" w:rsidP="00AD0BA4">
      <w:pPr>
        <w:jc w:val="both"/>
        <w:rPr>
          <w:rFonts w:ascii="Verdana" w:hAnsi="Verdana"/>
          <w:sz w:val="20"/>
          <w:szCs w:val="20"/>
        </w:rPr>
      </w:pPr>
    </w:p>
    <w:p w14:paraId="69D7BCDA" w14:textId="5B69ABD6" w:rsidR="00AF3F11" w:rsidRDefault="00AF3F11" w:rsidP="00AD0BA4">
      <w:pPr>
        <w:jc w:val="both"/>
        <w:rPr>
          <w:rFonts w:ascii="Verdana" w:hAnsi="Verdana"/>
          <w:sz w:val="20"/>
          <w:szCs w:val="20"/>
        </w:rPr>
      </w:pPr>
      <w:proofErr w:type="spellStart"/>
      <w:r w:rsidRPr="00AF3F11">
        <w:rPr>
          <w:rFonts w:ascii="Verdana" w:hAnsi="Verdana"/>
          <w:b/>
          <w:bCs/>
          <w:sz w:val="20"/>
          <w:szCs w:val="20"/>
        </w:rPr>
        <w:t>American</w:t>
      </w:r>
      <w:proofErr w:type="spellEnd"/>
      <w:r w:rsidRPr="00AF3F11">
        <w:rPr>
          <w:rFonts w:ascii="Verdana" w:hAnsi="Verdana"/>
          <w:b/>
          <w:bCs/>
          <w:sz w:val="20"/>
          <w:szCs w:val="20"/>
        </w:rPr>
        <w:t xml:space="preserve"> </w:t>
      </w:r>
      <w:proofErr w:type="spellStart"/>
      <w:r w:rsidRPr="00AF3F11">
        <w:rPr>
          <w:rFonts w:ascii="Verdana" w:hAnsi="Verdana"/>
          <w:b/>
          <w:bCs/>
          <w:sz w:val="20"/>
          <w:szCs w:val="20"/>
        </w:rPr>
        <w:t>Hospital</w:t>
      </w:r>
      <w:proofErr w:type="spellEnd"/>
      <w:r w:rsidRPr="00AF3F11">
        <w:rPr>
          <w:rFonts w:ascii="Verdana" w:hAnsi="Verdana"/>
          <w:b/>
          <w:bCs/>
          <w:sz w:val="20"/>
          <w:szCs w:val="20"/>
        </w:rPr>
        <w:t xml:space="preserve"> </w:t>
      </w:r>
      <w:proofErr w:type="spellStart"/>
      <w:r w:rsidRPr="00AF3F11">
        <w:rPr>
          <w:rFonts w:ascii="Verdana" w:hAnsi="Verdana"/>
          <w:b/>
          <w:bCs/>
          <w:sz w:val="20"/>
          <w:szCs w:val="20"/>
        </w:rPr>
        <w:t>The</w:t>
      </w:r>
      <w:proofErr w:type="spellEnd"/>
      <w:r w:rsidRPr="00AF3F11">
        <w:rPr>
          <w:rFonts w:ascii="Verdana" w:hAnsi="Verdana"/>
          <w:b/>
          <w:bCs/>
          <w:sz w:val="20"/>
          <w:szCs w:val="20"/>
        </w:rPr>
        <w:t xml:space="preserve"> Bodrum Cup</w:t>
      </w:r>
      <w:r>
        <w:rPr>
          <w:rFonts w:ascii="Verdana" w:hAnsi="Verdana"/>
          <w:sz w:val="20"/>
          <w:szCs w:val="20"/>
        </w:rPr>
        <w:t>, bu k</w:t>
      </w:r>
      <w:r w:rsidRPr="00AF3F11">
        <w:rPr>
          <w:rFonts w:ascii="Verdana" w:hAnsi="Verdana"/>
          <w:sz w:val="20"/>
          <w:szCs w:val="20"/>
        </w:rPr>
        <w:t>onser</w:t>
      </w:r>
      <w:r>
        <w:rPr>
          <w:rFonts w:ascii="Verdana" w:hAnsi="Verdana"/>
          <w:sz w:val="20"/>
          <w:szCs w:val="20"/>
        </w:rPr>
        <w:t>den elde edilen</w:t>
      </w:r>
      <w:r w:rsidRPr="00AF3F11">
        <w:rPr>
          <w:rFonts w:ascii="Verdana" w:hAnsi="Verdana"/>
          <w:sz w:val="20"/>
          <w:szCs w:val="20"/>
        </w:rPr>
        <w:t xml:space="preserve"> gelirleri Mehmetçik Vakfı, Türk Eğitim Vakfı’nın çatısı altında oluşturulan Prof. Dr. Galip </w:t>
      </w:r>
      <w:proofErr w:type="spellStart"/>
      <w:r w:rsidRPr="00AF3F11">
        <w:rPr>
          <w:rFonts w:ascii="Verdana" w:hAnsi="Verdana"/>
          <w:sz w:val="20"/>
          <w:szCs w:val="20"/>
        </w:rPr>
        <w:t>Beygü</w:t>
      </w:r>
      <w:proofErr w:type="spellEnd"/>
      <w:r w:rsidRPr="00AF3F11">
        <w:rPr>
          <w:rFonts w:ascii="Verdana" w:hAnsi="Verdana"/>
          <w:sz w:val="20"/>
          <w:szCs w:val="20"/>
        </w:rPr>
        <w:t xml:space="preserve"> İsen – </w:t>
      </w:r>
      <w:proofErr w:type="spellStart"/>
      <w:r w:rsidRPr="00AF3F11">
        <w:rPr>
          <w:rFonts w:ascii="Verdana" w:hAnsi="Verdana"/>
          <w:sz w:val="20"/>
          <w:szCs w:val="20"/>
        </w:rPr>
        <w:t>The</w:t>
      </w:r>
      <w:proofErr w:type="spellEnd"/>
      <w:r w:rsidRPr="00AF3F11">
        <w:rPr>
          <w:rFonts w:ascii="Verdana" w:hAnsi="Verdana"/>
          <w:sz w:val="20"/>
          <w:szCs w:val="20"/>
        </w:rPr>
        <w:t xml:space="preserve"> Bodrum Cup Eğitim Fonu, Bodrum Sağlık Vakfı ve Bodrum Deniz Kurtarma Derneği’ne bağışlaya</w:t>
      </w:r>
      <w:r>
        <w:rPr>
          <w:rFonts w:ascii="Verdana" w:hAnsi="Verdana"/>
          <w:sz w:val="20"/>
          <w:szCs w:val="20"/>
        </w:rPr>
        <w:t>cak.</w:t>
      </w:r>
    </w:p>
    <w:p w14:paraId="7FF22733" w14:textId="07D6D667" w:rsidR="00AF3F11" w:rsidRDefault="00AF3F11" w:rsidP="00AD0BA4">
      <w:pPr>
        <w:jc w:val="both"/>
        <w:rPr>
          <w:rFonts w:ascii="Verdana" w:hAnsi="Verdana"/>
          <w:sz w:val="20"/>
          <w:szCs w:val="20"/>
        </w:rPr>
      </w:pPr>
    </w:p>
    <w:p w14:paraId="793E8BEF" w14:textId="77777777" w:rsidR="00AF3F11" w:rsidRDefault="00AF3F11" w:rsidP="00AF3F11">
      <w:pPr>
        <w:widowControl w:val="0"/>
        <w:autoSpaceDE w:val="0"/>
        <w:autoSpaceDN w:val="0"/>
        <w:adjustRightInd w:val="0"/>
        <w:jc w:val="both"/>
        <w:rPr>
          <w:rFonts w:ascii="Verdana" w:hAnsi="Verdana" w:cs="Times-Roman"/>
          <w:color w:val="000000"/>
          <w:sz w:val="20"/>
          <w:szCs w:val="20"/>
        </w:rPr>
      </w:pPr>
      <w:proofErr w:type="spellStart"/>
      <w:r>
        <w:rPr>
          <w:rFonts w:ascii="Verdana" w:hAnsi="Verdana" w:cs="Verdana"/>
          <w:b/>
          <w:bCs/>
          <w:color w:val="000000"/>
          <w:sz w:val="20"/>
          <w:szCs w:val="20"/>
        </w:rPr>
        <w:t>American</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Hospital</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w:t>
      </w:r>
      <w:r>
        <w:rPr>
          <w:rFonts w:ascii="Verdana" w:hAnsi="Verdana" w:cs="Verdana"/>
          <w:color w:val="000000"/>
          <w:sz w:val="20"/>
          <w:szCs w:val="20"/>
        </w:rPr>
        <w:t xml:space="preserve"> sosyal medya linkleri:</w:t>
      </w:r>
    </w:p>
    <w:p w14:paraId="6F8B4DDA" w14:textId="77777777" w:rsidR="00AF3F11" w:rsidRDefault="00AF3F11" w:rsidP="00AF3F1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Instagram</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4E36921D" w14:textId="77777777" w:rsidR="00AF3F11" w:rsidRDefault="00AF3F11" w:rsidP="00AF3F1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1E904E5C" w14:textId="77777777" w:rsidR="00AF3F11" w:rsidRDefault="00AF3F11" w:rsidP="00AF3F11">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Twitter</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5E591380" w14:textId="77777777" w:rsidR="00AF3F11" w:rsidRDefault="00AF3F11" w:rsidP="00AF3F11">
      <w:pPr>
        <w:widowControl w:val="0"/>
        <w:autoSpaceDE w:val="0"/>
        <w:autoSpaceDN w:val="0"/>
        <w:adjustRightInd w:val="0"/>
        <w:rPr>
          <w:rFonts w:ascii="Verdana" w:hAnsi="Verdana" w:cs="Times-Roman"/>
          <w:color w:val="000000"/>
          <w:sz w:val="20"/>
          <w:szCs w:val="20"/>
        </w:rPr>
      </w:pPr>
      <w:bookmarkStart w:id="1" w:name="_GoBack"/>
      <w:bookmarkEnd w:id="1"/>
    </w:p>
    <w:p w14:paraId="1A4DF290" w14:textId="77777777" w:rsidR="00AF3F11" w:rsidRDefault="00AF3F11" w:rsidP="00AF3F11">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p>
    <w:p w14:paraId="3B5F48B8" w14:textId="77777777" w:rsidR="00AF3F11" w:rsidRDefault="00AF3F11" w:rsidP="00AF3F11">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51757C7B" w14:textId="77777777" w:rsidR="00AF3F11" w:rsidRDefault="00AF3F11" w:rsidP="00AF3F11">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 xml:space="preserve">Marjinal </w:t>
      </w:r>
      <w:proofErr w:type="spellStart"/>
      <w:r>
        <w:rPr>
          <w:rFonts w:ascii="Verdana" w:hAnsi="Verdana" w:cs="Verdana"/>
          <w:color w:val="000000"/>
          <w:sz w:val="20"/>
          <w:szCs w:val="20"/>
        </w:rPr>
        <w:t>Porter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Novelli</w:t>
      </w:r>
      <w:proofErr w:type="spellEnd"/>
    </w:p>
    <w:p w14:paraId="23355905" w14:textId="77777777" w:rsidR="00AF3F11" w:rsidRDefault="00AF3F11" w:rsidP="00AF3F11">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w:t>
      </w:r>
      <w:proofErr w:type="gramStart"/>
      <w:r>
        <w:rPr>
          <w:rFonts w:ascii="Verdana" w:hAnsi="Verdana" w:cs="Verdana"/>
          <w:color w:val="000000"/>
          <w:sz w:val="20"/>
          <w:szCs w:val="20"/>
        </w:rPr>
        <w:t>marjinal</w:t>
      </w:r>
      <w:proofErr w:type="gramEnd"/>
      <w:r>
        <w:rPr>
          <w:rFonts w:ascii="Verdana" w:hAnsi="Verdana" w:cs="Verdana"/>
          <w:color w:val="000000"/>
          <w:sz w:val="20"/>
          <w:szCs w:val="20"/>
        </w:rPr>
        <w:t>.com.tr</w:t>
      </w:r>
    </w:p>
    <w:p w14:paraId="50A4E297" w14:textId="77777777" w:rsidR="00AF3F11" w:rsidRDefault="00AF3F11" w:rsidP="00AF3F11">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6095A986" w14:textId="77777777" w:rsidR="00AF3F11" w:rsidRDefault="00AF3F11" w:rsidP="00AF3F11">
      <w:pPr>
        <w:widowControl w:val="0"/>
        <w:autoSpaceDE w:val="0"/>
        <w:autoSpaceDN w:val="0"/>
        <w:adjustRightInd w:val="0"/>
        <w:rPr>
          <w:rFonts w:ascii="Verdana" w:hAnsi="Verdana" w:cs="Times-Roman"/>
          <w:color w:val="000000"/>
          <w:sz w:val="20"/>
          <w:szCs w:val="20"/>
        </w:rPr>
      </w:pPr>
    </w:p>
    <w:p w14:paraId="68955E62" w14:textId="77777777" w:rsidR="00AF3F11" w:rsidRDefault="00AF3F11" w:rsidP="00AF3F11">
      <w:pPr>
        <w:widowControl w:val="0"/>
        <w:autoSpaceDE w:val="0"/>
        <w:autoSpaceDN w:val="0"/>
        <w:adjustRightInd w:val="0"/>
        <w:rPr>
          <w:rFonts w:ascii="Verdana" w:hAnsi="Verdana" w:cs="Times-Roman"/>
          <w:color w:val="000000"/>
          <w:sz w:val="20"/>
          <w:szCs w:val="20"/>
        </w:rPr>
      </w:pPr>
    </w:p>
    <w:p w14:paraId="4552B43C" w14:textId="77777777" w:rsidR="00AF3F11" w:rsidRDefault="00AF3F11" w:rsidP="00AF3F11">
      <w:pPr>
        <w:widowControl w:val="0"/>
        <w:autoSpaceDE w:val="0"/>
        <w:autoSpaceDN w:val="0"/>
        <w:adjustRightInd w:val="0"/>
        <w:spacing w:line="240" w:lineRule="auto"/>
        <w:jc w:val="both"/>
        <w:rPr>
          <w:rFonts w:ascii="Verdana" w:hAnsi="Verdana" w:cs="Times-Roman"/>
          <w:color w:val="000000"/>
          <w:sz w:val="20"/>
          <w:szCs w:val="20"/>
          <w:lang w:eastAsia="tr-TR"/>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57EBDF18" w14:textId="7B303298" w:rsidR="00AF3F11" w:rsidRPr="00AF3F11" w:rsidRDefault="00AF3F11" w:rsidP="00AF3F11">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w:t>
      </w:r>
      <w:r>
        <w:rPr>
          <w:rFonts w:ascii="Verdana" w:hAnsi="Verdana" w:cs="Verdana"/>
          <w:color w:val="000000"/>
          <w:sz w:val="16"/>
          <w:szCs w:val="16"/>
        </w:rPr>
        <w:lastRenderedPageBreak/>
        <w:t xml:space="preserve">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sectPr w:rsidR="00AF3F11" w:rsidRPr="00AF3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6A"/>
    <w:rsid w:val="000003AD"/>
    <w:rsid w:val="003F004F"/>
    <w:rsid w:val="0044152B"/>
    <w:rsid w:val="0059236A"/>
    <w:rsid w:val="00AD0BA4"/>
    <w:rsid w:val="00AE7393"/>
    <w:rsid w:val="00AF3F11"/>
    <w:rsid w:val="00DB1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9A69"/>
  <w15:chartTrackingRefBased/>
  <w15:docId w15:val="{0714C3D0-EA95-416F-B148-4F4C3B9B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F3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278</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5</cp:revision>
  <dcterms:created xsi:type="dcterms:W3CDTF">2019-10-23T08:47:00Z</dcterms:created>
  <dcterms:modified xsi:type="dcterms:W3CDTF">2019-10-28T09:10:00Z</dcterms:modified>
</cp:coreProperties>
</file>