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65DE2D" w14:textId="3BED0119" w:rsidR="000C28A5" w:rsidRPr="000B78A9" w:rsidRDefault="000C28A5" w:rsidP="00765305">
      <w:pPr>
        <w:spacing w:after="0"/>
        <w:rPr>
          <w:rFonts w:ascii="Helvetica Neue" w:hAnsi="Helvetica Neue"/>
          <w:sz w:val="22"/>
          <w:szCs w:val="22"/>
        </w:rPr>
      </w:pPr>
    </w:p>
    <w:p w14:paraId="0E4FE033" w14:textId="2958ACEA" w:rsidR="006200DD" w:rsidRPr="000B78A9" w:rsidRDefault="006200DD" w:rsidP="00765305">
      <w:pPr>
        <w:spacing w:after="0"/>
        <w:rPr>
          <w:rFonts w:ascii="Helvetica Neue" w:hAnsi="Helvetica Neue"/>
          <w:sz w:val="22"/>
          <w:szCs w:val="22"/>
        </w:rPr>
      </w:pPr>
    </w:p>
    <w:p w14:paraId="49EE632D" w14:textId="595F8AD7" w:rsidR="006200DD" w:rsidRPr="000B78A9" w:rsidRDefault="006200DD" w:rsidP="00765305">
      <w:pPr>
        <w:spacing w:after="0"/>
        <w:rPr>
          <w:rFonts w:ascii="Helvetica Neue" w:hAnsi="Helvetica Neue"/>
          <w:sz w:val="22"/>
          <w:szCs w:val="22"/>
        </w:rPr>
      </w:pPr>
    </w:p>
    <w:p w14:paraId="4373825B" w14:textId="77777777" w:rsidR="0071220B" w:rsidRPr="000B78A9" w:rsidRDefault="0071220B" w:rsidP="0071220B">
      <w:pPr>
        <w:spacing w:after="0"/>
        <w:rPr>
          <w:rFonts w:ascii="Helvetica Neue" w:hAnsi="Helvetica Neue"/>
          <w:sz w:val="22"/>
          <w:szCs w:val="22"/>
        </w:rPr>
      </w:pPr>
    </w:p>
    <w:p w14:paraId="78470A4F" w14:textId="77777777" w:rsidR="0071220B" w:rsidRPr="000B78A9" w:rsidRDefault="0071220B" w:rsidP="0071220B">
      <w:pPr>
        <w:spacing w:after="0"/>
        <w:rPr>
          <w:rFonts w:ascii="Helvetica Neue" w:hAnsi="Helvetica Neue"/>
          <w:sz w:val="22"/>
          <w:szCs w:val="22"/>
        </w:rPr>
      </w:pPr>
    </w:p>
    <w:p w14:paraId="5DE0DCD3" w14:textId="77777777" w:rsidR="00A926F7" w:rsidRPr="000B78A9" w:rsidRDefault="00A926F7" w:rsidP="00A926F7">
      <w:pPr>
        <w:pStyle w:val="Heading1"/>
        <w:rPr>
          <w:rFonts w:ascii="Helvetica Neue" w:hAnsi="Helvetica Neue"/>
          <w:color w:val="000000" w:themeColor="text1"/>
          <w:sz w:val="22"/>
          <w:szCs w:val="22"/>
          <w:u w:val="none"/>
        </w:rPr>
      </w:pPr>
    </w:p>
    <w:p w14:paraId="707E2FC7" w14:textId="6C69CBE1" w:rsidR="00A926F7" w:rsidRPr="000B78A9" w:rsidRDefault="00A926F7" w:rsidP="00A926F7">
      <w:pPr>
        <w:pStyle w:val="Heading1"/>
        <w:rPr>
          <w:rFonts w:ascii="Helvetica Neue" w:hAnsi="Helvetica Neue"/>
          <w:color w:val="000000" w:themeColor="text1"/>
          <w:sz w:val="22"/>
          <w:szCs w:val="22"/>
          <w:u w:val="none"/>
        </w:rPr>
      </w:pPr>
      <w:r w:rsidRPr="000B78A9">
        <w:rPr>
          <w:rFonts w:ascii="Helvetica Neue" w:hAnsi="Helvetica Neue"/>
          <w:color w:val="000000" w:themeColor="text1"/>
          <w:sz w:val="22"/>
          <w:szCs w:val="22"/>
          <w:u w:val="none"/>
        </w:rPr>
        <w:t xml:space="preserve">JOB DESCRIPTION &amp; PERSON SPECIFICATION </w:t>
      </w:r>
    </w:p>
    <w:p w14:paraId="33FBE2B9" w14:textId="77777777" w:rsidR="00A926F7" w:rsidRPr="000B78A9" w:rsidRDefault="00A926F7" w:rsidP="00A926F7">
      <w:pPr>
        <w:spacing w:after="0"/>
        <w:rPr>
          <w:rFonts w:ascii="Helvetica Neue" w:hAnsi="Helvetica Neue"/>
          <w:sz w:val="22"/>
          <w:szCs w:val="22"/>
        </w:rPr>
      </w:pPr>
    </w:p>
    <w:p w14:paraId="6135AFBE" w14:textId="6046263B" w:rsidR="00A926F7" w:rsidRPr="000B78A9" w:rsidRDefault="00A926F7" w:rsidP="00A926F7">
      <w:pPr>
        <w:widowControl w:val="0"/>
        <w:autoSpaceDE w:val="0"/>
        <w:autoSpaceDN w:val="0"/>
        <w:adjustRightInd w:val="0"/>
        <w:spacing w:after="240"/>
        <w:rPr>
          <w:rFonts w:ascii="Helvetica Neue" w:hAnsi="Helvetica Neue" w:cs="Gill Sans"/>
          <w:color w:val="000000"/>
          <w:sz w:val="22"/>
          <w:szCs w:val="22"/>
        </w:rPr>
      </w:pPr>
      <w:r w:rsidRPr="000B78A9">
        <w:rPr>
          <w:rFonts w:ascii="Helvetica Neue" w:hAnsi="Helvetica Neue" w:cs="Gill Sans"/>
          <w:b/>
          <w:bCs/>
          <w:color w:val="000000"/>
          <w:sz w:val="22"/>
          <w:szCs w:val="22"/>
        </w:rPr>
        <w:t xml:space="preserve">Job Role: </w:t>
      </w:r>
      <w:r w:rsidR="001C2531">
        <w:rPr>
          <w:rFonts w:ascii="Helvetica Neue" w:hAnsi="Helvetica Neue"/>
          <w:color w:val="000000" w:themeColor="text1"/>
          <w:sz w:val="22"/>
          <w:szCs w:val="22"/>
        </w:rPr>
        <w:t>General</w:t>
      </w:r>
      <w:r w:rsidRPr="000B78A9">
        <w:rPr>
          <w:rFonts w:ascii="Helvetica Neue" w:hAnsi="Helvetica Neue"/>
          <w:color w:val="000000" w:themeColor="text1"/>
          <w:sz w:val="22"/>
          <w:szCs w:val="22"/>
        </w:rPr>
        <w:t xml:space="preserve"> </w:t>
      </w:r>
      <w:r w:rsidRPr="000B78A9">
        <w:rPr>
          <w:rFonts w:ascii="Helvetica Neue" w:hAnsi="Helvetica Neue" w:cs="Gill Sans"/>
          <w:color w:val="000000"/>
          <w:sz w:val="22"/>
          <w:szCs w:val="22"/>
        </w:rPr>
        <w:t>Manager </w:t>
      </w:r>
    </w:p>
    <w:p w14:paraId="63A3F260" w14:textId="0E8F6270" w:rsidR="00A926F7" w:rsidRPr="000B78A9" w:rsidRDefault="00A926F7" w:rsidP="00A926F7">
      <w:pPr>
        <w:widowControl w:val="0"/>
        <w:autoSpaceDE w:val="0"/>
        <w:autoSpaceDN w:val="0"/>
        <w:adjustRightInd w:val="0"/>
        <w:spacing w:after="240"/>
        <w:rPr>
          <w:rFonts w:ascii="Helvetica Neue" w:hAnsi="Helvetica Neue" w:cs="Gill Sans"/>
          <w:color w:val="000000"/>
          <w:sz w:val="22"/>
          <w:szCs w:val="22"/>
        </w:rPr>
      </w:pPr>
      <w:r w:rsidRPr="000B78A9">
        <w:rPr>
          <w:rFonts w:ascii="Helvetica Neue" w:hAnsi="Helvetica Neue" w:cs="Gill Sans"/>
          <w:b/>
          <w:color w:val="000000"/>
          <w:sz w:val="22"/>
          <w:szCs w:val="22"/>
        </w:rPr>
        <w:t>Reporting To</w:t>
      </w:r>
      <w:r w:rsidRPr="000B78A9">
        <w:rPr>
          <w:rFonts w:ascii="Helvetica Neue" w:hAnsi="Helvetica Neue" w:cs="Gill Sans"/>
          <w:color w:val="000000"/>
          <w:sz w:val="22"/>
          <w:szCs w:val="22"/>
        </w:rPr>
        <w:t>: Director of Dance (Lead on Digital Strategy)</w:t>
      </w:r>
    </w:p>
    <w:p w14:paraId="0CD1B3FB" w14:textId="233AC23E" w:rsidR="00A926F7" w:rsidRPr="000B78A9" w:rsidRDefault="00A926F7" w:rsidP="00FD10FA">
      <w:pPr>
        <w:widowControl w:val="0"/>
        <w:autoSpaceDE w:val="0"/>
        <w:autoSpaceDN w:val="0"/>
        <w:adjustRightInd w:val="0"/>
        <w:spacing w:after="240"/>
        <w:rPr>
          <w:rFonts w:ascii="Helvetica Neue" w:hAnsi="Helvetica Neue" w:cs="Gill Sans"/>
          <w:color w:val="000000"/>
          <w:sz w:val="22"/>
          <w:szCs w:val="22"/>
        </w:rPr>
      </w:pPr>
      <w:r w:rsidRPr="000B78A9">
        <w:rPr>
          <w:rFonts w:ascii="Helvetica Neue" w:hAnsi="Helvetica Neue" w:cs="Gill Sans"/>
          <w:b/>
          <w:bCs/>
          <w:color w:val="000000"/>
          <w:sz w:val="22"/>
          <w:szCs w:val="22"/>
        </w:rPr>
        <w:t xml:space="preserve">Salary: </w:t>
      </w:r>
      <w:r w:rsidRPr="000B78A9">
        <w:rPr>
          <w:rFonts w:ascii="Helvetica Neue" w:hAnsi="Helvetica Neue" w:cs="Gill Sans"/>
          <w:color w:val="000000"/>
          <w:sz w:val="22"/>
          <w:szCs w:val="22"/>
        </w:rPr>
        <w:t>£</w:t>
      </w:r>
      <w:r w:rsidR="000A44FF" w:rsidRPr="000B78A9">
        <w:rPr>
          <w:rFonts w:ascii="Helvetica Neue" w:hAnsi="Helvetica Neue" w:cs="Gill Sans"/>
          <w:color w:val="000000"/>
          <w:sz w:val="22"/>
          <w:szCs w:val="22"/>
        </w:rPr>
        <w:t>2</w:t>
      </w:r>
      <w:r w:rsidR="001C2531">
        <w:rPr>
          <w:rFonts w:ascii="Helvetica Neue" w:hAnsi="Helvetica Neue" w:cs="Gill Sans"/>
          <w:color w:val="000000"/>
          <w:sz w:val="22"/>
          <w:szCs w:val="22"/>
        </w:rPr>
        <w:t>8,</w:t>
      </w:r>
      <w:r w:rsidR="00E379B3">
        <w:rPr>
          <w:rFonts w:ascii="Helvetica Neue" w:hAnsi="Helvetica Neue" w:cs="Gill Sans"/>
          <w:color w:val="000000"/>
          <w:sz w:val="22"/>
          <w:szCs w:val="22"/>
        </w:rPr>
        <w:t>980</w:t>
      </w:r>
    </w:p>
    <w:p w14:paraId="2C450FDC" w14:textId="207743FB" w:rsidR="00A926F7" w:rsidRPr="000B78A9" w:rsidRDefault="00A926F7" w:rsidP="00A926F7">
      <w:pPr>
        <w:rPr>
          <w:rFonts w:ascii="Helvetica Neue" w:hAnsi="Helvetica Neue"/>
          <w:sz w:val="22"/>
          <w:szCs w:val="22"/>
        </w:rPr>
      </w:pPr>
      <w:r w:rsidRPr="000B78A9">
        <w:rPr>
          <w:rFonts w:ascii="Helvetica Neue" w:hAnsi="Helvetica Neue" w:cs="Gill Sans"/>
          <w:b/>
          <w:color w:val="000000"/>
          <w:sz w:val="22"/>
          <w:szCs w:val="22"/>
        </w:rPr>
        <w:t>_________________________________________________________________________________</w:t>
      </w:r>
    </w:p>
    <w:p w14:paraId="5863729B" w14:textId="7AA52338" w:rsidR="0071220B" w:rsidRPr="000B78A9" w:rsidRDefault="0071220B" w:rsidP="0071220B">
      <w:pPr>
        <w:spacing w:after="0"/>
        <w:rPr>
          <w:rFonts w:ascii="Helvetica Neue" w:hAnsi="Helvetica Neue"/>
          <w:b/>
          <w:bCs/>
          <w:sz w:val="22"/>
          <w:szCs w:val="22"/>
        </w:rPr>
      </w:pPr>
      <w:r w:rsidRPr="000B78A9">
        <w:rPr>
          <w:rFonts w:ascii="Helvetica Neue" w:hAnsi="Helvetica Neue"/>
          <w:b/>
          <w:bCs/>
          <w:sz w:val="22"/>
          <w:szCs w:val="22"/>
        </w:rPr>
        <w:t>Job Role Summary</w:t>
      </w:r>
    </w:p>
    <w:p w14:paraId="7A309286" w14:textId="0ADA0725" w:rsidR="0071220B" w:rsidRPr="000B78A9" w:rsidRDefault="0071220B" w:rsidP="0071220B">
      <w:pPr>
        <w:spacing w:after="0"/>
        <w:rPr>
          <w:rFonts w:ascii="Helvetica Neue" w:hAnsi="Helvetica Neue"/>
          <w:sz w:val="22"/>
          <w:szCs w:val="22"/>
        </w:rPr>
      </w:pPr>
      <w:r w:rsidRPr="000B78A9">
        <w:rPr>
          <w:rFonts w:ascii="Helvetica Neue" w:hAnsi="Helvetica Neue"/>
          <w:sz w:val="22"/>
          <w:szCs w:val="22"/>
        </w:rPr>
        <w:t xml:space="preserve">The key function of this role will be to lead on the </w:t>
      </w:r>
      <w:r w:rsidR="00A52941">
        <w:rPr>
          <w:rFonts w:ascii="Helvetica Neue" w:hAnsi="Helvetica Neue"/>
          <w:sz w:val="22"/>
          <w:szCs w:val="22"/>
        </w:rPr>
        <w:t>HR and Finance</w:t>
      </w:r>
      <w:r w:rsidRPr="000B78A9">
        <w:rPr>
          <w:rFonts w:ascii="Helvetica Neue" w:hAnsi="Helvetica Neue"/>
          <w:sz w:val="22"/>
          <w:szCs w:val="22"/>
        </w:rPr>
        <w:t xml:space="preserve"> functions across the organisation ensuring the smooth running of the Take Art office on a day-to-day basis and </w:t>
      </w:r>
      <w:r w:rsidR="000A44FF" w:rsidRPr="000B78A9">
        <w:rPr>
          <w:rFonts w:ascii="Helvetica Neue" w:hAnsi="Helvetica Neue"/>
          <w:sz w:val="22"/>
          <w:szCs w:val="22"/>
        </w:rPr>
        <w:t xml:space="preserve">lead on </w:t>
      </w:r>
      <w:r w:rsidR="007C05C9" w:rsidRPr="000B78A9">
        <w:rPr>
          <w:rFonts w:ascii="Helvetica Neue" w:hAnsi="Helvetica Neue"/>
          <w:sz w:val="22"/>
          <w:szCs w:val="22"/>
        </w:rPr>
        <w:t>Health and Safety and HR across the Team</w:t>
      </w:r>
      <w:r w:rsidRPr="000B78A9">
        <w:rPr>
          <w:rFonts w:ascii="Helvetica Neue" w:hAnsi="Helvetica Neue"/>
          <w:sz w:val="22"/>
          <w:szCs w:val="22"/>
        </w:rPr>
        <w:t>.</w:t>
      </w:r>
      <w:r w:rsidR="00DD1B14">
        <w:rPr>
          <w:rFonts w:ascii="Helvetica Neue" w:hAnsi="Helvetica Neue"/>
          <w:sz w:val="22"/>
          <w:szCs w:val="22"/>
        </w:rPr>
        <w:t xml:space="preserve"> </w:t>
      </w:r>
      <w:r w:rsidR="00317596">
        <w:rPr>
          <w:rFonts w:ascii="Helvetica Neue" w:hAnsi="Helvetica Neue"/>
          <w:sz w:val="22"/>
          <w:szCs w:val="22"/>
        </w:rPr>
        <w:t>Liaise with specialism staff to offer project co-ordination support.</w:t>
      </w:r>
      <w:r w:rsidRPr="000B78A9">
        <w:rPr>
          <w:rFonts w:ascii="Helvetica Neue" w:hAnsi="Helvetica Neue"/>
          <w:sz w:val="22"/>
          <w:szCs w:val="22"/>
        </w:rPr>
        <w:t xml:space="preserve"> </w:t>
      </w:r>
    </w:p>
    <w:p w14:paraId="3472264D" w14:textId="77777777" w:rsidR="0071220B" w:rsidRPr="000B78A9" w:rsidRDefault="0071220B" w:rsidP="0071220B">
      <w:pPr>
        <w:spacing w:after="0"/>
        <w:rPr>
          <w:rFonts w:ascii="Helvetica Neue" w:hAnsi="Helvetica Neue"/>
          <w:sz w:val="22"/>
          <w:szCs w:val="22"/>
        </w:rPr>
      </w:pPr>
    </w:p>
    <w:p w14:paraId="5DC12FFE" w14:textId="77777777" w:rsidR="0071220B" w:rsidRPr="000B78A9" w:rsidRDefault="0071220B" w:rsidP="0071220B">
      <w:pPr>
        <w:spacing w:after="0"/>
        <w:rPr>
          <w:rFonts w:ascii="Helvetica Neue" w:hAnsi="Helvetica Neue"/>
          <w:sz w:val="22"/>
          <w:szCs w:val="22"/>
        </w:rPr>
      </w:pPr>
    </w:p>
    <w:p w14:paraId="5E1A593C" w14:textId="0EE40C86" w:rsidR="0071220B" w:rsidRPr="000B78A9" w:rsidRDefault="0071220B" w:rsidP="0071220B">
      <w:pPr>
        <w:spacing w:after="0"/>
        <w:rPr>
          <w:rFonts w:ascii="Helvetica Neue" w:hAnsi="Helvetica Neue"/>
          <w:b/>
          <w:bCs/>
          <w:sz w:val="22"/>
          <w:szCs w:val="22"/>
        </w:rPr>
      </w:pPr>
      <w:r w:rsidRPr="000B78A9">
        <w:rPr>
          <w:rFonts w:ascii="Helvetica Neue" w:hAnsi="Helvetica Neue"/>
          <w:b/>
          <w:bCs/>
          <w:sz w:val="22"/>
          <w:szCs w:val="22"/>
        </w:rPr>
        <w:t>Key Responsibilities</w:t>
      </w:r>
    </w:p>
    <w:p w14:paraId="5B78D301" w14:textId="77777777" w:rsidR="0071220B" w:rsidRPr="000B78A9" w:rsidRDefault="0071220B" w:rsidP="0071220B">
      <w:pPr>
        <w:spacing w:after="0"/>
        <w:rPr>
          <w:rFonts w:ascii="Helvetica Neue" w:hAnsi="Helvetica Neue"/>
          <w:sz w:val="22"/>
          <w:szCs w:val="22"/>
        </w:rPr>
      </w:pPr>
    </w:p>
    <w:p w14:paraId="57FA3EA0" w14:textId="732B63AA" w:rsidR="007C05C9" w:rsidRPr="000B78A9" w:rsidRDefault="007C05C9" w:rsidP="0071220B">
      <w:pPr>
        <w:spacing w:after="120"/>
        <w:rPr>
          <w:rFonts w:ascii="Helvetica Neue" w:hAnsi="Helvetica Neue"/>
          <w:b/>
          <w:bCs/>
          <w:sz w:val="22"/>
          <w:szCs w:val="22"/>
        </w:rPr>
      </w:pPr>
      <w:r w:rsidRPr="000B78A9">
        <w:rPr>
          <w:rFonts w:ascii="Helvetica Neue" w:hAnsi="Helvetica Neue"/>
          <w:b/>
          <w:bCs/>
          <w:sz w:val="22"/>
          <w:szCs w:val="22"/>
        </w:rPr>
        <w:t>Human Resources:</w:t>
      </w:r>
    </w:p>
    <w:p w14:paraId="749B9897" w14:textId="771BA7ED" w:rsidR="002B0890" w:rsidRPr="000B78A9" w:rsidRDefault="002B0890" w:rsidP="002B0890">
      <w:pPr>
        <w:pStyle w:val="ListParagraph"/>
        <w:numPr>
          <w:ilvl w:val="0"/>
          <w:numId w:val="10"/>
        </w:numPr>
        <w:spacing w:after="120"/>
        <w:rPr>
          <w:rFonts w:ascii="Helvetica Neue" w:hAnsi="Helvetica Neue"/>
          <w:sz w:val="22"/>
          <w:szCs w:val="22"/>
        </w:rPr>
      </w:pPr>
      <w:r w:rsidRPr="000B78A9">
        <w:rPr>
          <w:rFonts w:ascii="Helvetica Neue" w:hAnsi="Helvetica Neue"/>
          <w:sz w:val="22"/>
          <w:szCs w:val="22"/>
        </w:rPr>
        <w:t xml:space="preserve">Managing the process of recruitment, including vetting candidates, assisting with interviews and issuing employment contracts and inductions </w:t>
      </w:r>
    </w:p>
    <w:p w14:paraId="13800646" w14:textId="178D39B4" w:rsidR="002B0890" w:rsidRPr="000B78A9" w:rsidRDefault="002B0890" w:rsidP="002B0890">
      <w:pPr>
        <w:pStyle w:val="ListParagraph"/>
        <w:numPr>
          <w:ilvl w:val="0"/>
          <w:numId w:val="10"/>
        </w:numPr>
        <w:spacing w:after="120"/>
        <w:rPr>
          <w:rFonts w:ascii="Helvetica Neue" w:hAnsi="Helvetica Neue"/>
          <w:sz w:val="22"/>
          <w:szCs w:val="22"/>
        </w:rPr>
      </w:pPr>
      <w:r w:rsidRPr="000B78A9">
        <w:rPr>
          <w:rFonts w:ascii="Helvetica Neue" w:hAnsi="Helvetica Neue"/>
          <w:sz w:val="22"/>
          <w:szCs w:val="22"/>
        </w:rPr>
        <w:t xml:space="preserve">Leading on internal and external enquiries and requests related to the HR department </w:t>
      </w:r>
    </w:p>
    <w:p w14:paraId="3097E880" w14:textId="45AE0A9A" w:rsidR="002B0890" w:rsidRPr="000B78A9" w:rsidRDefault="002B0890" w:rsidP="002B0890">
      <w:pPr>
        <w:pStyle w:val="ListParagraph"/>
        <w:numPr>
          <w:ilvl w:val="0"/>
          <w:numId w:val="10"/>
        </w:numPr>
        <w:spacing w:after="120"/>
        <w:rPr>
          <w:rFonts w:ascii="Helvetica Neue" w:hAnsi="Helvetica Neue"/>
          <w:sz w:val="22"/>
          <w:szCs w:val="22"/>
        </w:rPr>
      </w:pPr>
      <w:r w:rsidRPr="000B78A9">
        <w:rPr>
          <w:rFonts w:ascii="Helvetica Neue" w:hAnsi="Helvetica Neue"/>
          <w:sz w:val="22"/>
          <w:szCs w:val="22"/>
        </w:rPr>
        <w:t>Compiling and maintaining paper</w:t>
      </w:r>
      <w:r w:rsidR="00AC0655" w:rsidRPr="000B78A9">
        <w:rPr>
          <w:rFonts w:ascii="Helvetica Neue" w:hAnsi="Helvetica Neue"/>
          <w:sz w:val="22"/>
          <w:szCs w:val="22"/>
        </w:rPr>
        <w:t xml:space="preserve"> </w:t>
      </w:r>
      <w:r w:rsidRPr="000B78A9">
        <w:rPr>
          <w:rFonts w:ascii="Helvetica Neue" w:hAnsi="Helvetica Neue"/>
          <w:sz w:val="22"/>
          <w:szCs w:val="22"/>
        </w:rPr>
        <w:t xml:space="preserve">and electronic employee records, including </w:t>
      </w:r>
      <w:r w:rsidR="0099299C" w:rsidRPr="000B78A9">
        <w:rPr>
          <w:rFonts w:ascii="Helvetica Neue" w:hAnsi="Helvetica Neue"/>
          <w:sz w:val="22"/>
          <w:szCs w:val="22"/>
        </w:rPr>
        <w:t xml:space="preserve">job descriptions, staff review notes, contact details, training/CPD records, </w:t>
      </w:r>
      <w:r w:rsidRPr="000B78A9">
        <w:rPr>
          <w:rFonts w:ascii="Helvetica Neue" w:hAnsi="Helvetica Neue"/>
          <w:sz w:val="22"/>
          <w:szCs w:val="22"/>
        </w:rPr>
        <w:t xml:space="preserve">holiday and sickness </w:t>
      </w:r>
      <w:r w:rsidR="0001076C" w:rsidRPr="000B78A9">
        <w:rPr>
          <w:rFonts w:ascii="Helvetica Neue" w:hAnsi="Helvetica Neue"/>
          <w:sz w:val="22"/>
          <w:szCs w:val="22"/>
        </w:rPr>
        <w:t>leaves.</w:t>
      </w:r>
      <w:r w:rsidRPr="000B78A9">
        <w:rPr>
          <w:rFonts w:ascii="Helvetica Neue" w:hAnsi="Helvetica Neue"/>
          <w:sz w:val="22"/>
          <w:szCs w:val="22"/>
        </w:rPr>
        <w:t xml:space="preserve"> </w:t>
      </w:r>
    </w:p>
    <w:p w14:paraId="1912F277" w14:textId="4A169B1C" w:rsidR="002B0890" w:rsidRPr="000B78A9" w:rsidRDefault="002B0890" w:rsidP="002B0890">
      <w:pPr>
        <w:pStyle w:val="ListParagraph"/>
        <w:numPr>
          <w:ilvl w:val="0"/>
          <w:numId w:val="10"/>
        </w:numPr>
        <w:spacing w:after="120"/>
        <w:rPr>
          <w:rFonts w:ascii="Helvetica Neue" w:hAnsi="Helvetica Neue"/>
          <w:sz w:val="22"/>
          <w:szCs w:val="22"/>
        </w:rPr>
      </w:pPr>
      <w:r w:rsidRPr="000B78A9">
        <w:rPr>
          <w:rFonts w:ascii="Helvetica Neue" w:hAnsi="Helvetica Neue"/>
          <w:sz w:val="22"/>
          <w:szCs w:val="22"/>
        </w:rPr>
        <w:t xml:space="preserve">Processing payroll with the documentation of employee compensation and benefits </w:t>
      </w:r>
    </w:p>
    <w:p w14:paraId="3B0FD7DD" w14:textId="04A4D381" w:rsidR="002B0890" w:rsidRDefault="002B0890" w:rsidP="002B0890">
      <w:pPr>
        <w:pStyle w:val="ListParagraph"/>
        <w:numPr>
          <w:ilvl w:val="0"/>
          <w:numId w:val="10"/>
        </w:numPr>
        <w:spacing w:after="120"/>
        <w:rPr>
          <w:rFonts w:ascii="Helvetica Neue" w:hAnsi="Helvetica Neue"/>
          <w:sz w:val="22"/>
          <w:szCs w:val="22"/>
        </w:rPr>
      </w:pPr>
      <w:r w:rsidRPr="000B78A9">
        <w:rPr>
          <w:rFonts w:ascii="Helvetica Neue" w:hAnsi="Helvetica Neue"/>
          <w:sz w:val="22"/>
          <w:szCs w:val="22"/>
        </w:rPr>
        <w:t xml:space="preserve">Leading on HR-related training programs and team coaching workshops and booking staff training courses as required </w:t>
      </w:r>
    </w:p>
    <w:p w14:paraId="0C7CFC8E" w14:textId="66710675" w:rsidR="00AC4278" w:rsidRPr="00AC4278" w:rsidRDefault="00AC4278" w:rsidP="00AC4278">
      <w:pPr>
        <w:pStyle w:val="ListParagraph"/>
        <w:numPr>
          <w:ilvl w:val="0"/>
          <w:numId w:val="10"/>
        </w:numPr>
        <w:spacing w:after="0"/>
        <w:rPr>
          <w:rFonts w:ascii="Helvetica Neue" w:hAnsi="Helvetica Neue"/>
          <w:sz w:val="22"/>
          <w:szCs w:val="22"/>
        </w:rPr>
      </w:pPr>
      <w:r w:rsidRPr="000B78A9">
        <w:rPr>
          <w:rFonts w:ascii="Helvetica Neue" w:hAnsi="Helvetica Neue"/>
          <w:sz w:val="22"/>
          <w:szCs w:val="22"/>
        </w:rPr>
        <w:t xml:space="preserve">Managing and updating policies to ensure Take Art is compliant with all current legislations and guidelines. </w:t>
      </w:r>
    </w:p>
    <w:p w14:paraId="449208E5" w14:textId="006B4EE7" w:rsidR="002B0890" w:rsidRPr="000B78A9" w:rsidRDefault="002B0890" w:rsidP="002B0890">
      <w:pPr>
        <w:pStyle w:val="ListParagraph"/>
        <w:numPr>
          <w:ilvl w:val="0"/>
          <w:numId w:val="10"/>
        </w:numPr>
        <w:spacing w:after="120"/>
        <w:rPr>
          <w:rFonts w:ascii="Helvetica Neue" w:hAnsi="Helvetica Neue"/>
          <w:sz w:val="22"/>
          <w:szCs w:val="22"/>
        </w:rPr>
      </w:pPr>
      <w:r w:rsidRPr="000B78A9">
        <w:rPr>
          <w:rFonts w:ascii="Helvetica Neue" w:hAnsi="Helvetica Neue"/>
          <w:sz w:val="22"/>
          <w:szCs w:val="22"/>
        </w:rPr>
        <w:t xml:space="preserve">Overseeing team meetings and coordinating staff and board communications </w:t>
      </w:r>
      <w:r w:rsidR="00AA79C9" w:rsidRPr="000B78A9">
        <w:rPr>
          <w:rFonts w:ascii="Helvetica Neue" w:hAnsi="Helvetica Neue"/>
          <w:sz w:val="22"/>
          <w:szCs w:val="22"/>
        </w:rPr>
        <w:t>and events</w:t>
      </w:r>
    </w:p>
    <w:p w14:paraId="1C5EF1D8" w14:textId="2FBE98B6" w:rsidR="002B0890" w:rsidRPr="000B78A9" w:rsidRDefault="002B0890" w:rsidP="002B0890">
      <w:pPr>
        <w:pStyle w:val="ListParagraph"/>
        <w:numPr>
          <w:ilvl w:val="0"/>
          <w:numId w:val="10"/>
        </w:numPr>
        <w:spacing w:after="120"/>
        <w:rPr>
          <w:rFonts w:ascii="Helvetica Neue" w:hAnsi="Helvetica Neue"/>
          <w:sz w:val="22"/>
          <w:szCs w:val="22"/>
        </w:rPr>
      </w:pPr>
      <w:r w:rsidRPr="000B78A9">
        <w:rPr>
          <w:rFonts w:ascii="Helvetica Neue" w:hAnsi="Helvetica Neue"/>
          <w:sz w:val="22"/>
          <w:szCs w:val="22"/>
        </w:rPr>
        <w:t xml:space="preserve">Managing DBS processes including checks for staff and freelance contractors as appropriate </w:t>
      </w:r>
    </w:p>
    <w:p w14:paraId="3DF538B6" w14:textId="339A8910" w:rsidR="00AA79C9" w:rsidRPr="000B78A9" w:rsidRDefault="0004460B" w:rsidP="002B0890">
      <w:pPr>
        <w:pStyle w:val="ListParagraph"/>
        <w:numPr>
          <w:ilvl w:val="0"/>
          <w:numId w:val="10"/>
        </w:numPr>
        <w:spacing w:after="120"/>
        <w:rPr>
          <w:rFonts w:ascii="Helvetica Neue" w:hAnsi="Helvetica Neue"/>
          <w:sz w:val="22"/>
          <w:szCs w:val="22"/>
        </w:rPr>
      </w:pPr>
      <w:r w:rsidRPr="000B78A9">
        <w:rPr>
          <w:rFonts w:ascii="Helvetica Neue" w:hAnsi="Helvetica Neue"/>
          <w:sz w:val="22"/>
          <w:szCs w:val="22"/>
        </w:rPr>
        <w:t>Managing and updating Staff and induction handbook</w:t>
      </w:r>
    </w:p>
    <w:p w14:paraId="629B5981" w14:textId="0170B667" w:rsidR="007C05C9" w:rsidRPr="000B78A9" w:rsidRDefault="002B0890" w:rsidP="002B0890">
      <w:pPr>
        <w:pStyle w:val="ListParagraph"/>
        <w:numPr>
          <w:ilvl w:val="0"/>
          <w:numId w:val="10"/>
        </w:numPr>
        <w:spacing w:after="120"/>
        <w:rPr>
          <w:rFonts w:ascii="Helvetica Neue" w:hAnsi="Helvetica Neue"/>
          <w:sz w:val="22"/>
          <w:szCs w:val="22"/>
        </w:rPr>
      </w:pPr>
      <w:r w:rsidRPr="000B78A9">
        <w:rPr>
          <w:rFonts w:ascii="Helvetica Neue" w:hAnsi="Helvetica Neue"/>
          <w:sz w:val="22"/>
          <w:szCs w:val="22"/>
        </w:rPr>
        <w:t>Continuously learn the latest HR best practices to improve workplace efficiency </w:t>
      </w:r>
    </w:p>
    <w:p w14:paraId="07E53F36" w14:textId="77777777" w:rsidR="007C05C9" w:rsidRPr="000B78A9" w:rsidRDefault="007C05C9" w:rsidP="00C45B48">
      <w:pPr>
        <w:spacing w:after="0"/>
        <w:rPr>
          <w:rFonts w:ascii="Helvetica Neue" w:hAnsi="Helvetica Neue"/>
          <w:b/>
          <w:bCs/>
          <w:sz w:val="22"/>
          <w:szCs w:val="22"/>
        </w:rPr>
      </w:pPr>
    </w:p>
    <w:p w14:paraId="33DE3DDF" w14:textId="364172FE" w:rsidR="0071220B" w:rsidRPr="000B78A9" w:rsidRDefault="0071220B" w:rsidP="0071220B">
      <w:pPr>
        <w:spacing w:after="120"/>
        <w:rPr>
          <w:rFonts w:ascii="Helvetica Neue" w:hAnsi="Helvetica Neue"/>
          <w:b/>
          <w:bCs/>
          <w:sz w:val="22"/>
          <w:szCs w:val="22"/>
        </w:rPr>
      </w:pPr>
      <w:r w:rsidRPr="000B78A9">
        <w:rPr>
          <w:rFonts w:ascii="Helvetica Neue" w:hAnsi="Helvetica Neue"/>
          <w:b/>
          <w:bCs/>
          <w:sz w:val="22"/>
          <w:szCs w:val="22"/>
        </w:rPr>
        <w:t xml:space="preserve">Office Management: </w:t>
      </w:r>
    </w:p>
    <w:p w14:paraId="6FF85D24" w14:textId="0B68B58A" w:rsidR="0071220B" w:rsidRPr="000B78A9" w:rsidRDefault="0071220B" w:rsidP="0071220B">
      <w:pPr>
        <w:pStyle w:val="ListParagraph"/>
        <w:numPr>
          <w:ilvl w:val="0"/>
          <w:numId w:val="2"/>
        </w:numPr>
        <w:spacing w:after="0"/>
        <w:rPr>
          <w:rFonts w:ascii="Helvetica Neue" w:hAnsi="Helvetica Neue"/>
          <w:sz w:val="22"/>
          <w:szCs w:val="22"/>
        </w:rPr>
      </w:pPr>
      <w:r w:rsidRPr="000B78A9">
        <w:rPr>
          <w:rFonts w:ascii="Helvetica Neue" w:hAnsi="Helvetica Neue"/>
          <w:sz w:val="22"/>
          <w:szCs w:val="22"/>
        </w:rPr>
        <w:t>Implementing and maintaining procedures and office administrative systems</w:t>
      </w:r>
    </w:p>
    <w:p w14:paraId="514C817F" w14:textId="4D8BE1A5" w:rsidR="0071220B" w:rsidRPr="000B78A9" w:rsidRDefault="0071220B" w:rsidP="0071220B">
      <w:pPr>
        <w:pStyle w:val="ListParagraph"/>
        <w:numPr>
          <w:ilvl w:val="0"/>
          <w:numId w:val="2"/>
        </w:numPr>
        <w:spacing w:after="0"/>
        <w:rPr>
          <w:rFonts w:ascii="Helvetica Neue" w:hAnsi="Helvetica Neue"/>
          <w:sz w:val="22"/>
          <w:szCs w:val="22"/>
        </w:rPr>
      </w:pPr>
      <w:r w:rsidRPr="000B78A9">
        <w:rPr>
          <w:rFonts w:ascii="Helvetica Neue" w:hAnsi="Helvetica Neue"/>
          <w:sz w:val="22"/>
          <w:szCs w:val="22"/>
        </w:rPr>
        <w:t xml:space="preserve">Lead on GDPR to ensure Take Art </w:t>
      </w:r>
      <w:proofErr w:type="gramStart"/>
      <w:r w:rsidRPr="000B78A9">
        <w:rPr>
          <w:rFonts w:ascii="Helvetica Neue" w:hAnsi="Helvetica Neue"/>
          <w:sz w:val="22"/>
          <w:szCs w:val="22"/>
        </w:rPr>
        <w:t>is in compliance with</w:t>
      </w:r>
      <w:proofErr w:type="gramEnd"/>
      <w:r w:rsidRPr="000B78A9">
        <w:rPr>
          <w:rFonts w:ascii="Helvetica Neue" w:hAnsi="Helvetica Neue"/>
          <w:sz w:val="22"/>
          <w:szCs w:val="22"/>
        </w:rPr>
        <w:t xml:space="preserve"> current </w:t>
      </w:r>
      <w:r w:rsidR="0001076C" w:rsidRPr="000B78A9">
        <w:rPr>
          <w:rFonts w:ascii="Helvetica Neue" w:hAnsi="Helvetica Neue"/>
          <w:sz w:val="22"/>
          <w:szCs w:val="22"/>
        </w:rPr>
        <w:t>guidelines.</w:t>
      </w:r>
    </w:p>
    <w:p w14:paraId="6FDDE959" w14:textId="4F014089" w:rsidR="002B0890" w:rsidRPr="000B78A9" w:rsidRDefault="002B0890" w:rsidP="002B0890">
      <w:pPr>
        <w:pStyle w:val="ListParagraph"/>
        <w:numPr>
          <w:ilvl w:val="0"/>
          <w:numId w:val="2"/>
        </w:numPr>
        <w:spacing w:after="0"/>
        <w:rPr>
          <w:rFonts w:ascii="Helvetica Neue" w:hAnsi="Helvetica Neue"/>
          <w:sz w:val="22"/>
          <w:szCs w:val="22"/>
        </w:rPr>
      </w:pPr>
      <w:r w:rsidRPr="000B78A9">
        <w:rPr>
          <w:rFonts w:ascii="Helvetica Neue" w:hAnsi="Helvetica Neue"/>
          <w:sz w:val="22"/>
          <w:szCs w:val="22"/>
        </w:rPr>
        <w:t>Health &amp; Safety lead for the organisation ensuring that procedures and protocols are in place and are adhered to</w:t>
      </w:r>
      <w:r w:rsidR="00BF4D1B">
        <w:rPr>
          <w:rFonts w:ascii="Helvetica Neue" w:hAnsi="Helvetica Neue"/>
          <w:sz w:val="22"/>
          <w:szCs w:val="22"/>
        </w:rPr>
        <w:t xml:space="preserve"> and</w:t>
      </w:r>
      <w:r w:rsidRPr="000B78A9">
        <w:rPr>
          <w:rFonts w:ascii="Helvetica Neue" w:hAnsi="Helvetica Neue"/>
          <w:sz w:val="22"/>
          <w:szCs w:val="22"/>
        </w:rPr>
        <w:t xml:space="preserve"> first aid documents</w:t>
      </w:r>
      <w:r w:rsidR="00BF4D1B">
        <w:rPr>
          <w:rFonts w:ascii="Helvetica Neue" w:hAnsi="Helvetica Neue"/>
          <w:sz w:val="22"/>
          <w:szCs w:val="22"/>
        </w:rPr>
        <w:t xml:space="preserve"> and supplies</w:t>
      </w:r>
      <w:r w:rsidRPr="000B78A9">
        <w:rPr>
          <w:rFonts w:ascii="Helvetica Neue" w:hAnsi="Helvetica Neue"/>
          <w:sz w:val="22"/>
          <w:szCs w:val="22"/>
        </w:rPr>
        <w:t xml:space="preserve"> are up to date</w:t>
      </w:r>
      <w:r w:rsidR="00BF4D1B">
        <w:rPr>
          <w:rFonts w:ascii="Helvetica Neue" w:hAnsi="Helvetica Neue"/>
          <w:sz w:val="22"/>
          <w:szCs w:val="22"/>
        </w:rPr>
        <w:t>.</w:t>
      </w:r>
    </w:p>
    <w:p w14:paraId="6D69C7F7" w14:textId="791FEEDE" w:rsidR="0071220B" w:rsidRPr="000B78A9" w:rsidRDefault="0071220B" w:rsidP="0071220B">
      <w:pPr>
        <w:pStyle w:val="ListParagraph"/>
        <w:numPr>
          <w:ilvl w:val="0"/>
          <w:numId w:val="2"/>
        </w:numPr>
        <w:spacing w:after="0"/>
        <w:rPr>
          <w:rFonts w:ascii="Helvetica Neue" w:hAnsi="Helvetica Neue"/>
          <w:sz w:val="22"/>
          <w:szCs w:val="22"/>
        </w:rPr>
      </w:pPr>
      <w:r w:rsidRPr="000B78A9">
        <w:rPr>
          <w:rFonts w:ascii="Helvetica Neue" w:hAnsi="Helvetica Neue"/>
          <w:sz w:val="22"/>
          <w:szCs w:val="22"/>
        </w:rPr>
        <w:lastRenderedPageBreak/>
        <w:t>Ensuring the organisation is up to date on Fire Safety regulations including electricity testing and fire extinguisher documents are up to date, and ensure staff are aware of fire safety procedures</w:t>
      </w:r>
    </w:p>
    <w:p w14:paraId="0E293755" w14:textId="19885B9A" w:rsidR="0071220B" w:rsidRPr="000B78A9" w:rsidRDefault="0071220B" w:rsidP="0071220B">
      <w:pPr>
        <w:pStyle w:val="ListParagraph"/>
        <w:numPr>
          <w:ilvl w:val="0"/>
          <w:numId w:val="2"/>
        </w:numPr>
        <w:spacing w:after="0"/>
        <w:rPr>
          <w:rFonts w:ascii="Helvetica Neue" w:hAnsi="Helvetica Neue"/>
          <w:sz w:val="22"/>
          <w:szCs w:val="22"/>
        </w:rPr>
      </w:pPr>
      <w:r w:rsidRPr="000B78A9">
        <w:rPr>
          <w:rFonts w:ascii="Helvetica Neue" w:hAnsi="Helvetica Neue"/>
          <w:sz w:val="22"/>
          <w:szCs w:val="22"/>
        </w:rPr>
        <w:t>Taking an active part in the development and delivery of the Take Art Digital Strategy and workplan including leading on the systems strand</w:t>
      </w:r>
    </w:p>
    <w:p w14:paraId="2D5D4A9A" w14:textId="77777777" w:rsidR="005E484E" w:rsidRPr="000B78A9" w:rsidRDefault="005E484E" w:rsidP="005E484E">
      <w:pPr>
        <w:pStyle w:val="ListParagraph"/>
        <w:numPr>
          <w:ilvl w:val="0"/>
          <w:numId w:val="2"/>
        </w:numPr>
        <w:spacing w:after="0"/>
        <w:rPr>
          <w:rFonts w:ascii="Helvetica Neue" w:hAnsi="Helvetica Neue"/>
          <w:sz w:val="22"/>
          <w:szCs w:val="22"/>
        </w:rPr>
      </w:pPr>
      <w:r w:rsidRPr="000B78A9">
        <w:rPr>
          <w:rFonts w:ascii="Helvetica Neue" w:hAnsi="Helvetica Neue"/>
          <w:sz w:val="22"/>
          <w:szCs w:val="22"/>
        </w:rPr>
        <w:t>Ensure the details of the organisation are kept up to date on the charity commissions website and complete an annual return</w:t>
      </w:r>
    </w:p>
    <w:p w14:paraId="1D14430F" w14:textId="5610726C" w:rsidR="005E484E" w:rsidRPr="000B78A9" w:rsidRDefault="005E484E" w:rsidP="005E484E">
      <w:pPr>
        <w:pStyle w:val="ListParagraph"/>
        <w:numPr>
          <w:ilvl w:val="0"/>
          <w:numId w:val="2"/>
        </w:numPr>
        <w:spacing w:after="0"/>
        <w:rPr>
          <w:rFonts w:ascii="Helvetica Neue" w:hAnsi="Helvetica Neue"/>
          <w:sz w:val="22"/>
          <w:szCs w:val="22"/>
        </w:rPr>
      </w:pPr>
      <w:r w:rsidRPr="000B78A9">
        <w:rPr>
          <w:rFonts w:ascii="Helvetica Neue" w:hAnsi="Helvetica Neue"/>
          <w:sz w:val="22"/>
          <w:szCs w:val="22"/>
        </w:rPr>
        <w:t>Manage office budgets</w:t>
      </w:r>
      <w:r w:rsidR="00C741DE">
        <w:rPr>
          <w:rFonts w:ascii="Helvetica Neue" w:hAnsi="Helvetica Neue"/>
          <w:sz w:val="22"/>
          <w:szCs w:val="22"/>
        </w:rPr>
        <w:t>.</w:t>
      </w:r>
    </w:p>
    <w:p w14:paraId="6446E795" w14:textId="50027CF7" w:rsidR="0071220B" w:rsidRPr="000B78A9" w:rsidRDefault="0071220B" w:rsidP="0071220B">
      <w:pPr>
        <w:pStyle w:val="ListParagraph"/>
        <w:numPr>
          <w:ilvl w:val="0"/>
          <w:numId w:val="2"/>
        </w:numPr>
        <w:spacing w:after="0"/>
        <w:rPr>
          <w:rFonts w:ascii="Helvetica Neue" w:hAnsi="Helvetica Neue"/>
          <w:sz w:val="22"/>
          <w:szCs w:val="22"/>
        </w:rPr>
      </w:pPr>
      <w:r w:rsidRPr="000B78A9">
        <w:rPr>
          <w:rFonts w:ascii="Helvetica Neue" w:hAnsi="Helvetica Neue"/>
          <w:sz w:val="22"/>
          <w:szCs w:val="22"/>
        </w:rPr>
        <w:t>Manage and monitor telephone and utility contracts and lead on contract renewals with suppliers</w:t>
      </w:r>
      <w:r w:rsidR="00C741DE">
        <w:rPr>
          <w:rFonts w:ascii="Helvetica Neue" w:hAnsi="Helvetica Neue"/>
          <w:sz w:val="22"/>
          <w:szCs w:val="22"/>
        </w:rPr>
        <w:t>.</w:t>
      </w:r>
    </w:p>
    <w:p w14:paraId="0F2F38BE" w14:textId="0836F723" w:rsidR="0071220B" w:rsidRPr="000B78A9" w:rsidRDefault="0071220B" w:rsidP="0071220B">
      <w:pPr>
        <w:pStyle w:val="ListParagraph"/>
        <w:numPr>
          <w:ilvl w:val="0"/>
          <w:numId w:val="2"/>
        </w:numPr>
        <w:spacing w:after="0"/>
        <w:rPr>
          <w:rFonts w:ascii="Helvetica Neue" w:hAnsi="Helvetica Neue"/>
          <w:sz w:val="22"/>
          <w:szCs w:val="22"/>
        </w:rPr>
      </w:pPr>
      <w:r w:rsidRPr="000B78A9">
        <w:rPr>
          <w:rFonts w:ascii="Helvetica Neue" w:hAnsi="Helvetica Neue"/>
          <w:sz w:val="22"/>
          <w:szCs w:val="22"/>
        </w:rPr>
        <w:t>Liaise and monitor IT requirements with freelance IT contractor</w:t>
      </w:r>
    </w:p>
    <w:p w14:paraId="21A07CEF" w14:textId="6910F91A" w:rsidR="0071220B" w:rsidRPr="000B78A9" w:rsidRDefault="0071220B" w:rsidP="0071220B">
      <w:pPr>
        <w:pStyle w:val="ListParagraph"/>
        <w:numPr>
          <w:ilvl w:val="0"/>
          <w:numId w:val="2"/>
        </w:numPr>
        <w:spacing w:after="0"/>
        <w:rPr>
          <w:rFonts w:ascii="Helvetica Neue" w:hAnsi="Helvetica Neue"/>
          <w:sz w:val="22"/>
          <w:szCs w:val="22"/>
        </w:rPr>
      </w:pPr>
      <w:r w:rsidRPr="000B78A9">
        <w:rPr>
          <w:rFonts w:ascii="Helvetica Neue" w:hAnsi="Helvetica Neue"/>
          <w:sz w:val="22"/>
          <w:szCs w:val="22"/>
        </w:rPr>
        <w:t xml:space="preserve">Overseeing and managing Take Art equipment and utility issues </w:t>
      </w:r>
    </w:p>
    <w:p w14:paraId="24E5A13C" w14:textId="3E361213" w:rsidR="0071220B" w:rsidRPr="000B78A9" w:rsidRDefault="0071220B" w:rsidP="0071220B">
      <w:pPr>
        <w:pStyle w:val="ListParagraph"/>
        <w:numPr>
          <w:ilvl w:val="0"/>
          <w:numId w:val="2"/>
        </w:numPr>
        <w:spacing w:after="0"/>
        <w:rPr>
          <w:rFonts w:ascii="Helvetica Neue" w:hAnsi="Helvetica Neue"/>
          <w:sz w:val="22"/>
          <w:szCs w:val="22"/>
        </w:rPr>
      </w:pPr>
      <w:r w:rsidRPr="000B78A9">
        <w:rPr>
          <w:rFonts w:ascii="Helvetica Neue" w:hAnsi="Helvetica Neue"/>
          <w:sz w:val="22"/>
          <w:szCs w:val="22"/>
        </w:rPr>
        <w:t>Ensuring board documents are complete, manage the collation of board reports from specialism directors and organising, attending and minute taking of Board meetings (5/6 times a year, evenings)</w:t>
      </w:r>
    </w:p>
    <w:p w14:paraId="6F394CAE" w14:textId="354CAB9E" w:rsidR="002B0890" w:rsidRDefault="002B0890" w:rsidP="002B0890">
      <w:pPr>
        <w:pStyle w:val="ListParagraph"/>
        <w:numPr>
          <w:ilvl w:val="0"/>
          <w:numId w:val="2"/>
        </w:numPr>
        <w:spacing w:after="0"/>
        <w:rPr>
          <w:rFonts w:ascii="Helvetica Neue" w:hAnsi="Helvetica Neue"/>
          <w:sz w:val="22"/>
          <w:szCs w:val="22"/>
        </w:rPr>
      </w:pPr>
      <w:r w:rsidRPr="000B78A9">
        <w:rPr>
          <w:rFonts w:ascii="Helvetica Neue" w:hAnsi="Helvetica Neue"/>
          <w:sz w:val="22"/>
          <w:szCs w:val="22"/>
        </w:rPr>
        <w:t xml:space="preserve">Managing the diary for the meeting room and office equipment, staff days in the office and holiday calendars </w:t>
      </w:r>
    </w:p>
    <w:p w14:paraId="74B97761" w14:textId="75311841" w:rsidR="00B04574" w:rsidRPr="000B78A9" w:rsidRDefault="00B04574" w:rsidP="00B04574">
      <w:pPr>
        <w:pStyle w:val="ListParagraph"/>
        <w:numPr>
          <w:ilvl w:val="0"/>
          <w:numId w:val="2"/>
        </w:numPr>
        <w:spacing w:after="0"/>
        <w:rPr>
          <w:rFonts w:ascii="Helvetica Neue" w:hAnsi="Helvetica Neue"/>
          <w:sz w:val="22"/>
          <w:szCs w:val="22"/>
        </w:rPr>
      </w:pPr>
      <w:r w:rsidRPr="000B78A9">
        <w:rPr>
          <w:rFonts w:ascii="Helvetica Neue" w:hAnsi="Helvetica Neue"/>
          <w:sz w:val="22"/>
          <w:szCs w:val="22"/>
        </w:rPr>
        <w:t xml:space="preserve">Maintaining and updating mailing list </w:t>
      </w:r>
      <w:r w:rsidR="00B56474">
        <w:rPr>
          <w:rFonts w:ascii="Helvetica Neue" w:hAnsi="Helvetica Neue"/>
          <w:sz w:val="22"/>
          <w:szCs w:val="22"/>
        </w:rPr>
        <w:t>on FileMaker Pro and Mail Chimp.</w:t>
      </w:r>
    </w:p>
    <w:p w14:paraId="6F8762B3" w14:textId="076B09BD" w:rsidR="00FE4775" w:rsidRPr="00B04574" w:rsidRDefault="00B04574" w:rsidP="00B04574">
      <w:pPr>
        <w:pStyle w:val="ListParagraph"/>
        <w:numPr>
          <w:ilvl w:val="0"/>
          <w:numId w:val="2"/>
        </w:numPr>
        <w:spacing w:after="0"/>
        <w:rPr>
          <w:rFonts w:ascii="Helvetica Neue" w:hAnsi="Helvetica Neue"/>
          <w:sz w:val="22"/>
          <w:szCs w:val="22"/>
        </w:rPr>
      </w:pPr>
      <w:r w:rsidRPr="000B78A9">
        <w:rPr>
          <w:rFonts w:ascii="Helvetica Neue" w:hAnsi="Helvetica Neue"/>
          <w:sz w:val="22"/>
          <w:szCs w:val="22"/>
        </w:rPr>
        <w:t xml:space="preserve">Organising the seasonal distribution of the Take Art brochure </w:t>
      </w:r>
    </w:p>
    <w:p w14:paraId="2DBF7C6F" w14:textId="77777777" w:rsidR="0071220B" w:rsidRPr="000B78A9" w:rsidRDefault="0071220B" w:rsidP="0071220B">
      <w:pPr>
        <w:pStyle w:val="ListParagraph"/>
        <w:numPr>
          <w:ilvl w:val="0"/>
          <w:numId w:val="2"/>
        </w:numPr>
        <w:spacing w:after="0"/>
        <w:rPr>
          <w:rFonts w:ascii="Helvetica Neue" w:hAnsi="Helvetica Neue"/>
          <w:sz w:val="22"/>
          <w:szCs w:val="22"/>
        </w:rPr>
      </w:pPr>
      <w:r w:rsidRPr="000B78A9">
        <w:rPr>
          <w:rFonts w:ascii="Helvetica Neue" w:hAnsi="Helvetica Neue"/>
          <w:sz w:val="22"/>
          <w:szCs w:val="22"/>
        </w:rPr>
        <w:t>Other duties as appropriate in support of the Take Art Specialism Directors</w:t>
      </w:r>
    </w:p>
    <w:p w14:paraId="7D1AADD2" w14:textId="77777777" w:rsidR="00AE14E6" w:rsidRDefault="00AE14E6" w:rsidP="0071220B">
      <w:pPr>
        <w:spacing w:after="120"/>
        <w:rPr>
          <w:rFonts w:ascii="Helvetica Neue" w:hAnsi="Helvetica Neue"/>
          <w:b/>
          <w:bCs/>
          <w:sz w:val="22"/>
          <w:szCs w:val="22"/>
        </w:rPr>
      </w:pPr>
    </w:p>
    <w:p w14:paraId="4E88D8AC" w14:textId="3519C61D" w:rsidR="001860BC" w:rsidRDefault="00442D66" w:rsidP="0071220B">
      <w:pPr>
        <w:spacing w:after="120"/>
        <w:rPr>
          <w:rFonts w:ascii="Helvetica Neue" w:hAnsi="Helvetica Neue"/>
          <w:b/>
          <w:bCs/>
          <w:sz w:val="22"/>
          <w:szCs w:val="22"/>
        </w:rPr>
      </w:pPr>
      <w:r>
        <w:rPr>
          <w:rFonts w:ascii="Helvetica Neue" w:hAnsi="Helvetica Neue"/>
          <w:b/>
          <w:bCs/>
          <w:sz w:val="22"/>
          <w:szCs w:val="22"/>
        </w:rPr>
        <w:t>Finance</w:t>
      </w:r>
      <w:r w:rsidR="001860BC">
        <w:rPr>
          <w:rFonts w:ascii="Helvetica Neue" w:hAnsi="Helvetica Neue"/>
          <w:b/>
          <w:bCs/>
          <w:sz w:val="22"/>
          <w:szCs w:val="22"/>
        </w:rPr>
        <w:t>:</w:t>
      </w:r>
    </w:p>
    <w:p w14:paraId="0E8719EF" w14:textId="2F638032" w:rsidR="00297B7B" w:rsidRPr="003E5B6A" w:rsidRDefault="001860BC" w:rsidP="00297B7B">
      <w:pPr>
        <w:pStyle w:val="ListParagraph"/>
        <w:numPr>
          <w:ilvl w:val="0"/>
          <w:numId w:val="16"/>
        </w:numPr>
        <w:tabs>
          <w:tab w:val="left" w:pos="8070"/>
        </w:tabs>
        <w:spacing w:line="276" w:lineRule="auto"/>
        <w:rPr>
          <w:rFonts w:ascii="Helvetica Neue" w:hAnsi="Helvetica Neue"/>
          <w:sz w:val="22"/>
          <w:szCs w:val="22"/>
        </w:rPr>
      </w:pPr>
      <w:r>
        <w:rPr>
          <w:rFonts w:ascii="Helvetica Neue" w:hAnsi="Helvetica Neue"/>
          <w:sz w:val="22"/>
          <w:szCs w:val="22"/>
        </w:rPr>
        <w:t xml:space="preserve">Weekly </w:t>
      </w:r>
      <w:r w:rsidR="00694E87">
        <w:rPr>
          <w:rFonts w:ascii="Helvetica Neue" w:hAnsi="Helvetica Neue"/>
          <w:sz w:val="22"/>
          <w:szCs w:val="22"/>
        </w:rPr>
        <w:t xml:space="preserve">financial </w:t>
      </w:r>
      <w:r>
        <w:rPr>
          <w:rFonts w:ascii="Helvetica Neue" w:hAnsi="Helvetica Neue"/>
          <w:sz w:val="22"/>
          <w:szCs w:val="22"/>
        </w:rPr>
        <w:t>tasks</w:t>
      </w:r>
      <w:r w:rsidR="00694E87">
        <w:rPr>
          <w:rFonts w:ascii="Helvetica Neue" w:hAnsi="Helvetica Neue"/>
          <w:sz w:val="22"/>
          <w:szCs w:val="22"/>
        </w:rPr>
        <w:t xml:space="preserve">, such as paying suppliers, sending out invoices </w:t>
      </w:r>
      <w:r w:rsidR="00297B7B">
        <w:rPr>
          <w:rFonts w:ascii="Helvetica Neue" w:hAnsi="Helvetica Neue"/>
          <w:sz w:val="22"/>
          <w:szCs w:val="22"/>
        </w:rPr>
        <w:t>and m</w:t>
      </w:r>
      <w:r w:rsidR="00297B7B" w:rsidRPr="003E5B6A">
        <w:rPr>
          <w:rFonts w:ascii="Helvetica Neue" w:hAnsi="Helvetica Neue"/>
          <w:sz w:val="22"/>
          <w:szCs w:val="22"/>
        </w:rPr>
        <w:t>aintaining sales and purchase ledgers</w:t>
      </w:r>
      <w:r w:rsidR="00AE78DE">
        <w:rPr>
          <w:rFonts w:ascii="Helvetica Neue" w:hAnsi="Helvetica Neue"/>
          <w:sz w:val="22"/>
          <w:szCs w:val="22"/>
        </w:rPr>
        <w:t>.</w:t>
      </w:r>
    </w:p>
    <w:p w14:paraId="5536FA3F" w14:textId="345D7404" w:rsidR="005674AE" w:rsidRDefault="005674AE" w:rsidP="005674AE">
      <w:pPr>
        <w:pStyle w:val="ListParagraph"/>
        <w:numPr>
          <w:ilvl w:val="0"/>
          <w:numId w:val="16"/>
        </w:numPr>
        <w:tabs>
          <w:tab w:val="left" w:pos="8070"/>
        </w:tabs>
        <w:spacing w:line="276" w:lineRule="auto"/>
        <w:rPr>
          <w:rFonts w:ascii="Helvetica Neue" w:hAnsi="Helvetica Neue"/>
          <w:sz w:val="22"/>
          <w:szCs w:val="22"/>
        </w:rPr>
      </w:pPr>
      <w:r w:rsidRPr="003E5B6A">
        <w:rPr>
          <w:rFonts w:ascii="Helvetica Neue" w:hAnsi="Helvetica Neue"/>
          <w:sz w:val="22"/>
          <w:szCs w:val="22"/>
        </w:rPr>
        <w:t>Making invoices and grant claims as advised by senior staff managing project budgets.</w:t>
      </w:r>
    </w:p>
    <w:p w14:paraId="597E12C1" w14:textId="1739C619" w:rsidR="008C39F4" w:rsidRPr="00123DC1" w:rsidRDefault="008C39F4" w:rsidP="008C39F4">
      <w:pPr>
        <w:pStyle w:val="ListParagraph"/>
        <w:numPr>
          <w:ilvl w:val="0"/>
          <w:numId w:val="16"/>
        </w:numPr>
        <w:tabs>
          <w:tab w:val="left" w:pos="8070"/>
        </w:tabs>
        <w:spacing w:line="276" w:lineRule="auto"/>
        <w:rPr>
          <w:rFonts w:ascii="Helvetica Neue" w:hAnsi="Helvetica Neue"/>
          <w:sz w:val="22"/>
          <w:szCs w:val="22"/>
        </w:rPr>
      </w:pPr>
      <w:r w:rsidRPr="00123DC1">
        <w:rPr>
          <w:rFonts w:ascii="Helvetica Neue" w:hAnsi="Helvetica Neue"/>
          <w:sz w:val="22"/>
          <w:szCs w:val="22"/>
        </w:rPr>
        <w:t>Operating the computerised Xero accounts syste</w:t>
      </w:r>
      <w:r>
        <w:rPr>
          <w:rFonts w:ascii="Helvetica Neue" w:hAnsi="Helvetica Neue"/>
          <w:sz w:val="22"/>
          <w:szCs w:val="22"/>
        </w:rPr>
        <w:t xml:space="preserve">m </w:t>
      </w:r>
      <w:r w:rsidRPr="00123DC1">
        <w:rPr>
          <w:rFonts w:ascii="Helvetica Neue" w:hAnsi="Helvetica Neue"/>
          <w:sz w:val="22"/>
          <w:szCs w:val="22"/>
        </w:rPr>
        <w:t>Monitoring bank accounts to ensure adequate funds are held in all accounts including deposit and euro accounts</w:t>
      </w:r>
      <w:r w:rsidR="00AE78DE">
        <w:rPr>
          <w:rFonts w:ascii="Helvetica Neue" w:hAnsi="Helvetica Neue"/>
          <w:sz w:val="22"/>
          <w:szCs w:val="22"/>
        </w:rPr>
        <w:t>.</w:t>
      </w:r>
    </w:p>
    <w:p w14:paraId="1E71D25C" w14:textId="77777777" w:rsidR="00AD6FB7" w:rsidRPr="00257CC7" w:rsidRDefault="00394547" w:rsidP="00AD6FB7">
      <w:pPr>
        <w:pStyle w:val="ListParagraph"/>
        <w:numPr>
          <w:ilvl w:val="0"/>
          <w:numId w:val="16"/>
        </w:numPr>
        <w:tabs>
          <w:tab w:val="left" w:pos="8070"/>
        </w:tabs>
        <w:spacing w:line="276" w:lineRule="auto"/>
        <w:rPr>
          <w:rFonts w:ascii="Helvetica Neue" w:hAnsi="Helvetica Neue"/>
          <w:sz w:val="22"/>
          <w:szCs w:val="22"/>
        </w:rPr>
      </w:pPr>
      <w:r>
        <w:rPr>
          <w:rFonts w:ascii="Helvetica Neue" w:hAnsi="Helvetica Neue"/>
          <w:sz w:val="22"/>
          <w:szCs w:val="22"/>
        </w:rPr>
        <w:t xml:space="preserve">Monthly financial tasks, such as payroll, </w:t>
      </w:r>
      <w:r w:rsidR="00CF7B05">
        <w:rPr>
          <w:rFonts w:ascii="Helvetica Neue" w:hAnsi="Helvetica Neue"/>
          <w:sz w:val="22"/>
          <w:szCs w:val="22"/>
        </w:rPr>
        <w:t>pensions, expenses</w:t>
      </w:r>
      <w:r w:rsidR="00AD6FB7">
        <w:rPr>
          <w:rFonts w:ascii="Helvetica Neue" w:hAnsi="Helvetica Neue"/>
          <w:sz w:val="22"/>
          <w:szCs w:val="22"/>
        </w:rPr>
        <w:t xml:space="preserve"> and </w:t>
      </w:r>
      <w:r w:rsidR="00AD6FB7" w:rsidRPr="003E5B6A">
        <w:rPr>
          <w:rFonts w:ascii="Helvetica Neue" w:hAnsi="Helvetica Neue"/>
          <w:sz w:val="22"/>
          <w:szCs w:val="22"/>
        </w:rPr>
        <w:t>reconciliation of bank and petty cash accounts</w:t>
      </w:r>
    </w:p>
    <w:p w14:paraId="1838252A" w14:textId="1E716EF2" w:rsidR="00057D0A" w:rsidRPr="00257CC7" w:rsidRDefault="00057D0A" w:rsidP="00057D0A">
      <w:pPr>
        <w:pStyle w:val="ListParagraph"/>
        <w:numPr>
          <w:ilvl w:val="0"/>
          <w:numId w:val="16"/>
        </w:numPr>
        <w:tabs>
          <w:tab w:val="left" w:pos="8070"/>
        </w:tabs>
        <w:spacing w:line="276" w:lineRule="auto"/>
        <w:rPr>
          <w:rFonts w:ascii="Helvetica Neue" w:hAnsi="Helvetica Neue"/>
          <w:sz w:val="22"/>
          <w:szCs w:val="22"/>
        </w:rPr>
      </w:pPr>
      <w:r w:rsidRPr="00123DC1">
        <w:rPr>
          <w:rFonts w:ascii="Helvetica Neue" w:hAnsi="Helvetica Neue"/>
          <w:sz w:val="22"/>
          <w:szCs w:val="22"/>
        </w:rPr>
        <w:t>Monitoring rolling annual earned income in relation to VAT thresholds</w:t>
      </w:r>
      <w:r w:rsidR="00AE78DE">
        <w:rPr>
          <w:rFonts w:ascii="Helvetica Neue" w:hAnsi="Helvetica Neue"/>
          <w:sz w:val="22"/>
          <w:szCs w:val="22"/>
        </w:rPr>
        <w:t>.</w:t>
      </w:r>
    </w:p>
    <w:p w14:paraId="3500445E" w14:textId="77777777" w:rsidR="00F2764E" w:rsidRPr="003E5B6A" w:rsidRDefault="00F2764E" w:rsidP="00F2764E">
      <w:pPr>
        <w:pStyle w:val="ListParagraph"/>
        <w:numPr>
          <w:ilvl w:val="0"/>
          <w:numId w:val="16"/>
        </w:numPr>
        <w:tabs>
          <w:tab w:val="left" w:pos="8070"/>
        </w:tabs>
        <w:spacing w:line="276" w:lineRule="auto"/>
        <w:rPr>
          <w:rFonts w:ascii="Helvetica Neue" w:hAnsi="Helvetica Neue"/>
          <w:sz w:val="22"/>
          <w:szCs w:val="22"/>
        </w:rPr>
      </w:pPr>
      <w:r w:rsidRPr="003E5B6A">
        <w:rPr>
          <w:rFonts w:ascii="Helvetica Neue" w:hAnsi="Helvetica Neue"/>
          <w:sz w:val="22"/>
          <w:szCs w:val="22"/>
        </w:rPr>
        <w:t>Preparing financial reports to Board members</w:t>
      </w:r>
    </w:p>
    <w:p w14:paraId="664B8E8E" w14:textId="77777777" w:rsidR="00F2764E" w:rsidRPr="003E5B6A" w:rsidRDefault="00F2764E" w:rsidP="00F2764E">
      <w:pPr>
        <w:pStyle w:val="ListParagraph"/>
        <w:numPr>
          <w:ilvl w:val="0"/>
          <w:numId w:val="16"/>
        </w:numPr>
        <w:tabs>
          <w:tab w:val="left" w:pos="8070"/>
        </w:tabs>
        <w:spacing w:line="276" w:lineRule="auto"/>
        <w:rPr>
          <w:rFonts w:ascii="Helvetica Neue" w:hAnsi="Helvetica Neue"/>
          <w:sz w:val="22"/>
          <w:szCs w:val="22"/>
        </w:rPr>
      </w:pPr>
      <w:r w:rsidRPr="003E5B6A">
        <w:rPr>
          <w:rFonts w:ascii="Helvetica Neue" w:hAnsi="Helvetica Neue"/>
          <w:sz w:val="22"/>
          <w:szCs w:val="22"/>
        </w:rPr>
        <w:t>Producing quarterly activity sheets for Heads of S</w:t>
      </w:r>
      <w:r>
        <w:rPr>
          <w:rFonts w:ascii="Helvetica Neue" w:hAnsi="Helvetica Neue"/>
          <w:sz w:val="22"/>
          <w:szCs w:val="22"/>
        </w:rPr>
        <w:t>pecialisms</w:t>
      </w:r>
    </w:p>
    <w:p w14:paraId="7ED20105" w14:textId="025CCC0A" w:rsidR="008C39F4" w:rsidRPr="004E6B39" w:rsidRDefault="004E6B39" w:rsidP="004E6B39">
      <w:pPr>
        <w:pStyle w:val="ListParagraph"/>
        <w:numPr>
          <w:ilvl w:val="0"/>
          <w:numId w:val="16"/>
        </w:numPr>
        <w:tabs>
          <w:tab w:val="left" w:pos="8070"/>
        </w:tabs>
        <w:spacing w:line="276" w:lineRule="auto"/>
        <w:rPr>
          <w:rFonts w:ascii="Helvetica Neue" w:hAnsi="Helvetica Neue"/>
          <w:sz w:val="22"/>
          <w:szCs w:val="22"/>
        </w:rPr>
      </w:pPr>
      <w:r w:rsidRPr="00123DC1">
        <w:rPr>
          <w:rFonts w:ascii="Helvetica Neue" w:hAnsi="Helvetica Neue"/>
          <w:sz w:val="22"/>
          <w:szCs w:val="22"/>
        </w:rPr>
        <w:t>Preparing the financial reports in advance for examination of accounts by independent auditors</w:t>
      </w:r>
      <w:r w:rsidR="006601B5">
        <w:rPr>
          <w:rFonts w:ascii="Helvetica Neue" w:hAnsi="Helvetica Neue"/>
          <w:sz w:val="22"/>
          <w:szCs w:val="22"/>
        </w:rPr>
        <w:t xml:space="preserve">. Work with independent auditors to ensure </w:t>
      </w:r>
      <w:r w:rsidR="00573BA8">
        <w:rPr>
          <w:rFonts w:ascii="Helvetica Neue" w:hAnsi="Helvetica Neue"/>
          <w:sz w:val="22"/>
          <w:szCs w:val="22"/>
        </w:rPr>
        <w:t xml:space="preserve">company fillings are completed each year. </w:t>
      </w:r>
    </w:p>
    <w:p w14:paraId="0BFEE303" w14:textId="20386ABC" w:rsidR="001860BC" w:rsidRPr="004E6B39" w:rsidRDefault="005674AE" w:rsidP="004E6B39">
      <w:pPr>
        <w:pStyle w:val="ListParagraph"/>
        <w:numPr>
          <w:ilvl w:val="0"/>
          <w:numId w:val="16"/>
        </w:numPr>
        <w:tabs>
          <w:tab w:val="left" w:pos="8070"/>
        </w:tabs>
        <w:spacing w:line="276" w:lineRule="auto"/>
        <w:rPr>
          <w:rFonts w:ascii="Helvetica Neue" w:hAnsi="Helvetica Neue"/>
          <w:sz w:val="22"/>
          <w:szCs w:val="22"/>
        </w:rPr>
      </w:pPr>
      <w:r w:rsidRPr="00123DC1">
        <w:rPr>
          <w:rFonts w:ascii="Helvetica Neue" w:hAnsi="Helvetica Neue"/>
          <w:sz w:val="22"/>
          <w:szCs w:val="22"/>
        </w:rPr>
        <w:t xml:space="preserve">Following the checks and balances as advised by the independent auditors in relation to maintaining the security of the income and expenditure </w:t>
      </w:r>
      <w:r w:rsidR="00AE78DE" w:rsidRPr="00123DC1">
        <w:rPr>
          <w:rFonts w:ascii="Helvetica Neue" w:hAnsi="Helvetica Neue"/>
          <w:sz w:val="22"/>
          <w:szCs w:val="22"/>
        </w:rPr>
        <w:t>systems.</w:t>
      </w:r>
    </w:p>
    <w:p w14:paraId="47CF52AC" w14:textId="33DB3F5D" w:rsidR="0071220B" w:rsidRPr="000B78A9" w:rsidRDefault="0071220B" w:rsidP="0071220B">
      <w:pPr>
        <w:spacing w:after="120"/>
        <w:rPr>
          <w:rFonts w:ascii="Helvetica Neue" w:hAnsi="Helvetica Neue"/>
          <w:b/>
          <w:bCs/>
          <w:sz w:val="22"/>
          <w:szCs w:val="22"/>
        </w:rPr>
      </w:pPr>
      <w:r w:rsidRPr="000B78A9">
        <w:rPr>
          <w:rFonts w:ascii="Helvetica Neue" w:hAnsi="Helvetica Neue"/>
          <w:b/>
          <w:bCs/>
          <w:sz w:val="22"/>
          <w:szCs w:val="22"/>
        </w:rPr>
        <w:t xml:space="preserve">Statistics: </w:t>
      </w:r>
    </w:p>
    <w:p w14:paraId="77A36F57" w14:textId="20FE5DA7" w:rsidR="0071220B" w:rsidRPr="000B78A9" w:rsidRDefault="0071220B" w:rsidP="0071220B">
      <w:pPr>
        <w:pStyle w:val="ListParagraph"/>
        <w:numPr>
          <w:ilvl w:val="0"/>
          <w:numId w:val="3"/>
        </w:numPr>
        <w:spacing w:after="0"/>
        <w:rPr>
          <w:rFonts w:ascii="Helvetica Neue" w:hAnsi="Helvetica Neue"/>
          <w:sz w:val="22"/>
          <w:szCs w:val="22"/>
        </w:rPr>
      </w:pPr>
      <w:r w:rsidRPr="000B78A9">
        <w:rPr>
          <w:rFonts w:ascii="Helvetica Neue" w:hAnsi="Helvetica Neue"/>
          <w:sz w:val="22"/>
          <w:szCs w:val="22"/>
        </w:rPr>
        <w:t xml:space="preserve">Liaise with the </w:t>
      </w:r>
      <w:r w:rsidR="00DE25FD" w:rsidRPr="000B78A9">
        <w:rPr>
          <w:rFonts w:ascii="Helvetica Neue" w:hAnsi="Helvetica Neue"/>
          <w:sz w:val="22"/>
          <w:szCs w:val="22"/>
        </w:rPr>
        <w:t>S</w:t>
      </w:r>
      <w:r w:rsidRPr="000B78A9">
        <w:rPr>
          <w:rFonts w:ascii="Helvetica Neue" w:hAnsi="Helvetica Neue"/>
          <w:sz w:val="22"/>
          <w:szCs w:val="22"/>
        </w:rPr>
        <w:t xml:space="preserve">pecialism </w:t>
      </w:r>
      <w:r w:rsidR="00DE25FD" w:rsidRPr="000B78A9">
        <w:rPr>
          <w:rFonts w:ascii="Helvetica Neue" w:hAnsi="Helvetica Neue"/>
          <w:sz w:val="22"/>
          <w:szCs w:val="22"/>
        </w:rPr>
        <w:t>D</w:t>
      </w:r>
      <w:r w:rsidRPr="000B78A9">
        <w:rPr>
          <w:rFonts w:ascii="Helvetica Neue" w:hAnsi="Helvetica Neue"/>
          <w:sz w:val="22"/>
          <w:szCs w:val="22"/>
        </w:rPr>
        <w:t>irectors on the creation and review of a statistics framework</w:t>
      </w:r>
    </w:p>
    <w:p w14:paraId="53F35B29" w14:textId="1BC8A43C" w:rsidR="0071220B" w:rsidRPr="000B78A9" w:rsidRDefault="0071220B" w:rsidP="0071220B">
      <w:pPr>
        <w:pStyle w:val="ListParagraph"/>
        <w:numPr>
          <w:ilvl w:val="0"/>
          <w:numId w:val="3"/>
        </w:numPr>
        <w:spacing w:after="0"/>
        <w:rPr>
          <w:rFonts w:ascii="Helvetica Neue" w:hAnsi="Helvetica Neue"/>
          <w:sz w:val="22"/>
          <w:szCs w:val="22"/>
        </w:rPr>
      </w:pPr>
      <w:r w:rsidRPr="000B78A9">
        <w:rPr>
          <w:rFonts w:ascii="Helvetica Neue" w:hAnsi="Helvetica Neue"/>
          <w:sz w:val="22"/>
          <w:szCs w:val="22"/>
        </w:rPr>
        <w:t>Inputting and updating statistics onto the database</w:t>
      </w:r>
    </w:p>
    <w:p w14:paraId="39FD05CB" w14:textId="63052DDC" w:rsidR="0071220B" w:rsidRPr="000B78A9" w:rsidRDefault="0071220B" w:rsidP="0071220B">
      <w:pPr>
        <w:pStyle w:val="ListParagraph"/>
        <w:numPr>
          <w:ilvl w:val="0"/>
          <w:numId w:val="3"/>
        </w:numPr>
        <w:spacing w:after="0"/>
        <w:rPr>
          <w:rFonts w:ascii="Helvetica Neue" w:hAnsi="Helvetica Neue"/>
          <w:sz w:val="22"/>
          <w:szCs w:val="22"/>
        </w:rPr>
      </w:pPr>
      <w:r w:rsidRPr="000B78A9">
        <w:rPr>
          <w:rFonts w:ascii="Helvetica Neue" w:hAnsi="Helvetica Neue"/>
          <w:sz w:val="22"/>
          <w:szCs w:val="22"/>
        </w:rPr>
        <w:t>Lead on collation of statistics for annual report to the Arts Council England</w:t>
      </w:r>
      <w:r w:rsidR="00DE25FD" w:rsidRPr="000B78A9">
        <w:rPr>
          <w:rFonts w:ascii="Helvetica Neue" w:hAnsi="Helvetica Neue"/>
          <w:sz w:val="22"/>
          <w:szCs w:val="22"/>
        </w:rPr>
        <w:t xml:space="preserve">, Julie’s Bicycle </w:t>
      </w:r>
      <w:r w:rsidRPr="000B78A9">
        <w:rPr>
          <w:rFonts w:ascii="Helvetica Neue" w:hAnsi="Helvetica Neue"/>
          <w:sz w:val="22"/>
          <w:szCs w:val="22"/>
        </w:rPr>
        <w:t xml:space="preserve">and local </w:t>
      </w:r>
      <w:r w:rsidR="00AE78DE" w:rsidRPr="000B78A9">
        <w:rPr>
          <w:rFonts w:ascii="Helvetica Neue" w:hAnsi="Helvetica Neue"/>
          <w:sz w:val="22"/>
          <w:szCs w:val="22"/>
        </w:rPr>
        <w:t>authorities.</w:t>
      </w:r>
    </w:p>
    <w:p w14:paraId="72C44912" w14:textId="77777777" w:rsidR="0071220B" w:rsidRDefault="0071220B" w:rsidP="0071220B">
      <w:pPr>
        <w:spacing w:after="0"/>
        <w:rPr>
          <w:rFonts w:ascii="Helvetica Neue" w:hAnsi="Helvetica Neue"/>
          <w:sz w:val="22"/>
          <w:szCs w:val="22"/>
        </w:rPr>
      </w:pPr>
    </w:p>
    <w:p w14:paraId="3BDA2385" w14:textId="0ECFCCFB" w:rsidR="004E6B39" w:rsidRPr="00F34F8C" w:rsidRDefault="004E6B39" w:rsidP="0071220B">
      <w:pPr>
        <w:spacing w:after="0"/>
        <w:rPr>
          <w:rFonts w:ascii="Helvetica Neue" w:hAnsi="Helvetica Neue"/>
          <w:b/>
          <w:bCs/>
          <w:sz w:val="22"/>
          <w:szCs w:val="22"/>
        </w:rPr>
      </w:pPr>
      <w:r w:rsidRPr="00F34F8C">
        <w:rPr>
          <w:rFonts w:ascii="Helvetica Neue" w:hAnsi="Helvetica Neue"/>
          <w:b/>
          <w:bCs/>
          <w:sz w:val="22"/>
          <w:szCs w:val="22"/>
        </w:rPr>
        <w:t>Project Co-ordination:</w:t>
      </w:r>
    </w:p>
    <w:p w14:paraId="0F8F96DD" w14:textId="3AB210E2" w:rsidR="006B7AFE" w:rsidRPr="00F34F8C" w:rsidRDefault="006B7AFE" w:rsidP="006B7AFE">
      <w:pPr>
        <w:pStyle w:val="ListParagraph"/>
        <w:numPr>
          <w:ilvl w:val="0"/>
          <w:numId w:val="17"/>
        </w:numPr>
        <w:spacing w:after="0"/>
        <w:rPr>
          <w:rFonts w:ascii="Helvetica Neue" w:hAnsi="Helvetica Neue" w:cstheme="majorHAnsi"/>
          <w:sz w:val="22"/>
          <w:szCs w:val="22"/>
        </w:rPr>
      </w:pPr>
      <w:r w:rsidRPr="00F34F8C">
        <w:rPr>
          <w:rFonts w:ascii="Helvetica Neue" w:hAnsi="Helvetica Neue" w:cstheme="majorHAnsi"/>
          <w:sz w:val="22"/>
          <w:szCs w:val="22"/>
        </w:rPr>
        <w:t xml:space="preserve">Provide co-ordination and administrative support for </w:t>
      </w:r>
      <w:r w:rsidR="001E4CD4">
        <w:rPr>
          <w:rFonts w:ascii="Helvetica Neue" w:hAnsi="Helvetica Neue" w:cstheme="majorHAnsi"/>
          <w:sz w:val="22"/>
          <w:szCs w:val="22"/>
        </w:rPr>
        <w:t>Dance, Early Years, My Tunes, Rural Touring and Theatre.</w:t>
      </w:r>
    </w:p>
    <w:p w14:paraId="129B45E0" w14:textId="76789057" w:rsidR="006B7AFE" w:rsidRPr="00F34F8C" w:rsidRDefault="006B7AFE" w:rsidP="006B7AFE">
      <w:pPr>
        <w:pStyle w:val="ListParagraph"/>
        <w:numPr>
          <w:ilvl w:val="0"/>
          <w:numId w:val="17"/>
        </w:numPr>
        <w:spacing w:after="0"/>
        <w:rPr>
          <w:rFonts w:ascii="Helvetica Neue" w:hAnsi="Helvetica Neue" w:cstheme="majorHAnsi"/>
          <w:sz w:val="22"/>
          <w:szCs w:val="22"/>
        </w:rPr>
      </w:pPr>
      <w:r w:rsidRPr="00F34F8C">
        <w:rPr>
          <w:rFonts w:ascii="Helvetica Neue" w:hAnsi="Helvetica Neue" w:cstheme="majorHAnsi"/>
          <w:sz w:val="22"/>
          <w:szCs w:val="22"/>
        </w:rPr>
        <w:lastRenderedPageBreak/>
        <w:t xml:space="preserve">Build relationships and liaise with project partners - venue management, producers, artists and other </w:t>
      </w:r>
      <w:r w:rsidR="00AE78DE" w:rsidRPr="00F34F8C">
        <w:rPr>
          <w:rFonts w:ascii="Helvetica Neue" w:hAnsi="Helvetica Neue" w:cstheme="majorHAnsi"/>
          <w:sz w:val="22"/>
          <w:szCs w:val="22"/>
        </w:rPr>
        <w:t>partners.</w:t>
      </w:r>
    </w:p>
    <w:p w14:paraId="1D384920" w14:textId="74E3E632" w:rsidR="00D046BE" w:rsidRPr="00F34F8C" w:rsidRDefault="00D046BE" w:rsidP="00D046BE">
      <w:pPr>
        <w:pStyle w:val="ListParagraph"/>
        <w:numPr>
          <w:ilvl w:val="0"/>
          <w:numId w:val="17"/>
        </w:numPr>
        <w:spacing w:after="0"/>
        <w:rPr>
          <w:rFonts w:ascii="Helvetica Neue" w:hAnsi="Helvetica Neue" w:cstheme="majorHAnsi"/>
          <w:sz w:val="22"/>
          <w:szCs w:val="22"/>
        </w:rPr>
      </w:pPr>
      <w:r w:rsidRPr="00F34F8C">
        <w:rPr>
          <w:rFonts w:ascii="Helvetica Neue" w:hAnsi="Helvetica Neue" w:cstheme="majorHAnsi"/>
          <w:sz w:val="22"/>
          <w:szCs w:val="22"/>
        </w:rPr>
        <w:t xml:space="preserve">Attend events to provide event management </w:t>
      </w:r>
      <w:r w:rsidR="00AE78DE" w:rsidRPr="00F34F8C">
        <w:rPr>
          <w:rFonts w:ascii="Helvetica Neue" w:hAnsi="Helvetica Neue" w:cstheme="majorHAnsi"/>
          <w:sz w:val="22"/>
          <w:szCs w:val="22"/>
        </w:rPr>
        <w:t>support</w:t>
      </w:r>
      <w:r w:rsidR="003A22BE">
        <w:rPr>
          <w:rFonts w:ascii="Helvetica Neue" w:hAnsi="Helvetica Neue" w:cstheme="majorHAnsi"/>
          <w:sz w:val="22"/>
          <w:szCs w:val="22"/>
        </w:rPr>
        <w:t xml:space="preserve"> and represent Take Art</w:t>
      </w:r>
      <w:r w:rsidR="00D418E6">
        <w:rPr>
          <w:rFonts w:ascii="Helvetica Neue" w:hAnsi="Helvetica Neue" w:cstheme="majorHAnsi"/>
          <w:sz w:val="22"/>
          <w:szCs w:val="22"/>
        </w:rPr>
        <w:t xml:space="preserve"> when required</w:t>
      </w:r>
      <w:r w:rsidR="00AE78DE" w:rsidRPr="00F34F8C">
        <w:rPr>
          <w:rFonts w:ascii="Helvetica Neue" w:hAnsi="Helvetica Neue" w:cstheme="majorHAnsi"/>
          <w:sz w:val="22"/>
          <w:szCs w:val="22"/>
        </w:rPr>
        <w:t>.</w:t>
      </w:r>
    </w:p>
    <w:p w14:paraId="135A1004" w14:textId="2F016303" w:rsidR="00D046BE" w:rsidRPr="00F34F8C" w:rsidRDefault="00D418E6" w:rsidP="00D046BE">
      <w:pPr>
        <w:pStyle w:val="ListParagraph"/>
        <w:numPr>
          <w:ilvl w:val="0"/>
          <w:numId w:val="17"/>
        </w:numPr>
        <w:spacing w:after="0"/>
        <w:rPr>
          <w:rFonts w:ascii="Helvetica Neue" w:hAnsi="Helvetica Neue" w:cstheme="majorHAnsi"/>
          <w:sz w:val="22"/>
          <w:szCs w:val="22"/>
        </w:rPr>
      </w:pPr>
      <w:r>
        <w:rPr>
          <w:rFonts w:ascii="Helvetica Neue" w:hAnsi="Helvetica Neue" w:cstheme="majorHAnsi"/>
          <w:sz w:val="22"/>
          <w:szCs w:val="22"/>
        </w:rPr>
        <w:t>C</w:t>
      </w:r>
      <w:r w:rsidR="00D046BE" w:rsidRPr="00F34F8C">
        <w:rPr>
          <w:rFonts w:ascii="Helvetica Neue" w:hAnsi="Helvetica Neue" w:cstheme="majorHAnsi"/>
          <w:sz w:val="22"/>
          <w:szCs w:val="22"/>
        </w:rPr>
        <w:t xml:space="preserve">oordinate CPD sessions, events and digital </w:t>
      </w:r>
      <w:r w:rsidR="00AE78DE" w:rsidRPr="00F34F8C">
        <w:rPr>
          <w:rFonts w:ascii="Helvetica Neue" w:hAnsi="Helvetica Neue" w:cstheme="majorHAnsi"/>
          <w:sz w:val="22"/>
          <w:szCs w:val="22"/>
        </w:rPr>
        <w:t>events.</w:t>
      </w:r>
    </w:p>
    <w:p w14:paraId="5A1739EE" w14:textId="2FFAFEA1" w:rsidR="00FF224E" w:rsidRPr="00F34F8C" w:rsidRDefault="00FF224E" w:rsidP="00FF224E">
      <w:pPr>
        <w:pStyle w:val="ListParagraph"/>
        <w:numPr>
          <w:ilvl w:val="0"/>
          <w:numId w:val="17"/>
        </w:numPr>
        <w:spacing w:after="0"/>
        <w:rPr>
          <w:rFonts w:ascii="Helvetica Neue" w:hAnsi="Helvetica Neue" w:cstheme="majorHAnsi"/>
          <w:sz w:val="22"/>
          <w:szCs w:val="22"/>
        </w:rPr>
      </w:pPr>
      <w:r w:rsidRPr="00F34F8C">
        <w:rPr>
          <w:rFonts w:ascii="Helvetica Neue" w:hAnsi="Helvetica Neue" w:cstheme="majorHAnsi"/>
          <w:sz w:val="22"/>
          <w:szCs w:val="22"/>
        </w:rPr>
        <w:t xml:space="preserve">Support evaluation and research </w:t>
      </w:r>
      <w:r w:rsidR="00AE78DE" w:rsidRPr="00F34F8C">
        <w:rPr>
          <w:rFonts w:ascii="Helvetica Neue" w:hAnsi="Helvetica Neue" w:cstheme="majorHAnsi"/>
          <w:sz w:val="22"/>
          <w:szCs w:val="22"/>
        </w:rPr>
        <w:t>activity.</w:t>
      </w:r>
    </w:p>
    <w:p w14:paraId="51AEE450" w14:textId="216B63BD" w:rsidR="00F34F8C" w:rsidRPr="00F34F8C" w:rsidRDefault="00F34F8C" w:rsidP="00F34F8C">
      <w:pPr>
        <w:pStyle w:val="ListParagraph"/>
        <w:numPr>
          <w:ilvl w:val="0"/>
          <w:numId w:val="17"/>
        </w:numPr>
        <w:spacing w:after="0"/>
        <w:rPr>
          <w:rFonts w:ascii="Helvetica Neue" w:hAnsi="Helvetica Neue" w:cstheme="majorHAnsi"/>
          <w:sz w:val="22"/>
          <w:szCs w:val="22"/>
        </w:rPr>
      </w:pPr>
      <w:r w:rsidRPr="00F34F8C">
        <w:rPr>
          <w:rFonts w:ascii="Helvetica Neue" w:hAnsi="Helvetica Neue" w:cstheme="majorHAnsi"/>
          <w:sz w:val="22"/>
          <w:szCs w:val="22"/>
        </w:rPr>
        <w:t xml:space="preserve">Support project financial activity as directed by project </w:t>
      </w:r>
      <w:r w:rsidR="00AE78DE" w:rsidRPr="00F34F8C">
        <w:rPr>
          <w:rFonts w:ascii="Helvetica Neue" w:hAnsi="Helvetica Neue" w:cstheme="majorHAnsi"/>
          <w:sz w:val="22"/>
          <w:szCs w:val="22"/>
        </w:rPr>
        <w:t>leads.</w:t>
      </w:r>
    </w:p>
    <w:p w14:paraId="4F7FB03E" w14:textId="129E8C02" w:rsidR="004E6B39" w:rsidRPr="00F34F8C" w:rsidRDefault="00BD0A9F" w:rsidP="0071220B">
      <w:pPr>
        <w:pStyle w:val="ListParagraph"/>
        <w:numPr>
          <w:ilvl w:val="0"/>
          <w:numId w:val="17"/>
        </w:numPr>
        <w:spacing w:after="0"/>
        <w:rPr>
          <w:rFonts w:ascii="Helvetica Neue" w:hAnsi="Helvetica Neue" w:cstheme="majorHAnsi"/>
          <w:sz w:val="22"/>
          <w:szCs w:val="22"/>
        </w:rPr>
      </w:pPr>
      <w:r>
        <w:rPr>
          <w:rFonts w:ascii="Helvetica Neue" w:hAnsi="Helvetica Neue" w:cstheme="majorHAnsi"/>
          <w:bCs/>
          <w:sz w:val="22"/>
          <w:szCs w:val="22"/>
        </w:rPr>
        <w:t>Ensure all</w:t>
      </w:r>
      <w:r w:rsidR="00F34F8C" w:rsidRPr="00F34F8C">
        <w:rPr>
          <w:rFonts w:ascii="Helvetica Neue" w:hAnsi="Helvetica Neue" w:cstheme="majorHAnsi"/>
          <w:bCs/>
          <w:sz w:val="22"/>
          <w:szCs w:val="22"/>
        </w:rPr>
        <w:t xml:space="preserve"> project</w:t>
      </w:r>
      <w:r>
        <w:rPr>
          <w:rFonts w:ascii="Helvetica Neue" w:hAnsi="Helvetica Neue" w:cstheme="majorHAnsi"/>
          <w:bCs/>
          <w:sz w:val="22"/>
          <w:szCs w:val="22"/>
        </w:rPr>
        <w:t xml:space="preserve">s </w:t>
      </w:r>
      <w:r w:rsidR="003A22BE">
        <w:rPr>
          <w:rFonts w:ascii="Helvetica Neue" w:hAnsi="Helvetica Neue" w:cstheme="majorHAnsi"/>
          <w:bCs/>
          <w:sz w:val="22"/>
          <w:szCs w:val="22"/>
        </w:rPr>
        <w:t>are</w:t>
      </w:r>
      <w:r w:rsidR="00F34F8C" w:rsidRPr="00F34F8C">
        <w:rPr>
          <w:rFonts w:ascii="Helvetica Neue" w:hAnsi="Helvetica Neue" w:cstheme="majorHAnsi"/>
          <w:bCs/>
          <w:sz w:val="22"/>
          <w:szCs w:val="22"/>
        </w:rPr>
        <w:t xml:space="preserve"> complian</w:t>
      </w:r>
      <w:r w:rsidR="003A22BE">
        <w:rPr>
          <w:rFonts w:ascii="Helvetica Neue" w:hAnsi="Helvetica Neue" w:cstheme="majorHAnsi"/>
          <w:bCs/>
          <w:sz w:val="22"/>
          <w:szCs w:val="22"/>
        </w:rPr>
        <w:t>t</w:t>
      </w:r>
      <w:r w:rsidR="00F34F8C" w:rsidRPr="00F34F8C">
        <w:rPr>
          <w:rFonts w:ascii="Helvetica Neue" w:hAnsi="Helvetica Neue" w:cstheme="majorHAnsi"/>
          <w:bCs/>
          <w:sz w:val="22"/>
          <w:szCs w:val="22"/>
        </w:rPr>
        <w:t xml:space="preserve"> with Data Privacy, Safeguarding, Equal Opportunities and ethics </w:t>
      </w:r>
      <w:r w:rsidR="00AE78DE" w:rsidRPr="00F34F8C">
        <w:rPr>
          <w:rFonts w:ascii="Helvetica Neue" w:hAnsi="Helvetica Neue" w:cstheme="majorHAnsi"/>
          <w:bCs/>
          <w:sz w:val="22"/>
          <w:szCs w:val="22"/>
        </w:rPr>
        <w:t>requirements.</w:t>
      </w:r>
    </w:p>
    <w:p w14:paraId="70890A80" w14:textId="77777777" w:rsidR="00A92239" w:rsidRPr="000B78A9" w:rsidRDefault="00A92239" w:rsidP="00DE25FD">
      <w:pPr>
        <w:spacing w:after="0"/>
        <w:rPr>
          <w:rFonts w:ascii="Helvetica Neue" w:hAnsi="Helvetica Neue"/>
          <w:sz w:val="22"/>
          <w:szCs w:val="22"/>
        </w:rPr>
      </w:pPr>
    </w:p>
    <w:p w14:paraId="3FF2AAD7" w14:textId="613C27F9" w:rsidR="00DE25FD" w:rsidRPr="000B78A9" w:rsidRDefault="00DE25FD" w:rsidP="00DE25FD">
      <w:pPr>
        <w:spacing w:after="0"/>
        <w:rPr>
          <w:rFonts w:ascii="Helvetica Neue" w:hAnsi="Helvetica Neue"/>
          <w:b/>
          <w:bCs/>
          <w:sz w:val="22"/>
          <w:szCs w:val="22"/>
        </w:rPr>
      </w:pPr>
      <w:r w:rsidRPr="000B78A9">
        <w:rPr>
          <w:rFonts w:ascii="Helvetica Neue" w:hAnsi="Helvetica Neue"/>
          <w:b/>
          <w:bCs/>
          <w:sz w:val="22"/>
          <w:szCs w:val="22"/>
        </w:rPr>
        <w:t>Whole Organisation Duties:</w:t>
      </w:r>
    </w:p>
    <w:p w14:paraId="5BD678F6" w14:textId="4DEB58B9" w:rsidR="00DE25FD" w:rsidRPr="000B78A9" w:rsidRDefault="00DE25FD" w:rsidP="00DE25FD">
      <w:pPr>
        <w:spacing w:after="0"/>
        <w:rPr>
          <w:rFonts w:ascii="Helvetica Neue" w:hAnsi="Helvetica Neue"/>
          <w:sz w:val="22"/>
          <w:szCs w:val="22"/>
        </w:rPr>
      </w:pPr>
    </w:p>
    <w:p w14:paraId="69FD2809" w14:textId="77777777" w:rsidR="00DE25FD" w:rsidRPr="000B78A9" w:rsidRDefault="00DE25FD" w:rsidP="00DE25FD">
      <w:pPr>
        <w:pStyle w:val="ListParagraph"/>
        <w:numPr>
          <w:ilvl w:val="0"/>
          <w:numId w:val="9"/>
        </w:numPr>
        <w:ind w:left="360"/>
        <w:rPr>
          <w:rFonts w:ascii="Helvetica Neue" w:hAnsi="Helvetica Neue" w:cstheme="majorHAnsi"/>
          <w:color w:val="000000" w:themeColor="text1"/>
          <w:sz w:val="22"/>
          <w:szCs w:val="22"/>
        </w:rPr>
      </w:pPr>
      <w:r w:rsidRPr="000B78A9">
        <w:rPr>
          <w:rFonts w:ascii="Helvetica Neue" w:hAnsi="Helvetica Neue" w:cstheme="majorHAnsi"/>
          <w:color w:val="000000" w:themeColor="text1"/>
          <w:sz w:val="22"/>
          <w:szCs w:val="22"/>
        </w:rPr>
        <w:t>To contribute to the development of a professional working and learning environment within Take Art</w:t>
      </w:r>
    </w:p>
    <w:p w14:paraId="2FF5D0FD" w14:textId="472FFC4E" w:rsidR="00DE25FD" w:rsidRPr="000B78A9" w:rsidRDefault="00DE25FD" w:rsidP="00DE25FD">
      <w:pPr>
        <w:pStyle w:val="ListParagraph"/>
        <w:numPr>
          <w:ilvl w:val="0"/>
          <w:numId w:val="9"/>
        </w:numPr>
        <w:ind w:left="360"/>
        <w:rPr>
          <w:rFonts w:ascii="Helvetica Neue" w:hAnsi="Helvetica Neue" w:cstheme="majorHAnsi"/>
          <w:color w:val="000000" w:themeColor="text1"/>
          <w:sz w:val="22"/>
          <w:szCs w:val="22"/>
        </w:rPr>
      </w:pPr>
      <w:r w:rsidRPr="000B78A9">
        <w:rPr>
          <w:rFonts w:ascii="Helvetica Neue" w:hAnsi="Helvetica Neue" w:cstheme="majorHAnsi"/>
          <w:color w:val="000000" w:themeColor="text1"/>
          <w:sz w:val="22"/>
          <w:szCs w:val="22"/>
        </w:rPr>
        <w:t xml:space="preserve">To ensure adherence to the organisation’s policies and procedures with </w:t>
      </w:r>
      <w:proofErr w:type="gramStart"/>
      <w:r w:rsidRPr="000B78A9">
        <w:rPr>
          <w:rFonts w:ascii="Helvetica Neue" w:hAnsi="Helvetica Neue" w:cstheme="majorHAnsi"/>
          <w:color w:val="000000" w:themeColor="text1"/>
          <w:sz w:val="22"/>
          <w:szCs w:val="22"/>
        </w:rPr>
        <w:t>particular reference</w:t>
      </w:r>
      <w:proofErr w:type="gramEnd"/>
      <w:r w:rsidRPr="000B78A9">
        <w:rPr>
          <w:rFonts w:ascii="Helvetica Neue" w:hAnsi="Helvetica Neue" w:cstheme="majorHAnsi"/>
          <w:color w:val="000000" w:themeColor="text1"/>
          <w:sz w:val="22"/>
          <w:szCs w:val="22"/>
        </w:rPr>
        <w:t xml:space="preserve"> to Equal Opportunities and Health and Safety</w:t>
      </w:r>
    </w:p>
    <w:p w14:paraId="16EF0E9C" w14:textId="1E73E650" w:rsidR="00DE25FD" w:rsidRPr="000B78A9" w:rsidRDefault="00DE25FD" w:rsidP="00DE25FD">
      <w:pPr>
        <w:pStyle w:val="ListParagraph"/>
        <w:numPr>
          <w:ilvl w:val="0"/>
          <w:numId w:val="9"/>
        </w:numPr>
        <w:ind w:left="360"/>
        <w:rPr>
          <w:rFonts w:ascii="Helvetica Neue" w:hAnsi="Helvetica Neue" w:cstheme="majorHAnsi"/>
          <w:color w:val="000000" w:themeColor="text1"/>
          <w:sz w:val="22"/>
          <w:szCs w:val="22"/>
        </w:rPr>
      </w:pPr>
      <w:r w:rsidRPr="000B78A9">
        <w:rPr>
          <w:rFonts w:ascii="Helvetica Neue" w:hAnsi="Helvetica Neue" w:cstheme="majorHAnsi"/>
          <w:color w:val="000000" w:themeColor="text1"/>
          <w:sz w:val="22"/>
          <w:szCs w:val="22"/>
        </w:rPr>
        <w:t>To provide excellent customer care in dealings with the public</w:t>
      </w:r>
    </w:p>
    <w:p w14:paraId="6D807CEB" w14:textId="3020C478" w:rsidR="00DE25FD" w:rsidRPr="000B78A9" w:rsidRDefault="00DE25FD" w:rsidP="00DE25FD">
      <w:pPr>
        <w:pStyle w:val="ListParagraph"/>
        <w:numPr>
          <w:ilvl w:val="0"/>
          <w:numId w:val="9"/>
        </w:numPr>
        <w:ind w:left="360"/>
        <w:rPr>
          <w:rFonts w:ascii="Helvetica Neue" w:hAnsi="Helvetica Neue" w:cstheme="majorHAnsi"/>
          <w:color w:val="000000" w:themeColor="text1"/>
          <w:sz w:val="22"/>
          <w:szCs w:val="22"/>
        </w:rPr>
      </w:pPr>
      <w:r w:rsidRPr="000B78A9">
        <w:rPr>
          <w:rFonts w:ascii="Helvetica Neue" w:hAnsi="Helvetica Neue" w:cs="Gill Sans"/>
          <w:color w:val="000000"/>
          <w:sz w:val="22"/>
          <w:szCs w:val="22"/>
        </w:rPr>
        <w:t>To contribute to the mission and values of the organisation</w:t>
      </w:r>
    </w:p>
    <w:p w14:paraId="567AAE67" w14:textId="30CFE95C" w:rsidR="00DC568D" w:rsidRPr="0001076C" w:rsidRDefault="00DE25FD" w:rsidP="00DC568D">
      <w:pPr>
        <w:pStyle w:val="ListParagraph"/>
        <w:numPr>
          <w:ilvl w:val="0"/>
          <w:numId w:val="9"/>
        </w:numPr>
        <w:ind w:left="360"/>
        <w:rPr>
          <w:rFonts w:ascii="Helvetica Neue" w:eastAsia="Times New Roman" w:hAnsi="Helvetica Neue"/>
          <w:sz w:val="22"/>
          <w:szCs w:val="22"/>
        </w:rPr>
      </w:pPr>
      <w:r w:rsidRPr="000B78A9">
        <w:rPr>
          <w:rFonts w:ascii="Helvetica Neue" w:eastAsia="Times New Roman" w:hAnsi="Helvetica Neue"/>
          <w:sz w:val="22"/>
          <w:szCs w:val="22"/>
        </w:rPr>
        <w:t xml:space="preserve">To </w:t>
      </w:r>
      <w:r w:rsidRPr="000B78A9">
        <w:rPr>
          <w:rFonts w:ascii="Helvetica Neue" w:hAnsi="Helvetica Neue" w:cstheme="majorHAnsi"/>
          <w:color w:val="000000" w:themeColor="text1"/>
          <w:sz w:val="22"/>
          <w:szCs w:val="22"/>
        </w:rPr>
        <w:t>undertake CPD that will support and enable the postholder to deliver their duties</w:t>
      </w:r>
      <w:r w:rsidRPr="000B78A9" w:rsidDel="00DE25FD">
        <w:rPr>
          <w:rFonts w:ascii="Helvetica Neue" w:eastAsia="Times New Roman" w:hAnsi="Helvetica Neue"/>
          <w:sz w:val="22"/>
          <w:szCs w:val="22"/>
        </w:rPr>
        <w:t xml:space="preserve"> </w:t>
      </w:r>
    </w:p>
    <w:p w14:paraId="2532343B" w14:textId="77777777" w:rsidR="00AE78DE" w:rsidRDefault="00AE78DE" w:rsidP="0001076C">
      <w:pPr>
        <w:rPr>
          <w:rFonts w:ascii="Helvetica Neue" w:hAnsi="Helvetica Neue"/>
          <w:b/>
          <w:bCs/>
          <w:sz w:val="22"/>
          <w:szCs w:val="22"/>
        </w:rPr>
      </w:pPr>
    </w:p>
    <w:p w14:paraId="1810057D" w14:textId="48BA1130" w:rsidR="0071220B" w:rsidRPr="0001076C" w:rsidRDefault="0071220B" w:rsidP="0001076C">
      <w:pPr>
        <w:rPr>
          <w:rFonts w:ascii="Helvetica Neue" w:eastAsia="Times New Roman" w:hAnsi="Helvetica Neue"/>
          <w:sz w:val="22"/>
          <w:szCs w:val="22"/>
        </w:rPr>
      </w:pPr>
      <w:r w:rsidRPr="00DC568D">
        <w:rPr>
          <w:rFonts w:ascii="Helvetica Neue" w:hAnsi="Helvetica Neue"/>
          <w:b/>
          <w:bCs/>
          <w:sz w:val="22"/>
          <w:szCs w:val="22"/>
        </w:rPr>
        <w:t>Personal S</w:t>
      </w:r>
      <w:r w:rsidR="00E27D56" w:rsidRPr="00DC568D">
        <w:rPr>
          <w:rFonts w:ascii="Helvetica Neue" w:hAnsi="Helvetica Neue"/>
          <w:b/>
          <w:bCs/>
          <w:sz w:val="22"/>
          <w:szCs w:val="22"/>
        </w:rPr>
        <w:t>pecification</w:t>
      </w:r>
      <w:r w:rsidRPr="00DC568D">
        <w:rPr>
          <w:rFonts w:ascii="Helvetica Neue" w:hAnsi="Helvetica Neue"/>
          <w:b/>
          <w:bCs/>
          <w:sz w:val="22"/>
          <w:szCs w:val="22"/>
        </w:rPr>
        <w:t>:</w:t>
      </w:r>
    </w:p>
    <w:p w14:paraId="7214777F" w14:textId="5A4805B6" w:rsidR="0071220B" w:rsidRPr="000B78A9" w:rsidRDefault="0071220B" w:rsidP="0071220B">
      <w:pPr>
        <w:spacing w:after="0"/>
        <w:rPr>
          <w:rFonts w:ascii="Helvetica Neue" w:hAnsi="Helvetica Neue"/>
          <w:b/>
          <w:bCs/>
          <w:sz w:val="22"/>
          <w:szCs w:val="22"/>
        </w:rPr>
      </w:pPr>
      <w:r w:rsidRPr="000B78A9">
        <w:rPr>
          <w:rFonts w:ascii="Helvetica Neue" w:hAnsi="Helvetica Neue"/>
          <w:b/>
          <w:bCs/>
          <w:sz w:val="22"/>
          <w:szCs w:val="22"/>
        </w:rPr>
        <w:t>Essential:</w:t>
      </w:r>
    </w:p>
    <w:p w14:paraId="62437F20" w14:textId="06B803EB" w:rsidR="00E0330D" w:rsidRDefault="00E0330D" w:rsidP="0071220B">
      <w:pPr>
        <w:pStyle w:val="ListParagraph"/>
        <w:numPr>
          <w:ilvl w:val="0"/>
          <w:numId w:val="5"/>
        </w:numPr>
        <w:spacing w:after="0"/>
        <w:rPr>
          <w:rFonts w:ascii="Helvetica Neue" w:hAnsi="Helvetica Neue"/>
          <w:sz w:val="22"/>
          <w:szCs w:val="22"/>
        </w:rPr>
      </w:pPr>
      <w:r>
        <w:rPr>
          <w:rFonts w:ascii="Helvetica Neue" w:hAnsi="Helvetica Neue"/>
          <w:sz w:val="22"/>
          <w:szCs w:val="22"/>
        </w:rPr>
        <w:t xml:space="preserve">HR </w:t>
      </w:r>
      <w:r w:rsidR="00B3760F">
        <w:rPr>
          <w:rFonts w:ascii="Helvetica Neue" w:hAnsi="Helvetica Neue"/>
          <w:sz w:val="22"/>
          <w:szCs w:val="22"/>
        </w:rPr>
        <w:t>k</w:t>
      </w:r>
      <w:r>
        <w:rPr>
          <w:rFonts w:ascii="Helvetica Neue" w:hAnsi="Helvetica Neue"/>
          <w:sz w:val="22"/>
          <w:szCs w:val="22"/>
        </w:rPr>
        <w:t xml:space="preserve">nowledge and </w:t>
      </w:r>
      <w:r w:rsidR="00B3760F">
        <w:rPr>
          <w:rFonts w:ascii="Helvetica Neue" w:hAnsi="Helvetica Neue"/>
          <w:sz w:val="22"/>
          <w:szCs w:val="22"/>
        </w:rPr>
        <w:t xml:space="preserve">experience </w:t>
      </w:r>
    </w:p>
    <w:p w14:paraId="2B25E025" w14:textId="29B40DE9" w:rsidR="00332697" w:rsidRPr="000B78A9" w:rsidRDefault="00332697" w:rsidP="0071220B">
      <w:pPr>
        <w:pStyle w:val="ListParagraph"/>
        <w:numPr>
          <w:ilvl w:val="0"/>
          <w:numId w:val="5"/>
        </w:numPr>
        <w:spacing w:after="0"/>
        <w:rPr>
          <w:rFonts w:ascii="Helvetica Neue" w:hAnsi="Helvetica Neue"/>
          <w:sz w:val="22"/>
          <w:szCs w:val="22"/>
        </w:rPr>
      </w:pPr>
      <w:r>
        <w:rPr>
          <w:rFonts w:ascii="Helvetica Neue" w:hAnsi="Helvetica Neue"/>
          <w:sz w:val="22"/>
          <w:szCs w:val="22"/>
        </w:rPr>
        <w:t xml:space="preserve">Finance skills and experience </w:t>
      </w:r>
    </w:p>
    <w:p w14:paraId="2A8C1860" w14:textId="75B744C9" w:rsidR="0071220B" w:rsidRPr="000B78A9" w:rsidRDefault="0071220B" w:rsidP="0071220B">
      <w:pPr>
        <w:pStyle w:val="ListParagraph"/>
        <w:numPr>
          <w:ilvl w:val="0"/>
          <w:numId w:val="5"/>
        </w:numPr>
        <w:spacing w:after="0"/>
        <w:rPr>
          <w:rFonts w:ascii="Helvetica Neue" w:hAnsi="Helvetica Neue"/>
          <w:sz w:val="22"/>
          <w:szCs w:val="22"/>
        </w:rPr>
      </w:pPr>
      <w:r w:rsidRPr="000B78A9">
        <w:rPr>
          <w:rFonts w:ascii="Helvetica Neue" w:hAnsi="Helvetica Neue"/>
          <w:sz w:val="22"/>
          <w:szCs w:val="22"/>
        </w:rPr>
        <w:t>Knowledge and proven experience of setting up and running efficient office systems</w:t>
      </w:r>
    </w:p>
    <w:p w14:paraId="5B8FEB32" w14:textId="54D13648" w:rsidR="0071220B" w:rsidRPr="000B78A9" w:rsidRDefault="0071220B" w:rsidP="0071220B">
      <w:pPr>
        <w:pStyle w:val="ListParagraph"/>
        <w:numPr>
          <w:ilvl w:val="0"/>
          <w:numId w:val="5"/>
        </w:numPr>
        <w:spacing w:after="0"/>
        <w:rPr>
          <w:rFonts w:ascii="Helvetica Neue" w:hAnsi="Helvetica Neue"/>
          <w:sz w:val="22"/>
          <w:szCs w:val="22"/>
        </w:rPr>
      </w:pPr>
      <w:r w:rsidRPr="000B78A9">
        <w:rPr>
          <w:rFonts w:ascii="Helvetica Neue" w:hAnsi="Helvetica Neue"/>
          <w:sz w:val="22"/>
          <w:szCs w:val="22"/>
        </w:rPr>
        <w:t>Proven administrative skills</w:t>
      </w:r>
    </w:p>
    <w:p w14:paraId="3B3ED294" w14:textId="6313B8FF" w:rsidR="0071220B" w:rsidRDefault="00004EFC" w:rsidP="0071220B">
      <w:pPr>
        <w:pStyle w:val="ListParagraph"/>
        <w:numPr>
          <w:ilvl w:val="0"/>
          <w:numId w:val="5"/>
        </w:numPr>
        <w:spacing w:after="0"/>
        <w:rPr>
          <w:rFonts w:ascii="Helvetica Neue" w:hAnsi="Helvetica Neue"/>
          <w:sz w:val="22"/>
          <w:szCs w:val="22"/>
        </w:rPr>
      </w:pPr>
      <w:r>
        <w:rPr>
          <w:rFonts w:ascii="Helvetica Neue" w:hAnsi="Helvetica Neue"/>
          <w:sz w:val="22"/>
          <w:szCs w:val="22"/>
        </w:rPr>
        <w:t>E</w:t>
      </w:r>
      <w:r w:rsidR="0071220B" w:rsidRPr="000B78A9">
        <w:rPr>
          <w:rFonts w:ascii="Helvetica Neue" w:hAnsi="Helvetica Neue"/>
          <w:sz w:val="22"/>
          <w:szCs w:val="22"/>
        </w:rPr>
        <w:t>xperience of database management</w:t>
      </w:r>
    </w:p>
    <w:p w14:paraId="7970C2F7" w14:textId="60798F7C" w:rsidR="00004EFC" w:rsidRPr="00004EFC" w:rsidRDefault="00004EFC" w:rsidP="00004EFC">
      <w:pPr>
        <w:pStyle w:val="ListParagraph"/>
        <w:numPr>
          <w:ilvl w:val="0"/>
          <w:numId w:val="5"/>
        </w:numPr>
        <w:spacing w:after="0"/>
        <w:rPr>
          <w:rFonts w:ascii="Helvetica Neue" w:hAnsi="Helvetica Neue"/>
          <w:sz w:val="22"/>
          <w:szCs w:val="22"/>
        </w:rPr>
      </w:pPr>
      <w:r w:rsidRPr="000B78A9">
        <w:rPr>
          <w:rFonts w:ascii="Helvetica Neue" w:hAnsi="Helvetica Neue"/>
          <w:sz w:val="22"/>
          <w:szCs w:val="22"/>
        </w:rPr>
        <w:t>Intuitive knowledge of IT and software developments and systems</w:t>
      </w:r>
    </w:p>
    <w:p w14:paraId="7ED28B2D" w14:textId="5589B1C8" w:rsidR="00F652DF" w:rsidRPr="000B78A9" w:rsidRDefault="00F652DF" w:rsidP="00F652DF">
      <w:pPr>
        <w:pStyle w:val="ListParagraph"/>
        <w:widowControl w:val="0"/>
        <w:numPr>
          <w:ilvl w:val="0"/>
          <w:numId w:val="5"/>
        </w:numPr>
        <w:tabs>
          <w:tab w:val="left" w:pos="940"/>
          <w:tab w:val="left" w:pos="1440"/>
        </w:tabs>
        <w:autoSpaceDE w:val="0"/>
        <w:autoSpaceDN w:val="0"/>
        <w:adjustRightInd w:val="0"/>
        <w:spacing w:after="0"/>
        <w:rPr>
          <w:rFonts w:ascii="Helvetica Neue" w:hAnsi="Helvetica Neue" w:cs="Symbol"/>
          <w:color w:val="000000"/>
          <w:sz w:val="22"/>
          <w:szCs w:val="22"/>
        </w:rPr>
      </w:pPr>
      <w:r w:rsidRPr="000B78A9">
        <w:rPr>
          <w:rFonts w:ascii="Helvetica Neue" w:hAnsi="Helvetica Neue" w:cs="Gill Sans"/>
          <w:color w:val="000000"/>
          <w:sz w:val="22"/>
          <w:szCs w:val="22"/>
        </w:rPr>
        <w:t xml:space="preserve">Understanding of </w:t>
      </w:r>
      <w:r w:rsidR="00037783">
        <w:rPr>
          <w:rFonts w:ascii="Helvetica Neue" w:hAnsi="Helvetica Neue" w:cs="Gill Sans"/>
          <w:color w:val="000000"/>
          <w:sz w:val="22"/>
          <w:szCs w:val="22"/>
        </w:rPr>
        <w:t xml:space="preserve">Health and Safety, risk assessments and </w:t>
      </w:r>
      <w:r w:rsidR="00BA7929">
        <w:rPr>
          <w:rFonts w:ascii="Helvetica Neue" w:hAnsi="Helvetica Neue" w:cs="Gill Sans"/>
          <w:color w:val="000000"/>
          <w:sz w:val="22"/>
          <w:szCs w:val="22"/>
        </w:rPr>
        <w:t>GDPR</w:t>
      </w:r>
      <w:r w:rsidRPr="000B78A9">
        <w:rPr>
          <w:rFonts w:ascii="Helvetica Neue" w:hAnsi="Helvetica Neue" w:cs="Gill Sans"/>
          <w:color w:val="000000"/>
          <w:sz w:val="22"/>
          <w:szCs w:val="22"/>
        </w:rPr>
        <w:t xml:space="preserve"> </w:t>
      </w:r>
      <w:r w:rsidRPr="000B78A9">
        <w:rPr>
          <w:rFonts w:ascii="Helvetica Neue" w:hAnsi="Helvetica Neue" w:cs="Symbol"/>
          <w:color w:val="000000"/>
          <w:sz w:val="22"/>
          <w:szCs w:val="22"/>
        </w:rPr>
        <w:t>  </w:t>
      </w:r>
    </w:p>
    <w:p w14:paraId="3B25316C" w14:textId="1CF1316E" w:rsidR="0071220B" w:rsidRPr="000B78A9" w:rsidRDefault="0081596C" w:rsidP="0071220B">
      <w:pPr>
        <w:pStyle w:val="ListParagraph"/>
        <w:numPr>
          <w:ilvl w:val="0"/>
          <w:numId w:val="5"/>
        </w:numPr>
        <w:spacing w:after="0"/>
        <w:rPr>
          <w:rFonts w:ascii="Helvetica Neue" w:hAnsi="Helvetica Neue"/>
          <w:sz w:val="22"/>
          <w:szCs w:val="22"/>
        </w:rPr>
      </w:pPr>
      <w:r w:rsidRPr="000B78A9">
        <w:rPr>
          <w:rFonts w:ascii="Helvetica Neue" w:hAnsi="Helvetica Neue" w:cs="Gill Sans"/>
          <w:color w:val="000000"/>
          <w:sz w:val="22"/>
          <w:szCs w:val="22"/>
        </w:rPr>
        <w:t xml:space="preserve">Excellent organisational and time management skills </w:t>
      </w:r>
    </w:p>
    <w:p w14:paraId="5036BEC8" w14:textId="5F41DF50" w:rsidR="002933BC" w:rsidRPr="000B78A9" w:rsidRDefault="002933BC" w:rsidP="0071220B">
      <w:pPr>
        <w:pStyle w:val="ListParagraph"/>
        <w:numPr>
          <w:ilvl w:val="0"/>
          <w:numId w:val="5"/>
        </w:numPr>
        <w:spacing w:after="0"/>
        <w:rPr>
          <w:rFonts w:ascii="Helvetica Neue" w:hAnsi="Helvetica Neue"/>
          <w:sz w:val="22"/>
          <w:szCs w:val="22"/>
        </w:rPr>
      </w:pPr>
      <w:r w:rsidRPr="000B78A9">
        <w:rPr>
          <w:rFonts w:ascii="Helvetica Neue" w:hAnsi="Helvetica Neue" w:cs="Gill Sans"/>
          <w:color w:val="000000"/>
          <w:sz w:val="22"/>
          <w:szCs w:val="22"/>
        </w:rPr>
        <w:t>Excellent advocacy, diplomacy, communication and negotiation skills</w:t>
      </w:r>
    </w:p>
    <w:p w14:paraId="3A01952D" w14:textId="5732B5ED" w:rsidR="0071220B" w:rsidRPr="000B78A9" w:rsidRDefault="0071220B" w:rsidP="0071220B">
      <w:pPr>
        <w:pStyle w:val="ListParagraph"/>
        <w:numPr>
          <w:ilvl w:val="0"/>
          <w:numId w:val="5"/>
        </w:numPr>
        <w:spacing w:after="0"/>
        <w:rPr>
          <w:rFonts w:ascii="Helvetica Neue" w:hAnsi="Helvetica Neue"/>
          <w:sz w:val="22"/>
          <w:szCs w:val="22"/>
        </w:rPr>
      </w:pPr>
      <w:r w:rsidRPr="000B78A9">
        <w:rPr>
          <w:rFonts w:ascii="Helvetica Neue" w:hAnsi="Helvetica Neue"/>
          <w:sz w:val="22"/>
          <w:szCs w:val="22"/>
        </w:rPr>
        <w:t>Ability to prioritise workload</w:t>
      </w:r>
    </w:p>
    <w:p w14:paraId="69C4B464" w14:textId="1B46ABC2" w:rsidR="0071220B" w:rsidRPr="000B78A9" w:rsidRDefault="0071220B" w:rsidP="0071220B">
      <w:pPr>
        <w:pStyle w:val="ListParagraph"/>
        <w:numPr>
          <w:ilvl w:val="0"/>
          <w:numId w:val="5"/>
        </w:numPr>
        <w:spacing w:after="0"/>
        <w:rPr>
          <w:rFonts w:ascii="Helvetica Neue" w:hAnsi="Helvetica Neue"/>
          <w:sz w:val="22"/>
          <w:szCs w:val="22"/>
        </w:rPr>
      </w:pPr>
      <w:r w:rsidRPr="000B78A9">
        <w:rPr>
          <w:rFonts w:ascii="Helvetica Neue" w:hAnsi="Helvetica Neue"/>
          <w:sz w:val="22"/>
          <w:szCs w:val="22"/>
        </w:rPr>
        <w:t>Self-motivation and ability to work on own initiative</w:t>
      </w:r>
    </w:p>
    <w:p w14:paraId="3A494063" w14:textId="469081EB" w:rsidR="0071220B" w:rsidRPr="000B78A9" w:rsidRDefault="0071220B" w:rsidP="0071220B">
      <w:pPr>
        <w:pStyle w:val="ListParagraph"/>
        <w:numPr>
          <w:ilvl w:val="0"/>
          <w:numId w:val="5"/>
        </w:numPr>
        <w:spacing w:after="0"/>
        <w:rPr>
          <w:rFonts w:ascii="Helvetica Neue" w:hAnsi="Helvetica Neue"/>
          <w:sz w:val="22"/>
          <w:szCs w:val="22"/>
        </w:rPr>
      </w:pPr>
      <w:r w:rsidRPr="000B78A9">
        <w:rPr>
          <w:rFonts w:ascii="Helvetica Neue" w:hAnsi="Helvetica Neue"/>
          <w:sz w:val="22"/>
          <w:szCs w:val="22"/>
        </w:rPr>
        <w:t>Ability to multi-task</w:t>
      </w:r>
    </w:p>
    <w:p w14:paraId="363BF745" w14:textId="77777777" w:rsidR="0071220B" w:rsidRPr="000B78A9" w:rsidRDefault="0071220B" w:rsidP="0071220B">
      <w:pPr>
        <w:spacing w:after="0"/>
        <w:rPr>
          <w:rFonts w:ascii="Helvetica Neue" w:hAnsi="Helvetica Neue"/>
          <w:sz w:val="22"/>
          <w:szCs w:val="22"/>
        </w:rPr>
      </w:pPr>
    </w:p>
    <w:p w14:paraId="3589EC6E" w14:textId="77777777" w:rsidR="0071220B" w:rsidRPr="000B78A9" w:rsidRDefault="0071220B" w:rsidP="0071220B">
      <w:pPr>
        <w:spacing w:after="0"/>
        <w:rPr>
          <w:rFonts w:ascii="Helvetica Neue" w:hAnsi="Helvetica Neue"/>
          <w:b/>
          <w:bCs/>
          <w:sz w:val="22"/>
          <w:szCs w:val="22"/>
        </w:rPr>
      </w:pPr>
      <w:r w:rsidRPr="000B78A9">
        <w:rPr>
          <w:rFonts w:ascii="Helvetica Neue" w:hAnsi="Helvetica Neue"/>
          <w:b/>
          <w:bCs/>
          <w:sz w:val="22"/>
          <w:szCs w:val="22"/>
        </w:rPr>
        <w:t>Desirable:</w:t>
      </w:r>
    </w:p>
    <w:p w14:paraId="0740140D" w14:textId="4A29D2BB" w:rsidR="0071220B" w:rsidRPr="000B78A9" w:rsidRDefault="0071220B" w:rsidP="0071220B">
      <w:pPr>
        <w:pStyle w:val="ListParagraph"/>
        <w:numPr>
          <w:ilvl w:val="0"/>
          <w:numId w:val="6"/>
        </w:numPr>
        <w:spacing w:after="0"/>
        <w:rPr>
          <w:rFonts w:ascii="Helvetica Neue" w:hAnsi="Helvetica Neue"/>
          <w:sz w:val="22"/>
          <w:szCs w:val="22"/>
        </w:rPr>
      </w:pPr>
      <w:r w:rsidRPr="000B78A9">
        <w:rPr>
          <w:rFonts w:ascii="Helvetica Neue" w:hAnsi="Helvetica Neue"/>
          <w:sz w:val="22"/>
          <w:szCs w:val="22"/>
        </w:rPr>
        <w:t>Interest and enthusiasm in the arts</w:t>
      </w:r>
    </w:p>
    <w:p w14:paraId="097A488E" w14:textId="7B2C524F" w:rsidR="0071220B" w:rsidRPr="000B78A9" w:rsidRDefault="0071220B" w:rsidP="0071220B">
      <w:pPr>
        <w:pStyle w:val="ListParagraph"/>
        <w:numPr>
          <w:ilvl w:val="0"/>
          <w:numId w:val="6"/>
        </w:numPr>
        <w:spacing w:after="0"/>
        <w:rPr>
          <w:rFonts w:ascii="Helvetica Neue" w:hAnsi="Helvetica Neue"/>
          <w:sz w:val="22"/>
          <w:szCs w:val="22"/>
        </w:rPr>
      </w:pPr>
      <w:r w:rsidRPr="000B78A9">
        <w:rPr>
          <w:rFonts w:ascii="Helvetica Neue" w:hAnsi="Helvetica Neue"/>
          <w:sz w:val="22"/>
          <w:szCs w:val="22"/>
        </w:rPr>
        <w:t xml:space="preserve">Experience of InDesign, Photoshop and </w:t>
      </w:r>
      <w:proofErr w:type="spellStart"/>
      <w:r w:rsidRPr="000B78A9">
        <w:rPr>
          <w:rFonts w:ascii="Helvetica Neue" w:hAnsi="Helvetica Neue"/>
          <w:sz w:val="22"/>
          <w:szCs w:val="22"/>
        </w:rPr>
        <w:t>Filemaker</w:t>
      </w:r>
      <w:proofErr w:type="spellEnd"/>
      <w:r w:rsidRPr="000B78A9">
        <w:rPr>
          <w:rFonts w:ascii="Helvetica Neue" w:hAnsi="Helvetica Neue"/>
          <w:sz w:val="22"/>
          <w:szCs w:val="22"/>
        </w:rPr>
        <w:t xml:space="preserve"> Pro</w:t>
      </w:r>
    </w:p>
    <w:p w14:paraId="0CB2FCA3" w14:textId="74C1D8F9" w:rsidR="00A9269D" w:rsidRPr="000B78A9" w:rsidRDefault="00A9269D" w:rsidP="00A9269D">
      <w:pPr>
        <w:pStyle w:val="ListParagraph"/>
        <w:widowControl w:val="0"/>
        <w:numPr>
          <w:ilvl w:val="0"/>
          <w:numId w:val="6"/>
        </w:numPr>
        <w:tabs>
          <w:tab w:val="left" w:pos="220"/>
          <w:tab w:val="left" w:pos="720"/>
        </w:tabs>
        <w:autoSpaceDE w:val="0"/>
        <w:autoSpaceDN w:val="0"/>
        <w:adjustRightInd w:val="0"/>
        <w:spacing w:after="0"/>
        <w:rPr>
          <w:rFonts w:ascii="Helvetica Neue" w:hAnsi="Helvetica Neue" w:cs="Symbol"/>
          <w:color w:val="000000"/>
          <w:sz w:val="22"/>
          <w:szCs w:val="22"/>
        </w:rPr>
      </w:pPr>
      <w:r w:rsidRPr="000B78A9">
        <w:rPr>
          <w:rFonts w:ascii="Helvetica Neue" w:hAnsi="Helvetica Neue" w:cs="Gill Sans"/>
          <w:color w:val="000000"/>
          <w:sz w:val="22"/>
          <w:szCs w:val="22"/>
        </w:rPr>
        <w:t xml:space="preserve">A willingness to work outside normal working hours on occasion and agreed in advance </w:t>
      </w:r>
    </w:p>
    <w:p w14:paraId="103EF4F5" w14:textId="7CDE2D1F" w:rsidR="0071220B" w:rsidRPr="000B78A9" w:rsidRDefault="0071220B" w:rsidP="0071220B">
      <w:pPr>
        <w:spacing w:after="0"/>
        <w:rPr>
          <w:rFonts w:ascii="Helvetica Neue" w:hAnsi="Helvetica Neue"/>
          <w:sz w:val="22"/>
          <w:szCs w:val="22"/>
        </w:rPr>
      </w:pPr>
    </w:p>
    <w:p w14:paraId="7275E762" w14:textId="77777777" w:rsidR="0040101E" w:rsidRPr="000B78A9" w:rsidRDefault="0040101E" w:rsidP="0071220B">
      <w:pPr>
        <w:spacing w:after="0"/>
        <w:rPr>
          <w:rFonts w:ascii="Helvetica Neue" w:hAnsi="Helvetica Neue"/>
          <w:sz w:val="22"/>
          <w:szCs w:val="22"/>
        </w:rPr>
      </w:pPr>
    </w:p>
    <w:p w14:paraId="19F92B4B" w14:textId="660C443C" w:rsidR="00CD70CA" w:rsidRPr="000B78A9" w:rsidRDefault="00CD70CA" w:rsidP="00765305">
      <w:pPr>
        <w:spacing w:after="0"/>
        <w:rPr>
          <w:rFonts w:ascii="Helvetica Neue" w:hAnsi="Helvetica Neue"/>
          <w:sz w:val="22"/>
          <w:szCs w:val="22"/>
        </w:rPr>
      </w:pPr>
    </w:p>
    <w:sectPr w:rsidR="00CD70CA" w:rsidRPr="000B78A9" w:rsidSect="00B143F6">
      <w:footerReference w:type="default" r:id="rId8"/>
      <w:headerReference w:type="first" r:id="rId9"/>
      <w:footerReference w:type="first" r:id="rId10"/>
      <w:pgSz w:w="11899" w:h="16838"/>
      <w:pgMar w:top="1440" w:right="1267" w:bottom="1440" w:left="1276" w:header="567" w:footer="43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E0F4C9" w14:textId="77777777" w:rsidR="00D274B8" w:rsidRDefault="00D274B8">
      <w:pPr>
        <w:spacing w:after="0"/>
      </w:pPr>
      <w:r>
        <w:separator/>
      </w:r>
    </w:p>
  </w:endnote>
  <w:endnote w:type="continuationSeparator" w:id="0">
    <w:p w14:paraId="345707D0" w14:textId="77777777" w:rsidR="00D274B8" w:rsidRDefault="00D274B8">
      <w:pPr>
        <w:spacing w:after="0"/>
      </w:pPr>
      <w:r>
        <w:continuationSeparator/>
      </w:r>
    </w:p>
  </w:endnote>
  <w:endnote w:type="continuationNotice" w:id="1">
    <w:p w14:paraId="141E13AE" w14:textId="77777777" w:rsidR="00D274B8" w:rsidRDefault="00D274B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Nexa Bold">
    <w:panose1 w:val="020B0604020202020204"/>
    <w:charset w:val="00"/>
    <w:family w:val="auto"/>
    <w:pitch w:val="variable"/>
    <w:sig w:usb0="800000AF" w:usb1="40000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Helvetica Neue"/>
    <w:panose1 w:val="02000503000000020004"/>
    <w:charset w:val="00"/>
    <w:family w:val="auto"/>
    <w:pitch w:val="variable"/>
    <w:sig w:usb0="E50002FF" w:usb1="500079DB" w:usb2="00000010" w:usb3="00000000" w:csb0="00000001" w:csb1="00000000"/>
  </w:font>
  <w:font w:name="Gill Sans">
    <w:panose1 w:val="020B0502020104020203"/>
    <w:charset w:val="B1"/>
    <w:family w:val="swiss"/>
    <w:pitch w:val="variable"/>
    <w:sig w:usb0="80000A67" w:usb1="00000000" w:usb2="00000000" w:usb3="00000000" w:csb0="000001F7" w:csb1="00000000"/>
  </w:font>
  <w:font w:name="Calibri">
    <w:panose1 w:val="020F0502020204030204"/>
    <w:charset w:val="00"/>
    <w:family w:val="swiss"/>
    <w:pitch w:val="variable"/>
    <w:sig w:usb0="E0002AFF" w:usb1="C000247B" w:usb2="00000009" w:usb3="00000000" w:csb0="000001FF" w:csb1="00000000"/>
  </w:font>
  <w:font w:name="Helvetica Neue Light">
    <w:altName w:val="HELVETICA NEUE LIGHT"/>
    <w:panose1 w:val="02000403000000020004"/>
    <w:charset w:val="00"/>
    <w:family w:val="auto"/>
    <w:pitch w:val="variable"/>
    <w:sig w:usb0="A00002FF" w:usb1="5000205B" w:usb2="00000002"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F0B6B1" w14:textId="77777777" w:rsidR="00CA0C25" w:rsidRDefault="00CA0C25" w:rsidP="00553DDF">
    <w:pPr>
      <w:pStyle w:val="Footer"/>
      <w:tabs>
        <w:tab w:val="clear" w:pos="4320"/>
        <w:tab w:val="clear" w:pos="8640"/>
      </w:tabs>
      <w:rPr>
        <w:rFonts w:ascii="Helvetica Neue Light" w:hAnsi="Helvetica Neue Light"/>
        <w:noProof/>
        <w:color w:val="F79646" w:themeColor="accent6"/>
        <w:sz w:val="32"/>
        <w:szCs w:val="32"/>
        <w:lang w:val="en-US"/>
      </w:rPr>
    </w:pPr>
    <w:r w:rsidRPr="00D7707A">
      <w:rPr>
        <w:rFonts w:ascii="Helvetica Neue Light" w:hAnsi="Helvetica Neue Light"/>
        <w:noProof/>
        <w:color w:val="FF0000"/>
        <w:sz w:val="32"/>
        <w:szCs w:val="32"/>
        <w:lang w:val="en-US"/>
      </w:rPr>
      <w:t>rural touring</w:t>
    </w:r>
    <w:r w:rsidRPr="00D7707A">
      <w:rPr>
        <w:rFonts w:ascii="Helvetica Neue Light" w:hAnsi="Helvetica Neue Light"/>
        <w:noProof/>
        <w:sz w:val="32"/>
        <w:szCs w:val="32"/>
        <w:lang w:val="en-US"/>
      </w:rPr>
      <w:t xml:space="preserve">     </w:t>
    </w:r>
    <w:r w:rsidRPr="00D7707A">
      <w:rPr>
        <w:rFonts w:ascii="Helvetica Neue Light" w:hAnsi="Helvetica Neue Light"/>
        <w:noProof/>
        <w:color w:val="9BBB59" w:themeColor="accent3"/>
        <w:sz w:val="32"/>
        <w:szCs w:val="32"/>
        <w:lang w:val="en-US"/>
      </w:rPr>
      <w:t>early years</w:t>
    </w:r>
    <w:r w:rsidRPr="00D7707A">
      <w:rPr>
        <w:rFonts w:ascii="Helvetica Neue Light" w:hAnsi="Helvetica Neue Light"/>
        <w:noProof/>
        <w:sz w:val="32"/>
        <w:szCs w:val="32"/>
        <w:lang w:val="en-US"/>
      </w:rPr>
      <w:t xml:space="preserve">     </w:t>
    </w:r>
    <w:r w:rsidRPr="00D7707A">
      <w:rPr>
        <w:rFonts w:ascii="Helvetica Neue Light" w:hAnsi="Helvetica Neue Light"/>
        <w:noProof/>
        <w:color w:val="B72176"/>
        <w:sz w:val="32"/>
        <w:szCs w:val="32"/>
        <w:lang w:val="en-US"/>
      </w:rPr>
      <w:t>theatre</w:t>
    </w:r>
    <w:r w:rsidRPr="00D7707A">
      <w:rPr>
        <w:rFonts w:ascii="Helvetica Neue Light" w:hAnsi="Helvetica Neue Light"/>
        <w:noProof/>
        <w:color w:val="8064A2" w:themeColor="accent4"/>
        <w:sz w:val="32"/>
        <w:szCs w:val="32"/>
        <w:lang w:val="en-US"/>
      </w:rPr>
      <w:t xml:space="preserve"> </w:t>
    </w:r>
    <w:r w:rsidRPr="00D7707A">
      <w:rPr>
        <w:rFonts w:ascii="Helvetica Neue Light" w:hAnsi="Helvetica Neue Light"/>
        <w:noProof/>
        <w:sz w:val="32"/>
        <w:szCs w:val="32"/>
        <w:lang w:val="en-US"/>
      </w:rPr>
      <w:t xml:space="preserve">   </w:t>
    </w:r>
    <w:r w:rsidRPr="00D7707A">
      <w:rPr>
        <w:rFonts w:ascii="Helvetica Neue Light" w:hAnsi="Helvetica Neue Light"/>
        <w:noProof/>
        <w:color w:val="548DD4" w:themeColor="text2" w:themeTint="99"/>
        <w:sz w:val="32"/>
        <w:szCs w:val="32"/>
        <w:lang w:val="en-US"/>
      </w:rPr>
      <w:t xml:space="preserve"> dance</w:t>
    </w:r>
    <w:r w:rsidRPr="00D7707A">
      <w:rPr>
        <w:rFonts w:ascii="Helvetica Neue Light" w:hAnsi="Helvetica Neue Light"/>
        <w:noProof/>
        <w:sz w:val="32"/>
        <w:szCs w:val="32"/>
        <w:lang w:val="en-US"/>
      </w:rPr>
      <w:t xml:space="preserve">     </w:t>
    </w:r>
    <w:r w:rsidRPr="00D7707A">
      <w:rPr>
        <w:rFonts w:ascii="Helvetica Neue Light" w:hAnsi="Helvetica Neue Light"/>
        <w:noProof/>
        <w:color w:val="F79646" w:themeColor="accent6"/>
        <w:sz w:val="32"/>
        <w:szCs w:val="32"/>
        <w:lang w:val="en-US"/>
      </w:rPr>
      <w:t>music</w:t>
    </w:r>
  </w:p>
  <w:p w14:paraId="2D9D4E56" w14:textId="77777777" w:rsidR="00CA0C25" w:rsidRDefault="00CA0C25" w:rsidP="00553DDF">
    <w:pPr>
      <w:pStyle w:val="Footer"/>
      <w:tabs>
        <w:tab w:val="clear" w:pos="4320"/>
        <w:tab w:val="clear" w:pos="8640"/>
      </w:tabs>
      <w:rPr>
        <w:rFonts w:ascii="Helvetica Neue Light" w:hAnsi="Helvetica Neue Light"/>
        <w:noProof/>
        <w:color w:val="404040" w:themeColor="text1" w:themeTint="BF"/>
        <w:sz w:val="16"/>
        <w:szCs w:val="16"/>
        <w:lang w:val="en-US"/>
      </w:rPr>
    </w:pPr>
  </w:p>
  <w:p w14:paraId="06D30F44" w14:textId="77777777" w:rsidR="00CA0C25" w:rsidRPr="00D7707A" w:rsidRDefault="00CA0C25" w:rsidP="00553DDF">
    <w:pPr>
      <w:pStyle w:val="Footer"/>
      <w:tabs>
        <w:tab w:val="clear" w:pos="4320"/>
        <w:tab w:val="clear" w:pos="8640"/>
      </w:tabs>
      <w:rPr>
        <w:rFonts w:ascii="Helvetica Neue Light" w:hAnsi="Helvetica Neue Light"/>
        <w:noProof/>
        <w:color w:val="404040" w:themeColor="text1" w:themeTint="BF"/>
        <w:sz w:val="20"/>
        <w:szCs w:val="20"/>
        <w:lang w:val="en-US"/>
      </w:rPr>
    </w:pPr>
    <w:r w:rsidRPr="00D7707A">
      <w:rPr>
        <w:rFonts w:ascii="Helvetica Neue Light" w:hAnsi="Helvetica Neue Light"/>
        <w:noProof/>
        <w:color w:val="404040" w:themeColor="text1" w:themeTint="BF"/>
        <w:sz w:val="20"/>
        <w:szCs w:val="20"/>
        <w:lang w:val="en-US"/>
      </w:rPr>
      <w:t xml:space="preserve">01460 249450 </w:t>
    </w:r>
    <w:r>
      <w:rPr>
        <w:rFonts w:ascii="Helvetica Neue Light" w:hAnsi="Helvetica Neue Light"/>
        <w:noProof/>
        <w:color w:val="404040" w:themeColor="text1" w:themeTint="BF"/>
        <w:sz w:val="20"/>
        <w:szCs w:val="20"/>
        <w:lang w:val="en-US"/>
      </w:rPr>
      <w:t xml:space="preserve">   </w:t>
    </w:r>
    <w:hyperlink r:id="rId1" w:history="1">
      <w:r w:rsidRPr="00D7707A">
        <w:rPr>
          <w:rStyle w:val="Hyperlink"/>
          <w:rFonts w:ascii="Helvetica Neue Light" w:hAnsi="Helvetica Neue Light"/>
          <w:noProof/>
          <w:color w:val="404040" w:themeColor="text1" w:themeTint="BF"/>
          <w:sz w:val="20"/>
          <w:szCs w:val="20"/>
          <w:u w:val="none"/>
          <w:lang w:val="en-US"/>
        </w:rPr>
        <w:t>info@takeart.org</w:t>
      </w:r>
    </w:hyperlink>
    <w:r w:rsidRPr="00D7707A">
      <w:rPr>
        <w:rFonts w:ascii="Helvetica Neue Light" w:hAnsi="Helvetica Neue Light"/>
        <w:noProof/>
        <w:color w:val="404040" w:themeColor="text1" w:themeTint="BF"/>
        <w:sz w:val="20"/>
        <w:szCs w:val="20"/>
        <w:lang w:val="en-US"/>
      </w:rPr>
      <w:t xml:space="preserve"> </w:t>
    </w:r>
    <w:r>
      <w:rPr>
        <w:rFonts w:ascii="Helvetica Neue Light" w:hAnsi="Helvetica Neue Light"/>
        <w:noProof/>
        <w:color w:val="404040" w:themeColor="text1" w:themeTint="BF"/>
        <w:sz w:val="20"/>
        <w:szCs w:val="20"/>
        <w:lang w:val="en-US"/>
      </w:rPr>
      <w:t xml:space="preserve">  </w:t>
    </w:r>
    <w:hyperlink r:id="rId2" w:history="1">
      <w:r w:rsidRPr="00D7707A">
        <w:rPr>
          <w:rStyle w:val="Hyperlink"/>
          <w:rFonts w:ascii="Helvetica Neue" w:hAnsi="Helvetica Neue"/>
          <w:b/>
          <w:noProof/>
          <w:color w:val="404040" w:themeColor="text1" w:themeTint="BF"/>
          <w:sz w:val="20"/>
          <w:szCs w:val="20"/>
          <w:u w:val="none"/>
          <w:lang w:val="en-US"/>
        </w:rPr>
        <w:t>www.takeart.org</w:t>
      </w:r>
    </w:hyperlink>
  </w:p>
  <w:p w14:paraId="69FD5065" w14:textId="77777777" w:rsidR="00CA0C25" w:rsidRPr="00D7707A" w:rsidRDefault="00CA0C25" w:rsidP="00553DDF">
    <w:pPr>
      <w:pStyle w:val="Footer"/>
      <w:tabs>
        <w:tab w:val="clear" w:pos="4320"/>
        <w:tab w:val="clear" w:pos="8640"/>
      </w:tabs>
      <w:rPr>
        <w:rFonts w:ascii="Helvetica Neue Light" w:hAnsi="Helvetica Neue Light"/>
        <w:noProof/>
        <w:color w:val="404040" w:themeColor="text1" w:themeTint="BF"/>
        <w:sz w:val="20"/>
        <w:szCs w:val="20"/>
        <w:lang w:val="en-US"/>
      </w:rPr>
    </w:pPr>
    <w:r w:rsidRPr="00D7707A">
      <w:rPr>
        <w:rFonts w:ascii="Helvetica Neue" w:hAnsi="Helvetica Neue"/>
        <w:b/>
        <w:noProof/>
        <w:color w:val="404040" w:themeColor="text1" w:themeTint="BF"/>
        <w:sz w:val="20"/>
        <w:szCs w:val="20"/>
        <w:lang w:val="en-US"/>
      </w:rPr>
      <w:t>Take Art Ltd</w:t>
    </w:r>
    <w:r>
      <w:rPr>
        <w:rFonts w:ascii="Helvetica Neue" w:hAnsi="Helvetica Neue"/>
        <w:b/>
        <w:noProof/>
        <w:color w:val="404040" w:themeColor="text1" w:themeTint="BF"/>
        <w:sz w:val="20"/>
        <w:szCs w:val="20"/>
        <w:lang w:val="en-US"/>
      </w:rPr>
      <w:t>.</w:t>
    </w:r>
    <w:r w:rsidRPr="00D7707A">
      <w:rPr>
        <w:rFonts w:ascii="Helvetica Neue Light" w:hAnsi="Helvetica Neue Light"/>
        <w:noProof/>
        <w:color w:val="404040" w:themeColor="text1" w:themeTint="BF"/>
        <w:sz w:val="20"/>
        <w:szCs w:val="20"/>
        <w:lang w:val="en-US"/>
      </w:rPr>
      <w:t xml:space="preserve"> The Mill, Flaxdrayton Farm, South Petherton, Somerset TA13 5LR</w:t>
    </w:r>
  </w:p>
  <w:p w14:paraId="36022D16" w14:textId="77777777" w:rsidR="00CA0C25" w:rsidRPr="00D7707A" w:rsidRDefault="00CA0C25" w:rsidP="00553DDF">
    <w:pPr>
      <w:pStyle w:val="Footer"/>
      <w:tabs>
        <w:tab w:val="clear" w:pos="4320"/>
        <w:tab w:val="clear" w:pos="8640"/>
      </w:tabs>
      <w:rPr>
        <w:rFonts w:ascii="Helvetica Neue Light" w:hAnsi="Helvetica Neue Light"/>
        <w:color w:val="7F7F7F" w:themeColor="text1" w:themeTint="80"/>
        <w:sz w:val="26"/>
        <w:szCs w:val="28"/>
        <w:vertAlign w:val="subscript"/>
      </w:rPr>
    </w:pPr>
    <w:r w:rsidRPr="00D7707A">
      <w:rPr>
        <w:rFonts w:ascii="Helvetica Neue Light" w:hAnsi="Helvetica Neue Light"/>
        <w:noProof/>
        <w:color w:val="7F7F7F" w:themeColor="text1" w:themeTint="80"/>
        <w:sz w:val="26"/>
        <w:szCs w:val="28"/>
        <w:vertAlign w:val="subscript"/>
        <w:lang w:val="en-US"/>
      </w:rPr>
      <w:t>Registered Charity 298671   Registered in England 2203943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EE29BD" w14:textId="77777777" w:rsidR="004201AA" w:rsidRDefault="004201AA" w:rsidP="004201AA">
    <w:pPr>
      <w:pStyle w:val="Footer"/>
      <w:tabs>
        <w:tab w:val="clear" w:pos="4320"/>
        <w:tab w:val="clear" w:pos="8640"/>
      </w:tabs>
      <w:rPr>
        <w:rFonts w:ascii="Helvetica Neue Light" w:hAnsi="Helvetica Neue Light"/>
        <w:noProof/>
        <w:color w:val="F79646" w:themeColor="accent6"/>
        <w:sz w:val="32"/>
        <w:szCs w:val="32"/>
        <w:lang w:val="en-US"/>
      </w:rPr>
    </w:pPr>
    <w:r w:rsidRPr="00D7707A">
      <w:rPr>
        <w:rFonts w:ascii="Helvetica Neue Light" w:hAnsi="Helvetica Neue Light"/>
        <w:noProof/>
        <w:color w:val="FF0000"/>
        <w:sz w:val="32"/>
        <w:szCs w:val="32"/>
        <w:lang w:val="en-US"/>
      </w:rPr>
      <w:t>rural touring</w:t>
    </w:r>
    <w:r w:rsidRPr="00D7707A">
      <w:rPr>
        <w:rFonts w:ascii="Helvetica Neue Light" w:hAnsi="Helvetica Neue Light"/>
        <w:noProof/>
        <w:sz w:val="32"/>
        <w:szCs w:val="32"/>
        <w:lang w:val="en-US"/>
      </w:rPr>
      <w:t xml:space="preserve">     </w:t>
    </w:r>
    <w:r w:rsidRPr="00D7707A">
      <w:rPr>
        <w:rFonts w:ascii="Helvetica Neue Light" w:hAnsi="Helvetica Neue Light"/>
        <w:noProof/>
        <w:color w:val="9BBB59" w:themeColor="accent3"/>
        <w:sz w:val="32"/>
        <w:szCs w:val="32"/>
        <w:lang w:val="en-US"/>
      </w:rPr>
      <w:t>early years</w:t>
    </w:r>
    <w:r w:rsidRPr="00D7707A">
      <w:rPr>
        <w:rFonts w:ascii="Helvetica Neue Light" w:hAnsi="Helvetica Neue Light"/>
        <w:noProof/>
        <w:sz w:val="32"/>
        <w:szCs w:val="32"/>
        <w:lang w:val="en-US"/>
      </w:rPr>
      <w:t xml:space="preserve">     </w:t>
    </w:r>
    <w:r w:rsidRPr="00D7707A">
      <w:rPr>
        <w:rFonts w:ascii="Helvetica Neue Light" w:hAnsi="Helvetica Neue Light"/>
        <w:noProof/>
        <w:color w:val="B72176"/>
        <w:sz w:val="32"/>
        <w:szCs w:val="32"/>
        <w:lang w:val="en-US"/>
      </w:rPr>
      <w:t>theatre</w:t>
    </w:r>
    <w:r w:rsidRPr="00D7707A">
      <w:rPr>
        <w:rFonts w:ascii="Helvetica Neue Light" w:hAnsi="Helvetica Neue Light"/>
        <w:noProof/>
        <w:color w:val="8064A2" w:themeColor="accent4"/>
        <w:sz w:val="32"/>
        <w:szCs w:val="32"/>
        <w:lang w:val="en-US"/>
      </w:rPr>
      <w:t xml:space="preserve"> </w:t>
    </w:r>
    <w:r w:rsidRPr="00D7707A">
      <w:rPr>
        <w:rFonts w:ascii="Helvetica Neue Light" w:hAnsi="Helvetica Neue Light"/>
        <w:noProof/>
        <w:sz w:val="32"/>
        <w:szCs w:val="32"/>
        <w:lang w:val="en-US"/>
      </w:rPr>
      <w:t xml:space="preserve">   </w:t>
    </w:r>
    <w:r w:rsidRPr="00D7707A">
      <w:rPr>
        <w:rFonts w:ascii="Helvetica Neue Light" w:hAnsi="Helvetica Neue Light"/>
        <w:noProof/>
        <w:color w:val="548DD4" w:themeColor="text2" w:themeTint="99"/>
        <w:sz w:val="32"/>
        <w:szCs w:val="32"/>
        <w:lang w:val="en-US"/>
      </w:rPr>
      <w:t xml:space="preserve"> dance</w:t>
    </w:r>
    <w:r w:rsidRPr="00D7707A">
      <w:rPr>
        <w:rFonts w:ascii="Helvetica Neue Light" w:hAnsi="Helvetica Neue Light"/>
        <w:noProof/>
        <w:sz w:val="32"/>
        <w:szCs w:val="32"/>
        <w:lang w:val="en-US"/>
      </w:rPr>
      <w:t xml:space="preserve">     </w:t>
    </w:r>
    <w:r w:rsidRPr="00D7707A">
      <w:rPr>
        <w:rFonts w:ascii="Helvetica Neue Light" w:hAnsi="Helvetica Neue Light"/>
        <w:noProof/>
        <w:color w:val="F79646" w:themeColor="accent6"/>
        <w:sz w:val="32"/>
        <w:szCs w:val="32"/>
        <w:lang w:val="en-US"/>
      </w:rPr>
      <w:t>music</w:t>
    </w:r>
  </w:p>
  <w:p w14:paraId="21C4104D" w14:textId="77777777" w:rsidR="004201AA" w:rsidRDefault="004201AA" w:rsidP="004201AA">
    <w:pPr>
      <w:pStyle w:val="Footer"/>
      <w:tabs>
        <w:tab w:val="clear" w:pos="4320"/>
        <w:tab w:val="clear" w:pos="8640"/>
      </w:tabs>
      <w:rPr>
        <w:rFonts w:ascii="Helvetica Neue Light" w:hAnsi="Helvetica Neue Light"/>
        <w:noProof/>
        <w:color w:val="404040" w:themeColor="text1" w:themeTint="BF"/>
        <w:sz w:val="16"/>
        <w:szCs w:val="16"/>
        <w:lang w:val="en-US"/>
      </w:rPr>
    </w:pPr>
  </w:p>
  <w:p w14:paraId="79B22F3D" w14:textId="77777777" w:rsidR="004201AA" w:rsidRPr="00D7707A" w:rsidRDefault="004201AA" w:rsidP="004201AA">
    <w:pPr>
      <w:pStyle w:val="Footer"/>
      <w:tabs>
        <w:tab w:val="clear" w:pos="4320"/>
        <w:tab w:val="clear" w:pos="8640"/>
      </w:tabs>
      <w:rPr>
        <w:rFonts w:ascii="Helvetica Neue Light" w:hAnsi="Helvetica Neue Light"/>
        <w:noProof/>
        <w:color w:val="404040" w:themeColor="text1" w:themeTint="BF"/>
        <w:sz w:val="20"/>
        <w:szCs w:val="20"/>
        <w:lang w:val="en-US"/>
      </w:rPr>
    </w:pPr>
    <w:r w:rsidRPr="00D7707A">
      <w:rPr>
        <w:rFonts w:ascii="Helvetica Neue Light" w:hAnsi="Helvetica Neue Light"/>
        <w:noProof/>
        <w:color w:val="404040" w:themeColor="text1" w:themeTint="BF"/>
        <w:sz w:val="20"/>
        <w:szCs w:val="20"/>
        <w:lang w:val="en-US"/>
      </w:rPr>
      <w:t xml:space="preserve">01460 249450 </w:t>
    </w:r>
    <w:r>
      <w:rPr>
        <w:rFonts w:ascii="Helvetica Neue Light" w:hAnsi="Helvetica Neue Light"/>
        <w:noProof/>
        <w:color w:val="404040" w:themeColor="text1" w:themeTint="BF"/>
        <w:sz w:val="20"/>
        <w:szCs w:val="20"/>
        <w:lang w:val="en-US"/>
      </w:rPr>
      <w:t xml:space="preserve">   </w:t>
    </w:r>
    <w:hyperlink r:id="rId1" w:history="1">
      <w:r w:rsidRPr="00D7707A">
        <w:rPr>
          <w:rStyle w:val="Hyperlink"/>
          <w:rFonts w:ascii="Helvetica Neue Light" w:hAnsi="Helvetica Neue Light"/>
          <w:noProof/>
          <w:color w:val="404040" w:themeColor="text1" w:themeTint="BF"/>
          <w:sz w:val="20"/>
          <w:szCs w:val="20"/>
          <w:u w:val="none"/>
          <w:lang w:val="en-US"/>
        </w:rPr>
        <w:t>info@takeart.org</w:t>
      </w:r>
    </w:hyperlink>
    <w:r w:rsidRPr="00D7707A">
      <w:rPr>
        <w:rFonts w:ascii="Helvetica Neue Light" w:hAnsi="Helvetica Neue Light"/>
        <w:noProof/>
        <w:color w:val="404040" w:themeColor="text1" w:themeTint="BF"/>
        <w:sz w:val="20"/>
        <w:szCs w:val="20"/>
        <w:lang w:val="en-US"/>
      </w:rPr>
      <w:t xml:space="preserve"> </w:t>
    </w:r>
    <w:r>
      <w:rPr>
        <w:rFonts w:ascii="Helvetica Neue Light" w:hAnsi="Helvetica Neue Light"/>
        <w:noProof/>
        <w:color w:val="404040" w:themeColor="text1" w:themeTint="BF"/>
        <w:sz w:val="20"/>
        <w:szCs w:val="20"/>
        <w:lang w:val="en-US"/>
      </w:rPr>
      <w:t xml:space="preserve">  </w:t>
    </w:r>
    <w:hyperlink r:id="rId2" w:history="1">
      <w:r w:rsidRPr="00D7707A">
        <w:rPr>
          <w:rStyle w:val="Hyperlink"/>
          <w:rFonts w:ascii="Helvetica Neue" w:hAnsi="Helvetica Neue"/>
          <w:b/>
          <w:noProof/>
          <w:color w:val="404040" w:themeColor="text1" w:themeTint="BF"/>
          <w:sz w:val="20"/>
          <w:szCs w:val="20"/>
          <w:u w:val="none"/>
          <w:lang w:val="en-US"/>
        </w:rPr>
        <w:t>www.takeart.org</w:t>
      </w:r>
    </w:hyperlink>
  </w:p>
  <w:p w14:paraId="43CB2C20" w14:textId="77777777" w:rsidR="004201AA" w:rsidRPr="00D7707A" w:rsidRDefault="004201AA" w:rsidP="004201AA">
    <w:pPr>
      <w:pStyle w:val="Footer"/>
      <w:tabs>
        <w:tab w:val="clear" w:pos="4320"/>
        <w:tab w:val="clear" w:pos="8640"/>
      </w:tabs>
      <w:rPr>
        <w:rFonts w:ascii="Helvetica Neue Light" w:hAnsi="Helvetica Neue Light"/>
        <w:noProof/>
        <w:color w:val="404040" w:themeColor="text1" w:themeTint="BF"/>
        <w:sz w:val="20"/>
        <w:szCs w:val="20"/>
        <w:lang w:val="en-US"/>
      </w:rPr>
    </w:pPr>
    <w:r w:rsidRPr="00D7707A">
      <w:rPr>
        <w:rFonts w:ascii="Helvetica Neue" w:hAnsi="Helvetica Neue"/>
        <w:b/>
        <w:noProof/>
        <w:color w:val="404040" w:themeColor="text1" w:themeTint="BF"/>
        <w:sz w:val="20"/>
        <w:szCs w:val="20"/>
        <w:lang w:val="en-US"/>
      </w:rPr>
      <w:t>Take Art Ltd</w:t>
    </w:r>
    <w:r>
      <w:rPr>
        <w:rFonts w:ascii="Helvetica Neue" w:hAnsi="Helvetica Neue"/>
        <w:b/>
        <w:noProof/>
        <w:color w:val="404040" w:themeColor="text1" w:themeTint="BF"/>
        <w:sz w:val="20"/>
        <w:szCs w:val="20"/>
        <w:lang w:val="en-US"/>
      </w:rPr>
      <w:t>.</w:t>
    </w:r>
    <w:r w:rsidRPr="00D7707A">
      <w:rPr>
        <w:rFonts w:ascii="Helvetica Neue Light" w:hAnsi="Helvetica Neue Light"/>
        <w:noProof/>
        <w:color w:val="404040" w:themeColor="text1" w:themeTint="BF"/>
        <w:sz w:val="20"/>
        <w:szCs w:val="20"/>
        <w:lang w:val="en-US"/>
      </w:rPr>
      <w:t xml:space="preserve"> The Mill, Flaxdrayton Farm, South Petherton, Somerset TA13 5LR</w:t>
    </w:r>
  </w:p>
  <w:p w14:paraId="64688FEE" w14:textId="77777777" w:rsidR="004201AA" w:rsidRPr="00D7707A" w:rsidRDefault="004201AA" w:rsidP="004201AA">
    <w:pPr>
      <w:pStyle w:val="Footer"/>
      <w:tabs>
        <w:tab w:val="clear" w:pos="4320"/>
        <w:tab w:val="clear" w:pos="8640"/>
      </w:tabs>
      <w:rPr>
        <w:rFonts w:ascii="Helvetica Neue Light" w:hAnsi="Helvetica Neue Light"/>
        <w:color w:val="7F7F7F" w:themeColor="text1" w:themeTint="80"/>
        <w:sz w:val="26"/>
        <w:szCs w:val="28"/>
        <w:vertAlign w:val="subscript"/>
      </w:rPr>
    </w:pPr>
    <w:r w:rsidRPr="00D7707A">
      <w:rPr>
        <w:rFonts w:ascii="Helvetica Neue Light" w:hAnsi="Helvetica Neue Light"/>
        <w:noProof/>
        <w:color w:val="7F7F7F" w:themeColor="text1" w:themeTint="80"/>
        <w:sz w:val="26"/>
        <w:szCs w:val="28"/>
        <w:vertAlign w:val="subscript"/>
        <w:lang w:val="en-US"/>
      </w:rPr>
      <w:t>Registered Charity 298671   Registered in England 2203943</w:t>
    </w:r>
  </w:p>
  <w:p w14:paraId="73A9AA10" w14:textId="77777777" w:rsidR="004201AA" w:rsidRDefault="004201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6D5073" w14:textId="77777777" w:rsidR="00D274B8" w:rsidRDefault="00D274B8">
      <w:pPr>
        <w:spacing w:after="0"/>
      </w:pPr>
      <w:r>
        <w:separator/>
      </w:r>
    </w:p>
  </w:footnote>
  <w:footnote w:type="continuationSeparator" w:id="0">
    <w:p w14:paraId="434BBE2F" w14:textId="77777777" w:rsidR="00D274B8" w:rsidRDefault="00D274B8">
      <w:pPr>
        <w:spacing w:after="0"/>
      </w:pPr>
      <w:r>
        <w:continuationSeparator/>
      </w:r>
    </w:p>
  </w:footnote>
  <w:footnote w:type="continuationNotice" w:id="1">
    <w:p w14:paraId="68422D37" w14:textId="77777777" w:rsidR="00D274B8" w:rsidRDefault="00D274B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B850B0" w14:textId="529FFCCE" w:rsidR="004201AA" w:rsidRDefault="004201AA">
    <w:pPr>
      <w:pStyle w:val="Header"/>
    </w:pPr>
    <w:r>
      <w:rPr>
        <w:noProof/>
        <w:lang w:val="en-US"/>
      </w:rPr>
      <w:drawing>
        <wp:anchor distT="0" distB="0" distL="114300" distR="114300" simplePos="0" relativeHeight="251658240" behindDoc="0" locked="0" layoutInCell="1" allowOverlap="1" wp14:anchorId="5EB24E1D" wp14:editId="796BA239">
          <wp:simplePos x="0" y="0"/>
          <wp:positionH relativeFrom="column">
            <wp:posOffset>4194175</wp:posOffset>
          </wp:positionH>
          <wp:positionV relativeFrom="paragraph">
            <wp:posOffset>23495</wp:posOffset>
          </wp:positionV>
          <wp:extent cx="2336800" cy="1381760"/>
          <wp:effectExtent l="0" t="0" r="0" b="0"/>
          <wp:wrapSquare wrapText="bothSides"/>
          <wp:docPr id="2" name="Picture 0"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6800" cy="13817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7F5492"/>
    <w:multiLevelType w:val="hybridMultilevel"/>
    <w:tmpl w:val="4802D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6D5546"/>
    <w:multiLevelType w:val="hybridMultilevel"/>
    <w:tmpl w:val="4C68A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BB0D13"/>
    <w:multiLevelType w:val="multilevel"/>
    <w:tmpl w:val="79065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FE67B6"/>
    <w:multiLevelType w:val="multilevel"/>
    <w:tmpl w:val="D7D0B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2E272D"/>
    <w:multiLevelType w:val="hybridMultilevel"/>
    <w:tmpl w:val="6BFC1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C54DFF"/>
    <w:multiLevelType w:val="hybridMultilevel"/>
    <w:tmpl w:val="0DCA6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26778E"/>
    <w:multiLevelType w:val="hybridMultilevel"/>
    <w:tmpl w:val="8E422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85710C"/>
    <w:multiLevelType w:val="hybridMultilevel"/>
    <w:tmpl w:val="62BAE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424088"/>
    <w:multiLevelType w:val="hybridMultilevel"/>
    <w:tmpl w:val="BCAE0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4350D3"/>
    <w:multiLevelType w:val="hybridMultilevel"/>
    <w:tmpl w:val="D408C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365D79"/>
    <w:multiLevelType w:val="hybridMultilevel"/>
    <w:tmpl w:val="6484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D533A5"/>
    <w:multiLevelType w:val="hybridMultilevel"/>
    <w:tmpl w:val="EFCE5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0A1AE1"/>
    <w:multiLevelType w:val="hybridMultilevel"/>
    <w:tmpl w:val="9B9080F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6D674EFE"/>
    <w:multiLevelType w:val="hybridMultilevel"/>
    <w:tmpl w:val="6E620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877F21"/>
    <w:multiLevelType w:val="hybridMultilevel"/>
    <w:tmpl w:val="F4480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6C29E9"/>
    <w:multiLevelType w:val="hybridMultilevel"/>
    <w:tmpl w:val="F6F82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8B2646"/>
    <w:multiLevelType w:val="hybridMultilevel"/>
    <w:tmpl w:val="1FA0A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3149046">
    <w:abstractNumId w:val="2"/>
  </w:num>
  <w:num w:numId="2" w16cid:durableId="946353429">
    <w:abstractNumId w:val="9"/>
  </w:num>
  <w:num w:numId="3" w16cid:durableId="1905797779">
    <w:abstractNumId w:val="16"/>
  </w:num>
  <w:num w:numId="4" w16cid:durableId="197160172">
    <w:abstractNumId w:val="14"/>
  </w:num>
  <w:num w:numId="5" w16cid:durableId="1515727077">
    <w:abstractNumId w:val="10"/>
  </w:num>
  <w:num w:numId="6" w16cid:durableId="151261872">
    <w:abstractNumId w:val="15"/>
  </w:num>
  <w:num w:numId="7" w16cid:durableId="1632442578">
    <w:abstractNumId w:val="1"/>
  </w:num>
  <w:num w:numId="8" w16cid:durableId="466356465">
    <w:abstractNumId w:val="5"/>
  </w:num>
  <w:num w:numId="9" w16cid:durableId="1914468155">
    <w:abstractNumId w:val="12"/>
  </w:num>
  <w:num w:numId="10" w16cid:durableId="1563640780">
    <w:abstractNumId w:val="6"/>
  </w:num>
  <w:num w:numId="11" w16cid:durableId="1324160413">
    <w:abstractNumId w:val="11"/>
  </w:num>
  <w:num w:numId="12" w16cid:durableId="1442384810">
    <w:abstractNumId w:val="3"/>
  </w:num>
  <w:num w:numId="13" w16cid:durableId="1811971331">
    <w:abstractNumId w:val="8"/>
  </w:num>
  <w:num w:numId="14" w16cid:durableId="1060399886">
    <w:abstractNumId w:val="0"/>
  </w:num>
  <w:num w:numId="15" w16cid:durableId="1326664429">
    <w:abstractNumId w:val="4"/>
  </w:num>
  <w:num w:numId="16" w16cid:durableId="1359044168">
    <w:abstractNumId w:val="7"/>
  </w:num>
  <w:num w:numId="17" w16cid:durableId="323051255">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07A"/>
    <w:rsid w:val="00004EFC"/>
    <w:rsid w:val="0001076C"/>
    <w:rsid w:val="00010B5F"/>
    <w:rsid w:val="00037783"/>
    <w:rsid w:val="0004460B"/>
    <w:rsid w:val="00057D0A"/>
    <w:rsid w:val="000A44FF"/>
    <w:rsid w:val="000A4A39"/>
    <w:rsid w:val="000B78A9"/>
    <w:rsid w:val="000C28A5"/>
    <w:rsid w:val="000C49C2"/>
    <w:rsid w:val="000F2906"/>
    <w:rsid w:val="001860BC"/>
    <w:rsid w:val="001A64CD"/>
    <w:rsid w:val="001C2531"/>
    <w:rsid w:val="001D7506"/>
    <w:rsid w:val="001E4CD4"/>
    <w:rsid w:val="001F5978"/>
    <w:rsid w:val="00281D76"/>
    <w:rsid w:val="002933BC"/>
    <w:rsid w:val="00297B7B"/>
    <w:rsid w:val="002B0890"/>
    <w:rsid w:val="002C7D0F"/>
    <w:rsid w:val="002E1281"/>
    <w:rsid w:val="00317596"/>
    <w:rsid w:val="00332697"/>
    <w:rsid w:val="00372280"/>
    <w:rsid w:val="00377009"/>
    <w:rsid w:val="00394547"/>
    <w:rsid w:val="003A22BE"/>
    <w:rsid w:val="0040101E"/>
    <w:rsid w:val="00402FE1"/>
    <w:rsid w:val="00406D20"/>
    <w:rsid w:val="004201AA"/>
    <w:rsid w:val="00432DBF"/>
    <w:rsid w:val="00442D66"/>
    <w:rsid w:val="00444325"/>
    <w:rsid w:val="00455765"/>
    <w:rsid w:val="00495E50"/>
    <w:rsid w:val="004A1AAC"/>
    <w:rsid w:val="004A1E88"/>
    <w:rsid w:val="004E6B39"/>
    <w:rsid w:val="00546979"/>
    <w:rsid w:val="00553DDF"/>
    <w:rsid w:val="005674AE"/>
    <w:rsid w:val="0057103B"/>
    <w:rsid w:val="00573BA8"/>
    <w:rsid w:val="005A4B9B"/>
    <w:rsid w:val="005E484E"/>
    <w:rsid w:val="005E7D25"/>
    <w:rsid w:val="006200DD"/>
    <w:rsid w:val="00632BC4"/>
    <w:rsid w:val="00650E5A"/>
    <w:rsid w:val="006601B5"/>
    <w:rsid w:val="006649DC"/>
    <w:rsid w:val="006812A4"/>
    <w:rsid w:val="00694E87"/>
    <w:rsid w:val="006B7AFE"/>
    <w:rsid w:val="006C2D52"/>
    <w:rsid w:val="006D1FB1"/>
    <w:rsid w:val="00706FB4"/>
    <w:rsid w:val="0071220B"/>
    <w:rsid w:val="00724C7D"/>
    <w:rsid w:val="00751BD6"/>
    <w:rsid w:val="00764F47"/>
    <w:rsid w:val="00765305"/>
    <w:rsid w:val="007C05C9"/>
    <w:rsid w:val="007D1C5E"/>
    <w:rsid w:val="007E6862"/>
    <w:rsid w:val="00802057"/>
    <w:rsid w:val="0081596C"/>
    <w:rsid w:val="008308DD"/>
    <w:rsid w:val="00857EF5"/>
    <w:rsid w:val="00866E88"/>
    <w:rsid w:val="00897472"/>
    <w:rsid w:val="008C39F4"/>
    <w:rsid w:val="009327EA"/>
    <w:rsid w:val="0096062A"/>
    <w:rsid w:val="00980FF3"/>
    <w:rsid w:val="0099299C"/>
    <w:rsid w:val="009B1CDB"/>
    <w:rsid w:val="009B2E21"/>
    <w:rsid w:val="009E4C05"/>
    <w:rsid w:val="009E5E28"/>
    <w:rsid w:val="00A42A68"/>
    <w:rsid w:val="00A52941"/>
    <w:rsid w:val="00A636F0"/>
    <w:rsid w:val="00A92239"/>
    <w:rsid w:val="00A9269D"/>
    <w:rsid w:val="00A926F7"/>
    <w:rsid w:val="00AA1118"/>
    <w:rsid w:val="00AA34B0"/>
    <w:rsid w:val="00AA79C9"/>
    <w:rsid w:val="00AC0655"/>
    <w:rsid w:val="00AC4278"/>
    <w:rsid w:val="00AD2323"/>
    <w:rsid w:val="00AD437B"/>
    <w:rsid w:val="00AD6FB7"/>
    <w:rsid w:val="00AE14E6"/>
    <w:rsid w:val="00AE78DE"/>
    <w:rsid w:val="00AF56ED"/>
    <w:rsid w:val="00AF653E"/>
    <w:rsid w:val="00B03C1D"/>
    <w:rsid w:val="00B04574"/>
    <w:rsid w:val="00B143F6"/>
    <w:rsid w:val="00B16A3E"/>
    <w:rsid w:val="00B3760F"/>
    <w:rsid w:val="00B41105"/>
    <w:rsid w:val="00B42C75"/>
    <w:rsid w:val="00B56474"/>
    <w:rsid w:val="00BA7929"/>
    <w:rsid w:val="00BD0A9F"/>
    <w:rsid w:val="00BF4D1B"/>
    <w:rsid w:val="00BF77B4"/>
    <w:rsid w:val="00C45B48"/>
    <w:rsid w:val="00C52E3D"/>
    <w:rsid w:val="00C741DE"/>
    <w:rsid w:val="00CA0C25"/>
    <w:rsid w:val="00CB74FF"/>
    <w:rsid w:val="00CC1D0E"/>
    <w:rsid w:val="00CD70CA"/>
    <w:rsid w:val="00CF7B05"/>
    <w:rsid w:val="00D046BE"/>
    <w:rsid w:val="00D13B72"/>
    <w:rsid w:val="00D274B8"/>
    <w:rsid w:val="00D418E6"/>
    <w:rsid w:val="00D432F6"/>
    <w:rsid w:val="00D6575A"/>
    <w:rsid w:val="00D76696"/>
    <w:rsid w:val="00D7707A"/>
    <w:rsid w:val="00DC568D"/>
    <w:rsid w:val="00DD1B14"/>
    <w:rsid w:val="00DE25FD"/>
    <w:rsid w:val="00DF15F9"/>
    <w:rsid w:val="00E0330D"/>
    <w:rsid w:val="00E037B0"/>
    <w:rsid w:val="00E27D56"/>
    <w:rsid w:val="00E3515F"/>
    <w:rsid w:val="00E379B3"/>
    <w:rsid w:val="00E817F0"/>
    <w:rsid w:val="00E81FDB"/>
    <w:rsid w:val="00F06163"/>
    <w:rsid w:val="00F07A51"/>
    <w:rsid w:val="00F14766"/>
    <w:rsid w:val="00F2311B"/>
    <w:rsid w:val="00F2764E"/>
    <w:rsid w:val="00F3340D"/>
    <w:rsid w:val="00F34F8C"/>
    <w:rsid w:val="00F40577"/>
    <w:rsid w:val="00F42CE7"/>
    <w:rsid w:val="00F4426E"/>
    <w:rsid w:val="00F652DF"/>
    <w:rsid w:val="00FD10FA"/>
    <w:rsid w:val="00FE4775"/>
    <w:rsid w:val="00FF224E"/>
    <w:rsid w:val="00FF5821"/>
    <w:rsid w:val="00FF6AC9"/>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4161C32F"/>
  <w14:defaultImageDpi w14:val="300"/>
  <w15:docId w15:val="{AEECB011-1572-134F-BFD1-AD096AD36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597"/>
    <w:pPr>
      <w:spacing w:after="200"/>
    </w:pPr>
    <w:rPr>
      <w:sz w:val="24"/>
      <w:szCs w:val="24"/>
    </w:rPr>
  </w:style>
  <w:style w:type="paragraph" w:styleId="Heading1">
    <w:name w:val="heading 1"/>
    <w:basedOn w:val="Normal"/>
    <w:next w:val="Normal"/>
    <w:link w:val="Heading1Char"/>
    <w:qFormat/>
    <w:rsid w:val="00A926F7"/>
    <w:pPr>
      <w:keepNext/>
      <w:spacing w:after="0"/>
      <w:outlineLvl w:val="0"/>
    </w:pPr>
    <w:rPr>
      <w:rFonts w:ascii="Arial" w:eastAsia="Times" w:hAnsi="Arial"/>
      <w:b/>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144C"/>
    <w:pPr>
      <w:tabs>
        <w:tab w:val="center" w:pos="4320"/>
        <w:tab w:val="right" w:pos="8640"/>
      </w:tabs>
      <w:spacing w:after="0"/>
    </w:pPr>
  </w:style>
  <w:style w:type="character" w:customStyle="1" w:styleId="HeaderChar">
    <w:name w:val="Header Char"/>
    <w:basedOn w:val="DefaultParagraphFont"/>
    <w:link w:val="Header"/>
    <w:uiPriority w:val="99"/>
    <w:rsid w:val="00AF144C"/>
    <w:rPr>
      <w:sz w:val="24"/>
      <w:szCs w:val="24"/>
    </w:rPr>
  </w:style>
  <w:style w:type="paragraph" w:styleId="Footer">
    <w:name w:val="footer"/>
    <w:basedOn w:val="Normal"/>
    <w:link w:val="FooterChar"/>
    <w:uiPriority w:val="99"/>
    <w:unhideWhenUsed/>
    <w:rsid w:val="00AF144C"/>
    <w:pPr>
      <w:tabs>
        <w:tab w:val="center" w:pos="4320"/>
        <w:tab w:val="right" w:pos="8640"/>
      </w:tabs>
      <w:spacing w:after="0"/>
    </w:pPr>
  </w:style>
  <w:style w:type="character" w:customStyle="1" w:styleId="FooterChar">
    <w:name w:val="Footer Char"/>
    <w:basedOn w:val="DefaultParagraphFont"/>
    <w:link w:val="Footer"/>
    <w:uiPriority w:val="99"/>
    <w:rsid w:val="00AF144C"/>
    <w:rPr>
      <w:sz w:val="24"/>
      <w:szCs w:val="24"/>
    </w:rPr>
  </w:style>
  <w:style w:type="character" w:styleId="Hyperlink">
    <w:name w:val="Hyperlink"/>
    <w:basedOn w:val="DefaultParagraphFont"/>
    <w:uiPriority w:val="99"/>
    <w:unhideWhenUsed/>
    <w:rsid w:val="00D7707A"/>
    <w:rPr>
      <w:color w:val="0000FF" w:themeColor="hyperlink"/>
      <w:u w:val="single"/>
    </w:rPr>
  </w:style>
  <w:style w:type="paragraph" w:styleId="BalloonText">
    <w:name w:val="Balloon Text"/>
    <w:basedOn w:val="Normal"/>
    <w:link w:val="BalloonTextChar"/>
    <w:uiPriority w:val="99"/>
    <w:semiHidden/>
    <w:unhideWhenUsed/>
    <w:rsid w:val="00E037B0"/>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037B0"/>
    <w:rPr>
      <w:rFonts w:ascii="Lucida Grande" w:hAnsi="Lucida Grande" w:cs="Lucida Grande"/>
      <w:sz w:val="18"/>
      <w:szCs w:val="18"/>
    </w:rPr>
  </w:style>
  <w:style w:type="paragraph" w:customStyle="1" w:styleId="Default">
    <w:name w:val="Default"/>
    <w:rsid w:val="00765305"/>
    <w:pPr>
      <w:widowControl w:val="0"/>
      <w:autoSpaceDE w:val="0"/>
      <w:autoSpaceDN w:val="0"/>
      <w:adjustRightInd w:val="0"/>
    </w:pPr>
    <w:rPr>
      <w:rFonts w:ascii="Nexa Bold" w:eastAsiaTheme="minorEastAsia" w:hAnsi="Nexa Bold" w:cs="Nexa Bold"/>
      <w:color w:val="000000"/>
      <w:sz w:val="24"/>
      <w:szCs w:val="24"/>
      <w:lang w:val="en-US"/>
    </w:rPr>
  </w:style>
  <w:style w:type="paragraph" w:customStyle="1" w:styleId="Pa1">
    <w:name w:val="Pa1"/>
    <w:basedOn w:val="Default"/>
    <w:next w:val="Default"/>
    <w:uiPriority w:val="99"/>
    <w:rsid w:val="00765305"/>
    <w:pPr>
      <w:spacing w:line="241" w:lineRule="atLeast"/>
    </w:pPr>
    <w:rPr>
      <w:rFonts w:cs="Times New Roman"/>
      <w:color w:val="auto"/>
    </w:rPr>
  </w:style>
  <w:style w:type="character" w:customStyle="1" w:styleId="A3">
    <w:name w:val="A3"/>
    <w:uiPriority w:val="99"/>
    <w:rsid w:val="00765305"/>
    <w:rPr>
      <w:rFonts w:cs="Nexa Bold"/>
      <w:color w:val="FDB812"/>
      <w:sz w:val="16"/>
      <w:szCs w:val="16"/>
    </w:rPr>
  </w:style>
  <w:style w:type="paragraph" w:customStyle="1" w:styleId="Pa3">
    <w:name w:val="Pa3"/>
    <w:basedOn w:val="Default"/>
    <w:next w:val="Default"/>
    <w:uiPriority w:val="99"/>
    <w:rsid w:val="00765305"/>
    <w:pPr>
      <w:spacing w:line="241" w:lineRule="atLeast"/>
    </w:pPr>
    <w:rPr>
      <w:rFonts w:cs="Times New Roman"/>
      <w:color w:val="auto"/>
    </w:rPr>
  </w:style>
  <w:style w:type="character" w:customStyle="1" w:styleId="A4">
    <w:name w:val="A4"/>
    <w:uiPriority w:val="99"/>
    <w:rsid w:val="00765305"/>
    <w:rPr>
      <w:rFonts w:cs="Nexa Bold"/>
      <w:b/>
      <w:bCs/>
      <w:color w:val="FFFFFF"/>
      <w:sz w:val="18"/>
      <w:szCs w:val="18"/>
    </w:rPr>
  </w:style>
  <w:style w:type="character" w:customStyle="1" w:styleId="A2">
    <w:name w:val="A2"/>
    <w:uiPriority w:val="99"/>
    <w:rsid w:val="00765305"/>
    <w:rPr>
      <w:rFonts w:cs="Nexa Bold"/>
      <w:color w:val="FFFFFF"/>
      <w:sz w:val="18"/>
      <w:szCs w:val="18"/>
    </w:rPr>
  </w:style>
  <w:style w:type="character" w:styleId="UnresolvedMention">
    <w:name w:val="Unresolved Mention"/>
    <w:basedOn w:val="DefaultParagraphFont"/>
    <w:uiPriority w:val="99"/>
    <w:semiHidden/>
    <w:unhideWhenUsed/>
    <w:rsid w:val="00CD70CA"/>
    <w:rPr>
      <w:color w:val="605E5C"/>
      <w:shd w:val="clear" w:color="auto" w:fill="E1DFDD"/>
    </w:rPr>
  </w:style>
  <w:style w:type="character" w:styleId="Strong">
    <w:name w:val="Strong"/>
    <w:basedOn w:val="DefaultParagraphFont"/>
    <w:uiPriority w:val="22"/>
    <w:qFormat/>
    <w:rsid w:val="00CD70CA"/>
    <w:rPr>
      <w:b/>
      <w:bCs/>
    </w:rPr>
  </w:style>
  <w:style w:type="paragraph" w:styleId="ListParagraph">
    <w:name w:val="List Paragraph"/>
    <w:basedOn w:val="Normal"/>
    <w:uiPriority w:val="34"/>
    <w:qFormat/>
    <w:rsid w:val="0071220B"/>
    <w:pPr>
      <w:ind w:left="720"/>
      <w:contextualSpacing/>
    </w:pPr>
  </w:style>
  <w:style w:type="character" w:customStyle="1" w:styleId="Heading1Char">
    <w:name w:val="Heading 1 Char"/>
    <w:basedOn w:val="DefaultParagraphFont"/>
    <w:link w:val="Heading1"/>
    <w:rsid w:val="00A926F7"/>
    <w:rPr>
      <w:rFonts w:ascii="Arial" w:eastAsia="Times" w:hAnsi="Arial"/>
      <w:b/>
      <w:sz w:val="24"/>
      <w:u w:val="single"/>
    </w:rPr>
  </w:style>
  <w:style w:type="character" w:styleId="CommentReference">
    <w:name w:val="annotation reference"/>
    <w:basedOn w:val="DefaultParagraphFont"/>
    <w:uiPriority w:val="99"/>
    <w:semiHidden/>
    <w:unhideWhenUsed/>
    <w:rsid w:val="00DE25FD"/>
    <w:rPr>
      <w:sz w:val="16"/>
      <w:szCs w:val="16"/>
    </w:rPr>
  </w:style>
  <w:style w:type="paragraph" w:styleId="CommentText">
    <w:name w:val="annotation text"/>
    <w:basedOn w:val="Normal"/>
    <w:link w:val="CommentTextChar"/>
    <w:uiPriority w:val="99"/>
    <w:semiHidden/>
    <w:unhideWhenUsed/>
    <w:rsid w:val="00DE25FD"/>
    <w:rPr>
      <w:sz w:val="20"/>
      <w:szCs w:val="20"/>
    </w:rPr>
  </w:style>
  <w:style w:type="character" w:customStyle="1" w:styleId="CommentTextChar">
    <w:name w:val="Comment Text Char"/>
    <w:basedOn w:val="DefaultParagraphFont"/>
    <w:link w:val="CommentText"/>
    <w:uiPriority w:val="99"/>
    <w:semiHidden/>
    <w:rsid w:val="00DE25FD"/>
  </w:style>
  <w:style w:type="paragraph" w:styleId="CommentSubject">
    <w:name w:val="annotation subject"/>
    <w:basedOn w:val="CommentText"/>
    <w:next w:val="CommentText"/>
    <w:link w:val="CommentSubjectChar"/>
    <w:uiPriority w:val="99"/>
    <w:semiHidden/>
    <w:unhideWhenUsed/>
    <w:rsid w:val="00DE25FD"/>
    <w:rPr>
      <w:b/>
      <w:bCs/>
    </w:rPr>
  </w:style>
  <w:style w:type="character" w:customStyle="1" w:styleId="CommentSubjectChar">
    <w:name w:val="Comment Subject Char"/>
    <w:basedOn w:val="CommentTextChar"/>
    <w:link w:val="CommentSubject"/>
    <w:uiPriority w:val="99"/>
    <w:semiHidden/>
    <w:rsid w:val="00DE25FD"/>
    <w:rPr>
      <w:b/>
      <w:bCs/>
    </w:rPr>
  </w:style>
  <w:style w:type="paragraph" w:styleId="Revision">
    <w:name w:val="Revision"/>
    <w:hidden/>
    <w:uiPriority w:val="99"/>
    <w:semiHidden/>
    <w:rsid w:val="00AD437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950330">
      <w:bodyDiv w:val="1"/>
      <w:marLeft w:val="0"/>
      <w:marRight w:val="0"/>
      <w:marTop w:val="0"/>
      <w:marBottom w:val="0"/>
      <w:divBdr>
        <w:top w:val="none" w:sz="0" w:space="0" w:color="auto"/>
        <w:left w:val="none" w:sz="0" w:space="0" w:color="auto"/>
        <w:bottom w:val="none" w:sz="0" w:space="0" w:color="auto"/>
        <w:right w:val="none" w:sz="0" w:space="0" w:color="auto"/>
      </w:divBdr>
      <w:divsChild>
        <w:div w:id="1454977583">
          <w:marLeft w:val="0"/>
          <w:marRight w:val="0"/>
          <w:marTop w:val="0"/>
          <w:marBottom w:val="240"/>
          <w:divBdr>
            <w:top w:val="none" w:sz="0" w:space="0" w:color="auto"/>
            <w:left w:val="none" w:sz="0" w:space="0" w:color="auto"/>
            <w:bottom w:val="dotted" w:sz="6" w:space="0" w:color="CCCCCC"/>
            <w:right w:val="none" w:sz="0" w:space="0" w:color="auto"/>
          </w:divBdr>
        </w:div>
      </w:divsChild>
    </w:div>
    <w:div w:id="190920706">
      <w:bodyDiv w:val="1"/>
      <w:marLeft w:val="0"/>
      <w:marRight w:val="0"/>
      <w:marTop w:val="0"/>
      <w:marBottom w:val="0"/>
      <w:divBdr>
        <w:top w:val="none" w:sz="0" w:space="0" w:color="auto"/>
        <w:left w:val="none" w:sz="0" w:space="0" w:color="auto"/>
        <w:bottom w:val="none" w:sz="0" w:space="0" w:color="auto"/>
        <w:right w:val="none" w:sz="0" w:space="0" w:color="auto"/>
      </w:divBdr>
      <w:divsChild>
        <w:div w:id="368070968">
          <w:marLeft w:val="0"/>
          <w:marRight w:val="0"/>
          <w:marTop w:val="0"/>
          <w:marBottom w:val="0"/>
          <w:divBdr>
            <w:top w:val="none" w:sz="0" w:space="0" w:color="auto"/>
            <w:left w:val="none" w:sz="0" w:space="0" w:color="auto"/>
            <w:bottom w:val="none" w:sz="0" w:space="0" w:color="auto"/>
            <w:right w:val="none" w:sz="0" w:space="0" w:color="auto"/>
          </w:divBdr>
        </w:div>
        <w:div w:id="213392343">
          <w:marLeft w:val="0"/>
          <w:marRight w:val="0"/>
          <w:marTop w:val="0"/>
          <w:marBottom w:val="0"/>
          <w:divBdr>
            <w:top w:val="none" w:sz="0" w:space="0" w:color="auto"/>
            <w:left w:val="none" w:sz="0" w:space="0" w:color="auto"/>
            <w:bottom w:val="none" w:sz="0" w:space="0" w:color="auto"/>
            <w:right w:val="none" w:sz="0" w:space="0" w:color="auto"/>
          </w:divBdr>
        </w:div>
      </w:divsChild>
    </w:div>
    <w:div w:id="548035539">
      <w:bodyDiv w:val="1"/>
      <w:marLeft w:val="0"/>
      <w:marRight w:val="0"/>
      <w:marTop w:val="0"/>
      <w:marBottom w:val="0"/>
      <w:divBdr>
        <w:top w:val="none" w:sz="0" w:space="0" w:color="auto"/>
        <w:left w:val="none" w:sz="0" w:space="0" w:color="auto"/>
        <w:bottom w:val="none" w:sz="0" w:space="0" w:color="auto"/>
        <w:right w:val="none" w:sz="0" w:space="0" w:color="auto"/>
      </w:divBdr>
    </w:div>
    <w:div w:id="644429793">
      <w:bodyDiv w:val="1"/>
      <w:marLeft w:val="0"/>
      <w:marRight w:val="0"/>
      <w:marTop w:val="0"/>
      <w:marBottom w:val="0"/>
      <w:divBdr>
        <w:top w:val="none" w:sz="0" w:space="0" w:color="auto"/>
        <w:left w:val="none" w:sz="0" w:space="0" w:color="auto"/>
        <w:bottom w:val="none" w:sz="0" w:space="0" w:color="auto"/>
        <w:right w:val="none" w:sz="0" w:space="0" w:color="auto"/>
      </w:divBdr>
      <w:divsChild>
        <w:div w:id="2024279188">
          <w:marLeft w:val="0"/>
          <w:marRight w:val="0"/>
          <w:marTop w:val="0"/>
          <w:marBottom w:val="240"/>
          <w:divBdr>
            <w:top w:val="none" w:sz="0" w:space="0" w:color="auto"/>
            <w:left w:val="none" w:sz="0" w:space="0" w:color="auto"/>
            <w:bottom w:val="dotted" w:sz="6" w:space="0" w:color="CCCCCC"/>
            <w:right w:val="none" w:sz="0" w:space="0" w:color="auto"/>
          </w:divBdr>
        </w:div>
      </w:divsChild>
    </w:div>
    <w:div w:id="663900132">
      <w:bodyDiv w:val="1"/>
      <w:marLeft w:val="0"/>
      <w:marRight w:val="0"/>
      <w:marTop w:val="0"/>
      <w:marBottom w:val="0"/>
      <w:divBdr>
        <w:top w:val="none" w:sz="0" w:space="0" w:color="auto"/>
        <w:left w:val="none" w:sz="0" w:space="0" w:color="auto"/>
        <w:bottom w:val="none" w:sz="0" w:space="0" w:color="auto"/>
        <w:right w:val="none" w:sz="0" w:space="0" w:color="auto"/>
      </w:divBdr>
    </w:div>
    <w:div w:id="819807069">
      <w:bodyDiv w:val="1"/>
      <w:marLeft w:val="0"/>
      <w:marRight w:val="0"/>
      <w:marTop w:val="0"/>
      <w:marBottom w:val="0"/>
      <w:divBdr>
        <w:top w:val="none" w:sz="0" w:space="0" w:color="auto"/>
        <w:left w:val="none" w:sz="0" w:space="0" w:color="auto"/>
        <w:bottom w:val="none" w:sz="0" w:space="0" w:color="auto"/>
        <w:right w:val="none" w:sz="0" w:space="0" w:color="auto"/>
      </w:divBdr>
    </w:div>
    <w:div w:id="940602792">
      <w:bodyDiv w:val="1"/>
      <w:marLeft w:val="0"/>
      <w:marRight w:val="0"/>
      <w:marTop w:val="0"/>
      <w:marBottom w:val="0"/>
      <w:divBdr>
        <w:top w:val="none" w:sz="0" w:space="0" w:color="auto"/>
        <w:left w:val="none" w:sz="0" w:space="0" w:color="auto"/>
        <w:bottom w:val="none" w:sz="0" w:space="0" w:color="auto"/>
        <w:right w:val="none" w:sz="0" w:space="0" w:color="auto"/>
      </w:divBdr>
    </w:div>
    <w:div w:id="1762750564">
      <w:bodyDiv w:val="1"/>
      <w:marLeft w:val="0"/>
      <w:marRight w:val="0"/>
      <w:marTop w:val="0"/>
      <w:marBottom w:val="0"/>
      <w:divBdr>
        <w:top w:val="none" w:sz="0" w:space="0" w:color="auto"/>
        <w:left w:val="none" w:sz="0" w:space="0" w:color="auto"/>
        <w:bottom w:val="none" w:sz="0" w:space="0" w:color="auto"/>
        <w:right w:val="none" w:sz="0" w:space="0" w:color="auto"/>
      </w:divBdr>
    </w:div>
    <w:div w:id="21412602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takeart.org" TargetMode="External"/><Relationship Id="rId1" Type="http://schemas.openxmlformats.org/officeDocument/2006/relationships/hyperlink" Target="mailto:info@takeart.org"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takeart.org" TargetMode="External"/><Relationship Id="rId1" Type="http://schemas.openxmlformats.org/officeDocument/2006/relationships/hyperlink" Target="mailto:info@takear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196623-FFAC-F240-A7CF-114BA22AD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892</Words>
  <Characters>5436</Characters>
  <Application>Microsoft Office Word</Application>
  <DocSecurity>0</DocSecurity>
  <Lines>132</Lines>
  <Paragraphs>81</Paragraphs>
  <ScaleCrop>false</ScaleCrop>
  <HeadingPairs>
    <vt:vector size="2" baseType="variant">
      <vt:variant>
        <vt:lpstr>Title</vt:lpstr>
      </vt:variant>
      <vt:variant>
        <vt:i4>1</vt:i4>
      </vt:variant>
    </vt:vector>
  </HeadingPairs>
  <TitlesOfParts>
    <vt:vector size="1" baseType="lpstr">
      <vt:lpstr/>
    </vt:vector>
  </TitlesOfParts>
  <Company>Take Art</Company>
  <LinksUpToDate>false</LinksUpToDate>
  <CharactersWithSpaces>6331</CharactersWithSpaces>
  <SharedDoc>false</SharedDoc>
  <HLinks>
    <vt:vector size="6" baseType="variant">
      <vt:variant>
        <vt:i4>6881388</vt:i4>
      </vt:variant>
      <vt:variant>
        <vt:i4>2072</vt:i4>
      </vt:variant>
      <vt:variant>
        <vt:i4>1025</vt:i4>
      </vt:variant>
      <vt:variant>
        <vt:i4>1</vt:i4>
      </vt:variant>
      <vt:variant>
        <vt:lpwstr>footer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Bennett</dc:creator>
  <cp:keywords/>
  <cp:lastModifiedBy>Ruth Copping</cp:lastModifiedBy>
  <cp:revision>2</cp:revision>
  <cp:lastPrinted>2022-06-06T09:55:00Z</cp:lastPrinted>
  <dcterms:created xsi:type="dcterms:W3CDTF">2026-10-07T13:00:00Z</dcterms:created>
  <dcterms:modified xsi:type="dcterms:W3CDTF">2026-10-07T13:00:00Z</dcterms:modified>
</cp:coreProperties>
</file>