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988B" w14:textId="77777777" w:rsidR="008B2F79" w:rsidRDefault="008B2F79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8B2F79" w14:paraId="1199234F" w14:textId="77777777" w:rsidTr="00E615A1">
        <w:trPr>
          <w:trHeight w:val="9350"/>
        </w:trPr>
        <w:tc>
          <w:tcPr>
            <w:tcW w:w="9625" w:type="dxa"/>
          </w:tcPr>
          <w:p w14:paraId="122BD514" w14:textId="77777777" w:rsidR="008B2F79" w:rsidRDefault="008B2F79"/>
          <w:p w14:paraId="4634B1E5" w14:textId="77777777" w:rsidR="008B2F79" w:rsidRDefault="008B2F79" w:rsidP="008B2F7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F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DESIGNATED PERSONAL and COMPASSIONATE CAREGIVERS</w:t>
            </w:r>
          </w:p>
          <w:p w14:paraId="0EC731CA" w14:textId="77777777" w:rsidR="008B2F79" w:rsidRDefault="008B2F79" w:rsidP="008B2F79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ACA9C0" w14:textId="77777777" w:rsidR="008B2F79" w:rsidRDefault="008B2F79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F79">
              <w:rPr>
                <w:rFonts w:ascii="Times New Roman" w:hAnsi="Times New Roman" w:cs="Times New Roman"/>
                <w:sz w:val="24"/>
                <w:szCs w:val="24"/>
              </w:rPr>
              <w:t>The New York 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Department of Health has issued regulations for personal and compassionate caregiving visitation in nursing homes during a declared public health emergency. These regulations allow a resident and/or their designated healthcare representative to choose up to two persons they would like to assist with personal or compassionate caregiving when visitation is otherwise restricted. The caregiver may be a family member, friend, or a legal guardian. </w:t>
            </w:r>
          </w:p>
          <w:p w14:paraId="7CA99C1B" w14:textId="77777777" w:rsidR="008B2F79" w:rsidRDefault="008B2F79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7376" w14:textId="77777777" w:rsidR="008B2F79" w:rsidRDefault="008B2F79" w:rsidP="008B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Caregiving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care and support of a resident to benefit such resident’s mental, physical, or social well-being.</w:t>
            </w:r>
          </w:p>
          <w:p w14:paraId="0C2A4E36" w14:textId="77777777" w:rsidR="008B2F79" w:rsidRDefault="008B2F79" w:rsidP="008B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7172" w14:textId="77777777" w:rsidR="008B2F79" w:rsidRDefault="008B2F79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3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Compassionate Caregiving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personal caregiving provided in anticipation of the end of the resident’s life or in the instance of significant mental, physical, or social decline or crisis.</w:t>
            </w:r>
          </w:p>
          <w:p w14:paraId="62480FCA" w14:textId="77777777" w:rsidR="008B2F79" w:rsidRDefault="008B2F79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89D4" w14:textId="77777777" w:rsidR="008B2F79" w:rsidRDefault="008B2F79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or my designated healthcare representative would like the following person(s) to be my </w:t>
            </w:r>
            <w:r w:rsidR="00792B4B">
              <w:rPr>
                <w:rFonts w:ascii="Times New Roman" w:hAnsi="Times New Roman" w:cs="Times New Roman"/>
                <w:sz w:val="24"/>
                <w:szCs w:val="24"/>
              </w:rPr>
              <w:t xml:space="preserve">personal and/or compassionate caregiver, even </w:t>
            </w:r>
            <w:proofErr w:type="gramStart"/>
            <w:r w:rsidR="00792B4B">
              <w:rPr>
                <w:rFonts w:ascii="Times New Roman" w:hAnsi="Times New Roman" w:cs="Times New Roman"/>
                <w:sz w:val="24"/>
                <w:szCs w:val="24"/>
              </w:rPr>
              <w:t>in the event that</w:t>
            </w:r>
            <w:proofErr w:type="gramEnd"/>
            <w:r w:rsidR="00792B4B">
              <w:rPr>
                <w:rFonts w:ascii="Times New Roman" w:hAnsi="Times New Roman" w:cs="Times New Roman"/>
                <w:sz w:val="24"/>
                <w:szCs w:val="24"/>
              </w:rPr>
              <w:t xml:space="preserve"> I no longer have decision-making capacity. I and/or my designated healthcare representative understand that my personal and/or compassionated caregiving visitors can be changed at any time. </w:t>
            </w:r>
          </w:p>
          <w:p w14:paraId="65BB750F" w14:textId="77777777" w:rsidR="00E615A1" w:rsidRDefault="00E615A1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CC221" w14:textId="77777777" w:rsidR="00E615A1" w:rsidRDefault="00E615A1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Resident’s Name: _______________________            Room #: ________            Date: ________</w:t>
            </w:r>
          </w:p>
          <w:p w14:paraId="15D94E60" w14:textId="77777777" w:rsidR="00E615A1" w:rsidRDefault="00E615A1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A699E" w14:textId="77777777" w:rsidR="00E615A1" w:rsidRDefault="00E615A1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Resident’s Representative (if applicable): ___________________________</w:t>
            </w:r>
          </w:p>
          <w:p w14:paraId="3A1D04F9" w14:textId="77777777" w:rsidR="00D72DA9" w:rsidRDefault="00D72DA9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845E" w14:textId="77777777" w:rsidR="00D72DA9" w:rsidRDefault="00D72DA9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designate the following individual(s) to be my personal</w:t>
            </w:r>
            <w:r w:rsidR="00694CE6">
              <w:rPr>
                <w:rFonts w:ascii="Times New Roman" w:hAnsi="Times New Roman" w:cs="Times New Roman"/>
                <w:sz w:val="24"/>
                <w:szCs w:val="24"/>
              </w:rPr>
              <w:t xml:space="preserve"> and/or compassionate caregiver </w:t>
            </w:r>
            <w:r w:rsidR="007854AE">
              <w:rPr>
                <w:rFonts w:ascii="Times New Roman" w:hAnsi="Times New Roman" w:cs="Times New Roman"/>
                <w:sz w:val="24"/>
                <w:szCs w:val="24"/>
              </w:rPr>
              <w:t>visitor:</w:t>
            </w:r>
          </w:p>
          <w:p w14:paraId="7B5374E8" w14:textId="77777777" w:rsidR="007854AE" w:rsidRDefault="007854AE" w:rsidP="008B2F79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46F0B" w14:textId="77777777" w:rsidR="007854AE" w:rsidRDefault="007854AE" w:rsidP="007854AE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3402A156" w14:textId="77777777" w:rsidR="007854AE" w:rsidRDefault="007854AE" w:rsidP="007854AE">
            <w:pPr>
              <w:tabs>
                <w:tab w:val="left" w:pos="283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409A7" w14:textId="77777777" w:rsidR="007854AE" w:rsidRDefault="007854AE" w:rsidP="007854AE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03134654" w14:textId="77777777" w:rsidR="007854AE" w:rsidRPr="007854AE" w:rsidRDefault="007854AE" w:rsidP="007854A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5E5E" w14:textId="77777777" w:rsidR="007854AE" w:rsidRDefault="007854AE" w:rsidP="007854A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 not wish to designate a personal or compassionate caregiver visitor(s)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 this time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0B0794" w14:textId="77777777" w:rsidR="007854AE" w:rsidRDefault="007854AE" w:rsidP="007854A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D2908" w14:textId="3968578F" w:rsidR="007854AE" w:rsidRDefault="007854AE" w:rsidP="007854A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                               _________________</w:t>
            </w:r>
          </w:p>
          <w:p w14:paraId="0387376E" w14:textId="33790006" w:rsidR="007854AE" w:rsidRDefault="007854AE" w:rsidP="007854A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 or Resident Representative Signature                               Date</w:t>
            </w:r>
          </w:p>
          <w:p w14:paraId="4402ACB0" w14:textId="35A7B2DB" w:rsidR="0009785D" w:rsidRDefault="0009785D" w:rsidP="007854A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7B797" w14:textId="43C3F205" w:rsidR="0009785D" w:rsidRDefault="0009785D" w:rsidP="0009785D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                               _________________</w:t>
            </w:r>
          </w:p>
          <w:p w14:paraId="7D750F61" w14:textId="1A40687B" w:rsidR="0009785D" w:rsidRDefault="009744D0" w:rsidP="0009785D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Facility’s</w:t>
            </w:r>
            <w:r w:rsidR="0009785D">
              <w:rPr>
                <w:rFonts w:ascii="Times New Roman" w:hAnsi="Times New Roman" w:cs="Times New Roman"/>
                <w:sz w:val="24"/>
                <w:szCs w:val="24"/>
              </w:rPr>
              <w:t xml:space="preserve"> Representative Signature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9785D">
              <w:rPr>
                <w:rFonts w:ascii="Times New Roman" w:hAnsi="Times New Roman" w:cs="Times New Roman"/>
                <w:sz w:val="24"/>
                <w:szCs w:val="24"/>
              </w:rPr>
              <w:t xml:space="preserve">  Date</w:t>
            </w:r>
          </w:p>
          <w:p w14:paraId="7D854A01" w14:textId="77777777" w:rsidR="0009785D" w:rsidRDefault="0009785D" w:rsidP="007854A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631C" w14:textId="058968D4" w:rsidR="007854AE" w:rsidRPr="007854AE" w:rsidRDefault="007854AE" w:rsidP="007854AE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F62C0" w14:textId="77777777" w:rsidR="004F046F" w:rsidRDefault="004F046F"/>
    <w:sectPr w:rsidR="004F04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C49" w14:textId="77777777" w:rsidR="0032385F" w:rsidRDefault="0032385F" w:rsidP="008B2F79">
      <w:pPr>
        <w:spacing w:after="0" w:line="240" w:lineRule="auto"/>
      </w:pPr>
      <w:r>
        <w:separator/>
      </w:r>
    </w:p>
  </w:endnote>
  <w:endnote w:type="continuationSeparator" w:id="0">
    <w:p w14:paraId="0977F5A5" w14:textId="77777777" w:rsidR="0032385F" w:rsidRDefault="0032385F" w:rsidP="008B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2852" w14:textId="77777777" w:rsidR="0032385F" w:rsidRDefault="0032385F" w:rsidP="008B2F79">
      <w:pPr>
        <w:spacing w:after="0" w:line="240" w:lineRule="auto"/>
      </w:pPr>
      <w:r>
        <w:separator/>
      </w:r>
    </w:p>
  </w:footnote>
  <w:footnote w:type="continuationSeparator" w:id="0">
    <w:p w14:paraId="1C78C680" w14:textId="77777777" w:rsidR="0032385F" w:rsidRDefault="0032385F" w:rsidP="008B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D5CB" w14:textId="20DDB193" w:rsidR="008B2F79" w:rsidRDefault="008B2F79">
    <w:pPr>
      <w:pStyle w:val="Header"/>
    </w:pPr>
    <w:r>
      <w:rPr>
        <w:noProof/>
      </w:rPr>
      <w:drawing>
        <wp:inline distT="0" distB="0" distL="0" distR="0" wp14:anchorId="32AAA785" wp14:editId="76E98F5D">
          <wp:extent cx="5943600" cy="61912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CAC1C" w14:textId="09D2F9B8" w:rsidR="008B2F79" w:rsidRDefault="008B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B2ACB"/>
    <w:multiLevelType w:val="hybridMultilevel"/>
    <w:tmpl w:val="33689B6C"/>
    <w:lvl w:ilvl="0" w:tplc="99C80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2C"/>
    <w:rsid w:val="0009785D"/>
    <w:rsid w:val="0032385F"/>
    <w:rsid w:val="004F046F"/>
    <w:rsid w:val="00694CE6"/>
    <w:rsid w:val="007854AE"/>
    <w:rsid w:val="00792B4B"/>
    <w:rsid w:val="008B2F79"/>
    <w:rsid w:val="009744D0"/>
    <w:rsid w:val="00B4796B"/>
    <w:rsid w:val="00D632C1"/>
    <w:rsid w:val="00D72DA9"/>
    <w:rsid w:val="00DB475F"/>
    <w:rsid w:val="00DB672C"/>
    <w:rsid w:val="00E615A1"/>
    <w:rsid w:val="00F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E78"/>
  <w15:chartTrackingRefBased/>
  <w15:docId w15:val="{BFE94788-5C62-4120-9F19-936FA6F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79"/>
  </w:style>
  <w:style w:type="paragraph" w:styleId="Footer">
    <w:name w:val="footer"/>
    <w:basedOn w:val="Normal"/>
    <w:link w:val="FooterChar"/>
    <w:uiPriority w:val="99"/>
    <w:unhideWhenUsed/>
    <w:rsid w:val="008B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79"/>
  </w:style>
  <w:style w:type="table" w:styleId="TableGrid">
    <w:name w:val="Table Grid"/>
    <w:basedOn w:val="TableNormal"/>
    <w:uiPriority w:val="39"/>
    <w:rsid w:val="008B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Sukhdeo</dc:creator>
  <cp:keywords/>
  <dc:description/>
  <cp:lastModifiedBy>Laura Brick</cp:lastModifiedBy>
  <cp:revision>2</cp:revision>
  <dcterms:created xsi:type="dcterms:W3CDTF">2021-06-10T15:02:00Z</dcterms:created>
  <dcterms:modified xsi:type="dcterms:W3CDTF">2021-06-10T15:02:00Z</dcterms:modified>
</cp:coreProperties>
</file>