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254877" w14:paraId="28D89CE7" w14:textId="77777777" w:rsidTr="00F2360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48C9" w14:textId="77777777" w:rsidR="00254877" w:rsidRDefault="00254877" w:rsidP="00F236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Infection Prevention and Control Policy and Procedure</w:t>
            </w:r>
          </w:p>
          <w:p w14:paraId="573D1A7D" w14:textId="77777777" w:rsidR="00254877" w:rsidRDefault="00254877" w:rsidP="00F236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1496" w14:textId="2DF35D6F" w:rsidR="00254877" w:rsidRDefault="00254877" w:rsidP="00F236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Subject: Covid-19 Immunizations for Staff</w:t>
            </w:r>
          </w:p>
        </w:tc>
      </w:tr>
      <w:tr w:rsidR="00254877" w14:paraId="5FE63099" w14:textId="77777777" w:rsidTr="00F2360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1EAA" w14:textId="77777777" w:rsidR="00254877" w:rsidRDefault="00254877" w:rsidP="00F236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Approved By: </w:t>
            </w:r>
          </w:p>
          <w:p w14:paraId="678D23F1" w14:textId="77777777" w:rsidR="00254877" w:rsidRDefault="00254877" w:rsidP="00F236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B9A1" w14:textId="77777777" w:rsidR="00254877" w:rsidRDefault="00254877" w:rsidP="00F2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877" w14:paraId="7E19E72D" w14:textId="77777777" w:rsidTr="00F2360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FE" w14:textId="77777777" w:rsidR="00254877" w:rsidRDefault="00254877" w:rsidP="00F236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Effective: </w:t>
            </w:r>
            <w:r w:rsidRPr="00FA3FA1">
              <w:rPr>
                <w:rFonts w:ascii="Times New Roman" w:hAnsi="Times New Roman" w:cs="Times New Roman"/>
                <w:sz w:val="24"/>
                <w:szCs w:val="24"/>
              </w:rPr>
              <w:t>12/2020</w:t>
            </w:r>
          </w:p>
          <w:p w14:paraId="58D9C1F8" w14:textId="77777777" w:rsidR="00254877" w:rsidRDefault="00254877" w:rsidP="00F236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1BB0" w14:textId="7395189B" w:rsidR="00254877" w:rsidRPr="00254877" w:rsidRDefault="00254877" w:rsidP="00F236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Reviewed/Revised: </w:t>
            </w:r>
            <w:r w:rsidR="000D5B0F">
              <w:rPr>
                <w:rFonts w:ascii="Times New Roman" w:hAnsi="Times New Roman" w:cs="Times New Roman"/>
                <w:color w:val="000000" w:themeColor="text1"/>
              </w:rPr>
              <w:t>11/1/2024</w:t>
            </w:r>
            <w:r w:rsidR="00F34CA6">
              <w:rPr>
                <w:rFonts w:ascii="Times New Roman" w:hAnsi="Times New Roman" w:cs="Times New Roman"/>
                <w:color w:val="000000" w:themeColor="text1"/>
              </w:rPr>
              <w:t>, 5/15/2025</w:t>
            </w:r>
            <w:r w:rsidR="00A92109">
              <w:rPr>
                <w:rFonts w:ascii="Times New Roman" w:hAnsi="Times New Roman" w:cs="Times New Roman"/>
                <w:color w:val="000000" w:themeColor="text1"/>
              </w:rPr>
              <w:t>, 9/10/2025</w:t>
            </w:r>
          </w:p>
          <w:p w14:paraId="6D7A0B8C" w14:textId="77777777" w:rsidR="00254877" w:rsidRDefault="00254877" w:rsidP="00F2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C6AA26" w14:textId="77777777" w:rsidR="00254877" w:rsidRDefault="00254877" w:rsidP="002548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7A56EF" w14:textId="77777777" w:rsidR="00254877" w:rsidRPr="00087CE4" w:rsidRDefault="00254877" w:rsidP="00254877">
      <w:pPr>
        <w:pStyle w:val="Title"/>
        <w:tabs>
          <w:tab w:val="left" w:pos="58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87CE4">
        <w:rPr>
          <w:rFonts w:ascii="Times New Roman" w:hAnsi="Times New Roman" w:cs="Times New Roman"/>
          <w:b/>
          <w:bCs/>
          <w:sz w:val="24"/>
          <w:szCs w:val="24"/>
        </w:rPr>
        <w:t>BACKGROUND</w:t>
      </w:r>
      <w:r w:rsidRPr="00087C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E174738" w14:textId="6CC172E6" w:rsidR="00C87FA9" w:rsidRPr="00CD0420" w:rsidRDefault="008C6D0B" w:rsidP="00C87FA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 State Department of Health (</w:t>
      </w:r>
      <w:r w:rsidR="00A61724" w:rsidRPr="008C6D0B">
        <w:rPr>
          <w:rFonts w:ascii="Times New Roman" w:hAnsi="Times New Roman" w:cs="Times New Roman"/>
          <w:sz w:val="24"/>
          <w:szCs w:val="24"/>
        </w:rPr>
        <w:t>NYSDOH</w:t>
      </w:r>
      <w:r>
        <w:rPr>
          <w:rFonts w:ascii="Times New Roman" w:hAnsi="Times New Roman" w:cs="Times New Roman"/>
          <w:sz w:val="24"/>
          <w:szCs w:val="24"/>
        </w:rPr>
        <w:t>)</w:t>
      </w:r>
      <w:r w:rsidR="00A61724" w:rsidRPr="008C6D0B">
        <w:rPr>
          <w:rFonts w:ascii="Times New Roman" w:hAnsi="Times New Roman" w:cs="Times New Roman"/>
          <w:sz w:val="24"/>
          <w:szCs w:val="24"/>
        </w:rPr>
        <w:t xml:space="preserve"> continue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61724" w:rsidRPr="008C6D0B">
        <w:rPr>
          <w:rFonts w:ascii="Times New Roman" w:hAnsi="Times New Roman" w:cs="Times New Roman"/>
          <w:sz w:val="24"/>
          <w:szCs w:val="24"/>
        </w:rPr>
        <w:t xml:space="preserve"> to recommend healthcare personnel (HCP) to stay up to date with the Covid-19 vaccine.</w:t>
      </w:r>
    </w:p>
    <w:p w14:paraId="7DB7504A" w14:textId="77777777" w:rsidR="00333DA9" w:rsidRDefault="00333DA9" w:rsidP="00301C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F871C5" w14:textId="32AEF9F1" w:rsidR="00301C37" w:rsidRPr="00087CE4" w:rsidRDefault="00301C37" w:rsidP="00301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b/>
          <w:bCs/>
          <w:sz w:val="24"/>
          <w:szCs w:val="24"/>
          <w:u w:val="single"/>
        </w:rPr>
        <w:t>POLICY</w:t>
      </w:r>
      <w:r w:rsidR="000A1EB9" w:rsidRPr="00087CE4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EC7CAB1" w14:textId="5B9BAC72" w:rsidR="00301C37" w:rsidRPr="00087CE4" w:rsidRDefault="00301C37" w:rsidP="00301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 xml:space="preserve">To prevent the spread of infectious disease and to decrease the morbidity and mortality associated with the SARS-CoV-2 virus, commonly known as Covid-19, </w:t>
      </w:r>
      <w:r w:rsidRPr="001F1D9B">
        <w:rPr>
          <w:rFonts w:ascii="Times New Roman" w:hAnsi="Times New Roman" w:cs="Times New Roman"/>
          <w:sz w:val="24"/>
          <w:szCs w:val="24"/>
        </w:rPr>
        <w:t>this facility will offer Covid-19 vaccine to all staff</w:t>
      </w:r>
      <w:r w:rsidR="00254877" w:rsidRPr="001F1D9B">
        <w:rPr>
          <w:rFonts w:ascii="Times New Roman" w:hAnsi="Times New Roman" w:cs="Times New Roman"/>
          <w:sz w:val="24"/>
          <w:szCs w:val="24"/>
        </w:rPr>
        <w:t xml:space="preserve"> </w:t>
      </w:r>
      <w:r w:rsidR="00254877" w:rsidRPr="00265972">
        <w:rPr>
          <w:rFonts w:ascii="Times New Roman" w:hAnsi="Times New Roman" w:cs="Times New Roman"/>
          <w:sz w:val="24"/>
          <w:szCs w:val="24"/>
        </w:rPr>
        <w:t>as recommended by t</w:t>
      </w:r>
      <w:r w:rsidR="00F533CC" w:rsidRPr="00265972">
        <w:rPr>
          <w:rFonts w:ascii="Times New Roman" w:hAnsi="Times New Roman" w:cs="Times New Roman"/>
          <w:sz w:val="24"/>
          <w:szCs w:val="24"/>
        </w:rPr>
        <w:t xml:space="preserve">he </w:t>
      </w:r>
      <w:r w:rsidR="00254877" w:rsidRPr="00265972">
        <w:rPr>
          <w:rFonts w:ascii="Times New Roman" w:hAnsi="Times New Roman" w:cs="Times New Roman"/>
          <w:sz w:val="24"/>
          <w:szCs w:val="24"/>
        </w:rPr>
        <w:t xml:space="preserve">CDC and </w:t>
      </w:r>
      <w:r w:rsidR="006D2772" w:rsidRPr="00265972">
        <w:rPr>
          <w:rFonts w:ascii="Times New Roman" w:hAnsi="Times New Roman" w:cs="Times New Roman"/>
          <w:sz w:val="24"/>
          <w:szCs w:val="24"/>
        </w:rPr>
        <w:t>ACIP</w:t>
      </w:r>
      <w:r w:rsidR="006D2772" w:rsidRPr="006D2772">
        <w:rPr>
          <w:rFonts w:ascii="Times New Roman" w:hAnsi="Times New Roman" w:cs="Times New Roman"/>
          <w:sz w:val="24"/>
          <w:szCs w:val="24"/>
        </w:rPr>
        <w:t xml:space="preserve"> and </w:t>
      </w:r>
      <w:r w:rsidR="00B814ED">
        <w:rPr>
          <w:rFonts w:ascii="Times New Roman" w:hAnsi="Times New Roman" w:cs="Times New Roman"/>
          <w:sz w:val="24"/>
          <w:szCs w:val="24"/>
        </w:rPr>
        <w:t xml:space="preserve">in alignment with </w:t>
      </w:r>
      <w:r w:rsidR="00254877" w:rsidRPr="001F1D9B">
        <w:rPr>
          <w:rFonts w:ascii="Times New Roman" w:hAnsi="Times New Roman" w:cs="Times New Roman"/>
          <w:sz w:val="24"/>
          <w:szCs w:val="24"/>
        </w:rPr>
        <w:t xml:space="preserve">NYSDOH </w:t>
      </w:r>
      <w:r w:rsidR="00B814ED">
        <w:rPr>
          <w:rFonts w:ascii="Times New Roman" w:hAnsi="Times New Roman" w:cs="Times New Roman"/>
          <w:sz w:val="24"/>
          <w:szCs w:val="24"/>
        </w:rPr>
        <w:t>regulatory</w:t>
      </w:r>
      <w:r w:rsidR="00CD00E4">
        <w:rPr>
          <w:rFonts w:ascii="Times New Roman" w:hAnsi="Times New Roman" w:cs="Times New Roman"/>
          <w:sz w:val="24"/>
          <w:szCs w:val="24"/>
        </w:rPr>
        <w:t xml:space="preserve"> requirement</w:t>
      </w:r>
      <w:r w:rsidR="001B0F0D">
        <w:rPr>
          <w:rFonts w:ascii="Times New Roman" w:hAnsi="Times New Roman" w:cs="Times New Roman"/>
          <w:sz w:val="24"/>
          <w:szCs w:val="24"/>
        </w:rPr>
        <w:t xml:space="preserve">. </w:t>
      </w:r>
      <w:r w:rsidR="00797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349FD" w14:textId="77777777" w:rsidR="00301C37" w:rsidRPr="00087CE4" w:rsidRDefault="00301C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151BE6" w14:textId="69906921" w:rsidR="00EE2298" w:rsidRPr="00087CE4" w:rsidRDefault="000A1E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7CE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01C37" w:rsidRPr="00087CE4">
        <w:rPr>
          <w:rFonts w:ascii="Times New Roman" w:hAnsi="Times New Roman" w:cs="Times New Roman"/>
          <w:b/>
          <w:bCs/>
          <w:sz w:val="24"/>
          <w:szCs w:val="24"/>
        </w:rPr>
        <w:t>ROCEDURE</w:t>
      </w:r>
    </w:p>
    <w:p w14:paraId="6D089709" w14:textId="791A15CA" w:rsidR="00EE2298" w:rsidRPr="00EE2298" w:rsidRDefault="00EE2298" w:rsidP="00EE229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2298">
        <w:rPr>
          <w:rFonts w:ascii="Times New Roman" w:hAnsi="Times New Roman" w:cs="Times New Roman"/>
          <w:sz w:val="24"/>
          <w:szCs w:val="24"/>
        </w:rPr>
        <w:t xml:space="preserve">All staff will be provided with education and offered a currently recommended Covid-19 vaccine </w:t>
      </w:r>
      <w:r w:rsidRPr="001F66C5">
        <w:rPr>
          <w:rFonts w:ascii="Times New Roman" w:hAnsi="Times New Roman" w:cs="Times New Roman"/>
          <w:b/>
          <w:bCs/>
          <w:sz w:val="24"/>
          <w:szCs w:val="24"/>
        </w:rPr>
        <w:t>within 14 days of hire</w:t>
      </w:r>
      <w:r w:rsidRPr="00EE2298">
        <w:rPr>
          <w:rFonts w:ascii="Times New Roman" w:hAnsi="Times New Roman" w:cs="Times New Roman"/>
          <w:sz w:val="24"/>
          <w:szCs w:val="24"/>
        </w:rPr>
        <w:t xml:space="preserve">. Staff members will be provided with education by a physician or licensed nurse regarding Covid-19 immunization. Any new vaccine information will be dispersed as they become available. </w:t>
      </w:r>
    </w:p>
    <w:p w14:paraId="5A616042" w14:textId="1F744D34" w:rsidR="006D38FC" w:rsidRPr="001827A6" w:rsidRDefault="000060F6" w:rsidP="009418D7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827A6">
        <w:rPr>
          <w:rFonts w:ascii="Times New Roman" w:hAnsi="Times New Roman" w:cs="Times New Roman"/>
          <w:sz w:val="24"/>
          <w:szCs w:val="24"/>
        </w:rPr>
        <w:t>All employees are</w:t>
      </w:r>
      <w:r w:rsidR="00893FCF" w:rsidRPr="001827A6">
        <w:rPr>
          <w:rFonts w:ascii="Times New Roman" w:hAnsi="Times New Roman" w:cs="Times New Roman"/>
          <w:sz w:val="24"/>
          <w:szCs w:val="24"/>
        </w:rPr>
        <w:t xml:space="preserve"> encouraged to </w:t>
      </w:r>
      <w:r w:rsidR="00AB0831" w:rsidRPr="001827A6">
        <w:rPr>
          <w:rFonts w:ascii="Times New Roman" w:hAnsi="Times New Roman" w:cs="Times New Roman"/>
          <w:sz w:val="24"/>
          <w:szCs w:val="24"/>
        </w:rPr>
        <w:t xml:space="preserve">receive </w:t>
      </w:r>
      <w:r w:rsidRPr="001827A6">
        <w:rPr>
          <w:rFonts w:ascii="Times New Roman" w:hAnsi="Times New Roman" w:cs="Times New Roman"/>
          <w:sz w:val="24"/>
          <w:szCs w:val="24"/>
        </w:rPr>
        <w:t>any updated vaccine that offers</w:t>
      </w:r>
      <w:r w:rsidR="00AB0831" w:rsidRPr="001827A6">
        <w:rPr>
          <w:rFonts w:ascii="Times New Roman" w:hAnsi="Times New Roman" w:cs="Times New Roman"/>
          <w:sz w:val="24"/>
          <w:szCs w:val="24"/>
        </w:rPr>
        <w:t xml:space="preserve"> protection against</w:t>
      </w:r>
      <w:r w:rsidR="009418D7" w:rsidRPr="001827A6">
        <w:rPr>
          <w:rFonts w:ascii="Times New Roman" w:hAnsi="Times New Roman" w:cs="Times New Roman"/>
          <w:sz w:val="24"/>
          <w:szCs w:val="24"/>
        </w:rPr>
        <w:t xml:space="preserve"> the Covid-19</w:t>
      </w:r>
      <w:r w:rsidR="001827A6" w:rsidRPr="001827A6">
        <w:rPr>
          <w:rFonts w:ascii="Times New Roman" w:hAnsi="Times New Roman" w:cs="Times New Roman"/>
          <w:sz w:val="24"/>
          <w:szCs w:val="24"/>
        </w:rPr>
        <w:t>.</w:t>
      </w:r>
    </w:p>
    <w:p w14:paraId="09DE7A8B" w14:textId="45D19829" w:rsidR="00A33525" w:rsidRPr="00240E67" w:rsidRDefault="00A33525" w:rsidP="00A3352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E67">
        <w:rPr>
          <w:rFonts w:ascii="Times New Roman" w:hAnsi="Times New Roman" w:cs="Times New Roman"/>
          <w:sz w:val="24"/>
          <w:szCs w:val="24"/>
        </w:rPr>
        <w:t xml:space="preserve">The facility will </w:t>
      </w:r>
      <w:r w:rsidR="009716B2" w:rsidRPr="00240E67">
        <w:rPr>
          <w:rFonts w:ascii="Times New Roman" w:hAnsi="Times New Roman" w:cs="Times New Roman"/>
          <w:sz w:val="24"/>
          <w:szCs w:val="24"/>
        </w:rPr>
        <w:t>follow</w:t>
      </w:r>
      <w:r w:rsidRPr="00240E67">
        <w:rPr>
          <w:rFonts w:ascii="Times New Roman" w:hAnsi="Times New Roman" w:cs="Times New Roman"/>
          <w:sz w:val="24"/>
          <w:szCs w:val="24"/>
        </w:rPr>
        <w:t xml:space="preserve"> the Covid-19 vaccination schedule </w:t>
      </w:r>
      <w:r w:rsidR="008F3FD3" w:rsidRPr="00240E67">
        <w:rPr>
          <w:rFonts w:ascii="Times New Roman" w:hAnsi="Times New Roman" w:cs="Times New Roman"/>
          <w:sz w:val="24"/>
          <w:szCs w:val="24"/>
        </w:rPr>
        <w:t xml:space="preserve">in accordance </w:t>
      </w:r>
      <w:r w:rsidR="001827A6" w:rsidRPr="00240E67">
        <w:rPr>
          <w:rFonts w:ascii="Times New Roman" w:hAnsi="Times New Roman" w:cs="Times New Roman"/>
          <w:sz w:val="24"/>
          <w:szCs w:val="24"/>
        </w:rPr>
        <w:t>with</w:t>
      </w:r>
      <w:r w:rsidR="008F3FD3" w:rsidRPr="00240E67">
        <w:rPr>
          <w:rFonts w:ascii="Times New Roman" w:hAnsi="Times New Roman" w:cs="Times New Roman"/>
          <w:sz w:val="24"/>
          <w:szCs w:val="24"/>
        </w:rPr>
        <w:t xml:space="preserve"> manufacturer’s </w:t>
      </w:r>
      <w:r w:rsidR="00D43FE1" w:rsidRPr="00240E67">
        <w:rPr>
          <w:rFonts w:ascii="Times New Roman" w:hAnsi="Times New Roman" w:cs="Times New Roman"/>
          <w:sz w:val="24"/>
          <w:szCs w:val="24"/>
        </w:rPr>
        <w:t xml:space="preserve">guidance for </w:t>
      </w:r>
      <w:r w:rsidR="0026788A" w:rsidRPr="00240E67">
        <w:rPr>
          <w:rFonts w:ascii="Times New Roman" w:hAnsi="Times New Roman" w:cs="Times New Roman"/>
          <w:sz w:val="24"/>
          <w:szCs w:val="24"/>
        </w:rPr>
        <w:t xml:space="preserve">the available Covid-19 vaccines. </w:t>
      </w:r>
    </w:p>
    <w:p w14:paraId="3B7BB415" w14:textId="505A3151" w:rsidR="003D5ECE" w:rsidRPr="00AA0D09" w:rsidRDefault="003259E3" w:rsidP="00AA0D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D704C">
        <w:rPr>
          <w:rFonts w:ascii="Times New Roman" w:hAnsi="Times New Roman" w:cs="Times New Roman"/>
          <w:sz w:val="24"/>
          <w:szCs w:val="24"/>
        </w:rPr>
        <w:t xml:space="preserve">Facility will track all </w:t>
      </w:r>
      <w:r w:rsidR="00DE4E97" w:rsidRPr="004D704C">
        <w:rPr>
          <w:rFonts w:ascii="Times New Roman" w:hAnsi="Times New Roman" w:cs="Times New Roman"/>
          <w:sz w:val="24"/>
          <w:szCs w:val="24"/>
        </w:rPr>
        <w:t>s</w:t>
      </w:r>
      <w:r w:rsidRPr="004D704C">
        <w:rPr>
          <w:rFonts w:ascii="Times New Roman" w:hAnsi="Times New Roman" w:cs="Times New Roman"/>
          <w:sz w:val="24"/>
          <w:szCs w:val="24"/>
        </w:rPr>
        <w:t xml:space="preserve">taff </w:t>
      </w:r>
      <w:r w:rsidR="0060004A">
        <w:rPr>
          <w:rFonts w:ascii="Times New Roman" w:hAnsi="Times New Roman" w:cs="Times New Roman"/>
          <w:sz w:val="24"/>
          <w:szCs w:val="24"/>
        </w:rPr>
        <w:t>requesting</w:t>
      </w:r>
      <w:r w:rsidRPr="004D704C">
        <w:rPr>
          <w:rFonts w:ascii="Times New Roman" w:hAnsi="Times New Roman" w:cs="Times New Roman"/>
          <w:sz w:val="24"/>
          <w:szCs w:val="24"/>
        </w:rPr>
        <w:t xml:space="preserve"> to receive the COVID-19 Vaccin</w:t>
      </w:r>
      <w:r w:rsidR="000D780A" w:rsidRPr="004D704C">
        <w:rPr>
          <w:rFonts w:ascii="Times New Roman" w:hAnsi="Times New Roman" w:cs="Times New Roman"/>
          <w:sz w:val="24"/>
          <w:szCs w:val="24"/>
        </w:rPr>
        <w:t>e</w:t>
      </w:r>
      <w:r w:rsidR="001559C1" w:rsidRPr="004D704C">
        <w:rPr>
          <w:rFonts w:ascii="Times New Roman" w:hAnsi="Times New Roman" w:cs="Times New Roman"/>
          <w:sz w:val="24"/>
          <w:szCs w:val="24"/>
        </w:rPr>
        <w:t xml:space="preserve"> at the facility</w:t>
      </w:r>
      <w:r w:rsidRPr="004D704C">
        <w:rPr>
          <w:rFonts w:ascii="Times New Roman" w:hAnsi="Times New Roman" w:cs="Times New Roman"/>
          <w:sz w:val="24"/>
          <w:szCs w:val="24"/>
        </w:rPr>
        <w:t xml:space="preserve"> and schedule a specific date and time to arrive at the Vaccine Clinic</w:t>
      </w:r>
      <w:r w:rsidR="000D780A" w:rsidRPr="004D704C">
        <w:rPr>
          <w:rFonts w:ascii="Times New Roman" w:hAnsi="Times New Roman" w:cs="Times New Roman"/>
          <w:sz w:val="24"/>
          <w:szCs w:val="24"/>
        </w:rPr>
        <w:t>/dedicate</w:t>
      </w:r>
      <w:r w:rsidR="00F36EF0" w:rsidRPr="004D704C">
        <w:rPr>
          <w:rFonts w:ascii="Times New Roman" w:hAnsi="Times New Roman" w:cs="Times New Roman"/>
          <w:sz w:val="24"/>
          <w:szCs w:val="24"/>
        </w:rPr>
        <w:t>d</w:t>
      </w:r>
      <w:r w:rsidR="000D780A" w:rsidRPr="004D704C">
        <w:rPr>
          <w:rFonts w:ascii="Times New Roman" w:hAnsi="Times New Roman" w:cs="Times New Roman"/>
          <w:sz w:val="24"/>
          <w:szCs w:val="24"/>
        </w:rPr>
        <w:t xml:space="preserve"> area</w:t>
      </w:r>
      <w:r w:rsidR="00F36EF0" w:rsidRPr="004D70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2ED6E4" w14:textId="77777777" w:rsidR="003D5ECE" w:rsidRPr="004216BA" w:rsidRDefault="003D5ECE" w:rsidP="004216BA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608D22" w14:textId="67E7707D" w:rsidR="001C7614" w:rsidRDefault="000A1EB9" w:rsidP="003D142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7CE4">
        <w:rPr>
          <w:rFonts w:ascii="Times New Roman" w:hAnsi="Times New Roman" w:cs="Times New Roman"/>
          <w:b/>
          <w:bCs/>
          <w:sz w:val="24"/>
          <w:szCs w:val="24"/>
          <w:u w:val="single"/>
        </w:rPr>
        <w:t>CONSE</w:t>
      </w:r>
      <w:r w:rsidR="009A3798" w:rsidRPr="00087CE4">
        <w:rPr>
          <w:rFonts w:ascii="Times New Roman" w:hAnsi="Times New Roman" w:cs="Times New Roman"/>
          <w:b/>
          <w:bCs/>
          <w:sz w:val="24"/>
          <w:szCs w:val="24"/>
          <w:u w:val="single"/>
        </w:rPr>
        <w:t>NT</w:t>
      </w:r>
      <w:r w:rsidR="00757A6D" w:rsidRPr="00087CE4">
        <w:rPr>
          <w:rFonts w:ascii="Times New Roman" w:hAnsi="Times New Roman" w:cs="Times New Roman"/>
          <w:b/>
          <w:bCs/>
          <w:sz w:val="24"/>
          <w:szCs w:val="24"/>
          <w:u w:val="single"/>
        </w:rPr>
        <w:t>/DECLINATION</w:t>
      </w:r>
      <w:r w:rsidR="00E933D3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59B0FB83" w14:textId="4C429A06" w:rsidR="00914F1D" w:rsidRDefault="000B0BC9" w:rsidP="008A150A">
      <w:pPr>
        <w:pStyle w:val="ListParagraph"/>
        <w:widowControl w:val="0"/>
        <w:numPr>
          <w:ilvl w:val="0"/>
          <w:numId w:val="7"/>
        </w:numPr>
        <w:tabs>
          <w:tab w:val="left" w:pos="1548"/>
        </w:tabs>
        <w:spacing w:after="0" w:line="240" w:lineRule="auto"/>
        <w:ind w:right="667"/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 xml:space="preserve">Staff members </w:t>
      </w:r>
      <w:r w:rsidR="00914F1D" w:rsidRPr="00087CE4">
        <w:rPr>
          <w:rFonts w:ascii="Times New Roman" w:hAnsi="Times New Roman" w:cs="Times New Roman"/>
          <w:sz w:val="24"/>
          <w:szCs w:val="24"/>
        </w:rPr>
        <w:t xml:space="preserve">will be provided with </w:t>
      </w:r>
      <w:r w:rsidRPr="00087CE4">
        <w:rPr>
          <w:rFonts w:ascii="Times New Roman" w:hAnsi="Times New Roman" w:cs="Times New Roman"/>
          <w:sz w:val="24"/>
          <w:szCs w:val="24"/>
        </w:rPr>
        <w:t>a</w:t>
      </w:r>
      <w:r w:rsidR="00B856E2" w:rsidRPr="00087CE4">
        <w:rPr>
          <w:rFonts w:ascii="Times New Roman" w:hAnsi="Times New Roman" w:cs="Times New Roman"/>
          <w:sz w:val="24"/>
          <w:szCs w:val="24"/>
        </w:rPr>
        <w:t xml:space="preserve"> copy of the consent for review</w:t>
      </w:r>
      <w:r w:rsidR="009A593B">
        <w:rPr>
          <w:rFonts w:ascii="Times New Roman" w:hAnsi="Times New Roman" w:cs="Times New Roman"/>
          <w:sz w:val="24"/>
          <w:szCs w:val="24"/>
        </w:rPr>
        <w:t xml:space="preserve"> and signing</w:t>
      </w:r>
      <w:r w:rsidR="00B856E2" w:rsidRPr="00087CE4">
        <w:rPr>
          <w:rFonts w:ascii="Times New Roman" w:hAnsi="Times New Roman" w:cs="Times New Roman"/>
          <w:sz w:val="24"/>
          <w:szCs w:val="24"/>
        </w:rPr>
        <w:t xml:space="preserve"> as well as a copy of the </w:t>
      </w:r>
      <w:r w:rsidR="00E933D3">
        <w:rPr>
          <w:rFonts w:ascii="Times New Roman" w:hAnsi="Times New Roman" w:cs="Times New Roman"/>
          <w:sz w:val="24"/>
          <w:szCs w:val="24"/>
        </w:rPr>
        <w:t>Vaccination Information Sheet (VIS)</w:t>
      </w:r>
      <w:r w:rsidR="00B856E2" w:rsidRPr="00087CE4">
        <w:rPr>
          <w:rFonts w:ascii="Times New Roman" w:hAnsi="Times New Roman" w:cs="Times New Roman"/>
          <w:sz w:val="24"/>
          <w:szCs w:val="24"/>
        </w:rPr>
        <w:t xml:space="preserve"> for </w:t>
      </w:r>
      <w:r w:rsidR="00FD62C2" w:rsidRPr="00087CE4">
        <w:rPr>
          <w:rFonts w:ascii="Times New Roman" w:hAnsi="Times New Roman" w:cs="Times New Roman"/>
          <w:sz w:val="24"/>
          <w:szCs w:val="24"/>
        </w:rPr>
        <w:t xml:space="preserve">recipients </w:t>
      </w:r>
      <w:r w:rsidR="00B856E2" w:rsidRPr="00087CE4">
        <w:rPr>
          <w:rFonts w:ascii="Times New Roman" w:hAnsi="Times New Roman" w:cs="Times New Roman"/>
          <w:sz w:val="24"/>
          <w:szCs w:val="24"/>
        </w:rPr>
        <w:t>COVID-19 Vaccination.</w:t>
      </w:r>
    </w:p>
    <w:p w14:paraId="3C560F98" w14:textId="5807590F" w:rsidR="00843D76" w:rsidRPr="00087CE4" w:rsidRDefault="00843D76" w:rsidP="008A150A">
      <w:pPr>
        <w:pStyle w:val="ListParagraph"/>
        <w:widowControl w:val="0"/>
        <w:numPr>
          <w:ilvl w:val="0"/>
          <w:numId w:val="7"/>
        </w:numPr>
        <w:tabs>
          <w:tab w:val="left" w:pos="1548"/>
        </w:tabs>
        <w:spacing w:after="0" w:line="240" w:lineRule="auto"/>
        <w:ind w:right="6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consent</w:t>
      </w:r>
      <w:r w:rsidR="00AC1673">
        <w:rPr>
          <w:rFonts w:ascii="Times New Roman" w:hAnsi="Times New Roman" w:cs="Times New Roman"/>
          <w:sz w:val="24"/>
          <w:szCs w:val="24"/>
        </w:rPr>
        <w:t xml:space="preserve"> or declination</w:t>
      </w:r>
      <w:r>
        <w:rPr>
          <w:rFonts w:ascii="Times New Roman" w:hAnsi="Times New Roman" w:cs="Times New Roman"/>
          <w:sz w:val="24"/>
          <w:szCs w:val="24"/>
        </w:rPr>
        <w:t xml:space="preserve"> will be placed in the employee’s health folder. </w:t>
      </w:r>
    </w:p>
    <w:p w14:paraId="7AB30DA2" w14:textId="4B2C8191" w:rsidR="00363381" w:rsidRPr="00087CE4" w:rsidRDefault="00363381" w:rsidP="00363381">
      <w:pPr>
        <w:pStyle w:val="ListParagraph"/>
        <w:widowControl w:val="0"/>
        <w:numPr>
          <w:ilvl w:val="0"/>
          <w:numId w:val="40"/>
        </w:numPr>
        <w:tabs>
          <w:tab w:val="left" w:pos="1548"/>
        </w:tabs>
        <w:spacing w:after="0" w:line="240" w:lineRule="auto"/>
        <w:ind w:right="667"/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>Staff member will be provided with education that</w:t>
      </w:r>
      <w:r w:rsidR="000F6A83" w:rsidRPr="00087CE4">
        <w:rPr>
          <w:rFonts w:ascii="Times New Roman" w:hAnsi="Times New Roman" w:cs="Times New Roman"/>
          <w:sz w:val="24"/>
          <w:szCs w:val="24"/>
        </w:rPr>
        <w:t xml:space="preserve"> it is his/her responsibility to</w:t>
      </w:r>
      <w:r w:rsidRPr="00087CE4">
        <w:rPr>
          <w:rFonts w:ascii="Times New Roman" w:hAnsi="Times New Roman" w:cs="Times New Roman"/>
          <w:sz w:val="24"/>
          <w:szCs w:val="24"/>
        </w:rPr>
        <w:t xml:space="preserve"> request a Covid-19 vaccine</w:t>
      </w:r>
      <w:r w:rsidR="000F6A83" w:rsidRPr="00087CE4">
        <w:rPr>
          <w:rFonts w:ascii="Times New Roman" w:hAnsi="Times New Roman" w:cs="Times New Roman"/>
          <w:sz w:val="24"/>
          <w:szCs w:val="24"/>
        </w:rPr>
        <w:t xml:space="preserve"> </w:t>
      </w:r>
      <w:r w:rsidRPr="00087CE4">
        <w:rPr>
          <w:rFonts w:ascii="Times New Roman" w:hAnsi="Times New Roman" w:cs="Times New Roman"/>
          <w:sz w:val="24"/>
          <w:szCs w:val="24"/>
        </w:rPr>
        <w:t>should t</w:t>
      </w:r>
      <w:r w:rsidR="0096643A">
        <w:rPr>
          <w:rFonts w:ascii="Times New Roman" w:hAnsi="Times New Roman" w:cs="Times New Roman"/>
          <w:sz w:val="24"/>
          <w:szCs w:val="24"/>
        </w:rPr>
        <w:t xml:space="preserve">hey now wish to receive it. </w:t>
      </w:r>
    </w:p>
    <w:p w14:paraId="3085FA49" w14:textId="448C5156" w:rsidR="00633754" w:rsidRPr="00087CE4" w:rsidRDefault="000B6EEF" w:rsidP="000B6E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>The facility will post signage in high-trafficked areas throughout the building alerting staff that the facility offers Covid-19 vaccines</w:t>
      </w:r>
      <w:r w:rsidR="00C347EB" w:rsidRPr="00087CE4">
        <w:rPr>
          <w:rFonts w:ascii="Times New Roman" w:hAnsi="Times New Roman" w:cs="Times New Roman"/>
          <w:sz w:val="24"/>
          <w:szCs w:val="24"/>
        </w:rPr>
        <w:t xml:space="preserve"> and of vaccine clinic dates</w:t>
      </w:r>
      <w:r w:rsidR="009C3589">
        <w:rPr>
          <w:rFonts w:ascii="Times New Roman" w:hAnsi="Times New Roman" w:cs="Times New Roman"/>
          <w:sz w:val="24"/>
          <w:szCs w:val="24"/>
        </w:rPr>
        <w:t>.</w:t>
      </w:r>
    </w:p>
    <w:p w14:paraId="63852616" w14:textId="5D1BB0B1" w:rsidR="000B6EEF" w:rsidRPr="00087CE4" w:rsidRDefault="000B6EEF" w:rsidP="000B6EE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 xml:space="preserve">Staff to notify Department Head or </w:t>
      </w:r>
      <w:r w:rsidR="00C347EB" w:rsidRPr="00087CE4">
        <w:rPr>
          <w:rFonts w:ascii="Times New Roman" w:hAnsi="Times New Roman" w:cs="Times New Roman"/>
          <w:sz w:val="24"/>
          <w:szCs w:val="24"/>
        </w:rPr>
        <w:t xml:space="preserve">Designee </w:t>
      </w:r>
      <w:r w:rsidR="00EA66E7" w:rsidRPr="00240E67">
        <w:rPr>
          <w:rFonts w:ascii="Times New Roman" w:hAnsi="Times New Roman" w:cs="Times New Roman"/>
          <w:sz w:val="24"/>
          <w:szCs w:val="24"/>
        </w:rPr>
        <w:t>if</w:t>
      </w:r>
      <w:r w:rsidR="00EA66E7">
        <w:rPr>
          <w:rFonts w:ascii="Times New Roman" w:hAnsi="Times New Roman" w:cs="Times New Roman"/>
          <w:sz w:val="24"/>
          <w:szCs w:val="24"/>
        </w:rPr>
        <w:t xml:space="preserve"> they</w:t>
      </w:r>
      <w:r w:rsidR="00C347EB" w:rsidRPr="00087CE4">
        <w:rPr>
          <w:rFonts w:ascii="Times New Roman" w:hAnsi="Times New Roman" w:cs="Times New Roman"/>
          <w:sz w:val="24"/>
          <w:szCs w:val="24"/>
        </w:rPr>
        <w:t xml:space="preserve"> wish to be vaccinated</w:t>
      </w:r>
      <w:r w:rsidR="009C3589">
        <w:rPr>
          <w:rFonts w:ascii="Times New Roman" w:hAnsi="Times New Roman" w:cs="Times New Roman"/>
          <w:sz w:val="24"/>
          <w:szCs w:val="24"/>
        </w:rPr>
        <w:t>.</w:t>
      </w:r>
      <w:r w:rsidR="00495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4F5E1" w14:textId="1397E1C1" w:rsidR="00C347EB" w:rsidRPr="00087CE4" w:rsidRDefault="00C347EB" w:rsidP="000B6EE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lastRenderedPageBreak/>
        <w:t>Staff may choose to get vaccinated in the community and present proof of same to facility</w:t>
      </w:r>
      <w:r w:rsidR="009C3589">
        <w:rPr>
          <w:rFonts w:ascii="Times New Roman" w:hAnsi="Times New Roman" w:cs="Times New Roman"/>
          <w:sz w:val="24"/>
          <w:szCs w:val="24"/>
        </w:rPr>
        <w:t>.</w:t>
      </w:r>
    </w:p>
    <w:p w14:paraId="035678EC" w14:textId="77777777" w:rsidR="00DC579B" w:rsidRPr="00087CE4" w:rsidRDefault="00DC579B" w:rsidP="0094568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0065FC" w14:textId="5BFC9113" w:rsidR="0061593F" w:rsidRPr="00087CE4" w:rsidRDefault="000A1EB9" w:rsidP="0094568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7CE4">
        <w:rPr>
          <w:rFonts w:ascii="Times New Roman" w:hAnsi="Times New Roman" w:cs="Times New Roman"/>
          <w:b/>
          <w:bCs/>
          <w:sz w:val="24"/>
          <w:szCs w:val="24"/>
          <w:u w:val="single"/>
        </w:rPr>
        <w:t>VACCINE ADMINISTRATION</w:t>
      </w:r>
    </w:p>
    <w:p w14:paraId="619353C0" w14:textId="77777777" w:rsidR="00ED78AD" w:rsidRPr="00087CE4" w:rsidRDefault="000B0BC9" w:rsidP="00ED78A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7CE4">
        <w:rPr>
          <w:rFonts w:ascii="Times New Roman" w:hAnsi="Times New Roman" w:cs="Times New Roman"/>
          <w:sz w:val="24"/>
          <w:szCs w:val="24"/>
        </w:rPr>
        <w:t>Staff members will be assigned specific times for vaccine administration on the scheduled Vaccine Clinic days.</w:t>
      </w:r>
    </w:p>
    <w:p w14:paraId="6F30132F" w14:textId="545F2821" w:rsidR="0061593F" w:rsidRPr="00087CE4" w:rsidRDefault="000B0BC9" w:rsidP="00ED78A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7CE4">
        <w:rPr>
          <w:rFonts w:ascii="Times New Roman" w:hAnsi="Times New Roman" w:cs="Times New Roman"/>
          <w:sz w:val="24"/>
          <w:szCs w:val="24"/>
        </w:rPr>
        <w:t xml:space="preserve">Staff </w:t>
      </w:r>
      <w:r w:rsidR="005C1560" w:rsidRPr="00087CE4">
        <w:rPr>
          <w:rFonts w:ascii="Times New Roman" w:hAnsi="Times New Roman" w:cs="Times New Roman"/>
          <w:sz w:val="24"/>
          <w:szCs w:val="24"/>
        </w:rPr>
        <w:t>members presenting</w:t>
      </w:r>
      <w:r w:rsidR="000A5275" w:rsidRPr="00087CE4">
        <w:rPr>
          <w:rFonts w:ascii="Times New Roman" w:hAnsi="Times New Roman" w:cs="Times New Roman"/>
          <w:sz w:val="24"/>
          <w:szCs w:val="24"/>
        </w:rPr>
        <w:t xml:space="preserve"> with the following conditions/symptoms will not be eligible to receive the COVID-19 Vaccination:</w:t>
      </w:r>
    </w:p>
    <w:p w14:paraId="0B6DD6A1" w14:textId="77777777" w:rsidR="0061593F" w:rsidRPr="00087CE4" w:rsidRDefault="000A5275" w:rsidP="0061593F">
      <w:pPr>
        <w:pStyle w:val="ListParagraph"/>
        <w:widowControl w:val="0"/>
        <w:numPr>
          <w:ilvl w:val="0"/>
          <w:numId w:val="32"/>
        </w:numPr>
        <w:tabs>
          <w:tab w:val="left" w:pos="1551"/>
        </w:tabs>
        <w:spacing w:after="0" w:line="242" w:lineRule="auto"/>
        <w:ind w:right="909"/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 xml:space="preserve">Verbal report of feeling sick </w:t>
      </w:r>
    </w:p>
    <w:p w14:paraId="6F4DEB0D" w14:textId="77777777" w:rsidR="0061593F" w:rsidRPr="00087CE4" w:rsidRDefault="000A5275" w:rsidP="0061593F">
      <w:pPr>
        <w:pStyle w:val="ListParagraph"/>
        <w:widowControl w:val="0"/>
        <w:numPr>
          <w:ilvl w:val="0"/>
          <w:numId w:val="32"/>
        </w:numPr>
        <w:tabs>
          <w:tab w:val="left" w:pos="1551"/>
        </w:tabs>
        <w:spacing w:after="0" w:line="242" w:lineRule="auto"/>
        <w:ind w:right="909"/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>Exhibiting</w:t>
      </w:r>
      <w:r w:rsidR="0061593F" w:rsidRPr="00087CE4">
        <w:rPr>
          <w:rFonts w:ascii="Times New Roman" w:hAnsi="Times New Roman" w:cs="Times New Roman"/>
          <w:sz w:val="24"/>
          <w:szCs w:val="24"/>
        </w:rPr>
        <w:t xml:space="preserve"> acute</w:t>
      </w:r>
      <w:r w:rsidRPr="00087CE4">
        <w:rPr>
          <w:rFonts w:ascii="Times New Roman" w:hAnsi="Times New Roman" w:cs="Times New Roman"/>
          <w:sz w:val="24"/>
          <w:szCs w:val="24"/>
        </w:rPr>
        <w:t xml:space="preserve"> respiratory illnes</w:t>
      </w:r>
      <w:r w:rsidR="0061593F" w:rsidRPr="00087CE4">
        <w:rPr>
          <w:rFonts w:ascii="Times New Roman" w:hAnsi="Times New Roman" w:cs="Times New Roman"/>
          <w:sz w:val="24"/>
          <w:szCs w:val="24"/>
        </w:rPr>
        <w:t>s</w:t>
      </w:r>
    </w:p>
    <w:p w14:paraId="17F3BAB0" w14:textId="6097C696" w:rsidR="0061593F" w:rsidRPr="00F533CC" w:rsidRDefault="000A5275" w:rsidP="0061593F">
      <w:pPr>
        <w:pStyle w:val="ListParagraph"/>
        <w:widowControl w:val="0"/>
        <w:numPr>
          <w:ilvl w:val="0"/>
          <w:numId w:val="32"/>
        </w:numPr>
        <w:tabs>
          <w:tab w:val="left" w:pos="1551"/>
        </w:tabs>
        <w:spacing w:after="0" w:line="242" w:lineRule="auto"/>
        <w:ind w:right="909"/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>Diagnosed with COVID-</w:t>
      </w:r>
      <w:r w:rsidRPr="00F533CC">
        <w:rPr>
          <w:rFonts w:ascii="Times New Roman" w:hAnsi="Times New Roman" w:cs="Times New Roman"/>
          <w:sz w:val="24"/>
          <w:szCs w:val="24"/>
        </w:rPr>
        <w:t xml:space="preserve">19 </w:t>
      </w:r>
      <w:r w:rsidR="00ED78AD" w:rsidRPr="00F533CC">
        <w:rPr>
          <w:rFonts w:ascii="Times New Roman" w:hAnsi="Times New Roman" w:cs="Times New Roman"/>
          <w:sz w:val="24"/>
          <w:szCs w:val="24"/>
        </w:rPr>
        <w:t>and has not met the criteria for discontinuation of isolation precautions</w:t>
      </w:r>
      <w:r w:rsidR="00F533CC">
        <w:rPr>
          <w:rFonts w:ascii="Times New Roman" w:hAnsi="Times New Roman" w:cs="Times New Roman"/>
          <w:sz w:val="24"/>
          <w:szCs w:val="24"/>
        </w:rPr>
        <w:t>.</w:t>
      </w:r>
    </w:p>
    <w:p w14:paraId="2422984E" w14:textId="77777777" w:rsidR="0061593F" w:rsidRPr="00F533CC" w:rsidRDefault="000A5275" w:rsidP="0061593F">
      <w:pPr>
        <w:pStyle w:val="ListParagraph"/>
        <w:widowControl w:val="0"/>
        <w:numPr>
          <w:ilvl w:val="0"/>
          <w:numId w:val="32"/>
        </w:numPr>
        <w:tabs>
          <w:tab w:val="left" w:pos="1551"/>
        </w:tabs>
        <w:spacing w:after="0" w:line="242" w:lineRule="auto"/>
        <w:ind w:right="909"/>
        <w:rPr>
          <w:rFonts w:ascii="Times New Roman" w:hAnsi="Times New Roman" w:cs="Times New Roman"/>
          <w:sz w:val="24"/>
          <w:szCs w:val="24"/>
        </w:rPr>
      </w:pPr>
      <w:r w:rsidRPr="00F533CC">
        <w:rPr>
          <w:rFonts w:ascii="Times New Roman" w:hAnsi="Times New Roman" w:cs="Times New Roman"/>
          <w:sz w:val="24"/>
          <w:szCs w:val="24"/>
        </w:rPr>
        <w:t>A</w:t>
      </w:r>
      <w:r w:rsidR="001C7614" w:rsidRPr="00F533CC">
        <w:rPr>
          <w:rFonts w:ascii="Times New Roman" w:hAnsi="Times New Roman" w:cs="Times New Roman"/>
          <w:sz w:val="24"/>
          <w:szCs w:val="24"/>
        </w:rPr>
        <w:t>cute febrile condition</w:t>
      </w:r>
      <w:r w:rsidRPr="00F533CC">
        <w:rPr>
          <w:rFonts w:ascii="Times New Roman" w:hAnsi="Times New Roman" w:cs="Times New Roman"/>
          <w:sz w:val="24"/>
          <w:szCs w:val="24"/>
        </w:rPr>
        <w:t xml:space="preserve"> with temperature above</w:t>
      </w:r>
      <w:r w:rsidR="0061593F" w:rsidRPr="00F533CC">
        <w:rPr>
          <w:rFonts w:ascii="Times New Roman" w:hAnsi="Times New Roman" w:cs="Times New Roman"/>
          <w:sz w:val="24"/>
          <w:szCs w:val="24"/>
        </w:rPr>
        <w:t xml:space="preserve"> 100°F</w:t>
      </w:r>
      <w:r w:rsidRPr="00F533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5BB1B" w14:textId="1D215E12" w:rsidR="0061593F" w:rsidRPr="00F533CC" w:rsidRDefault="000A5275" w:rsidP="0061593F">
      <w:pPr>
        <w:pStyle w:val="ListParagraph"/>
        <w:widowControl w:val="0"/>
        <w:numPr>
          <w:ilvl w:val="0"/>
          <w:numId w:val="32"/>
        </w:numPr>
        <w:tabs>
          <w:tab w:val="left" w:pos="1551"/>
        </w:tabs>
        <w:spacing w:after="0" w:line="242" w:lineRule="auto"/>
        <w:ind w:right="909"/>
        <w:rPr>
          <w:rFonts w:ascii="Times New Roman" w:hAnsi="Times New Roman" w:cs="Times New Roman"/>
          <w:sz w:val="24"/>
          <w:szCs w:val="24"/>
        </w:rPr>
      </w:pPr>
      <w:r w:rsidRPr="00F533CC">
        <w:rPr>
          <w:rFonts w:ascii="Times New Roman" w:hAnsi="Times New Roman" w:cs="Times New Roman"/>
          <w:sz w:val="24"/>
          <w:szCs w:val="24"/>
        </w:rPr>
        <w:t>O</w:t>
      </w:r>
      <w:r w:rsidR="001C7614" w:rsidRPr="00F533CC">
        <w:rPr>
          <w:rFonts w:ascii="Times New Roman" w:hAnsi="Times New Roman" w:cs="Times New Roman"/>
          <w:sz w:val="24"/>
          <w:szCs w:val="24"/>
        </w:rPr>
        <w:t>ther active</w:t>
      </w:r>
      <w:r w:rsidR="001C7614" w:rsidRPr="00F533C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1C7614" w:rsidRPr="00F533CC">
        <w:rPr>
          <w:rFonts w:ascii="Times New Roman" w:hAnsi="Times New Roman" w:cs="Times New Roman"/>
          <w:sz w:val="24"/>
          <w:szCs w:val="24"/>
        </w:rPr>
        <w:t>infection</w:t>
      </w:r>
      <w:r w:rsidRPr="00F533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0AEBE" w14:textId="58DA04B1" w:rsidR="00054E1A" w:rsidRPr="00633CDE" w:rsidRDefault="00FA4E34" w:rsidP="006B2E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33CDE">
        <w:rPr>
          <w:rFonts w:ascii="Times New Roman" w:hAnsi="Times New Roman" w:cs="Times New Roman"/>
          <w:sz w:val="24"/>
          <w:szCs w:val="24"/>
        </w:rPr>
        <w:t>Upon administration of Covid vaccine, t</w:t>
      </w:r>
      <w:r w:rsidR="00054E1A" w:rsidRPr="00633CDE">
        <w:rPr>
          <w:rFonts w:ascii="Times New Roman" w:hAnsi="Times New Roman" w:cs="Times New Roman"/>
          <w:sz w:val="24"/>
          <w:szCs w:val="24"/>
        </w:rPr>
        <w:t>he facility will complete all required reporting, including HERDS Survey</w:t>
      </w:r>
      <w:r w:rsidR="00C42193" w:rsidRPr="00633CDE">
        <w:rPr>
          <w:rFonts w:ascii="Times New Roman" w:hAnsi="Times New Roman" w:cs="Times New Roman"/>
          <w:sz w:val="24"/>
          <w:szCs w:val="24"/>
        </w:rPr>
        <w:t xml:space="preserve"> and</w:t>
      </w:r>
      <w:r w:rsidRPr="00633CDE">
        <w:rPr>
          <w:rFonts w:ascii="Times New Roman" w:hAnsi="Times New Roman" w:cs="Times New Roman"/>
          <w:sz w:val="24"/>
          <w:szCs w:val="24"/>
        </w:rPr>
        <w:t xml:space="preserve"> NHSN reporting. </w:t>
      </w:r>
    </w:p>
    <w:p w14:paraId="27476D6D" w14:textId="74098179" w:rsidR="005102A1" w:rsidRPr="00633CDE" w:rsidRDefault="005102A1" w:rsidP="005102A1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33CDE">
        <w:rPr>
          <w:rFonts w:ascii="Times New Roman" w:hAnsi="Times New Roman" w:cs="Times New Roman"/>
          <w:sz w:val="24"/>
          <w:szCs w:val="24"/>
        </w:rPr>
        <w:t xml:space="preserve">Entering vaccine information in CIR/NYSIIS is at the </w:t>
      </w:r>
      <w:r w:rsidR="006B2EE5" w:rsidRPr="00633CDE">
        <w:rPr>
          <w:rFonts w:ascii="Times New Roman" w:hAnsi="Times New Roman" w:cs="Times New Roman"/>
          <w:sz w:val="24"/>
          <w:szCs w:val="24"/>
        </w:rPr>
        <w:t xml:space="preserve">discretion of the facility, with consent of the vaccine recipient. </w:t>
      </w:r>
    </w:p>
    <w:p w14:paraId="540080BE" w14:textId="5BE9E15A" w:rsidR="006243CB" w:rsidRPr="00087CE4" w:rsidRDefault="006243CB" w:rsidP="009E4259">
      <w:pPr>
        <w:pStyle w:val="ListParagraph"/>
        <w:widowControl w:val="0"/>
        <w:numPr>
          <w:ilvl w:val="0"/>
          <w:numId w:val="12"/>
        </w:numPr>
        <w:tabs>
          <w:tab w:val="left" w:pos="1562"/>
        </w:tabs>
        <w:spacing w:after="0" w:line="240" w:lineRule="auto"/>
        <w:ind w:right="301"/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 xml:space="preserve">The </w:t>
      </w:r>
      <w:r w:rsidR="009C3589">
        <w:rPr>
          <w:rFonts w:ascii="Times New Roman" w:hAnsi="Times New Roman" w:cs="Times New Roman"/>
          <w:sz w:val="24"/>
          <w:szCs w:val="24"/>
        </w:rPr>
        <w:t>s</w:t>
      </w:r>
      <w:r w:rsidR="00021277" w:rsidRPr="00087CE4">
        <w:rPr>
          <w:rFonts w:ascii="Times New Roman" w:hAnsi="Times New Roman" w:cs="Times New Roman"/>
          <w:sz w:val="24"/>
          <w:szCs w:val="24"/>
        </w:rPr>
        <w:t xml:space="preserve">taff </w:t>
      </w:r>
      <w:r w:rsidR="009C3589">
        <w:rPr>
          <w:rFonts w:ascii="Times New Roman" w:hAnsi="Times New Roman" w:cs="Times New Roman"/>
          <w:sz w:val="24"/>
          <w:szCs w:val="24"/>
        </w:rPr>
        <w:t>m</w:t>
      </w:r>
      <w:r w:rsidR="00021277" w:rsidRPr="00087CE4">
        <w:rPr>
          <w:rFonts w:ascii="Times New Roman" w:hAnsi="Times New Roman" w:cs="Times New Roman"/>
          <w:sz w:val="24"/>
          <w:szCs w:val="24"/>
        </w:rPr>
        <w:t>ember will</w:t>
      </w:r>
      <w:r w:rsidRPr="00087CE4">
        <w:rPr>
          <w:rFonts w:ascii="Times New Roman" w:hAnsi="Times New Roman" w:cs="Times New Roman"/>
          <w:sz w:val="24"/>
          <w:szCs w:val="24"/>
        </w:rPr>
        <w:t xml:space="preserve"> be monitored </w:t>
      </w:r>
      <w:r w:rsidR="001F5C3A" w:rsidRPr="00087CE4">
        <w:rPr>
          <w:rFonts w:ascii="Times New Roman" w:hAnsi="Times New Roman" w:cs="Times New Roman"/>
          <w:sz w:val="24"/>
          <w:szCs w:val="24"/>
        </w:rPr>
        <w:t>following COVID-19 vaccination administration</w:t>
      </w:r>
      <w:r w:rsidR="00021277" w:rsidRPr="00087CE4">
        <w:rPr>
          <w:rFonts w:ascii="Times New Roman" w:hAnsi="Times New Roman" w:cs="Times New Roman"/>
          <w:sz w:val="24"/>
          <w:szCs w:val="24"/>
        </w:rPr>
        <w:t xml:space="preserve"> for a minimum of 15 minutes post vaccination in the designated area of the </w:t>
      </w:r>
      <w:r w:rsidR="009C3589">
        <w:rPr>
          <w:rFonts w:ascii="Times New Roman" w:hAnsi="Times New Roman" w:cs="Times New Roman"/>
          <w:sz w:val="24"/>
          <w:szCs w:val="24"/>
        </w:rPr>
        <w:t>v</w:t>
      </w:r>
      <w:r w:rsidR="00021277" w:rsidRPr="00087CE4">
        <w:rPr>
          <w:rFonts w:ascii="Times New Roman" w:hAnsi="Times New Roman" w:cs="Times New Roman"/>
          <w:sz w:val="24"/>
          <w:szCs w:val="24"/>
        </w:rPr>
        <w:t xml:space="preserve">accine </w:t>
      </w:r>
      <w:r w:rsidR="009C3589">
        <w:rPr>
          <w:rFonts w:ascii="Times New Roman" w:hAnsi="Times New Roman" w:cs="Times New Roman"/>
          <w:sz w:val="24"/>
          <w:szCs w:val="24"/>
        </w:rPr>
        <w:t>c</w:t>
      </w:r>
      <w:r w:rsidR="00021277" w:rsidRPr="00087CE4">
        <w:rPr>
          <w:rFonts w:ascii="Times New Roman" w:hAnsi="Times New Roman" w:cs="Times New Roman"/>
          <w:sz w:val="24"/>
          <w:szCs w:val="24"/>
        </w:rPr>
        <w:t>linic.</w:t>
      </w:r>
    </w:p>
    <w:p w14:paraId="4A537364" w14:textId="33E45408" w:rsidR="000A1EB9" w:rsidRPr="00087CE4" w:rsidRDefault="0055255D" w:rsidP="009E4259">
      <w:pPr>
        <w:widowControl w:val="0"/>
        <w:numPr>
          <w:ilvl w:val="0"/>
          <w:numId w:val="12"/>
        </w:numPr>
        <w:tabs>
          <w:tab w:val="left" w:pos="1569"/>
        </w:tabs>
        <w:spacing w:after="0" w:line="247" w:lineRule="auto"/>
        <w:ind w:right="319"/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>The facility</w:t>
      </w:r>
      <w:r w:rsidR="0019624C" w:rsidRPr="00087CE4">
        <w:rPr>
          <w:rFonts w:ascii="Times New Roman" w:hAnsi="Times New Roman" w:cs="Times New Roman"/>
          <w:sz w:val="24"/>
          <w:szCs w:val="24"/>
        </w:rPr>
        <w:t xml:space="preserve"> </w:t>
      </w:r>
      <w:r w:rsidRPr="00087CE4">
        <w:rPr>
          <w:rFonts w:ascii="Times New Roman" w:hAnsi="Times New Roman" w:cs="Times New Roman"/>
          <w:sz w:val="24"/>
          <w:szCs w:val="24"/>
        </w:rPr>
        <w:t xml:space="preserve">will have </w:t>
      </w:r>
      <w:r w:rsidR="0041759B" w:rsidRPr="00087CE4">
        <w:rPr>
          <w:rFonts w:ascii="Times New Roman" w:hAnsi="Times New Roman" w:cs="Times New Roman"/>
          <w:sz w:val="24"/>
          <w:szCs w:val="24"/>
        </w:rPr>
        <w:t>readily</w:t>
      </w:r>
      <w:r w:rsidR="0041759B" w:rsidRPr="00087C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7CE4">
        <w:rPr>
          <w:rFonts w:ascii="Times New Roman" w:hAnsi="Times New Roman" w:cs="Times New Roman"/>
          <w:sz w:val="24"/>
          <w:szCs w:val="24"/>
        </w:rPr>
        <w:t xml:space="preserve">available and accessible </w:t>
      </w:r>
      <w:r w:rsidR="0041759B" w:rsidRPr="00087CE4">
        <w:rPr>
          <w:rFonts w:ascii="Times New Roman" w:hAnsi="Times New Roman" w:cs="Times New Roman"/>
          <w:sz w:val="24"/>
          <w:szCs w:val="24"/>
        </w:rPr>
        <w:t>E</w:t>
      </w:r>
      <w:r w:rsidR="001C7614" w:rsidRPr="00087CE4">
        <w:rPr>
          <w:rFonts w:ascii="Times New Roman" w:hAnsi="Times New Roman" w:cs="Times New Roman"/>
          <w:sz w:val="24"/>
          <w:szCs w:val="24"/>
        </w:rPr>
        <w:t>pinephrine 1mg/1</w:t>
      </w:r>
      <w:r w:rsidR="001F5C3A" w:rsidRPr="00087CE4">
        <w:rPr>
          <w:rFonts w:ascii="Times New Roman" w:hAnsi="Times New Roman" w:cs="Times New Roman"/>
          <w:sz w:val="24"/>
          <w:szCs w:val="24"/>
        </w:rPr>
        <w:t xml:space="preserve">ml </w:t>
      </w:r>
      <w:r w:rsidR="001C7614" w:rsidRPr="00087CE4">
        <w:rPr>
          <w:rFonts w:ascii="Times New Roman" w:hAnsi="Times New Roman" w:cs="Times New Roman"/>
          <w:sz w:val="24"/>
          <w:szCs w:val="24"/>
        </w:rPr>
        <w:t>in the event of</w:t>
      </w:r>
      <w:r w:rsidR="001C7614" w:rsidRPr="00087CE4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1C7614" w:rsidRPr="00087CE4">
        <w:rPr>
          <w:rFonts w:ascii="Times New Roman" w:hAnsi="Times New Roman" w:cs="Times New Roman"/>
          <w:sz w:val="24"/>
          <w:szCs w:val="24"/>
        </w:rPr>
        <w:t>a</w:t>
      </w:r>
      <w:r w:rsidR="0019624C" w:rsidRPr="00087CE4">
        <w:rPr>
          <w:rFonts w:ascii="Times New Roman" w:hAnsi="Times New Roman" w:cs="Times New Roman"/>
          <w:sz w:val="24"/>
          <w:szCs w:val="24"/>
        </w:rPr>
        <w:t xml:space="preserve">n </w:t>
      </w:r>
      <w:r w:rsidRPr="00087CE4">
        <w:rPr>
          <w:rFonts w:ascii="Times New Roman" w:hAnsi="Times New Roman" w:cs="Times New Roman"/>
          <w:sz w:val="24"/>
          <w:szCs w:val="24"/>
        </w:rPr>
        <w:t>a</w:t>
      </w:r>
      <w:r w:rsidR="001C7614" w:rsidRPr="00087CE4">
        <w:rPr>
          <w:rFonts w:ascii="Times New Roman" w:hAnsi="Times New Roman" w:cs="Times New Roman"/>
          <w:sz w:val="24"/>
          <w:szCs w:val="24"/>
        </w:rPr>
        <w:t>naphylactic/hypersensitivity reaction during vaccine</w:t>
      </w:r>
      <w:r w:rsidR="001C7614" w:rsidRPr="00087CE4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="001C7614" w:rsidRPr="00087CE4">
        <w:rPr>
          <w:rFonts w:ascii="Times New Roman" w:hAnsi="Times New Roman" w:cs="Times New Roman"/>
          <w:sz w:val="24"/>
          <w:szCs w:val="24"/>
        </w:rPr>
        <w:t>administration</w:t>
      </w:r>
      <w:r w:rsidR="001F5C3A" w:rsidRPr="00087CE4">
        <w:rPr>
          <w:rFonts w:ascii="Times New Roman" w:hAnsi="Times New Roman" w:cs="Times New Roman"/>
          <w:sz w:val="24"/>
          <w:szCs w:val="24"/>
        </w:rPr>
        <w:t>.</w:t>
      </w:r>
    </w:p>
    <w:p w14:paraId="213B9120" w14:textId="1570EFB0" w:rsidR="001F5C3A" w:rsidRPr="00087CE4" w:rsidRDefault="00021277" w:rsidP="009E4259">
      <w:pPr>
        <w:widowControl w:val="0"/>
        <w:numPr>
          <w:ilvl w:val="0"/>
          <w:numId w:val="12"/>
        </w:numPr>
        <w:tabs>
          <w:tab w:val="left" w:pos="1569"/>
        </w:tabs>
        <w:spacing w:after="0" w:line="247" w:lineRule="auto"/>
        <w:ind w:right="319"/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 xml:space="preserve">Staff </w:t>
      </w:r>
      <w:r w:rsidR="009C3589">
        <w:rPr>
          <w:rFonts w:ascii="Times New Roman" w:hAnsi="Times New Roman" w:cs="Times New Roman"/>
          <w:sz w:val="24"/>
          <w:szCs w:val="24"/>
        </w:rPr>
        <w:t>m</w:t>
      </w:r>
      <w:r w:rsidRPr="00087CE4">
        <w:rPr>
          <w:rFonts w:ascii="Times New Roman" w:hAnsi="Times New Roman" w:cs="Times New Roman"/>
          <w:sz w:val="24"/>
          <w:szCs w:val="24"/>
        </w:rPr>
        <w:t>embers experiencing</w:t>
      </w:r>
      <w:r w:rsidR="001F5C3A" w:rsidRPr="00087CE4">
        <w:rPr>
          <w:rFonts w:ascii="Times New Roman" w:hAnsi="Times New Roman" w:cs="Times New Roman"/>
          <w:sz w:val="24"/>
          <w:szCs w:val="24"/>
        </w:rPr>
        <w:t xml:space="preserve"> an anaphylactic reaction will be administered the Epi-pen by </w:t>
      </w:r>
      <w:r w:rsidRPr="00087CE4">
        <w:rPr>
          <w:rFonts w:ascii="Times New Roman" w:hAnsi="Times New Roman" w:cs="Times New Roman"/>
          <w:sz w:val="24"/>
          <w:szCs w:val="24"/>
        </w:rPr>
        <w:t xml:space="preserve">the </w:t>
      </w:r>
      <w:r w:rsidR="001F5C3A" w:rsidRPr="00087CE4">
        <w:rPr>
          <w:rFonts w:ascii="Times New Roman" w:hAnsi="Times New Roman" w:cs="Times New Roman"/>
          <w:sz w:val="24"/>
          <w:szCs w:val="24"/>
        </w:rPr>
        <w:t>Immunizer</w:t>
      </w:r>
      <w:r w:rsidRPr="00087CE4">
        <w:rPr>
          <w:rFonts w:ascii="Times New Roman" w:hAnsi="Times New Roman" w:cs="Times New Roman"/>
          <w:sz w:val="24"/>
          <w:szCs w:val="24"/>
        </w:rPr>
        <w:t xml:space="preserve"> and 911 will be activated</w:t>
      </w:r>
      <w:r w:rsidR="001F5C3A" w:rsidRPr="00087CE4">
        <w:rPr>
          <w:rFonts w:ascii="Times New Roman" w:hAnsi="Times New Roman" w:cs="Times New Roman"/>
          <w:sz w:val="24"/>
          <w:szCs w:val="24"/>
        </w:rPr>
        <w:t>.</w:t>
      </w:r>
    </w:p>
    <w:p w14:paraId="32BAFB75" w14:textId="77777777" w:rsidR="001F66C5" w:rsidRPr="00087CE4" w:rsidRDefault="001F66C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2CB8BD" w14:textId="5E93FB72" w:rsidR="000A1EB9" w:rsidRPr="00087CE4" w:rsidRDefault="000A1EB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7CE4">
        <w:rPr>
          <w:rFonts w:ascii="Times New Roman" w:hAnsi="Times New Roman" w:cs="Times New Roman"/>
          <w:b/>
          <w:bCs/>
          <w:sz w:val="24"/>
          <w:szCs w:val="24"/>
          <w:u w:val="single"/>
        </w:rPr>
        <w:t>POST VACCINATION MONITORING</w:t>
      </w:r>
      <w:r w:rsidR="00B2321F" w:rsidRPr="00087C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05F9E" w:rsidRPr="00087CE4">
        <w:rPr>
          <w:rFonts w:ascii="Times New Roman" w:hAnsi="Times New Roman" w:cs="Times New Roman"/>
          <w:b/>
          <w:bCs/>
          <w:sz w:val="24"/>
          <w:szCs w:val="24"/>
          <w:u w:val="single"/>
        </w:rPr>
        <w:t>AND REPORTING</w:t>
      </w:r>
    </w:p>
    <w:p w14:paraId="59A9F785" w14:textId="69D90F5D" w:rsidR="00906728" w:rsidRPr="00087CE4" w:rsidRDefault="00021277" w:rsidP="00A548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 xml:space="preserve">Staff Members will be educated on common </w:t>
      </w:r>
      <w:r w:rsidR="00AD49F4" w:rsidRPr="00087CE4">
        <w:rPr>
          <w:rFonts w:ascii="Times New Roman" w:hAnsi="Times New Roman" w:cs="Times New Roman"/>
          <w:sz w:val="24"/>
          <w:szCs w:val="24"/>
        </w:rPr>
        <w:t>reactions post COVID-19 vaccination</w:t>
      </w:r>
      <w:r w:rsidR="00A54819" w:rsidRPr="00087CE4">
        <w:rPr>
          <w:rFonts w:ascii="Times New Roman" w:hAnsi="Times New Roman" w:cs="Times New Roman"/>
          <w:sz w:val="24"/>
          <w:szCs w:val="24"/>
        </w:rPr>
        <w:t xml:space="preserve"> including i</w:t>
      </w:r>
      <w:r w:rsidR="00906728" w:rsidRPr="00087CE4">
        <w:rPr>
          <w:rFonts w:ascii="Times New Roman" w:hAnsi="Times New Roman" w:cs="Times New Roman"/>
          <w:sz w:val="24"/>
          <w:szCs w:val="24"/>
        </w:rPr>
        <w:t>njection site pain</w:t>
      </w:r>
      <w:r w:rsidR="00A54819" w:rsidRPr="00087CE4">
        <w:rPr>
          <w:rFonts w:ascii="Times New Roman" w:hAnsi="Times New Roman" w:cs="Times New Roman"/>
          <w:sz w:val="24"/>
          <w:szCs w:val="24"/>
        </w:rPr>
        <w:t xml:space="preserve"> or</w:t>
      </w:r>
      <w:r w:rsidR="00906728" w:rsidRPr="00087CE4">
        <w:rPr>
          <w:rFonts w:ascii="Times New Roman" w:hAnsi="Times New Roman" w:cs="Times New Roman"/>
          <w:sz w:val="24"/>
          <w:szCs w:val="24"/>
        </w:rPr>
        <w:t xml:space="preserve"> redness or swelling</w:t>
      </w:r>
      <w:r w:rsidR="00A54819" w:rsidRPr="00087CE4">
        <w:rPr>
          <w:rFonts w:ascii="Times New Roman" w:hAnsi="Times New Roman" w:cs="Times New Roman"/>
          <w:sz w:val="24"/>
          <w:szCs w:val="24"/>
        </w:rPr>
        <w:t>, fatigue, headache, muscle pain, chills, fever, malaise</w:t>
      </w:r>
      <w:r w:rsidR="009C3589">
        <w:rPr>
          <w:rFonts w:ascii="Times New Roman" w:hAnsi="Times New Roman" w:cs="Times New Roman"/>
          <w:sz w:val="24"/>
          <w:szCs w:val="24"/>
        </w:rPr>
        <w:t>.</w:t>
      </w:r>
    </w:p>
    <w:p w14:paraId="750B163D" w14:textId="286A4707" w:rsidR="0019624C" w:rsidRPr="00087CE4" w:rsidRDefault="0019624C" w:rsidP="0019624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 xml:space="preserve">If a staff member develops </w:t>
      </w:r>
      <w:r w:rsidR="00AD6DF4" w:rsidRPr="00087CE4">
        <w:rPr>
          <w:rFonts w:ascii="Times New Roman" w:hAnsi="Times New Roman" w:cs="Times New Roman"/>
          <w:sz w:val="24"/>
          <w:szCs w:val="24"/>
        </w:rPr>
        <w:t>any symptoms related to potential Covid 19 infection such as cough, shortness of breath or loss of taste or smell</w:t>
      </w:r>
      <w:r w:rsidR="00D16733" w:rsidRPr="00087CE4">
        <w:rPr>
          <w:rFonts w:ascii="Times New Roman" w:hAnsi="Times New Roman" w:cs="Times New Roman"/>
          <w:sz w:val="24"/>
          <w:szCs w:val="24"/>
        </w:rPr>
        <w:t>,</w:t>
      </w:r>
      <w:r w:rsidR="00AD6DF4" w:rsidRPr="00087CE4">
        <w:rPr>
          <w:rFonts w:ascii="Times New Roman" w:hAnsi="Times New Roman" w:cs="Times New Roman"/>
          <w:sz w:val="24"/>
          <w:szCs w:val="24"/>
        </w:rPr>
        <w:t xml:space="preserve"> they should be tested for Covid 19. </w:t>
      </w:r>
    </w:p>
    <w:p w14:paraId="5D99DEB1" w14:textId="2BE94C22" w:rsidR="00021277" w:rsidRPr="00087CE4" w:rsidRDefault="00021277" w:rsidP="000212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 xml:space="preserve">Staff members will be educated to notify the facility immediately regarding </w:t>
      </w:r>
      <w:r w:rsidR="007276F0" w:rsidRPr="00087CE4">
        <w:rPr>
          <w:rFonts w:ascii="Times New Roman" w:hAnsi="Times New Roman" w:cs="Times New Roman"/>
          <w:sz w:val="24"/>
          <w:szCs w:val="24"/>
        </w:rPr>
        <w:t>any serious</w:t>
      </w:r>
      <w:r w:rsidRPr="00087CE4">
        <w:rPr>
          <w:rFonts w:ascii="Times New Roman" w:hAnsi="Times New Roman" w:cs="Times New Roman"/>
          <w:sz w:val="24"/>
          <w:szCs w:val="24"/>
        </w:rPr>
        <w:t xml:space="preserve"> adverse reactions</w:t>
      </w:r>
      <w:r w:rsidR="00FA678A" w:rsidRPr="00087CE4">
        <w:rPr>
          <w:rFonts w:ascii="Times New Roman" w:hAnsi="Times New Roman" w:cs="Times New Roman"/>
          <w:sz w:val="24"/>
          <w:szCs w:val="24"/>
        </w:rPr>
        <w:t xml:space="preserve"> including</w:t>
      </w:r>
      <w:r w:rsidRPr="00087CE4">
        <w:rPr>
          <w:rFonts w:ascii="Times New Roman" w:hAnsi="Times New Roman" w:cs="Times New Roman"/>
          <w:sz w:val="24"/>
          <w:szCs w:val="24"/>
        </w:rPr>
        <w:t>:</w:t>
      </w:r>
    </w:p>
    <w:p w14:paraId="75E33C72" w14:textId="77777777" w:rsidR="00021277" w:rsidRPr="00087CE4" w:rsidRDefault="00021277" w:rsidP="0002127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>Cases of Multisystem Inflammatory Syndrome</w:t>
      </w:r>
    </w:p>
    <w:p w14:paraId="2992CAD7" w14:textId="77777777" w:rsidR="00021277" w:rsidRPr="00087CE4" w:rsidRDefault="00021277" w:rsidP="0002127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>Cases of COVID-19 that result in hospitalization</w:t>
      </w:r>
    </w:p>
    <w:p w14:paraId="7F7C6375" w14:textId="77777777" w:rsidR="00021277" w:rsidRPr="00087CE4" w:rsidRDefault="00021277" w:rsidP="0002127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>Cases of death following the administration of the COVID-19 Vaccination.</w:t>
      </w:r>
    </w:p>
    <w:p w14:paraId="62007909" w14:textId="77777777" w:rsidR="00021277" w:rsidRPr="00087CE4" w:rsidRDefault="00021277" w:rsidP="0002127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>Life threatening adverse event</w:t>
      </w:r>
    </w:p>
    <w:p w14:paraId="47304016" w14:textId="77777777" w:rsidR="00021277" w:rsidRPr="00087CE4" w:rsidRDefault="00021277" w:rsidP="0002127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>Inpatient hospitalization</w:t>
      </w:r>
    </w:p>
    <w:p w14:paraId="456A33A1" w14:textId="7DFB6C57" w:rsidR="00021277" w:rsidRPr="00087CE4" w:rsidRDefault="00021277" w:rsidP="0002127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lastRenderedPageBreak/>
        <w:t>An important medical event that based on medical judgement of the PMD may jeopardize the individual and may require medical or surgical intervention to prevent outcomes listed above</w:t>
      </w:r>
      <w:r w:rsidR="009C3589">
        <w:rPr>
          <w:rFonts w:ascii="Times New Roman" w:hAnsi="Times New Roman" w:cs="Times New Roman"/>
          <w:sz w:val="24"/>
          <w:szCs w:val="24"/>
        </w:rPr>
        <w:t>.</w:t>
      </w:r>
    </w:p>
    <w:p w14:paraId="1274216B" w14:textId="7B0AC605" w:rsidR="00586479" w:rsidRPr="00D4181E" w:rsidRDefault="00BF639E" w:rsidP="00317DE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4181E">
        <w:rPr>
          <w:rFonts w:ascii="Times New Roman" w:hAnsi="Times New Roman" w:cs="Times New Roman"/>
          <w:sz w:val="24"/>
          <w:szCs w:val="24"/>
        </w:rPr>
        <w:t>T</w:t>
      </w:r>
      <w:r w:rsidR="00586479" w:rsidRPr="00D4181E">
        <w:rPr>
          <w:rFonts w:ascii="Times New Roman" w:hAnsi="Times New Roman" w:cs="Times New Roman"/>
          <w:sz w:val="24"/>
          <w:szCs w:val="24"/>
        </w:rPr>
        <w:t xml:space="preserve">he facility will report Covid-19 </w:t>
      </w:r>
      <w:r w:rsidR="00317DEF" w:rsidRPr="00D4181E">
        <w:rPr>
          <w:rFonts w:ascii="Times New Roman" w:hAnsi="Times New Roman" w:cs="Times New Roman"/>
          <w:sz w:val="24"/>
          <w:szCs w:val="24"/>
        </w:rPr>
        <w:t>vaccination data for healthcare personnel via NHSN at least one reporting week per month</w:t>
      </w:r>
      <w:r w:rsidR="00D4181E" w:rsidRPr="00D4181E">
        <w:rPr>
          <w:rFonts w:ascii="Times New Roman" w:hAnsi="Times New Roman" w:cs="Times New Roman"/>
          <w:sz w:val="24"/>
          <w:szCs w:val="24"/>
        </w:rPr>
        <w:t>.</w:t>
      </w:r>
    </w:p>
    <w:p w14:paraId="03242970" w14:textId="25331BD1" w:rsidR="009B4A93" w:rsidRPr="00087CE4" w:rsidRDefault="00906728" w:rsidP="009B4A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 xml:space="preserve">The facility will communicate with the partner </w:t>
      </w:r>
      <w:r w:rsidR="00B2321F" w:rsidRPr="00087CE4">
        <w:rPr>
          <w:rFonts w:ascii="Times New Roman" w:hAnsi="Times New Roman" w:cs="Times New Roman"/>
          <w:sz w:val="24"/>
          <w:szCs w:val="24"/>
        </w:rPr>
        <w:t>p</w:t>
      </w:r>
      <w:r w:rsidRPr="00087CE4">
        <w:rPr>
          <w:rFonts w:ascii="Times New Roman" w:hAnsi="Times New Roman" w:cs="Times New Roman"/>
          <w:sz w:val="24"/>
          <w:szCs w:val="24"/>
        </w:rPr>
        <w:t>harmacy</w:t>
      </w:r>
      <w:r w:rsidR="009C5747" w:rsidRPr="00087CE4">
        <w:rPr>
          <w:rFonts w:ascii="Times New Roman" w:hAnsi="Times New Roman" w:cs="Times New Roman"/>
          <w:sz w:val="24"/>
          <w:szCs w:val="24"/>
        </w:rPr>
        <w:t xml:space="preserve"> (if applicable)</w:t>
      </w:r>
      <w:r w:rsidR="00B2321F" w:rsidRPr="00087CE4">
        <w:rPr>
          <w:rFonts w:ascii="Times New Roman" w:hAnsi="Times New Roman" w:cs="Times New Roman"/>
          <w:sz w:val="24"/>
          <w:szCs w:val="24"/>
        </w:rPr>
        <w:t xml:space="preserve"> when any of the mandatory adverse events are identified and assist </w:t>
      </w:r>
      <w:r w:rsidR="00B2321F" w:rsidRPr="00087CE4">
        <w:rPr>
          <w:rFonts w:ascii="Times New Roman" w:hAnsi="Times New Roman" w:cs="Times New Roman"/>
          <w:b/>
          <w:bCs/>
          <w:sz w:val="24"/>
          <w:szCs w:val="24"/>
          <w:u w:val="single"/>
        </w:rPr>
        <w:t>with or report</w:t>
      </w:r>
      <w:r w:rsidR="00B2321F" w:rsidRPr="00087CE4">
        <w:rPr>
          <w:rFonts w:ascii="Times New Roman" w:hAnsi="Times New Roman" w:cs="Times New Roman"/>
          <w:sz w:val="24"/>
          <w:szCs w:val="24"/>
        </w:rPr>
        <w:t xml:space="preserve"> same on the Vaccine Adverse Event Reporting System</w:t>
      </w:r>
      <w:r w:rsidR="00E25606" w:rsidRPr="00087CE4">
        <w:rPr>
          <w:rFonts w:ascii="Times New Roman" w:hAnsi="Times New Roman" w:cs="Times New Roman"/>
          <w:sz w:val="24"/>
          <w:szCs w:val="24"/>
        </w:rPr>
        <w:t>.</w:t>
      </w:r>
      <w:r w:rsidR="00B2321F" w:rsidRPr="00087CE4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4F1A09" w:rsidRPr="00087CE4">
          <w:rPr>
            <w:rStyle w:val="Hyperlink"/>
            <w:rFonts w:ascii="Times New Roman" w:hAnsi="Times New Roman" w:cs="Times New Roman"/>
            <w:sz w:val="24"/>
            <w:szCs w:val="24"/>
          </w:rPr>
          <w:t>VAERS@hhs.gov</w:t>
        </w:r>
      </w:hyperlink>
      <w:r w:rsidR="00B2321F" w:rsidRPr="00087CE4">
        <w:rPr>
          <w:rFonts w:ascii="Times New Roman" w:hAnsi="Times New Roman" w:cs="Times New Roman"/>
          <w:sz w:val="24"/>
          <w:szCs w:val="24"/>
        </w:rPr>
        <w:t>)</w:t>
      </w:r>
    </w:p>
    <w:p w14:paraId="290A5701" w14:textId="2F992E78" w:rsidR="00C95ABB" w:rsidRPr="00087CE4" w:rsidRDefault="00136A09" w:rsidP="00C95AB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7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087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Covid-19 Vaccine may be given without regarding to timing of other vaccines providing there are no contraindications at the time of vaccination</w:t>
      </w:r>
      <w:r w:rsidR="00C95ABB" w:rsidRPr="00087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90C25" w:rsidRPr="00087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CDC, </w:t>
      </w:r>
      <w:r w:rsidRPr="00087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090C25" w:rsidRPr="00087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Pr="00087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</w:t>
      </w:r>
      <w:r w:rsidR="00090C25" w:rsidRPr="00087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Pr="00087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090C25" w:rsidRPr="00087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34BEF7EB" w14:textId="456250BE" w:rsidR="00BD7905" w:rsidRDefault="00C95ABB" w:rsidP="00C95AB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7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multiple vaccines are administered at the same time, each injection will be administered at a different injection site. </w:t>
      </w:r>
    </w:p>
    <w:p w14:paraId="0FB15F54" w14:textId="60CE7790" w:rsidR="003155DF" w:rsidRPr="00CE65D1" w:rsidRDefault="003155DF" w:rsidP="003155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E65D1">
        <w:rPr>
          <w:rFonts w:ascii="Times New Roman" w:hAnsi="Times New Roman" w:cs="Times New Roman"/>
          <w:sz w:val="24"/>
          <w:szCs w:val="24"/>
        </w:rPr>
        <w:t xml:space="preserve">Administration of the vaccine will be deferred </w:t>
      </w:r>
      <w:r w:rsidR="001E1C0C">
        <w:rPr>
          <w:rFonts w:ascii="Times New Roman" w:hAnsi="Times New Roman" w:cs="Times New Roman"/>
          <w:sz w:val="24"/>
          <w:szCs w:val="24"/>
        </w:rPr>
        <w:t>for those</w:t>
      </w:r>
      <w:r w:rsidRPr="00CE65D1">
        <w:rPr>
          <w:rFonts w:ascii="Times New Roman" w:hAnsi="Times New Roman" w:cs="Times New Roman"/>
          <w:sz w:val="24"/>
          <w:szCs w:val="24"/>
        </w:rPr>
        <w:t xml:space="preserve"> with acute respiratory disease, active infection, or acute febrile illness until </w:t>
      </w:r>
      <w:r w:rsidR="005C2C9D">
        <w:rPr>
          <w:rFonts w:ascii="Times New Roman" w:hAnsi="Times New Roman" w:cs="Times New Roman"/>
          <w:sz w:val="24"/>
          <w:szCs w:val="24"/>
        </w:rPr>
        <w:t>symptoms have resolved.</w:t>
      </w:r>
    </w:p>
    <w:p w14:paraId="41EBD75A" w14:textId="110C80E8" w:rsidR="003155DF" w:rsidRPr="00CE65D1" w:rsidRDefault="003155DF" w:rsidP="003155DF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E65D1">
        <w:rPr>
          <w:rFonts w:ascii="Times New Roman" w:hAnsi="Times New Roman" w:cs="Times New Roman"/>
          <w:sz w:val="24"/>
          <w:szCs w:val="24"/>
        </w:rPr>
        <w:t xml:space="preserve">Vaccination will be deferred for </w:t>
      </w:r>
      <w:r w:rsidR="005C2C9D">
        <w:rPr>
          <w:rFonts w:ascii="Times New Roman" w:hAnsi="Times New Roman" w:cs="Times New Roman"/>
          <w:sz w:val="24"/>
          <w:szCs w:val="24"/>
        </w:rPr>
        <w:t>those</w:t>
      </w:r>
      <w:r w:rsidRPr="00CE65D1">
        <w:rPr>
          <w:rFonts w:ascii="Times New Roman" w:hAnsi="Times New Roman" w:cs="Times New Roman"/>
          <w:sz w:val="24"/>
          <w:szCs w:val="24"/>
        </w:rPr>
        <w:t xml:space="preserve"> with known SARS-CoV-2 infection at least until recovery from acute illness (if symptoms were present) and criteria to discontinue isolation have been met (CDC 4/22/2023). </w:t>
      </w:r>
    </w:p>
    <w:p w14:paraId="339988DA" w14:textId="0A21FE2A" w:rsidR="00FE2F3F" w:rsidRPr="00087CE4" w:rsidRDefault="00F36EF0" w:rsidP="00500D2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7CE4">
        <w:rPr>
          <w:rFonts w:ascii="Times New Roman" w:hAnsi="Times New Roman" w:cs="Times New Roman"/>
          <w:sz w:val="24"/>
          <w:szCs w:val="24"/>
        </w:rPr>
        <w:t xml:space="preserve">The </w:t>
      </w:r>
      <w:r w:rsidR="006676CD" w:rsidRPr="00087CE4">
        <w:rPr>
          <w:rFonts w:ascii="Times New Roman" w:hAnsi="Times New Roman" w:cs="Times New Roman"/>
          <w:sz w:val="24"/>
          <w:szCs w:val="24"/>
        </w:rPr>
        <w:t>f</w:t>
      </w:r>
      <w:r w:rsidRPr="00087CE4">
        <w:rPr>
          <w:rFonts w:ascii="Times New Roman" w:hAnsi="Times New Roman" w:cs="Times New Roman"/>
          <w:sz w:val="24"/>
          <w:szCs w:val="24"/>
        </w:rPr>
        <w:t xml:space="preserve">acility will </w:t>
      </w:r>
      <w:r w:rsidR="00744706" w:rsidRPr="00087CE4">
        <w:rPr>
          <w:rFonts w:ascii="Times New Roman" w:hAnsi="Times New Roman" w:cs="Times New Roman"/>
          <w:sz w:val="24"/>
          <w:szCs w:val="24"/>
        </w:rPr>
        <w:t xml:space="preserve">maintain a system for tracking Covid-19 vaccinations and </w:t>
      </w:r>
      <w:r w:rsidR="00BA377E">
        <w:rPr>
          <w:rFonts w:ascii="Times New Roman" w:hAnsi="Times New Roman" w:cs="Times New Roman"/>
          <w:sz w:val="24"/>
          <w:szCs w:val="24"/>
        </w:rPr>
        <w:t xml:space="preserve">declinations. </w:t>
      </w:r>
      <w:r w:rsidR="00A126A0" w:rsidRPr="00DB1478">
        <w:rPr>
          <w:rFonts w:ascii="Times New Roman" w:hAnsi="Times New Roman" w:cs="Times New Roman"/>
          <w:sz w:val="24"/>
          <w:szCs w:val="24"/>
        </w:rPr>
        <w:t>Tracking system will indicate which employees are facility staff, contracted staff, volunteers, or students</w:t>
      </w:r>
      <w:r w:rsidR="00B57C3D" w:rsidRPr="00DB1478">
        <w:rPr>
          <w:rFonts w:ascii="Times New Roman" w:hAnsi="Times New Roman" w:cs="Times New Roman"/>
          <w:sz w:val="24"/>
          <w:szCs w:val="24"/>
        </w:rPr>
        <w:t>.</w:t>
      </w:r>
      <w:r w:rsidR="002E0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5C5C1" w14:textId="77777777" w:rsidR="0070181C" w:rsidRPr="00994AD2" w:rsidRDefault="0070181C" w:rsidP="0070181C">
      <w:pPr>
        <w:rPr>
          <w:rFonts w:ascii="Times New Roman" w:hAnsi="Times New Roman" w:cs="Times New Roman"/>
          <w:b/>
          <w:bCs/>
          <w:u w:val="single"/>
        </w:rPr>
      </w:pPr>
    </w:p>
    <w:p w14:paraId="2CCB95B1" w14:textId="77777777" w:rsidR="006B2EE5" w:rsidRDefault="006B2EE5" w:rsidP="009E04FE">
      <w:pPr>
        <w:rPr>
          <w:rFonts w:ascii="Times New Roman" w:hAnsi="Times New Roman" w:cs="Times New Roman"/>
          <w:b/>
          <w:bCs/>
          <w:u w:val="single"/>
        </w:rPr>
      </w:pPr>
    </w:p>
    <w:p w14:paraId="50A3A15C" w14:textId="77777777" w:rsidR="00DB1478" w:rsidRDefault="00DB1478" w:rsidP="009E04FE">
      <w:pPr>
        <w:rPr>
          <w:rFonts w:ascii="Times New Roman" w:hAnsi="Times New Roman" w:cs="Times New Roman"/>
          <w:b/>
          <w:bCs/>
          <w:u w:val="single"/>
        </w:rPr>
      </w:pPr>
    </w:p>
    <w:p w14:paraId="25DE6255" w14:textId="77777777" w:rsidR="00AA0D09" w:rsidRDefault="00AA0D09" w:rsidP="009E04FE">
      <w:pPr>
        <w:rPr>
          <w:rFonts w:ascii="Times New Roman" w:hAnsi="Times New Roman" w:cs="Times New Roman"/>
          <w:b/>
          <w:bCs/>
          <w:u w:val="single"/>
        </w:rPr>
      </w:pPr>
    </w:p>
    <w:p w14:paraId="44965815" w14:textId="77777777" w:rsidR="00AA0D09" w:rsidRDefault="00AA0D09" w:rsidP="009E04FE">
      <w:pPr>
        <w:rPr>
          <w:rFonts w:ascii="Times New Roman" w:hAnsi="Times New Roman" w:cs="Times New Roman"/>
          <w:b/>
          <w:bCs/>
          <w:u w:val="single"/>
        </w:rPr>
      </w:pPr>
    </w:p>
    <w:p w14:paraId="4E16C76F" w14:textId="77777777" w:rsidR="00AA0D09" w:rsidRDefault="00AA0D09" w:rsidP="009E04FE">
      <w:pPr>
        <w:rPr>
          <w:rFonts w:ascii="Times New Roman" w:hAnsi="Times New Roman" w:cs="Times New Roman"/>
          <w:b/>
          <w:bCs/>
          <w:u w:val="single"/>
        </w:rPr>
      </w:pPr>
    </w:p>
    <w:p w14:paraId="6E495013" w14:textId="77777777" w:rsidR="00AA0D09" w:rsidRDefault="00AA0D09" w:rsidP="009E04FE">
      <w:pPr>
        <w:rPr>
          <w:rFonts w:ascii="Times New Roman" w:hAnsi="Times New Roman" w:cs="Times New Roman"/>
          <w:b/>
          <w:bCs/>
          <w:u w:val="single"/>
        </w:rPr>
      </w:pPr>
    </w:p>
    <w:p w14:paraId="304132CC" w14:textId="77777777" w:rsidR="00AA0D09" w:rsidRDefault="00AA0D09" w:rsidP="009E04FE">
      <w:pPr>
        <w:rPr>
          <w:rFonts w:ascii="Times New Roman" w:hAnsi="Times New Roman" w:cs="Times New Roman"/>
          <w:b/>
          <w:bCs/>
          <w:u w:val="single"/>
        </w:rPr>
      </w:pPr>
    </w:p>
    <w:p w14:paraId="23FC2B25" w14:textId="77777777" w:rsidR="00DB1478" w:rsidRDefault="00DB1478" w:rsidP="009E04FE">
      <w:pPr>
        <w:rPr>
          <w:rFonts w:ascii="Times New Roman" w:hAnsi="Times New Roman" w:cs="Times New Roman"/>
          <w:b/>
          <w:bCs/>
          <w:u w:val="single"/>
        </w:rPr>
      </w:pPr>
    </w:p>
    <w:p w14:paraId="435DC57E" w14:textId="77777777" w:rsidR="00D4181E" w:rsidRDefault="00D4181E" w:rsidP="009E04FE">
      <w:pPr>
        <w:rPr>
          <w:rFonts w:ascii="Times New Roman" w:hAnsi="Times New Roman" w:cs="Times New Roman"/>
          <w:b/>
          <w:bCs/>
          <w:u w:val="single"/>
        </w:rPr>
      </w:pPr>
    </w:p>
    <w:p w14:paraId="4815F6D5" w14:textId="77777777" w:rsidR="00D4181E" w:rsidRDefault="00D4181E" w:rsidP="009E04FE">
      <w:pPr>
        <w:rPr>
          <w:rFonts w:ascii="Times New Roman" w:hAnsi="Times New Roman" w:cs="Times New Roman"/>
          <w:b/>
          <w:bCs/>
          <w:u w:val="single"/>
        </w:rPr>
      </w:pPr>
    </w:p>
    <w:p w14:paraId="7A75A15F" w14:textId="77777777" w:rsidR="00D4181E" w:rsidRDefault="00D4181E" w:rsidP="009E04FE">
      <w:pPr>
        <w:rPr>
          <w:rFonts w:ascii="Times New Roman" w:hAnsi="Times New Roman" w:cs="Times New Roman"/>
          <w:b/>
          <w:bCs/>
          <w:u w:val="single"/>
        </w:rPr>
      </w:pPr>
    </w:p>
    <w:p w14:paraId="1E04DE05" w14:textId="77777777" w:rsidR="00D4181E" w:rsidRDefault="00D4181E" w:rsidP="009E04FE">
      <w:pPr>
        <w:rPr>
          <w:rFonts w:ascii="Times New Roman" w:hAnsi="Times New Roman" w:cs="Times New Roman"/>
          <w:b/>
          <w:bCs/>
          <w:u w:val="single"/>
        </w:rPr>
      </w:pPr>
    </w:p>
    <w:p w14:paraId="3CF29F52" w14:textId="77777777" w:rsidR="00D4181E" w:rsidRDefault="00D4181E" w:rsidP="009E04FE">
      <w:pPr>
        <w:rPr>
          <w:rFonts w:ascii="Times New Roman" w:hAnsi="Times New Roman" w:cs="Times New Roman"/>
          <w:b/>
          <w:bCs/>
          <w:u w:val="single"/>
        </w:rPr>
      </w:pPr>
    </w:p>
    <w:p w14:paraId="0E3F5F05" w14:textId="3BC62E7F" w:rsidR="009E04FE" w:rsidRPr="00087CE4" w:rsidRDefault="009E04FE" w:rsidP="009E04FE">
      <w:pPr>
        <w:rPr>
          <w:rFonts w:ascii="Times New Roman" w:hAnsi="Times New Roman" w:cs="Times New Roman"/>
        </w:rPr>
      </w:pPr>
      <w:proofErr w:type="gramStart"/>
      <w:r w:rsidRPr="00087CE4">
        <w:rPr>
          <w:rFonts w:ascii="Times New Roman" w:hAnsi="Times New Roman" w:cs="Times New Roman"/>
          <w:b/>
          <w:bCs/>
          <w:u w:val="single"/>
        </w:rPr>
        <w:t>REFERENCES</w:t>
      </w:r>
      <w:proofErr w:type="gramEnd"/>
      <w:r w:rsidRPr="00087CE4">
        <w:rPr>
          <w:rFonts w:ascii="Times New Roman" w:hAnsi="Times New Roman" w:cs="Times New Roman"/>
        </w:rPr>
        <w:t xml:space="preserve">: </w:t>
      </w:r>
    </w:p>
    <w:p w14:paraId="1EC9D7DE" w14:textId="0223A05D" w:rsidR="002131D8" w:rsidRPr="00643624" w:rsidRDefault="00C56511" w:rsidP="00643624">
      <w:pPr>
        <w:ind w:left="720" w:hanging="720"/>
        <w:rPr>
          <w:rFonts w:ascii="Times New Roman" w:hAnsi="Times New Roman" w:cs="Times New Roman"/>
          <w:color w:val="0563C1" w:themeColor="hyperlink"/>
          <w:u w:val="single"/>
        </w:rPr>
      </w:pPr>
      <w:bookmarkStart w:id="0" w:name="_Hlk71118551"/>
      <w:r w:rsidRPr="00DB1478">
        <w:rPr>
          <w:rFonts w:ascii="Times New Roman" w:hAnsi="Times New Roman" w:cs="Times New Roman"/>
          <w:color w:val="000000" w:themeColor="text1"/>
        </w:rPr>
        <w:t>NYS (7/22/2022).</w:t>
      </w:r>
      <w:r w:rsidRPr="00DB1478">
        <w:rPr>
          <w:rStyle w:val="Hyperlink"/>
          <w:rFonts w:ascii="Times New Roman" w:hAnsi="Times New Roman" w:cs="Times New Roman"/>
        </w:rPr>
        <w:t xml:space="preserve"> </w:t>
      </w:r>
      <w:hyperlink r:id="rId9" w:history="1">
        <w:r w:rsidRPr="00DB1478">
          <w:rPr>
            <w:rStyle w:val="Hyperlink"/>
            <w:rFonts w:ascii="Times New Roman" w:hAnsi="Times New Roman" w:cs="Times New Roman"/>
          </w:rPr>
          <w:t>Title: Section 66-4.1 - Requirements for Nursing Homes | New York Codes, Rules and Regulations (ny.gov)</w:t>
        </w:r>
      </w:hyperlink>
      <w:bookmarkEnd w:id="0"/>
    </w:p>
    <w:p w14:paraId="2F3B488D" w14:textId="77777777" w:rsidR="00A0547C" w:rsidRPr="00087CE4" w:rsidRDefault="00A0547C" w:rsidP="00A0547C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087CE4">
        <w:rPr>
          <w:rFonts w:ascii="Times New Roman" w:hAnsi="Times New Roman" w:cs="Times New Roman"/>
          <w:color w:val="000000" w:themeColor="text1"/>
        </w:rPr>
        <w:t xml:space="preserve">CDC (4/22/2023). Interim Clinical Considerations for Use of Covid-19 Vaccines Currently Authorized in the United States. </w:t>
      </w:r>
      <w:hyperlink r:id="rId10" w:anchor="recommendations" w:history="1">
        <w:r w:rsidRPr="00087CE4">
          <w:rPr>
            <w:rStyle w:val="Hyperlink"/>
            <w:rFonts w:ascii="Times New Roman" w:hAnsi="Times New Roman" w:cs="Times New Roman"/>
          </w:rPr>
          <w:t>https://www.cdc.gov/vaccines/covid-19/clinical-considerations/interim-considerations-us.html#recommendations</w:t>
        </w:r>
      </w:hyperlink>
    </w:p>
    <w:p w14:paraId="06A0406F" w14:textId="77777777" w:rsidR="00601379" w:rsidRPr="00D4181E" w:rsidRDefault="00601379" w:rsidP="00A0547C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D4181E">
        <w:rPr>
          <w:rFonts w:ascii="Times New Roman" w:hAnsi="Times New Roman" w:cs="Times New Roman"/>
        </w:rPr>
        <w:t xml:space="preserve">CDC (1/2025). </w:t>
      </w:r>
      <w:hyperlink r:id="rId11" w:history="1">
        <w:r w:rsidRPr="00D4181E">
          <w:rPr>
            <w:rStyle w:val="Hyperlink"/>
            <w:rFonts w:ascii="Times New Roman" w:hAnsi="Times New Roman" w:cs="Times New Roman"/>
          </w:rPr>
          <w:t>Long-term Care Component (LTCF) Reporting Guidance Document</w:t>
        </w:r>
      </w:hyperlink>
    </w:p>
    <w:p w14:paraId="4CD4A95B" w14:textId="77777777" w:rsidR="00601379" w:rsidRPr="00D4181E" w:rsidRDefault="00601379" w:rsidP="00601379">
      <w:pPr>
        <w:ind w:left="720" w:hanging="720"/>
        <w:rPr>
          <w:rStyle w:val="Hyperlink"/>
          <w:rFonts w:ascii="Times New Roman" w:hAnsi="Times New Roman" w:cs="Times New Roman"/>
        </w:rPr>
      </w:pPr>
      <w:r w:rsidRPr="00D4181E">
        <w:rPr>
          <w:rFonts w:ascii="Times New Roman" w:hAnsi="Times New Roman" w:cs="Times New Roman"/>
          <w:color w:val="000000" w:themeColor="text1"/>
        </w:rPr>
        <w:t xml:space="preserve">CDC (5/1/2025). </w:t>
      </w:r>
      <w:hyperlink r:id="rId12" w:history="1">
        <w:r w:rsidRPr="00D4181E">
          <w:rPr>
            <w:rStyle w:val="Hyperlink"/>
            <w:rFonts w:ascii="Times New Roman" w:hAnsi="Times New Roman" w:cs="Times New Roman"/>
          </w:rPr>
          <w:t>Interim Clinical Considerations for Use of COVID-19 Vaccines in the United States | COVID-19 | CDC</w:t>
        </w:r>
      </w:hyperlink>
      <w:r w:rsidRPr="00D4181E">
        <w:rPr>
          <w:rStyle w:val="Hyperlink"/>
          <w:rFonts w:ascii="Times New Roman" w:hAnsi="Times New Roman" w:cs="Times New Roman"/>
        </w:rPr>
        <w:t xml:space="preserve"> </w:t>
      </w:r>
    </w:p>
    <w:p w14:paraId="1571E965" w14:textId="77777777" w:rsidR="00601379" w:rsidRPr="00D4181E" w:rsidRDefault="00601379" w:rsidP="00601379">
      <w:pPr>
        <w:ind w:left="720" w:hanging="720"/>
        <w:rPr>
          <w:rFonts w:ascii="Times New Roman" w:hAnsi="Times New Roman" w:cs="Times New Roman"/>
        </w:rPr>
      </w:pPr>
      <w:r w:rsidRPr="00D4181E">
        <w:rPr>
          <w:rFonts w:ascii="Times New Roman" w:hAnsi="Times New Roman" w:cs="Times New Roman"/>
          <w:color w:val="000000" w:themeColor="text1"/>
        </w:rPr>
        <w:t>NYSDOH (9/5/2025).</w:t>
      </w:r>
      <w:r w:rsidRPr="00D4181E">
        <w:rPr>
          <w:rFonts w:ascii="Times New Roman" w:hAnsi="Times New Roman" w:cs="Times New Roman"/>
        </w:rPr>
        <w:t xml:space="preserve"> </w:t>
      </w:r>
      <w:hyperlink r:id="rId13" w:history="1">
        <w:r w:rsidRPr="00D4181E">
          <w:rPr>
            <w:rStyle w:val="Hyperlink"/>
            <w:rFonts w:ascii="Times New Roman" w:hAnsi="Times New Roman" w:cs="Times New Roman"/>
          </w:rPr>
          <w:t>COVID-19_Guidelines_for_Pharmacist_Prescribing_1757094198540_0.pdf</w:t>
        </w:r>
      </w:hyperlink>
    </w:p>
    <w:p w14:paraId="4E13794B" w14:textId="77777777" w:rsidR="00601379" w:rsidRPr="00D4181E" w:rsidRDefault="00601379" w:rsidP="00601379">
      <w:pPr>
        <w:ind w:left="720" w:hanging="720"/>
        <w:rPr>
          <w:rFonts w:ascii="Times New Roman" w:hAnsi="Times New Roman" w:cs="Times New Roman"/>
        </w:rPr>
      </w:pPr>
      <w:r w:rsidRPr="00D4181E">
        <w:rPr>
          <w:rFonts w:ascii="Times New Roman" w:hAnsi="Times New Roman" w:cs="Times New Roman"/>
          <w:color w:val="000000" w:themeColor="text1"/>
        </w:rPr>
        <w:t>NYSDOH (9/5/2025).</w:t>
      </w:r>
      <w:r w:rsidRPr="00D4181E">
        <w:rPr>
          <w:rFonts w:ascii="Times New Roman" w:hAnsi="Times New Roman" w:cs="Times New Roman"/>
        </w:rPr>
        <w:t xml:space="preserve"> </w:t>
      </w:r>
      <w:hyperlink r:id="rId14" w:history="1">
        <w:r w:rsidRPr="00D4181E">
          <w:rPr>
            <w:rStyle w:val="Hyperlink"/>
            <w:rFonts w:ascii="Times New Roman" w:hAnsi="Times New Roman" w:cs="Times New Roman"/>
          </w:rPr>
          <w:t>2025–2026 COVID-19 Immunization Guidance for Adults</w:t>
        </w:r>
      </w:hyperlink>
    </w:p>
    <w:p w14:paraId="5C211586" w14:textId="77777777" w:rsidR="00601379" w:rsidRPr="00D4181E" w:rsidRDefault="00601379" w:rsidP="00601379">
      <w:pPr>
        <w:ind w:left="720" w:hanging="720"/>
        <w:rPr>
          <w:rFonts w:ascii="Times New Roman" w:hAnsi="Times New Roman" w:cs="Times New Roman"/>
        </w:rPr>
      </w:pPr>
      <w:r w:rsidRPr="00D4181E">
        <w:rPr>
          <w:rFonts w:ascii="Times New Roman" w:hAnsi="Times New Roman" w:cs="Times New Roman"/>
          <w:color w:val="000000" w:themeColor="text1"/>
        </w:rPr>
        <w:t>NYSDOH (9/5/2025).</w:t>
      </w:r>
      <w:r w:rsidRPr="00D4181E">
        <w:rPr>
          <w:rFonts w:ascii="Times New Roman" w:hAnsi="Times New Roman" w:cs="Times New Roman"/>
        </w:rPr>
        <w:t xml:space="preserve"> </w:t>
      </w:r>
      <w:hyperlink r:id="rId15" w:history="1">
        <w:r w:rsidRPr="00D4181E">
          <w:rPr>
            <w:rStyle w:val="Hyperlink"/>
            <w:rFonts w:ascii="Times New Roman" w:hAnsi="Times New Roman" w:cs="Times New Roman"/>
          </w:rPr>
          <w:t>DOH_Pregnancy_Vaccine_Recommendation_2025-26_1757099155384_0.pdf</w:t>
        </w:r>
      </w:hyperlink>
    </w:p>
    <w:p w14:paraId="7C43A95E" w14:textId="77777777" w:rsidR="00601379" w:rsidRPr="00D4181E" w:rsidRDefault="00601379" w:rsidP="00601379">
      <w:pPr>
        <w:ind w:left="720" w:hanging="720"/>
        <w:rPr>
          <w:rFonts w:ascii="Times New Roman" w:hAnsi="Times New Roman" w:cs="Times New Roman"/>
        </w:rPr>
      </w:pPr>
      <w:r w:rsidRPr="00D4181E">
        <w:rPr>
          <w:rStyle w:val="Hyperlink"/>
          <w:rFonts w:ascii="Times New Roman" w:hAnsi="Times New Roman" w:cs="Times New Roman"/>
          <w:color w:val="auto"/>
          <w:u w:val="none"/>
        </w:rPr>
        <w:t>NYSDOH (9/9/2025).</w:t>
      </w:r>
      <w:r w:rsidRPr="00D4181E">
        <w:rPr>
          <w:rFonts w:ascii="Times New Roman" w:hAnsi="Times New Roman" w:cs="Times New Roman"/>
        </w:rPr>
        <w:t xml:space="preserve"> Pfizer BioNTech Covid-19 Vaccine 2025-2026 Formula. </w:t>
      </w:r>
      <w:hyperlink r:id="rId16" w:history="1">
        <w:r w:rsidRPr="00D4181E">
          <w:rPr>
            <w:rStyle w:val="Hyperlink"/>
            <w:rFonts w:ascii="Times New Roman" w:hAnsi="Times New Roman" w:cs="Times New Roman"/>
          </w:rPr>
          <w:t>Notification_114681.pdf</w:t>
        </w:r>
      </w:hyperlink>
    </w:p>
    <w:p w14:paraId="4AC5665F" w14:textId="77777777" w:rsidR="00601379" w:rsidRPr="00CF038B" w:rsidRDefault="00601379" w:rsidP="00601379">
      <w:pPr>
        <w:ind w:left="720" w:hanging="720"/>
        <w:rPr>
          <w:rStyle w:val="Hyperlink"/>
          <w:rFonts w:ascii="Times New Roman" w:hAnsi="Times New Roman" w:cs="Times New Roman"/>
          <w:color w:val="auto"/>
          <w:u w:val="none"/>
        </w:rPr>
      </w:pPr>
      <w:r w:rsidRPr="00D4181E">
        <w:rPr>
          <w:rStyle w:val="Hyperlink"/>
          <w:rFonts w:ascii="Times New Roman" w:hAnsi="Times New Roman" w:cs="Times New Roman"/>
          <w:color w:val="auto"/>
          <w:u w:val="none"/>
        </w:rPr>
        <w:t xml:space="preserve">NYSDOH (9/9/2025). Moderna Covid-19 Vaccine 2025-2026 Formula.  </w:t>
      </w:r>
      <w:hyperlink r:id="rId17" w:history="1">
        <w:r w:rsidRPr="00D4181E">
          <w:rPr>
            <w:rStyle w:val="Hyperlink"/>
            <w:rFonts w:ascii="Times New Roman" w:hAnsi="Times New Roman" w:cs="Times New Roman"/>
          </w:rPr>
          <w:t>so_moderna_3_years_and_older_25-26_1757338853258_0.pdf</w:t>
        </w:r>
      </w:hyperlink>
    </w:p>
    <w:p w14:paraId="25FDBC93" w14:textId="2FD6C87B" w:rsidR="002131D8" w:rsidRDefault="002131D8" w:rsidP="00601379">
      <w:pPr>
        <w:rPr>
          <w:rFonts w:ascii="Times New Roman" w:hAnsi="Times New Roman" w:cs="Times New Roman"/>
        </w:rPr>
      </w:pPr>
    </w:p>
    <w:sectPr w:rsidR="002131D8" w:rsidSect="00301C37">
      <w:headerReference w:type="default" r:id="rId18"/>
      <w:footerReference w:type="default" r:id="rId1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26BB" w14:textId="77777777" w:rsidR="00731D64" w:rsidRDefault="00731D64" w:rsidP="000A1EB9">
      <w:pPr>
        <w:spacing w:after="0" w:line="240" w:lineRule="auto"/>
      </w:pPr>
      <w:r>
        <w:separator/>
      </w:r>
    </w:p>
  </w:endnote>
  <w:endnote w:type="continuationSeparator" w:id="0">
    <w:p w14:paraId="0B972B0A" w14:textId="77777777" w:rsidR="00731D64" w:rsidRDefault="00731D64" w:rsidP="000A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304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288F3D" w14:textId="1C4A1149" w:rsidR="00A24623" w:rsidRDefault="00A24623">
            <w:pPr>
              <w:pStyle w:val="Footer"/>
              <w:jc w:val="center"/>
            </w:pPr>
            <w:r w:rsidRPr="00A24623">
              <w:rPr>
                <w:rFonts w:ascii="Times New Roman" w:hAnsi="Times New Roman" w:cs="Times New Roman"/>
              </w:rPr>
              <w:t xml:space="preserve">Page </w:t>
            </w:r>
            <w:r w:rsidRPr="00A24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24623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A24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24623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A24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24623">
              <w:rPr>
                <w:rFonts w:ascii="Times New Roman" w:hAnsi="Times New Roman" w:cs="Times New Roman"/>
              </w:rPr>
              <w:t xml:space="preserve"> of </w:t>
            </w:r>
            <w:r w:rsidRPr="00A24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24623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A24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24623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A24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BE4120" w14:textId="77777777" w:rsidR="000A1EB9" w:rsidRDefault="000A1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8E50" w14:textId="77777777" w:rsidR="00731D64" w:rsidRDefault="00731D64" w:rsidP="000A1EB9">
      <w:pPr>
        <w:spacing w:after="0" w:line="240" w:lineRule="auto"/>
      </w:pPr>
      <w:r>
        <w:separator/>
      </w:r>
    </w:p>
  </w:footnote>
  <w:footnote w:type="continuationSeparator" w:id="0">
    <w:p w14:paraId="0958F421" w14:textId="77777777" w:rsidR="00731D64" w:rsidRDefault="00731D64" w:rsidP="000A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5BA5" w14:textId="4C350368" w:rsidR="00301C37" w:rsidRDefault="00301C37">
    <w:pPr>
      <w:pStyle w:val="Header"/>
    </w:pPr>
    <w:r>
      <w:rPr>
        <w:noProof/>
      </w:rPr>
      <w:drawing>
        <wp:inline distT="0" distB="0" distL="0" distR="0" wp14:anchorId="5B9DA262" wp14:editId="216937E7">
          <wp:extent cx="5943600" cy="527050"/>
          <wp:effectExtent l="0" t="0" r="0" b="635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2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D07E88" w14:textId="3A9D7827" w:rsidR="00301C37" w:rsidRDefault="00301C37" w:rsidP="00301C37">
    <w:pPr>
      <w:pStyle w:val="Header"/>
      <w:jc w:val="center"/>
      <w:rPr>
        <w:rFonts w:ascii="Times New Roman" w:hAnsi="Times New Roman" w:cs="Times New Roman"/>
        <w:b/>
        <w:bCs/>
        <w:noProof/>
        <w:sz w:val="28"/>
        <w:szCs w:val="28"/>
      </w:rPr>
    </w:pPr>
    <w:r w:rsidRPr="00374896">
      <w:rPr>
        <w:rFonts w:ascii="Times New Roman" w:hAnsi="Times New Roman" w:cs="Times New Roman"/>
        <w:b/>
        <w:bCs/>
        <w:noProof/>
        <w:sz w:val="28"/>
        <w:szCs w:val="28"/>
      </w:rPr>
      <w:t>Policy and Procedure: Covid-19 Vaccination for</w:t>
    </w:r>
    <w:r>
      <w:rPr>
        <w:rFonts w:ascii="Times New Roman" w:hAnsi="Times New Roman" w:cs="Times New Roman"/>
        <w:b/>
        <w:bCs/>
        <w:noProof/>
        <w:sz w:val="28"/>
        <w:szCs w:val="28"/>
      </w:rPr>
      <w:t xml:space="preserve"> Staff</w:t>
    </w:r>
  </w:p>
  <w:p w14:paraId="46175339" w14:textId="50C5F520" w:rsidR="00234BA6" w:rsidRPr="00301C37" w:rsidRDefault="00234BA6" w:rsidP="00301C37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6D5"/>
    <w:multiLevelType w:val="hybridMultilevel"/>
    <w:tmpl w:val="ABE4C7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9DB551E"/>
    <w:multiLevelType w:val="hybridMultilevel"/>
    <w:tmpl w:val="CDA6E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2A5F2E"/>
    <w:multiLevelType w:val="hybridMultilevel"/>
    <w:tmpl w:val="37DC406A"/>
    <w:lvl w:ilvl="0" w:tplc="6BBA2988">
      <w:start w:val="1"/>
      <w:numFmt w:val="upperLetter"/>
      <w:lvlText w:val="%1."/>
      <w:lvlJc w:val="left"/>
      <w:pPr>
        <w:ind w:left="22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3" w:hanging="360"/>
      </w:pPr>
    </w:lvl>
    <w:lvl w:ilvl="2" w:tplc="0409001B" w:tentative="1">
      <w:start w:val="1"/>
      <w:numFmt w:val="lowerRoman"/>
      <w:lvlText w:val="%3."/>
      <w:lvlJc w:val="right"/>
      <w:pPr>
        <w:ind w:left="3703" w:hanging="180"/>
      </w:pPr>
    </w:lvl>
    <w:lvl w:ilvl="3" w:tplc="6BBA2988">
      <w:start w:val="1"/>
      <w:numFmt w:val="upperLetter"/>
      <w:lvlText w:val="%4."/>
      <w:lvlJc w:val="left"/>
      <w:pPr>
        <w:ind w:left="4423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143" w:hanging="360"/>
      </w:pPr>
    </w:lvl>
    <w:lvl w:ilvl="5" w:tplc="0409001B" w:tentative="1">
      <w:start w:val="1"/>
      <w:numFmt w:val="lowerRoman"/>
      <w:lvlText w:val="%6."/>
      <w:lvlJc w:val="right"/>
      <w:pPr>
        <w:ind w:left="5863" w:hanging="180"/>
      </w:pPr>
    </w:lvl>
    <w:lvl w:ilvl="6" w:tplc="0409000F" w:tentative="1">
      <w:start w:val="1"/>
      <w:numFmt w:val="decimal"/>
      <w:lvlText w:val="%7."/>
      <w:lvlJc w:val="left"/>
      <w:pPr>
        <w:ind w:left="6583" w:hanging="360"/>
      </w:pPr>
    </w:lvl>
    <w:lvl w:ilvl="7" w:tplc="04090019" w:tentative="1">
      <w:start w:val="1"/>
      <w:numFmt w:val="lowerLetter"/>
      <w:lvlText w:val="%8."/>
      <w:lvlJc w:val="left"/>
      <w:pPr>
        <w:ind w:left="7303" w:hanging="360"/>
      </w:pPr>
    </w:lvl>
    <w:lvl w:ilvl="8" w:tplc="0409001B" w:tentative="1">
      <w:start w:val="1"/>
      <w:numFmt w:val="lowerRoman"/>
      <w:lvlText w:val="%9."/>
      <w:lvlJc w:val="right"/>
      <w:pPr>
        <w:ind w:left="8023" w:hanging="180"/>
      </w:pPr>
    </w:lvl>
  </w:abstractNum>
  <w:abstractNum w:abstractNumId="3" w15:restartNumberingAfterBreak="0">
    <w:nsid w:val="14232E29"/>
    <w:multiLevelType w:val="hybridMultilevel"/>
    <w:tmpl w:val="D0F28968"/>
    <w:lvl w:ilvl="0" w:tplc="04090001">
      <w:start w:val="1"/>
      <w:numFmt w:val="bullet"/>
      <w:lvlText w:val=""/>
      <w:lvlJc w:val="left"/>
      <w:pPr>
        <w:ind w:left="90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</w:abstractNum>
  <w:abstractNum w:abstractNumId="4" w15:restartNumberingAfterBreak="0">
    <w:nsid w:val="16160B16"/>
    <w:multiLevelType w:val="hybridMultilevel"/>
    <w:tmpl w:val="D0803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FD4A7E"/>
    <w:multiLevelType w:val="hybridMultilevel"/>
    <w:tmpl w:val="0F00C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20CB8"/>
    <w:multiLevelType w:val="hybridMultilevel"/>
    <w:tmpl w:val="0C6CC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65365"/>
    <w:multiLevelType w:val="hybridMultilevel"/>
    <w:tmpl w:val="08D4EF8C"/>
    <w:lvl w:ilvl="0" w:tplc="04090001">
      <w:start w:val="1"/>
      <w:numFmt w:val="bullet"/>
      <w:lvlText w:val=""/>
      <w:lvlJc w:val="left"/>
      <w:pPr>
        <w:ind w:left="2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8" w15:restartNumberingAfterBreak="0">
    <w:nsid w:val="208A0F74"/>
    <w:multiLevelType w:val="hybridMultilevel"/>
    <w:tmpl w:val="25F45256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21E2159F"/>
    <w:multiLevelType w:val="hybridMultilevel"/>
    <w:tmpl w:val="E09E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05DD"/>
    <w:multiLevelType w:val="hybridMultilevel"/>
    <w:tmpl w:val="43603B16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1" w15:restartNumberingAfterBreak="0">
    <w:nsid w:val="25E63332"/>
    <w:multiLevelType w:val="hybridMultilevel"/>
    <w:tmpl w:val="A4EED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785265"/>
    <w:multiLevelType w:val="hybridMultilevel"/>
    <w:tmpl w:val="05CE1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76208"/>
    <w:multiLevelType w:val="hybridMultilevel"/>
    <w:tmpl w:val="B85E654A"/>
    <w:lvl w:ilvl="0" w:tplc="04090001">
      <w:start w:val="1"/>
      <w:numFmt w:val="bullet"/>
      <w:lvlText w:val=""/>
      <w:lvlJc w:val="left"/>
      <w:pPr>
        <w:ind w:left="2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14" w15:restartNumberingAfterBreak="0">
    <w:nsid w:val="298B06CC"/>
    <w:multiLevelType w:val="hybridMultilevel"/>
    <w:tmpl w:val="55D4311E"/>
    <w:lvl w:ilvl="0" w:tplc="48F8BCB0">
      <w:start w:val="9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36D0"/>
    <w:multiLevelType w:val="hybridMultilevel"/>
    <w:tmpl w:val="1EA4C22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B7324B6"/>
    <w:multiLevelType w:val="hybridMultilevel"/>
    <w:tmpl w:val="48348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AB33E5"/>
    <w:multiLevelType w:val="hybridMultilevel"/>
    <w:tmpl w:val="9832648E"/>
    <w:lvl w:ilvl="0" w:tplc="CAA6DA7A">
      <w:start w:val="1"/>
      <w:numFmt w:val="decimal"/>
      <w:lvlText w:val="%1."/>
      <w:lvlJc w:val="left"/>
      <w:pPr>
        <w:ind w:left="702" w:hanging="702"/>
      </w:pPr>
      <w:rPr>
        <w:rFonts w:ascii="Times New Roman" w:eastAsiaTheme="minorHAnsi" w:hAnsi="Times New Roman" w:cs="Times New Roman"/>
        <w:b w:val="0"/>
        <w:bCs w:val="0"/>
        <w:w w:val="98"/>
        <w:sz w:val="25"/>
        <w:szCs w:val="25"/>
      </w:rPr>
    </w:lvl>
    <w:lvl w:ilvl="1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319" w:hanging="180"/>
      </w:pPr>
    </w:lvl>
    <w:lvl w:ilvl="3" w:tplc="0409000F" w:tentative="1">
      <w:start w:val="1"/>
      <w:numFmt w:val="decimal"/>
      <w:lvlText w:val="%4."/>
      <w:lvlJc w:val="left"/>
      <w:pPr>
        <w:ind w:left="2039" w:hanging="360"/>
      </w:pPr>
    </w:lvl>
    <w:lvl w:ilvl="4" w:tplc="04090019" w:tentative="1">
      <w:start w:val="1"/>
      <w:numFmt w:val="lowerLetter"/>
      <w:lvlText w:val="%5."/>
      <w:lvlJc w:val="left"/>
      <w:pPr>
        <w:ind w:left="2759" w:hanging="360"/>
      </w:pPr>
    </w:lvl>
    <w:lvl w:ilvl="5" w:tplc="0409001B" w:tentative="1">
      <w:start w:val="1"/>
      <w:numFmt w:val="lowerRoman"/>
      <w:lvlText w:val="%6."/>
      <w:lvlJc w:val="right"/>
      <w:pPr>
        <w:ind w:left="3479" w:hanging="180"/>
      </w:pPr>
    </w:lvl>
    <w:lvl w:ilvl="6" w:tplc="0409000F" w:tentative="1">
      <w:start w:val="1"/>
      <w:numFmt w:val="decimal"/>
      <w:lvlText w:val="%7."/>
      <w:lvlJc w:val="left"/>
      <w:pPr>
        <w:ind w:left="4199" w:hanging="360"/>
      </w:pPr>
    </w:lvl>
    <w:lvl w:ilvl="7" w:tplc="04090019" w:tentative="1">
      <w:start w:val="1"/>
      <w:numFmt w:val="lowerLetter"/>
      <w:lvlText w:val="%8."/>
      <w:lvlJc w:val="left"/>
      <w:pPr>
        <w:ind w:left="4919" w:hanging="360"/>
      </w:pPr>
    </w:lvl>
    <w:lvl w:ilvl="8" w:tplc="0409001B" w:tentative="1">
      <w:start w:val="1"/>
      <w:numFmt w:val="lowerRoman"/>
      <w:lvlText w:val="%9."/>
      <w:lvlJc w:val="right"/>
      <w:pPr>
        <w:ind w:left="5639" w:hanging="180"/>
      </w:pPr>
    </w:lvl>
  </w:abstractNum>
  <w:abstractNum w:abstractNumId="18" w15:restartNumberingAfterBreak="0">
    <w:nsid w:val="319E2FC0"/>
    <w:multiLevelType w:val="hybridMultilevel"/>
    <w:tmpl w:val="33B27ED4"/>
    <w:lvl w:ilvl="0" w:tplc="04090001">
      <w:start w:val="1"/>
      <w:numFmt w:val="bullet"/>
      <w:lvlText w:val=""/>
      <w:lvlJc w:val="left"/>
      <w:pPr>
        <w:ind w:left="2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19" w15:restartNumberingAfterBreak="0">
    <w:nsid w:val="34C05AE6"/>
    <w:multiLevelType w:val="hybridMultilevel"/>
    <w:tmpl w:val="CBF4F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A32123"/>
    <w:multiLevelType w:val="hybridMultilevel"/>
    <w:tmpl w:val="E67EF424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1" w15:restartNumberingAfterBreak="0">
    <w:nsid w:val="38415530"/>
    <w:multiLevelType w:val="hybridMultilevel"/>
    <w:tmpl w:val="B4849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9B140B"/>
    <w:multiLevelType w:val="hybridMultilevel"/>
    <w:tmpl w:val="2CAC4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F75EE4"/>
    <w:multiLevelType w:val="hybridMultilevel"/>
    <w:tmpl w:val="292E4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030A0B"/>
    <w:multiLevelType w:val="hybridMultilevel"/>
    <w:tmpl w:val="A0AEB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57083"/>
    <w:multiLevelType w:val="hybridMultilevel"/>
    <w:tmpl w:val="AA74C092"/>
    <w:lvl w:ilvl="0" w:tplc="04090015">
      <w:start w:val="1"/>
      <w:numFmt w:val="upperLetter"/>
      <w:lvlText w:val="%1."/>
      <w:lvlJc w:val="left"/>
      <w:pPr>
        <w:ind w:left="2263" w:hanging="360"/>
      </w:pPr>
    </w:lvl>
    <w:lvl w:ilvl="1" w:tplc="04090019" w:tentative="1">
      <w:start w:val="1"/>
      <w:numFmt w:val="lowerLetter"/>
      <w:lvlText w:val="%2."/>
      <w:lvlJc w:val="left"/>
      <w:pPr>
        <w:ind w:left="2983" w:hanging="360"/>
      </w:pPr>
    </w:lvl>
    <w:lvl w:ilvl="2" w:tplc="0409001B" w:tentative="1">
      <w:start w:val="1"/>
      <w:numFmt w:val="lowerRoman"/>
      <w:lvlText w:val="%3."/>
      <w:lvlJc w:val="right"/>
      <w:pPr>
        <w:ind w:left="3703" w:hanging="180"/>
      </w:pPr>
    </w:lvl>
    <w:lvl w:ilvl="3" w:tplc="0409000F" w:tentative="1">
      <w:start w:val="1"/>
      <w:numFmt w:val="decimal"/>
      <w:lvlText w:val="%4."/>
      <w:lvlJc w:val="left"/>
      <w:pPr>
        <w:ind w:left="4423" w:hanging="360"/>
      </w:pPr>
    </w:lvl>
    <w:lvl w:ilvl="4" w:tplc="04090019" w:tentative="1">
      <w:start w:val="1"/>
      <w:numFmt w:val="lowerLetter"/>
      <w:lvlText w:val="%5."/>
      <w:lvlJc w:val="left"/>
      <w:pPr>
        <w:ind w:left="5143" w:hanging="360"/>
      </w:pPr>
    </w:lvl>
    <w:lvl w:ilvl="5" w:tplc="0409001B" w:tentative="1">
      <w:start w:val="1"/>
      <w:numFmt w:val="lowerRoman"/>
      <w:lvlText w:val="%6."/>
      <w:lvlJc w:val="right"/>
      <w:pPr>
        <w:ind w:left="5863" w:hanging="180"/>
      </w:pPr>
    </w:lvl>
    <w:lvl w:ilvl="6" w:tplc="0409000F" w:tentative="1">
      <w:start w:val="1"/>
      <w:numFmt w:val="decimal"/>
      <w:lvlText w:val="%7."/>
      <w:lvlJc w:val="left"/>
      <w:pPr>
        <w:ind w:left="6583" w:hanging="360"/>
      </w:pPr>
    </w:lvl>
    <w:lvl w:ilvl="7" w:tplc="04090019" w:tentative="1">
      <w:start w:val="1"/>
      <w:numFmt w:val="lowerLetter"/>
      <w:lvlText w:val="%8."/>
      <w:lvlJc w:val="left"/>
      <w:pPr>
        <w:ind w:left="7303" w:hanging="360"/>
      </w:pPr>
    </w:lvl>
    <w:lvl w:ilvl="8" w:tplc="0409001B" w:tentative="1">
      <w:start w:val="1"/>
      <w:numFmt w:val="lowerRoman"/>
      <w:lvlText w:val="%9."/>
      <w:lvlJc w:val="right"/>
      <w:pPr>
        <w:ind w:left="8023" w:hanging="180"/>
      </w:pPr>
    </w:lvl>
  </w:abstractNum>
  <w:abstractNum w:abstractNumId="26" w15:restartNumberingAfterBreak="0">
    <w:nsid w:val="47BA64C5"/>
    <w:multiLevelType w:val="hybridMultilevel"/>
    <w:tmpl w:val="66EE37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957174"/>
    <w:multiLevelType w:val="hybridMultilevel"/>
    <w:tmpl w:val="5DD2DA28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8" w15:restartNumberingAfterBreak="0">
    <w:nsid w:val="4B3270AD"/>
    <w:multiLevelType w:val="hybridMultilevel"/>
    <w:tmpl w:val="D33C2CD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C0B162D"/>
    <w:multiLevelType w:val="hybridMultilevel"/>
    <w:tmpl w:val="C66CD556"/>
    <w:lvl w:ilvl="0" w:tplc="0409000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3" w:hanging="360"/>
      </w:pPr>
      <w:rPr>
        <w:rFonts w:ascii="Wingdings" w:hAnsi="Wingdings" w:hint="default"/>
      </w:rPr>
    </w:lvl>
  </w:abstractNum>
  <w:abstractNum w:abstractNumId="30" w15:restartNumberingAfterBreak="0">
    <w:nsid w:val="4DBF4B94"/>
    <w:multiLevelType w:val="hybridMultilevel"/>
    <w:tmpl w:val="667AE358"/>
    <w:lvl w:ilvl="0" w:tplc="04090017">
      <w:start w:val="1"/>
      <w:numFmt w:val="lowerLetter"/>
      <w:lvlText w:val="%1)"/>
      <w:lvlJc w:val="left"/>
      <w:pPr>
        <w:ind w:left="2983" w:hanging="360"/>
      </w:pPr>
    </w:lvl>
    <w:lvl w:ilvl="1" w:tplc="04090019" w:tentative="1">
      <w:start w:val="1"/>
      <w:numFmt w:val="lowerLetter"/>
      <w:lvlText w:val="%2."/>
      <w:lvlJc w:val="left"/>
      <w:pPr>
        <w:ind w:left="3703" w:hanging="360"/>
      </w:pPr>
    </w:lvl>
    <w:lvl w:ilvl="2" w:tplc="0409001B" w:tentative="1">
      <w:start w:val="1"/>
      <w:numFmt w:val="lowerRoman"/>
      <w:lvlText w:val="%3."/>
      <w:lvlJc w:val="right"/>
      <w:pPr>
        <w:ind w:left="4423" w:hanging="180"/>
      </w:pPr>
    </w:lvl>
    <w:lvl w:ilvl="3" w:tplc="0409000F" w:tentative="1">
      <w:start w:val="1"/>
      <w:numFmt w:val="decimal"/>
      <w:lvlText w:val="%4."/>
      <w:lvlJc w:val="left"/>
      <w:pPr>
        <w:ind w:left="5143" w:hanging="360"/>
      </w:pPr>
    </w:lvl>
    <w:lvl w:ilvl="4" w:tplc="04090019" w:tentative="1">
      <w:start w:val="1"/>
      <w:numFmt w:val="lowerLetter"/>
      <w:lvlText w:val="%5."/>
      <w:lvlJc w:val="left"/>
      <w:pPr>
        <w:ind w:left="5863" w:hanging="360"/>
      </w:pPr>
    </w:lvl>
    <w:lvl w:ilvl="5" w:tplc="0409001B" w:tentative="1">
      <w:start w:val="1"/>
      <w:numFmt w:val="lowerRoman"/>
      <w:lvlText w:val="%6."/>
      <w:lvlJc w:val="right"/>
      <w:pPr>
        <w:ind w:left="6583" w:hanging="180"/>
      </w:pPr>
    </w:lvl>
    <w:lvl w:ilvl="6" w:tplc="0409000F" w:tentative="1">
      <w:start w:val="1"/>
      <w:numFmt w:val="decimal"/>
      <w:lvlText w:val="%7."/>
      <w:lvlJc w:val="left"/>
      <w:pPr>
        <w:ind w:left="7303" w:hanging="360"/>
      </w:pPr>
    </w:lvl>
    <w:lvl w:ilvl="7" w:tplc="04090019" w:tentative="1">
      <w:start w:val="1"/>
      <w:numFmt w:val="lowerLetter"/>
      <w:lvlText w:val="%8."/>
      <w:lvlJc w:val="left"/>
      <w:pPr>
        <w:ind w:left="8023" w:hanging="360"/>
      </w:pPr>
    </w:lvl>
    <w:lvl w:ilvl="8" w:tplc="0409001B" w:tentative="1">
      <w:start w:val="1"/>
      <w:numFmt w:val="lowerRoman"/>
      <w:lvlText w:val="%9."/>
      <w:lvlJc w:val="right"/>
      <w:pPr>
        <w:ind w:left="8743" w:hanging="180"/>
      </w:pPr>
    </w:lvl>
  </w:abstractNum>
  <w:abstractNum w:abstractNumId="31" w15:restartNumberingAfterBreak="0">
    <w:nsid w:val="4DFF66BF"/>
    <w:multiLevelType w:val="hybridMultilevel"/>
    <w:tmpl w:val="09B84344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55710C15"/>
    <w:multiLevelType w:val="hybridMultilevel"/>
    <w:tmpl w:val="4712081A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3" w15:restartNumberingAfterBreak="0">
    <w:nsid w:val="5A4835E2"/>
    <w:multiLevelType w:val="hybridMultilevel"/>
    <w:tmpl w:val="D51651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964447"/>
    <w:multiLevelType w:val="hybridMultilevel"/>
    <w:tmpl w:val="0C7EB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8424AE"/>
    <w:multiLevelType w:val="hybridMultilevel"/>
    <w:tmpl w:val="F392B650"/>
    <w:lvl w:ilvl="0" w:tplc="F0DEF7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6" w15:restartNumberingAfterBreak="0">
    <w:nsid w:val="6416684A"/>
    <w:multiLevelType w:val="hybridMultilevel"/>
    <w:tmpl w:val="7E981C90"/>
    <w:lvl w:ilvl="0" w:tplc="04090001">
      <w:start w:val="1"/>
      <w:numFmt w:val="bullet"/>
      <w:lvlText w:val=""/>
      <w:lvlJc w:val="left"/>
      <w:pPr>
        <w:ind w:left="2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37" w15:restartNumberingAfterBreak="0">
    <w:nsid w:val="660341AB"/>
    <w:multiLevelType w:val="hybridMultilevel"/>
    <w:tmpl w:val="2102B4DE"/>
    <w:lvl w:ilvl="0" w:tplc="04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38" w15:restartNumberingAfterBreak="0">
    <w:nsid w:val="66547778"/>
    <w:multiLevelType w:val="hybridMultilevel"/>
    <w:tmpl w:val="73B8B738"/>
    <w:lvl w:ilvl="0" w:tplc="42460AEE">
      <w:start w:val="1"/>
      <w:numFmt w:val="decimal"/>
      <w:lvlText w:val="%1."/>
      <w:lvlJc w:val="left"/>
      <w:pPr>
        <w:ind w:left="843" w:hanging="339"/>
      </w:pPr>
      <w:rPr>
        <w:rFonts w:ascii="Times New Roman" w:eastAsia="Times New Roman" w:hAnsi="Times New Roman" w:cs="Times New Roman" w:hint="default"/>
        <w:w w:val="98"/>
        <w:sz w:val="25"/>
        <w:szCs w:val="25"/>
      </w:rPr>
    </w:lvl>
    <w:lvl w:ilvl="1" w:tplc="879AA8C4">
      <w:start w:val="1"/>
      <w:numFmt w:val="decimal"/>
      <w:lvlText w:val="%2."/>
      <w:lvlJc w:val="left"/>
      <w:pPr>
        <w:ind w:left="1543" w:hanging="702"/>
      </w:pPr>
      <w:rPr>
        <w:rFonts w:asciiTheme="minorHAnsi" w:eastAsiaTheme="minorHAnsi" w:hAnsiTheme="minorHAnsi" w:cstheme="minorBidi"/>
        <w:b w:val="0"/>
        <w:bCs w:val="0"/>
        <w:w w:val="105"/>
        <w:sz w:val="22"/>
        <w:szCs w:val="22"/>
      </w:rPr>
    </w:lvl>
    <w:lvl w:ilvl="2" w:tplc="89D8A0D8">
      <w:start w:val="1"/>
      <w:numFmt w:val="bullet"/>
      <w:lvlText w:val="•"/>
      <w:lvlJc w:val="left"/>
      <w:pPr>
        <w:ind w:left="2427" w:hanging="702"/>
      </w:pPr>
    </w:lvl>
    <w:lvl w:ilvl="3" w:tplc="06148B90">
      <w:start w:val="1"/>
      <w:numFmt w:val="bullet"/>
      <w:lvlText w:val="•"/>
      <w:lvlJc w:val="left"/>
      <w:pPr>
        <w:ind w:left="3314" w:hanging="702"/>
      </w:pPr>
    </w:lvl>
    <w:lvl w:ilvl="4" w:tplc="9800D598">
      <w:start w:val="1"/>
      <w:numFmt w:val="bullet"/>
      <w:lvlText w:val="•"/>
      <w:lvlJc w:val="left"/>
      <w:pPr>
        <w:ind w:left="4201" w:hanging="702"/>
      </w:pPr>
    </w:lvl>
    <w:lvl w:ilvl="5" w:tplc="A82C14BA">
      <w:start w:val="1"/>
      <w:numFmt w:val="bullet"/>
      <w:lvlText w:val="•"/>
      <w:lvlJc w:val="left"/>
      <w:pPr>
        <w:ind w:left="5088" w:hanging="702"/>
      </w:pPr>
    </w:lvl>
    <w:lvl w:ilvl="6" w:tplc="8940F32A">
      <w:start w:val="1"/>
      <w:numFmt w:val="bullet"/>
      <w:lvlText w:val="•"/>
      <w:lvlJc w:val="left"/>
      <w:pPr>
        <w:ind w:left="5976" w:hanging="702"/>
      </w:pPr>
    </w:lvl>
    <w:lvl w:ilvl="7" w:tplc="3B50EE54">
      <w:start w:val="1"/>
      <w:numFmt w:val="bullet"/>
      <w:lvlText w:val="•"/>
      <w:lvlJc w:val="left"/>
      <w:pPr>
        <w:ind w:left="6863" w:hanging="702"/>
      </w:pPr>
    </w:lvl>
    <w:lvl w:ilvl="8" w:tplc="C7545C96">
      <w:start w:val="1"/>
      <w:numFmt w:val="bullet"/>
      <w:lvlText w:val="•"/>
      <w:lvlJc w:val="left"/>
      <w:pPr>
        <w:ind w:left="7750" w:hanging="702"/>
      </w:pPr>
    </w:lvl>
  </w:abstractNum>
  <w:abstractNum w:abstractNumId="39" w15:restartNumberingAfterBreak="0">
    <w:nsid w:val="688802C6"/>
    <w:multiLevelType w:val="hybridMultilevel"/>
    <w:tmpl w:val="1BA27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1F1ACC"/>
    <w:multiLevelType w:val="hybridMultilevel"/>
    <w:tmpl w:val="65E0C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6B73CA"/>
    <w:multiLevelType w:val="hybridMultilevel"/>
    <w:tmpl w:val="AD22A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635967"/>
    <w:multiLevelType w:val="hybridMultilevel"/>
    <w:tmpl w:val="FB6C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047F9"/>
    <w:multiLevelType w:val="hybridMultilevel"/>
    <w:tmpl w:val="A810EF1E"/>
    <w:lvl w:ilvl="0" w:tplc="04090001">
      <w:start w:val="1"/>
      <w:numFmt w:val="bullet"/>
      <w:lvlText w:val=""/>
      <w:lvlJc w:val="left"/>
      <w:pPr>
        <w:ind w:left="2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44" w15:restartNumberingAfterBreak="0">
    <w:nsid w:val="79B86083"/>
    <w:multiLevelType w:val="hybridMultilevel"/>
    <w:tmpl w:val="671C17FA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19387C"/>
    <w:multiLevelType w:val="hybridMultilevel"/>
    <w:tmpl w:val="41DCE394"/>
    <w:lvl w:ilvl="0" w:tplc="68945C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5F30C5"/>
    <w:multiLevelType w:val="hybridMultilevel"/>
    <w:tmpl w:val="5596F532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758212144">
    <w:abstractNumId w:val="24"/>
  </w:num>
  <w:num w:numId="2" w16cid:durableId="1755664027">
    <w:abstractNumId w:val="3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938030611">
    <w:abstractNumId w:val="31"/>
  </w:num>
  <w:num w:numId="4" w16cid:durableId="552927674">
    <w:abstractNumId w:val="32"/>
  </w:num>
  <w:num w:numId="5" w16cid:durableId="1963148526">
    <w:abstractNumId w:val="8"/>
  </w:num>
  <w:num w:numId="6" w16cid:durableId="1033723475">
    <w:abstractNumId w:val="46"/>
  </w:num>
  <w:num w:numId="7" w16cid:durableId="1736783376">
    <w:abstractNumId w:val="35"/>
  </w:num>
  <w:num w:numId="8" w16cid:durableId="1487278574">
    <w:abstractNumId w:val="45"/>
  </w:num>
  <w:num w:numId="9" w16cid:durableId="2121104419">
    <w:abstractNumId w:val="37"/>
  </w:num>
  <w:num w:numId="10" w16cid:durableId="1398284151">
    <w:abstractNumId w:val="10"/>
  </w:num>
  <w:num w:numId="11" w16cid:durableId="895311016">
    <w:abstractNumId w:val="38"/>
  </w:num>
  <w:num w:numId="12" w16cid:durableId="2018146413">
    <w:abstractNumId w:val="17"/>
  </w:num>
  <w:num w:numId="13" w16cid:durableId="265385159">
    <w:abstractNumId w:val="43"/>
  </w:num>
  <w:num w:numId="14" w16cid:durableId="1443721103">
    <w:abstractNumId w:val="30"/>
  </w:num>
  <w:num w:numId="15" w16cid:durableId="242228486">
    <w:abstractNumId w:val="25"/>
  </w:num>
  <w:num w:numId="16" w16cid:durableId="1805392860">
    <w:abstractNumId w:val="36"/>
  </w:num>
  <w:num w:numId="17" w16cid:durableId="2050909444">
    <w:abstractNumId w:val="2"/>
  </w:num>
  <w:num w:numId="18" w16cid:durableId="1133867575">
    <w:abstractNumId w:val="13"/>
  </w:num>
  <w:num w:numId="19" w16cid:durableId="867450937">
    <w:abstractNumId w:val="18"/>
  </w:num>
  <w:num w:numId="20" w16cid:durableId="852377557">
    <w:abstractNumId w:val="39"/>
  </w:num>
  <w:num w:numId="21" w16cid:durableId="662395946">
    <w:abstractNumId w:val="1"/>
  </w:num>
  <w:num w:numId="22" w16cid:durableId="1347824243">
    <w:abstractNumId w:val="33"/>
  </w:num>
  <w:num w:numId="23" w16cid:durableId="258606495">
    <w:abstractNumId w:val="26"/>
  </w:num>
  <w:num w:numId="24" w16cid:durableId="954094927">
    <w:abstractNumId w:val="28"/>
  </w:num>
  <w:num w:numId="25" w16cid:durableId="1204438406">
    <w:abstractNumId w:val="19"/>
  </w:num>
  <w:num w:numId="26" w16cid:durableId="856113979">
    <w:abstractNumId w:val="42"/>
  </w:num>
  <w:num w:numId="27" w16cid:durableId="1802573896">
    <w:abstractNumId w:val="29"/>
  </w:num>
  <w:num w:numId="28" w16cid:durableId="99885155">
    <w:abstractNumId w:val="7"/>
  </w:num>
  <w:num w:numId="29" w16cid:durableId="691148795">
    <w:abstractNumId w:val="12"/>
  </w:num>
  <w:num w:numId="30" w16cid:durableId="1670256191">
    <w:abstractNumId w:val="16"/>
  </w:num>
  <w:num w:numId="31" w16cid:durableId="1155881428">
    <w:abstractNumId w:val="40"/>
  </w:num>
  <w:num w:numId="32" w16cid:durableId="474487323">
    <w:abstractNumId w:val="20"/>
  </w:num>
  <w:num w:numId="33" w16cid:durableId="165945954">
    <w:abstractNumId w:val="27"/>
  </w:num>
  <w:num w:numId="34" w16cid:durableId="1494948182">
    <w:abstractNumId w:val="9"/>
  </w:num>
  <w:num w:numId="35" w16cid:durableId="349795322">
    <w:abstractNumId w:val="44"/>
  </w:num>
  <w:num w:numId="36" w16cid:durableId="687409438">
    <w:abstractNumId w:val="21"/>
  </w:num>
  <w:num w:numId="37" w16cid:durableId="988247728">
    <w:abstractNumId w:val="14"/>
  </w:num>
  <w:num w:numId="38" w16cid:durableId="1519584151">
    <w:abstractNumId w:val="41"/>
  </w:num>
  <w:num w:numId="39" w16cid:durableId="282227816">
    <w:abstractNumId w:val="23"/>
  </w:num>
  <w:num w:numId="40" w16cid:durableId="867304244">
    <w:abstractNumId w:val="4"/>
  </w:num>
  <w:num w:numId="41" w16cid:durableId="1168134224">
    <w:abstractNumId w:val="15"/>
  </w:num>
  <w:num w:numId="42" w16cid:durableId="1717924891">
    <w:abstractNumId w:val="6"/>
  </w:num>
  <w:num w:numId="43" w16cid:durableId="1545829157">
    <w:abstractNumId w:val="11"/>
  </w:num>
  <w:num w:numId="44" w16cid:durableId="1431586712">
    <w:abstractNumId w:val="5"/>
  </w:num>
  <w:num w:numId="45" w16cid:durableId="609363360">
    <w:abstractNumId w:val="3"/>
  </w:num>
  <w:num w:numId="46" w16cid:durableId="171143614">
    <w:abstractNumId w:val="34"/>
  </w:num>
  <w:num w:numId="47" w16cid:durableId="838546781">
    <w:abstractNumId w:val="0"/>
  </w:num>
  <w:num w:numId="48" w16cid:durableId="13439766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B9"/>
    <w:rsid w:val="000060F6"/>
    <w:rsid w:val="00006EF6"/>
    <w:rsid w:val="00021277"/>
    <w:rsid w:val="000367E9"/>
    <w:rsid w:val="00040B27"/>
    <w:rsid w:val="000503F5"/>
    <w:rsid w:val="00052EB8"/>
    <w:rsid w:val="00054E1A"/>
    <w:rsid w:val="00060358"/>
    <w:rsid w:val="00065E8A"/>
    <w:rsid w:val="000700AB"/>
    <w:rsid w:val="00076CAB"/>
    <w:rsid w:val="000848ED"/>
    <w:rsid w:val="00085261"/>
    <w:rsid w:val="00085C20"/>
    <w:rsid w:val="00087CE4"/>
    <w:rsid w:val="00090C25"/>
    <w:rsid w:val="000923A5"/>
    <w:rsid w:val="000933E9"/>
    <w:rsid w:val="00093C02"/>
    <w:rsid w:val="00096F8A"/>
    <w:rsid w:val="000970BB"/>
    <w:rsid w:val="00097EAB"/>
    <w:rsid w:val="000A020D"/>
    <w:rsid w:val="000A1EB9"/>
    <w:rsid w:val="000A1FBE"/>
    <w:rsid w:val="000A5275"/>
    <w:rsid w:val="000A78F1"/>
    <w:rsid w:val="000B0BC9"/>
    <w:rsid w:val="000B2435"/>
    <w:rsid w:val="000B6EEF"/>
    <w:rsid w:val="000C6E1D"/>
    <w:rsid w:val="000D1A2F"/>
    <w:rsid w:val="000D5AF1"/>
    <w:rsid w:val="000D5B0F"/>
    <w:rsid w:val="000D6263"/>
    <w:rsid w:val="000D780A"/>
    <w:rsid w:val="000E42C1"/>
    <w:rsid w:val="000E6BC9"/>
    <w:rsid w:val="000F06DB"/>
    <w:rsid w:val="000F66D8"/>
    <w:rsid w:val="000F693F"/>
    <w:rsid w:val="000F6A83"/>
    <w:rsid w:val="001067A7"/>
    <w:rsid w:val="00107921"/>
    <w:rsid w:val="00110ABF"/>
    <w:rsid w:val="00112DEC"/>
    <w:rsid w:val="00121CE5"/>
    <w:rsid w:val="00124F08"/>
    <w:rsid w:val="00126873"/>
    <w:rsid w:val="00127523"/>
    <w:rsid w:val="00127681"/>
    <w:rsid w:val="00136A09"/>
    <w:rsid w:val="0014471F"/>
    <w:rsid w:val="0014680E"/>
    <w:rsid w:val="001559C1"/>
    <w:rsid w:val="001574D2"/>
    <w:rsid w:val="00160128"/>
    <w:rsid w:val="00171891"/>
    <w:rsid w:val="001827A6"/>
    <w:rsid w:val="00187436"/>
    <w:rsid w:val="00195799"/>
    <w:rsid w:val="0019624C"/>
    <w:rsid w:val="001A14D4"/>
    <w:rsid w:val="001B0F0D"/>
    <w:rsid w:val="001B515A"/>
    <w:rsid w:val="001C27B7"/>
    <w:rsid w:val="001C39E6"/>
    <w:rsid w:val="001C41D5"/>
    <w:rsid w:val="001C7614"/>
    <w:rsid w:val="001D7369"/>
    <w:rsid w:val="001E1A8B"/>
    <w:rsid w:val="001E1C0C"/>
    <w:rsid w:val="001F1D9B"/>
    <w:rsid w:val="001F220C"/>
    <w:rsid w:val="001F5C3A"/>
    <w:rsid w:val="001F66C5"/>
    <w:rsid w:val="002020FF"/>
    <w:rsid w:val="00210766"/>
    <w:rsid w:val="00210C57"/>
    <w:rsid w:val="00212FA6"/>
    <w:rsid w:val="002131D8"/>
    <w:rsid w:val="00234BA6"/>
    <w:rsid w:val="00240E67"/>
    <w:rsid w:val="002416E5"/>
    <w:rsid w:val="00241901"/>
    <w:rsid w:val="00244F72"/>
    <w:rsid w:val="002508E0"/>
    <w:rsid w:val="00254877"/>
    <w:rsid w:val="00256347"/>
    <w:rsid w:val="002620AB"/>
    <w:rsid w:val="00265972"/>
    <w:rsid w:val="0026788A"/>
    <w:rsid w:val="00267A70"/>
    <w:rsid w:val="00267AEC"/>
    <w:rsid w:val="00270C89"/>
    <w:rsid w:val="00276FB2"/>
    <w:rsid w:val="002806EC"/>
    <w:rsid w:val="002825B2"/>
    <w:rsid w:val="00286CC4"/>
    <w:rsid w:val="002874FD"/>
    <w:rsid w:val="00293406"/>
    <w:rsid w:val="002A2DDC"/>
    <w:rsid w:val="002C3B92"/>
    <w:rsid w:val="002C5171"/>
    <w:rsid w:val="002C5F4C"/>
    <w:rsid w:val="002D6B30"/>
    <w:rsid w:val="002E0972"/>
    <w:rsid w:val="002E1F42"/>
    <w:rsid w:val="002E65EF"/>
    <w:rsid w:val="002F0C23"/>
    <w:rsid w:val="002F3E57"/>
    <w:rsid w:val="002F4A3E"/>
    <w:rsid w:val="002F51FB"/>
    <w:rsid w:val="00301C37"/>
    <w:rsid w:val="0030412B"/>
    <w:rsid w:val="0030702F"/>
    <w:rsid w:val="003135D5"/>
    <w:rsid w:val="003155DF"/>
    <w:rsid w:val="00315A32"/>
    <w:rsid w:val="00317DEF"/>
    <w:rsid w:val="0032083D"/>
    <w:rsid w:val="003259E3"/>
    <w:rsid w:val="0033068C"/>
    <w:rsid w:val="00332E6A"/>
    <w:rsid w:val="00333DA9"/>
    <w:rsid w:val="0034558C"/>
    <w:rsid w:val="003604B9"/>
    <w:rsid w:val="00363381"/>
    <w:rsid w:val="003663E7"/>
    <w:rsid w:val="00371CC8"/>
    <w:rsid w:val="0037308E"/>
    <w:rsid w:val="00374B77"/>
    <w:rsid w:val="003829E6"/>
    <w:rsid w:val="00382E04"/>
    <w:rsid w:val="00384C6D"/>
    <w:rsid w:val="0039514B"/>
    <w:rsid w:val="003A60EA"/>
    <w:rsid w:val="003A751E"/>
    <w:rsid w:val="003B1106"/>
    <w:rsid w:val="003C1811"/>
    <w:rsid w:val="003D1427"/>
    <w:rsid w:val="003D2C1F"/>
    <w:rsid w:val="003D4FE6"/>
    <w:rsid w:val="003D5ECE"/>
    <w:rsid w:val="003D6EDE"/>
    <w:rsid w:val="003E0128"/>
    <w:rsid w:val="003E19C8"/>
    <w:rsid w:val="003E4D78"/>
    <w:rsid w:val="003F263A"/>
    <w:rsid w:val="00400835"/>
    <w:rsid w:val="00405F9E"/>
    <w:rsid w:val="00411B0A"/>
    <w:rsid w:val="0041759B"/>
    <w:rsid w:val="0041781A"/>
    <w:rsid w:val="004216BA"/>
    <w:rsid w:val="0043407F"/>
    <w:rsid w:val="00434E3D"/>
    <w:rsid w:val="00437879"/>
    <w:rsid w:val="0045245E"/>
    <w:rsid w:val="00454693"/>
    <w:rsid w:val="00460243"/>
    <w:rsid w:val="00465702"/>
    <w:rsid w:val="00467A18"/>
    <w:rsid w:val="00471815"/>
    <w:rsid w:val="004859E4"/>
    <w:rsid w:val="00495DBB"/>
    <w:rsid w:val="00496DA3"/>
    <w:rsid w:val="004A091D"/>
    <w:rsid w:val="004A2906"/>
    <w:rsid w:val="004A6946"/>
    <w:rsid w:val="004B7C7B"/>
    <w:rsid w:val="004C22A7"/>
    <w:rsid w:val="004C7EF1"/>
    <w:rsid w:val="004D2D5C"/>
    <w:rsid w:val="004D4599"/>
    <w:rsid w:val="004D704C"/>
    <w:rsid w:val="004E7E85"/>
    <w:rsid w:val="004F1A09"/>
    <w:rsid w:val="00500D2E"/>
    <w:rsid w:val="005030E9"/>
    <w:rsid w:val="00505A4C"/>
    <w:rsid w:val="00505A8B"/>
    <w:rsid w:val="005102A1"/>
    <w:rsid w:val="00512E77"/>
    <w:rsid w:val="00514317"/>
    <w:rsid w:val="005143FB"/>
    <w:rsid w:val="00517129"/>
    <w:rsid w:val="00523B8F"/>
    <w:rsid w:val="00526C70"/>
    <w:rsid w:val="005320D5"/>
    <w:rsid w:val="005324CE"/>
    <w:rsid w:val="0055255D"/>
    <w:rsid w:val="00556A4B"/>
    <w:rsid w:val="005620C4"/>
    <w:rsid w:val="0056371D"/>
    <w:rsid w:val="00572FD3"/>
    <w:rsid w:val="0057675A"/>
    <w:rsid w:val="00586479"/>
    <w:rsid w:val="00590910"/>
    <w:rsid w:val="005938F3"/>
    <w:rsid w:val="00594C0B"/>
    <w:rsid w:val="00596AA6"/>
    <w:rsid w:val="00596AF8"/>
    <w:rsid w:val="005A7E15"/>
    <w:rsid w:val="005B466B"/>
    <w:rsid w:val="005C1560"/>
    <w:rsid w:val="005C2C9D"/>
    <w:rsid w:val="005D3CB1"/>
    <w:rsid w:val="005E5565"/>
    <w:rsid w:val="005E72D5"/>
    <w:rsid w:val="005E7819"/>
    <w:rsid w:val="005F0E78"/>
    <w:rsid w:val="0060004A"/>
    <w:rsid w:val="00601379"/>
    <w:rsid w:val="0061593F"/>
    <w:rsid w:val="00622C4B"/>
    <w:rsid w:val="006243CB"/>
    <w:rsid w:val="00626ADE"/>
    <w:rsid w:val="00633754"/>
    <w:rsid w:val="00633CDE"/>
    <w:rsid w:val="00641EAA"/>
    <w:rsid w:val="00643624"/>
    <w:rsid w:val="00643801"/>
    <w:rsid w:val="00657598"/>
    <w:rsid w:val="006605BB"/>
    <w:rsid w:val="006676CD"/>
    <w:rsid w:val="00670DC6"/>
    <w:rsid w:val="00671067"/>
    <w:rsid w:val="006720D6"/>
    <w:rsid w:val="006753C0"/>
    <w:rsid w:val="0068791B"/>
    <w:rsid w:val="00693194"/>
    <w:rsid w:val="006A2828"/>
    <w:rsid w:val="006B13A2"/>
    <w:rsid w:val="006B15F6"/>
    <w:rsid w:val="006B2EE5"/>
    <w:rsid w:val="006B3095"/>
    <w:rsid w:val="006B76DF"/>
    <w:rsid w:val="006D1CD7"/>
    <w:rsid w:val="006D2772"/>
    <w:rsid w:val="006D38FC"/>
    <w:rsid w:val="006E4860"/>
    <w:rsid w:val="006E7253"/>
    <w:rsid w:val="006F3DAD"/>
    <w:rsid w:val="0070078C"/>
    <w:rsid w:val="0070181C"/>
    <w:rsid w:val="007245F8"/>
    <w:rsid w:val="00727508"/>
    <w:rsid w:val="007276F0"/>
    <w:rsid w:val="00731D64"/>
    <w:rsid w:val="00741894"/>
    <w:rsid w:val="00744706"/>
    <w:rsid w:val="00746D2C"/>
    <w:rsid w:val="00755D6A"/>
    <w:rsid w:val="0075664D"/>
    <w:rsid w:val="00757A6D"/>
    <w:rsid w:val="00761006"/>
    <w:rsid w:val="00761A58"/>
    <w:rsid w:val="007621F4"/>
    <w:rsid w:val="007848C2"/>
    <w:rsid w:val="007902F5"/>
    <w:rsid w:val="00792A16"/>
    <w:rsid w:val="00794A7A"/>
    <w:rsid w:val="007971C3"/>
    <w:rsid w:val="007A305F"/>
    <w:rsid w:val="007A51DA"/>
    <w:rsid w:val="007A7452"/>
    <w:rsid w:val="007B076E"/>
    <w:rsid w:val="007B63DD"/>
    <w:rsid w:val="007B74B9"/>
    <w:rsid w:val="007C035E"/>
    <w:rsid w:val="007C241D"/>
    <w:rsid w:val="007C7068"/>
    <w:rsid w:val="007D4260"/>
    <w:rsid w:val="007D6BBD"/>
    <w:rsid w:val="007E2493"/>
    <w:rsid w:val="00803E47"/>
    <w:rsid w:val="00817B8B"/>
    <w:rsid w:val="00820131"/>
    <w:rsid w:val="0082672C"/>
    <w:rsid w:val="008327A5"/>
    <w:rsid w:val="0083287F"/>
    <w:rsid w:val="0083291B"/>
    <w:rsid w:val="00832A2F"/>
    <w:rsid w:val="00843D76"/>
    <w:rsid w:val="0084429C"/>
    <w:rsid w:val="00847F4C"/>
    <w:rsid w:val="0085641D"/>
    <w:rsid w:val="0085679A"/>
    <w:rsid w:val="008575EF"/>
    <w:rsid w:val="008621BF"/>
    <w:rsid w:val="008623A5"/>
    <w:rsid w:val="008648A0"/>
    <w:rsid w:val="00864A3C"/>
    <w:rsid w:val="008703C7"/>
    <w:rsid w:val="00871758"/>
    <w:rsid w:val="00873EFD"/>
    <w:rsid w:val="008836C2"/>
    <w:rsid w:val="0088711D"/>
    <w:rsid w:val="00890B58"/>
    <w:rsid w:val="0089347D"/>
    <w:rsid w:val="00893FCF"/>
    <w:rsid w:val="008A150A"/>
    <w:rsid w:val="008C1C16"/>
    <w:rsid w:val="008C24FC"/>
    <w:rsid w:val="008C2F68"/>
    <w:rsid w:val="008C4E3E"/>
    <w:rsid w:val="008C529F"/>
    <w:rsid w:val="008C6D0B"/>
    <w:rsid w:val="008D1053"/>
    <w:rsid w:val="008D13F8"/>
    <w:rsid w:val="008D2A64"/>
    <w:rsid w:val="008D4A42"/>
    <w:rsid w:val="008D66ED"/>
    <w:rsid w:val="008D7EE4"/>
    <w:rsid w:val="008E2F6F"/>
    <w:rsid w:val="008E439A"/>
    <w:rsid w:val="008E6BC4"/>
    <w:rsid w:val="008F2E6D"/>
    <w:rsid w:val="008F3FD3"/>
    <w:rsid w:val="008F44FF"/>
    <w:rsid w:val="008F73E4"/>
    <w:rsid w:val="00903D0B"/>
    <w:rsid w:val="00906728"/>
    <w:rsid w:val="009119C9"/>
    <w:rsid w:val="00914F1D"/>
    <w:rsid w:val="009301D4"/>
    <w:rsid w:val="00935C9E"/>
    <w:rsid w:val="00935D5D"/>
    <w:rsid w:val="009368A7"/>
    <w:rsid w:val="009418D7"/>
    <w:rsid w:val="00945682"/>
    <w:rsid w:val="0096281F"/>
    <w:rsid w:val="00963E00"/>
    <w:rsid w:val="0096643A"/>
    <w:rsid w:val="009716B2"/>
    <w:rsid w:val="0097495D"/>
    <w:rsid w:val="00976577"/>
    <w:rsid w:val="0097762E"/>
    <w:rsid w:val="00980B77"/>
    <w:rsid w:val="00985ADE"/>
    <w:rsid w:val="00994AD2"/>
    <w:rsid w:val="009A3798"/>
    <w:rsid w:val="009A43F4"/>
    <w:rsid w:val="009A593B"/>
    <w:rsid w:val="009B2CE8"/>
    <w:rsid w:val="009B4A93"/>
    <w:rsid w:val="009C3589"/>
    <w:rsid w:val="009C5054"/>
    <w:rsid w:val="009C5747"/>
    <w:rsid w:val="009C5DA5"/>
    <w:rsid w:val="009D0270"/>
    <w:rsid w:val="009E0379"/>
    <w:rsid w:val="009E04FE"/>
    <w:rsid w:val="009E2738"/>
    <w:rsid w:val="009E4259"/>
    <w:rsid w:val="00A02917"/>
    <w:rsid w:val="00A04895"/>
    <w:rsid w:val="00A0547C"/>
    <w:rsid w:val="00A059CF"/>
    <w:rsid w:val="00A07489"/>
    <w:rsid w:val="00A126A0"/>
    <w:rsid w:val="00A12C13"/>
    <w:rsid w:val="00A13E39"/>
    <w:rsid w:val="00A24623"/>
    <w:rsid w:val="00A2665B"/>
    <w:rsid w:val="00A30AA3"/>
    <w:rsid w:val="00A30CEE"/>
    <w:rsid w:val="00A33525"/>
    <w:rsid w:val="00A460EB"/>
    <w:rsid w:val="00A47212"/>
    <w:rsid w:val="00A47861"/>
    <w:rsid w:val="00A50885"/>
    <w:rsid w:val="00A545FE"/>
    <w:rsid w:val="00A54819"/>
    <w:rsid w:val="00A56B6C"/>
    <w:rsid w:val="00A61724"/>
    <w:rsid w:val="00A7799A"/>
    <w:rsid w:val="00A8468F"/>
    <w:rsid w:val="00A8589A"/>
    <w:rsid w:val="00A92109"/>
    <w:rsid w:val="00AA0D09"/>
    <w:rsid w:val="00AA2351"/>
    <w:rsid w:val="00AB0831"/>
    <w:rsid w:val="00AB0C47"/>
    <w:rsid w:val="00AC1673"/>
    <w:rsid w:val="00AD1C11"/>
    <w:rsid w:val="00AD36D7"/>
    <w:rsid w:val="00AD3781"/>
    <w:rsid w:val="00AD479B"/>
    <w:rsid w:val="00AD49F4"/>
    <w:rsid w:val="00AD601E"/>
    <w:rsid w:val="00AD6DF4"/>
    <w:rsid w:val="00AE02F2"/>
    <w:rsid w:val="00AE2606"/>
    <w:rsid w:val="00AF464A"/>
    <w:rsid w:val="00AF4A6F"/>
    <w:rsid w:val="00B03960"/>
    <w:rsid w:val="00B16C85"/>
    <w:rsid w:val="00B20BFC"/>
    <w:rsid w:val="00B216D4"/>
    <w:rsid w:val="00B2321F"/>
    <w:rsid w:val="00B33847"/>
    <w:rsid w:val="00B343D7"/>
    <w:rsid w:val="00B45DF7"/>
    <w:rsid w:val="00B52103"/>
    <w:rsid w:val="00B54722"/>
    <w:rsid w:val="00B5693E"/>
    <w:rsid w:val="00B57667"/>
    <w:rsid w:val="00B57C3D"/>
    <w:rsid w:val="00B61597"/>
    <w:rsid w:val="00B63AFC"/>
    <w:rsid w:val="00B71E88"/>
    <w:rsid w:val="00B7412B"/>
    <w:rsid w:val="00B7526E"/>
    <w:rsid w:val="00B76951"/>
    <w:rsid w:val="00B804FF"/>
    <w:rsid w:val="00B812C1"/>
    <w:rsid w:val="00B814ED"/>
    <w:rsid w:val="00B856E2"/>
    <w:rsid w:val="00B8654A"/>
    <w:rsid w:val="00BA100E"/>
    <w:rsid w:val="00BA103A"/>
    <w:rsid w:val="00BA377E"/>
    <w:rsid w:val="00BB403D"/>
    <w:rsid w:val="00BB4E19"/>
    <w:rsid w:val="00BB4F1E"/>
    <w:rsid w:val="00BC1CD7"/>
    <w:rsid w:val="00BC7021"/>
    <w:rsid w:val="00BD3859"/>
    <w:rsid w:val="00BD7905"/>
    <w:rsid w:val="00BE039F"/>
    <w:rsid w:val="00BF639E"/>
    <w:rsid w:val="00C1043C"/>
    <w:rsid w:val="00C20EBE"/>
    <w:rsid w:val="00C225FA"/>
    <w:rsid w:val="00C227CB"/>
    <w:rsid w:val="00C23167"/>
    <w:rsid w:val="00C2400E"/>
    <w:rsid w:val="00C24D94"/>
    <w:rsid w:val="00C31B10"/>
    <w:rsid w:val="00C347EB"/>
    <w:rsid w:val="00C34E0C"/>
    <w:rsid w:val="00C368D1"/>
    <w:rsid w:val="00C42193"/>
    <w:rsid w:val="00C465CC"/>
    <w:rsid w:val="00C56511"/>
    <w:rsid w:val="00C56FEF"/>
    <w:rsid w:val="00C65795"/>
    <w:rsid w:val="00C70574"/>
    <w:rsid w:val="00C74B49"/>
    <w:rsid w:val="00C800D8"/>
    <w:rsid w:val="00C81ABB"/>
    <w:rsid w:val="00C87FA9"/>
    <w:rsid w:val="00C95ABB"/>
    <w:rsid w:val="00CA236C"/>
    <w:rsid w:val="00CA2ED1"/>
    <w:rsid w:val="00CA41E1"/>
    <w:rsid w:val="00CC6634"/>
    <w:rsid w:val="00CD00E4"/>
    <w:rsid w:val="00CD0420"/>
    <w:rsid w:val="00CD1671"/>
    <w:rsid w:val="00CD2D4B"/>
    <w:rsid w:val="00CD5AFC"/>
    <w:rsid w:val="00CE0B73"/>
    <w:rsid w:val="00CE65D1"/>
    <w:rsid w:val="00D04686"/>
    <w:rsid w:val="00D05FCC"/>
    <w:rsid w:val="00D0743B"/>
    <w:rsid w:val="00D07527"/>
    <w:rsid w:val="00D16733"/>
    <w:rsid w:val="00D16F7D"/>
    <w:rsid w:val="00D17959"/>
    <w:rsid w:val="00D338FD"/>
    <w:rsid w:val="00D4181E"/>
    <w:rsid w:val="00D43FE1"/>
    <w:rsid w:val="00D45E0F"/>
    <w:rsid w:val="00D53AEA"/>
    <w:rsid w:val="00D62A1F"/>
    <w:rsid w:val="00D63D80"/>
    <w:rsid w:val="00D64B5F"/>
    <w:rsid w:val="00D65107"/>
    <w:rsid w:val="00D6634A"/>
    <w:rsid w:val="00D72A31"/>
    <w:rsid w:val="00D74D30"/>
    <w:rsid w:val="00D83FB6"/>
    <w:rsid w:val="00D9762A"/>
    <w:rsid w:val="00DA702E"/>
    <w:rsid w:val="00DB1478"/>
    <w:rsid w:val="00DC0B3A"/>
    <w:rsid w:val="00DC579B"/>
    <w:rsid w:val="00DD7DCC"/>
    <w:rsid w:val="00DE20F7"/>
    <w:rsid w:val="00DE4E97"/>
    <w:rsid w:val="00DF505E"/>
    <w:rsid w:val="00E000A5"/>
    <w:rsid w:val="00E02965"/>
    <w:rsid w:val="00E03B14"/>
    <w:rsid w:val="00E050DA"/>
    <w:rsid w:val="00E07092"/>
    <w:rsid w:val="00E1014A"/>
    <w:rsid w:val="00E1089F"/>
    <w:rsid w:val="00E23AF7"/>
    <w:rsid w:val="00E25606"/>
    <w:rsid w:val="00E33614"/>
    <w:rsid w:val="00E37A98"/>
    <w:rsid w:val="00E460B3"/>
    <w:rsid w:val="00E64E1E"/>
    <w:rsid w:val="00E72E5C"/>
    <w:rsid w:val="00E73F16"/>
    <w:rsid w:val="00E7467C"/>
    <w:rsid w:val="00E8233F"/>
    <w:rsid w:val="00E878D0"/>
    <w:rsid w:val="00E933D3"/>
    <w:rsid w:val="00EA1C0D"/>
    <w:rsid w:val="00EA60C3"/>
    <w:rsid w:val="00EA66E7"/>
    <w:rsid w:val="00EA7D51"/>
    <w:rsid w:val="00EB6691"/>
    <w:rsid w:val="00EC376C"/>
    <w:rsid w:val="00ED6C84"/>
    <w:rsid w:val="00ED78AD"/>
    <w:rsid w:val="00EE1EAF"/>
    <w:rsid w:val="00EE2298"/>
    <w:rsid w:val="00EE24DD"/>
    <w:rsid w:val="00EE2A9C"/>
    <w:rsid w:val="00EE55C6"/>
    <w:rsid w:val="00EE5B5A"/>
    <w:rsid w:val="00F15DC2"/>
    <w:rsid w:val="00F16396"/>
    <w:rsid w:val="00F21205"/>
    <w:rsid w:val="00F21E55"/>
    <w:rsid w:val="00F22D3B"/>
    <w:rsid w:val="00F2351B"/>
    <w:rsid w:val="00F30277"/>
    <w:rsid w:val="00F338FC"/>
    <w:rsid w:val="00F34CA6"/>
    <w:rsid w:val="00F364AB"/>
    <w:rsid w:val="00F36EF0"/>
    <w:rsid w:val="00F40341"/>
    <w:rsid w:val="00F45CF7"/>
    <w:rsid w:val="00F470AC"/>
    <w:rsid w:val="00F5270C"/>
    <w:rsid w:val="00F533CC"/>
    <w:rsid w:val="00F70B4F"/>
    <w:rsid w:val="00F761A2"/>
    <w:rsid w:val="00F836DC"/>
    <w:rsid w:val="00F85EE9"/>
    <w:rsid w:val="00F936AA"/>
    <w:rsid w:val="00FA051B"/>
    <w:rsid w:val="00FA4E34"/>
    <w:rsid w:val="00FA58EC"/>
    <w:rsid w:val="00FA678A"/>
    <w:rsid w:val="00FB0403"/>
    <w:rsid w:val="00FB28D1"/>
    <w:rsid w:val="00FD01F7"/>
    <w:rsid w:val="00FD0ADA"/>
    <w:rsid w:val="00FD5DFE"/>
    <w:rsid w:val="00FD62C2"/>
    <w:rsid w:val="00FD630F"/>
    <w:rsid w:val="00FE2F3F"/>
    <w:rsid w:val="00FE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51ED6"/>
  <w15:chartTrackingRefBased/>
  <w15:docId w15:val="{D297FC90-DA75-4C23-99D1-7E1670B8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A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A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A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A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E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1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EB9"/>
  </w:style>
  <w:style w:type="paragraph" w:styleId="Footer">
    <w:name w:val="footer"/>
    <w:basedOn w:val="Normal"/>
    <w:link w:val="FooterChar"/>
    <w:uiPriority w:val="99"/>
    <w:unhideWhenUsed/>
    <w:rsid w:val="000A1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EB9"/>
  </w:style>
  <w:style w:type="paragraph" w:styleId="BalloonText">
    <w:name w:val="Balloon Text"/>
    <w:basedOn w:val="Normal"/>
    <w:link w:val="BalloonTextChar"/>
    <w:uiPriority w:val="99"/>
    <w:semiHidden/>
    <w:unhideWhenUsed/>
    <w:rsid w:val="00503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A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6EE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8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F4A3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4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4A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4A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4A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xmsonormal">
    <w:name w:val="x_msonormal"/>
    <w:basedOn w:val="Normal"/>
    <w:rsid w:val="00A02917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2548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548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60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2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2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2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ERS@hhs.gov" TargetMode="External"/><Relationship Id="rId13" Type="http://schemas.openxmlformats.org/officeDocument/2006/relationships/hyperlink" Target="https://apps.health.ny.gov/pub/ctrldocs/alrtview/postings/COVID-19_Guidelines_for_Pharmacist_Prescribing_1757094198540_0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dc.gov/covid/hcp/vaccine-considerations/index.html?CDC_AA_refVal=https%3A%2F%2Fwww.cdc.gov%2Fvaccines%2Fcovid-19%2Fclinical-considerations%2Finterim-considerations-us.html" TargetMode="External"/><Relationship Id="rId17" Type="http://schemas.openxmlformats.org/officeDocument/2006/relationships/hyperlink" Target="https://apps.health.ny.gov/pub/ctrldocs/alrtview/postings/so_moderna_3_years_and_older_25-26_1757338853258_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Drigpaul\AppData\Local\Microsoft\Windows\INetCache\Content.Outlook\KI52JN00\Notification_114681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nhsn/pdfs/ltc/LTCF-Reporting-Guidanc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s.health.ny.gov/pub/ctrldocs/alrtview/postings/DOH_Pregnancy_Vaccine_Recommendation_2025-26_1757099155384_0.pdf" TargetMode="External"/><Relationship Id="rId10" Type="http://schemas.openxmlformats.org/officeDocument/2006/relationships/hyperlink" Target="https://www.cdc.gov/vaccines/covid-19/clinical-considerations/interim-considerations-us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gs.health.ny.gov/volume-1a-title-10/content/section-66-41-requirements-nursing-homes" TargetMode="External"/><Relationship Id="rId14" Type="http://schemas.openxmlformats.org/officeDocument/2006/relationships/hyperlink" Target="https://apps.health.ny.gov/pub/ctrldocs/alrtview/postings/doh-adult-vaccine-recommendation-2025-2026_1757337978543_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3DA94-F64B-4082-8C64-A51F62AE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POLICY AND CED</vt:lpstr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POLICY AND CED</dc:title>
  <dc:subject/>
  <dc:creator>Mary McGill</dc:creator>
  <cp:keywords/>
  <dc:description/>
  <cp:lastModifiedBy>Laura Brick</cp:lastModifiedBy>
  <cp:revision>2</cp:revision>
  <dcterms:created xsi:type="dcterms:W3CDTF">2025-09-10T18:10:00Z</dcterms:created>
  <dcterms:modified xsi:type="dcterms:W3CDTF">2025-09-10T18:10:00Z</dcterms:modified>
</cp:coreProperties>
</file>