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E4810" w14:textId="5D1A48FF" w:rsidR="00180717" w:rsidRPr="00D85BD9" w:rsidRDefault="00B972FA" w:rsidP="00B972FA">
      <w:pPr>
        <w:jc w:val="center"/>
        <w:rPr>
          <w:rFonts w:ascii="Aptos Serif" w:hAnsi="Aptos Serif" w:cs="Aptos Serif"/>
          <w:b/>
          <w:bCs/>
          <w:sz w:val="24"/>
          <w:szCs w:val="24"/>
        </w:rPr>
      </w:pPr>
      <w:r w:rsidRPr="00D85BD9">
        <w:rPr>
          <w:rFonts w:ascii="Aptos Serif" w:hAnsi="Aptos Serif" w:cs="Aptos Serif"/>
          <w:b/>
          <w:bCs/>
          <w:sz w:val="24"/>
          <w:szCs w:val="24"/>
        </w:rPr>
        <w:t>Facility Assessment: Enhanced Barrier Precautions</w:t>
      </w:r>
    </w:p>
    <w:tbl>
      <w:tblPr>
        <w:tblStyle w:val="TableGrid"/>
        <w:tblW w:w="10800" w:type="dxa"/>
        <w:tblInd w:w="-815" w:type="dxa"/>
        <w:tblLook w:val="04A0" w:firstRow="1" w:lastRow="0" w:firstColumn="1" w:lastColumn="0" w:noHBand="0" w:noVBand="1"/>
      </w:tblPr>
      <w:tblGrid>
        <w:gridCol w:w="5490"/>
        <w:gridCol w:w="3870"/>
        <w:gridCol w:w="1440"/>
      </w:tblGrid>
      <w:tr w:rsidR="00180717" w:rsidRPr="00D85BD9" w14:paraId="7C42159B" w14:textId="77777777" w:rsidTr="00DB5DB2">
        <w:tc>
          <w:tcPr>
            <w:tcW w:w="5490" w:type="dxa"/>
          </w:tcPr>
          <w:p w14:paraId="05FC3882" w14:textId="5E0019ED" w:rsidR="00180717" w:rsidRPr="00D85BD9" w:rsidRDefault="00B972FA" w:rsidP="00180717">
            <w:pPr>
              <w:rPr>
                <w:rFonts w:ascii="Aptos Serif" w:hAnsi="Aptos Serif" w:cs="Aptos Serif"/>
                <w:b/>
                <w:bCs/>
              </w:rPr>
            </w:pPr>
            <w:r w:rsidRPr="00D85BD9">
              <w:rPr>
                <w:rFonts w:ascii="Aptos Serif" w:hAnsi="Aptos Serif" w:cs="Aptos Serif"/>
                <w:b/>
                <w:bCs/>
              </w:rPr>
              <w:t>FOCUS AREA</w:t>
            </w:r>
          </w:p>
          <w:p w14:paraId="38108F05" w14:textId="77777777" w:rsidR="00180717" w:rsidRPr="00D85BD9" w:rsidRDefault="00180717" w:rsidP="00180717">
            <w:pPr>
              <w:rPr>
                <w:rFonts w:ascii="Aptos Serif" w:hAnsi="Aptos Serif" w:cs="Aptos Serif"/>
                <w:b/>
                <w:bCs/>
              </w:rPr>
            </w:pPr>
          </w:p>
          <w:p w14:paraId="6E4B8AB4" w14:textId="77777777" w:rsidR="00180717" w:rsidRPr="00D85BD9" w:rsidRDefault="00180717" w:rsidP="00C774FF">
            <w:pPr>
              <w:jc w:val="center"/>
              <w:rPr>
                <w:rFonts w:ascii="Aptos Serif" w:hAnsi="Aptos Serif" w:cs="Aptos Serif"/>
                <w:b/>
                <w:bCs/>
              </w:rPr>
            </w:pPr>
          </w:p>
        </w:tc>
        <w:tc>
          <w:tcPr>
            <w:tcW w:w="3870" w:type="dxa"/>
          </w:tcPr>
          <w:p w14:paraId="63151E10" w14:textId="69A11E29" w:rsidR="00180717" w:rsidRPr="00D85BD9" w:rsidRDefault="00180717" w:rsidP="00180717">
            <w:pPr>
              <w:rPr>
                <w:rFonts w:ascii="Aptos Serif" w:hAnsi="Aptos Serif" w:cs="Aptos Serif"/>
                <w:b/>
                <w:bCs/>
              </w:rPr>
            </w:pPr>
            <w:r w:rsidRPr="00D85BD9">
              <w:rPr>
                <w:rFonts w:ascii="Aptos Serif" w:hAnsi="Aptos Serif" w:cs="Aptos Serif"/>
                <w:b/>
                <w:bCs/>
              </w:rPr>
              <w:t>PLANS IN PROGRESS</w:t>
            </w:r>
          </w:p>
        </w:tc>
        <w:tc>
          <w:tcPr>
            <w:tcW w:w="1440" w:type="dxa"/>
          </w:tcPr>
          <w:p w14:paraId="3C2F43A0" w14:textId="67BE881E" w:rsidR="00180717" w:rsidRPr="00D85BD9" w:rsidRDefault="00180717" w:rsidP="00180717">
            <w:pPr>
              <w:rPr>
                <w:rFonts w:ascii="Aptos Serif" w:hAnsi="Aptos Serif" w:cs="Aptos Serif"/>
                <w:b/>
                <w:bCs/>
              </w:rPr>
            </w:pPr>
            <w:r w:rsidRPr="00D85BD9">
              <w:rPr>
                <w:rFonts w:ascii="Aptos Serif" w:hAnsi="Aptos Serif" w:cs="Aptos Serif"/>
                <w:b/>
                <w:bCs/>
              </w:rPr>
              <w:t>GOALS ACHIEVED</w:t>
            </w:r>
          </w:p>
        </w:tc>
      </w:tr>
      <w:tr w:rsidR="00180717" w:rsidRPr="00D85BD9" w14:paraId="41396914" w14:textId="77777777" w:rsidTr="00DB5DB2">
        <w:tc>
          <w:tcPr>
            <w:tcW w:w="5490" w:type="dxa"/>
          </w:tcPr>
          <w:p w14:paraId="25432DE3" w14:textId="3055AC60" w:rsidR="00180717" w:rsidRPr="001A2074" w:rsidRDefault="00180717" w:rsidP="00180717">
            <w:pPr>
              <w:rPr>
                <w:rFonts w:ascii="Aptos Serif" w:hAnsi="Aptos Serif" w:cs="Aptos Serif"/>
                <w:b/>
                <w:bCs/>
                <w:highlight w:val="yellow"/>
              </w:rPr>
            </w:pPr>
            <w:r w:rsidRPr="001A2074">
              <w:rPr>
                <w:rFonts w:ascii="Aptos Serif" w:hAnsi="Aptos Serif" w:cs="Aptos Serif"/>
                <w:b/>
                <w:bCs/>
                <w:highlight w:val="yellow"/>
              </w:rPr>
              <w:t xml:space="preserve">IDENTIFICATION OF ALL IN -HOUSE RESIDENTS WITH </w:t>
            </w:r>
            <w:r w:rsidR="008D675C" w:rsidRPr="001A2074">
              <w:rPr>
                <w:rFonts w:ascii="Aptos Serif" w:hAnsi="Aptos Serif" w:cs="Aptos Serif"/>
                <w:b/>
                <w:bCs/>
                <w:highlight w:val="yellow"/>
              </w:rPr>
              <w:t>CRITERIA for EBP</w:t>
            </w:r>
            <w:r w:rsidRPr="001A2074">
              <w:rPr>
                <w:rFonts w:ascii="Aptos Serif" w:hAnsi="Aptos Serif" w:cs="Aptos Serif"/>
                <w:b/>
                <w:bCs/>
                <w:highlight w:val="yellow"/>
              </w:rPr>
              <w:t>:</w:t>
            </w:r>
          </w:p>
          <w:p w14:paraId="36A8EF5A" w14:textId="77777777" w:rsidR="008D675C" w:rsidRPr="001A2074" w:rsidRDefault="008D675C" w:rsidP="00180717">
            <w:pPr>
              <w:rPr>
                <w:rFonts w:ascii="Aptos Serif" w:hAnsi="Aptos Serif" w:cs="Aptos Serif"/>
                <w:highlight w:val="yellow"/>
              </w:rPr>
            </w:pPr>
          </w:p>
          <w:p w14:paraId="2C1BFC91" w14:textId="5D03E59A" w:rsidR="002877A7" w:rsidRDefault="008D675C" w:rsidP="00180717">
            <w:pPr>
              <w:rPr>
                <w:rFonts w:ascii="Aptos Serif" w:hAnsi="Aptos Serif" w:cs="Aptos Serif"/>
                <w:highlight w:val="yellow"/>
              </w:rPr>
            </w:pPr>
            <w:r w:rsidRPr="001A2074">
              <w:rPr>
                <w:rFonts w:ascii="Aptos Serif" w:hAnsi="Aptos Serif" w:cs="Aptos Serif"/>
                <w:highlight w:val="yellow"/>
              </w:rPr>
              <w:t xml:space="preserve">CDC-Targeted </w:t>
            </w:r>
            <w:r w:rsidR="002877A7" w:rsidRPr="001A2074">
              <w:rPr>
                <w:rFonts w:ascii="Aptos Serif" w:hAnsi="Aptos Serif" w:cs="Aptos Serif"/>
                <w:highlight w:val="yellow"/>
              </w:rPr>
              <w:t>MDRO.</w:t>
            </w:r>
          </w:p>
          <w:p w14:paraId="1831F3B0" w14:textId="21EA7032" w:rsidR="008D675C" w:rsidRPr="002877A7" w:rsidRDefault="002877A7" w:rsidP="00180717">
            <w:pPr>
              <w:rPr>
                <w:rFonts w:ascii="Aptos Serif" w:hAnsi="Aptos Serif" w:cs="Aptos Serif"/>
                <w:color w:val="FF0000"/>
                <w:highlight w:val="yellow"/>
              </w:rPr>
            </w:pPr>
            <w:r w:rsidRPr="002877A7">
              <w:rPr>
                <w:rFonts w:ascii="Aptos Serif" w:hAnsi="Aptos Serif" w:cs="Aptos Serif"/>
                <w:color w:val="FF0000"/>
                <w:highlight w:val="yellow"/>
              </w:rPr>
              <w:t>FACILITY CHO</w:t>
            </w:r>
            <w:r>
              <w:rPr>
                <w:rFonts w:ascii="Aptos Serif" w:hAnsi="Aptos Serif" w:cs="Aptos Serif"/>
                <w:color w:val="FF0000"/>
                <w:highlight w:val="yellow"/>
              </w:rPr>
              <w:t>O</w:t>
            </w:r>
            <w:r w:rsidRPr="002877A7">
              <w:rPr>
                <w:rFonts w:ascii="Aptos Serif" w:hAnsi="Aptos Serif" w:cs="Aptos Serif"/>
                <w:color w:val="FF0000"/>
                <w:highlight w:val="yellow"/>
              </w:rPr>
              <w:t>SE</w:t>
            </w:r>
            <w:r>
              <w:rPr>
                <w:rFonts w:ascii="Aptos Serif" w:hAnsi="Aptos Serif" w:cs="Aptos Serif"/>
                <w:color w:val="FF0000"/>
                <w:highlight w:val="yellow"/>
              </w:rPr>
              <w:t>:</w:t>
            </w:r>
            <w:r w:rsidRPr="002877A7">
              <w:rPr>
                <w:rFonts w:ascii="Aptos Serif" w:hAnsi="Aptos Serif" w:cs="Aptos Serif"/>
                <w:color w:val="FF0000"/>
                <w:highlight w:val="yellow"/>
              </w:rPr>
              <w:t xml:space="preserve"> IF INCLUDING CDC EPIDEMIOLOGICALLY IMPORTANT ORGANISMS</w:t>
            </w:r>
          </w:p>
          <w:p w14:paraId="78993B9A" w14:textId="55658B0A" w:rsidR="00180717" w:rsidRPr="001A2074" w:rsidRDefault="008D675C" w:rsidP="00180717">
            <w:pPr>
              <w:rPr>
                <w:rFonts w:ascii="Aptos Serif" w:hAnsi="Aptos Serif" w:cs="Aptos Serif"/>
                <w:highlight w:val="yellow"/>
              </w:rPr>
            </w:pPr>
            <w:r w:rsidRPr="001A2074">
              <w:rPr>
                <w:rFonts w:ascii="Aptos Serif" w:hAnsi="Aptos Serif" w:cs="Aptos Serif"/>
                <w:highlight w:val="yellow"/>
              </w:rPr>
              <w:t>Chronic (n</w:t>
            </w:r>
            <w:r w:rsidR="00180717" w:rsidRPr="001A2074">
              <w:rPr>
                <w:rFonts w:ascii="Aptos Serif" w:hAnsi="Aptos Serif" w:cs="Aptos Serif"/>
                <w:highlight w:val="yellow"/>
              </w:rPr>
              <w:t>on</w:t>
            </w:r>
            <w:r w:rsidRPr="001A2074">
              <w:rPr>
                <w:rFonts w:ascii="Aptos Serif" w:hAnsi="Aptos Serif" w:cs="Aptos Serif"/>
                <w:highlight w:val="yellow"/>
              </w:rPr>
              <w:t>-</w:t>
            </w:r>
            <w:r w:rsidR="00180717" w:rsidRPr="001A2074">
              <w:rPr>
                <w:rFonts w:ascii="Aptos Serif" w:hAnsi="Aptos Serif" w:cs="Aptos Serif"/>
                <w:highlight w:val="yellow"/>
              </w:rPr>
              <w:t>healing</w:t>
            </w:r>
            <w:r w:rsidRPr="001A2074">
              <w:rPr>
                <w:rFonts w:ascii="Aptos Serif" w:hAnsi="Aptos Serif" w:cs="Aptos Serif"/>
                <w:highlight w:val="yellow"/>
              </w:rPr>
              <w:t>)</w:t>
            </w:r>
            <w:r w:rsidR="00180717" w:rsidRPr="001A2074">
              <w:rPr>
                <w:rFonts w:ascii="Aptos Serif" w:hAnsi="Aptos Serif" w:cs="Aptos Serif"/>
                <w:highlight w:val="yellow"/>
              </w:rPr>
              <w:t xml:space="preserve"> </w:t>
            </w:r>
            <w:r w:rsidR="002877A7" w:rsidRPr="001A2074">
              <w:rPr>
                <w:rFonts w:ascii="Aptos Serif" w:hAnsi="Aptos Serif" w:cs="Aptos Serif"/>
                <w:highlight w:val="yellow"/>
              </w:rPr>
              <w:t>wounds.</w:t>
            </w:r>
          </w:p>
          <w:p w14:paraId="3D480A40" w14:textId="77777777" w:rsidR="00180717" w:rsidRPr="00D85BD9" w:rsidRDefault="008D675C" w:rsidP="00180717">
            <w:pPr>
              <w:rPr>
                <w:rFonts w:ascii="Aptos Serif" w:hAnsi="Aptos Serif" w:cs="Aptos Serif"/>
              </w:rPr>
            </w:pPr>
            <w:r w:rsidRPr="001A2074">
              <w:rPr>
                <w:rFonts w:ascii="Aptos Serif" w:hAnsi="Aptos Serif" w:cs="Aptos Serif"/>
                <w:highlight w:val="yellow"/>
              </w:rPr>
              <w:t xml:space="preserve">Indwelling Medical Device (central line, </w:t>
            </w:r>
            <w:r w:rsidR="007D2C80" w:rsidRPr="001A2074">
              <w:rPr>
                <w:rFonts w:ascii="Aptos Serif" w:hAnsi="Aptos Serif" w:cs="Aptos Serif"/>
                <w:highlight w:val="yellow"/>
              </w:rPr>
              <w:t>feeding tube</w:t>
            </w:r>
            <w:r w:rsidR="00170B51" w:rsidRPr="001A2074">
              <w:rPr>
                <w:rFonts w:ascii="Aptos Serif" w:hAnsi="Aptos Serif" w:cs="Aptos Serif"/>
                <w:highlight w:val="yellow"/>
              </w:rPr>
              <w:t>, urinary catheter, tracheostomy)</w:t>
            </w:r>
          </w:p>
          <w:p w14:paraId="0E43DC43" w14:textId="1C62526A" w:rsidR="0017587E" w:rsidRPr="00D85BD9" w:rsidRDefault="0017587E" w:rsidP="00180717">
            <w:pPr>
              <w:rPr>
                <w:rFonts w:ascii="Aptos Serif" w:hAnsi="Aptos Serif" w:cs="Aptos Serif"/>
              </w:rPr>
            </w:pPr>
          </w:p>
        </w:tc>
        <w:tc>
          <w:tcPr>
            <w:tcW w:w="3870" w:type="dxa"/>
          </w:tcPr>
          <w:p w14:paraId="15194CCC" w14:textId="5DBFF7F9" w:rsidR="002366A5" w:rsidRPr="00D85BD9" w:rsidRDefault="00761335" w:rsidP="00180717">
            <w:pPr>
              <w:rPr>
                <w:rFonts w:ascii="Aptos Serif" w:hAnsi="Aptos Serif" w:cs="Aptos Serif"/>
                <w:b/>
                <w:bCs/>
              </w:rPr>
            </w:pPr>
            <w:r w:rsidRPr="00D85BD9">
              <w:rPr>
                <w:rFonts w:ascii="Aptos Serif" w:hAnsi="Aptos Serif" w:cs="Aptos Serif"/>
                <w:b/>
                <w:bCs/>
              </w:rPr>
              <w:t>RECORD REVIEW</w:t>
            </w:r>
          </w:p>
          <w:p w14:paraId="308128E3" w14:textId="2898FA47" w:rsidR="00180717" w:rsidRPr="00D85BD9" w:rsidRDefault="00180717" w:rsidP="00180717">
            <w:pPr>
              <w:rPr>
                <w:rFonts w:ascii="Aptos Serif" w:hAnsi="Aptos Serif" w:cs="Aptos Serif"/>
              </w:rPr>
            </w:pPr>
            <w:r w:rsidRPr="00D85BD9">
              <w:rPr>
                <w:rFonts w:ascii="Aptos Serif" w:hAnsi="Aptos Serif" w:cs="Aptos Serif"/>
              </w:rPr>
              <w:t>Electronic record review for residents that fit into these categories</w:t>
            </w:r>
            <w:r w:rsidR="00761335" w:rsidRPr="00D85BD9">
              <w:rPr>
                <w:rFonts w:ascii="Aptos Serif" w:hAnsi="Aptos Serif" w:cs="Aptos Serif"/>
              </w:rPr>
              <w:t>.</w:t>
            </w:r>
          </w:p>
          <w:p w14:paraId="6BBB7A1D" w14:textId="77777777" w:rsidR="0017587E" w:rsidRPr="00D85BD9" w:rsidRDefault="0017587E" w:rsidP="00180717">
            <w:pPr>
              <w:rPr>
                <w:rFonts w:ascii="Aptos Serif" w:hAnsi="Aptos Serif" w:cs="Aptos Serif"/>
              </w:rPr>
            </w:pPr>
          </w:p>
          <w:p w14:paraId="5C65C10B" w14:textId="216646EB" w:rsidR="00180717" w:rsidRPr="00D85BD9" w:rsidRDefault="00180717" w:rsidP="00180717">
            <w:pPr>
              <w:rPr>
                <w:rFonts w:ascii="Aptos Serif" w:hAnsi="Aptos Serif" w:cs="Aptos Serif"/>
              </w:rPr>
            </w:pPr>
            <w:r w:rsidRPr="00D85BD9">
              <w:rPr>
                <w:rFonts w:ascii="Aptos Serif" w:hAnsi="Aptos Serif" w:cs="Aptos Serif"/>
              </w:rPr>
              <w:t>During morning report</w:t>
            </w:r>
            <w:r w:rsidR="0017587E" w:rsidRPr="00D85BD9">
              <w:rPr>
                <w:rFonts w:ascii="Aptos Serif" w:hAnsi="Aptos Serif" w:cs="Aptos Serif"/>
              </w:rPr>
              <w:t>,</w:t>
            </w:r>
            <w:r w:rsidRPr="00D85BD9">
              <w:rPr>
                <w:rFonts w:ascii="Aptos Serif" w:hAnsi="Aptos Serif" w:cs="Aptos Serif"/>
              </w:rPr>
              <w:t xml:space="preserve"> any resident </w:t>
            </w:r>
            <w:r w:rsidR="0017587E" w:rsidRPr="00D85BD9">
              <w:rPr>
                <w:rFonts w:ascii="Aptos Serif" w:hAnsi="Aptos Serif" w:cs="Aptos Serif"/>
              </w:rPr>
              <w:t>who meets the criteria on the left</w:t>
            </w:r>
            <w:r w:rsidRPr="00D85BD9">
              <w:rPr>
                <w:rFonts w:ascii="Aptos Serif" w:hAnsi="Aptos Serif" w:cs="Aptos Serif"/>
              </w:rPr>
              <w:t xml:space="preserve"> will be placed on EBP</w:t>
            </w:r>
          </w:p>
        </w:tc>
        <w:tc>
          <w:tcPr>
            <w:tcW w:w="1440" w:type="dxa"/>
          </w:tcPr>
          <w:p w14:paraId="46ABA082" w14:textId="77777777" w:rsidR="00180717" w:rsidRPr="00D85BD9" w:rsidRDefault="00180717" w:rsidP="00C774FF">
            <w:pPr>
              <w:jc w:val="center"/>
              <w:rPr>
                <w:rFonts w:ascii="Aptos Serif" w:hAnsi="Aptos Serif" w:cs="Aptos Serif"/>
              </w:rPr>
            </w:pPr>
          </w:p>
        </w:tc>
      </w:tr>
      <w:tr w:rsidR="002366A5" w:rsidRPr="00D85BD9" w14:paraId="445BB0BB" w14:textId="77777777" w:rsidTr="00DB5DB2">
        <w:tc>
          <w:tcPr>
            <w:tcW w:w="5490" w:type="dxa"/>
          </w:tcPr>
          <w:p w14:paraId="09E0EF92" w14:textId="77777777" w:rsidR="002366A5" w:rsidRPr="00D85BD9" w:rsidRDefault="002366A5" w:rsidP="00C774FF">
            <w:pPr>
              <w:rPr>
                <w:rFonts w:ascii="Aptos Serif" w:hAnsi="Aptos Serif" w:cs="Aptos Serif"/>
                <w:b/>
                <w:bCs/>
              </w:rPr>
            </w:pPr>
            <w:r w:rsidRPr="00D85BD9">
              <w:rPr>
                <w:rFonts w:ascii="Aptos Serif" w:hAnsi="Aptos Serif" w:cs="Aptos Serif"/>
                <w:b/>
                <w:bCs/>
              </w:rPr>
              <w:t>IDENTIFICATION AND COMMUNICATION</w:t>
            </w:r>
          </w:p>
          <w:p w14:paraId="15537CB9" w14:textId="77777777" w:rsidR="002366A5" w:rsidRPr="00D85BD9" w:rsidRDefault="002366A5" w:rsidP="00C774FF">
            <w:pPr>
              <w:rPr>
                <w:rFonts w:ascii="Aptos Serif" w:hAnsi="Aptos Serif" w:cs="Aptos Serif"/>
              </w:rPr>
            </w:pPr>
            <w:r w:rsidRPr="00D85BD9">
              <w:rPr>
                <w:rFonts w:ascii="Aptos Serif" w:hAnsi="Aptos Serif" w:cs="Aptos Serif"/>
              </w:rPr>
              <w:t>Mechanism/Subtle Signage to alert care givers outside the door with the specified bed letter</w:t>
            </w:r>
          </w:p>
          <w:p w14:paraId="3EE48007" w14:textId="77777777" w:rsidR="002366A5" w:rsidRPr="00D85BD9" w:rsidRDefault="002366A5" w:rsidP="00C774FF">
            <w:pPr>
              <w:rPr>
                <w:rFonts w:ascii="Aptos Serif" w:hAnsi="Aptos Serif" w:cs="Aptos Serif"/>
              </w:rPr>
            </w:pPr>
            <w:r w:rsidRPr="00D85BD9">
              <w:rPr>
                <w:rFonts w:ascii="Aptos Serif" w:hAnsi="Aptos Serif" w:cs="Aptos Serif"/>
              </w:rPr>
              <w:t>System for placing order in electronic record to allow for list of residents on EBP to be quickly identified</w:t>
            </w:r>
          </w:p>
        </w:tc>
        <w:tc>
          <w:tcPr>
            <w:tcW w:w="3870" w:type="dxa"/>
          </w:tcPr>
          <w:p w14:paraId="36C402AF" w14:textId="0DAC27ED" w:rsidR="002366A5" w:rsidRPr="00D85BD9" w:rsidRDefault="002366A5" w:rsidP="00C774FF">
            <w:pPr>
              <w:rPr>
                <w:rFonts w:ascii="Aptos Serif" w:hAnsi="Aptos Serif" w:cs="Aptos Serif"/>
                <w:b/>
                <w:bCs/>
              </w:rPr>
            </w:pPr>
            <w:r w:rsidRPr="00D85BD9">
              <w:rPr>
                <w:rFonts w:ascii="Aptos Serif" w:hAnsi="Aptos Serif" w:cs="Aptos Serif"/>
                <w:b/>
                <w:bCs/>
              </w:rPr>
              <w:t>EDUACTION OF STAFF</w:t>
            </w:r>
          </w:p>
          <w:p w14:paraId="5F105692" w14:textId="03D741FF" w:rsidR="002366A5" w:rsidRPr="00D85BD9" w:rsidRDefault="002366A5" w:rsidP="00C774FF">
            <w:pPr>
              <w:rPr>
                <w:rFonts w:ascii="Aptos Serif" w:hAnsi="Aptos Serif" w:cs="Aptos Serif"/>
              </w:rPr>
            </w:pPr>
            <w:r w:rsidRPr="00D85BD9">
              <w:rPr>
                <w:rFonts w:ascii="Aptos Serif" w:hAnsi="Aptos Serif" w:cs="Aptos Serif"/>
              </w:rPr>
              <w:t xml:space="preserve">All staff should be aware of signage </w:t>
            </w:r>
            <w:r w:rsidR="002877A7">
              <w:rPr>
                <w:rFonts w:ascii="Aptos Serif" w:hAnsi="Aptos Serif" w:cs="Aptos Serif"/>
              </w:rPr>
              <w:t xml:space="preserve">/identifier </w:t>
            </w:r>
            <w:r w:rsidRPr="00D85BD9">
              <w:rPr>
                <w:rFonts w:ascii="Aptos Serif" w:hAnsi="Aptos Serif" w:cs="Aptos Serif"/>
              </w:rPr>
              <w:t xml:space="preserve">and what it </w:t>
            </w:r>
            <w:r w:rsidR="002877A7" w:rsidRPr="00D85BD9">
              <w:rPr>
                <w:rFonts w:ascii="Aptos Serif" w:hAnsi="Aptos Serif" w:cs="Aptos Serif"/>
              </w:rPr>
              <w:t>means.</w:t>
            </w:r>
          </w:p>
          <w:p w14:paraId="0B7EB90E" w14:textId="64A501E4" w:rsidR="002366A5" w:rsidRPr="00D85BD9" w:rsidRDefault="002366A5" w:rsidP="00C774FF">
            <w:pPr>
              <w:rPr>
                <w:rFonts w:ascii="Aptos Serif" w:hAnsi="Aptos Serif" w:cs="Aptos Serif"/>
              </w:rPr>
            </w:pPr>
            <w:proofErr w:type="gramStart"/>
            <w:r w:rsidRPr="00D85BD9">
              <w:rPr>
                <w:rFonts w:ascii="Aptos Serif" w:hAnsi="Aptos Serif" w:cs="Aptos Serif"/>
              </w:rPr>
              <w:t>List</w:t>
            </w:r>
            <w:proofErr w:type="gramEnd"/>
            <w:r w:rsidRPr="00D85BD9">
              <w:rPr>
                <w:rFonts w:ascii="Aptos Serif" w:hAnsi="Aptos Serif" w:cs="Aptos Serif"/>
              </w:rPr>
              <w:t xml:space="preserve"> of residents on EBP </w:t>
            </w:r>
            <w:r w:rsidR="002877A7" w:rsidRPr="00D85BD9">
              <w:rPr>
                <w:rFonts w:ascii="Aptos Serif" w:hAnsi="Aptos Serif" w:cs="Aptos Serif"/>
              </w:rPr>
              <w:t>needs</w:t>
            </w:r>
            <w:r w:rsidRPr="00D85BD9">
              <w:rPr>
                <w:rFonts w:ascii="Aptos Serif" w:hAnsi="Aptos Serif" w:cs="Aptos Serif"/>
              </w:rPr>
              <w:t xml:space="preserve"> to be shared with Rehab Department on a regular </w:t>
            </w:r>
            <w:r w:rsidR="002877A7" w:rsidRPr="00D85BD9">
              <w:rPr>
                <w:rFonts w:ascii="Aptos Serif" w:hAnsi="Aptos Serif" w:cs="Aptos Serif"/>
              </w:rPr>
              <w:t>basis.</w:t>
            </w:r>
          </w:p>
          <w:p w14:paraId="10D60A90" w14:textId="77777777" w:rsidR="0017587E" w:rsidRPr="00D85BD9" w:rsidRDefault="0017587E" w:rsidP="00C774FF">
            <w:pPr>
              <w:rPr>
                <w:rFonts w:ascii="Aptos Serif" w:hAnsi="Aptos Serif" w:cs="Aptos Serif"/>
              </w:rPr>
            </w:pPr>
          </w:p>
        </w:tc>
        <w:tc>
          <w:tcPr>
            <w:tcW w:w="1440" w:type="dxa"/>
          </w:tcPr>
          <w:p w14:paraId="7E6002E3" w14:textId="77777777" w:rsidR="002366A5" w:rsidRPr="00D85BD9" w:rsidRDefault="002366A5" w:rsidP="00C774FF">
            <w:pPr>
              <w:jc w:val="center"/>
              <w:rPr>
                <w:rFonts w:ascii="Aptos Serif" w:hAnsi="Aptos Serif" w:cs="Aptos Serif"/>
              </w:rPr>
            </w:pPr>
          </w:p>
        </w:tc>
      </w:tr>
      <w:tr w:rsidR="00180717" w:rsidRPr="00D85BD9" w14:paraId="0219A3DB" w14:textId="77777777" w:rsidTr="00DB5DB2">
        <w:tc>
          <w:tcPr>
            <w:tcW w:w="5490" w:type="dxa"/>
          </w:tcPr>
          <w:p w14:paraId="7342EBA0" w14:textId="77777777" w:rsidR="00180717" w:rsidRPr="00D85BD9" w:rsidRDefault="002366A5" w:rsidP="00180717">
            <w:pPr>
              <w:rPr>
                <w:rFonts w:ascii="Aptos Serif" w:hAnsi="Aptos Serif" w:cs="Aptos Serif"/>
                <w:b/>
                <w:bCs/>
              </w:rPr>
            </w:pPr>
            <w:r w:rsidRPr="00D85BD9">
              <w:rPr>
                <w:rFonts w:ascii="Aptos Serif" w:hAnsi="Aptos Serif" w:cs="Aptos Serif"/>
                <w:b/>
                <w:bCs/>
              </w:rPr>
              <w:t xml:space="preserve">ENSURING THAT THERE IS AN ADEQUATE SUPPLY OF GOWNS AVAILABLE </w:t>
            </w:r>
          </w:p>
          <w:p w14:paraId="7C2AAC4E" w14:textId="18219A6B" w:rsidR="002366A5" w:rsidRPr="00D85BD9" w:rsidRDefault="002366A5" w:rsidP="00180717">
            <w:pPr>
              <w:rPr>
                <w:rFonts w:ascii="Aptos Serif" w:hAnsi="Aptos Serif" w:cs="Aptos Serif"/>
              </w:rPr>
            </w:pPr>
            <w:proofErr w:type="gramStart"/>
            <w:r w:rsidRPr="00D85BD9">
              <w:rPr>
                <w:rFonts w:ascii="Aptos Serif" w:hAnsi="Aptos Serif" w:cs="Aptos Serif"/>
              </w:rPr>
              <w:t>Housekeeping</w:t>
            </w:r>
            <w:proofErr w:type="gramEnd"/>
            <w:r w:rsidRPr="00D85BD9">
              <w:rPr>
                <w:rFonts w:ascii="Aptos Serif" w:hAnsi="Aptos Serif" w:cs="Aptos Serif"/>
              </w:rPr>
              <w:t xml:space="preserve"> department must ensure that gowns</w:t>
            </w:r>
            <w:r w:rsidR="0017587E" w:rsidRPr="00D85BD9">
              <w:rPr>
                <w:rFonts w:ascii="Aptos Serif" w:hAnsi="Aptos Serif" w:cs="Aptos Serif"/>
              </w:rPr>
              <w:t xml:space="preserve"> </w:t>
            </w:r>
            <w:r w:rsidR="0017587E" w:rsidRPr="004F7C7C">
              <w:rPr>
                <w:rFonts w:ascii="Aptos Serif" w:hAnsi="Aptos Serif" w:cs="Aptos Serif"/>
              </w:rPr>
              <w:t>and gloves</w:t>
            </w:r>
            <w:r w:rsidRPr="004F7C7C">
              <w:rPr>
                <w:rFonts w:ascii="Aptos Serif" w:hAnsi="Aptos Serif" w:cs="Aptos Serif"/>
              </w:rPr>
              <w:t xml:space="preserve"> </w:t>
            </w:r>
            <w:r w:rsidRPr="00D85BD9">
              <w:rPr>
                <w:rFonts w:ascii="Aptos Serif" w:hAnsi="Aptos Serif" w:cs="Aptos Serif"/>
              </w:rPr>
              <w:t xml:space="preserve">are stocked on each unit and are placed in an area/location that is easily accessible for </w:t>
            </w:r>
            <w:r w:rsidR="002877A7" w:rsidRPr="00D85BD9">
              <w:rPr>
                <w:rFonts w:ascii="Aptos Serif" w:hAnsi="Aptos Serif" w:cs="Aptos Serif"/>
              </w:rPr>
              <w:t>staff.</w:t>
            </w:r>
          </w:p>
          <w:p w14:paraId="21B3DCDE" w14:textId="77777777" w:rsidR="00D85BD9" w:rsidRPr="00D85BD9" w:rsidRDefault="00D85BD9" w:rsidP="00180717">
            <w:pPr>
              <w:rPr>
                <w:rFonts w:ascii="Aptos Serif" w:hAnsi="Aptos Serif" w:cs="Aptos Serif"/>
              </w:rPr>
            </w:pPr>
          </w:p>
          <w:p w14:paraId="3C732D81" w14:textId="7436211F" w:rsidR="002366A5" w:rsidRPr="00D85BD9" w:rsidRDefault="002366A5" w:rsidP="00180717">
            <w:pPr>
              <w:rPr>
                <w:rFonts w:ascii="Aptos Serif" w:hAnsi="Aptos Serif" w:cs="Aptos Serif"/>
              </w:rPr>
            </w:pPr>
            <w:r w:rsidRPr="00D85BD9">
              <w:rPr>
                <w:rFonts w:ascii="Aptos Serif" w:hAnsi="Aptos Serif" w:cs="Aptos Serif"/>
              </w:rPr>
              <w:t xml:space="preserve">Glove boxes should be placed in various locations (preferably in each room) for easy staff </w:t>
            </w:r>
            <w:r w:rsidR="002877A7" w:rsidRPr="00D85BD9">
              <w:rPr>
                <w:rFonts w:ascii="Aptos Serif" w:hAnsi="Aptos Serif" w:cs="Aptos Serif"/>
              </w:rPr>
              <w:t>access.</w:t>
            </w:r>
          </w:p>
          <w:p w14:paraId="5469382E" w14:textId="77669897" w:rsidR="00DB5DB2" w:rsidRPr="00D85BD9" w:rsidRDefault="00DB5DB2" w:rsidP="00180717">
            <w:pPr>
              <w:rPr>
                <w:rFonts w:ascii="Aptos Serif" w:hAnsi="Aptos Serif" w:cs="Aptos Serif"/>
              </w:rPr>
            </w:pPr>
          </w:p>
        </w:tc>
        <w:tc>
          <w:tcPr>
            <w:tcW w:w="3870" w:type="dxa"/>
          </w:tcPr>
          <w:p w14:paraId="092CA65E" w14:textId="6FA28B20" w:rsidR="00180717" w:rsidRPr="00D85BD9" w:rsidRDefault="002366A5" w:rsidP="002366A5">
            <w:pPr>
              <w:rPr>
                <w:rFonts w:ascii="Aptos Serif" w:hAnsi="Aptos Serif" w:cs="Aptos Serif"/>
                <w:b/>
                <w:bCs/>
              </w:rPr>
            </w:pPr>
            <w:r w:rsidRPr="00D85BD9">
              <w:rPr>
                <w:rFonts w:ascii="Aptos Serif" w:hAnsi="Aptos Serif" w:cs="Aptos Serif"/>
                <w:b/>
                <w:bCs/>
              </w:rPr>
              <w:t xml:space="preserve">Determine </w:t>
            </w:r>
            <w:r w:rsidR="002877A7" w:rsidRPr="00D85BD9">
              <w:rPr>
                <w:rFonts w:ascii="Aptos Serif" w:hAnsi="Aptos Serif" w:cs="Aptos Serif"/>
                <w:b/>
                <w:bCs/>
              </w:rPr>
              <w:t>location.</w:t>
            </w:r>
          </w:p>
          <w:p w14:paraId="3BCB6A61" w14:textId="77777777" w:rsidR="00DB5DB2" w:rsidRPr="00D85BD9" w:rsidRDefault="00DB5DB2" w:rsidP="002366A5">
            <w:pPr>
              <w:rPr>
                <w:rFonts w:ascii="Aptos Serif" w:hAnsi="Aptos Serif" w:cs="Aptos Serif"/>
              </w:rPr>
            </w:pPr>
          </w:p>
          <w:p w14:paraId="5A287287" w14:textId="7017074A" w:rsidR="002366A5" w:rsidRPr="00D85BD9" w:rsidRDefault="002366A5" w:rsidP="002366A5">
            <w:pPr>
              <w:rPr>
                <w:rFonts w:ascii="Aptos Serif" w:hAnsi="Aptos Serif" w:cs="Aptos Serif"/>
              </w:rPr>
            </w:pPr>
            <w:r w:rsidRPr="00D85BD9">
              <w:rPr>
                <w:rFonts w:ascii="Aptos Serif" w:hAnsi="Aptos Serif" w:cs="Aptos Serif"/>
              </w:rPr>
              <w:t xml:space="preserve">Consider stocking gowns in treatment </w:t>
            </w:r>
            <w:r w:rsidR="002877A7" w:rsidRPr="00D85BD9">
              <w:rPr>
                <w:rFonts w:ascii="Aptos Serif" w:hAnsi="Aptos Serif" w:cs="Aptos Serif"/>
              </w:rPr>
              <w:t>cart.</w:t>
            </w:r>
          </w:p>
          <w:p w14:paraId="6FA2574A" w14:textId="77777777" w:rsidR="0017587E" w:rsidRPr="00D85BD9" w:rsidRDefault="0017587E" w:rsidP="002366A5">
            <w:pPr>
              <w:rPr>
                <w:rFonts w:ascii="Aptos Serif" w:hAnsi="Aptos Serif" w:cs="Aptos Serif"/>
              </w:rPr>
            </w:pPr>
          </w:p>
          <w:p w14:paraId="3D826EF4" w14:textId="57A2BF75" w:rsidR="002366A5" w:rsidRPr="00D85BD9" w:rsidRDefault="002366A5" w:rsidP="002366A5">
            <w:pPr>
              <w:rPr>
                <w:rFonts w:ascii="Aptos Serif" w:hAnsi="Aptos Serif" w:cs="Aptos Serif"/>
              </w:rPr>
            </w:pPr>
            <w:r w:rsidRPr="00D85BD9">
              <w:rPr>
                <w:rFonts w:ascii="Aptos Serif" w:hAnsi="Aptos Serif" w:cs="Aptos Serif"/>
              </w:rPr>
              <w:t xml:space="preserve">Review burn rate to ensure that adequate PPE supply is </w:t>
            </w:r>
            <w:r w:rsidR="002877A7" w:rsidRPr="00D85BD9">
              <w:rPr>
                <w:rFonts w:ascii="Aptos Serif" w:hAnsi="Aptos Serif" w:cs="Aptos Serif"/>
              </w:rPr>
              <w:t>maintained.</w:t>
            </w:r>
          </w:p>
          <w:p w14:paraId="639D2203" w14:textId="582F98A1" w:rsidR="002366A5" w:rsidRPr="00D85BD9" w:rsidRDefault="002366A5" w:rsidP="002366A5">
            <w:pPr>
              <w:rPr>
                <w:rFonts w:ascii="Aptos Serif" w:hAnsi="Aptos Serif" w:cs="Aptos Serif"/>
              </w:rPr>
            </w:pPr>
          </w:p>
        </w:tc>
        <w:tc>
          <w:tcPr>
            <w:tcW w:w="1440" w:type="dxa"/>
          </w:tcPr>
          <w:p w14:paraId="1E2EBD1C" w14:textId="77777777" w:rsidR="00180717" w:rsidRPr="00D85BD9" w:rsidRDefault="00180717" w:rsidP="00C774FF">
            <w:pPr>
              <w:jc w:val="center"/>
              <w:rPr>
                <w:rFonts w:ascii="Aptos Serif" w:hAnsi="Aptos Serif" w:cs="Aptos Serif"/>
              </w:rPr>
            </w:pPr>
          </w:p>
        </w:tc>
      </w:tr>
      <w:tr w:rsidR="00761335" w:rsidRPr="00D85BD9" w14:paraId="486852DA" w14:textId="77777777" w:rsidTr="00DB5DB2">
        <w:tc>
          <w:tcPr>
            <w:tcW w:w="5490" w:type="dxa"/>
          </w:tcPr>
          <w:p w14:paraId="5B7561C8" w14:textId="77777777" w:rsidR="00761335" w:rsidRPr="00D85BD9" w:rsidRDefault="00761335" w:rsidP="00180717">
            <w:pPr>
              <w:rPr>
                <w:rFonts w:ascii="Aptos Serif" w:hAnsi="Aptos Serif" w:cs="Aptos Serif"/>
                <w:b/>
                <w:bCs/>
              </w:rPr>
            </w:pPr>
            <w:r w:rsidRPr="00D85BD9">
              <w:rPr>
                <w:rFonts w:ascii="Aptos Serif" w:hAnsi="Aptos Serif" w:cs="Aptos Serif"/>
                <w:b/>
                <w:bCs/>
              </w:rPr>
              <w:t>SYSTEMS TO ENSURE ACCURATE DOCUMENTATION</w:t>
            </w:r>
          </w:p>
          <w:p w14:paraId="2F9AA55F" w14:textId="43B2BC36" w:rsidR="00761335" w:rsidRPr="00D85BD9" w:rsidRDefault="00761335" w:rsidP="00180717">
            <w:pPr>
              <w:rPr>
                <w:rFonts w:ascii="Aptos Serif" w:hAnsi="Aptos Serif" w:cs="Aptos Serif"/>
              </w:rPr>
            </w:pPr>
            <w:r w:rsidRPr="00D85BD9">
              <w:rPr>
                <w:rFonts w:ascii="Aptos Serif" w:hAnsi="Aptos Serif" w:cs="Aptos Serif"/>
              </w:rPr>
              <w:t xml:space="preserve">Identify who will be responsible </w:t>
            </w:r>
            <w:r w:rsidR="002877A7" w:rsidRPr="00D85BD9">
              <w:rPr>
                <w:rFonts w:ascii="Aptos Serif" w:hAnsi="Aptos Serif" w:cs="Aptos Serif"/>
              </w:rPr>
              <w:t>for updating</w:t>
            </w:r>
            <w:r w:rsidRPr="00D85BD9">
              <w:rPr>
                <w:rFonts w:ascii="Aptos Serif" w:hAnsi="Aptos Serif" w:cs="Aptos Serif"/>
              </w:rPr>
              <w:t xml:space="preserve"> the plan of </w:t>
            </w:r>
            <w:r w:rsidR="002877A7" w:rsidRPr="00D85BD9">
              <w:rPr>
                <w:rFonts w:ascii="Aptos Serif" w:hAnsi="Aptos Serif" w:cs="Aptos Serif"/>
              </w:rPr>
              <w:t>care.</w:t>
            </w:r>
          </w:p>
          <w:p w14:paraId="27DC026D" w14:textId="77777777" w:rsidR="00761335" w:rsidRPr="00D85BD9" w:rsidRDefault="00761335" w:rsidP="00180717">
            <w:pPr>
              <w:rPr>
                <w:rFonts w:ascii="Aptos Serif" w:hAnsi="Aptos Serif" w:cs="Aptos Serif"/>
              </w:rPr>
            </w:pPr>
            <w:r w:rsidRPr="00D85BD9">
              <w:rPr>
                <w:rFonts w:ascii="Aptos Serif" w:hAnsi="Aptos Serif" w:cs="Aptos Serif"/>
              </w:rPr>
              <w:t>Document in the CNAAR</w:t>
            </w:r>
          </w:p>
          <w:p w14:paraId="28234289" w14:textId="6EA157AA" w:rsidR="00761335" w:rsidRPr="00D85BD9" w:rsidRDefault="00761335" w:rsidP="00180717">
            <w:pPr>
              <w:rPr>
                <w:rFonts w:ascii="Aptos Serif" w:hAnsi="Aptos Serif" w:cs="Aptos Serif"/>
              </w:rPr>
            </w:pPr>
            <w:r w:rsidRPr="00D85BD9">
              <w:rPr>
                <w:rFonts w:ascii="Aptos Serif" w:hAnsi="Aptos Serif" w:cs="Aptos Serif"/>
              </w:rPr>
              <w:t xml:space="preserve">Make sure the </w:t>
            </w:r>
            <w:r w:rsidR="002877A7" w:rsidRPr="00D85BD9">
              <w:rPr>
                <w:rFonts w:ascii="Aptos Serif" w:hAnsi="Aptos Serif" w:cs="Aptos Serif"/>
              </w:rPr>
              <w:t>sign</w:t>
            </w:r>
            <w:r w:rsidRPr="00D85BD9">
              <w:rPr>
                <w:rFonts w:ascii="Aptos Serif" w:hAnsi="Aptos Serif" w:cs="Aptos Serif"/>
              </w:rPr>
              <w:t xml:space="preserve"> is on the </w:t>
            </w:r>
            <w:r w:rsidR="002877A7" w:rsidRPr="00D85BD9">
              <w:rPr>
                <w:rFonts w:ascii="Aptos Serif" w:hAnsi="Aptos Serif" w:cs="Aptos Serif"/>
              </w:rPr>
              <w:t>door.</w:t>
            </w:r>
          </w:p>
          <w:p w14:paraId="78D4A50F" w14:textId="5BDE6707" w:rsidR="00761335" w:rsidRPr="00D85BD9" w:rsidRDefault="00761335" w:rsidP="00180717">
            <w:pPr>
              <w:rPr>
                <w:rFonts w:ascii="Aptos Serif" w:hAnsi="Aptos Serif" w:cs="Aptos Serif"/>
                <w:b/>
                <w:bCs/>
              </w:rPr>
            </w:pPr>
            <w:r w:rsidRPr="00D85BD9">
              <w:rPr>
                <w:rFonts w:ascii="Aptos Serif" w:hAnsi="Aptos Serif" w:cs="Aptos Serif"/>
              </w:rPr>
              <w:t>Place the order in the electronic medical record</w:t>
            </w:r>
          </w:p>
        </w:tc>
        <w:tc>
          <w:tcPr>
            <w:tcW w:w="3870" w:type="dxa"/>
          </w:tcPr>
          <w:p w14:paraId="550FE0EB" w14:textId="77777777" w:rsidR="00761335" w:rsidRPr="00D85BD9" w:rsidRDefault="00761335" w:rsidP="002366A5">
            <w:pPr>
              <w:rPr>
                <w:rFonts w:ascii="Aptos Serif" w:hAnsi="Aptos Serif" w:cs="Aptos Serif"/>
                <w:b/>
                <w:bCs/>
              </w:rPr>
            </w:pPr>
            <w:r w:rsidRPr="00D85BD9">
              <w:rPr>
                <w:rFonts w:ascii="Aptos Serif" w:hAnsi="Aptos Serif" w:cs="Aptos Serif"/>
                <w:b/>
                <w:bCs/>
              </w:rPr>
              <w:t>NEED TO AUDIT COMPLIANCE ON A MONTHLY BASIS</w:t>
            </w:r>
          </w:p>
          <w:p w14:paraId="12B3DFE9" w14:textId="335EF9B1" w:rsidR="00761335" w:rsidRPr="00D85BD9" w:rsidRDefault="00761335" w:rsidP="002366A5">
            <w:pPr>
              <w:rPr>
                <w:rFonts w:ascii="Aptos Serif" w:hAnsi="Aptos Serif" w:cs="Aptos Serif"/>
              </w:rPr>
            </w:pPr>
            <w:r w:rsidRPr="00D85BD9">
              <w:rPr>
                <w:rFonts w:ascii="Aptos Serif" w:hAnsi="Aptos Serif" w:cs="Aptos Serif"/>
              </w:rPr>
              <w:t xml:space="preserve">Order in </w:t>
            </w:r>
            <w:r w:rsidR="002877A7" w:rsidRPr="00D85BD9">
              <w:rPr>
                <w:rFonts w:ascii="Aptos Serif" w:hAnsi="Aptos Serif" w:cs="Aptos Serif"/>
              </w:rPr>
              <w:t>chart.</w:t>
            </w:r>
          </w:p>
          <w:p w14:paraId="7F3857D5" w14:textId="466DE9A4" w:rsidR="00761335" w:rsidRPr="00D85BD9" w:rsidRDefault="00761335" w:rsidP="002366A5">
            <w:pPr>
              <w:rPr>
                <w:rFonts w:ascii="Aptos Serif" w:hAnsi="Aptos Serif" w:cs="Aptos Serif"/>
              </w:rPr>
            </w:pPr>
            <w:r w:rsidRPr="00D85BD9">
              <w:rPr>
                <w:rFonts w:ascii="Aptos Serif" w:hAnsi="Aptos Serif" w:cs="Aptos Serif"/>
              </w:rPr>
              <w:t>Sign</w:t>
            </w:r>
            <w:r w:rsidR="002877A7">
              <w:rPr>
                <w:rFonts w:ascii="Aptos Serif" w:hAnsi="Aptos Serif" w:cs="Aptos Serif"/>
              </w:rPr>
              <w:t>age/Identifier</w:t>
            </w:r>
            <w:r w:rsidRPr="00D85BD9">
              <w:rPr>
                <w:rFonts w:ascii="Aptos Serif" w:hAnsi="Aptos Serif" w:cs="Aptos Serif"/>
              </w:rPr>
              <w:t xml:space="preserve"> on </w:t>
            </w:r>
            <w:r w:rsidR="002877A7" w:rsidRPr="00D85BD9">
              <w:rPr>
                <w:rFonts w:ascii="Aptos Serif" w:hAnsi="Aptos Serif" w:cs="Aptos Serif"/>
              </w:rPr>
              <w:t>door.</w:t>
            </w:r>
          </w:p>
          <w:p w14:paraId="7AFDE440" w14:textId="77777777" w:rsidR="00761335" w:rsidRPr="00D85BD9" w:rsidRDefault="00761335" w:rsidP="002366A5">
            <w:pPr>
              <w:rPr>
                <w:rFonts w:ascii="Aptos Serif" w:hAnsi="Aptos Serif" w:cs="Aptos Serif"/>
              </w:rPr>
            </w:pPr>
            <w:r w:rsidRPr="00D85BD9">
              <w:rPr>
                <w:rFonts w:ascii="Aptos Serif" w:hAnsi="Aptos Serif" w:cs="Aptos Serif"/>
              </w:rPr>
              <w:t>CNAAR instructions</w:t>
            </w:r>
          </w:p>
          <w:p w14:paraId="7B4F7264" w14:textId="77777777" w:rsidR="00761335" w:rsidRPr="00D85BD9" w:rsidRDefault="00761335" w:rsidP="002366A5">
            <w:pPr>
              <w:rPr>
                <w:rFonts w:ascii="Aptos Serif" w:hAnsi="Aptos Serif" w:cs="Aptos Serif"/>
              </w:rPr>
            </w:pPr>
            <w:r w:rsidRPr="00D85BD9">
              <w:rPr>
                <w:rFonts w:ascii="Aptos Serif" w:hAnsi="Aptos Serif" w:cs="Aptos Serif"/>
              </w:rPr>
              <w:t>Linked to specific Care Plan</w:t>
            </w:r>
          </w:p>
          <w:p w14:paraId="10CD3A2C" w14:textId="4165C188" w:rsidR="00761335" w:rsidRPr="00D85BD9" w:rsidRDefault="00761335" w:rsidP="002366A5">
            <w:pPr>
              <w:rPr>
                <w:rFonts w:ascii="Aptos Serif" w:hAnsi="Aptos Serif" w:cs="Aptos Serif"/>
                <w:b/>
                <w:bCs/>
                <w:color w:val="FF0000"/>
              </w:rPr>
            </w:pPr>
            <w:r w:rsidRPr="00D85BD9">
              <w:rPr>
                <w:rFonts w:ascii="Aptos Serif" w:hAnsi="Aptos Serif" w:cs="Aptos Serif"/>
              </w:rPr>
              <w:t>Onsite review for compliance</w:t>
            </w:r>
            <w:r w:rsidR="00DB5DB2" w:rsidRPr="00D85BD9">
              <w:rPr>
                <w:rFonts w:ascii="Aptos Serif" w:hAnsi="Aptos Serif" w:cs="Aptos Serif"/>
              </w:rPr>
              <w:t xml:space="preserve"> (</w:t>
            </w:r>
            <w:r w:rsidR="00DB5DB2" w:rsidRPr="00D85BD9">
              <w:rPr>
                <w:rFonts w:ascii="Aptos Serif" w:hAnsi="Aptos Serif" w:cs="Aptos Serif"/>
                <w:color w:val="FF0000"/>
              </w:rPr>
              <w:t>observation)</w:t>
            </w:r>
          </w:p>
        </w:tc>
        <w:tc>
          <w:tcPr>
            <w:tcW w:w="1440" w:type="dxa"/>
          </w:tcPr>
          <w:p w14:paraId="2C3D5811" w14:textId="77777777" w:rsidR="00761335" w:rsidRPr="00D85BD9" w:rsidRDefault="00761335" w:rsidP="00C774FF">
            <w:pPr>
              <w:jc w:val="center"/>
              <w:rPr>
                <w:rFonts w:ascii="Aptos Serif" w:hAnsi="Aptos Serif" w:cs="Aptos Serif"/>
              </w:rPr>
            </w:pPr>
          </w:p>
        </w:tc>
      </w:tr>
      <w:tr w:rsidR="00180717" w:rsidRPr="00D85BD9" w14:paraId="45DD2B06" w14:textId="77777777" w:rsidTr="00DB5DB2">
        <w:tc>
          <w:tcPr>
            <w:tcW w:w="5490" w:type="dxa"/>
          </w:tcPr>
          <w:p w14:paraId="5683A03F" w14:textId="77777777" w:rsidR="00180717" w:rsidRPr="00D85BD9" w:rsidRDefault="002366A5" w:rsidP="00180717">
            <w:pPr>
              <w:rPr>
                <w:rFonts w:ascii="Aptos Serif" w:hAnsi="Aptos Serif" w:cs="Aptos Serif"/>
                <w:b/>
                <w:bCs/>
              </w:rPr>
            </w:pPr>
            <w:r w:rsidRPr="00D85BD9">
              <w:rPr>
                <w:rFonts w:ascii="Aptos Serif" w:hAnsi="Aptos Serif" w:cs="Aptos Serif"/>
                <w:b/>
                <w:bCs/>
              </w:rPr>
              <w:t>NEW AND RE-ADMISSION REVIEW TO IDENTIFY THE NEED FOR EBP</w:t>
            </w:r>
          </w:p>
          <w:p w14:paraId="2E971C18" w14:textId="0F2C2DCD" w:rsidR="002366A5" w:rsidRPr="00D85BD9" w:rsidRDefault="002366A5" w:rsidP="00180717">
            <w:pPr>
              <w:rPr>
                <w:rFonts w:ascii="Aptos Serif" w:hAnsi="Aptos Serif" w:cs="Aptos Serif"/>
              </w:rPr>
            </w:pPr>
            <w:r w:rsidRPr="00D85BD9">
              <w:rPr>
                <w:rFonts w:ascii="Aptos Serif" w:hAnsi="Aptos Serif" w:cs="Aptos Serif"/>
              </w:rPr>
              <w:t xml:space="preserve">Designated staff member </w:t>
            </w:r>
            <w:r w:rsidR="002877A7" w:rsidRPr="00D85BD9">
              <w:rPr>
                <w:rFonts w:ascii="Aptos Serif" w:hAnsi="Aptos Serif" w:cs="Aptos Serif"/>
              </w:rPr>
              <w:t>i.e.,</w:t>
            </w:r>
            <w:r w:rsidRPr="00D85BD9">
              <w:rPr>
                <w:rFonts w:ascii="Aptos Serif" w:hAnsi="Aptos Serif" w:cs="Aptos Serif"/>
              </w:rPr>
              <w:t xml:space="preserve"> RNS or IP must be responsible to review all new and re-admissions to determine the need for EBP</w:t>
            </w:r>
          </w:p>
        </w:tc>
        <w:tc>
          <w:tcPr>
            <w:tcW w:w="3870" w:type="dxa"/>
          </w:tcPr>
          <w:p w14:paraId="718A3616" w14:textId="77777777" w:rsidR="002366A5" w:rsidRPr="00D85BD9" w:rsidRDefault="002366A5" w:rsidP="002366A5">
            <w:pPr>
              <w:rPr>
                <w:rFonts w:ascii="Aptos Serif" w:hAnsi="Aptos Serif" w:cs="Aptos Serif"/>
                <w:b/>
                <w:bCs/>
              </w:rPr>
            </w:pPr>
            <w:r w:rsidRPr="00D85BD9">
              <w:rPr>
                <w:rFonts w:ascii="Aptos Serif" w:hAnsi="Aptos Serif" w:cs="Aptos Serif"/>
                <w:b/>
                <w:bCs/>
              </w:rPr>
              <w:t>Responsible party for:</w:t>
            </w:r>
          </w:p>
          <w:p w14:paraId="634B00D6" w14:textId="77777777" w:rsidR="002366A5" w:rsidRPr="00D85BD9" w:rsidRDefault="002366A5" w:rsidP="002366A5">
            <w:pPr>
              <w:rPr>
                <w:rFonts w:ascii="Aptos Serif" w:hAnsi="Aptos Serif" w:cs="Aptos Serif"/>
              </w:rPr>
            </w:pPr>
            <w:r w:rsidRPr="00D85BD9">
              <w:rPr>
                <w:rFonts w:ascii="Aptos Serif" w:hAnsi="Aptos Serif" w:cs="Aptos Serif"/>
              </w:rPr>
              <w:t>Placing order in medical record</w:t>
            </w:r>
          </w:p>
          <w:p w14:paraId="05661D1D" w14:textId="4287C584" w:rsidR="002366A5" w:rsidRPr="00D85BD9" w:rsidRDefault="002366A5" w:rsidP="002366A5">
            <w:pPr>
              <w:rPr>
                <w:rFonts w:ascii="Aptos Serif" w:hAnsi="Aptos Serif" w:cs="Aptos Serif"/>
              </w:rPr>
            </w:pPr>
            <w:r w:rsidRPr="00D85BD9">
              <w:rPr>
                <w:rFonts w:ascii="Aptos Serif" w:hAnsi="Aptos Serif" w:cs="Aptos Serif"/>
              </w:rPr>
              <w:t>Placing signage on resident’s door</w:t>
            </w:r>
          </w:p>
          <w:p w14:paraId="75D1E740" w14:textId="77777777" w:rsidR="00180717" w:rsidRPr="00D85BD9" w:rsidRDefault="002366A5" w:rsidP="002366A5">
            <w:pPr>
              <w:rPr>
                <w:rFonts w:ascii="Aptos Serif" w:hAnsi="Aptos Serif" w:cs="Aptos Serif"/>
              </w:rPr>
            </w:pPr>
            <w:r w:rsidRPr="00D85BD9">
              <w:rPr>
                <w:rFonts w:ascii="Aptos Serif" w:hAnsi="Aptos Serif" w:cs="Aptos Serif"/>
              </w:rPr>
              <w:t>Putting EBP as an intervention in the appropriate CCP</w:t>
            </w:r>
          </w:p>
          <w:p w14:paraId="761D9F61" w14:textId="2A981334" w:rsidR="002366A5" w:rsidRPr="00D85BD9" w:rsidRDefault="002366A5" w:rsidP="002366A5">
            <w:pPr>
              <w:rPr>
                <w:rFonts w:ascii="Aptos Serif" w:hAnsi="Aptos Serif" w:cs="Aptos Serif"/>
              </w:rPr>
            </w:pPr>
            <w:r w:rsidRPr="00D85BD9">
              <w:rPr>
                <w:rFonts w:ascii="Aptos Serif" w:hAnsi="Aptos Serif" w:cs="Aptos Serif"/>
              </w:rPr>
              <w:t>Putting EBP in the CNAAR</w:t>
            </w:r>
          </w:p>
        </w:tc>
        <w:tc>
          <w:tcPr>
            <w:tcW w:w="1440" w:type="dxa"/>
          </w:tcPr>
          <w:p w14:paraId="69784432" w14:textId="77777777" w:rsidR="00180717" w:rsidRPr="00D85BD9" w:rsidRDefault="00180717" w:rsidP="00C774FF">
            <w:pPr>
              <w:jc w:val="center"/>
              <w:rPr>
                <w:rFonts w:ascii="Aptos Serif" w:hAnsi="Aptos Serif" w:cs="Aptos Serif"/>
              </w:rPr>
            </w:pPr>
          </w:p>
        </w:tc>
      </w:tr>
    </w:tbl>
    <w:p w14:paraId="7CEBBB15" w14:textId="77777777" w:rsidR="00180717" w:rsidRDefault="00180717" w:rsidP="00180717">
      <w:pPr>
        <w:jc w:val="center"/>
      </w:pPr>
    </w:p>
    <w:sectPr w:rsidR="0018071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40245C" w14:textId="77777777" w:rsidR="00B972FA" w:rsidRDefault="00B972FA" w:rsidP="00B972FA">
      <w:pPr>
        <w:spacing w:after="0" w:line="240" w:lineRule="auto"/>
      </w:pPr>
      <w:r>
        <w:separator/>
      </w:r>
    </w:p>
  </w:endnote>
  <w:endnote w:type="continuationSeparator" w:id="0">
    <w:p w14:paraId="4AFE6A61" w14:textId="77777777" w:rsidR="00B972FA" w:rsidRDefault="00B972FA" w:rsidP="00B97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C58BAE" w14:textId="77777777" w:rsidR="00B972FA" w:rsidRDefault="00B972FA" w:rsidP="00B972FA">
      <w:pPr>
        <w:spacing w:after="0" w:line="240" w:lineRule="auto"/>
      </w:pPr>
      <w:r>
        <w:separator/>
      </w:r>
    </w:p>
  </w:footnote>
  <w:footnote w:type="continuationSeparator" w:id="0">
    <w:p w14:paraId="65A13C8D" w14:textId="77777777" w:rsidR="00B972FA" w:rsidRDefault="00B972FA" w:rsidP="00B97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5E2B7B" w14:textId="3184B01C" w:rsidR="00B972FA" w:rsidRDefault="00B972FA">
    <w:pPr>
      <w:pStyle w:val="Header"/>
    </w:pPr>
    <w:r>
      <w:rPr>
        <w:noProof/>
      </w:rPr>
      <w:drawing>
        <wp:inline distT="0" distB="0" distL="0" distR="0" wp14:anchorId="0A8A98BC" wp14:editId="44B65896">
          <wp:extent cx="5943600" cy="51435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20B7D4" w14:textId="77777777" w:rsidR="00B972FA" w:rsidRDefault="00B972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717"/>
    <w:rsid w:val="0003719D"/>
    <w:rsid w:val="00170B51"/>
    <w:rsid w:val="0017587E"/>
    <w:rsid w:val="00180717"/>
    <w:rsid w:val="001A2074"/>
    <w:rsid w:val="002366A5"/>
    <w:rsid w:val="002877A7"/>
    <w:rsid w:val="0045717C"/>
    <w:rsid w:val="004F7C7C"/>
    <w:rsid w:val="00761335"/>
    <w:rsid w:val="007D2C80"/>
    <w:rsid w:val="008A634D"/>
    <w:rsid w:val="008D675C"/>
    <w:rsid w:val="00B972FA"/>
    <w:rsid w:val="00C143A3"/>
    <w:rsid w:val="00D85BD9"/>
    <w:rsid w:val="00DB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C64E2"/>
  <w15:chartTrackingRefBased/>
  <w15:docId w15:val="{EA7CCC9B-11EC-40C2-889B-124894AC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0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7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2FA"/>
  </w:style>
  <w:style w:type="paragraph" w:styleId="Footer">
    <w:name w:val="footer"/>
    <w:basedOn w:val="Normal"/>
    <w:link w:val="FooterChar"/>
    <w:uiPriority w:val="99"/>
    <w:unhideWhenUsed/>
    <w:rsid w:val="00B97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2FA"/>
  </w:style>
  <w:style w:type="paragraph" w:styleId="ListParagraph">
    <w:name w:val="List Paragraph"/>
    <w:basedOn w:val="Normal"/>
    <w:uiPriority w:val="34"/>
    <w:qFormat/>
    <w:rsid w:val="008D6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McGill</dc:creator>
  <cp:keywords/>
  <dc:description/>
  <cp:lastModifiedBy>Laura Brick</cp:lastModifiedBy>
  <cp:revision>2</cp:revision>
  <dcterms:created xsi:type="dcterms:W3CDTF">2024-05-02T19:08:00Z</dcterms:created>
  <dcterms:modified xsi:type="dcterms:W3CDTF">2024-05-02T19:08:00Z</dcterms:modified>
</cp:coreProperties>
</file>