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827"/>
        </w:rPr>
        <w:t>Meeting minutes</w:t>
      </w:r>
    </w:p>
    <w:p>
      <w:pPr>
        <w:spacing w:after="40"/>
      </w:pPr>
      <w:r>
        <w:rPr>
          <w:b/>
        </w:rPr>
        <w:t xml:space="preserve">Meeting: </w:t>
      </w:r>
      <w:r>
        <w:t>[Name of the meeting]</w:t>
      </w:r>
    </w:p>
    <w:p>
      <w:pPr>
        <w:spacing w:after="40"/>
      </w:pPr>
      <w:r>
        <w:rPr>
          <w:b/>
        </w:rPr>
        <w:t xml:space="preserve">Date and time: </w:t>
      </w:r>
      <w:r>
        <w:t>[Date, start to end time]</w:t>
      </w:r>
    </w:p>
    <w:p>
      <w:pPr>
        <w:spacing w:after="40"/>
      </w:pPr>
      <w:r>
        <w:rPr>
          <w:b/>
        </w:rPr>
        <w:t xml:space="preserve">Location or link: </w:t>
      </w:r>
      <w:r>
        <w:t>[Room or video link]</w:t>
      </w:r>
    </w:p>
    <w:p>
      <w:pPr>
        <w:spacing w:after="40"/>
      </w:pPr>
      <w:r>
        <w:rPr>
          <w:b/>
        </w:rPr>
        <w:t xml:space="preserve">Facilitator: </w:t>
      </w:r>
      <w:r>
        <w:t>[Name]</w:t>
      </w:r>
    </w:p>
    <w:p>
      <w:pPr>
        <w:spacing w:after="40"/>
      </w:pPr>
      <w:r>
        <w:rPr>
          <w:b/>
        </w:rPr>
        <w:t xml:space="preserve">Note-taker: </w:t>
      </w:r>
      <w:r>
        <w:t>[Name]</w:t>
      </w:r>
    </w:p>
    <w:p>
      <w:pPr>
        <w:spacing w:after="40"/>
      </w:pPr>
      <w:r>
        <w:rPr>
          <w:b/>
        </w:rPr>
        <w:t xml:space="preserve">Attendees: </w:t>
      </w:r>
      <w:r>
        <w:t>[Names]</w:t>
      </w:r>
    </w:p>
    <w:p>
      <w:pPr>
        <w:spacing w:after="40"/>
      </w:pPr>
      <w:r>
        <w:rPr>
          <w:b/>
        </w:rPr>
        <w:t xml:space="preserve">Absent: </w:t>
      </w:r>
      <w:r>
        <w:t>[Names]</w:t>
      </w:r>
    </w:p>
    <w:p>
      <w:pPr>
        <w:pStyle w:val="Heading2"/>
      </w:pPr>
      <w:r>
        <w:t>1. [Agenda item]</w:t>
      </w:r>
    </w:p>
    <w:p>
      <w:pPr>
        <w:spacing w:after="40"/>
      </w:pPr>
      <w:r>
        <w:rPr>
          <w:b/>
        </w:rPr>
        <w:t xml:space="preserve">Discussion: </w:t>
      </w:r>
      <w:r>
        <w:t>[Two or three lines: the main points and who raised them]</w:t>
      </w:r>
    </w:p>
    <w:p>
      <w:pPr>
        <w:spacing w:after="40"/>
      </w:pPr>
      <w:r>
        <w:rPr>
          <w:b/>
        </w:rPr>
        <w:t xml:space="preserve">Decision: </w:t>
      </w:r>
      <w:r>
        <w:t>[What was decided, or "No decision"]</w:t>
      </w:r>
    </w:p>
    <w:p>
      <w:pPr>
        <w:pStyle w:val="Heading2"/>
      </w:pPr>
      <w:r>
        <w:t>2. [Agenda item]</w:t>
      </w:r>
    </w:p>
    <w:p>
      <w:pPr>
        <w:spacing w:after="40"/>
      </w:pPr>
      <w:r>
        <w:rPr>
          <w:b/>
        </w:rPr>
        <w:t xml:space="preserve">Discussion: </w:t>
      </w:r>
      <w:r>
        <w:t>[…]</w:t>
      </w:r>
    </w:p>
    <w:p>
      <w:pPr>
        <w:spacing w:after="40"/>
      </w:pPr>
      <w:r>
        <w:rPr>
          <w:b/>
        </w:rPr>
        <w:t xml:space="preserve">Decision: </w:t>
      </w:r>
      <w:r>
        <w:t>[…]</w:t>
      </w:r>
    </w:p>
    <w:p>
      <w:pPr>
        <w:pStyle w:val="Heading2"/>
      </w:pPr>
      <w:r>
        <w:t>3. [Agenda item]</w:t>
      </w:r>
    </w:p>
    <w:p>
      <w:pPr>
        <w:spacing w:after="40"/>
      </w:pPr>
      <w:r>
        <w:rPr>
          <w:b/>
        </w:rPr>
        <w:t xml:space="preserve">Discussion: </w:t>
      </w:r>
      <w:r>
        <w:t>[…]</w:t>
      </w:r>
    </w:p>
    <w:p>
      <w:pPr>
        <w:spacing w:after="40"/>
      </w:pPr>
      <w:r>
        <w:rPr>
          <w:b/>
        </w:rPr>
        <w:t xml:space="preserve">Decision: </w:t>
      </w:r>
      <w:r>
        <w:t>[…]</w:t>
      </w:r>
    </w:p>
    <w:p>
      <w:pPr>
        <w:pStyle w:val="Heading2"/>
      </w:pPr>
      <w:r>
        <w:t>Action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EF7FC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  <w:shd w:val="clear" w:color="auto" w:fill="EEF7FC"/>
          </w:tcPr>
          <w:p>
            <w:r>
              <w:rPr>
                <w:b/>
              </w:rPr>
              <w:t>Action item</w:t>
            </w:r>
          </w:p>
        </w:tc>
        <w:tc>
          <w:tcPr>
            <w:tcW w:type="dxa" w:w="2160"/>
            <w:shd w:val="clear" w:color="auto" w:fill="EEF7FC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  <w:shd w:val="clear" w:color="auto" w:fill="EEF7FC"/>
          </w:tcPr>
          <w:p>
            <w:r>
              <w:rPr>
                <w:b/>
              </w:rPr>
              <w:t>Due date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[Verb + task]</w:t>
            </w:r>
          </w:p>
        </w:tc>
        <w:tc>
          <w:tcPr>
            <w:tcW w:type="dxa" w:w="2160"/>
          </w:tcPr>
          <w:p>
            <w:r>
              <w:t>[Name]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[Verb + task]</w:t>
            </w:r>
          </w:p>
        </w:tc>
        <w:tc>
          <w:tcPr>
            <w:tcW w:type="dxa" w:w="2160"/>
          </w:tcPr>
          <w:p>
            <w:r>
              <w:t>[Name]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Open questions</w:t>
      </w:r>
    </w:p>
    <w:p>
      <w:r>
        <w:t>[Anything raised but not settled, who follows up and by when]</w:t>
      </w:r>
    </w:p>
    <w:p>
      <w:pPr>
        <w:spacing w:after="40"/>
      </w:pPr>
      <w:r>
        <w:rPr>
          <w:b/>
        </w:rPr>
        <w:t xml:space="preserve">Next meeting: </w:t>
      </w:r>
      <w:r>
        <w:t>[Date and time]</w:t>
      </w:r>
    </w:p>
    <w:p>
      <w:pPr>
        <w:spacing w:after="40"/>
      </w:pPr>
      <w:r>
        <w:rPr>
          <w:b/>
        </w:rPr>
        <w:t xml:space="preserve">Status: </w:t>
      </w:r>
      <w:r>
        <w:t>Draft · Approved by [Name] on [date]</w:t>
      </w:r>
    </w:p>
    <w:p>
      <w:r>
        <w:br w:type="page"/>
      </w:r>
    </w:p>
    <w:p>
      <w:pPr>
        <w:pStyle w:val="Heading1"/>
      </w:pPr>
      <w:r>
        <w:rPr>
          <w:color w:val="111827"/>
        </w:rPr>
        <w:t>Meeting minutes (filled-in sample, fictional team)</w:t>
      </w:r>
    </w:p>
    <w:p>
      <w:pPr>
        <w:spacing w:after="40"/>
      </w:pPr>
      <w:r>
        <w:rPr>
          <w:b/>
        </w:rPr>
        <w:t xml:space="preserve">Meeting: </w:t>
      </w:r>
      <w:r>
        <w:t>Website relaunch, weekly project meeting</w:t>
      </w:r>
    </w:p>
    <w:p>
      <w:pPr>
        <w:spacing w:after="40"/>
      </w:pPr>
      <w:r>
        <w:rPr>
          <w:b/>
        </w:rPr>
        <w:t xml:space="preserve">Date and time: </w:t>
      </w:r>
      <w:r>
        <w:t>Tue, Oct 13, 2026, 10:00 to 10:45</w:t>
      </w:r>
    </w:p>
    <w:p>
      <w:pPr>
        <w:spacing w:after="40"/>
      </w:pPr>
      <w:r>
        <w:rPr>
          <w:b/>
        </w:rPr>
        <w:t xml:space="preserve">Location or link: </w:t>
      </w:r>
      <w:r>
        <w:t>Zoom</w:t>
      </w:r>
    </w:p>
    <w:p>
      <w:pPr>
        <w:spacing w:after="40"/>
      </w:pPr>
      <w:r>
        <w:rPr>
          <w:b/>
        </w:rPr>
        <w:t xml:space="preserve">Facilitator: </w:t>
      </w:r>
      <w:r>
        <w:t>Anna Kim</w:t>
      </w:r>
    </w:p>
    <w:p>
      <w:pPr>
        <w:spacing w:after="40"/>
      </w:pPr>
      <w:r>
        <w:rPr>
          <w:b/>
        </w:rPr>
        <w:t xml:space="preserve">Note-taker: </w:t>
      </w:r>
      <w:r>
        <w:t>Tom Reyes</w:t>
      </w:r>
    </w:p>
    <w:p>
      <w:pPr>
        <w:spacing w:after="40"/>
      </w:pPr>
      <w:r>
        <w:rPr>
          <w:b/>
        </w:rPr>
        <w:t xml:space="preserve">Attendees: </w:t>
      </w:r>
      <w:r>
        <w:t>Anna Kim, Tom Reyes, Lena Ortiz, Raj Patel</w:t>
      </w:r>
    </w:p>
    <w:p>
      <w:pPr>
        <w:spacing w:after="40"/>
      </w:pPr>
      <w:r>
        <w:rPr>
          <w:b/>
        </w:rPr>
        <w:t xml:space="preserve">Absent: </w:t>
      </w:r>
      <w:r>
        <w:t>Chris Wood</w:t>
      </w:r>
    </w:p>
    <w:p>
      <w:pPr>
        <w:pStyle w:val="Heading2"/>
      </w:pPr>
      <w:r>
        <w:t>1. Launch date</w:t>
      </w:r>
    </w:p>
    <w:p>
      <w:pPr>
        <w:spacing w:after="40"/>
      </w:pPr>
      <w:r>
        <w:rPr>
          <w:b/>
        </w:rPr>
        <w:t xml:space="preserve">Discussion: </w:t>
      </w:r>
      <w:r>
        <w:t>Raj needs one more week to test checkout. Lena has the launch email scheduled for Nov 3.</w:t>
      </w:r>
    </w:p>
    <w:p>
      <w:pPr>
        <w:spacing w:after="40"/>
      </w:pPr>
      <w:r>
        <w:rPr>
          <w:b/>
        </w:rPr>
        <w:t xml:space="preserve">Decision: </w:t>
      </w:r>
      <w:r>
        <w:t>Launch moves from Nov 3 to Nov 10.</w:t>
      </w:r>
    </w:p>
    <w:p>
      <w:pPr>
        <w:pStyle w:val="Heading2"/>
      </w:pPr>
      <w:r>
        <w:t>2. Pricing page copy</w:t>
      </w:r>
    </w:p>
    <w:p>
      <w:pPr>
        <w:spacing w:after="40"/>
      </w:pPr>
      <w:r>
        <w:rPr>
          <w:b/>
        </w:rPr>
        <w:t xml:space="preserve">Discussion: </w:t>
      </w:r>
      <w:r>
        <w:t>Tom showed two versions to five customers. Four found version B clearer about yearly billing.</w:t>
      </w:r>
    </w:p>
    <w:p>
      <w:pPr>
        <w:spacing w:after="40"/>
      </w:pPr>
      <w:r>
        <w:rPr>
          <w:b/>
        </w:rPr>
        <w:t xml:space="preserve">Decision: </w:t>
      </w:r>
      <w:r>
        <w:t>Go with version B.</w:t>
      </w:r>
    </w:p>
    <w:p>
      <w:pPr>
        <w:pStyle w:val="Heading2"/>
      </w:pPr>
      <w:r>
        <w:t>3. Checkout analytics</w:t>
      </w:r>
    </w:p>
    <w:p>
      <w:pPr>
        <w:spacing w:after="40"/>
      </w:pPr>
      <w:r>
        <w:rPr>
          <w:b/>
        </w:rPr>
        <w:t xml:space="preserve">Discussion: </w:t>
      </w:r>
      <w:r>
        <w:t>Event tracking for checkout is incomplete. Nobody knows yet how long the fix takes.</w:t>
      </w:r>
    </w:p>
    <w:p>
      <w:pPr>
        <w:spacing w:after="40"/>
      </w:pPr>
      <w:r>
        <w:rPr>
          <w:b/>
        </w:rPr>
        <w:t xml:space="preserve">Decision: </w:t>
      </w:r>
      <w:r>
        <w:t>No decision until Raj has an estimate.</w:t>
      </w:r>
    </w:p>
    <w:p>
      <w:pPr>
        <w:pStyle w:val="Heading2"/>
      </w:pPr>
      <w:r>
        <w:t>Action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EF7FC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  <w:shd w:val="clear" w:color="auto" w:fill="EEF7FC"/>
          </w:tcPr>
          <w:p>
            <w:r>
              <w:rPr>
                <w:b/>
              </w:rPr>
              <w:t>Action item</w:t>
            </w:r>
          </w:p>
        </w:tc>
        <w:tc>
          <w:tcPr>
            <w:tcW w:type="dxa" w:w="2160"/>
            <w:shd w:val="clear" w:color="auto" w:fill="EEF7FC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  <w:shd w:val="clear" w:color="auto" w:fill="EEF7FC"/>
          </w:tcPr>
          <w:p>
            <w:r>
              <w:rPr>
                <w:b/>
              </w:rPr>
              <w:t>Due date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Move the launch email to Nov 10</w:t>
            </w:r>
          </w:p>
        </w:tc>
        <w:tc>
          <w:tcPr>
            <w:tcW w:type="dxa" w:w="2160"/>
          </w:tcPr>
          <w:p>
            <w:r>
              <w:t>Lena</w:t>
            </w:r>
          </w:p>
        </w:tc>
        <w:tc>
          <w:tcPr>
            <w:tcW w:type="dxa" w:w="2160"/>
          </w:tcPr>
          <w:p>
            <w:r>
              <w:t>Oct 15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Publish pricing page version B on staging</w:t>
            </w:r>
          </w:p>
        </w:tc>
        <w:tc>
          <w:tcPr>
            <w:tcW w:type="dxa" w:w="2160"/>
          </w:tcPr>
          <w:p>
            <w:r>
              <w:t>Tom</w:t>
            </w:r>
          </w:p>
        </w:tc>
        <w:tc>
          <w:tcPr>
            <w:tcW w:type="dxa" w:w="2160"/>
          </w:tcPr>
          <w:p>
            <w:r>
              <w:t>Oct 19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Estimate the checkout tracking work</w:t>
            </w:r>
          </w:p>
        </w:tc>
        <w:tc>
          <w:tcPr>
            <w:tcW w:type="dxa" w:w="2160"/>
          </w:tcPr>
          <w:p>
            <w:r>
              <w:t>Raj</w:t>
            </w:r>
          </w:p>
        </w:tc>
        <w:tc>
          <w:tcPr>
            <w:tcW w:type="dxa" w:w="2160"/>
          </w:tcPr>
          <w:p>
            <w:r>
              <w:t>Oct 16</w:t>
            </w:r>
          </w:p>
        </w:tc>
      </w:tr>
    </w:tbl>
    <w:p>
      <w:pPr>
        <w:pStyle w:val="Heading2"/>
      </w:pPr>
      <w:r>
        <w:t>Open questions</w:t>
      </w:r>
    </w:p>
    <w:p>
      <w:r>
        <w:t>Do we show a status banner during the switch? Anna asks Chris, who was absent, and reports back by Oct 16.</w:t>
      </w:r>
    </w:p>
    <w:p>
      <w:pPr>
        <w:spacing w:after="40"/>
      </w:pPr>
      <w:r>
        <w:rPr>
          <w:b/>
        </w:rPr>
        <w:t xml:space="preserve">Next meeting: </w:t>
      </w:r>
      <w:r>
        <w:t>Tue, Oct 20, 10:00</w:t>
      </w:r>
    </w:p>
    <w:p>
      <w:pPr>
        <w:spacing w:after="40"/>
      </w:pPr>
      <w:r>
        <w:rPr>
          <w:b/>
        </w:rPr>
        <w:t xml:space="preserve">Status: </w:t>
      </w:r>
      <w:r>
        <w:t>Approved by Anna Kim on Oct 14</w:t>
      </w:r>
    </w:p>
    <w:p>
      <w:pPr>
        <w:spacing w:before="360"/>
      </w:pPr>
      <w:r>
        <w:rPr>
          <w:color w:val="9CA3AF"/>
          <w:sz w:val="17"/>
        </w:rPr>
        <w:t>Template by HypeScribe. Draft minutes from a meeting recording at hypescribe.com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