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F6DF7" w14:textId="77777777" w:rsidR="00495769" w:rsidRDefault="00000000">
      <w:pPr>
        <w:spacing w:after="40"/>
      </w:pPr>
      <w:r>
        <w:rPr>
          <w:b/>
          <w:bCs/>
          <w:color w:val="522D80"/>
          <w:sz w:val="36"/>
          <w:szCs w:val="36"/>
        </w:rPr>
        <w:t>The PMC 2026 Awards</w:t>
      </w:r>
    </w:p>
    <w:p w14:paraId="3CFA9E35" w14:textId="77777777" w:rsidR="00495769" w:rsidRDefault="00000000">
      <w:pPr>
        <w:spacing w:after="60"/>
      </w:pPr>
      <w:r>
        <w:rPr>
          <w:b/>
          <w:bCs/>
          <w:color w:val="EE3E5D"/>
          <w:sz w:val="30"/>
          <w:szCs w:val="30"/>
        </w:rPr>
        <w:t>Property Manager of the Year</w:t>
      </w:r>
    </w:p>
    <w:p w14:paraId="75942C4B" w14:textId="77777777" w:rsidR="00495769" w:rsidRDefault="00000000">
      <w:pPr>
        <w:spacing w:after="240"/>
      </w:pPr>
      <w:r>
        <w:rPr>
          <w:b/>
          <w:bCs/>
          <w:color w:val="522D80"/>
          <w:sz w:val="24"/>
          <w:szCs w:val="24"/>
        </w:rPr>
        <w:t>Nomination &amp; Entry Form</w:t>
      </w:r>
    </w:p>
    <w:p w14:paraId="50743FAB" w14:textId="77777777" w:rsidR="00495769" w:rsidRDefault="00000000">
      <w:pPr>
        <w:shd w:val="clear" w:color="auto" w:fill="522D80"/>
        <w:spacing w:before="280" w:after="120"/>
      </w:pPr>
      <w:r>
        <w:rPr>
          <w:b/>
          <w:bCs/>
          <w:color w:val="FFFFFF"/>
          <w:sz w:val="22"/>
          <w:szCs w:val="22"/>
        </w:rPr>
        <w:t xml:space="preserve">  About This Award</w:t>
      </w:r>
    </w:p>
    <w:p w14:paraId="16BB57DE" w14:textId="77777777" w:rsidR="00495769" w:rsidRDefault="00000000">
      <w:pPr>
        <w:spacing w:after="120"/>
      </w:pPr>
      <w:r>
        <w:rPr>
          <w:color w:val="222222"/>
        </w:rPr>
        <w:t>Open to individuals in the property management industry. The winner will demonstrate how well they manage a successful portfolio, either individually or as part of a pod, showing initiative and consistency across portfolio statistics, including growth in the number of managements and Average Annual Management Income (AAMI), arrears management, the impact of churn, average revenue per property, and feedback from clients and customers. The panel will also consider how the nominee goes above and beyond in their role and contributes to their team and community, including healthy homes compliance and environmental practices.</w:t>
      </w:r>
    </w:p>
    <w:p w14:paraId="2C26A3D6" w14:textId="77777777" w:rsidR="00495769" w:rsidRDefault="00000000">
      <w:pPr>
        <w:spacing w:before="200" w:after="100"/>
      </w:pPr>
      <w:r>
        <w:rPr>
          <w:b/>
          <w:bCs/>
          <w:color w:val="EE3E5D"/>
          <w:sz w:val="21"/>
          <w:szCs w:val="21"/>
        </w:rPr>
        <w:t>Eligibility</w:t>
      </w:r>
    </w:p>
    <w:p w14:paraId="61680775" w14:textId="77777777" w:rsidR="00495769" w:rsidRDefault="00000000">
      <w:pPr>
        <w:spacing w:after="120"/>
      </w:pPr>
      <w:r>
        <w:rPr>
          <w:color w:val="222222"/>
        </w:rPr>
        <w:t>Individuals in the property management industry, individually or as part of a pod.</w:t>
      </w:r>
    </w:p>
    <w:p w14:paraId="6EF2EE9D" w14:textId="77777777" w:rsidR="00495769" w:rsidRDefault="00000000">
      <w:pPr>
        <w:spacing w:before="200" w:after="100"/>
      </w:pPr>
      <w:r>
        <w:rPr>
          <w:b/>
          <w:bCs/>
          <w:color w:val="EE3E5D"/>
          <w:sz w:val="21"/>
          <w:szCs w:val="21"/>
        </w:rPr>
        <w:t>Criteria &amp; scoring (100 points total)</w:t>
      </w:r>
    </w:p>
    <w:p w14:paraId="78B8F870" w14:textId="77777777" w:rsidR="00495769" w:rsidRDefault="00000000">
      <w:pPr>
        <w:spacing w:after="80"/>
        <w:ind w:left="300"/>
      </w:pPr>
      <w:r>
        <w:rPr>
          <w:b/>
          <w:bCs/>
          <w:color w:val="EE3E5D"/>
        </w:rPr>
        <w:t xml:space="preserve">•  </w:t>
      </w:r>
      <w:r>
        <w:rPr>
          <w:color w:val="222222"/>
        </w:rPr>
        <w:t>10 points: written submission.</w:t>
      </w:r>
    </w:p>
    <w:p w14:paraId="6B1FE72E" w14:textId="77777777" w:rsidR="00495769" w:rsidRDefault="00000000">
      <w:pPr>
        <w:spacing w:after="80"/>
        <w:ind w:left="300"/>
      </w:pPr>
      <w:r>
        <w:rPr>
          <w:b/>
          <w:bCs/>
          <w:color w:val="EE3E5D"/>
        </w:rPr>
        <w:t xml:space="preserve">•  </w:t>
      </w:r>
      <w:r>
        <w:rPr>
          <w:color w:val="222222"/>
        </w:rPr>
        <w:t>10 points: video submission.</w:t>
      </w:r>
    </w:p>
    <w:p w14:paraId="41F4D1B6" w14:textId="77777777" w:rsidR="00495769" w:rsidRDefault="00000000">
      <w:pPr>
        <w:spacing w:after="80"/>
        <w:ind w:left="300"/>
      </w:pPr>
      <w:r>
        <w:rPr>
          <w:b/>
          <w:bCs/>
          <w:color w:val="EE3E5D"/>
        </w:rPr>
        <w:t xml:space="preserve">•  </w:t>
      </w:r>
      <w:r>
        <w:rPr>
          <w:color w:val="222222"/>
        </w:rPr>
        <w:t>50 points: evidence of excellent portfolio management, covering growth in managements and AAMI, arrears management, impact of churn, average revenue per property, healthy homes compliance, and community contribution.</w:t>
      </w:r>
    </w:p>
    <w:p w14:paraId="681E12A6" w14:textId="77777777" w:rsidR="00495769" w:rsidRDefault="00000000">
      <w:pPr>
        <w:spacing w:after="80"/>
        <w:ind w:left="300"/>
      </w:pPr>
      <w:r>
        <w:rPr>
          <w:b/>
          <w:bCs/>
          <w:color w:val="EE3E5D"/>
        </w:rPr>
        <w:t xml:space="preserve">•  </w:t>
      </w:r>
      <w:r>
        <w:rPr>
          <w:color w:val="222222"/>
        </w:rPr>
        <w:t>30 points: testimonials from clients and customers such as Net Promoter Scores or similar comparison.</w:t>
      </w:r>
    </w:p>
    <w:p w14:paraId="64BE5AD8" w14:textId="77777777" w:rsidR="00495769" w:rsidRDefault="00000000">
      <w:pPr>
        <w:spacing w:after="140"/>
      </w:pPr>
      <w:r>
        <w:rPr>
          <w:i/>
          <w:iCs/>
          <w:color w:val="666666"/>
          <w:sz w:val="18"/>
          <w:szCs w:val="18"/>
        </w:rPr>
        <w:t>Competition period: 1 July 2025 to 30 June 2026. Submission deadline: to be confirmed by the organising committee and communicated to all nominees ahead of judging.</w:t>
      </w:r>
    </w:p>
    <w:p w14:paraId="75B009ED" w14:textId="77777777" w:rsidR="00495769" w:rsidRDefault="00000000">
      <w:pPr>
        <w:shd w:val="clear" w:color="auto" w:fill="522D80"/>
        <w:spacing w:before="280" w:after="120"/>
      </w:pPr>
      <w:r>
        <w:rPr>
          <w:b/>
          <w:bCs/>
          <w:color w:val="FFFFFF"/>
          <w:sz w:val="22"/>
          <w:szCs w:val="22"/>
        </w:rPr>
        <w:t xml:space="preserve">  Section 1: Nominator Details (person submitting this nomination)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438"/>
      </w:tblGrid>
      <w:tr w:rsidR="00495769" w14:paraId="5493BCC9" w14:textId="77777777">
        <w:tblPrEx>
          <w:tblCellMar>
            <w:top w:w="0" w:type="dxa"/>
            <w:bottom w:w="0" w:type="dxa"/>
          </w:tblCellMar>
        </w:tblPrEx>
        <w:trPr>
          <w:cantSplit/>
          <w:trHeight w:val="440"/>
        </w:trPr>
        <w:tc>
          <w:tcPr>
            <w:tcW w:w="3200" w:type="dxa"/>
            <w:tcBorders>
              <w:top w:val="single" w:sz="4" w:space="0" w:color="BBBBBB"/>
              <w:left w:val="single" w:sz="4" w:space="0" w:color="BBBBBB"/>
              <w:bottom w:val="single" w:sz="4" w:space="0" w:color="BBBBBB"/>
              <w:right w:val="single" w:sz="4" w:space="0" w:color="BBBBBB"/>
            </w:tcBorders>
            <w:shd w:val="clear" w:color="auto" w:fill="F4EFF8"/>
            <w:tcMar>
              <w:top w:w="60" w:type="dxa"/>
              <w:left w:w="100" w:type="dxa"/>
              <w:bottom w:w="60" w:type="dxa"/>
              <w:right w:w="100" w:type="dxa"/>
            </w:tcMar>
            <w:vAlign w:val="center"/>
          </w:tcPr>
          <w:p w14:paraId="7D79B3CB" w14:textId="77777777" w:rsidR="00495769" w:rsidRDefault="00000000">
            <w:r>
              <w:rPr>
                <w:b/>
                <w:bCs/>
                <w:color w:val="222222"/>
              </w:rPr>
              <w:t>Full name</w:t>
            </w:r>
          </w:p>
        </w:tc>
        <w:tc>
          <w:tcPr>
            <w:tcW w:w="64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40F365C3" w14:textId="77777777" w:rsidR="00495769" w:rsidRDefault="00495769"/>
        </w:tc>
      </w:tr>
      <w:tr w:rsidR="00495769" w14:paraId="2EED2B58" w14:textId="77777777">
        <w:tblPrEx>
          <w:tblCellMar>
            <w:top w:w="0" w:type="dxa"/>
            <w:bottom w:w="0" w:type="dxa"/>
          </w:tblCellMar>
        </w:tblPrEx>
        <w:trPr>
          <w:cantSplit/>
          <w:trHeight w:val="440"/>
        </w:trPr>
        <w:tc>
          <w:tcPr>
            <w:tcW w:w="3200" w:type="dxa"/>
            <w:tcBorders>
              <w:top w:val="single" w:sz="4" w:space="0" w:color="BBBBBB"/>
              <w:left w:val="single" w:sz="4" w:space="0" w:color="BBBBBB"/>
              <w:bottom w:val="single" w:sz="4" w:space="0" w:color="BBBBBB"/>
              <w:right w:val="single" w:sz="4" w:space="0" w:color="BBBBBB"/>
            </w:tcBorders>
            <w:shd w:val="clear" w:color="auto" w:fill="F4EFF8"/>
            <w:tcMar>
              <w:top w:w="60" w:type="dxa"/>
              <w:left w:w="100" w:type="dxa"/>
              <w:bottom w:w="60" w:type="dxa"/>
              <w:right w:w="100" w:type="dxa"/>
            </w:tcMar>
            <w:vAlign w:val="center"/>
          </w:tcPr>
          <w:p w14:paraId="42BE47C8" w14:textId="77777777" w:rsidR="00495769" w:rsidRDefault="00000000">
            <w:r>
              <w:rPr>
                <w:b/>
                <w:bCs/>
                <w:color w:val="222222"/>
              </w:rPr>
              <w:t>Company / organisation</w:t>
            </w:r>
          </w:p>
        </w:tc>
        <w:tc>
          <w:tcPr>
            <w:tcW w:w="64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18D4988D" w14:textId="77777777" w:rsidR="00495769" w:rsidRDefault="00495769"/>
        </w:tc>
      </w:tr>
      <w:tr w:rsidR="00495769" w14:paraId="132F7608" w14:textId="77777777">
        <w:tblPrEx>
          <w:tblCellMar>
            <w:top w:w="0" w:type="dxa"/>
            <w:bottom w:w="0" w:type="dxa"/>
          </w:tblCellMar>
        </w:tblPrEx>
        <w:trPr>
          <w:cantSplit/>
          <w:trHeight w:val="440"/>
        </w:trPr>
        <w:tc>
          <w:tcPr>
            <w:tcW w:w="3200" w:type="dxa"/>
            <w:tcBorders>
              <w:top w:val="single" w:sz="4" w:space="0" w:color="BBBBBB"/>
              <w:left w:val="single" w:sz="4" w:space="0" w:color="BBBBBB"/>
              <w:bottom w:val="single" w:sz="4" w:space="0" w:color="BBBBBB"/>
              <w:right w:val="single" w:sz="4" w:space="0" w:color="BBBBBB"/>
            </w:tcBorders>
            <w:shd w:val="clear" w:color="auto" w:fill="F4EFF8"/>
            <w:tcMar>
              <w:top w:w="60" w:type="dxa"/>
              <w:left w:w="100" w:type="dxa"/>
              <w:bottom w:w="60" w:type="dxa"/>
              <w:right w:w="100" w:type="dxa"/>
            </w:tcMar>
            <w:vAlign w:val="center"/>
          </w:tcPr>
          <w:p w14:paraId="5BA4ABCE" w14:textId="77777777" w:rsidR="00495769" w:rsidRDefault="00000000">
            <w:r>
              <w:rPr>
                <w:b/>
                <w:bCs/>
                <w:color w:val="222222"/>
              </w:rPr>
              <w:t>Role / position</w:t>
            </w:r>
          </w:p>
        </w:tc>
        <w:tc>
          <w:tcPr>
            <w:tcW w:w="64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575FD9B2" w14:textId="77777777" w:rsidR="00495769" w:rsidRDefault="00495769"/>
        </w:tc>
      </w:tr>
      <w:tr w:rsidR="00495769" w14:paraId="3C70B4E6" w14:textId="77777777">
        <w:tblPrEx>
          <w:tblCellMar>
            <w:top w:w="0" w:type="dxa"/>
            <w:bottom w:w="0" w:type="dxa"/>
          </w:tblCellMar>
        </w:tblPrEx>
        <w:trPr>
          <w:cantSplit/>
          <w:trHeight w:val="440"/>
        </w:trPr>
        <w:tc>
          <w:tcPr>
            <w:tcW w:w="3200" w:type="dxa"/>
            <w:tcBorders>
              <w:top w:val="single" w:sz="4" w:space="0" w:color="BBBBBB"/>
              <w:left w:val="single" w:sz="4" w:space="0" w:color="BBBBBB"/>
              <w:bottom w:val="single" w:sz="4" w:space="0" w:color="BBBBBB"/>
              <w:right w:val="single" w:sz="4" w:space="0" w:color="BBBBBB"/>
            </w:tcBorders>
            <w:shd w:val="clear" w:color="auto" w:fill="F4EFF8"/>
            <w:tcMar>
              <w:top w:w="60" w:type="dxa"/>
              <w:left w:w="100" w:type="dxa"/>
              <w:bottom w:w="60" w:type="dxa"/>
              <w:right w:w="100" w:type="dxa"/>
            </w:tcMar>
            <w:vAlign w:val="center"/>
          </w:tcPr>
          <w:p w14:paraId="1ECFC7C2" w14:textId="77777777" w:rsidR="00495769" w:rsidRDefault="00000000">
            <w:r>
              <w:rPr>
                <w:b/>
                <w:bCs/>
                <w:color w:val="222222"/>
              </w:rPr>
              <w:t>Email address</w:t>
            </w:r>
          </w:p>
        </w:tc>
        <w:tc>
          <w:tcPr>
            <w:tcW w:w="64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242F0F75" w14:textId="77777777" w:rsidR="00495769" w:rsidRDefault="00495769"/>
        </w:tc>
      </w:tr>
      <w:tr w:rsidR="00495769" w14:paraId="0E827E86" w14:textId="77777777">
        <w:tblPrEx>
          <w:tblCellMar>
            <w:top w:w="0" w:type="dxa"/>
            <w:bottom w:w="0" w:type="dxa"/>
          </w:tblCellMar>
        </w:tblPrEx>
        <w:trPr>
          <w:cantSplit/>
          <w:trHeight w:val="440"/>
        </w:trPr>
        <w:tc>
          <w:tcPr>
            <w:tcW w:w="3200" w:type="dxa"/>
            <w:tcBorders>
              <w:top w:val="single" w:sz="4" w:space="0" w:color="BBBBBB"/>
              <w:left w:val="single" w:sz="4" w:space="0" w:color="BBBBBB"/>
              <w:bottom w:val="single" w:sz="4" w:space="0" w:color="BBBBBB"/>
              <w:right w:val="single" w:sz="4" w:space="0" w:color="BBBBBB"/>
            </w:tcBorders>
            <w:shd w:val="clear" w:color="auto" w:fill="F4EFF8"/>
            <w:tcMar>
              <w:top w:w="60" w:type="dxa"/>
              <w:left w:w="100" w:type="dxa"/>
              <w:bottom w:w="60" w:type="dxa"/>
              <w:right w:w="100" w:type="dxa"/>
            </w:tcMar>
            <w:vAlign w:val="center"/>
          </w:tcPr>
          <w:p w14:paraId="4AD8BAA3" w14:textId="77777777" w:rsidR="00495769" w:rsidRDefault="00000000">
            <w:r>
              <w:rPr>
                <w:b/>
                <w:bCs/>
                <w:color w:val="222222"/>
              </w:rPr>
              <w:t>Phone number</w:t>
            </w:r>
          </w:p>
        </w:tc>
        <w:tc>
          <w:tcPr>
            <w:tcW w:w="64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777CEC4F" w14:textId="77777777" w:rsidR="00495769" w:rsidRDefault="00495769"/>
        </w:tc>
      </w:tr>
      <w:tr w:rsidR="00495769" w14:paraId="7714C4D9" w14:textId="77777777">
        <w:tblPrEx>
          <w:tblCellMar>
            <w:top w:w="0" w:type="dxa"/>
            <w:bottom w:w="0" w:type="dxa"/>
          </w:tblCellMar>
        </w:tblPrEx>
        <w:trPr>
          <w:cantSplit/>
          <w:trHeight w:val="440"/>
        </w:trPr>
        <w:tc>
          <w:tcPr>
            <w:tcW w:w="3200" w:type="dxa"/>
            <w:tcBorders>
              <w:top w:val="single" w:sz="4" w:space="0" w:color="BBBBBB"/>
              <w:left w:val="single" w:sz="4" w:space="0" w:color="BBBBBB"/>
              <w:bottom w:val="single" w:sz="4" w:space="0" w:color="BBBBBB"/>
              <w:right w:val="single" w:sz="4" w:space="0" w:color="BBBBBB"/>
            </w:tcBorders>
            <w:shd w:val="clear" w:color="auto" w:fill="F4EFF8"/>
            <w:tcMar>
              <w:top w:w="60" w:type="dxa"/>
              <w:left w:w="100" w:type="dxa"/>
              <w:bottom w:w="60" w:type="dxa"/>
              <w:right w:w="100" w:type="dxa"/>
            </w:tcMar>
            <w:vAlign w:val="center"/>
          </w:tcPr>
          <w:p w14:paraId="3F3C9CD7" w14:textId="77777777" w:rsidR="00495769" w:rsidRDefault="00000000">
            <w:r>
              <w:rPr>
                <w:b/>
                <w:bCs/>
                <w:color w:val="222222"/>
              </w:rPr>
              <w:t>Relationship to nominee</w:t>
            </w:r>
          </w:p>
        </w:tc>
        <w:tc>
          <w:tcPr>
            <w:tcW w:w="64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1359CCDC" w14:textId="77777777" w:rsidR="00495769" w:rsidRDefault="00495769"/>
        </w:tc>
      </w:tr>
    </w:tbl>
    <w:p w14:paraId="72D0AA1F" w14:textId="77777777" w:rsidR="00495769" w:rsidRDefault="00000000">
      <w:pPr>
        <w:spacing w:after="140"/>
      </w:pPr>
      <w:r>
        <w:rPr>
          <w:i/>
          <w:iCs/>
          <w:color w:val="666666"/>
          <w:sz w:val="18"/>
          <w:szCs w:val="18"/>
        </w:rPr>
        <w:t>Self-nominations are welcome. If you are nominating yourself, write “self-nomination” in the relationship field.</w:t>
      </w:r>
    </w:p>
    <w:p w14:paraId="4A1B59AD" w14:textId="77777777" w:rsidR="00495769" w:rsidRDefault="00000000">
      <w:pPr>
        <w:shd w:val="clear" w:color="auto" w:fill="522D80"/>
        <w:spacing w:before="280" w:after="120"/>
      </w:pPr>
      <w:r>
        <w:rPr>
          <w:b/>
          <w:bCs/>
          <w:color w:val="FFFFFF"/>
          <w:sz w:val="22"/>
          <w:szCs w:val="22"/>
        </w:rPr>
        <w:t xml:space="preserve">  Section 2: Nominee Details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438"/>
      </w:tblGrid>
      <w:tr w:rsidR="00495769" w14:paraId="1C0CFD82" w14:textId="77777777">
        <w:tblPrEx>
          <w:tblCellMar>
            <w:top w:w="0" w:type="dxa"/>
            <w:bottom w:w="0" w:type="dxa"/>
          </w:tblCellMar>
        </w:tblPrEx>
        <w:trPr>
          <w:cantSplit/>
          <w:trHeight w:val="440"/>
        </w:trPr>
        <w:tc>
          <w:tcPr>
            <w:tcW w:w="3200" w:type="dxa"/>
            <w:tcBorders>
              <w:top w:val="single" w:sz="4" w:space="0" w:color="BBBBBB"/>
              <w:left w:val="single" w:sz="4" w:space="0" w:color="BBBBBB"/>
              <w:bottom w:val="single" w:sz="4" w:space="0" w:color="BBBBBB"/>
              <w:right w:val="single" w:sz="4" w:space="0" w:color="BBBBBB"/>
            </w:tcBorders>
            <w:shd w:val="clear" w:color="auto" w:fill="F4EFF8"/>
            <w:tcMar>
              <w:top w:w="60" w:type="dxa"/>
              <w:left w:w="100" w:type="dxa"/>
              <w:bottom w:w="60" w:type="dxa"/>
              <w:right w:w="100" w:type="dxa"/>
            </w:tcMar>
            <w:vAlign w:val="center"/>
          </w:tcPr>
          <w:p w14:paraId="164C29C7" w14:textId="77777777" w:rsidR="00495769" w:rsidRDefault="00000000">
            <w:r>
              <w:rPr>
                <w:b/>
                <w:bCs/>
                <w:color w:val="222222"/>
              </w:rPr>
              <w:t>Full name</w:t>
            </w:r>
          </w:p>
        </w:tc>
        <w:tc>
          <w:tcPr>
            <w:tcW w:w="64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02EB684D" w14:textId="77777777" w:rsidR="00495769" w:rsidRDefault="00495769"/>
        </w:tc>
      </w:tr>
      <w:tr w:rsidR="00495769" w14:paraId="165271A7" w14:textId="77777777">
        <w:tblPrEx>
          <w:tblCellMar>
            <w:top w:w="0" w:type="dxa"/>
            <w:bottom w:w="0" w:type="dxa"/>
          </w:tblCellMar>
        </w:tblPrEx>
        <w:trPr>
          <w:cantSplit/>
          <w:trHeight w:val="440"/>
        </w:trPr>
        <w:tc>
          <w:tcPr>
            <w:tcW w:w="3200" w:type="dxa"/>
            <w:tcBorders>
              <w:top w:val="single" w:sz="4" w:space="0" w:color="BBBBBB"/>
              <w:left w:val="single" w:sz="4" w:space="0" w:color="BBBBBB"/>
              <w:bottom w:val="single" w:sz="4" w:space="0" w:color="BBBBBB"/>
              <w:right w:val="single" w:sz="4" w:space="0" w:color="BBBBBB"/>
            </w:tcBorders>
            <w:shd w:val="clear" w:color="auto" w:fill="F4EFF8"/>
            <w:tcMar>
              <w:top w:w="60" w:type="dxa"/>
              <w:left w:w="100" w:type="dxa"/>
              <w:bottom w:w="60" w:type="dxa"/>
              <w:right w:w="100" w:type="dxa"/>
            </w:tcMar>
            <w:vAlign w:val="center"/>
          </w:tcPr>
          <w:p w14:paraId="39662C29" w14:textId="77777777" w:rsidR="00495769" w:rsidRDefault="00000000">
            <w:r>
              <w:rPr>
                <w:b/>
                <w:bCs/>
                <w:color w:val="222222"/>
              </w:rPr>
              <w:t>Company / organisation</w:t>
            </w:r>
          </w:p>
        </w:tc>
        <w:tc>
          <w:tcPr>
            <w:tcW w:w="64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1FB8F9C3" w14:textId="77777777" w:rsidR="00495769" w:rsidRDefault="00495769"/>
        </w:tc>
      </w:tr>
      <w:tr w:rsidR="00495769" w14:paraId="728FB675" w14:textId="77777777">
        <w:tblPrEx>
          <w:tblCellMar>
            <w:top w:w="0" w:type="dxa"/>
            <w:bottom w:w="0" w:type="dxa"/>
          </w:tblCellMar>
        </w:tblPrEx>
        <w:trPr>
          <w:cantSplit/>
          <w:trHeight w:val="440"/>
        </w:trPr>
        <w:tc>
          <w:tcPr>
            <w:tcW w:w="3200" w:type="dxa"/>
            <w:tcBorders>
              <w:top w:val="single" w:sz="4" w:space="0" w:color="BBBBBB"/>
              <w:left w:val="single" w:sz="4" w:space="0" w:color="BBBBBB"/>
              <w:bottom w:val="single" w:sz="4" w:space="0" w:color="BBBBBB"/>
              <w:right w:val="single" w:sz="4" w:space="0" w:color="BBBBBB"/>
            </w:tcBorders>
            <w:shd w:val="clear" w:color="auto" w:fill="F4EFF8"/>
            <w:tcMar>
              <w:top w:w="60" w:type="dxa"/>
              <w:left w:w="100" w:type="dxa"/>
              <w:bottom w:w="60" w:type="dxa"/>
              <w:right w:w="100" w:type="dxa"/>
            </w:tcMar>
            <w:vAlign w:val="center"/>
          </w:tcPr>
          <w:p w14:paraId="73DED5E7" w14:textId="77777777" w:rsidR="00495769" w:rsidRDefault="00000000">
            <w:r>
              <w:rPr>
                <w:b/>
                <w:bCs/>
                <w:color w:val="222222"/>
              </w:rPr>
              <w:t>Role / position</w:t>
            </w:r>
          </w:p>
        </w:tc>
        <w:tc>
          <w:tcPr>
            <w:tcW w:w="64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46C0EEA3" w14:textId="77777777" w:rsidR="00495769" w:rsidRDefault="00495769"/>
        </w:tc>
      </w:tr>
      <w:tr w:rsidR="00495769" w14:paraId="37030AC6" w14:textId="77777777">
        <w:tblPrEx>
          <w:tblCellMar>
            <w:top w:w="0" w:type="dxa"/>
            <w:bottom w:w="0" w:type="dxa"/>
          </w:tblCellMar>
        </w:tblPrEx>
        <w:trPr>
          <w:cantSplit/>
          <w:trHeight w:val="440"/>
        </w:trPr>
        <w:tc>
          <w:tcPr>
            <w:tcW w:w="3200" w:type="dxa"/>
            <w:tcBorders>
              <w:top w:val="single" w:sz="4" w:space="0" w:color="BBBBBB"/>
              <w:left w:val="single" w:sz="4" w:space="0" w:color="BBBBBB"/>
              <w:bottom w:val="single" w:sz="4" w:space="0" w:color="BBBBBB"/>
              <w:right w:val="single" w:sz="4" w:space="0" w:color="BBBBBB"/>
            </w:tcBorders>
            <w:shd w:val="clear" w:color="auto" w:fill="F4EFF8"/>
            <w:tcMar>
              <w:top w:w="60" w:type="dxa"/>
              <w:left w:w="100" w:type="dxa"/>
              <w:bottom w:w="60" w:type="dxa"/>
              <w:right w:w="100" w:type="dxa"/>
            </w:tcMar>
            <w:vAlign w:val="center"/>
          </w:tcPr>
          <w:p w14:paraId="0E579F24" w14:textId="77777777" w:rsidR="00495769" w:rsidRDefault="00000000">
            <w:r>
              <w:rPr>
                <w:b/>
                <w:bCs/>
                <w:color w:val="222222"/>
              </w:rPr>
              <w:t>Email address</w:t>
            </w:r>
          </w:p>
        </w:tc>
        <w:tc>
          <w:tcPr>
            <w:tcW w:w="64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5280ECA3" w14:textId="77777777" w:rsidR="00495769" w:rsidRDefault="00495769"/>
        </w:tc>
      </w:tr>
      <w:tr w:rsidR="00495769" w14:paraId="43DD7FC2" w14:textId="77777777">
        <w:tblPrEx>
          <w:tblCellMar>
            <w:top w:w="0" w:type="dxa"/>
            <w:bottom w:w="0" w:type="dxa"/>
          </w:tblCellMar>
        </w:tblPrEx>
        <w:trPr>
          <w:cantSplit/>
          <w:trHeight w:val="440"/>
        </w:trPr>
        <w:tc>
          <w:tcPr>
            <w:tcW w:w="3200" w:type="dxa"/>
            <w:tcBorders>
              <w:top w:val="single" w:sz="4" w:space="0" w:color="BBBBBB"/>
              <w:left w:val="single" w:sz="4" w:space="0" w:color="BBBBBB"/>
              <w:bottom w:val="single" w:sz="4" w:space="0" w:color="BBBBBB"/>
              <w:right w:val="single" w:sz="4" w:space="0" w:color="BBBBBB"/>
            </w:tcBorders>
            <w:shd w:val="clear" w:color="auto" w:fill="F4EFF8"/>
            <w:tcMar>
              <w:top w:w="60" w:type="dxa"/>
              <w:left w:w="100" w:type="dxa"/>
              <w:bottom w:w="60" w:type="dxa"/>
              <w:right w:w="100" w:type="dxa"/>
            </w:tcMar>
            <w:vAlign w:val="center"/>
          </w:tcPr>
          <w:p w14:paraId="0AC11471" w14:textId="77777777" w:rsidR="00495769" w:rsidRDefault="00000000">
            <w:r>
              <w:rPr>
                <w:b/>
                <w:bCs/>
                <w:color w:val="222222"/>
              </w:rPr>
              <w:lastRenderedPageBreak/>
              <w:t>Phone number</w:t>
            </w:r>
          </w:p>
        </w:tc>
        <w:tc>
          <w:tcPr>
            <w:tcW w:w="64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2C39E39B" w14:textId="77777777" w:rsidR="00495769" w:rsidRDefault="00495769"/>
        </w:tc>
      </w:tr>
      <w:tr w:rsidR="00495769" w14:paraId="41390486" w14:textId="77777777">
        <w:tblPrEx>
          <w:tblCellMar>
            <w:top w:w="0" w:type="dxa"/>
            <w:bottom w:w="0" w:type="dxa"/>
          </w:tblCellMar>
        </w:tblPrEx>
        <w:trPr>
          <w:cantSplit/>
          <w:trHeight w:val="440"/>
        </w:trPr>
        <w:tc>
          <w:tcPr>
            <w:tcW w:w="3200" w:type="dxa"/>
            <w:tcBorders>
              <w:top w:val="single" w:sz="4" w:space="0" w:color="BBBBBB"/>
              <w:left w:val="single" w:sz="4" w:space="0" w:color="BBBBBB"/>
              <w:bottom w:val="single" w:sz="4" w:space="0" w:color="BBBBBB"/>
              <w:right w:val="single" w:sz="4" w:space="0" w:color="BBBBBB"/>
            </w:tcBorders>
            <w:shd w:val="clear" w:color="auto" w:fill="F4EFF8"/>
            <w:tcMar>
              <w:top w:w="60" w:type="dxa"/>
              <w:left w:w="100" w:type="dxa"/>
              <w:bottom w:w="60" w:type="dxa"/>
              <w:right w:w="100" w:type="dxa"/>
            </w:tcMar>
            <w:vAlign w:val="center"/>
          </w:tcPr>
          <w:p w14:paraId="237B1623" w14:textId="77777777" w:rsidR="00495769" w:rsidRDefault="00000000">
            <w:r>
              <w:rPr>
                <w:b/>
                <w:bCs/>
                <w:color w:val="222222"/>
              </w:rPr>
              <w:t>Portfolio managed individually or as part of a pod?</w:t>
            </w:r>
          </w:p>
        </w:tc>
        <w:tc>
          <w:tcPr>
            <w:tcW w:w="64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440CFC54" w14:textId="77777777" w:rsidR="00495769" w:rsidRDefault="00495769"/>
        </w:tc>
      </w:tr>
    </w:tbl>
    <w:p w14:paraId="436F52A2" w14:textId="77777777" w:rsidR="00495769" w:rsidRDefault="00000000">
      <w:pPr>
        <w:shd w:val="clear" w:color="auto" w:fill="522D80"/>
        <w:spacing w:before="280" w:after="120"/>
      </w:pPr>
      <w:r>
        <w:rPr>
          <w:b/>
          <w:bCs/>
          <w:color w:val="FFFFFF"/>
          <w:sz w:val="22"/>
          <w:szCs w:val="22"/>
        </w:rPr>
        <w:t xml:space="preserve">  Section 3: Your Submission</w:t>
      </w:r>
    </w:p>
    <w:p w14:paraId="20C1F568" w14:textId="77777777" w:rsidR="00495769" w:rsidRDefault="00000000">
      <w:pPr>
        <w:spacing w:before="200" w:after="100"/>
      </w:pPr>
      <w:r>
        <w:rPr>
          <w:b/>
          <w:bCs/>
          <w:color w:val="EE3E5D"/>
          <w:sz w:val="21"/>
          <w:szCs w:val="21"/>
        </w:rPr>
        <w:t>Written submission (maximum 500 words)</w:t>
      </w:r>
    </w:p>
    <w:p w14:paraId="4BF0677B" w14:textId="77777777" w:rsidR="00495769" w:rsidRDefault="00000000">
      <w:pPr>
        <w:spacing w:after="140"/>
      </w:pPr>
      <w:r>
        <w:rPr>
          <w:i/>
          <w:iCs/>
          <w:color w:val="666666"/>
          <w:sz w:val="18"/>
          <w:szCs w:val="18"/>
        </w:rPr>
        <w:t>Explain why the nominee is worthy of this award, addressing the judging criteria listed on page 1. You may write in the box below or attach a separate document (clearly labelled with the nominee's name and award category).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495769" w14:paraId="0CD4E60E" w14:textId="77777777">
        <w:tblPrEx>
          <w:tblCellMar>
            <w:top w:w="0" w:type="dxa"/>
            <w:bottom w:w="0" w:type="dxa"/>
          </w:tblCellMar>
        </w:tblPrEx>
        <w:trPr>
          <w:trHeight w:val="4200"/>
        </w:trPr>
        <w:tc>
          <w:tcPr>
            <w:tcW w:w="9638"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tcPr>
          <w:p w14:paraId="60BEA536" w14:textId="77777777" w:rsidR="00495769" w:rsidRDefault="00495769"/>
        </w:tc>
      </w:tr>
    </w:tbl>
    <w:p w14:paraId="5E8A6DF7" w14:textId="77777777" w:rsidR="00495769" w:rsidRDefault="00000000">
      <w:pPr>
        <w:spacing w:before="200" w:after="100"/>
      </w:pPr>
      <w:r>
        <w:rPr>
          <w:b/>
          <w:bCs/>
          <w:color w:val="EE3E5D"/>
          <w:sz w:val="21"/>
          <w:szCs w:val="21"/>
        </w:rPr>
        <w:t>Video submission (maximum 3 minutes)</w:t>
      </w:r>
    </w:p>
    <w:p w14:paraId="7FA9967C" w14:textId="77777777" w:rsidR="00495769" w:rsidRDefault="00000000">
      <w:pPr>
        <w:spacing w:after="140"/>
      </w:pPr>
      <w:r>
        <w:rPr>
          <w:i/>
          <w:iCs/>
          <w:color w:val="666666"/>
          <w:sz w:val="18"/>
          <w:szCs w:val="18"/>
        </w:rPr>
        <w:t>Provide a link to a short video describing what the nominee has been nominated for and the results achieved. Please ensure the link is accessible to the judging panel (not set to private).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438"/>
      </w:tblGrid>
      <w:tr w:rsidR="00495769" w14:paraId="487212D4" w14:textId="77777777">
        <w:tblPrEx>
          <w:tblCellMar>
            <w:top w:w="0" w:type="dxa"/>
            <w:bottom w:w="0" w:type="dxa"/>
          </w:tblCellMar>
        </w:tblPrEx>
        <w:trPr>
          <w:cantSplit/>
          <w:trHeight w:val="440"/>
        </w:trPr>
        <w:tc>
          <w:tcPr>
            <w:tcW w:w="3200" w:type="dxa"/>
            <w:tcBorders>
              <w:top w:val="single" w:sz="4" w:space="0" w:color="BBBBBB"/>
              <w:left w:val="single" w:sz="4" w:space="0" w:color="BBBBBB"/>
              <w:bottom w:val="single" w:sz="4" w:space="0" w:color="BBBBBB"/>
              <w:right w:val="single" w:sz="4" w:space="0" w:color="BBBBBB"/>
            </w:tcBorders>
            <w:shd w:val="clear" w:color="auto" w:fill="F4EFF8"/>
            <w:tcMar>
              <w:top w:w="60" w:type="dxa"/>
              <w:left w:w="100" w:type="dxa"/>
              <w:bottom w:w="60" w:type="dxa"/>
              <w:right w:w="100" w:type="dxa"/>
            </w:tcMar>
            <w:vAlign w:val="center"/>
          </w:tcPr>
          <w:p w14:paraId="27FF199F" w14:textId="77777777" w:rsidR="00495769" w:rsidRDefault="00000000">
            <w:r>
              <w:rPr>
                <w:b/>
                <w:bCs/>
                <w:color w:val="222222"/>
              </w:rPr>
              <w:t>Video link (URL)</w:t>
            </w:r>
          </w:p>
        </w:tc>
        <w:tc>
          <w:tcPr>
            <w:tcW w:w="64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0086A4EF" w14:textId="77777777" w:rsidR="00495769" w:rsidRDefault="00495769"/>
        </w:tc>
      </w:tr>
    </w:tbl>
    <w:p w14:paraId="5B493D16" w14:textId="77777777" w:rsidR="00495769" w:rsidRDefault="00000000">
      <w:pPr>
        <w:spacing w:before="200" w:after="100"/>
      </w:pPr>
      <w:r>
        <w:rPr>
          <w:b/>
          <w:bCs/>
          <w:color w:val="EE3E5D"/>
          <w:sz w:val="21"/>
          <w:szCs w:val="21"/>
        </w:rPr>
        <w:t>Bio (maximum 500 words) and photo</w:t>
      </w:r>
    </w:p>
    <w:p w14:paraId="23B953C7" w14:textId="77777777" w:rsidR="00495769" w:rsidRDefault="00000000">
      <w:pPr>
        <w:spacing w:after="140"/>
      </w:pPr>
      <w:r>
        <w:rPr>
          <w:i/>
          <w:iCs/>
          <w:color w:val="666666"/>
          <w:sz w:val="18"/>
          <w:szCs w:val="18"/>
        </w:rPr>
        <w:t>Attach a bio of no more than 500 words plus a current photo or headshot of the nominee, clearly labelled with the nominee's name.</w:t>
      </w:r>
    </w:p>
    <w:p w14:paraId="17CFCA85" w14:textId="77777777" w:rsidR="00495769" w:rsidRDefault="00000000">
      <w:pPr>
        <w:spacing w:before="200" w:after="100"/>
      </w:pPr>
      <w:r>
        <w:rPr>
          <w:b/>
          <w:bCs/>
          <w:color w:val="EE3E5D"/>
          <w:sz w:val="21"/>
          <w:szCs w:val="21"/>
        </w:rPr>
        <w:t>Supporting evidence</w:t>
      </w:r>
    </w:p>
    <w:p w14:paraId="1998FFE6" w14:textId="77777777" w:rsidR="00495769" w:rsidRDefault="00000000">
      <w:pPr>
        <w:spacing w:after="140"/>
      </w:pPr>
      <w:r>
        <w:rPr>
          <w:i/>
          <w:iCs/>
          <w:color w:val="666666"/>
          <w:sz w:val="18"/>
          <w:szCs w:val="18"/>
        </w:rPr>
        <w:t>Attach evidence of excellent portfolio management, covering growth in managements and AAMI, arrears management, impact of churn, average revenue per property, healthy homes compliance, and community contribution — plus testimonials from clients and customers (for example, Net Promoter Scores or similar comparison).</w:t>
      </w:r>
    </w:p>
    <w:p w14:paraId="1D9DDB25" w14:textId="77777777" w:rsidR="00495769" w:rsidRDefault="00000000">
      <w:pPr>
        <w:spacing w:after="140"/>
      </w:pPr>
      <w:r>
        <w:rPr>
          <w:i/>
          <w:iCs/>
          <w:color w:val="666666"/>
          <w:sz w:val="18"/>
          <w:szCs w:val="18"/>
        </w:rPr>
        <w:t>Where quantitative claims are made (for example revenue, growth, arrears, or churn figures), please attach supporting evidence, ideally corroborated by a manager, director, or accountant.</w:t>
      </w:r>
    </w:p>
    <w:p w14:paraId="4BECE3F2" w14:textId="77777777" w:rsidR="00495769" w:rsidRDefault="00000000">
      <w:r>
        <w:br w:type="page"/>
      </w:r>
    </w:p>
    <w:p w14:paraId="59F19C05" w14:textId="77777777" w:rsidR="00495769" w:rsidRDefault="00000000">
      <w:pPr>
        <w:shd w:val="clear" w:color="auto" w:fill="522D80"/>
        <w:spacing w:before="280" w:after="120"/>
      </w:pPr>
      <w:r>
        <w:rPr>
          <w:b/>
          <w:bCs/>
          <w:color w:val="FFFFFF"/>
          <w:sz w:val="22"/>
          <w:szCs w:val="22"/>
        </w:rPr>
        <w:lastRenderedPageBreak/>
        <w:t xml:space="preserve">  Section 4: Entry Checklist — have you included everything?</w:t>
      </w:r>
    </w:p>
    <w:p w14:paraId="24FB553E" w14:textId="77777777" w:rsidR="00495769" w:rsidRDefault="00000000">
      <w:pPr>
        <w:spacing w:after="140"/>
      </w:pPr>
      <w:r>
        <w:rPr>
          <w:i/>
          <w:iCs/>
          <w:color w:val="666666"/>
          <w:sz w:val="18"/>
          <w:szCs w:val="18"/>
        </w:rPr>
        <w:t>Tick each item to confirm it is included with your entry. Incomplete entries may not be able to be judged.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938"/>
      </w:tblGrid>
      <w:tr w:rsidR="00495769" w14:paraId="54FA020E" w14:textId="77777777">
        <w:tblPrEx>
          <w:tblCellMar>
            <w:top w:w="0" w:type="dxa"/>
            <w:bottom w:w="0" w:type="dxa"/>
          </w:tblCellMar>
        </w:tblPrEx>
        <w:trPr>
          <w:cantSplit/>
          <w:trHeight w:val="400"/>
        </w:trPr>
        <w:tc>
          <w:tcPr>
            <w:tcW w:w="7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5901F4CD" w14:textId="77777777" w:rsidR="00495769" w:rsidRDefault="00000000">
            <w:pPr>
              <w:jc w:val="center"/>
            </w:pPr>
            <w:r>
              <w:rPr>
                <w:color w:val="522D80"/>
                <w:sz w:val="26"/>
                <w:szCs w:val="26"/>
              </w:rPr>
              <w:t>☐</w:t>
            </w:r>
          </w:p>
        </w:tc>
        <w:tc>
          <w:tcPr>
            <w:tcW w:w="89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3B194F0A" w14:textId="77777777" w:rsidR="00495769" w:rsidRDefault="00000000">
            <w:r>
              <w:rPr>
                <w:color w:val="222222"/>
              </w:rPr>
              <w:t>Nominator details completed in full (Section 1).</w:t>
            </w:r>
          </w:p>
        </w:tc>
      </w:tr>
      <w:tr w:rsidR="00495769" w14:paraId="021975C8" w14:textId="77777777">
        <w:tblPrEx>
          <w:tblCellMar>
            <w:top w:w="0" w:type="dxa"/>
            <w:bottom w:w="0" w:type="dxa"/>
          </w:tblCellMar>
        </w:tblPrEx>
        <w:trPr>
          <w:cantSplit/>
          <w:trHeight w:val="400"/>
        </w:trPr>
        <w:tc>
          <w:tcPr>
            <w:tcW w:w="7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162DC19C" w14:textId="77777777" w:rsidR="00495769" w:rsidRDefault="00000000">
            <w:pPr>
              <w:jc w:val="center"/>
            </w:pPr>
            <w:r>
              <w:rPr>
                <w:color w:val="522D80"/>
                <w:sz w:val="26"/>
                <w:szCs w:val="26"/>
              </w:rPr>
              <w:t>☐</w:t>
            </w:r>
          </w:p>
        </w:tc>
        <w:tc>
          <w:tcPr>
            <w:tcW w:w="89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74692E13" w14:textId="77777777" w:rsidR="00495769" w:rsidRDefault="00000000">
            <w:r>
              <w:rPr>
                <w:color w:val="222222"/>
              </w:rPr>
              <w:t>Nominee details completed in full (Section 2).</w:t>
            </w:r>
          </w:p>
        </w:tc>
      </w:tr>
      <w:tr w:rsidR="00495769" w14:paraId="233FBB7D" w14:textId="77777777">
        <w:tblPrEx>
          <w:tblCellMar>
            <w:top w:w="0" w:type="dxa"/>
            <w:bottom w:w="0" w:type="dxa"/>
          </w:tblCellMar>
        </w:tblPrEx>
        <w:trPr>
          <w:cantSplit/>
          <w:trHeight w:val="400"/>
        </w:trPr>
        <w:tc>
          <w:tcPr>
            <w:tcW w:w="7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25C83C45" w14:textId="77777777" w:rsidR="00495769" w:rsidRDefault="00000000">
            <w:pPr>
              <w:jc w:val="center"/>
            </w:pPr>
            <w:r>
              <w:rPr>
                <w:color w:val="522D80"/>
                <w:sz w:val="26"/>
                <w:szCs w:val="26"/>
              </w:rPr>
              <w:t>☐</w:t>
            </w:r>
          </w:p>
        </w:tc>
        <w:tc>
          <w:tcPr>
            <w:tcW w:w="89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0DBCE8E8" w14:textId="77777777" w:rsidR="00495769" w:rsidRDefault="00000000">
            <w:r>
              <w:rPr>
                <w:color w:val="222222"/>
              </w:rPr>
              <w:t>Written submission of no more than 500 words explaining why the nominee is worthy of the award.</w:t>
            </w:r>
          </w:p>
        </w:tc>
      </w:tr>
      <w:tr w:rsidR="00495769" w14:paraId="3D23AED5" w14:textId="77777777">
        <w:tblPrEx>
          <w:tblCellMar>
            <w:top w:w="0" w:type="dxa"/>
            <w:bottom w:w="0" w:type="dxa"/>
          </w:tblCellMar>
        </w:tblPrEx>
        <w:trPr>
          <w:cantSplit/>
          <w:trHeight w:val="400"/>
        </w:trPr>
        <w:tc>
          <w:tcPr>
            <w:tcW w:w="7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5F086E85" w14:textId="77777777" w:rsidR="00495769" w:rsidRDefault="00000000">
            <w:pPr>
              <w:jc w:val="center"/>
            </w:pPr>
            <w:r>
              <w:rPr>
                <w:color w:val="522D80"/>
                <w:sz w:val="26"/>
                <w:szCs w:val="26"/>
              </w:rPr>
              <w:t>☐</w:t>
            </w:r>
          </w:p>
        </w:tc>
        <w:tc>
          <w:tcPr>
            <w:tcW w:w="89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6184C26D" w14:textId="77777777" w:rsidR="00495769" w:rsidRDefault="00000000">
            <w:r>
              <w:rPr>
                <w:color w:val="222222"/>
              </w:rPr>
              <w:t>Video submission link provided (no longer than 3 minutes, accessible to judges), describing the nomination and the results achieved.</w:t>
            </w:r>
          </w:p>
        </w:tc>
      </w:tr>
      <w:tr w:rsidR="00495769" w14:paraId="39059963" w14:textId="77777777">
        <w:tblPrEx>
          <w:tblCellMar>
            <w:top w:w="0" w:type="dxa"/>
            <w:bottom w:w="0" w:type="dxa"/>
          </w:tblCellMar>
        </w:tblPrEx>
        <w:trPr>
          <w:cantSplit/>
          <w:trHeight w:val="400"/>
        </w:trPr>
        <w:tc>
          <w:tcPr>
            <w:tcW w:w="7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1CF6F60D" w14:textId="77777777" w:rsidR="00495769" w:rsidRDefault="00000000">
            <w:pPr>
              <w:jc w:val="center"/>
            </w:pPr>
            <w:r>
              <w:rPr>
                <w:color w:val="522D80"/>
                <w:sz w:val="26"/>
                <w:szCs w:val="26"/>
              </w:rPr>
              <w:t>☐</w:t>
            </w:r>
          </w:p>
        </w:tc>
        <w:tc>
          <w:tcPr>
            <w:tcW w:w="89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494A0DF0" w14:textId="77777777" w:rsidR="00495769" w:rsidRDefault="00000000">
            <w:r>
              <w:rPr>
                <w:color w:val="222222"/>
              </w:rPr>
              <w:t>Bio of no more than 500 words attached.</w:t>
            </w:r>
          </w:p>
        </w:tc>
      </w:tr>
      <w:tr w:rsidR="00495769" w14:paraId="02FF9F4F" w14:textId="77777777">
        <w:tblPrEx>
          <w:tblCellMar>
            <w:top w:w="0" w:type="dxa"/>
            <w:bottom w:w="0" w:type="dxa"/>
          </w:tblCellMar>
        </w:tblPrEx>
        <w:trPr>
          <w:cantSplit/>
          <w:trHeight w:val="400"/>
        </w:trPr>
        <w:tc>
          <w:tcPr>
            <w:tcW w:w="7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26DA45B4" w14:textId="77777777" w:rsidR="00495769" w:rsidRDefault="00000000">
            <w:pPr>
              <w:jc w:val="center"/>
            </w:pPr>
            <w:r>
              <w:rPr>
                <w:color w:val="522D80"/>
                <w:sz w:val="26"/>
                <w:szCs w:val="26"/>
              </w:rPr>
              <w:t>☐</w:t>
            </w:r>
          </w:p>
        </w:tc>
        <w:tc>
          <w:tcPr>
            <w:tcW w:w="89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1EB0E2F5" w14:textId="77777777" w:rsidR="00495769" w:rsidRDefault="00000000">
            <w:r>
              <w:rPr>
                <w:color w:val="222222"/>
              </w:rPr>
              <w:t>Current headshot of the nominee attached.</w:t>
            </w:r>
          </w:p>
        </w:tc>
      </w:tr>
      <w:tr w:rsidR="00495769" w14:paraId="16C42999" w14:textId="77777777">
        <w:tblPrEx>
          <w:tblCellMar>
            <w:top w:w="0" w:type="dxa"/>
            <w:bottom w:w="0" w:type="dxa"/>
          </w:tblCellMar>
        </w:tblPrEx>
        <w:trPr>
          <w:cantSplit/>
          <w:trHeight w:val="400"/>
        </w:trPr>
        <w:tc>
          <w:tcPr>
            <w:tcW w:w="7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238F460F" w14:textId="77777777" w:rsidR="00495769" w:rsidRDefault="00000000">
            <w:pPr>
              <w:jc w:val="center"/>
            </w:pPr>
            <w:r>
              <w:rPr>
                <w:color w:val="522D80"/>
                <w:sz w:val="26"/>
                <w:szCs w:val="26"/>
              </w:rPr>
              <w:t>☐</w:t>
            </w:r>
          </w:p>
        </w:tc>
        <w:tc>
          <w:tcPr>
            <w:tcW w:w="89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4A7F754F" w14:textId="77777777" w:rsidR="00495769" w:rsidRDefault="00000000">
            <w:r>
              <w:rPr>
                <w:color w:val="222222"/>
              </w:rPr>
              <w:t>Evidence attached of excellent portfolio management: growth in managements and AAMI, arrears management, impact of churn, and average revenue per property.</w:t>
            </w:r>
          </w:p>
        </w:tc>
      </w:tr>
      <w:tr w:rsidR="00495769" w14:paraId="7DDACDE0" w14:textId="77777777">
        <w:tblPrEx>
          <w:tblCellMar>
            <w:top w:w="0" w:type="dxa"/>
            <w:bottom w:w="0" w:type="dxa"/>
          </w:tblCellMar>
        </w:tblPrEx>
        <w:trPr>
          <w:cantSplit/>
          <w:trHeight w:val="400"/>
        </w:trPr>
        <w:tc>
          <w:tcPr>
            <w:tcW w:w="7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7E7C9A82" w14:textId="77777777" w:rsidR="00495769" w:rsidRDefault="00000000">
            <w:pPr>
              <w:jc w:val="center"/>
            </w:pPr>
            <w:r>
              <w:rPr>
                <w:color w:val="522D80"/>
                <w:sz w:val="26"/>
                <w:szCs w:val="26"/>
              </w:rPr>
              <w:t>☐</w:t>
            </w:r>
          </w:p>
        </w:tc>
        <w:tc>
          <w:tcPr>
            <w:tcW w:w="89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0D407BD2" w14:textId="77777777" w:rsidR="00495769" w:rsidRDefault="00000000">
            <w:r>
              <w:rPr>
                <w:color w:val="222222"/>
              </w:rPr>
              <w:t>Evidence attached of healthy homes compliance and community contribution.</w:t>
            </w:r>
          </w:p>
        </w:tc>
      </w:tr>
      <w:tr w:rsidR="00495769" w14:paraId="0EA87E4C" w14:textId="77777777">
        <w:tblPrEx>
          <w:tblCellMar>
            <w:top w:w="0" w:type="dxa"/>
            <w:bottom w:w="0" w:type="dxa"/>
          </w:tblCellMar>
        </w:tblPrEx>
        <w:trPr>
          <w:cantSplit/>
          <w:trHeight w:val="400"/>
        </w:trPr>
        <w:tc>
          <w:tcPr>
            <w:tcW w:w="7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4E18F91E" w14:textId="77777777" w:rsidR="00495769" w:rsidRDefault="00000000">
            <w:pPr>
              <w:jc w:val="center"/>
            </w:pPr>
            <w:r>
              <w:rPr>
                <w:color w:val="522D80"/>
                <w:sz w:val="26"/>
                <w:szCs w:val="26"/>
              </w:rPr>
              <w:t>☐</w:t>
            </w:r>
          </w:p>
        </w:tc>
        <w:tc>
          <w:tcPr>
            <w:tcW w:w="89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2F19DFB9" w14:textId="77777777" w:rsidR="00495769" w:rsidRDefault="00000000">
            <w:r>
              <w:rPr>
                <w:color w:val="222222"/>
              </w:rPr>
              <w:t>Testimonials from clients and customers attached (for example, Net Promoter Scores or similar comparison).</w:t>
            </w:r>
          </w:p>
        </w:tc>
      </w:tr>
      <w:tr w:rsidR="00495769" w14:paraId="7B16398E" w14:textId="77777777">
        <w:tblPrEx>
          <w:tblCellMar>
            <w:top w:w="0" w:type="dxa"/>
            <w:bottom w:w="0" w:type="dxa"/>
          </w:tblCellMar>
        </w:tblPrEx>
        <w:trPr>
          <w:cantSplit/>
          <w:trHeight w:val="400"/>
        </w:trPr>
        <w:tc>
          <w:tcPr>
            <w:tcW w:w="7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7101E506" w14:textId="77777777" w:rsidR="00495769" w:rsidRDefault="00000000">
            <w:pPr>
              <w:jc w:val="center"/>
            </w:pPr>
            <w:r>
              <w:rPr>
                <w:color w:val="522D80"/>
                <w:sz w:val="26"/>
                <w:szCs w:val="26"/>
              </w:rPr>
              <w:t>☐</w:t>
            </w:r>
          </w:p>
        </w:tc>
        <w:tc>
          <w:tcPr>
            <w:tcW w:w="89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70BC18F4" w14:textId="77777777" w:rsidR="00495769" w:rsidRDefault="00000000">
            <w:r>
              <w:rPr>
                <w:color w:val="222222"/>
              </w:rPr>
              <w:t>Supporting evidence provided for any quantitative claims, ideally corroborated by a manager, director, or accountant.</w:t>
            </w:r>
          </w:p>
        </w:tc>
      </w:tr>
      <w:tr w:rsidR="00495769" w14:paraId="1E06C838" w14:textId="77777777">
        <w:tblPrEx>
          <w:tblCellMar>
            <w:top w:w="0" w:type="dxa"/>
            <w:bottom w:w="0" w:type="dxa"/>
          </w:tblCellMar>
        </w:tblPrEx>
        <w:trPr>
          <w:cantSplit/>
          <w:trHeight w:val="400"/>
        </w:trPr>
        <w:tc>
          <w:tcPr>
            <w:tcW w:w="7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1EAAF29A" w14:textId="77777777" w:rsidR="00495769" w:rsidRDefault="00000000">
            <w:pPr>
              <w:jc w:val="center"/>
            </w:pPr>
            <w:r>
              <w:rPr>
                <w:color w:val="522D80"/>
                <w:sz w:val="26"/>
                <w:szCs w:val="26"/>
              </w:rPr>
              <w:t>☐</w:t>
            </w:r>
          </w:p>
        </w:tc>
        <w:tc>
          <w:tcPr>
            <w:tcW w:w="89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1F29B4B8" w14:textId="77777777" w:rsidR="00495769" w:rsidRDefault="00000000">
            <w:r>
              <w:rPr>
                <w:color w:val="222222"/>
              </w:rPr>
              <w:t>All performance-based figures relate to the competition period (1 July 2025 to 30 June 2026), compared against the equivalent period one year prior.</w:t>
            </w:r>
          </w:p>
        </w:tc>
      </w:tr>
      <w:tr w:rsidR="00495769" w14:paraId="7EE5A01A" w14:textId="77777777">
        <w:tblPrEx>
          <w:tblCellMar>
            <w:top w:w="0" w:type="dxa"/>
            <w:bottom w:w="0" w:type="dxa"/>
          </w:tblCellMar>
        </w:tblPrEx>
        <w:trPr>
          <w:cantSplit/>
          <w:trHeight w:val="400"/>
        </w:trPr>
        <w:tc>
          <w:tcPr>
            <w:tcW w:w="7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053BC9DD" w14:textId="77777777" w:rsidR="00495769" w:rsidRDefault="00000000">
            <w:pPr>
              <w:jc w:val="center"/>
            </w:pPr>
            <w:r>
              <w:rPr>
                <w:color w:val="522D80"/>
                <w:sz w:val="26"/>
                <w:szCs w:val="26"/>
              </w:rPr>
              <w:t>☐</w:t>
            </w:r>
          </w:p>
        </w:tc>
        <w:tc>
          <w:tcPr>
            <w:tcW w:w="89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61BBDBA1" w14:textId="77777777" w:rsidR="00495769" w:rsidRDefault="00000000">
            <w:r>
              <w:rPr>
                <w:color w:val="222222"/>
              </w:rPr>
              <w:t>If also entering other categories, this submission has been written specifically to address the Property Manager of the Year criteria.</w:t>
            </w:r>
          </w:p>
        </w:tc>
      </w:tr>
      <w:tr w:rsidR="00495769" w14:paraId="2ED387A0" w14:textId="77777777">
        <w:tblPrEx>
          <w:tblCellMar>
            <w:top w:w="0" w:type="dxa"/>
            <w:bottom w:w="0" w:type="dxa"/>
          </w:tblCellMar>
        </w:tblPrEx>
        <w:trPr>
          <w:cantSplit/>
          <w:trHeight w:val="400"/>
        </w:trPr>
        <w:tc>
          <w:tcPr>
            <w:tcW w:w="7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4A3C05DF" w14:textId="77777777" w:rsidR="00495769" w:rsidRDefault="00000000">
            <w:pPr>
              <w:jc w:val="center"/>
            </w:pPr>
            <w:r>
              <w:rPr>
                <w:color w:val="522D80"/>
                <w:sz w:val="26"/>
                <w:szCs w:val="26"/>
              </w:rPr>
              <w:t>☐</w:t>
            </w:r>
          </w:p>
        </w:tc>
        <w:tc>
          <w:tcPr>
            <w:tcW w:w="89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7BBA22BC" w14:textId="77777777" w:rsidR="00495769" w:rsidRDefault="00000000">
            <w:r>
              <w:rPr>
                <w:color w:val="222222"/>
              </w:rPr>
              <w:t>Declaration completed and signed.</w:t>
            </w:r>
          </w:p>
        </w:tc>
      </w:tr>
    </w:tbl>
    <w:p w14:paraId="0406CC63" w14:textId="77777777" w:rsidR="00495769" w:rsidRDefault="00000000">
      <w:pPr>
        <w:shd w:val="clear" w:color="auto" w:fill="522D80"/>
        <w:spacing w:before="280" w:after="120"/>
      </w:pPr>
      <w:r>
        <w:rPr>
          <w:b/>
          <w:bCs/>
          <w:color w:val="FFFFFF"/>
          <w:sz w:val="22"/>
          <w:szCs w:val="22"/>
        </w:rPr>
        <w:t xml:space="preserve">  Declaration</w:t>
      </w:r>
    </w:p>
    <w:p w14:paraId="13DB9B7A" w14:textId="77777777" w:rsidR="00495769" w:rsidRDefault="00000000">
      <w:pPr>
        <w:spacing w:after="100"/>
      </w:pPr>
      <w:proofErr w:type="gramStart"/>
      <w:r>
        <w:rPr>
          <w:color w:val="522D80"/>
          <w:sz w:val="24"/>
          <w:szCs w:val="24"/>
        </w:rPr>
        <w:t xml:space="preserve">☐  </w:t>
      </w:r>
      <w:r>
        <w:rPr>
          <w:color w:val="222222"/>
        </w:rPr>
        <w:t>I</w:t>
      </w:r>
      <w:proofErr w:type="gramEnd"/>
      <w:r>
        <w:rPr>
          <w:color w:val="222222"/>
        </w:rPr>
        <w:t xml:space="preserve"> confirm that the information provided in this entry is true and accurate to the best of my knowledge.</w:t>
      </w:r>
    </w:p>
    <w:p w14:paraId="6AE862EC" w14:textId="77777777" w:rsidR="00495769" w:rsidRDefault="00000000">
      <w:pPr>
        <w:spacing w:after="100"/>
      </w:pPr>
      <w:proofErr w:type="gramStart"/>
      <w:r>
        <w:rPr>
          <w:color w:val="522D80"/>
          <w:sz w:val="24"/>
          <w:szCs w:val="24"/>
        </w:rPr>
        <w:t xml:space="preserve">☐  </w:t>
      </w:r>
      <w:r>
        <w:rPr>
          <w:color w:val="222222"/>
        </w:rPr>
        <w:t>I</w:t>
      </w:r>
      <w:proofErr w:type="gramEnd"/>
      <w:r>
        <w:rPr>
          <w:color w:val="222222"/>
        </w:rPr>
        <w:t xml:space="preserve"> confirm that all performance-based figures relate to the competition period 1 July 2025 to 30 June 2026 (compared against the equivalent period one year prior unless otherwise stated).</w:t>
      </w:r>
    </w:p>
    <w:p w14:paraId="7027DC23" w14:textId="77777777" w:rsidR="00495769" w:rsidRDefault="00000000">
      <w:pPr>
        <w:spacing w:after="100"/>
      </w:pPr>
      <w:proofErr w:type="gramStart"/>
      <w:r>
        <w:rPr>
          <w:color w:val="522D80"/>
          <w:sz w:val="24"/>
          <w:szCs w:val="24"/>
        </w:rPr>
        <w:t xml:space="preserve">☐  </w:t>
      </w:r>
      <w:r>
        <w:rPr>
          <w:color w:val="222222"/>
        </w:rPr>
        <w:t>I</w:t>
      </w:r>
      <w:proofErr w:type="gramEnd"/>
      <w:r>
        <w:rPr>
          <w:color w:val="222222"/>
        </w:rPr>
        <w:t xml:space="preserve"> understand that judges may request supporting evidence for any quantitative claims made in this entry.</w:t>
      </w:r>
    </w:p>
    <w:p w14:paraId="443513D7" w14:textId="77777777" w:rsidR="00495769" w:rsidRDefault="00000000">
      <w:pPr>
        <w:spacing w:after="100"/>
      </w:pPr>
      <w:proofErr w:type="gramStart"/>
      <w:r>
        <w:rPr>
          <w:color w:val="522D80"/>
          <w:sz w:val="24"/>
          <w:szCs w:val="24"/>
        </w:rPr>
        <w:t xml:space="preserve">☐  </w:t>
      </w:r>
      <w:r>
        <w:rPr>
          <w:color w:val="222222"/>
        </w:rPr>
        <w:t>I</w:t>
      </w:r>
      <w:proofErr w:type="gramEnd"/>
      <w:r>
        <w:rPr>
          <w:color w:val="222222"/>
        </w:rPr>
        <w:t xml:space="preserve"> confirm the nominee consents to being nominated and to the use of their name, bio, and photo/logo in connection with The PMC 2026 Awards.</w:t>
      </w:r>
    </w:p>
    <w:p w14:paraId="4346F2F3" w14:textId="77777777" w:rsidR="00495769" w:rsidRDefault="00495769">
      <w:pPr>
        <w:spacing w:before="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438"/>
      </w:tblGrid>
      <w:tr w:rsidR="00495769" w14:paraId="18AA181C" w14:textId="77777777">
        <w:tblPrEx>
          <w:tblCellMar>
            <w:top w:w="0" w:type="dxa"/>
            <w:bottom w:w="0" w:type="dxa"/>
          </w:tblCellMar>
        </w:tblPrEx>
        <w:trPr>
          <w:cantSplit/>
          <w:trHeight w:val="440"/>
        </w:trPr>
        <w:tc>
          <w:tcPr>
            <w:tcW w:w="3200" w:type="dxa"/>
            <w:tcBorders>
              <w:top w:val="single" w:sz="4" w:space="0" w:color="BBBBBB"/>
              <w:left w:val="single" w:sz="4" w:space="0" w:color="BBBBBB"/>
              <w:bottom w:val="single" w:sz="4" w:space="0" w:color="BBBBBB"/>
              <w:right w:val="single" w:sz="4" w:space="0" w:color="BBBBBB"/>
            </w:tcBorders>
            <w:shd w:val="clear" w:color="auto" w:fill="F4EFF8"/>
            <w:tcMar>
              <w:top w:w="60" w:type="dxa"/>
              <w:left w:w="100" w:type="dxa"/>
              <w:bottom w:w="60" w:type="dxa"/>
              <w:right w:w="100" w:type="dxa"/>
            </w:tcMar>
            <w:vAlign w:val="center"/>
          </w:tcPr>
          <w:p w14:paraId="13E337EF" w14:textId="77777777" w:rsidR="00495769" w:rsidRDefault="00000000">
            <w:r>
              <w:rPr>
                <w:b/>
                <w:bCs/>
                <w:color w:val="222222"/>
              </w:rPr>
              <w:t>Signature of nominator</w:t>
            </w:r>
          </w:p>
        </w:tc>
        <w:tc>
          <w:tcPr>
            <w:tcW w:w="64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0EE595A2" w14:textId="77777777" w:rsidR="00495769" w:rsidRDefault="00495769"/>
        </w:tc>
      </w:tr>
      <w:tr w:rsidR="00495769" w14:paraId="1F43EB86" w14:textId="77777777">
        <w:tblPrEx>
          <w:tblCellMar>
            <w:top w:w="0" w:type="dxa"/>
            <w:bottom w:w="0" w:type="dxa"/>
          </w:tblCellMar>
        </w:tblPrEx>
        <w:trPr>
          <w:cantSplit/>
          <w:trHeight w:val="440"/>
        </w:trPr>
        <w:tc>
          <w:tcPr>
            <w:tcW w:w="3200" w:type="dxa"/>
            <w:tcBorders>
              <w:top w:val="single" w:sz="4" w:space="0" w:color="BBBBBB"/>
              <w:left w:val="single" w:sz="4" w:space="0" w:color="BBBBBB"/>
              <w:bottom w:val="single" w:sz="4" w:space="0" w:color="BBBBBB"/>
              <w:right w:val="single" w:sz="4" w:space="0" w:color="BBBBBB"/>
            </w:tcBorders>
            <w:shd w:val="clear" w:color="auto" w:fill="F4EFF8"/>
            <w:tcMar>
              <w:top w:w="60" w:type="dxa"/>
              <w:left w:w="100" w:type="dxa"/>
              <w:bottom w:w="60" w:type="dxa"/>
              <w:right w:w="100" w:type="dxa"/>
            </w:tcMar>
            <w:vAlign w:val="center"/>
          </w:tcPr>
          <w:p w14:paraId="506B9CBF" w14:textId="77777777" w:rsidR="00495769" w:rsidRDefault="00000000">
            <w:r>
              <w:rPr>
                <w:b/>
                <w:bCs/>
                <w:color w:val="222222"/>
              </w:rPr>
              <w:t>Full name</w:t>
            </w:r>
          </w:p>
        </w:tc>
        <w:tc>
          <w:tcPr>
            <w:tcW w:w="64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4B693C87" w14:textId="77777777" w:rsidR="00495769" w:rsidRDefault="00495769"/>
        </w:tc>
      </w:tr>
      <w:tr w:rsidR="00495769" w14:paraId="40CBACCF" w14:textId="77777777">
        <w:tblPrEx>
          <w:tblCellMar>
            <w:top w:w="0" w:type="dxa"/>
            <w:bottom w:w="0" w:type="dxa"/>
          </w:tblCellMar>
        </w:tblPrEx>
        <w:trPr>
          <w:cantSplit/>
          <w:trHeight w:val="440"/>
        </w:trPr>
        <w:tc>
          <w:tcPr>
            <w:tcW w:w="3200" w:type="dxa"/>
            <w:tcBorders>
              <w:top w:val="single" w:sz="4" w:space="0" w:color="BBBBBB"/>
              <w:left w:val="single" w:sz="4" w:space="0" w:color="BBBBBB"/>
              <w:bottom w:val="single" w:sz="4" w:space="0" w:color="BBBBBB"/>
              <w:right w:val="single" w:sz="4" w:space="0" w:color="BBBBBB"/>
            </w:tcBorders>
            <w:shd w:val="clear" w:color="auto" w:fill="F4EFF8"/>
            <w:tcMar>
              <w:top w:w="60" w:type="dxa"/>
              <w:left w:w="100" w:type="dxa"/>
              <w:bottom w:w="60" w:type="dxa"/>
              <w:right w:w="100" w:type="dxa"/>
            </w:tcMar>
            <w:vAlign w:val="center"/>
          </w:tcPr>
          <w:p w14:paraId="0BAF3D6A" w14:textId="77777777" w:rsidR="00495769" w:rsidRDefault="00000000">
            <w:r>
              <w:rPr>
                <w:b/>
                <w:bCs/>
                <w:color w:val="222222"/>
              </w:rPr>
              <w:t>Date</w:t>
            </w:r>
          </w:p>
        </w:tc>
        <w:tc>
          <w:tcPr>
            <w:tcW w:w="64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5CD3B4CB" w14:textId="77777777" w:rsidR="00495769" w:rsidRDefault="00495769"/>
        </w:tc>
      </w:tr>
    </w:tbl>
    <w:p w14:paraId="60B14B9A" w14:textId="77777777" w:rsidR="00E82B40" w:rsidRDefault="00E82B40"/>
    <w:sectPr w:rsidR="00E82B40">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943BE"/>
    <w:multiLevelType w:val="hybridMultilevel"/>
    <w:tmpl w:val="303CC524"/>
    <w:lvl w:ilvl="0" w:tplc="6D6AF770">
      <w:start w:val="1"/>
      <w:numFmt w:val="bullet"/>
      <w:lvlText w:val="●"/>
      <w:lvlJc w:val="left"/>
      <w:pPr>
        <w:ind w:left="720" w:hanging="360"/>
      </w:pPr>
    </w:lvl>
    <w:lvl w:ilvl="1" w:tplc="050E4E1A">
      <w:start w:val="1"/>
      <w:numFmt w:val="bullet"/>
      <w:lvlText w:val="○"/>
      <w:lvlJc w:val="left"/>
      <w:pPr>
        <w:ind w:left="1440" w:hanging="360"/>
      </w:pPr>
    </w:lvl>
    <w:lvl w:ilvl="2" w:tplc="C5445BEC">
      <w:start w:val="1"/>
      <w:numFmt w:val="bullet"/>
      <w:lvlText w:val="■"/>
      <w:lvlJc w:val="left"/>
      <w:pPr>
        <w:ind w:left="2160" w:hanging="360"/>
      </w:pPr>
    </w:lvl>
    <w:lvl w:ilvl="3" w:tplc="CDC48C46">
      <w:start w:val="1"/>
      <w:numFmt w:val="bullet"/>
      <w:lvlText w:val="●"/>
      <w:lvlJc w:val="left"/>
      <w:pPr>
        <w:ind w:left="2880" w:hanging="360"/>
      </w:pPr>
    </w:lvl>
    <w:lvl w:ilvl="4" w:tplc="EA6CB3A4">
      <w:start w:val="1"/>
      <w:numFmt w:val="bullet"/>
      <w:lvlText w:val="○"/>
      <w:lvlJc w:val="left"/>
      <w:pPr>
        <w:ind w:left="3600" w:hanging="360"/>
      </w:pPr>
    </w:lvl>
    <w:lvl w:ilvl="5" w:tplc="2A30F0C6">
      <w:start w:val="1"/>
      <w:numFmt w:val="bullet"/>
      <w:lvlText w:val="■"/>
      <w:lvlJc w:val="left"/>
      <w:pPr>
        <w:ind w:left="4320" w:hanging="360"/>
      </w:pPr>
    </w:lvl>
    <w:lvl w:ilvl="6" w:tplc="74602864">
      <w:start w:val="1"/>
      <w:numFmt w:val="bullet"/>
      <w:lvlText w:val="●"/>
      <w:lvlJc w:val="left"/>
      <w:pPr>
        <w:ind w:left="5040" w:hanging="360"/>
      </w:pPr>
    </w:lvl>
    <w:lvl w:ilvl="7" w:tplc="102EFC02">
      <w:start w:val="1"/>
      <w:numFmt w:val="bullet"/>
      <w:lvlText w:val="●"/>
      <w:lvlJc w:val="left"/>
      <w:pPr>
        <w:ind w:left="5760" w:hanging="360"/>
      </w:pPr>
    </w:lvl>
    <w:lvl w:ilvl="8" w:tplc="87C29E82">
      <w:start w:val="1"/>
      <w:numFmt w:val="bullet"/>
      <w:lvlText w:val="●"/>
      <w:lvlJc w:val="left"/>
      <w:pPr>
        <w:ind w:left="6480" w:hanging="360"/>
      </w:pPr>
    </w:lvl>
  </w:abstractNum>
  <w:num w:numId="1" w16cid:durableId="189746780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5769"/>
    <w:rsid w:val="002D674F"/>
    <w:rsid w:val="00495769"/>
    <w:rsid w:val="00C56339"/>
    <w:rsid w:val="00E82B4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359D9"/>
  <w15:docId w15:val="{D1751AE5-B378-4803-94D8-C8A14ED71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NZ" w:eastAsia="en-N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760</Words>
  <Characters>4334</Characters>
  <Application>Microsoft Office Word</Application>
  <DocSecurity>0</DocSecurity>
  <Lines>36</Lines>
  <Paragraphs>10</Paragraphs>
  <ScaleCrop>false</ScaleCrop>
  <Company/>
  <LinksUpToDate>false</LinksUpToDate>
  <CharactersWithSpaces>5084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Catherine Dearlove</cp:lastModifiedBy>
  <cp:revision>2</cp:revision>
  <dcterms:created xsi:type="dcterms:W3CDTF">2026-08-10T21:57:00Z</dcterms:created>
  <dcterms:modified xsi:type="dcterms:W3CDTF">2026-08-10T21:57:00Z</dcterms:modified>
</cp:coreProperties>
</file>