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jc w:val="center"/>
        <w:widowControl w:val="1"/>
      </w:pPr>
      <w:r w:rsidR="00000000" w:rsidDel="00000000" w:rsidRPr="00000000">
        <w:rPr>
          <w:b w:val="true"/>
          <w:color w:val="000000"/>
          <w:sz w:val="32.0"/>
          <w:vertAlign w:val="baseline"/>
        </w:rPr>
        <w:t xml:space="preserve">SMS Disclosure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 w:themeColor="dark1"/>
          <w:sz w:val="24.0"/>
        </w:rPr>
        <w:widowControl w:val="1"/>
      </w:pPr>
      <w:r w:rsidR="00000000" w:rsidDel="00000000" w:rsidRPr="00000000">
        <w:rPr>
          <w:color w:val="000000" w:themeColor="dark1"/>
          <w:vertAlign w:val="baseline"/>
        </w:rPr>
        <w:t xml:space="preserve">By providing your phone number and opting into our SMS program, you agree to receive </w:t>
      </w:r>
      <w:r w:rsidR="00000000" w:rsidDel="00000000" w:rsidRPr="00000000">
        <w:rPr>
          <w:color w:val="000000" w:themeColor="dark1"/>
          <w:spacing w:val="0"/>
          <w:vertAlign w:val="baseline"/>
        </w:rPr>
        <w:t xml:space="preserve">[</w:t>
      </w:r>
      <w:r w:rsidR="00000000" w:rsidDel="00000000" w:rsidRPr="00000000">
        <w:rPr>
          <w:color w:val="FF0000"/>
          <w:spacing w:val="0"/>
          <w:vertAlign w:val="baseline"/>
        </w:rPr>
        <w:t xml:space="preserve">EXAMPLE </w:t>
      </w:r>
      <w:r w:rsidR="00000000" w:rsidDel="00000000" w:rsidRPr="00000000">
        <w:rPr>
          <w:color w:val="FF0000"/>
          <w:spacing w:val="0"/>
          <w:vertAlign w:val="baseline"/>
        </w:rPr>
        <w:t xml:space="preserve">MESSAGE TYPE 1</w:t>
      </w:r>
      <w:r w:rsidR="00000000" w:rsidDel="00000000" w:rsidRPr="00000000">
        <w:rPr>
          <w:color w:val="000000" w:themeColor="dark1"/>
          <w:spacing w:val="0"/>
          <w:vertAlign w:val="baseline"/>
        </w:rPr>
        <w:t xml:space="preserve">] or [</w:t>
      </w:r>
      <w:r w:rsidR="00000000" w:rsidDel="00000000" w:rsidRPr="00000000">
        <w:rPr>
          <w:color w:val="FF0000"/>
          <w:spacing w:val="0"/>
          <w:vertAlign w:val="baseline"/>
        </w:rPr>
        <w:t xml:space="preserve">EXAMPLE </w:t>
      </w:r>
      <w:r w:rsidR="00000000" w:rsidDel="00000000" w:rsidRPr="00000000">
        <w:rPr>
          <w:color w:val="FF0000"/>
          <w:spacing w:val="0"/>
          <w:vertAlign w:val="baseline"/>
        </w:rPr>
        <w:t xml:space="preserve">MESSAGE TYPE 2</w:t>
      </w:r>
      <w:r w:rsidR="00000000" w:rsidDel="00000000" w:rsidRPr="00000000">
        <w:rPr>
          <w:color w:val="000000" w:themeColor="dark1"/>
          <w:spacing w:val="0"/>
          <w:vertAlign w:val="baseline"/>
        </w:rPr>
        <w:t xml:space="preserve">]</w:t>
      </w:r>
      <w:r w:rsidR="00000000" w:rsidDel="00000000" w:rsidRPr="00000000">
        <w:rPr>
          <w:color w:val="000000" w:themeColor="dark1"/>
          <w:vertAlign w:val="baseline"/>
        </w:rPr>
        <w:t xml:space="preserve"> text messages from 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[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FF0000"/>
          <w:spacing w:val="0"/>
          <w:sz w:val="24.0"/>
          <w:u w:val="none"/>
          <w:shd w:fill="auto" w:val="clear" w:color="auto"/>
          <w:vertAlign w:val="baseline"/>
        </w:rPr>
        <w:t xml:space="preserve">BUSINESS NAME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]</w:t>
      </w:r>
      <w:r w:rsidR="00000000" w:rsidDel="00000000" w:rsidRPr="00000000">
        <w:rPr>
          <w:color w:val="000000" w:themeColor="dark1"/>
          <w:vertAlign w:val="baseline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 w:themeColor="dark1"/>
          <w:sz w:val="24.0"/>
        </w:rPr>
        <w:widowControl w:val="1"/>
      </w:pPr>
      <w:r w:rsidR="00000000" w:rsidDel="00000000" w:rsidRPr="00000000">
        <w:rPr>
          <w:b w:val="true"/>
          <w:color w:val="000000" w:themeColor="dark1"/>
          <w:sz w:val="28.0"/>
          <w:vertAlign w:val="baseline"/>
        </w:rPr>
        <w:t xml:space="preserve">Texting Cadence:</w:t>
      </w:r>
      <w:r w:rsidR="00000000" w:rsidDel="00000000" w:rsidRPr="00000000">
        <w:br w:type="line"/>
      </w:r>
      <w:r w:rsidR="00000000" w:rsidDel="00000000" w:rsidRPr="00000000">
        <w:rPr>
          <w:color w:val="000000" w:themeColor="dark1"/>
          <w:vertAlign w:val="baseline"/>
        </w:rPr>
        <w:t xml:space="preserve">You may receive up to [</w:t>
      </w:r>
      <w:r w:rsidR="00000000" w:rsidDel="00000000" w:rsidRPr="00000000">
        <w:rPr>
          <w:color w:val="FF0000"/>
          <w:vertAlign w:val="baseline"/>
        </w:rPr>
        <w:t xml:space="preserve">ESTIMATED MESSAGE FREQUENCY</w:t>
      </w:r>
      <w:r w:rsidR="00000000" w:rsidDel="00000000" w:rsidRPr="00000000">
        <w:rPr>
          <w:color w:val="000000" w:themeColor="dark1"/>
          <w:vertAlign w:val="baseline"/>
        </w:rPr>
        <w:t xml:space="preserve">] messages. Message frequency may vary based on your interaction with our services.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 w:themeColor="dark1"/>
          <w:sz w:val="24.0"/>
        </w:rPr>
        <w:widowControl w:val="1"/>
      </w:pPr>
      <w:r w:rsidR="00000000" w:rsidDel="00000000" w:rsidRPr="00000000">
        <w:rPr>
          <w:b w:val="true"/>
          <w:color w:val="000000" w:themeColor="dark1"/>
          <w:sz w:val="28.0"/>
          <w:vertAlign w:val="baseline"/>
        </w:rPr>
        <w:t xml:space="preserve">Message</w:t>
      </w:r>
      <w:r w:rsidR="00000000" w:rsidDel="00000000" w:rsidRPr="00000000">
        <w:rPr>
          <w:b w:val="true"/>
          <w:color w:val="000000" w:themeColor="dark1"/>
          <w:vertAlign w:val="baseline"/>
        </w:rPr>
        <w:t xml:space="preserve"> </w:t>
      </w:r>
      <w:r w:rsidR="00000000" w:rsidDel="00000000" w:rsidRPr="00000000">
        <w:rPr>
          <w:b w:val="true"/>
          <w:color w:val="000000" w:themeColor="dark1"/>
          <w:sz w:val="28.0"/>
          <w:vertAlign w:val="baseline"/>
        </w:rPr>
        <w:t xml:space="preserve">and Data Rates:</w:t>
      </w:r>
      <w:r w:rsidR="00000000" w:rsidDel="00000000" w:rsidRPr="00000000">
        <w:br w:type="line"/>
      </w:r>
      <w:r w:rsidR="00000000" w:rsidDel="00000000" w:rsidRPr="00000000">
        <w:rPr>
          <w:color w:val="000000" w:themeColor="dark1"/>
          <w:vertAlign w:val="baseline"/>
        </w:rPr>
        <w:t xml:space="preserve">Message and data rates may apply. These charges are determined by your mobile carrier, and 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 w:themeColor="dark1"/>
          <w:spacing w:val="0"/>
          <w:sz w:val="24.0"/>
          <w:u w:val="none"/>
          <w:shd w:fill="auto" w:val="clear" w:color="auto"/>
          <w:vertAlign w:val="baseline"/>
        </w:rPr>
        <w:t xml:space="preserve">[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FF0000"/>
          <w:spacing w:val="0"/>
          <w:sz w:val="24.0"/>
          <w:u w:val="none"/>
          <w:shd w:fill="auto" w:val="clear" w:color="auto"/>
          <w:vertAlign w:val="baseline"/>
        </w:rPr>
        <w:t xml:space="preserve">BUSINESS NAME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 w:themeColor="dark1"/>
          <w:spacing w:val="0"/>
          <w:sz w:val="24.0"/>
          <w:u w:val="none"/>
          <w:shd w:fill="auto" w:val="clear" w:color="auto"/>
          <w:vertAlign w:val="baseline"/>
        </w:rPr>
        <w:t xml:space="preserve">]</w:t>
      </w:r>
      <w:r w:rsidR="00000000" w:rsidDel="00000000" w:rsidRPr="00000000">
        <w:rPr>
          <w:color w:val="000000" w:themeColor="dark1"/>
          <w:vertAlign w:val="baseline"/>
        </w:rPr>
        <w:t xml:space="preserve"> is not responsible for such fees.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 w:themeColor="dark1"/>
          <w:sz w:val="24.0"/>
        </w:rPr>
        <w:widowControl w:val="1"/>
      </w:pPr>
      <w:r w:rsidR="00000000" w:rsidDel="00000000" w:rsidRPr="00000000">
        <w:rPr>
          <w:b w:val="true"/>
          <w:color w:val="000000" w:themeColor="dark1"/>
          <w:sz w:val="28.0"/>
          <w:vertAlign w:val="baseline"/>
        </w:rPr>
        <w:t xml:space="preserve">Privacy Policy:</w:t>
      </w:r>
      <w:r w:rsidR="00000000" w:rsidDel="00000000" w:rsidRPr="00000000">
        <w:br w:type="line"/>
      </w:r>
      <w:r w:rsidR="00000000" w:rsidDel="00000000" w:rsidRPr="00000000">
        <w:rPr>
          <w:color w:val="000000" w:themeColor="dark1"/>
          <w:vertAlign w:val="baseline"/>
        </w:rPr>
        <w:t xml:space="preserve">Your privacy is important to us. Please review our Privacy Policy [</w:t>
      </w:r>
      <w:r w:rsidR="00000000" w:rsidDel="00000000" w:rsidRPr="00000000">
        <w:rPr>
          <w:color w:val="FF0000"/>
          <w:vertAlign w:val="baseline"/>
        </w:rPr>
        <w:t xml:space="preserve">available in print at LOCATION or online at URL</w:t>
      </w:r>
      <w:r w:rsidR="00000000" w:rsidDel="00000000" w:rsidRPr="00000000">
        <w:rPr>
          <w:color w:val="000000" w:themeColor="dark1"/>
          <w:vertAlign w:val="baseline"/>
        </w:rPr>
        <w:t xml:space="preserve">] to understand how your information is used and protected.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 w:themeColor="dark1"/>
          <w:sz w:val="28.0"/>
          <w:vertAlign w:val="baseline"/>
        </w:rPr>
        <w:t xml:space="preserve">Opt-Out Instructions:</w:t>
      </w:r>
      <w:r w:rsidR="00000000" w:rsidDel="00000000" w:rsidRPr="00000000">
        <w:br w:type="line"/>
      </w:r>
      <w:r w:rsidR="00000000" w:rsidDel="00000000" w:rsidRPr="00000000">
        <w:rPr>
          <w:color w:val="000000" w:themeColor="dark1"/>
          <w:vertAlign w:val="baseline"/>
        </w:rPr>
        <w:t xml:space="preserve">You can opt out of receiving SMS messages at any time by replying "STOP" to any message. For help, reply "HELP" or contact us at </w:t>
      </w:r>
      <w:r w:rsidR="00000000" w:rsidDel="00000000" w:rsidRPr="00000000">
        <w:rPr>
          <w:color w:val="000000" w:themeColor="dark1"/>
          <w:spacing w:val="0"/>
          <w:vertAlign w:val="baseline"/>
        </w:rPr>
        <w:t xml:space="preserve">[</w:t>
      </w:r>
      <w:r w:rsidR="00000000" w:rsidDel="00000000" w:rsidRPr="00000000">
        <w:rPr>
          <w:color w:val="FF0000"/>
          <w:spacing w:val="0"/>
          <w:vertAlign w:val="baseline"/>
        </w:rPr>
        <w:t xml:space="preserve">EMAIL ADDRESS</w:t>
      </w:r>
      <w:r w:rsidR="00000000" w:rsidDel="00000000" w:rsidRPr="00000000">
        <w:rPr>
          <w:color w:val="000000" w:themeColor="dark1"/>
          <w:spacing w:val="0"/>
          <w:vertAlign w:val="baseline"/>
        </w:rPr>
        <w:t xml:space="preserve">] or [</w:t>
      </w:r>
      <w:r w:rsidR="00000000" w:rsidDel="00000000" w:rsidRPr="00000000">
        <w:rPr>
          <w:color w:val="FF0000"/>
          <w:spacing w:val="0"/>
          <w:vertAlign w:val="baseline"/>
        </w:rPr>
        <w:t xml:space="preserve">PHONE NUMBER</w:t>
      </w:r>
      <w:r w:rsidR="00000000" w:rsidDel="00000000" w:rsidRPr="00000000">
        <w:rPr>
          <w:color w:val="000000" w:themeColor="dark1"/>
          <w:spacing w:val="0"/>
          <w:vertAlign w:val="baseline"/>
        </w:rPr>
        <w:t xml:space="preserve">].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sectPr>
      <w:headerReference xmlns:r="http://schemas.openxmlformats.org/officeDocument/2006/relationships" r:id="rID8" w:type="default"/>
      <w:footerReference xmlns:r="http://schemas.openxmlformats.org/officeDocument/2006/relationships" r:id="rID9" w:type="default"/>
      <w:type w:val="nextPage"/>
      <w:pgSz w:w="12240" w:orient="portrait" w:h="15840"/>
      <w:pgMar w:header="720" w:bottom="1440" w:left="1440" w:right="1440" w:top="1440" w:footer="72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240dd9b2-86b1-8c36-ad0e-7967d6eb2671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HAnsi"/>
        <w:color w:val="000000" w:themeColor="dark1"/>
        <w:sz w:val="24"/>
      </w:rPr>
    </w:rPrDefault>
    <w:pPrDefault>
      <w:pPr>
        <w:spacing w:line="288.00000000000006" w:after="240.0"/>
        <w:jc w:val="left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88.00000000000006" w:after="240.0"/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2.0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0000000006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2.0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447DE2" w:themeColor="accent1"/>
      <w:sz w:val="22"/>
    </w:rPr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comments.xml" Type="http://schemas.openxmlformats.org/officeDocument/2006/relationships/comments"/><Relationship Id="rId7" Target="commentsExtended.xml" Type="http://schemas.microsoft.com/office/2011/relationships/commentsExtended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240dd9b2-86b1-8c36-ad0e-7967d6eb2671" Target="fonts/Roboto.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