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7794.0" w:type="dxa"/>
        <w:jc w:val="left"/>
        <w:tblInd w:w="-45.0" w:type="dxa"/>
        <w:tblLayout w:type="fixed"/>
        <w:tblLook w:val="0400"/>
      </w:tblPr>
      <w:tblGrid>
        <w:gridCol w:w="2235"/>
        <w:gridCol w:w="5559"/>
        <w:tblGridChange w:id="0">
          <w:tblGrid>
            <w:gridCol w:w="2235"/>
            <w:gridCol w:w="5559"/>
          </w:tblGrid>
        </w:tblGridChange>
      </w:tblGrid>
      <w:tr>
        <w:trPr>
          <w:cantSplit w:val="0"/>
          <w:trHeight w:val="36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2">
            <w:pPr>
              <w:spacing w:after="0" w:line="259" w:lineRule="auto"/>
              <w:ind w:left="0" w:firstLine="0"/>
              <w:rPr>
                <w:rFonts w:ascii="Aptos" w:cs="Aptos" w:eastAsia="Aptos" w:hAnsi="Aptos"/>
                <w:color w:val="000000"/>
              </w:rPr>
            </w:pPr>
            <w:r w:rsidDel="00000000" w:rsidR="00000000" w:rsidRPr="00000000">
              <w:rPr>
                <w:rFonts w:ascii="Aptos" w:cs="Aptos" w:eastAsia="Aptos" w:hAnsi="Aptos"/>
                <w:b w:val="1"/>
                <w:color w:val="000000"/>
                <w:rtl w:val="0"/>
              </w:rPr>
              <w:t xml:space="preserve">Company Name: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3">
            <w:pPr>
              <w:spacing w:after="0" w:line="259" w:lineRule="auto"/>
              <w:ind w:left="0" w:firstLine="0"/>
              <w:rPr>
                <w:rFonts w:ascii="Aptos" w:cs="Aptos" w:eastAsia="Aptos" w:hAnsi="Aptos"/>
                <w:color w:val="000000"/>
              </w:rPr>
            </w:pPr>
            <w:r w:rsidDel="00000000" w:rsidR="00000000" w:rsidRPr="00000000">
              <w:rPr>
                <w:rFonts w:ascii="Aptos" w:cs="Aptos" w:eastAsia="Aptos" w:hAnsi="Aptos"/>
                <w:color w:val="000000"/>
                <w:rtl w:val="0"/>
              </w:rPr>
              <w:t xml:space="preserve">techbyte talent ltd (‘The Company”)</w:t>
            </w:r>
          </w:p>
        </w:tc>
      </w:tr>
      <w:tr>
        <w:trPr>
          <w:cantSplit w:val="0"/>
          <w:trHeight w:val="768"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4">
            <w:pPr>
              <w:spacing w:after="0" w:line="259" w:lineRule="auto"/>
              <w:ind w:left="0" w:firstLine="0"/>
              <w:rPr>
                <w:rFonts w:ascii="Aptos" w:cs="Aptos" w:eastAsia="Aptos" w:hAnsi="Aptos"/>
                <w:color w:val="000000"/>
              </w:rPr>
            </w:pPr>
            <w:r w:rsidDel="00000000" w:rsidR="00000000" w:rsidRPr="00000000">
              <w:rPr>
                <w:rFonts w:ascii="Aptos" w:cs="Aptos" w:eastAsia="Aptos" w:hAnsi="Aptos"/>
                <w:b w:val="1"/>
                <w:color w:val="000000"/>
                <w:rtl w:val="0"/>
              </w:rPr>
              <w:t xml:space="preserve">Company Contact details: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5">
            <w:pPr>
              <w:spacing w:after="0" w:line="259" w:lineRule="auto"/>
              <w:ind w:left="0" w:firstLine="0"/>
              <w:rPr>
                <w:rFonts w:ascii="Aptos" w:cs="Aptos" w:eastAsia="Aptos" w:hAnsi="Aptos"/>
                <w:color w:val="000000"/>
              </w:rPr>
            </w:pPr>
            <w:r w:rsidDel="00000000" w:rsidR="00000000" w:rsidRPr="00000000">
              <w:rPr>
                <w:rFonts w:ascii="Aptos" w:cs="Aptos" w:eastAsia="Aptos" w:hAnsi="Aptos"/>
                <w:color w:val="000000"/>
                <w:rtl w:val="0"/>
              </w:rPr>
              <w:t xml:space="preserve">info@techbytetalent.com</w:t>
            </w:r>
          </w:p>
        </w:tc>
      </w:tr>
      <w:tr>
        <w:trPr>
          <w:cantSplit w:val="0"/>
          <w:trHeight w:val="504"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6">
            <w:pPr>
              <w:spacing w:after="0" w:line="259" w:lineRule="auto"/>
              <w:ind w:left="0" w:firstLine="0"/>
              <w:rPr>
                <w:rFonts w:ascii="Aptos" w:cs="Aptos" w:eastAsia="Aptos" w:hAnsi="Aptos"/>
                <w:color w:val="000000"/>
              </w:rPr>
            </w:pPr>
            <w:r w:rsidDel="00000000" w:rsidR="00000000" w:rsidRPr="00000000">
              <w:rPr>
                <w:rFonts w:ascii="Aptos" w:cs="Aptos" w:eastAsia="Aptos" w:hAnsi="Aptos"/>
                <w:b w:val="1"/>
                <w:color w:val="000000"/>
                <w:rtl w:val="0"/>
              </w:rPr>
              <w:t xml:space="preserve">Title: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7">
            <w:pPr>
              <w:spacing w:after="0" w:line="259" w:lineRule="auto"/>
              <w:ind w:left="0" w:firstLine="0"/>
              <w:jc w:val="both"/>
              <w:rPr>
                <w:rFonts w:ascii="Aptos" w:cs="Aptos" w:eastAsia="Aptos" w:hAnsi="Aptos"/>
                <w:color w:val="000000"/>
              </w:rPr>
            </w:pPr>
            <w:r w:rsidDel="00000000" w:rsidR="00000000" w:rsidRPr="00000000">
              <w:rPr>
                <w:rFonts w:ascii="Aptos" w:cs="Aptos" w:eastAsia="Aptos" w:hAnsi="Aptos"/>
                <w:color w:val="000000"/>
                <w:rtl w:val="0"/>
              </w:rPr>
              <w:t xml:space="preserve">Privacy Notice (including for use on the Company website)</w:t>
            </w:r>
          </w:p>
        </w:tc>
      </w:tr>
      <w:tr>
        <w:trPr>
          <w:cantSplit w:val="0"/>
          <w:trHeight w:val="504"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8">
            <w:pPr>
              <w:spacing w:after="0" w:line="259" w:lineRule="auto"/>
              <w:ind w:left="0" w:firstLine="0"/>
              <w:rPr>
                <w:rFonts w:ascii="Aptos" w:cs="Aptos" w:eastAsia="Aptos" w:hAnsi="Aptos"/>
                <w:color w:val="000000"/>
              </w:rPr>
            </w:pPr>
            <w:r w:rsidDel="00000000" w:rsidR="00000000" w:rsidRPr="00000000">
              <w:rPr>
                <w:rFonts w:ascii="Aptos" w:cs="Aptos" w:eastAsia="Aptos" w:hAnsi="Aptos"/>
                <w:b w:val="1"/>
                <w:color w:val="000000"/>
                <w:rtl w:val="0"/>
              </w:rPr>
              <w:t xml:space="preserve">Topic:</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9">
            <w:pPr>
              <w:spacing w:after="0" w:line="259" w:lineRule="auto"/>
              <w:ind w:left="0" w:firstLine="0"/>
              <w:rPr>
                <w:rFonts w:ascii="Aptos" w:cs="Aptos" w:eastAsia="Aptos" w:hAnsi="Aptos"/>
                <w:color w:val="000000"/>
              </w:rPr>
            </w:pPr>
            <w:r w:rsidDel="00000000" w:rsidR="00000000" w:rsidRPr="00000000">
              <w:rPr>
                <w:rFonts w:ascii="Aptos" w:cs="Aptos" w:eastAsia="Aptos" w:hAnsi="Aptos"/>
                <w:color w:val="000000"/>
                <w:rtl w:val="0"/>
              </w:rPr>
              <w:t xml:space="preserve">Data protection</w:t>
            </w:r>
          </w:p>
        </w:tc>
      </w:tr>
      <w:tr>
        <w:trPr>
          <w:cantSplit w:val="0"/>
          <w:trHeight w:val="364"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0A">
            <w:pPr>
              <w:spacing w:after="0" w:line="259" w:lineRule="auto"/>
              <w:ind w:left="0" w:firstLine="0"/>
              <w:rPr>
                <w:rFonts w:ascii="Aptos" w:cs="Aptos" w:eastAsia="Aptos" w:hAnsi="Aptos"/>
                <w:color w:val="000000"/>
              </w:rPr>
            </w:pPr>
            <w:r w:rsidDel="00000000" w:rsidR="00000000" w:rsidRPr="00000000">
              <w:rPr>
                <w:rFonts w:ascii="Aptos" w:cs="Aptos" w:eastAsia="Aptos" w:hAnsi="Aptos"/>
                <w:b w:val="1"/>
                <w:color w:val="000000"/>
                <w:rtl w:val="0"/>
              </w:rPr>
              <w:t xml:space="preserve">Date: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0B">
            <w:pPr>
              <w:spacing w:after="0" w:line="259" w:lineRule="auto"/>
              <w:ind w:left="0" w:firstLine="0"/>
              <w:rPr>
                <w:rFonts w:ascii="Aptos" w:cs="Aptos" w:eastAsia="Aptos" w:hAnsi="Aptos"/>
                <w:color w:val="000000"/>
              </w:rPr>
            </w:pPr>
            <w:r w:rsidDel="00000000" w:rsidR="00000000" w:rsidRPr="00000000">
              <w:rPr>
                <w:rFonts w:ascii="Aptos" w:cs="Aptos" w:eastAsia="Aptos" w:hAnsi="Aptos"/>
                <w:color w:val="000000"/>
                <w:rtl w:val="0"/>
              </w:rPr>
              <w:t xml:space="preserve">11/22</w:t>
            </w:r>
          </w:p>
        </w:tc>
      </w:tr>
    </w:tbl>
    <w:p w:rsidR="00000000" w:rsidDel="00000000" w:rsidP="00000000" w:rsidRDefault="00000000" w:rsidRPr="00000000" w14:paraId="0000000C">
      <w:pPr>
        <w:spacing w:after="194" w:lineRule="auto"/>
        <w:ind w:left="-5" w:right="10" w:firstLine="0"/>
        <w:rPr>
          <w:rFonts w:ascii="Aptos" w:cs="Aptos" w:eastAsia="Aptos" w:hAnsi="Aptos"/>
          <w:color w:val="000000"/>
        </w:rPr>
      </w:pPr>
      <w:r w:rsidDel="00000000" w:rsidR="00000000" w:rsidRPr="00000000">
        <w:rPr>
          <w:rFonts w:ascii="Aptos" w:cs="Aptos" w:eastAsia="Aptos" w:hAnsi="Aptos"/>
          <w:color w:val="000000"/>
          <w:rtl w:val="0"/>
        </w:rPr>
        <w:t xml:space="preserve">Techbyte talent ltd is a recruitment business which provides work-finding services to its clients and work-seekers. The Company must process personal data (including in some cases sensitive personal data) so that it can provide these services – in doing so, the Company acts as a data controller as defined by the GDPR (General Data Protection Regulation).</w:t>
      </w:r>
    </w:p>
    <w:p w:rsidR="00000000" w:rsidDel="00000000" w:rsidP="00000000" w:rsidRDefault="00000000" w:rsidRPr="00000000" w14:paraId="0000000D">
      <w:pPr>
        <w:spacing w:after="192" w:lineRule="auto"/>
        <w:ind w:left="-5" w:right="10" w:firstLine="0"/>
        <w:rPr>
          <w:rFonts w:ascii="Aptos" w:cs="Aptos" w:eastAsia="Aptos" w:hAnsi="Aptos"/>
          <w:color w:val="000000"/>
        </w:rPr>
      </w:pPr>
      <w:r w:rsidDel="00000000" w:rsidR="00000000" w:rsidRPr="00000000">
        <w:rPr>
          <w:rFonts w:ascii="Aptos" w:cs="Aptos" w:eastAsia="Aptos" w:hAnsi="Aptos"/>
          <w:color w:val="000000"/>
          <w:rtl w:val="0"/>
        </w:rPr>
        <w:t xml:space="preserve">This privacy statement explains how The Company deals with your personal data in accordance with the General Data Protection Regulation (GDPR).</w:t>
      </w:r>
    </w:p>
    <w:p w:rsidR="00000000" w:rsidDel="00000000" w:rsidP="00000000" w:rsidRDefault="00000000" w:rsidRPr="00000000" w14:paraId="0000000E">
      <w:pPr>
        <w:pStyle w:val="Heading1"/>
        <w:ind w:left="-5" w:firstLine="0"/>
        <w:rPr>
          <w:rFonts w:ascii="Aptos" w:cs="Aptos" w:eastAsia="Aptos" w:hAnsi="Aptos"/>
          <w:color w:val="000000"/>
        </w:rPr>
      </w:pPr>
      <w:r w:rsidDel="00000000" w:rsidR="00000000" w:rsidRPr="00000000">
        <w:rPr>
          <w:rFonts w:ascii="Aptos" w:cs="Aptos" w:eastAsia="Aptos" w:hAnsi="Aptos"/>
          <w:color w:val="000000"/>
          <w:rtl w:val="0"/>
        </w:rPr>
        <w:t xml:space="preserve">Contents</w:t>
      </w:r>
    </w:p>
    <w:p w:rsidR="00000000" w:rsidDel="00000000" w:rsidP="00000000" w:rsidRDefault="00000000" w:rsidRPr="00000000" w14:paraId="0000000F">
      <w:pPr>
        <w:numPr>
          <w:ilvl w:val="0"/>
          <w:numId w:val="1"/>
        </w:numPr>
        <w:spacing w:after="8" w:lineRule="auto"/>
        <w:ind w:left="360" w:right="10" w:hanging="360"/>
        <w:rPr>
          <w:rFonts w:ascii="Aptos" w:cs="Aptos" w:eastAsia="Aptos" w:hAnsi="Aptos"/>
          <w:color w:val="000000"/>
        </w:rPr>
      </w:pPr>
      <w:r w:rsidDel="00000000" w:rsidR="00000000" w:rsidRPr="00000000">
        <w:rPr>
          <w:rFonts w:ascii="Aptos" w:cs="Aptos" w:eastAsia="Aptos" w:hAnsi="Aptos"/>
          <w:color w:val="000000"/>
          <w:rtl w:val="0"/>
        </w:rPr>
        <w:t xml:space="preserve">Collection and use of personal data</w:t>
      </w:r>
    </w:p>
    <w:p w:rsidR="00000000" w:rsidDel="00000000" w:rsidP="00000000" w:rsidRDefault="00000000" w:rsidRPr="00000000" w14:paraId="00000010">
      <w:pPr>
        <w:numPr>
          <w:ilvl w:val="1"/>
          <w:numId w:val="1"/>
        </w:numPr>
        <w:spacing w:after="8" w:lineRule="auto"/>
        <w:ind w:left="1080" w:right="10" w:hanging="360"/>
        <w:rPr>
          <w:rFonts w:ascii="Aptos" w:cs="Aptos" w:eastAsia="Aptos" w:hAnsi="Aptos"/>
          <w:color w:val="000000"/>
        </w:rPr>
      </w:pPr>
      <w:r w:rsidDel="00000000" w:rsidR="00000000" w:rsidRPr="00000000">
        <w:rPr>
          <w:rFonts w:ascii="Aptos" w:cs="Aptos" w:eastAsia="Aptos" w:hAnsi="Aptos"/>
          <w:color w:val="000000"/>
          <w:rtl w:val="0"/>
        </w:rPr>
        <w:t xml:space="preserve">Purpose of processing and legal basis</w:t>
      </w:r>
    </w:p>
    <w:p w:rsidR="00000000" w:rsidDel="00000000" w:rsidP="00000000" w:rsidRDefault="00000000" w:rsidRPr="00000000" w14:paraId="00000011">
      <w:pPr>
        <w:numPr>
          <w:ilvl w:val="1"/>
          <w:numId w:val="1"/>
        </w:numPr>
        <w:spacing w:after="8" w:lineRule="auto"/>
        <w:ind w:left="1080" w:right="10" w:hanging="360"/>
        <w:rPr>
          <w:rFonts w:ascii="Aptos" w:cs="Aptos" w:eastAsia="Aptos" w:hAnsi="Aptos"/>
          <w:color w:val="000000"/>
        </w:rPr>
      </w:pPr>
      <w:r w:rsidDel="00000000" w:rsidR="00000000" w:rsidRPr="00000000">
        <w:rPr>
          <w:rFonts w:ascii="Aptos" w:cs="Aptos" w:eastAsia="Aptos" w:hAnsi="Aptos"/>
          <w:color w:val="000000"/>
          <w:rtl w:val="0"/>
        </w:rPr>
        <w:t xml:space="preserve">Legitimate interest</w:t>
      </w:r>
    </w:p>
    <w:p w:rsidR="00000000" w:rsidDel="00000000" w:rsidP="00000000" w:rsidRDefault="00000000" w:rsidRPr="00000000" w14:paraId="00000012">
      <w:pPr>
        <w:numPr>
          <w:ilvl w:val="1"/>
          <w:numId w:val="1"/>
        </w:numPr>
        <w:spacing w:after="8" w:lineRule="auto"/>
        <w:ind w:left="1080" w:right="10" w:hanging="360"/>
        <w:rPr>
          <w:rFonts w:ascii="Aptos" w:cs="Aptos" w:eastAsia="Aptos" w:hAnsi="Aptos"/>
          <w:color w:val="000000"/>
        </w:rPr>
      </w:pPr>
      <w:r w:rsidDel="00000000" w:rsidR="00000000" w:rsidRPr="00000000">
        <w:rPr>
          <w:rFonts w:ascii="Aptos" w:cs="Aptos" w:eastAsia="Aptos" w:hAnsi="Aptos"/>
          <w:color w:val="000000"/>
          <w:rtl w:val="0"/>
        </w:rPr>
        <w:t xml:space="preserve">Legal/contractual requirement</w:t>
      </w:r>
    </w:p>
    <w:p w:rsidR="00000000" w:rsidDel="00000000" w:rsidP="00000000" w:rsidRDefault="00000000" w:rsidRPr="00000000" w14:paraId="00000013">
      <w:pPr>
        <w:numPr>
          <w:ilvl w:val="1"/>
          <w:numId w:val="1"/>
        </w:numPr>
        <w:spacing w:after="8" w:lineRule="auto"/>
        <w:ind w:left="1080" w:right="10" w:hanging="360"/>
        <w:rPr>
          <w:rFonts w:ascii="Aptos" w:cs="Aptos" w:eastAsia="Aptos" w:hAnsi="Aptos"/>
          <w:color w:val="000000"/>
        </w:rPr>
      </w:pPr>
      <w:r w:rsidDel="00000000" w:rsidR="00000000" w:rsidRPr="00000000">
        <w:rPr>
          <w:rFonts w:ascii="Aptos" w:cs="Aptos" w:eastAsia="Aptos" w:hAnsi="Aptos"/>
          <w:color w:val="000000"/>
          <w:rtl w:val="0"/>
        </w:rPr>
        <w:t xml:space="preserve">Recipients of data</w:t>
      </w:r>
    </w:p>
    <w:p w:rsidR="00000000" w:rsidDel="00000000" w:rsidP="00000000" w:rsidRDefault="00000000" w:rsidRPr="00000000" w14:paraId="00000014">
      <w:pPr>
        <w:numPr>
          <w:ilvl w:val="0"/>
          <w:numId w:val="1"/>
        </w:numPr>
        <w:spacing w:after="8" w:lineRule="auto"/>
        <w:ind w:left="360" w:right="10" w:hanging="360"/>
        <w:rPr>
          <w:rFonts w:ascii="Aptos" w:cs="Aptos" w:eastAsia="Aptos" w:hAnsi="Aptos"/>
          <w:color w:val="000000"/>
        </w:rPr>
      </w:pPr>
      <w:r w:rsidDel="00000000" w:rsidR="00000000" w:rsidRPr="00000000">
        <w:rPr>
          <w:rFonts w:ascii="Aptos" w:cs="Aptos" w:eastAsia="Aptos" w:hAnsi="Aptos"/>
          <w:color w:val="000000"/>
          <w:rtl w:val="0"/>
        </w:rPr>
        <w:t xml:space="preserve">Information to be provided when data is not collected directly from the data subject</w:t>
      </w:r>
    </w:p>
    <w:p w:rsidR="00000000" w:rsidDel="00000000" w:rsidP="00000000" w:rsidRDefault="00000000" w:rsidRPr="00000000" w14:paraId="00000015">
      <w:pPr>
        <w:numPr>
          <w:ilvl w:val="1"/>
          <w:numId w:val="1"/>
        </w:numPr>
        <w:spacing w:after="8" w:lineRule="auto"/>
        <w:ind w:left="1080" w:right="10" w:hanging="360"/>
        <w:rPr>
          <w:rFonts w:ascii="Aptos" w:cs="Aptos" w:eastAsia="Aptos" w:hAnsi="Aptos"/>
          <w:color w:val="000000"/>
        </w:rPr>
      </w:pPr>
      <w:r w:rsidDel="00000000" w:rsidR="00000000" w:rsidRPr="00000000">
        <w:rPr>
          <w:rFonts w:ascii="Aptos" w:cs="Aptos" w:eastAsia="Aptos" w:hAnsi="Aptos"/>
          <w:color w:val="000000"/>
          <w:rtl w:val="0"/>
        </w:rPr>
        <w:t xml:space="preserve">Categories of data</w:t>
      </w:r>
    </w:p>
    <w:p w:rsidR="00000000" w:rsidDel="00000000" w:rsidP="00000000" w:rsidRDefault="00000000" w:rsidRPr="00000000" w14:paraId="00000016">
      <w:pPr>
        <w:numPr>
          <w:ilvl w:val="1"/>
          <w:numId w:val="1"/>
        </w:numPr>
        <w:spacing w:after="8" w:lineRule="auto"/>
        <w:ind w:left="1080" w:right="10" w:hanging="360"/>
        <w:rPr>
          <w:rFonts w:ascii="Aptos" w:cs="Aptos" w:eastAsia="Aptos" w:hAnsi="Aptos"/>
          <w:color w:val="000000"/>
        </w:rPr>
      </w:pPr>
      <w:r w:rsidDel="00000000" w:rsidR="00000000" w:rsidRPr="00000000">
        <w:rPr>
          <w:rFonts w:ascii="Aptos" w:cs="Aptos" w:eastAsia="Aptos" w:hAnsi="Aptos"/>
          <w:color w:val="000000"/>
          <w:rtl w:val="0"/>
        </w:rPr>
        <w:t xml:space="preserve">Sources of data</w:t>
      </w:r>
    </w:p>
    <w:p w:rsidR="00000000" w:rsidDel="00000000" w:rsidP="00000000" w:rsidRDefault="00000000" w:rsidRPr="00000000" w14:paraId="00000017">
      <w:pPr>
        <w:numPr>
          <w:ilvl w:val="0"/>
          <w:numId w:val="1"/>
        </w:numPr>
        <w:spacing w:after="8" w:lineRule="auto"/>
        <w:ind w:left="360" w:right="10" w:hanging="360"/>
        <w:rPr>
          <w:rFonts w:ascii="Aptos" w:cs="Aptos" w:eastAsia="Aptos" w:hAnsi="Aptos"/>
          <w:color w:val="000000"/>
        </w:rPr>
      </w:pPr>
      <w:r w:rsidDel="00000000" w:rsidR="00000000" w:rsidRPr="00000000">
        <w:rPr>
          <w:rFonts w:ascii="Aptos" w:cs="Aptos" w:eastAsia="Aptos" w:hAnsi="Aptos"/>
          <w:color w:val="000000"/>
          <w:rtl w:val="0"/>
        </w:rPr>
        <w:t xml:space="preserve">Overseas transfers</w:t>
      </w:r>
    </w:p>
    <w:p w:rsidR="00000000" w:rsidDel="00000000" w:rsidP="00000000" w:rsidRDefault="00000000" w:rsidRPr="00000000" w14:paraId="00000018">
      <w:pPr>
        <w:numPr>
          <w:ilvl w:val="0"/>
          <w:numId w:val="1"/>
        </w:numPr>
        <w:spacing w:after="8" w:lineRule="auto"/>
        <w:ind w:left="360" w:right="10" w:hanging="360"/>
        <w:rPr>
          <w:rFonts w:ascii="Aptos" w:cs="Aptos" w:eastAsia="Aptos" w:hAnsi="Aptos"/>
          <w:color w:val="000000"/>
        </w:rPr>
      </w:pPr>
      <w:r w:rsidDel="00000000" w:rsidR="00000000" w:rsidRPr="00000000">
        <w:rPr>
          <w:rFonts w:ascii="Aptos" w:cs="Aptos" w:eastAsia="Aptos" w:hAnsi="Aptos"/>
          <w:color w:val="000000"/>
          <w:rtl w:val="0"/>
        </w:rPr>
        <w:t xml:space="preserve">Data retention</w:t>
      </w:r>
    </w:p>
    <w:p w:rsidR="00000000" w:rsidDel="00000000" w:rsidP="00000000" w:rsidRDefault="00000000" w:rsidRPr="00000000" w14:paraId="00000019">
      <w:pPr>
        <w:numPr>
          <w:ilvl w:val="0"/>
          <w:numId w:val="1"/>
        </w:numPr>
        <w:spacing w:after="8" w:lineRule="auto"/>
        <w:ind w:left="360" w:right="10" w:hanging="360"/>
        <w:rPr>
          <w:rFonts w:ascii="Aptos" w:cs="Aptos" w:eastAsia="Aptos" w:hAnsi="Aptos"/>
          <w:color w:val="000000"/>
        </w:rPr>
      </w:pPr>
      <w:r w:rsidDel="00000000" w:rsidR="00000000" w:rsidRPr="00000000">
        <w:rPr>
          <w:rFonts w:ascii="Aptos" w:cs="Aptos" w:eastAsia="Aptos" w:hAnsi="Aptos"/>
          <w:color w:val="000000"/>
          <w:rtl w:val="0"/>
        </w:rPr>
        <w:t xml:space="preserve">Your rights</w:t>
      </w:r>
    </w:p>
    <w:p w:rsidR="00000000" w:rsidDel="00000000" w:rsidP="00000000" w:rsidRDefault="00000000" w:rsidRPr="00000000" w14:paraId="0000001A">
      <w:pPr>
        <w:numPr>
          <w:ilvl w:val="0"/>
          <w:numId w:val="1"/>
        </w:numPr>
        <w:spacing w:after="8" w:lineRule="auto"/>
        <w:ind w:left="360" w:right="10" w:hanging="360"/>
        <w:rPr>
          <w:rFonts w:ascii="Aptos" w:cs="Aptos" w:eastAsia="Aptos" w:hAnsi="Aptos"/>
          <w:color w:val="000000"/>
        </w:rPr>
      </w:pPr>
      <w:r w:rsidDel="00000000" w:rsidR="00000000" w:rsidRPr="00000000">
        <w:rPr>
          <w:rFonts w:ascii="Aptos" w:cs="Aptos" w:eastAsia="Aptos" w:hAnsi="Aptos"/>
          <w:color w:val="000000"/>
          <w:rtl w:val="0"/>
        </w:rPr>
        <w:t xml:space="preserve">Cookies &amp; Website</w:t>
      </w:r>
    </w:p>
    <w:p w:rsidR="00000000" w:rsidDel="00000000" w:rsidP="00000000" w:rsidRDefault="00000000" w:rsidRPr="00000000" w14:paraId="0000001B">
      <w:pPr>
        <w:numPr>
          <w:ilvl w:val="0"/>
          <w:numId w:val="1"/>
        </w:numPr>
        <w:spacing w:after="8" w:lineRule="auto"/>
        <w:ind w:left="360" w:right="10" w:hanging="360"/>
        <w:rPr>
          <w:rFonts w:ascii="Aptos" w:cs="Aptos" w:eastAsia="Aptos" w:hAnsi="Aptos"/>
          <w:color w:val="000000"/>
        </w:rPr>
      </w:pPr>
      <w:r w:rsidDel="00000000" w:rsidR="00000000" w:rsidRPr="00000000">
        <w:rPr>
          <w:rFonts w:ascii="Aptos" w:cs="Aptos" w:eastAsia="Aptos" w:hAnsi="Aptos"/>
          <w:color w:val="000000"/>
          <w:rtl w:val="0"/>
        </w:rPr>
        <w:t xml:space="preserve">Login files</w:t>
      </w:r>
    </w:p>
    <w:p w:rsidR="00000000" w:rsidDel="00000000" w:rsidP="00000000" w:rsidRDefault="00000000" w:rsidRPr="00000000" w14:paraId="0000001C">
      <w:pPr>
        <w:numPr>
          <w:ilvl w:val="0"/>
          <w:numId w:val="1"/>
        </w:numPr>
        <w:spacing w:after="8" w:lineRule="auto"/>
        <w:ind w:left="360" w:right="10" w:hanging="360"/>
        <w:rPr>
          <w:rFonts w:ascii="Aptos" w:cs="Aptos" w:eastAsia="Aptos" w:hAnsi="Aptos"/>
          <w:color w:val="000000"/>
        </w:rPr>
      </w:pPr>
      <w:r w:rsidDel="00000000" w:rsidR="00000000" w:rsidRPr="00000000">
        <w:rPr>
          <w:rFonts w:ascii="Aptos" w:cs="Aptos" w:eastAsia="Aptos" w:hAnsi="Aptos"/>
          <w:color w:val="000000"/>
          <w:rtl w:val="0"/>
        </w:rPr>
        <w:t xml:space="preserve">Links to external sites</w:t>
      </w:r>
    </w:p>
    <w:p w:rsidR="00000000" w:rsidDel="00000000" w:rsidP="00000000" w:rsidRDefault="00000000" w:rsidRPr="00000000" w14:paraId="0000001D">
      <w:pPr>
        <w:numPr>
          <w:ilvl w:val="0"/>
          <w:numId w:val="1"/>
        </w:numPr>
        <w:spacing w:after="8" w:lineRule="auto"/>
        <w:ind w:left="360" w:right="10" w:hanging="360"/>
        <w:rPr>
          <w:rFonts w:ascii="Aptos" w:cs="Aptos" w:eastAsia="Aptos" w:hAnsi="Aptos"/>
          <w:color w:val="000000"/>
        </w:rPr>
      </w:pPr>
      <w:r w:rsidDel="00000000" w:rsidR="00000000" w:rsidRPr="00000000">
        <w:rPr>
          <w:rFonts w:ascii="Aptos" w:cs="Aptos" w:eastAsia="Aptos" w:hAnsi="Aptos"/>
          <w:color w:val="000000"/>
          <w:rtl w:val="0"/>
        </w:rPr>
        <w:t xml:space="preserve">Sale of the business</w:t>
      </w:r>
    </w:p>
    <w:p w:rsidR="00000000" w:rsidDel="00000000" w:rsidP="00000000" w:rsidRDefault="00000000" w:rsidRPr="00000000" w14:paraId="0000001E">
      <w:pPr>
        <w:numPr>
          <w:ilvl w:val="0"/>
          <w:numId w:val="1"/>
        </w:numPr>
        <w:spacing w:after="8" w:lineRule="auto"/>
        <w:ind w:left="360" w:right="10" w:hanging="360"/>
        <w:rPr>
          <w:rFonts w:ascii="Aptos" w:cs="Aptos" w:eastAsia="Aptos" w:hAnsi="Aptos"/>
          <w:color w:val="000000"/>
        </w:rPr>
      </w:pPr>
      <w:r w:rsidDel="00000000" w:rsidR="00000000" w:rsidRPr="00000000">
        <w:rPr>
          <w:rFonts w:ascii="Aptos" w:cs="Aptos" w:eastAsia="Aptos" w:hAnsi="Aptos"/>
          <w:color w:val="000000"/>
          <w:rtl w:val="0"/>
        </w:rPr>
        <w:t xml:space="preserve">Data security</w:t>
      </w:r>
    </w:p>
    <w:p w:rsidR="00000000" w:rsidDel="00000000" w:rsidP="00000000" w:rsidRDefault="00000000" w:rsidRPr="00000000" w14:paraId="0000001F">
      <w:pPr>
        <w:numPr>
          <w:ilvl w:val="0"/>
          <w:numId w:val="1"/>
        </w:numPr>
        <w:spacing w:after="8" w:lineRule="auto"/>
        <w:ind w:left="360" w:right="10" w:hanging="360"/>
        <w:rPr>
          <w:rFonts w:ascii="Aptos" w:cs="Aptos" w:eastAsia="Aptos" w:hAnsi="Aptos"/>
          <w:color w:val="000000"/>
        </w:rPr>
      </w:pPr>
      <w:r w:rsidDel="00000000" w:rsidR="00000000" w:rsidRPr="00000000">
        <w:rPr>
          <w:rFonts w:ascii="Aptos" w:cs="Aptos" w:eastAsia="Aptos" w:hAnsi="Aptos"/>
          <w:color w:val="000000"/>
          <w:rtl w:val="0"/>
        </w:rPr>
        <w:t xml:space="preserve">Changes to this privacy statement</w:t>
      </w:r>
    </w:p>
    <w:p w:rsidR="00000000" w:rsidDel="00000000" w:rsidP="00000000" w:rsidRDefault="00000000" w:rsidRPr="00000000" w14:paraId="00000020">
      <w:pPr>
        <w:numPr>
          <w:ilvl w:val="0"/>
          <w:numId w:val="1"/>
        </w:numPr>
        <w:ind w:left="360" w:right="10" w:hanging="360"/>
        <w:rPr>
          <w:rFonts w:ascii="Aptos" w:cs="Aptos" w:eastAsia="Aptos" w:hAnsi="Aptos"/>
          <w:color w:val="000000"/>
        </w:rPr>
      </w:pPr>
      <w:r w:rsidDel="00000000" w:rsidR="00000000" w:rsidRPr="00000000">
        <w:rPr>
          <w:rFonts w:ascii="Aptos" w:cs="Aptos" w:eastAsia="Aptos" w:hAnsi="Aptos"/>
          <w:color w:val="000000"/>
          <w:rtl w:val="0"/>
        </w:rPr>
        <w:t xml:space="preserve">Complaints or queries</w:t>
      </w:r>
    </w:p>
    <w:p w:rsidR="00000000" w:rsidDel="00000000" w:rsidP="00000000" w:rsidRDefault="00000000" w:rsidRPr="00000000" w14:paraId="00000021">
      <w:pPr>
        <w:tabs>
          <w:tab w:val="center" w:leader="none" w:pos="2070"/>
        </w:tabs>
        <w:spacing w:after="187" w:lineRule="auto"/>
        <w:ind w:left="-15" w:firstLine="0"/>
        <w:rPr>
          <w:rFonts w:ascii="Aptos" w:cs="Aptos" w:eastAsia="Aptos" w:hAnsi="Aptos"/>
          <w:color w:val="000000"/>
        </w:rPr>
      </w:pPr>
      <w:r w:rsidDel="00000000" w:rsidR="00000000" w:rsidRPr="00000000">
        <w:rPr>
          <w:rFonts w:ascii="Aptos" w:cs="Aptos" w:eastAsia="Aptos" w:hAnsi="Aptos"/>
          <w:b w:val="1"/>
          <w:color w:val="000000"/>
          <w:rtl w:val="0"/>
        </w:rPr>
        <w:t xml:space="preserve">1.</w:t>
        <w:tab/>
        <w:t xml:space="preserve">Collection and use of personal data</w:t>
      </w:r>
      <w:r w:rsidDel="00000000" w:rsidR="00000000" w:rsidRPr="00000000">
        <w:rPr>
          <w:rtl w:val="0"/>
        </w:rPr>
      </w:r>
    </w:p>
    <w:p w:rsidR="00000000" w:rsidDel="00000000" w:rsidP="00000000" w:rsidRDefault="00000000" w:rsidRPr="00000000" w14:paraId="00000022">
      <w:pPr>
        <w:pStyle w:val="Heading1"/>
        <w:tabs>
          <w:tab w:val="center" w:leader="none" w:pos="2162"/>
        </w:tabs>
        <w:spacing w:after="7" w:lineRule="auto"/>
        <w:ind w:left="-15" w:firstLine="0"/>
        <w:rPr>
          <w:rFonts w:ascii="Aptos" w:cs="Aptos" w:eastAsia="Aptos" w:hAnsi="Aptos"/>
          <w:color w:val="000000"/>
        </w:rPr>
      </w:pPr>
      <w:r w:rsidDel="00000000" w:rsidR="00000000" w:rsidRPr="00000000">
        <w:rPr>
          <w:rFonts w:ascii="Aptos" w:cs="Aptos" w:eastAsia="Aptos" w:hAnsi="Aptos"/>
          <w:color w:val="000000"/>
          <w:rtl w:val="0"/>
        </w:rPr>
        <w:t xml:space="preserve">a.</w:t>
        <w:tab/>
        <w:t xml:space="preserve">Purpose of processing and legal basis</w:t>
      </w:r>
    </w:p>
    <w:p w:rsidR="00000000" w:rsidDel="00000000" w:rsidP="00000000" w:rsidRDefault="00000000" w:rsidRPr="00000000" w14:paraId="00000023">
      <w:pPr>
        <w:spacing w:after="194" w:lineRule="auto"/>
        <w:ind w:left="-5" w:right="10" w:firstLine="0"/>
        <w:rPr>
          <w:rFonts w:ascii="Aptos" w:cs="Aptos" w:eastAsia="Aptos" w:hAnsi="Aptos"/>
          <w:color w:val="000000"/>
        </w:rPr>
      </w:pPr>
      <w:r w:rsidDel="00000000" w:rsidR="00000000" w:rsidRPr="00000000">
        <w:rPr>
          <w:rFonts w:ascii="Aptos" w:cs="Aptos" w:eastAsia="Aptos" w:hAnsi="Aptos"/>
          <w:color w:val="000000"/>
          <w:rtl w:val="0"/>
        </w:rPr>
        <w:t xml:space="preserve">The Company will collect your personal data (which may include sensitive personal data) and will process your personal data for the purposes of providing you with work-finding services. This includes for example, contacting you about job opportunities, assessing your suitability for those opportunities, updating our databases, putting you forward for job opportunities, arranging payments to you and developing and managing our services and relationship with you and our clients.</w:t>
      </w:r>
    </w:p>
    <w:p w:rsidR="00000000" w:rsidDel="00000000" w:rsidP="00000000" w:rsidRDefault="00000000" w:rsidRPr="00000000" w14:paraId="00000024">
      <w:pPr>
        <w:spacing w:after="194" w:lineRule="auto"/>
        <w:ind w:left="-5" w:right="10" w:firstLine="0"/>
        <w:rPr>
          <w:rFonts w:ascii="Aptos" w:cs="Aptos" w:eastAsia="Aptos" w:hAnsi="Aptos"/>
          <w:color w:val="000000"/>
        </w:rPr>
      </w:pPr>
      <w:r w:rsidDel="00000000" w:rsidR="00000000" w:rsidRPr="00000000">
        <w:rPr>
          <w:rFonts w:ascii="Aptos" w:cs="Aptos" w:eastAsia="Aptos" w:hAnsi="Aptos"/>
          <w:color w:val="000000"/>
          <w:rtl w:val="0"/>
        </w:rPr>
        <w:t xml:space="preserve">You may give your personal details to the Company directly, such as on an application or registration form or via our website, or we may collect them from another source such as a jobs board. The Company must have a legal basis for processing your personal data. For the purposes of providing you with work-finding services and/or information relating to roles relevant to you we will only use your personal data in accordance with this privacy statement. At all times we will comply with current data protection laws.</w:t>
      </w:r>
    </w:p>
    <w:p w:rsidR="00000000" w:rsidDel="00000000" w:rsidP="00000000" w:rsidRDefault="00000000" w:rsidRPr="00000000" w14:paraId="00000025">
      <w:pPr>
        <w:spacing w:after="194" w:lineRule="auto"/>
        <w:ind w:left="-5" w:right="10" w:firstLine="0"/>
        <w:rPr>
          <w:rFonts w:ascii="Aptos" w:cs="Aptos" w:eastAsia="Aptos" w:hAnsi="Aptos"/>
          <w:color w:val="000000"/>
        </w:rPr>
      </w:pPr>
      <w:r w:rsidDel="00000000" w:rsidR="00000000" w:rsidRPr="00000000">
        <w:rPr>
          <w:rFonts w:ascii="Aptos" w:cs="Aptos" w:eastAsia="Aptos" w:hAnsi="Aptos"/>
          <w:color w:val="000000"/>
          <w:rtl w:val="0"/>
        </w:rPr>
        <w:t xml:space="preserve">The Company occasionally engages the services of other companies. In that case The Company remains responsible for the processing of the personal data entrusted to it. The Company makes contractual agreements with these companies about the processing of your personal data to ensure that your privacy is protected and respected.</w:t>
      </w:r>
    </w:p>
    <w:p w:rsidR="00000000" w:rsidDel="00000000" w:rsidP="00000000" w:rsidRDefault="00000000" w:rsidRPr="00000000" w14:paraId="00000026">
      <w:pPr>
        <w:spacing w:after="194" w:lineRule="auto"/>
        <w:ind w:left="-5" w:right="10" w:firstLine="0"/>
        <w:rPr>
          <w:rFonts w:ascii="Aptos" w:cs="Aptos" w:eastAsia="Aptos" w:hAnsi="Aptos"/>
          <w:color w:val="000000"/>
        </w:rPr>
      </w:pPr>
      <w:r w:rsidDel="00000000" w:rsidR="00000000" w:rsidRPr="00000000">
        <w:rPr>
          <w:rFonts w:ascii="Aptos" w:cs="Aptos" w:eastAsia="Aptos" w:hAnsi="Aptos"/>
          <w:color w:val="000000"/>
          <w:rtl w:val="0"/>
        </w:rPr>
        <w:t xml:space="preserve">If you have opted-in we may also send you marketing information and news via email/ text. You can opt-out from receiving these at any time by clicking “unsubscribe” when you receive these communications from us.</w:t>
      </w:r>
    </w:p>
    <w:p w:rsidR="00000000" w:rsidDel="00000000" w:rsidP="00000000" w:rsidRDefault="00000000" w:rsidRPr="00000000" w14:paraId="00000027">
      <w:pPr>
        <w:spacing w:after="194" w:lineRule="auto"/>
        <w:ind w:left="-5" w:right="10" w:firstLine="0"/>
        <w:rPr>
          <w:rFonts w:ascii="Aptos" w:cs="Aptos" w:eastAsia="Aptos" w:hAnsi="Aptos"/>
          <w:color w:val="000000"/>
        </w:rPr>
      </w:pPr>
      <w:r w:rsidDel="00000000" w:rsidR="00000000" w:rsidRPr="00000000">
        <w:rPr>
          <w:rFonts w:ascii="Aptos" w:cs="Aptos" w:eastAsia="Aptos" w:hAnsi="Aptos"/>
          <w:color w:val="000000"/>
          <w:rtl w:val="0"/>
        </w:rPr>
        <w:t xml:space="preserve">In some cases we may be required to use your data for the purpose of investigating, reporting and detecting crime and also to comply with laws that apply to us. We may also use your information during the course of internal audits to demonstrate our compliance with certain industry standards.</w:t>
      </w:r>
    </w:p>
    <w:p w:rsidR="00000000" w:rsidDel="00000000" w:rsidP="00000000" w:rsidRDefault="00000000" w:rsidRPr="00000000" w14:paraId="00000028">
      <w:pPr>
        <w:spacing w:after="213" w:lineRule="auto"/>
        <w:ind w:left="-5" w:right="10" w:firstLine="0"/>
        <w:rPr>
          <w:rFonts w:ascii="Aptos" w:cs="Aptos" w:eastAsia="Aptos" w:hAnsi="Aptos"/>
          <w:color w:val="000000"/>
        </w:rPr>
      </w:pPr>
      <w:r w:rsidDel="00000000" w:rsidR="00000000" w:rsidRPr="00000000">
        <w:rPr>
          <w:rFonts w:ascii="Aptos" w:cs="Aptos" w:eastAsia="Aptos" w:hAnsi="Aptos"/>
          <w:color w:val="000000"/>
          <w:rtl w:val="0"/>
        </w:rPr>
        <w:t xml:space="preserve">We must have a legal basis to process your personal data. The legal bases we rely upon to offer our work-finding services to you are:</w:t>
      </w:r>
    </w:p>
    <w:p w:rsidR="00000000" w:rsidDel="00000000" w:rsidP="00000000" w:rsidRDefault="00000000" w:rsidRPr="00000000" w14:paraId="00000029">
      <w:pPr>
        <w:tabs>
          <w:tab w:val="center" w:leader="none" w:pos="2086"/>
        </w:tabs>
        <w:ind w:left="-15" w:firstLine="0"/>
        <w:rPr>
          <w:rFonts w:ascii="Aptos" w:cs="Aptos" w:eastAsia="Aptos" w:hAnsi="Aptos"/>
          <w:color w:val="000000"/>
        </w:rPr>
      </w:pPr>
      <w:r w:rsidDel="00000000" w:rsidR="00000000" w:rsidRPr="00000000">
        <w:rPr>
          <w:rFonts w:ascii="Aptos" w:cs="Aptos" w:eastAsia="Aptos" w:hAnsi="Aptos"/>
          <w:color w:val="000000"/>
          <w:rtl w:val="0"/>
        </w:rPr>
        <w:t xml:space="preserve">Where we have a legitimate interest to comply with a legal obligation that we have to fulfil a contractual obligation that we have with you.</w:t>
      </w:r>
    </w:p>
    <w:p w:rsidR="00000000" w:rsidDel="00000000" w:rsidP="00000000" w:rsidRDefault="00000000" w:rsidRPr="00000000" w14:paraId="0000002A">
      <w:pPr>
        <w:pStyle w:val="Heading1"/>
        <w:tabs>
          <w:tab w:val="center" w:leader="none" w:pos="1293"/>
        </w:tabs>
        <w:spacing w:after="7" w:lineRule="auto"/>
        <w:ind w:left="-15" w:firstLine="0"/>
        <w:rPr>
          <w:rFonts w:ascii="Aptos" w:cs="Aptos" w:eastAsia="Aptos" w:hAnsi="Aptos"/>
          <w:color w:val="000000"/>
        </w:rPr>
      </w:pPr>
      <w:r w:rsidDel="00000000" w:rsidR="00000000" w:rsidRPr="00000000">
        <w:rPr>
          <w:rFonts w:ascii="Aptos" w:cs="Aptos" w:eastAsia="Aptos" w:hAnsi="Aptos"/>
          <w:color w:val="000000"/>
          <w:rtl w:val="0"/>
        </w:rPr>
        <w:t xml:space="preserve">b.</w:t>
        <w:tab/>
        <w:t xml:space="preserve">Legitimate interest</w:t>
      </w:r>
    </w:p>
    <w:p w:rsidR="00000000" w:rsidDel="00000000" w:rsidP="00000000" w:rsidRDefault="00000000" w:rsidRPr="00000000" w14:paraId="0000002B">
      <w:pPr>
        <w:spacing w:after="213" w:lineRule="auto"/>
        <w:ind w:left="-5" w:right="10" w:firstLine="0"/>
        <w:rPr>
          <w:rFonts w:ascii="Aptos" w:cs="Aptos" w:eastAsia="Aptos" w:hAnsi="Aptos"/>
          <w:color w:val="000000"/>
        </w:rPr>
      </w:pPr>
      <w:r w:rsidDel="00000000" w:rsidR="00000000" w:rsidRPr="00000000">
        <w:rPr>
          <w:rFonts w:ascii="Aptos" w:cs="Aptos" w:eastAsia="Aptos" w:hAnsi="Aptos"/>
          <w:color w:val="000000"/>
          <w:rtl w:val="0"/>
        </w:rPr>
        <w:t xml:space="preserve">This is where the Company has a legitimate reason to process your data provided it is reasonable and does not go against what you would reasonably expect from us. Where the Company has relied on a legitimate interest to process your personal data our legitimate interests is/are as follows:</w:t>
      </w:r>
    </w:p>
    <w:p w:rsidR="00000000" w:rsidDel="00000000" w:rsidP="00000000" w:rsidRDefault="00000000" w:rsidRPr="00000000" w14:paraId="0000002C">
      <w:pPr>
        <w:tabs>
          <w:tab w:val="center" w:leader="none" w:pos="3623"/>
        </w:tabs>
        <w:ind w:left="-15" w:firstLine="0"/>
        <w:rPr>
          <w:rFonts w:ascii="Aptos" w:cs="Aptos" w:eastAsia="Aptos" w:hAnsi="Aptos"/>
          <w:color w:val="000000"/>
        </w:rPr>
      </w:pPr>
      <w:r w:rsidDel="00000000" w:rsidR="00000000" w:rsidRPr="00000000">
        <w:rPr>
          <w:rFonts w:ascii="Aptos" w:cs="Aptos" w:eastAsia="Aptos" w:hAnsi="Aptos"/>
          <w:color w:val="000000"/>
          <w:rtl w:val="0"/>
        </w:rPr>
        <w:t xml:space="preserve"> </w:t>
        <w:tab/>
        <w:t xml:space="preserve">Managing our database and keeping work-seeker records up to date;</w:t>
      </w:r>
    </w:p>
    <w:p w:rsidR="00000000" w:rsidDel="00000000" w:rsidP="00000000" w:rsidRDefault="00000000" w:rsidRPr="00000000" w14:paraId="0000002D">
      <w:pPr>
        <w:tabs>
          <w:tab w:val="center" w:leader="none" w:pos="2944"/>
        </w:tabs>
        <w:ind w:left="-15" w:firstLine="0"/>
        <w:rPr>
          <w:rFonts w:ascii="Aptos" w:cs="Aptos" w:eastAsia="Aptos" w:hAnsi="Aptos"/>
          <w:color w:val="000000"/>
        </w:rPr>
      </w:pPr>
      <w:r w:rsidDel="00000000" w:rsidR="00000000" w:rsidRPr="00000000">
        <w:rPr>
          <w:rFonts w:ascii="Aptos" w:cs="Aptos" w:eastAsia="Aptos" w:hAnsi="Aptos"/>
          <w:color w:val="000000"/>
          <w:rtl w:val="0"/>
        </w:rPr>
        <w:t xml:space="preserve"> </w:t>
        <w:tab/>
        <w:t xml:space="preserve">Providing work-finding services to you and our clients;</w:t>
      </w:r>
    </w:p>
    <w:p w:rsidR="00000000" w:rsidDel="00000000" w:rsidP="00000000" w:rsidRDefault="00000000" w:rsidRPr="00000000" w14:paraId="0000002E">
      <w:pPr>
        <w:tabs>
          <w:tab w:val="center" w:leader="none" w:pos="3166"/>
        </w:tabs>
        <w:ind w:left="-15" w:firstLine="0"/>
        <w:rPr>
          <w:rFonts w:ascii="Aptos" w:cs="Aptos" w:eastAsia="Aptos" w:hAnsi="Aptos"/>
          <w:color w:val="000000"/>
        </w:rPr>
      </w:pPr>
      <w:r w:rsidDel="00000000" w:rsidR="00000000" w:rsidRPr="00000000">
        <w:rPr>
          <w:rFonts w:ascii="Aptos" w:cs="Aptos" w:eastAsia="Aptos" w:hAnsi="Aptos"/>
          <w:color w:val="000000"/>
          <w:rtl w:val="0"/>
        </w:rPr>
        <w:t xml:space="preserve"> </w:t>
        <w:tab/>
        <w:t xml:space="preserve">Contacting you to seek your consent where we need it; and</w:t>
      </w:r>
    </w:p>
    <w:p w:rsidR="00000000" w:rsidDel="00000000" w:rsidP="00000000" w:rsidRDefault="00000000" w:rsidRPr="00000000" w14:paraId="0000002F">
      <w:pPr>
        <w:spacing w:after="148" w:lineRule="auto"/>
        <w:ind w:left="345" w:right="10" w:hanging="360"/>
        <w:rPr>
          <w:rFonts w:ascii="Aptos" w:cs="Aptos" w:eastAsia="Aptos" w:hAnsi="Aptos"/>
          <w:color w:val="000000"/>
        </w:rPr>
      </w:pPr>
      <w:r w:rsidDel="00000000" w:rsidR="00000000" w:rsidRPr="00000000">
        <w:rPr>
          <w:rFonts w:ascii="Aptos" w:cs="Aptos" w:eastAsia="Aptos" w:hAnsi="Aptos"/>
          <w:color w:val="000000"/>
          <w:rtl w:val="0"/>
        </w:rPr>
        <w:t xml:space="preserve"> </w:t>
        <w:tab/>
        <w:t xml:space="preserve">Giving you information about similar products or services that you have used from us recently.</w:t>
      </w:r>
    </w:p>
    <w:p w:rsidR="00000000" w:rsidDel="00000000" w:rsidP="00000000" w:rsidRDefault="00000000" w:rsidRPr="00000000" w14:paraId="00000030">
      <w:pPr>
        <w:pStyle w:val="Heading1"/>
        <w:tabs>
          <w:tab w:val="center" w:leader="none" w:pos="1907"/>
        </w:tabs>
        <w:spacing w:after="7" w:lineRule="auto"/>
        <w:ind w:left="-15" w:firstLine="0"/>
        <w:rPr>
          <w:rFonts w:ascii="Aptos" w:cs="Aptos" w:eastAsia="Aptos" w:hAnsi="Aptos"/>
          <w:color w:val="000000"/>
        </w:rPr>
      </w:pPr>
      <w:r w:rsidDel="00000000" w:rsidR="00000000" w:rsidRPr="00000000">
        <w:rPr>
          <w:rFonts w:ascii="Aptos" w:cs="Aptos" w:eastAsia="Aptos" w:hAnsi="Aptos"/>
          <w:color w:val="000000"/>
          <w:rtl w:val="0"/>
        </w:rPr>
        <w:t xml:space="preserve">c.</w:t>
        <w:tab/>
        <w:t xml:space="preserve">Legal/contractual requirements</w:t>
      </w:r>
    </w:p>
    <w:p w:rsidR="00000000" w:rsidDel="00000000" w:rsidP="00000000" w:rsidRDefault="00000000" w:rsidRPr="00000000" w14:paraId="00000031">
      <w:pPr>
        <w:spacing w:after="188" w:lineRule="auto"/>
        <w:ind w:left="-5" w:right="10" w:firstLine="0"/>
        <w:rPr>
          <w:rFonts w:ascii="Aptos" w:cs="Aptos" w:eastAsia="Aptos" w:hAnsi="Aptos"/>
          <w:color w:val="000000"/>
        </w:rPr>
      </w:pPr>
      <w:r w:rsidDel="00000000" w:rsidR="00000000" w:rsidRPr="00000000">
        <w:rPr>
          <w:rFonts w:ascii="Aptos" w:cs="Aptos" w:eastAsia="Aptos" w:hAnsi="Aptos"/>
          <w:color w:val="000000"/>
          <w:rtl w:val="0"/>
        </w:rPr>
        <w:t xml:space="preserve">The Company has certain legal and contractual requirements to collect personal data (e.g. to comply with the UK Conduct of Employment Agencies and Employment Businesses Regulations 2003, immigration and tax legislation, checking right to work and in some circumstances criminal record checks and credit checks.) Our clients may also require this personal data, and/or we may need your data to enter into a contract with you. If you do not give us personal data we need to collect we may not be able to continue to provide work-finding services to you. Nor will we be able to enter into a contract with you or offer you employment.</w:t>
      </w:r>
    </w:p>
    <w:p w:rsidR="00000000" w:rsidDel="00000000" w:rsidP="00000000" w:rsidRDefault="00000000" w:rsidRPr="00000000" w14:paraId="00000032">
      <w:pPr>
        <w:pStyle w:val="Heading1"/>
        <w:tabs>
          <w:tab w:val="center" w:leader="none" w:pos="1277"/>
        </w:tabs>
        <w:spacing w:after="7" w:lineRule="auto"/>
        <w:ind w:left="-15" w:firstLine="0"/>
        <w:rPr>
          <w:rFonts w:ascii="Aptos" w:cs="Aptos" w:eastAsia="Aptos" w:hAnsi="Aptos"/>
          <w:color w:val="000000"/>
        </w:rPr>
      </w:pPr>
      <w:r w:rsidDel="00000000" w:rsidR="00000000" w:rsidRPr="00000000">
        <w:rPr>
          <w:rFonts w:ascii="Aptos" w:cs="Aptos" w:eastAsia="Aptos" w:hAnsi="Aptos"/>
          <w:color w:val="000000"/>
          <w:rtl w:val="0"/>
        </w:rPr>
        <w:t xml:space="preserve">d.</w:t>
        <w:tab/>
        <w:t xml:space="preserve">Recipient/s of data</w:t>
      </w:r>
    </w:p>
    <w:p w:rsidR="00000000" w:rsidDel="00000000" w:rsidP="00000000" w:rsidRDefault="00000000" w:rsidRPr="00000000" w14:paraId="00000033">
      <w:pPr>
        <w:spacing w:after="207" w:lineRule="auto"/>
        <w:ind w:left="-5" w:right="10" w:firstLine="0"/>
        <w:rPr>
          <w:rFonts w:ascii="Aptos" w:cs="Aptos" w:eastAsia="Aptos" w:hAnsi="Aptos"/>
          <w:color w:val="000000"/>
        </w:rPr>
      </w:pPr>
      <w:r w:rsidDel="00000000" w:rsidR="00000000" w:rsidRPr="00000000">
        <w:rPr>
          <w:rFonts w:ascii="Aptos" w:cs="Aptos" w:eastAsia="Aptos" w:hAnsi="Aptos"/>
          <w:color w:val="000000"/>
          <w:rtl w:val="0"/>
        </w:rPr>
        <w:t xml:space="preserve">The Company will process your personal data and/or sensitive personal data with the following recipients:</w:t>
      </w:r>
    </w:p>
    <w:p w:rsidR="00000000" w:rsidDel="00000000" w:rsidP="00000000" w:rsidRDefault="00000000" w:rsidRPr="00000000" w14:paraId="00000034">
      <w:pPr>
        <w:tabs>
          <w:tab w:val="center" w:leader="none" w:pos="2738"/>
        </w:tabs>
        <w:ind w:left="-15" w:firstLine="0"/>
        <w:rPr>
          <w:rFonts w:ascii="Aptos" w:cs="Aptos" w:eastAsia="Aptos" w:hAnsi="Aptos"/>
          <w:color w:val="000000"/>
        </w:rPr>
      </w:pPr>
      <w:r w:rsidDel="00000000" w:rsidR="00000000" w:rsidRPr="00000000">
        <w:rPr>
          <w:rFonts w:ascii="Aptos" w:cs="Aptos" w:eastAsia="Aptos" w:hAnsi="Aptos"/>
          <w:color w:val="000000"/>
          <w:rtl w:val="0"/>
        </w:rPr>
        <w:t xml:space="preserve"> </w:t>
        <w:tab/>
        <w:t xml:space="preserve">Clients (whom we may introduce or supply you to)</w:t>
      </w:r>
    </w:p>
    <w:p w:rsidR="00000000" w:rsidDel="00000000" w:rsidP="00000000" w:rsidRDefault="00000000" w:rsidRPr="00000000" w14:paraId="00000035">
      <w:pPr>
        <w:tabs>
          <w:tab w:val="center" w:leader="none" w:pos="2974"/>
        </w:tabs>
        <w:ind w:left="-15" w:firstLine="0"/>
        <w:rPr>
          <w:rFonts w:ascii="Aptos" w:cs="Aptos" w:eastAsia="Aptos" w:hAnsi="Aptos"/>
          <w:color w:val="000000"/>
        </w:rPr>
      </w:pPr>
      <w:r w:rsidDel="00000000" w:rsidR="00000000" w:rsidRPr="00000000">
        <w:rPr>
          <w:rFonts w:ascii="Aptos" w:cs="Aptos" w:eastAsia="Aptos" w:hAnsi="Aptos"/>
          <w:color w:val="000000"/>
          <w:rtl w:val="0"/>
        </w:rPr>
        <w:t xml:space="preserve"> </w:t>
        <w:tab/>
        <w:t xml:space="preserve">Former employers whom we may seek references from</w:t>
      </w:r>
    </w:p>
    <w:p w:rsidR="00000000" w:rsidDel="00000000" w:rsidP="00000000" w:rsidRDefault="00000000" w:rsidRPr="00000000" w14:paraId="00000036">
      <w:pPr>
        <w:ind w:left="345" w:right="10" w:hanging="360"/>
        <w:rPr>
          <w:rFonts w:ascii="Aptos" w:cs="Aptos" w:eastAsia="Aptos" w:hAnsi="Aptos"/>
          <w:color w:val="000000"/>
        </w:rPr>
      </w:pPr>
      <w:r w:rsidDel="00000000" w:rsidR="00000000" w:rsidRPr="00000000">
        <w:rPr>
          <w:rFonts w:ascii="Aptos" w:cs="Aptos" w:eastAsia="Aptos" w:hAnsi="Aptos"/>
          <w:color w:val="000000"/>
          <w:rtl w:val="0"/>
        </w:rPr>
        <w:t xml:space="preserve"> Payroll service providers who manage payroll on our behalf or other payment intermediaries whom we may introduce you to such as umbrella companies, AAME, Access</w:t>
      </w:r>
    </w:p>
    <w:p w:rsidR="00000000" w:rsidDel="00000000" w:rsidP="00000000" w:rsidRDefault="00000000" w:rsidRPr="00000000" w14:paraId="00000037">
      <w:pPr>
        <w:tabs>
          <w:tab w:val="center" w:leader="none" w:pos="2593"/>
        </w:tabs>
        <w:ind w:left="-15" w:firstLine="0"/>
        <w:rPr>
          <w:rFonts w:ascii="Aptos" w:cs="Aptos" w:eastAsia="Aptos" w:hAnsi="Aptos"/>
          <w:color w:val="000000"/>
        </w:rPr>
      </w:pPr>
      <w:r w:rsidDel="00000000" w:rsidR="00000000" w:rsidRPr="00000000">
        <w:rPr>
          <w:rFonts w:ascii="Aptos" w:cs="Aptos" w:eastAsia="Aptos" w:hAnsi="Aptos"/>
          <w:color w:val="000000"/>
          <w:rtl w:val="0"/>
        </w:rPr>
        <w:t xml:space="preserve"> </w:t>
        <w:tab/>
        <w:t xml:space="preserve">Other recruitment agencies in the supply chain</w:t>
      </w:r>
    </w:p>
    <w:p w:rsidR="00000000" w:rsidDel="00000000" w:rsidP="00000000" w:rsidRDefault="00000000" w:rsidRPr="00000000" w14:paraId="00000038">
      <w:pPr>
        <w:tabs>
          <w:tab w:val="center" w:leader="none" w:pos="3578"/>
        </w:tabs>
        <w:ind w:left="-15" w:firstLine="0"/>
        <w:rPr>
          <w:rFonts w:ascii="Aptos" w:cs="Aptos" w:eastAsia="Aptos" w:hAnsi="Aptos"/>
          <w:color w:val="000000"/>
        </w:rPr>
      </w:pPr>
      <w:r w:rsidDel="00000000" w:rsidR="00000000" w:rsidRPr="00000000">
        <w:rPr>
          <w:rFonts w:ascii="Aptos" w:cs="Aptos" w:eastAsia="Aptos" w:hAnsi="Aptos"/>
          <w:i w:val="1"/>
          <w:color w:val="000000"/>
          <w:rtl w:val="0"/>
        </w:rPr>
        <w:t xml:space="preserve"> </w:t>
        <w:tab/>
      </w:r>
      <w:r w:rsidDel="00000000" w:rsidR="00000000" w:rsidRPr="00000000">
        <w:rPr>
          <w:rFonts w:ascii="Aptos" w:cs="Aptos" w:eastAsia="Aptos" w:hAnsi="Aptos"/>
          <w:color w:val="000000"/>
          <w:rtl w:val="0"/>
        </w:rPr>
        <w:t xml:space="preserve">Bullhorn CRM, BambooHR, Secure Signing, phone system providers</w:t>
      </w:r>
    </w:p>
    <w:p w:rsidR="00000000" w:rsidDel="00000000" w:rsidP="00000000" w:rsidRDefault="00000000" w:rsidRPr="00000000" w14:paraId="00000039">
      <w:pPr>
        <w:tabs>
          <w:tab w:val="center" w:leader="none" w:pos="3338"/>
        </w:tabs>
        <w:ind w:left="-15" w:firstLine="0"/>
        <w:rPr>
          <w:rFonts w:ascii="Aptos" w:cs="Aptos" w:eastAsia="Aptos" w:hAnsi="Aptos"/>
          <w:color w:val="000000"/>
        </w:rPr>
      </w:pPr>
      <w:r w:rsidDel="00000000" w:rsidR="00000000" w:rsidRPr="00000000">
        <w:rPr>
          <w:rFonts w:ascii="Aptos" w:cs="Aptos" w:eastAsia="Aptos" w:hAnsi="Aptos"/>
          <w:i w:val="1"/>
          <w:color w:val="000000"/>
          <w:rtl w:val="0"/>
        </w:rPr>
        <w:t xml:space="preserve"> </w:t>
        <w:tab/>
      </w:r>
      <w:r w:rsidDel="00000000" w:rsidR="00000000" w:rsidRPr="00000000">
        <w:rPr>
          <w:rFonts w:ascii="Aptos" w:cs="Aptos" w:eastAsia="Aptos" w:hAnsi="Aptos"/>
          <w:color w:val="000000"/>
          <w:rtl w:val="0"/>
        </w:rPr>
        <w:t xml:space="preserve">Broadbean – Job Posting and candidate management software</w:t>
      </w:r>
    </w:p>
    <w:p w:rsidR="00000000" w:rsidDel="00000000" w:rsidP="00000000" w:rsidRDefault="00000000" w:rsidRPr="00000000" w14:paraId="0000003A">
      <w:pPr>
        <w:tabs>
          <w:tab w:val="right" w:leader="none" w:pos="9068"/>
        </w:tabs>
        <w:spacing w:after="8" w:lineRule="auto"/>
        <w:ind w:left="-15" w:firstLine="0"/>
        <w:rPr>
          <w:rFonts w:ascii="Aptos" w:cs="Aptos" w:eastAsia="Aptos" w:hAnsi="Aptos"/>
          <w:color w:val="000000"/>
        </w:rPr>
      </w:pPr>
      <w:r w:rsidDel="00000000" w:rsidR="00000000" w:rsidRPr="00000000">
        <w:rPr>
          <w:rFonts w:ascii="Aptos" w:cs="Aptos" w:eastAsia="Aptos" w:hAnsi="Aptos"/>
          <w:color w:val="000000"/>
          <w:rtl w:val="0"/>
        </w:rPr>
        <w:t xml:space="preserve"> </w:t>
        <w:tab/>
        <w:t xml:space="preserve">Any public information sources such as Disclosure and Barring Service, Right to Work</w:t>
      </w:r>
    </w:p>
    <w:p w:rsidR="00000000" w:rsidDel="00000000" w:rsidP="00000000" w:rsidRDefault="00000000" w:rsidRPr="00000000" w14:paraId="0000003B">
      <w:pPr>
        <w:ind w:left="370" w:right="10" w:firstLine="0"/>
        <w:rPr>
          <w:rFonts w:ascii="Aptos" w:cs="Aptos" w:eastAsia="Aptos" w:hAnsi="Aptos"/>
          <w:color w:val="000000"/>
        </w:rPr>
      </w:pPr>
      <w:r w:rsidDel="00000000" w:rsidR="00000000" w:rsidRPr="00000000">
        <w:rPr>
          <w:rFonts w:ascii="Aptos" w:cs="Aptos" w:eastAsia="Aptos" w:hAnsi="Aptos"/>
          <w:color w:val="000000"/>
          <w:rtl w:val="0"/>
        </w:rPr>
        <w:t xml:space="preserve">Checking Services (including Reed Screening and Yoti)</w:t>
      </w:r>
    </w:p>
    <w:p w:rsidR="00000000" w:rsidDel="00000000" w:rsidP="00000000" w:rsidRDefault="00000000" w:rsidRPr="00000000" w14:paraId="0000003C">
      <w:pPr>
        <w:tabs>
          <w:tab w:val="center" w:leader="none" w:pos="2546"/>
        </w:tabs>
        <w:ind w:left="-15" w:firstLine="0"/>
        <w:rPr>
          <w:rFonts w:ascii="Aptos" w:cs="Aptos" w:eastAsia="Aptos" w:hAnsi="Aptos"/>
          <w:color w:val="000000"/>
        </w:rPr>
      </w:pPr>
      <w:r w:rsidDel="00000000" w:rsidR="00000000" w:rsidRPr="00000000">
        <w:rPr>
          <w:rFonts w:ascii="Aptos" w:cs="Aptos" w:eastAsia="Aptos" w:hAnsi="Aptos"/>
          <w:color w:val="000000"/>
          <w:rtl w:val="0"/>
        </w:rPr>
        <w:t xml:space="preserve"> </w:t>
        <w:tab/>
        <w:t xml:space="preserve">Client Portals – Such as e-volution / Fieldglass</w:t>
      </w:r>
    </w:p>
    <w:p w:rsidR="00000000" w:rsidDel="00000000" w:rsidP="00000000" w:rsidRDefault="00000000" w:rsidRPr="00000000" w14:paraId="0000003D">
      <w:pPr>
        <w:tabs>
          <w:tab w:val="center" w:leader="none" w:pos="3189"/>
        </w:tabs>
        <w:ind w:left="-15" w:firstLine="0"/>
        <w:rPr>
          <w:rFonts w:ascii="Aptos" w:cs="Aptos" w:eastAsia="Aptos" w:hAnsi="Aptos"/>
          <w:color w:val="000000"/>
        </w:rPr>
      </w:pPr>
      <w:r w:rsidDel="00000000" w:rsidR="00000000" w:rsidRPr="00000000">
        <w:rPr>
          <w:rFonts w:ascii="Aptos" w:cs="Aptos" w:eastAsia="Aptos" w:hAnsi="Aptos"/>
          <w:color w:val="000000"/>
          <w:rtl w:val="0"/>
        </w:rPr>
        <w:t xml:space="preserve"> </w:t>
        <w:tab/>
        <w:t xml:space="preserve">External screening/validation providers (including Validata)</w:t>
      </w:r>
    </w:p>
    <w:p w:rsidR="00000000" w:rsidDel="00000000" w:rsidP="00000000" w:rsidRDefault="00000000" w:rsidRPr="00000000" w14:paraId="0000003E">
      <w:pPr>
        <w:tabs>
          <w:tab w:val="center" w:leader="none" w:pos="4078"/>
        </w:tabs>
        <w:ind w:left="-15" w:firstLine="0"/>
        <w:rPr>
          <w:rFonts w:ascii="Aptos" w:cs="Aptos" w:eastAsia="Aptos" w:hAnsi="Aptos"/>
          <w:color w:val="000000"/>
        </w:rPr>
      </w:pPr>
      <w:r w:rsidDel="00000000" w:rsidR="00000000" w:rsidRPr="00000000">
        <w:rPr>
          <w:rFonts w:ascii="Aptos" w:cs="Aptos" w:eastAsia="Aptos" w:hAnsi="Aptos"/>
          <w:color w:val="000000"/>
          <w:rtl w:val="0"/>
        </w:rPr>
        <w:t xml:space="preserve"> </w:t>
        <w:tab/>
        <w:t xml:space="preserve">Third Parties who carry out audits to ensure that the Company is correctly run</w:t>
      </w:r>
    </w:p>
    <w:p w:rsidR="00000000" w:rsidDel="00000000" w:rsidP="00000000" w:rsidRDefault="00000000" w:rsidRPr="00000000" w14:paraId="0000003F">
      <w:pPr>
        <w:tabs>
          <w:tab w:val="center" w:leader="none" w:pos="1224"/>
        </w:tabs>
        <w:ind w:left="-15" w:firstLine="0"/>
        <w:rPr>
          <w:rFonts w:ascii="Aptos" w:cs="Aptos" w:eastAsia="Aptos" w:hAnsi="Aptos"/>
          <w:color w:val="000000"/>
        </w:rPr>
      </w:pPr>
      <w:r w:rsidDel="00000000" w:rsidR="00000000" w:rsidRPr="00000000">
        <w:rPr>
          <w:rFonts w:ascii="Aptos" w:cs="Aptos" w:eastAsia="Aptos" w:hAnsi="Aptos"/>
          <w:i w:val="1"/>
          <w:color w:val="000000"/>
          <w:rtl w:val="0"/>
        </w:rPr>
        <w:t xml:space="preserve"> </w:t>
        <w:tab/>
      </w:r>
      <w:r w:rsidDel="00000000" w:rsidR="00000000" w:rsidRPr="00000000">
        <w:rPr>
          <w:rFonts w:ascii="Aptos" w:cs="Aptos" w:eastAsia="Aptos" w:hAnsi="Aptos"/>
          <w:color w:val="000000"/>
          <w:rtl w:val="0"/>
        </w:rPr>
        <w:t xml:space="preserve">Pension providers</w:t>
      </w:r>
    </w:p>
    <w:p w:rsidR="00000000" w:rsidDel="00000000" w:rsidP="00000000" w:rsidRDefault="00000000" w:rsidRPr="00000000" w14:paraId="00000040">
      <w:pPr>
        <w:tabs>
          <w:tab w:val="center" w:leader="none" w:pos="1311"/>
        </w:tabs>
        <w:ind w:left="-15" w:firstLine="0"/>
        <w:rPr>
          <w:rFonts w:ascii="Aptos" w:cs="Aptos" w:eastAsia="Aptos" w:hAnsi="Aptos"/>
          <w:color w:val="000000"/>
        </w:rPr>
      </w:pPr>
      <w:r w:rsidDel="00000000" w:rsidR="00000000" w:rsidRPr="00000000">
        <w:rPr>
          <w:rFonts w:ascii="Aptos" w:cs="Aptos" w:eastAsia="Aptos" w:hAnsi="Aptos"/>
          <w:i w:val="1"/>
          <w:color w:val="000000"/>
          <w:rtl w:val="0"/>
        </w:rPr>
        <w:t xml:space="preserve"> </w:t>
        <w:tab/>
      </w:r>
      <w:r w:rsidDel="00000000" w:rsidR="00000000" w:rsidRPr="00000000">
        <w:rPr>
          <w:rFonts w:ascii="Aptos" w:cs="Aptos" w:eastAsia="Aptos" w:hAnsi="Aptos"/>
          <w:color w:val="000000"/>
          <w:rtl w:val="0"/>
        </w:rPr>
        <w:t xml:space="preserve">Our insurers Hiscox</w:t>
      </w:r>
    </w:p>
    <w:p w:rsidR="00000000" w:rsidDel="00000000" w:rsidP="00000000" w:rsidRDefault="00000000" w:rsidRPr="00000000" w14:paraId="00000041">
      <w:pPr>
        <w:tabs>
          <w:tab w:val="center" w:leader="none" w:pos="1220"/>
        </w:tabs>
        <w:ind w:left="-15" w:firstLine="0"/>
        <w:rPr>
          <w:rFonts w:ascii="Aptos" w:cs="Aptos" w:eastAsia="Aptos" w:hAnsi="Aptos"/>
          <w:color w:val="000000"/>
        </w:rPr>
      </w:pPr>
      <w:r w:rsidDel="00000000" w:rsidR="00000000" w:rsidRPr="00000000">
        <w:rPr>
          <w:rFonts w:ascii="Aptos" w:cs="Aptos" w:eastAsia="Aptos" w:hAnsi="Aptos"/>
          <w:i w:val="1"/>
          <w:color w:val="000000"/>
          <w:rtl w:val="0"/>
        </w:rPr>
        <w:t xml:space="preserve"> </w:t>
        <w:tab/>
      </w:r>
      <w:r w:rsidDel="00000000" w:rsidR="00000000" w:rsidRPr="00000000">
        <w:rPr>
          <w:rFonts w:ascii="Aptos" w:cs="Aptos" w:eastAsia="Aptos" w:hAnsi="Aptos"/>
          <w:color w:val="000000"/>
          <w:rtl w:val="0"/>
        </w:rPr>
        <w:t xml:space="preserve">Our legal advisers</w:t>
      </w:r>
    </w:p>
    <w:p w:rsidR="00000000" w:rsidDel="00000000" w:rsidP="00000000" w:rsidRDefault="00000000" w:rsidRPr="00000000" w14:paraId="00000042">
      <w:pPr>
        <w:tabs>
          <w:tab w:val="center" w:leader="none" w:pos="1389"/>
        </w:tabs>
        <w:ind w:left="-15" w:firstLine="0"/>
        <w:rPr>
          <w:rFonts w:ascii="Aptos" w:cs="Aptos" w:eastAsia="Aptos" w:hAnsi="Aptos"/>
          <w:color w:val="000000"/>
        </w:rPr>
      </w:pPr>
      <w:r w:rsidDel="00000000" w:rsidR="00000000" w:rsidRPr="00000000">
        <w:rPr>
          <w:rFonts w:ascii="Aptos" w:cs="Aptos" w:eastAsia="Aptos" w:hAnsi="Aptos"/>
          <w:i w:val="1"/>
          <w:color w:val="000000"/>
          <w:rtl w:val="0"/>
        </w:rPr>
        <w:t xml:space="preserve"> </w:t>
        <w:tab/>
      </w:r>
      <w:r w:rsidDel="00000000" w:rsidR="00000000" w:rsidRPr="00000000">
        <w:rPr>
          <w:rFonts w:ascii="Aptos" w:cs="Aptos" w:eastAsia="Aptos" w:hAnsi="Aptos"/>
          <w:color w:val="000000"/>
          <w:rtl w:val="0"/>
        </w:rPr>
        <w:t xml:space="preserve">Our banking partners</w:t>
      </w:r>
    </w:p>
    <w:p w:rsidR="00000000" w:rsidDel="00000000" w:rsidP="00000000" w:rsidRDefault="00000000" w:rsidRPr="00000000" w14:paraId="00000043">
      <w:pPr>
        <w:tabs>
          <w:tab w:val="center" w:leader="none" w:pos="1675"/>
        </w:tabs>
        <w:spacing w:after="82" w:line="259" w:lineRule="auto"/>
        <w:ind w:left="0" w:firstLine="0"/>
        <w:rPr>
          <w:rFonts w:ascii="Aptos" w:cs="Aptos" w:eastAsia="Aptos" w:hAnsi="Aptos"/>
          <w:color w:val="000000"/>
        </w:rPr>
      </w:pPr>
      <w:r w:rsidDel="00000000" w:rsidR="00000000" w:rsidRPr="00000000">
        <w:rPr>
          <w:rFonts w:ascii="Aptos" w:cs="Aptos" w:eastAsia="Aptos" w:hAnsi="Aptos"/>
          <w:color w:val="000000"/>
          <w:rtl w:val="0"/>
        </w:rPr>
        <w:t xml:space="preserve"> </w:t>
        <w:tab/>
        <w:t xml:space="preserve">Sage – payroll and accounts</w:t>
      </w:r>
    </w:p>
    <w:p w:rsidR="00000000" w:rsidDel="00000000" w:rsidP="00000000" w:rsidRDefault="00000000" w:rsidRPr="00000000" w14:paraId="00000044">
      <w:pPr>
        <w:tabs>
          <w:tab w:val="center" w:leader="none" w:pos="1119"/>
        </w:tabs>
        <w:ind w:left="-15" w:firstLine="0"/>
        <w:rPr>
          <w:rFonts w:ascii="Aptos" w:cs="Aptos" w:eastAsia="Aptos" w:hAnsi="Aptos"/>
          <w:color w:val="000000"/>
        </w:rPr>
      </w:pPr>
      <w:r w:rsidDel="00000000" w:rsidR="00000000" w:rsidRPr="00000000">
        <w:rPr>
          <w:rFonts w:ascii="Aptos" w:cs="Aptos" w:eastAsia="Aptos" w:hAnsi="Aptos"/>
          <w:i w:val="1"/>
          <w:color w:val="000000"/>
          <w:rtl w:val="0"/>
        </w:rPr>
        <w:t xml:space="preserve"> </w:t>
        <w:tab/>
      </w:r>
      <w:r w:rsidDel="00000000" w:rsidR="00000000" w:rsidRPr="00000000">
        <w:rPr>
          <w:rFonts w:ascii="Aptos" w:cs="Aptos" w:eastAsia="Aptos" w:hAnsi="Aptos"/>
          <w:color w:val="000000"/>
          <w:rtl w:val="0"/>
        </w:rPr>
        <w:t xml:space="preserve">Social networks</w:t>
      </w:r>
    </w:p>
    <w:p w:rsidR="00000000" w:rsidDel="00000000" w:rsidP="00000000" w:rsidRDefault="00000000" w:rsidRPr="00000000" w14:paraId="00000045">
      <w:pPr>
        <w:tabs>
          <w:tab w:val="center" w:leader="none" w:pos="1230"/>
        </w:tabs>
        <w:ind w:left="-15" w:firstLine="0"/>
        <w:rPr>
          <w:rFonts w:ascii="Aptos" w:cs="Aptos" w:eastAsia="Aptos" w:hAnsi="Aptos"/>
          <w:color w:val="000000"/>
        </w:rPr>
      </w:pPr>
      <w:r w:rsidDel="00000000" w:rsidR="00000000" w:rsidRPr="00000000">
        <w:rPr>
          <w:rFonts w:ascii="Aptos" w:cs="Aptos" w:eastAsia="Aptos" w:hAnsi="Aptos"/>
          <w:i w:val="1"/>
          <w:color w:val="000000"/>
          <w:rtl w:val="0"/>
        </w:rPr>
        <w:t xml:space="preserve"> </w:t>
        <w:tab/>
      </w:r>
      <w:r w:rsidDel="00000000" w:rsidR="00000000" w:rsidRPr="00000000">
        <w:rPr>
          <w:rFonts w:ascii="Aptos" w:cs="Aptos" w:eastAsia="Aptos" w:hAnsi="Aptos"/>
          <w:color w:val="000000"/>
          <w:rtl w:val="0"/>
        </w:rPr>
        <w:t xml:space="preserve">Training providers</w:t>
      </w:r>
    </w:p>
    <w:p w:rsidR="00000000" w:rsidDel="00000000" w:rsidP="00000000" w:rsidRDefault="00000000" w:rsidRPr="00000000" w14:paraId="00000046">
      <w:pPr>
        <w:spacing w:after="325" w:line="333" w:lineRule="auto"/>
        <w:ind w:left="-5" w:right="376" w:firstLine="0"/>
        <w:rPr>
          <w:rFonts w:ascii="Aptos" w:cs="Aptos" w:eastAsia="Aptos" w:hAnsi="Aptos"/>
          <w:color w:val="000000"/>
        </w:rPr>
      </w:pPr>
      <w:r w:rsidDel="00000000" w:rsidR="00000000" w:rsidRPr="00000000">
        <w:rPr>
          <w:rFonts w:ascii="Aptos" w:cs="Aptos" w:eastAsia="Aptos" w:hAnsi="Aptos"/>
          <w:i w:val="1"/>
          <w:color w:val="000000"/>
          <w:rtl w:val="0"/>
        </w:rPr>
        <w:t xml:space="preserve"> </w:t>
        <w:tab/>
      </w:r>
      <w:r w:rsidDel="00000000" w:rsidR="00000000" w:rsidRPr="00000000">
        <w:rPr>
          <w:rFonts w:ascii="Aptos" w:cs="Aptos" w:eastAsia="Aptos" w:hAnsi="Aptos"/>
          <w:color w:val="000000"/>
          <w:rtl w:val="0"/>
        </w:rPr>
        <w:t xml:space="preserve">Government, law enforcement agencies, HMRC, local councils and other regulators </w:t>
      </w:r>
      <w:r w:rsidDel="00000000" w:rsidR="00000000" w:rsidRPr="00000000">
        <w:rPr>
          <w:rFonts w:ascii="Aptos" w:cs="Aptos" w:eastAsia="Aptos" w:hAnsi="Aptos"/>
          <w:i w:val="1"/>
          <w:color w:val="000000"/>
          <w:rtl w:val="0"/>
        </w:rPr>
        <w:t xml:space="preserve"> </w:t>
        <w:tab/>
      </w:r>
      <w:r w:rsidDel="00000000" w:rsidR="00000000" w:rsidRPr="00000000">
        <w:rPr>
          <w:rFonts w:ascii="Aptos" w:cs="Aptos" w:eastAsia="Aptos" w:hAnsi="Aptos"/>
          <w:color w:val="000000"/>
          <w:rtl w:val="0"/>
        </w:rPr>
        <w:t xml:space="preserve">Any other organisation an individual asks us to share their data with</w:t>
      </w:r>
      <w:r w:rsidDel="00000000" w:rsidR="00000000" w:rsidRPr="00000000">
        <w:rPr>
          <w:rFonts w:ascii="Aptos" w:cs="Aptos" w:eastAsia="Aptos" w:hAnsi="Aptos"/>
          <w:i w:val="1"/>
          <w:color w:val="000000"/>
          <w:rtl w:val="0"/>
        </w:rPr>
        <w:t xml:space="preserve">.</w:t>
      </w:r>
      <w:r w:rsidDel="00000000" w:rsidR="00000000" w:rsidRPr="00000000">
        <w:rPr>
          <w:rtl w:val="0"/>
        </w:rPr>
      </w:r>
    </w:p>
    <w:p w:rsidR="00000000" w:rsidDel="00000000" w:rsidP="00000000" w:rsidRDefault="00000000" w:rsidRPr="00000000" w14:paraId="00000047">
      <w:pPr>
        <w:spacing w:after="187" w:line="423" w:lineRule="auto"/>
        <w:ind w:left="-5" w:right="486" w:firstLine="0"/>
        <w:rPr>
          <w:rFonts w:ascii="Aptos" w:cs="Aptos" w:eastAsia="Aptos" w:hAnsi="Aptos"/>
          <w:color w:val="000000"/>
        </w:rPr>
      </w:pPr>
      <w:r w:rsidDel="00000000" w:rsidR="00000000" w:rsidRPr="00000000">
        <w:rPr>
          <w:rFonts w:ascii="Aptos" w:cs="Aptos" w:eastAsia="Aptos" w:hAnsi="Aptos"/>
          <w:b w:val="1"/>
          <w:color w:val="000000"/>
          <w:rtl w:val="0"/>
        </w:rPr>
        <w:t xml:space="preserve">2.</w:t>
        <w:tab/>
        <w:t xml:space="preserve">Information to be provided when data collected not from the data subject Categories of data: </w:t>
      </w:r>
      <w:r w:rsidDel="00000000" w:rsidR="00000000" w:rsidRPr="00000000">
        <w:rPr>
          <w:rFonts w:ascii="Aptos" w:cs="Aptos" w:eastAsia="Aptos" w:hAnsi="Aptos"/>
          <w:color w:val="000000"/>
          <w:rtl w:val="0"/>
        </w:rPr>
        <w:t xml:space="preserve">The Company has collected the following personal data on you:</w:t>
      </w:r>
    </w:p>
    <w:p w:rsidR="00000000" w:rsidDel="00000000" w:rsidP="00000000" w:rsidRDefault="00000000" w:rsidRPr="00000000" w14:paraId="00000048">
      <w:pPr>
        <w:spacing w:after="202" w:line="259" w:lineRule="auto"/>
        <w:ind w:left="-5" w:firstLine="0"/>
        <w:rPr>
          <w:rFonts w:ascii="Aptos" w:cs="Aptos" w:eastAsia="Aptos" w:hAnsi="Aptos"/>
          <w:color w:val="000000"/>
        </w:rPr>
      </w:pPr>
      <w:r w:rsidDel="00000000" w:rsidR="00000000" w:rsidRPr="00000000">
        <w:rPr>
          <w:rFonts w:ascii="Aptos" w:cs="Aptos" w:eastAsia="Aptos" w:hAnsi="Aptos"/>
          <w:i w:val="1"/>
          <w:color w:val="000000"/>
          <w:rtl w:val="0"/>
        </w:rPr>
        <w:t xml:space="preserve">Personal data:</w:t>
      </w:r>
      <w:r w:rsidDel="00000000" w:rsidR="00000000" w:rsidRPr="00000000">
        <w:rPr>
          <w:rtl w:val="0"/>
        </w:rPr>
      </w:r>
    </w:p>
    <w:p w:rsidR="00000000" w:rsidDel="00000000" w:rsidP="00000000" w:rsidRDefault="00000000" w:rsidRPr="00000000" w14:paraId="00000049">
      <w:pPr>
        <w:tabs>
          <w:tab w:val="center" w:leader="none" w:pos="2132"/>
        </w:tabs>
        <w:ind w:left="-15" w:firstLine="0"/>
        <w:rPr>
          <w:rFonts w:ascii="Aptos" w:cs="Aptos" w:eastAsia="Aptos" w:hAnsi="Aptos"/>
          <w:color w:val="000000"/>
        </w:rPr>
      </w:pPr>
      <w:r w:rsidDel="00000000" w:rsidR="00000000" w:rsidRPr="00000000">
        <w:rPr>
          <w:rFonts w:ascii="Aptos" w:cs="Aptos" w:eastAsia="Aptos" w:hAnsi="Aptos"/>
          <w:color w:val="000000"/>
          <w:u w:val="single"/>
          <w:rtl w:val="0"/>
        </w:rPr>
        <w:t xml:space="preserve"> </w:t>
        <w:tab/>
      </w:r>
      <w:r w:rsidDel="00000000" w:rsidR="00000000" w:rsidRPr="00000000">
        <w:rPr>
          <w:rFonts w:ascii="Aptos" w:cs="Aptos" w:eastAsia="Aptos" w:hAnsi="Aptos"/>
          <w:color w:val="000000"/>
          <w:rtl w:val="0"/>
        </w:rPr>
        <w:t xml:space="preserve">Name, address, mobile number, email</w:t>
      </w:r>
    </w:p>
    <w:p w:rsidR="00000000" w:rsidDel="00000000" w:rsidP="00000000" w:rsidRDefault="00000000" w:rsidRPr="00000000" w14:paraId="0000004A">
      <w:pPr>
        <w:tabs>
          <w:tab w:val="center" w:leader="none" w:pos="3251"/>
        </w:tabs>
        <w:ind w:left="-15" w:firstLine="0"/>
        <w:rPr>
          <w:rFonts w:ascii="Aptos" w:cs="Aptos" w:eastAsia="Aptos" w:hAnsi="Aptos"/>
          <w:color w:val="000000"/>
        </w:rPr>
      </w:pPr>
      <w:r w:rsidDel="00000000" w:rsidR="00000000" w:rsidRPr="00000000">
        <w:rPr>
          <w:rFonts w:ascii="Aptos" w:cs="Aptos" w:eastAsia="Aptos" w:hAnsi="Aptos"/>
          <w:color w:val="000000"/>
          <w:u w:val="single"/>
          <w:rtl w:val="0"/>
        </w:rPr>
        <w:t xml:space="preserve"> </w:t>
        <w:tab/>
      </w:r>
      <w:r w:rsidDel="00000000" w:rsidR="00000000" w:rsidRPr="00000000">
        <w:rPr>
          <w:rFonts w:ascii="Aptos" w:cs="Aptos" w:eastAsia="Aptos" w:hAnsi="Aptos"/>
          <w:color w:val="000000"/>
          <w:rtl w:val="0"/>
        </w:rPr>
        <w:t xml:space="preserve">National insurance number / BSN number / passport number</w:t>
      </w:r>
    </w:p>
    <w:p w:rsidR="00000000" w:rsidDel="00000000" w:rsidP="00000000" w:rsidRDefault="00000000" w:rsidRPr="00000000" w14:paraId="0000004B">
      <w:pPr>
        <w:tabs>
          <w:tab w:val="center" w:leader="none" w:pos="2316"/>
        </w:tabs>
        <w:ind w:left="-15" w:firstLine="0"/>
        <w:rPr>
          <w:rFonts w:ascii="Aptos" w:cs="Aptos" w:eastAsia="Aptos" w:hAnsi="Aptos"/>
          <w:color w:val="000000"/>
        </w:rPr>
      </w:pPr>
      <w:r w:rsidDel="00000000" w:rsidR="00000000" w:rsidRPr="00000000">
        <w:rPr>
          <w:rFonts w:ascii="Aptos" w:cs="Aptos" w:eastAsia="Aptos" w:hAnsi="Aptos"/>
          <w:color w:val="000000"/>
          <w:u w:val="single"/>
          <w:rtl w:val="0"/>
        </w:rPr>
        <w:t xml:space="preserve"> </w:t>
        <w:tab/>
      </w:r>
      <w:r w:rsidDel="00000000" w:rsidR="00000000" w:rsidRPr="00000000">
        <w:rPr>
          <w:rFonts w:ascii="Aptos" w:cs="Aptos" w:eastAsia="Aptos" w:hAnsi="Aptos"/>
          <w:color w:val="000000"/>
          <w:rtl w:val="0"/>
        </w:rPr>
        <w:t xml:space="preserve">Nationality (through right to work check)</w:t>
      </w:r>
    </w:p>
    <w:p w:rsidR="00000000" w:rsidDel="00000000" w:rsidP="00000000" w:rsidRDefault="00000000" w:rsidRPr="00000000" w14:paraId="0000004C">
      <w:pPr>
        <w:tabs>
          <w:tab w:val="center" w:leader="none" w:pos="4483"/>
        </w:tabs>
        <w:ind w:left="-15" w:firstLine="0"/>
        <w:rPr>
          <w:rFonts w:ascii="Aptos" w:cs="Aptos" w:eastAsia="Aptos" w:hAnsi="Aptos"/>
          <w:color w:val="000000"/>
        </w:rPr>
      </w:pPr>
      <w:r w:rsidDel="00000000" w:rsidR="00000000" w:rsidRPr="00000000">
        <w:rPr>
          <w:rFonts w:ascii="Aptos" w:cs="Aptos" w:eastAsia="Aptos" w:hAnsi="Aptos"/>
          <w:color w:val="000000"/>
          <w:u w:val="single"/>
          <w:rtl w:val="0"/>
        </w:rPr>
        <w:t xml:space="preserve"> </w:t>
        <w:tab/>
      </w:r>
      <w:r w:rsidDel="00000000" w:rsidR="00000000" w:rsidRPr="00000000">
        <w:rPr>
          <w:rFonts w:ascii="Aptos" w:cs="Aptos" w:eastAsia="Aptos" w:hAnsi="Aptos"/>
          <w:color w:val="000000"/>
          <w:rtl w:val="0"/>
        </w:rPr>
        <w:t xml:space="preserve">Work history, experience, training and other information on the application form or CV</w:t>
      </w:r>
    </w:p>
    <w:p w:rsidR="00000000" w:rsidDel="00000000" w:rsidP="00000000" w:rsidRDefault="00000000" w:rsidRPr="00000000" w14:paraId="0000004D">
      <w:pPr>
        <w:tabs>
          <w:tab w:val="center" w:leader="none" w:pos="1341"/>
        </w:tabs>
        <w:ind w:left="-15" w:firstLine="0"/>
        <w:rPr>
          <w:rFonts w:ascii="Aptos" w:cs="Aptos" w:eastAsia="Aptos" w:hAnsi="Aptos"/>
          <w:color w:val="000000"/>
        </w:rPr>
      </w:pPr>
      <w:r w:rsidDel="00000000" w:rsidR="00000000" w:rsidRPr="00000000">
        <w:rPr>
          <w:rFonts w:ascii="Aptos" w:cs="Aptos" w:eastAsia="Aptos" w:hAnsi="Aptos"/>
          <w:color w:val="000000"/>
          <w:u w:val="single"/>
          <w:rtl w:val="0"/>
        </w:rPr>
        <w:t xml:space="preserve"> </w:t>
        <w:tab/>
      </w:r>
      <w:r w:rsidDel="00000000" w:rsidR="00000000" w:rsidRPr="00000000">
        <w:rPr>
          <w:rFonts w:ascii="Aptos" w:cs="Aptos" w:eastAsia="Aptos" w:hAnsi="Aptos"/>
          <w:color w:val="000000"/>
          <w:rtl w:val="0"/>
        </w:rPr>
        <w:t xml:space="preserve">Banking information</w:t>
      </w:r>
    </w:p>
    <w:p w:rsidR="00000000" w:rsidDel="00000000" w:rsidP="00000000" w:rsidRDefault="00000000" w:rsidRPr="00000000" w14:paraId="0000004E">
      <w:pPr>
        <w:spacing w:after="202" w:line="259" w:lineRule="auto"/>
        <w:ind w:left="-5" w:firstLine="0"/>
        <w:rPr>
          <w:rFonts w:ascii="Aptos" w:cs="Aptos" w:eastAsia="Aptos" w:hAnsi="Aptos"/>
          <w:color w:val="000000"/>
        </w:rPr>
      </w:pPr>
      <w:r w:rsidDel="00000000" w:rsidR="00000000" w:rsidRPr="00000000">
        <w:rPr>
          <w:rFonts w:ascii="Aptos" w:cs="Aptos" w:eastAsia="Aptos" w:hAnsi="Aptos"/>
          <w:i w:val="1"/>
          <w:color w:val="000000"/>
          <w:rtl w:val="0"/>
        </w:rPr>
        <w:t xml:space="preserve">Sensitive personal data:</w:t>
      </w:r>
      <w:r w:rsidDel="00000000" w:rsidR="00000000" w:rsidRPr="00000000">
        <w:rPr>
          <w:rtl w:val="0"/>
        </w:rPr>
      </w:r>
    </w:p>
    <w:p w:rsidR="00000000" w:rsidDel="00000000" w:rsidP="00000000" w:rsidRDefault="00000000" w:rsidRPr="00000000" w14:paraId="0000004F">
      <w:pPr>
        <w:tabs>
          <w:tab w:val="center" w:leader="none" w:pos="3144"/>
        </w:tabs>
        <w:ind w:left="-15" w:firstLine="0"/>
        <w:rPr>
          <w:rFonts w:ascii="Aptos" w:cs="Aptos" w:eastAsia="Aptos" w:hAnsi="Aptos"/>
          <w:color w:val="000000"/>
        </w:rPr>
      </w:pPr>
      <w:r w:rsidDel="00000000" w:rsidR="00000000" w:rsidRPr="00000000">
        <w:rPr>
          <w:rFonts w:ascii="Aptos" w:cs="Aptos" w:eastAsia="Aptos" w:hAnsi="Aptos"/>
          <w:color w:val="000000"/>
          <w:u w:val="single"/>
          <w:rtl w:val="0"/>
        </w:rPr>
        <w:t xml:space="preserve"> </w:t>
        <w:tab/>
      </w:r>
      <w:r w:rsidDel="00000000" w:rsidR="00000000" w:rsidRPr="00000000">
        <w:rPr>
          <w:rFonts w:ascii="Aptos" w:cs="Aptos" w:eastAsia="Aptos" w:hAnsi="Aptos"/>
          <w:color w:val="000000"/>
          <w:rtl w:val="0"/>
        </w:rPr>
        <w:t xml:space="preserve">Health information including whether you have a disability</w:t>
      </w:r>
    </w:p>
    <w:p w:rsidR="00000000" w:rsidDel="00000000" w:rsidP="00000000" w:rsidRDefault="00000000" w:rsidRPr="00000000" w14:paraId="00000050">
      <w:pPr>
        <w:tabs>
          <w:tab w:val="center" w:leader="none" w:pos="1291"/>
        </w:tabs>
        <w:spacing w:after="455" w:lineRule="auto"/>
        <w:ind w:left="-15" w:firstLine="0"/>
        <w:rPr>
          <w:rFonts w:ascii="Aptos" w:cs="Aptos" w:eastAsia="Aptos" w:hAnsi="Aptos"/>
          <w:color w:val="000000"/>
        </w:rPr>
      </w:pPr>
      <w:r w:rsidDel="00000000" w:rsidR="00000000" w:rsidRPr="00000000">
        <w:rPr>
          <w:rFonts w:ascii="Aptos" w:cs="Aptos" w:eastAsia="Aptos" w:hAnsi="Aptos"/>
          <w:color w:val="000000"/>
          <w:u w:val="single"/>
          <w:rtl w:val="0"/>
        </w:rPr>
        <w:t xml:space="preserve"> </w:t>
        <w:tab/>
      </w:r>
      <w:r w:rsidDel="00000000" w:rsidR="00000000" w:rsidRPr="00000000">
        <w:rPr>
          <w:rFonts w:ascii="Aptos" w:cs="Aptos" w:eastAsia="Aptos" w:hAnsi="Aptos"/>
          <w:color w:val="000000"/>
          <w:rtl w:val="0"/>
        </w:rPr>
        <w:t xml:space="preserve">Criminal conviction</w:t>
      </w:r>
    </w:p>
    <w:p w:rsidR="00000000" w:rsidDel="00000000" w:rsidP="00000000" w:rsidRDefault="00000000" w:rsidRPr="00000000" w14:paraId="00000051">
      <w:pPr>
        <w:spacing w:after="266" w:line="259" w:lineRule="auto"/>
        <w:ind w:left="0" w:firstLine="0"/>
        <w:rPr>
          <w:rFonts w:ascii="Aptos" w:cs="Aptos" w:eastAsia="Aptos" w:hAnsi="Aptos"/>
          <w:color w:val="000000"/>
        </w:rPr>
      </w:pPr>
      <w:r w:rsidDel="00000000" w:rsidR="00000000" w:rsidRPr="00000000">
        <w:rPr>
          <w:rFonts w:ascii="Aptos" w:cs="Aptos" w:eastAsia="Aptos" w:hAnsi="Aptos"/>
          <w:b w:val="1"/>
          <w:color w:val="000000"/>
          <w:rtl w:val="0"/>
        </w:rPr>
        <w:t xml:space="preserve">Source of the personal data: </w:t>
      </w:r>
      <w:r w:rsidDel="00000000" w:rsidR="00000000" w:rsidRPr="00000000">
        <w:rPr>
          <w:rFonts w:ascii="Aptos" w:cs="Aptos" w:eastAsia="Aptos" w:hAnsi="Aptos"/>
          <w:color w:val="000000"/>
          <w:rtl w:val="0"/>
        </w:rPr>
        <w:t xml:space="preserve">The Company sourced your personal data/sensitive personal data:</w:t>
      </w:r>
    </w:p>
    <w:p w:rsidR="00000000" w:rsidDel="00000000" w:rsidP="00000000" w:rsidRDefault="00000000" w:rsidRPr="00000000" w14:paraId="00000052">
      <w:pPr>
        <w:tabs>
          <w:tab w:val="center" w:leader="none" w:pos="3365"/>
        </w:tabs>
        <w:ind w:left="-15" w:firstLine="0"/>
        <w:rPr>
          <w:rFonts w:ascii="Aptos" w:cs="Aptos" w:eastAsia="Aptos" w:hAnsi="Aptos"/>
          <w:color w:val="000000"/>
        </w:rPr>
      </w:pPr>
      <w:r w:rsidDel="00000000" w:rsidR="00000000" w:rsidRPr="00000000">
        <w:rPr>
          <w:rFonts w:ascii="Aptos" w:cs="Aptos" w:eastAsia="Aptos" w:hAnsi="Aptos"/>
          <w:color w:val="000000"/>
          <w:rtl w:val="0"/>
        </w:rPr>
        <w:t xml:space="preserve"> </w:t>
        <w:tab/>
        <w:t xml:space="preserve">From a job board including CV Library, Reed, LinkedIn, Monster</w:t>
      </w:r>
    </w:p>
    <w:p w:rsidR="00000000" w:rsidDel="00000000" w:rsidP="00000000" w:rsidRDefault="00000000" w:rsidRPr="00000000" w14:paraId="00000053">
      <w:pPr>
        <w:tabs>
          <w:tab w:val="center" w:leader="none" w:pos="1541"/>
        </w:tabs>
        <w:ind w:left="-15" w:firstLine="0"/>
        <w:rPr>
          <w:rFonts w:ascii="Aptos" w:cs="Aptos" w:eastAsia="Aptos" w:hAnsi="Aptos"/>
          <w:color w:val="000000"/>
        </w:rPr>
      </w:pPr>
      <w:r w:rsidDel="00000000" w:rsidR="00000000" w:rsidRPr="00000000">
        <w:rPr>
          <w:rFonts w:ascii="Aptos" w:cs="Aptos" w:eastAsia="Aptos" w:hAnsi="Aptos"/>
          <w:color w:val="000000"/>
          <w:rtl w:val="0"/>
        </w:rPr>
        <w:t xml:space="preserve"> </w:t>
        <w:tab/>
        <w:t xml:space="preserve">The Company’s websites</w:t>
      </w:r>
    </w:p>
    <w:p w:rsidR="00000000" w:rsidDel="00000000" w:rsidP="00000000" w:rsidRDefault="00000000" w:rsidRPr="00000000" w14:paraId="00000054">
      <w:pPr>
        <w:tabs>
          <w:tab w:val="center" w:leader="none" w:pos="1265"/>
        </w:tabs>
        <w:ind w:left="-15" w:firstLine="0"/>
        <w:rPr>
          <w:rFonts w:ascii="Aptos" w:cs="Aptos" w:eastAsia="Aptos" w:hAnsi="Aptos"/>
          <w:color w:val="000000"/>
        </w:rPr>
      </w:pPr>
      <w:r w:rsidDel="00000000" w:rsidR="00000000" w:rsidRPr="00000000">
        <w:rPr>
          <w:rFonts w:ascii="Aptos" w:cs="Aptos" w:eastAsia="Aptos" w:hAnsi="Aptos"/>
          <w:color w:val="000000"/>
          <w:rtl w:val="0"/>
        </w:rPr>
        <w:t xml:space="preserve"> </w:t>
        <w:tab/>
        <w:t xml:space="preserve">A former employer</w:t>
      </w:r>
    </w:p>
    <w:p w:rsidR="00000000" w:rsidDel="00000000" w:rsidP="00000000" w:rsidRDefault="00000000" w:rsidRPr="00000000" w14:paraId="00000055">
      <w:pPr>
        <w:tabs>
          <w:tab w:val="center" w:leader="none" w:pos="2910"/>
        </w:tabs>
        <w:ind w:left="-15" w:firstLine="0"/>
        <w:rPr>
          <w:rFonts w:ascii="Aptos" w:cs="Aptos" w:eastAsia="Aptos" w:hAnsi="Aptos"/>
          <w:color w:val="000000"/>
        </w:rPr>
      </w:pPr>
      <w:r w:rsidDel="00000000" w:rsidR="00000000" w:rsidRPr="00000000">
        <w:rPr>
          <w:rFonts w:ascii="Aptos" w:cs="Aptos" w:eastAsia="Aptos" w:hAnsi="Aptos"/>
          <w:color w:val="000000"/>
          <w:rtl w:val="0"/>
        </w:rPr>
        <w:t xml:space="preserve"> </w:t>
        <w:tab/>
        <w:t xml:space="preserve">A referee whose details you previously provided to us</w:t>
      </w:r>
    </w:p>
    <w:p w:rsidR="00000000" w:rsidDel="00000000" w:rsidP="00000000" w:rsidRDefault="00000000" w:rsidRPr="00000000" w14:paraId="00000056">
      <w:pPr>
        <w:tabs>
          <w:tab w:val="center" w:leader="none" w:pos="3988"/>
        </w:tabs>
        <w:ind w:left="-15" w:firstLine="0"/>
        <w:rPr>
          <w:rFonts w:ascii="Aptos" w:cs="Aptos" w:eastAsia="Aptos" w:hAnsi="Aptos"/>
          <w:color w:val="000000"/>
        </w:rPr>
      </w:pPr>
      <w:r w:rsidDel="00000000" w:rsidR="00000000" w:rsidRPr="00000000">
        <w:rPr>
          <w:rFonts w:ascii="Aptos" w:cs="Aptos" w:eastAsia="Aptos" w:hAnsi="Aptos"/>
          <w:color w:val="000000"/>
          <w:rtl w:val="0"/>
        </w:rPr>
        <w:t xml:space="preserve"> </w:t>
        <w:tab/>
        <w:t xml:space="preserve">Software providers who we use to support our services including Broadbean</w:t>
      </w:r>
    </w:p>
    <w:p w:rsidR="00000000" w:rsidDel="00000000" w:rsidP="00000000" w:rsidRDefault="00000000" w:rsidRPr="00000000" w14:paraId="00000057">
      <w:pPr>
        <w:tabs>
          <w:tab w:val="center" w:leader="none" w:pos="1922"/>
        </w:tabs>
        <w:ind w:left="-15" w:firstLine="0"/>
        <w:rPr>
          <w:rFonts w:ascii="Aptos" w:cs="Aptos" w:eastAsia="Aptos" w:hAnsi="Aptos"/>
          <w:color w:val="000000"/>
        </w:rPr>
      </w:pPr>
      <w:r w:rsidDel="00000000" w:rsidR="00000000" w:rsidRPr="00000000">
        <w:rPr>
          <w:rFonts w:ascii="Aptos" w:cs="Aptos" w:eastAsia="Aptos" w:hAnsi="Aptos"/>
          <w:color w:val="000000"/>
          <w:rtl w:val="0"/>
        </w:rPr>
        <w:t xml:space="preserve"> </w:t>
        <w:tab/>
        <w:t xml:space="preserve">Cookies as explained in section 6</w:t>
      </w:r>
    </w:p>
    <w:p w:rsidR="00000000" w:rsidDel="00000000" w:rsidP="00000000" w:rsidRDefault="00000000" w:rsidRPr="00000000" w14:paraId="00000058">
      <w:pPr>
        <w:spacing w:after="415" w:lineRule="auto"/>
        <w:ind w:left="-5" w:right="10" w:firstLine="0"/>
        <w:rPr>
          <w:rFonts w:ascii="Aptos" w:cs="Aptos" w:eastAsia="Aptos" w:hAnsi="Aptos"/>
          <w:color w:val="000000"/>
        </w:rPr>
      </w:pPr>
      <w:r w:rsidDel="00000000" w:rsidR="00000000" w:rsidRPr="00000000">
        <w:rPr>
          <w:rFonts w:ascii="Aptos" w:cs="Aptos" w:eastAsia="Aptos" w:hAnsi="Aptos"/>
          <w:color w:val="000000"/>
          <w:rtl w:val="0"/>
        </w:rPr>
        <w:t xml:space="preserve">Some of this information came from a publicly accessible source and some of it did not.</w:t>
      </w:r>
    </w:p>
    <w:p w:rsidR="00000000" w:rsidDel="00000000" w:rsidP="00000000" w:rsidRDefault="00000000" w:rsidRPr="00000000" w14:paraId="00000059">
      <w:pPr>
        <w:pStyle w:val="Heading1"/>
        <w:tabs>
          <w:tab w:val="center" w:leader="none" w:pos="1300"/>
        </w:tabs>
        <w:ind w:left="-15" w:firstLine="0"/>
        <w:rPr>
          <w:rFonts w:ascii="Aptos" w:cs="Aptos" w:eastAsia="Aptos" w:hAnsi="Aptos"/>
          <w:color w:val="000000"/>
        </w:rPr>
      </w:pPr>
      <w:r w:rsidDel="00000000" w:rsidR="00000000" w:rsidRPr="00000000">
        <w:rPr>
          <w:rFonts w:ascii="Aptos" w:cs="Aptos" w:eastAsia="Aptos" w:hAnsi="Aptos"/>
          <w:color w:val="000000"/>
          <w:rtl w:val="0"/>
        </w:rPr>
        <w:t xml:space="preserve">3.</w:t>
        <w:tab/>
        <w:t xml:space="preserve">Overseas Transfers</w:t>
      </w:r>
    </w:p>
    <w:p w:rsidR="00000000" w:rsidDel="00000000" w:rsidP="00000000" w:rsidRDefault="00000000" w:rsidRPr="00000000" w14:paraId="0000005A">
      <w:pPr>
        <w:spacing w:after="8" w:lineRule="auto"/>
        <w:ind w:left="-5" w:right="10" w:firstLine="0"/>
        <w:rPr>
          <w:rFonts w:ascii="Aptos" w:cs="Aptos" w:eastAsia="Aptos" w:hAnsi="Aptos"/>
          <w:color w:val="000000"/>
        </w:rPr>
      </w:pPr>
      <w:r w:rsidDel="00000000" w:rsidR="00000000" w:rsidRPr="00000000">
        <w:rPr>
          <w:rFonts w:ascii="Aptos" w:cs="Aptos" w:eastAsia="Aptos" w:hAnsi="Aptos"/>
          <w:color w:val="000000"/>
          <w:rtl w:val="0"/>
        </w:rPr>
        <w:t xml:space="preserve">The Company may transfer the information you provide to us to countries outside the</w:t>
      </w:r>
    </w:p>
    <w:p w:rsidR="00000000" w:rsidDel="00000000" w:rsidP="00000000" w:rsidRDefault="00000000" w:rsidRPr="00000000" w14:paraId="0000005B">
      <w:pPr>
        <w:spacing w:after="194" w:lineRule="auto"/>
        <w:ind w:left="-5" w:right="10" w:firstLine="0"/>
        <w:rPr>
          <w:rFonts w:ascii="Aptos" w:cs="Aptos" w:eastAsia="Aptos" w:hAnsi="Aptos"/>
          <w:color w:val="000000"/>
        </w:rPr>
      </w:pPr>
      <w:r w:rsidDel="00000000" w:rsidR="00000000" w:rsidRPr="00000000">
        <w:rPr>
          <w:rFonts w:ascii="Aptos" w:cs="Aptos" w:eastAsia="Aptos" w:hAnsi="Aptos"/>
          <w:color w:val="000000"/>
          <w:rtl w:val="0"/>
        </w:rPr>
        <w:t xml:space="preserve">European Economic Area (‘EEA’) for the purposes of providing you with work-finding services. We will take steps to ensure adequate protections are in place to ensure the security of your information. The EEA comprises the EU member states plus Norway, Iceland and Liechtenstein.</w:t>
      </w:r>
    </w:p>
    <w:p w:rsidR="00000000" w:rsidDel="00000000" w:rsidP="00000000" w:rsidRDefault="00000000" w:rsidRPr="00000000" w14:paraId="0000005C">
      <w:pPr>
        <w:pStyle w:val="Heading1"/>
        <w:tabs>
          <w:tab w:val="center" w:leader="none" w:pos="1086"/>
        </w:tabs>
        <w:ind w:left="-15" w:firstLine="0"/>
        <w:rPr>
          <w:rFonts w:ascii="Aptos" w:cs="Aptos" w:eastAsia="Aptos" w:hAnsi="Aptos"/>
          <w:color w:val="000000"/>
        </w:rPr>
      </w:pPr>
      <w:r w:rsidDel="00000000" w:rsidR="00000000" w:rsidRPr="00000000">
        <w:rPr>
          <w:rFonts w:ascii="Aptos" w:cs="Aptos" w:eastAsia="Aptos" w:hAnsi="Aptos"/>
          <w:color w:val="000000"/>
          <w:rtl w:val="0"/>
        </w:rPr>
        <w:t xml:space="preserve">4.</w:t>
        <w:tab/>
        <w:t xml:space="preserve">Data retention</w:t>
      </w:r>
    </w:p>
    <w:p w:rsidR="00000000" w:rsidDel="00000000" w:rsidP="00000000" w:rsidRDefault="00000000" w:rsidRPr="00000000" w14:paraId="0000005D">
      <w:pPr>
        <w:spacing w:after="188" w:lineRule="auto"/>
        <w:ind w:left="-5" w:right="10" w:firstLine="0"/>
        <w:rPr>
          <w:rFonts w:ascii="Aptos" w:cs="Aptos" w:eastAsia="Aptos" w:hAnsi="Aptos"/>
          <w:color w:val="000000"/>
        </w:rPr>
      </w:pPr>
      <w:r w:rsidDel="00000000" w:rsidR="00000000" w:rsidRPr="00000000">
        <w:rPr>
          <w:rFonts w:ascii="Aptos" w:cs="Aptos" w:eastAsia="Aptos" w:hAnsi="Aptos"/>
          <w:color w:val="000000"/>
          <w:rtl w:val="0"/>
        </w:rPr>
        <w:t xml:space="preserve">The Company will retain your personal data only for as long as is necessary for the purpose we collect it. Different laws may also require us to keep different data for different periods of time. For example, the UK Conduct of Employment Agencies and Employment Businesses Regulations 2003, require us to keep work-seeker records for at least one year from (a) the date of their creation or (b) after the date on which we last provide you with work-finding services.</w:t>
      </w:r>
    </w:p>
    <w:p w:rsidR="00000000" w:rsidDel="00000000" w:rsidP="00000000" w:rsidRDefault="00000000" w:rsidRPr="00000000" w14:paraId="0000005E">
      <w:pPr>
        <w:spacing w:after="194" w:lineRule="auto"/>
        <w:ind w:left="-5" w:right="10" w:firstLine="0"/>
        <w:rPr>
          <w:rFonts w:ascii="Aptos" w:cs="Aptos" w:eastAsia="Aptos" w:hAnsi="Aptos"/>
          <w:color w:val="000000"/>
        </w:rPr>
      </w:pPr>
      <w:r w:rsidDel="00000000" w:rsidR="00000000" w:rsidRPr="00000000">
        <w:rPr>
          <w:rFonts w:ascii="Aptos" w:cs="Aptos" w:eastAsia="Aptos" w:hAnsi="Aptos"/>
          <w:color w:val="000000"/>
          <w:rtl w:val="0"/>
        </w:rPr>
        <w:t xml:space="preserve">We must also keep your payroll records, holiday pay, sick pay and pension auto-enrolment records for as long as is legally required by social security and tax legislation. This is currently 3 to 6 years.</w:t>
      </w:r>
    </w:p>
    <w:p w:rsidR="00000000" w:rsidDel="00000000" w:rsidP="00000000" w:rsidRDefault="00000000" w:rsidRPr="00000000" w14:paraId="0000005F">
      <w:pPr>
        <w:spacing w:after="194" w:lineRule="auto"/>
        <w:ind w:left="-5" w:right="10" w:firstLine="0"/>
        <w:rPr>
          <w:rFonts w:ascii="Aptos" w:cs="Aptos" w:eastAsia="Aptos" w:hAnsi="Aptos"/>
          <w:color w:val="000000"/>
        </w:rPr>
      </w:pPr>
      <w:r w:rsidDel="00000000" w:rsidR="00000000" w:rsidRPr="00000000">
        <w:rPr>
          <w:rFonts w:ascii="Aptos" w:cs="Aptos" w:eastAsia="Aptos" w:hAnsi="Aptos"/>
          <w:color w:val="000000"/>
          <w:rtl w:val="0"/>
        </w:rPr>
        <w:t xml:space="preserve">Where the Company has obtained your consent to process your sensitive personal data, we will do so in line with our Data Retention policy (copy available on request). Upon expiry of that period the Company will seek further consent from you. Where consent is not granted the Company will cease to process your sensitive personal data.</w:t>
      </w:r>
    </w:p>
    <w:p w:rsidR="00000000" w:rsidDel="00000000" w:rsidP="00000000" w:rsidRDefault="00000000" w:rsidRPr="00000000" w14:paraId="00000060">
      <w:pPr>
        <w:pStyle w:val="Heading1"/>
        <w:tabs>
          <w:tab w:val="center" w:leader="none" w:pos="899"/>
        </w:tabs>
        <w:ind w:left="-15" w:firstLine="0"/>
        <w:rPr>
          <w:rFonts w:ascii="Aptos" w:cs="Aptos" w:eastAsia="Aptos" w:hAnsi="Aptos"/>
          <w:color w:val="000000"/>
        </w:rPr>
      </w:pPr>
      <w:r w:rsidDel="00000000" w:rsidR="00000000" w:rsidRPr="00000000">
        <w:rPr>
          <w:rFonts w:ascii="Aptos" w:cs="Aptos" w:eastAsia="Aptos" w:hAnsi="Aptos"/>
          <w:color w:val="000000"/>
          <w:rtl w:val="0"/>
        </w:rPr>
        <w:t xml:space="preserve">5.</w:t>
        <w:tab/>
        <w:t xml:space="preserve">Your rights</w:t>
      </w:r>
    </w:p>
    <w:p w:rsidR="00000000" w:rsidDel="00000000" w:rsidP="00000000" w:rsidRDefault="00000000" w:rsidRPr="00000000" w14:paraId="00000061">
      <w:pPr>
        <w:spacing w:after="210" w:lineRule="auto"/>
        <w:ind w:left="-5" w:right="10" w:firstLine="0"/>
        <w:rPr>
          <w:rFonts w:ascii="Aptos" w:cs="Aptos" w:eastAsia="Aptos" w:hAnsi="Aptos"/>
          <w:color w:val="000000"/>
        </w:rPr>
      </w:pPr>
      <w:r w:rsidDel="00000000" w:rsidR="00000000" w:rsidRPr="00000000">
        <w:rPr>
          <w:rFonts w:ascii="Aptos" w:cs="Aptos" w:eastAsia="Aptos" w:hAnsi="Aptos"/>
          <w:color w:val="000000"/>
          <w:rtl w:val="0"/>
        </w:rPr>
        <w:t xml:space="preserve">Please be aware that you have the following data protection rights:</w:t>
      </w:r>
    </w:p>
    <w:p w:rsidR="00000000" w:rsidDel="00000000" w:rsidP="00000000" w:rsidRDefault="00000000" w:rsidRPr="00000000" w14:paraId="00000062">
      <w:pPr>
        <w:tabs>
          <w:tab w:val="center" w:leader="none" w:pos="4176"/>
        </w:tabs>
        <w:ind w:left="-15" w:firstLine="0"/>
        <w:rPr>
          <w:rFonts w:ascii="Aptos" w:cs="Aptos" w:eastAsia="Aptos" w:hAnsi="Aptos"/>
          <w:color w:val="000000"/>
        </w:rPr>
      </w:pPr>
      <w:r w:rsidDel="00000000" w:rsidR="00000000" w:rsidRPr="00000000">
        <w:rPr>
          <w:rFonts w:ascii="Aptos" w:cs="Aptos" w:eastAsia="Aptos" w:hAnsi="Aptos"/>
          <w:color w:val="000000"/>
          <w:rtl w:val="0"/>
        </w:rPr>
        <w:t xml:space="preserve"> </w:t>
        <w:tab/>
        <w:t xml:space="preserve">The right to be informed about the personal data the Company processes on you</w:t>
      </w:r>
    </w:p>
    <w:p w:rsidR="00000000" w:rsidDel="00000000" w:rsidP="00000000" w:rsidRDefault="00000000" w:rsidRPr="00000000" w14:paraId="00000063">
      <w:pPr>
        <w:tabs>
          <w:tab w:val="center" w:leader="none" w:pos="3724"/>
        </w:tabs>
        <w:ind w:left="-15" w:firstLine="0"/>
        <w:rPr>
          <w:rFonts w:ascii="Aptos" w:cs="Aptos" w:eastAsia="Aptos" w:hAnsi="Aptos"/>
          <w:color w:val="000000"/>
        </w:rPr>
      </w:pPr>
      <w:r w:rsidDel="00000000" w:rsidR="00000000" w:rsidRPr="00000000">
        <w:rPr>
          <w:rFonts w:ascii="Aptos" w:cs="Aptos" w:eastAsia="Aptos" w:hAnsi="Aptos"/>
          <w:color w:val="000000"/>
          <w:rtl w:val="0"/>
        </w:rPr>
        <w:t xml:space="preserve"> </w:t>
        <w:tab/>
        <w:t xml:space="preserve">The right of access to the personal data the Company processes on you</w:t>
      </w:r>
    </w:p>
    <w:p w:rsidR="00000000" w:rsidDel="00000000" w:rsidP="00000000" w:rsidRDefault="00000000" w:rsidRPr="00000000" w14:paraId="00000064">
      <w:pPr>
        <w:tabs>
          <w:tab w:val="center" w:leader="none" w:pos="2558"/>
        </w:tabs>
        <w:ind w:left="-15" w:firstLine="0"/>
        <w:rPr>
          <w:rFonts w:ascii="Aptos" w:cs="Aptos" w:eastAsia="Aptos" w:hAnsi="Aptos"/>
          <w:color w:val="000000"/>
        </w:rPr>
      </w:pPr>
      <w:r w:rsidDel="00000000" w:rsidR="00000000" w:rsidRPr="00000000">
        <w:rPr>
          <w:rFonts w:ascii="Aptos" w:cs="Aptos" w:eastAsia="Aptos" w:hAnsi="Aptos"/>
          <w:color w:val="000000"/>
          <w:rtl w:val="0"/>
        </w:rPr>
        <w:t xml:space="preserve"> </w:t>
        <w:tab/>
        <w:t xml:space="preserve">The right to rectification of your personal data</w:t>
      </w:r>
    </w:p>
    <w:p w:rsidR="00000000" w:rsidDel="00000000" w:rsidP="00000000" w:rsidRDefault="00000000" w:rsidRPr="00000000" w14:paraId="00000065">
      <w:pPr>
        <w:tabs>
          <w:tab w:val="center" w:leader="none" w:pos="3522"/>
        </w:tabs>
        <w:ind w:left="-15" w:firstLine="0"/>
        <w:rPr>
          <w:rFonts w:ascii="Aptos" w:cs="Aptos" w:eastAsia="Aptos" w:hAnsi="Aptos"/>
          <w:color w:val="000000"/>
        </w:rPr>
      </w:pPr>
      <w:r w:rsidDel="00000000" w:rsidR="00000000" w:rsidRPr="00000000">
        <w:rPr>
          <w:rFonts w:ascii="Aptos" w:cs="Aptos" w:eastAsia="Aptos" w:hAnsi="Aptos"/>
          <w:color w:val="000000"/>
          <w:rtl w:val="0"/>
        </w:rPr>
        <w:t xml:space="preserve"> </w:t>
        <w:tab/>
        <w:t xml:space="preserve">The right to erasure of your personal data in certain circumstances</w:t>
      </w:r>
    </w:p>
    <w:p w:rsidR="00000000" w:rsidDel="00000000" w:rsidP="00000000" w:rsidRDefault="00000000" w:rsidRPr="00000000" w14:paraId="00000066">
      <w:pPr>
        <w:tabs>
          <w:tab w:val="center" w:leader="none" w:pos="2867"/>
        </w:tabs>
        <w:ind w:left="-15" w:firstLine="0"/>
        <w:rPr>
          <w:rFonts w:ascii="Aptos" w:cs="Aptos" w:eastAsia="Aptos" w:hAnsi="Aptos"/>
          <w:color w:val="000000"/>
        </w:rPr>
      </w:pPr>
      <w:r w:rsidDel="00000000" w:rsidR="00000000" w:rsidRPr="00000000">
        <w:rPr>
          <w:rFonts w:ascii="Aptos" w:cs="Aptos" w:eastAsia="Aptos" w:hAnsi="Aptos"/>
          <w:color w:val="000000"/>
          <w:rtl w:val="0"/>
        </w:rPr>
        <w:t xml:space="preserve"> </w:t>
        <w:tab/>
        <w:t xml:space="preserve">The right to restrict processing of your personal data</w:t>
      </w:r>
    </w:p>
    <w:p w:rsidR="00000000" w:rsidDel="00000000" w:rsidP="00000000" w:rsidRDefault="00000000" w:rsidRPr="00000000" w14:paraId="00000067">
      <w:pPr>
        <w:tabs>
          <w:tab w:val="center" w:leader="none" w:pos="2862"/>
        </w:tabs>
        <w:ind w:left="-15" w:firstLine="0"/>
        <w:rPr>
          <w:rFonts w:ascii="Aptos" w:cs="Aptos" w:eastAsia="Aptos" w:hAnsi="Aptos"/>
          <w:color w:val="000000"/>
        </w:rPr>
      </w:pPr>
      <w:r w:rsidDel="00000000" w:rsidR="00000000" w:rsidRPr="00000000">
        <w:rPr>
          <w:rFonts w:ascii="Aptos" w:cs="Aptos" w:eastAsia="Aptos" w:hAnsi="Aptos"/>
          <w:color w:val="000000"/>
          <w:rtl w:val="0"/>
        </w:rPr>
        <w:t xml:space="preserve"> </w:t>
        <w:tab/>
        <w:t xml:space="preserve">The right to data portability in certain circumstances</w:t>
      </w:r>
    </w:p>
    <w:p w:rsidR="00000000" w:rsidDel="00000000" w:rsidP="00000000" w:rsidRDefault="00000000" w:rsidRPr="00000000" w14:paraId="00000068">
      <w:pPr>
        <w:ind w:left="345" w:right="10" w:hanging="360"/>
        <w:rPr>
          <w:rFonts w:ascii="Aptos" w:cs="Aptos" w:eastAsia="Aptos" w:hAnsi="Aptos"/>
          <w:color w:val="000000"/>
        </w:rPr>
      </w:pPr>
      <w:r w:rsidDel="00000000" w:rsidR="00000000" w:rsidRPr="00000000">
        <w:rPr>
          <w:rFonts w:ascii="Aptos" w:cs="Aptos" w:eastAsia="Aptos" w:hAnsi="Aptos"/>
          <w:color w:val="000000"/>
          <w:rtl w:val="0"/>
        </w:rPr>
        <w:t xml:space="preserve"> The right to object to the processing of your personal data that was based on a public or legitimate interest</w:t>
      </w:r>
    </w:p>
    <w:p w:rsidR="00000000" w:rsidDel="00000000" w:rsidP="00000000" w:rsidRDefault="00000000" w:rsidRPr="00000000" w14:paraId="00000069">
      <w:pPr>
        <w:spacing w:after="0" w:line="333" w:lineRule="auto"/>
        <w:ind w:left="-5" w:right="982" w:firstLine="0"/>
        <w:rPr>
          <w:rFonts w:ascii="Aptos" w:cs="Aptos" w:eastAsia="Aptos" w:hAnsi="Aptos"/>
          <w:color w:val="000000"/>
        </w:rPr>
      </w:pPr>
      <w:r w:rsidDel="00000000" w:rsidR="00000000" w:rsidRPr="00000000">
        <w:rPr>
          <w:rFonts w:ascii="Aptos" w:cs="Aptos" w:eastAsia="Aptos" w:hAnsi="Aptos"/>
          <w:color w:val="000000"/>
          <w:rtl w:val="0"/>
        </w:rPr>
        <w:t xml:space="preserve"> </w:t>
        <w:tab/>
        <w:t xml:space="preserve">The right not to be subjected to automated decision making and profiling; and  </w:t>
        <w:tab/>
        <w:t xml:space="preserve">The right to withdraw consent at any time.</w:t>
      </w:r>
    </w:p>
    <w:p w:rsidR="00000000" w:rsidDel="00000000" w:rsidP="00000000" w:rsidRDefault="00000000" w:rsidRPr="00000000" w14:paraId="0000006A">
      <w:pPr>
        <w:spacing w:after="194" w:lineRule="auto"/>
        <w:ind w:left="-5" w:right="10" w:firstLine="0"/>
        <w:rPr>
          <w:rFonts w:ascii="Aptos" w:cs="Aptos" w:eastAsia="Aptos" w:hAnsi="Aptos"/>
          <w:color w:val="000000"/>
        </w:rPr>
      </w:pPr>
      <w:r w:rsidDel="00000000" w:rsidR="00000000" w:rsidRPr="00000000">
        <w:rPr>
          <w:rFonts w:ascii="Aptos" w:cs="Aptos" w:eastAsia="Aptos" w:hAnsi="Aptos"/>
          <w:color w:val="000000"/>
          <w:rtl w:val="0"/>
        </w:rPr>
        <w:t xml:space="preserve">Where you have consented to the Company processing your sensitive personal data you have the right to withdraw that consent at any time by contacting us at </w:t>
      </w:r>
      <w:r w:rsidDel="00000000" w:rsidR="00000000" w:rsidRPr="00000000">
        <w:rPr>
          <w:rFonts w:ascii="Aptos" w:cs="Aptos" w:eastAsia="Aptos" w:hAnsi="Aptos"/>
          <w:color w:val="000000"/>
          <w:u w:val="single"/>
          <w:rtl w:val="0"/>
        </w:rPr>
        <w:t xml:space="preserve">info@techbytetalent.com</w:t>
      </w:r>
      <w:r w:rsidDel="00000000" w:rsidR="00000000" w:rsidRPr="00000000">
        <w:rPr>
          <w:rFonts w:ascii="Aptos" w:cs="Aptos" w:eastAsia="Aptos" w:hAnsi="Aptos"/>
          <w:color w:val="000000"/>
          <w:rtl w:val="0"/>
        </w:rPr>
        <w:t xml:space="preserve">. Please note that if you withdraw your consent to further processing that does not affect any processing done prior to the withdrawal of that consent, or which is done according to another legal basis.</w:t>
      </w:r>
    </w:p>
    <w:p w:rsidR="00000000" w:rsidDel="00000000" w:rsidP="00000000" w:rsidRDefault="00000000" w:rsidRPr="00000000" w14:paraId="0000006B">
      <w:pPr>
        <w:spacing w:after="194" w:lineRule="auto"/>
        <w:ind w:left="-5" w:right="10" w:firstLine="0"/>
        <w:rPr>
          <w:rFonts w:ascii="Aptos" w:cs="Aptos" w:eastAsia="Aptos" w:hAnsi="Aptos"/>
          <w:color w:val="000000"/>
        </w:rPr>
      </w:pPr>
      <w:r w:rsidDel="00000000" w:rsidR="00000000" w:rsidRPr="00000000">
        <w:rPr>
          <w:rFonts w:ascii="Aptos" w:cs="Aptos" w:eastAsia="Aptos" w:hAnsi="Aptos"/>
          <w:color w:val="000000"/>
          <w:rtl w:val="0"/>
        </w:rPr>
        <w:t xml:space="preserve">There may be circumstances where the Company will still need to process your data for legal or official reasons. Where this is the case, we will tell you and we will restrict the data to only what is necessary for those specific reasons.</w:t>
      </w:r>
    </w:p>
    <w:p w:rsidR="00000000" w:rsidDel="00000000" w:rsidP="00000000" w:rsidRDefault="00000000" w:rsidRPr="00000000" w14:paraId="0000006C">
      <w:pPr>
        <w:spacing w:after="194" w:lineRule="auto"/>
        <w:ind w:left="-5" w:right="10" w:firstLine="0"/>
        <w:rPr>
          <w:rFonts w:ascii="Aptos" w:cs="Aptos" w:eastAsia="Aptos" w:hAnsi="Aptos"/>
          <w:color w:val="000000"/>
        </w:rPr>
      </w:pPr>
      <w:r w:rsidDel="00000000" w:rsidR="00000000" w:rsidRPr="00000000">
        <w:rPr>
          <w:rFonts w:ascii="Aptos" w:cs="Aptos" w:eastAsia="Aptos" w:hAnsi="Aptos"/>
          <w:color w:val="000000"/>
          <w:rtl w:val="0"/>
        </w:rPr>
        <w:t xml:space="preserve">If you believe that any of your data that the Company processes is incorrect or incomplete, please contact us using the details above and we will take reasonable steps to check its accuracy and correct it where necessary.</w:t>
      </w:r>
    </w:p>
    <w:p w:rsidR="00000000" w:rsidDel="00000000" w:rsidP="00000000" w:rsidRDefault="00000000" w:rsidRPr="00000000" w14:paraId="0000006D">
      <w:pPr>
        <w:spacing w:after="187" w:lineRule="auto"/>
        <w:ind w:left="-5" w:firstLine="0"/>
        <w:rPr>
          <w:rFonts w:ascii="Aptos" w:cs="Aptos" w:eastAsia="Aptos" w:hAnsi="Aptos"/>
          <w:color w:val="000000"/>
        </w:rPr>
      </w:pPr>
      <w:r w:rsidDel="00000000" w:rsidR="00000000" w:rsidRPr="00000000">
        <w:rPr>
          <w:rFonts w:ascii="Aptos" w:cs="Aptos" w:eastAsia="Aptos" w:hAnsi="Aptos"/>
          <w:b w:val="1"/>
          <w:color w:val="000000"/>
          <w:rtl w:val="0"/>
        </w:rPr>
        <w:t xml:space="preserve">You can also contact us using the above details if you want us to restrict the type or amount of data we process for you, access your personal data or exercise any of the other rights listed above.</w:t>
      </w:r>
      <w:r w:rsidDel="00000000" w:rsidR="00000000" w:rsidRPr="00000000">
        <w:rPr>
          <w:rFonts w:ascii="Aptos" w:cs="Aptos" w:eastAsia="Aptos" w:hAnsi="Aptos"/>
          <w:color w:val="000000"/>
          <w:rtl w:val="0"/>
        </w:rPr>
        <w:t xml:space="preserve">  </w:t>
      </w:r>
    </w:p>
    <w:p w:rsidR="00000000" w:rsidDel="00000000" w:rsidP="00000000" w:rsidRDefault="00000000" w:rsidRPr="00000000" w14:paraId="0000006E">
      <w:pPr>
        <w:pStyle w:val="Heading1"/>
        <w:tabs>
          <w:tab w:val="center" w:leader="none" w:pos="1290"/>
        </w:tabs>
        <w:ind w:left="-15" w:firstLine="0"/>
        <w:rPr>
          <w:rFonts w:ascii="Aptos" w:cs="Aptos" w:eastAsia="Aptos" w:hAnsi="Aptos"/>
          <w:color w:val="000000"/>
        </w:rPr>
      </w:pPr>
      <w:r w:rsidDel="00000000" w:rsidR="00000000" w:rsidRPr="00000000">
        <w:rPr>
          <w:rFonts w:ascii="Aptos" w:cs="Aptos" w:eastAsia="Aptos" w:hAnsi="Aptos"/>
          <w:color w:val="000000"/>
          <w:rtl w:val="0"/>
        </w:rPr>
        <w:t xml:space="preserve">6.</w:t>
        <w:tab/>
        <w:t xml:space="preserve">Cookies &amp; Website</w:t>
      </w:r>
    </w:p>
    <w:p w:rsidR="00000000" w:rsidDel="00000000" w:rsidP="00000000" w:rsidRDefault="00000000" w:rsidRPr="00000000" w14:paraId="0000006F">
      <w:pPr>
        <w:spacing w:after="194" w:lineRule="auto"/>
        <w:ind w:left="-5" w:right="10" w:firstLine="0"/>
        <w:rPr>
          <w:rFonts w:ascii="Aptos" w:cs="Aptos" w:eastAsia="Aptos" w:hAnsi="Aptos"/>
          <w:color w:val="000000"/>
        </w:rPr>
      </w:pPr>
      <w:r w:rsidDel="00000000" w:rsidR="00000000" w:rsidRPr="00000000">
        <w:rPr>
          <w:rFonts w:ascii="Aptos" w:cs="Aptos" w:eastAsia="Aptos" w:hAnsi="Aptos"/>
          <w:color w:val="000000"/>
          <w:rtl w:val="0"/>
        </w:rPr>
        <w:t xml:space="preserve">Our website automatically collects information about (the devices of) its visitors. The information collected when you visit our website includes information about the device you use to visit the website, the IP address of your device, the IP address of your Internet Service Provider, the operating system you use, the date and time of your visit, the internet address of the website that linked you directly to our website, the pages you visit and the information you view on the website, your geo-location and the material you upload to and download from the website. We use this technical information to manage the website and to improve the quality and effectiveness of our website.</w:t>
      </w:r>
    </w:p>
    <w:p w:rsidR="00000000" w:rsidDel="00000000" w:rsidP="00000000" w:rsidRDefault="00000000" w:rsidRPr="00000000" w14:paraId="00000070">
      <w:pPr>
        <w:spacing w:after="194" w:lineRule="auto"/>
        <w:ind w:left="-5" w:right="10" w:firstLine="0"/>
        <w:rPr>
          <w:rFonts w:ascii="Aptos" w:cs="Aptos" w:eastAsia="Aptos" w:hAnsi="Aptos"/>
          <w:color w:val="000000"/>
        </w:rPr>
      </w:pPr>
      <w:r w:rsidDel="00000000" w:rsidR="00000000" w:rsidRPr="00000000">
        <w:rPr>
          <w:rFonts w:ascii="Aptos" w:cs="Aptos" w:eastAsia="Aptos" w:hAnsi="Aptos"/>
          <w:color w:val="000000"/>
          <w:rtl w:val="0"/>
        </w:rPr>
        <w:t xml:space="preserve">We may obtain data about you from cookies. These are small text files that are placed on your computer by websites that you visit. They are widely used to make websites work, or work more efficiently, as well as to provide information to the owners of the site. Cookies also enable us to deliver more personalised content.</w:t>
      </w:r>
    </w:p>
    <w:p w:rsidR="00000000" w:rsidDel="00000000" w:rsidP="00000000" w:rsidRDefault="00000000" w:rsidRPr="00000000" w14:paraId="00000071">
      <w:pPr>
        <w:spacing w:after="194" w:lineRule="auto"/>
        <w:ind w:left="-5" w:right="10" w:firstLine="0"/>
        <w:rPr>
          <w:rFonts w:ascii="Aptos" w:cs="Aptos" w:eastAsia="Aptos" w:hAnsi="Aptos"/>
          <w:color w:val="000000"/>
        </w:rPr>
      </w:pPr>
      <w:r w:rsidDel="00000000" w:rsidR="00000000" w:rsidRPr="00000000">
        <w:rPr>
          <w:rFonts w:ascii="Aptos" w:cs="Aptos" w:eastAsia="Aptos" w:hAnsi="Aptos"/>
          <w:color w:val="000000"/>
          <w:rtl w:val="0"/>
        </w:rPr>
        <w:t xml:space="preserve">Most web browsers allow some control of most cookies through the browser settings. Please note that in a few cases some of our website features may not function if you remove cookies from your browser.</w:t>
      </w:r>
    </w:p>
    <w:p w:rsidR="00000000" w:rsidDel="00000000" w:rsidP="00000000" w:rsidRDefault="00000000" w:rsidRPr="00000000" w14:paraId="00000072">
      <w:pPr>
        <w:pStyle w:val="Heading1"/>
        <w:tabs>
          <w:tab w:val="center" w:leader="none" w:pos="783"/>
        </w:tabs>
        <w:ind w:left="-15" w:firstLine="0"/>
        <w:rPr>
          <w:rFonts w:ascii="Aptos" w:cs="Aptos" w:eastAsia="Aptos" w:hAnsi="Aptos"/>
          <w:color w:val="000000"/>
        </w:rPr>
      </w:pPr>
      <w:r w:rsidDel="00000000" w:rsidR="00000000" w:rsidRPr="00000000">
        <w:rPr>
          <w:rFonts w:ascii="Aptos" w:cs="Aptos" w:eastAsia="Aptos" w:hAnsi="Aptos"/>
          <w:color w:val="000000"/>
          <w:rtl w:val="0"/>
        </w:rPr>
        <w:t xml:space="preserve">7.</w:t>
        <w:tab/>
        <w:t xml:space="preserve">Log Files</w:t>
      </w:r>
    </w:p>
    <w:p w:rsidR="00000000" w:rsidDel="00000000" w:rsidP="00000000" w:rsidRDefault="00000000" w:rsidRPr="00000000" w14:paraId="00000073">
      <w:pPr>
        <w:ind w:left="-5" w:right="10" w:firstLine="0"/>
        <w:rPr>
          <w:rFonts w:ascii="Aptos" w:cs="Aptos" w:eastAsia="Aptos" w:hAnsi="Aptos"/>
          <w:color w:val="000000"/>
        </w:rPr>
      </w:pPr>
      <w:r w:rsidDel="00000000" w:rsidR="00000000" w:rsidRPr="00000000">
        <w:rPr>
          <w:rFonts w:ascii="Aptos" w:cs="Aptos" w:eastAsia="Aptos" w:hAnsi="Aptos"/>
          <w:color w:val="000000"/>
          <w:rtl w:val="0"/>
        </w:rPr>
        <w:t xml:space="preserve">We use IP addresses to analyse trends, administer the site, track users’ movements, and to gather broad demographic information for aggregate use. IP addresses are not linked to personally identifiable information.</w:t>
      </w:r>
    </w:p>
    <w:p w:rsidR="00000000" w:rsidDel="00000000" w:rsidP="00000000" w:rsidRDefault="00000000" w:rsidRPr="00000000" w14:paraId="00000074">
      <w:pPr>
        <w:pStyle w:val="Heading1"/>
        <w:tabs>
          <w:tab w:val="center" w:leader="none" w:pos="1633"/>
        </w:tabs>
        <w:ind w:left="-15" w:firstLine="0"/>
        <w:rPr>
          <w:rFonts w:ascii="Aptos" w:cs="Aptos" w:eastAsia="Aptos" w:hAnsi="Aptos"/>
          <w:color w:val="000000"/>
        </w:rPr>
      </w:pPr>
      <w:r w:rsidDel="00000000" w:rsidR="00000000" w:rsidRPr="00000000">
        <w:rPr>
          <w:rFonts w:ascii="Aptos" w:cs="Aptos" w:eastAsia="Aptos" w:hAnsi="Aptos"/>
          <w:color w:val="000000"/>
          <w:rtl w:val="0"/>
        </w:rPr>
        <w:t xml:space="preserve">8.</w:t>
        <w:tab/>
        <w:t xml:space="preserve">Links to external websites</w:t>
      </w:r>
    </w:p>
    <w:p w:rsidR="00000000" w:rsidDel="00000000" w:rsidP="00000000" w:rsidRDefault="00000000" w:rsidRPr="00000000" w14:paraId="00000075">
      <w:pPr>
        <w:spacing w:after="194" w:lineRule="auto"/>
        <w:ind w:left="-5" w:right="10" w:firstLine="0"/>
        <w:rPr>
          <w:rFonts w:ascii="Aptos" w:cs="Aptos" w:eastAsia="Aptos" w:hAnsi="Aptos"/>
          <w:color w:val="000000"/>
        </w:rPr>
      </w:pPr>
      <w:r w:rsidDel="00000000" w:rsidR="00000000" w:rsidRPr="00000000">
        <w:rPr>
          <w:rFonts w:ascii="Aptos" w:cs="Aptos" w:eastAsia="Aptos" w:hAnsi="Aptos"/>
          <w:color w:val="000000"/>
          <w:rtl w:val="0"/>
        </w:rPr>
        <w:t xml:space="preserve">The Company’s website may contain links to other external websites. Please be aware that the Company is not responsible for the privacy practices of such other sites. When you leave our site we encourage you to read the privacy statements of each and every website that collects personally identifiable information. This privacy statement applies solely to information collected by the Company’s website.</w:t>
      </w:r>
    </w:p>
    <w:p w:rsidR="00000000" w:rsidDel="00000000" w:rsidP="00000000" w:rsidRDefault="00000000" w:rsidRPr="00000000" w14:paraId="00000076">
      <w:pPr>
        <w:pStyle w:val="Heading1"/>
        <w:tabs>
          <w:tab w:val="center" w:leader="none" w:pos="1129"/>
        </w:tabs>
        <w:ind w:left="-15" w:firstLine="0"/>
        <w:rPr>
          <w:rFonts w:ascii="Aptos" w:cs="Aptos" w:eastAsia="Aptos" w:hAnsi="Aptos"/>
          <w:color w:val="000000"/>
        </w:rPr>
      </w:pPr>
      <w:r w:rsidDel="00000000" w:rsidR="00000000" w:rsidRPr="00000000">
        <w:rPr>
          <w:rFonts w:ascii="Aptos" w:cs="Aptos" w:eastAsia="Aptos" w:hAnsi="Aptos"/>
          <w:color w:val="000000"/>
          <w:rtl w:val="0"/>
        </w:rPr>
        <w:t xml:space="preserve">9.</w:t>
        <w:tab/>
        <w:t xml:space="preserve">Sale of business</w:t>
      </w:r>
    </w:p>
    <w:p w:rsidR="00000000" w:rsidDel="00000000" w:rsidP="00000000" w:rsidRDefault="00000000" w:rsidRPr="00000000" w14:paraId="00000077">
      <w:pPr>
        <w:spacing w:after="194" w:lineRule="auto"/>
        <w:ind w:left="-5" w:right="10" w:firstLine="0"/>
        <w:rPr>
          <w:rFonts w:ascii="Aptos" w:cs="Aptos" w:eastAsia="Aptos" w:hAnsi="Aptos"/>
          <w:color w:val="000000"/>
        </w:rPr>
      </w:pPr>
      <w:r w:rsidDel="00000000" w:rsidR="00000000" w:rsidRPr="00000000">
        <w:rPr>
          <w:rFonts w:ascii="Aptos" w:cs="Aptos" w:eastAsia="Aptos" w:hAnsi="Aptos"/>
          <w:color w:val="000000"/>
          <w:rtl w:val="0"/>
        </w:rPr>
        <w:t xml:space="preserve">If the Company’s business is sold or integrated with another business your details may be disclosed to our advisers and any prospective purchasers and their advisers and will be passed on to the new owners of the business.</w:t>
      </w:r>
    </w:p>
    <w:p w:rsidR="00000000" w:rsidDel="00000000" w:rsidP="00000000" w:rsidRDefault="00000000" w:rsidRPr="00000000" w14:paraId="00000078">
      <w:pPr>
        <w:pStyle w:val="Heading1"/>
        <w:ind w:left="-5" w:firstLine="0"/>
        <w:rPr>
          <w:rFonts w:ascii="Aptos" w:cs="Aptos" w:eastAsia="Aptos" w:hAnsi="Aptos"/>
          <w:color w:val="000000"/>
        </w:rPr>
      </w:pPr>
      <w:r w:rsidDel="00000000" w:rsidR="00000000" w:rsidRPr="00000000">
        <w:rPr>
          <w:rFonts w:ascii="Aptos" w:cs="Aptos" w:eastAsia="Aptos" w:hAnsi="Aptos"/>
          <w:color w:val="000000"/>
          <w:rtl w:val="0"/>
        </w:rPr>
        <w:t xml:space="preserve">10. Data Security</w:t>
      </w:r>
    </w:p>
    <w:p w:rsidR="00000000" w:rsidDel="00000000" w:rsidP="00000000" w:rsidRDefault="00000000" w:rsidRPr="00000000" w14:paraId="00000079">
      <w:pPr>
        <w:spacing w:after="194" w:lineRule="auto"/>
        <w:ind w:left="-5" w:right="10" w:firstLine="0"/>
        <w:rPr>
          <w:rFonts w:ascii="Aptos" w:cs="Aptos" w:eastAsia="Aptos" w:hAnsi="Aptos"/>
          <w:color w:val="000000"/>
        </w:rPr>
      </w:pPr>
      <w:r w:rsidDel="00000000" w:rsidR="00000000" w:rsidRPr="00000000">
        <w:rPr>
          <w:rFonts w:ascii="Aptos" w:cs="Aptos" w:eastAsia="Aptos" w:hAnsi="Aptos"/>
          <w:color w:val="000000"/>
          <w:rtl w:val="0"/>
        </w:rPr>
        <w:t xml:space="preserve">The Company takes every precaution to protect our users’ information as set out in our Information Security Policy where we detail security measures in relation to the personal data processed, e.g. firewalls, browser certification technology, encryption, limited access, use of passwords etc.</w:t>
      </w:r>
    </w:p>
    <w:p w:rsidR="00000000" w:rsidDel="00000000" w:rsidP="00000000" w:rsidRDefault="00000000" w:rsidRPr="00000000" w14:paraId="0000007A">
      <w:pPr>
        <w:spacing w:after="188" w:lineRule="auto"/>
        <w:ind w:left="-5" w:right="10" w:firstLine="0"/>
        <w:rPr>
          <w:rFonts w:ascii="Aptos" w:cs="Aptos" w:eastAsia="Aptos" w:hAnsi="Aptos"/>
          <w:color w:val="000000"/>
        </w:rPr>
      </w:pPr>
      <w:r w:rsidDel="00000000" w:rsidR="00000000" w:rsidRPr="00000000">
        <w:rPr>
          <w:rFonts w:ascii="Aptos" w:cs="Aptos" w:eastAsia="Aptos" w:hAnsi="Aptos"/>
          <w:color w:val="000000"/>
          <w:rtl w:val="0"/>
        </w:rPr>
        <w:t xml:space="preserve">Only employees who need the information to perform a specific job are granted access to your information.</w:t>
      </w:r>
    </w:p>
    <w:p w:rsidR="00000000" w:rsidDel="00000000" w:rsidP="00000000" w:rsidRDefault="00000000" w:rsidRPr="00000000" w14:paraId="0000007B">
      <w:pPr>
        <w:spacing w:after="194" w:lineRule="auto"/>
        <w:ind w:left="-5" w:right="10" w:firstLine="0"/>
        <w:rPr>
          <w:rFonts w:ascii="Aptos" w:cs="Aptos" w:eastAsia="Aptos" w:hAnsi="Aptos"/>
          <w:color w:val="000000"/>
        </w:rPr>
      </w:pPr>
      <w:r w:rsidDel="00000000" w:rsidR="00000000" w:rsidRPr="00000000">
        <w:rPr>
          <w:rFonts w:ascii="Aptos" w:cs="Aptos" w:eastAsia="Aptos" w:hAnsi="Aptos"/>
          <w:color w:val="000000"/>
          <w:rtl w:val="0"/>
        </w:rPr>
        <w:t xml:space="preserve">The Company uses all reasonable efforts to safeguard your personal information. However, you should be aware that the use of email/ the Internet is not entirely secure and for this reason the Company cannot guarantee the security or integrity of any personal information which is transferred from you or to you via email/ the Internet.</w:t>
      </w:r>
    </w:p>
    <w:p w:rsidR="00000000" w:rsidDel="00000000" w:rsidP="00000000" w:rsidRDefault="00000000" w:rsidRPr="00000000" w14:paraId="0000007C">
      <w:pPr>
        <w:spacing w:after="194" w:lineRule="auto"/>
        <w:ind w:left="-5" w:right="10" w:firstLine="0"/>
        <w:rPr>
          <w:rFonts w:ascii="Aptos" w:cs="Aptos" w:eastAsia="Aptos" w:hAnsi="Aptos"/>
          <w:color w:val="000000"/>
        </w:rPr>
      </w:pPr>
      <w:r w:rsidDel="00000000" w:rsidR="00000000" w:rsidRPr="00000000">
        <w:rPr>
          <w:rFonts w:ascii="Aptos" w:cs="Aptos" w:eastAsia="Aptos" w:hAnsi="Aptos"/>
          <w:color w:val="000000"/>
          <w:rtl w:val="0"/>
        </w:rPr>
        <w:t xml:space="preserve">If you share a device with others we recommend that you do not select the “remember my details” function when that option is offered.</w:t>
      </w:r>
    </w:p>
    <w:p w:rsidR="00000000" w:rsidDel="00000000" w:rsidP="00000000" w:rsidRDefault="00000000" w:rsidRPr="00000000" w14:paraId="0000007D">
      <w:pPr>
        <w:pStyle w:val="Heading1"/>
        <w:ind w:left="-5" w:firstLine="0"/>
        <w:rPr>
          <w:rFonts w:ascii="Aptos" w:cs="Aptos" w:eastAsia="Aptos" w:hAnsi="Aptos"/>
          <w:color w:val="000000"/>
        </w:rPr>
      </w:pPr>
      <w:r w:rsidDel="00000000" w:rsidR="00000000" w:rsidRPr="00000000">
        <w:rPr>
          <w:rFonts w:ascii="Aptos" w:cs="Aptos" w:eastAsia="Aptos" w:hAnsi="Aptos"/>
          <w:color w:val="000000"/>
          <w:rtl w:val="0"/>
        </w:rPr>
        <w:t xml:space="preserve">11. Changes to this privacy statement</w:t>
      </w:r>
    </w:p>
    <w:p w:rsidR="00000000" w:rsidDel="00000000" w:rsidP="00000000" w:rsidRDefault="00000000" w:rsidRPr="00000000" w14:paraId="0000007E">
      <w:pPr>
        <w:spacing w:after="194" w:lineRule="auto"/>
        <w:ind w:left="-5" w:right="10" w:firstLine="0"/>
        <w:rPr>
          <w:rFonts w:ascii="Aptos" w:cs="Aptos" w:eastAsia="Aptos" w:hAnsi="Aptos"/>
          <w:color w:val="000000"/>
        </w:rPr>
      </w:pPr>
      <w:r w:rsidDel="00000000" w:rsidR="00000000" w:rsidRPr="00000000">
        <w:rPr>
          <w:rFonts w:ascii="Aptos" w:cs="Aptos" w:eastAsia="Aptos" w:hAnsi="Aptos"/>
          <w:color w:val="000000"/>
          <w:rtl w:val="0"/>
        </w:rPr>
        <w:t xml:space="preserve">We will update this privacy statement from time to time. We will post any changes on the statement with revision dates. If we make any material changes, we will notify you.</w:t>
      </w:r>
    </w:p>
    <w:p w:rsidR="00000000" w:rsidDel="00000000" w:rsidP="00000000" w:rsidRDefault="00000000" w:rsidRPr="00000000" w14:paraId="0000007F">
      <w:pPr>
        <w:pStyle w:val="Heading1"/>
        <w:ind w:left="-5" w:firstLine="0"/>
        <w:rPr>
          <w:rFonts w:ascii="Aptos" w:cs="Aptos" w:eastAsia="Aptos" w:hAnsi="Aptos"/>
          <w:color w:val="000000"/>
        </w:rPr>
      </w:pPr>
      <w:r w:rsidDel="00000000" w:rsidR="00000000" w:rsidRPr="00000000">
        <w:rPr>
          <w:rFonts w:ascii="Aptos" w:cs="Aptos" w:eastAsia="Aptos" w:hAnsi="Aptos"/>
          <w:color w:val="000000"/>
          <w:rtl w:val="0"/>
        </w:rPr>
        <w:t xml:space="preserve">12. Complaints or queries</w:t>
      </w:r>
    </w:p>
    <w:p w:rsidR="00000000" w:rsidDel="00000000" w:rsidP="00000000" w:rsidRDefault="00000000" w:rsidRPr="00000000" w14:paraId="00000080">
      <w:pPr>
        <w:spacing w:after="194" w:lineRule="auto"/>
        <w:ind w:left="-5" w:right="10" w:firstLine="0"/>
        <w:rPr>
          <w:rFonts w:ascii="Aptos" w:cs="Aptos" w:eastAsia="Aptos" w:hAnsi="Aptos"/>
          <w:color w:val="000000"/>
        </w:rPr>
      </w:pPr>
      <w:r w:rsidDel="00000000" w:rsidR="00000000" w:rsidRPr="00000000">
        <w:rPr>
          <w:rFonts w:ascii="Aptos" w:cs="Aptos" w:eastAsia="Aptos" w:hAnsi="Aptos"/>
          <w:color w:val="000000"/>
          <w:rtl w:val="0"/>
        </w:rPr>
        <w:t xml:space="preserve">If you wish to complain about this privacy notice or any of the procedures set out in it please contact: </w:t>
      </w:r>
      <w:r w:rsidDel="00000000" w:rsidR="00000000" w:rsidRPr="00000000">
        <w:rPr>
          <w:rFonts w:ascii="Aptos" w:cs="Aptos" w:eastAsia="Aptos" w:hAnsi="Aptos"/>
          <w:color w:val="000000"/>
          <w:u w:val="single"/>
          <w:rtl w:val="0"/>
        </w:rPr>
        <w:t xml:space="preserve">info@techbytetalent.com</w:t>
      </w:r>
      <w:r w:rsidDel="00000000" w:rsidR="00000000" w:rsidRPr="00000000">
        <w:rPr>
          <w:rFonts w:ascii="Aptos" w:cs="Aptos" w:eastAsia="Aptos" w:hAnsi="Aptos"/>
          <w:color w:val="000000"/>
          <w:rtl w:val="0"/>
        </w:rPr>
        <w:t xml:space="preserve">.</w:t>
      </w:r>
    </w:p>
    <w:p w:rsidR="00000000" w:rsidDel="00000000" w:rsidP="00000000" w:rsidRDefault="00000000" w:rsidRPr="00000000" w14:paraId="00000081">
      <w:pPr>
        <w:spacing w:after="0" w:lineRule="auto"/>
        <w:ind w:left="-5" w:right="10" w:firstLine="0"/>
        <w:rPr>
          <w:rFonts w:ascii="Aptos" w:cs="Aptos" w:eastAsia="Aptos" w:hAnsi="Aptos"/>
          <w:color w:val="000000"/>
        </w:rPr>
      </w:pPr>
      <w:r w:rsidDel="00000000" w:rsidR="00000000" w:rsidRPr="00000000">
        <w:rPr>
          <w:rFonts w:ascii="Aptos" w:cs="Aptos" w:eastAsia="Aptos" w:hAnsi="Aptos"/>
          <w:color w:val="000000"/>
          <w:rtl w:val="0"/>
        </w:rPr>
        <w:t xml:space="preserve">You also have the right to raise concerns with Information Commissioner’s Office in the UK </w:t>
      </w:r>
      <w:hyperlink r:id="rId7">
        <w:r w:rsidDel="00000000" w:rsidR="00000000" w:rsidRPr="00000000">
          <w:rPr>
            <w:rFonts w:ascii="Aptos" w:cs="Aptos" w:eastAsia="Aptos" w:hAnsi="Aptos"/>
            <w:color w:val="000000"/>
            <w:u w:val="single"/>
            <w:rtl w:val="0"/>
          </w:rPr>
          <w:t xml:space="preserve">https://ico.org.uk/concerns/</w:t>
        </w:r>
      </w:hyperlink>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20" w:orient="portrait"/>
      <w:pgMar w:bottom="1302" w:top="1905" w:left="1418" w:right="1434" w:header="739" w:footer="70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tabs>
        <w:tab w:val="center" w:leader="none" w:pos="4515"/>
        <w:tab w:val="right" w:leader="none" w:pos="9068"/>
      </w:tabs>
      <w:spacing w:after="0" w:line="259" w:lineRule="auto"/>
      <w:ind w:left="0" w:firstLine="0"/>
      <w:rPr/>
    </w:pPr>
    <w:r w:rsidDel="00000000" w:rsidR="00000000" w:rsidRPr="00000000">
      <w:rPr>
        <w:sz w:val="18"/>
        <w:szCs w:val="18"/>
        <w:rtl w:val="0"/>
      </w:rPr>
      <w:t xml:space="preserve">Privacy Notice</w:t>
      <w:tab/>
    </w:r>
    <w:r w:rsidDel="00000000" w:rsidR="00000000" w:rsidRPr="00000000">
      <w:rPr/>
      <w:fldChar w:fldCharType="begin"/>
      <w:instrText xml:space="preserve">PAGE</w:instrText>
      <w:fldChar w:fldCharType="separate"/>
      <w:fldChar w:fldCharType="end"/>
    </w:r>
    <w:r w:rsidDel="00000000" w:rsidR="00000000" w:rsidRPr="00000000">
      <w:rPr>
        <w:sz w:val="18"/>
        <w:szCs w:val="18"/>
        <w:rtl w:val="0"/>
      </w:rPr>
      <w:t xml:space="preserve"> / </w:t>
    </w:r>
    <w:r w:rsidDel="00000000" w:rsidR="00000000" w:rsidRPr="00000000">
      <w:rPr/>
      <w:fldChar w:fldCharType="begin"/>
      <w:instrText xml:space="preserve">NUMPAGES</w:instrText>
      <w:fldChar w:fldCharType="separate"/>
      <w:fldChar w:fldCharType="end"/>
    </w:r>
    <w:r w:rsidDel="00000000" w:rsidR="00000000" w:rsidRPr="00000000">
      <w:rPr>
        <w:sz w:val="18"/>
        <w:szCs w:val="18"/>
        <w:rtl w:val="0"/>
      </w:rPr>
      <w:tab/>
      <w:t xml:space="preserve">November 2022</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tabs>
        <w:tab w:val="center" w:leader="none" w:pos="4515"/>
        <w:tab w:val="right" w:leader="none" w:pos="9068"/>
      </w:tabs>
      <w:spacing w:after="0" w:line="259" w:lineRule="auto"/>
      <w:ind w:left="0" w:firstLine="0"/>
      <w:rPr>
        <w:color w:val="000000"/>
      </w:rPr>
    </w:pPr>
    <w:r w:rsidDel="00000000" w:rsidR="00000000" w:rsidRPr="00000000">
      <w:rPr>
        <w:color w:val="000000"/>
        <w:sz w:val="18"/>
        <w:szCs w:val="18"/>
        <w:rtl w:val="0"/>
      </w:rPr>
      <w:t xml:space="preserve">Privacy Notice</w:t>
      <w:tab/>
    </w: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sz w:val="18"/>
        <w:szCs w:val="18"/>
        <w:rtl w:val="0"/>
      </w:rPr>
      <w:t xml:space="preserve"> / </w:t>
    </w:r>
    <w:r w:rsidDel="00000000" w:rsidR="00000000" w:rsidRPr="00000000">
      <w:rPr>
        <w:color w:val="000000"/>
      </w:rPr>
      <w:fldChar w:fldCharType="begin"/>
      <w:instrText xml:space="preserve">NUMPAGES</w:instrText>
      <w:fldChar w:fldCharType="separate"/>
      <w:fldChar w:fldCharType="end"/>
    </w:r>
    <w:r w:rsidDel="00000000" w:rsidR="00000000" w:rsidRPr="00000000">
      <w:rPr>
        <w:color w:val="000000"/>
        <w:sz w:val="18"/>
        <w:szCs w:val="18"/>
        <w:rtl w:val="0"/>
      </w:rPr>
      <w:tab/>
      <w:t xml:space="preserve">November 2022</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tabs>
        <w:tab w:val="center" w:leader="none" w:pos="4515"/>
        <w:tab w:val="right" w:leader="none" w:pos="9068"/>
      </w:tabs>
      <w:spacing w:after="0" w:line="259" w:lineRule="auto"/>
      <w:ind w:left="0" w:firstLine="0"/>
      <w:rPr/>
    </w:pPr>
    <w:r w:rsidDel="00000000" w:rsidR="00000000" w:rsidRPr="00000000">
      <w:rPr>
        <w:sz w:val="18"/>
        <w:szCs w:val="18"/>
        <w:rtl w:val="0"/>
      </w:rPr>
      <w:t xml:space="preserve">Privacy Notice</w:t>
      <w:tab/>
    </w:r>
    <w:r w:rsidDel="00000000" w:rsidR="00000000" w:rsidRPr="00000000">
      <w:rPr/>
      <w:fldChar w:fldCharType="begin"/>
      <w:instrText xml:space="preserve">PAGE</w:instrText>
      <w:fldChar w:fldCharType="separate"/>
      <w:fldChar w:fldCharType="end"/>
    </w:r>
    <w:r w:rsidDel="00000000" w:rsidR="00000000" w:rsidRPr="00000000">
      <w:rPr>
        <w:sz w:val="18"/>
        <w:szCs w:val="18"/>
        <w:rtl w:val="0"/>
      </w:rPr>
      <w:t xml:space="preserve"> / </w:t>
    </w:r>
    <w:r w:rsidDel="00000000" w:rsidR="00000000" w:rsidRPr="00000000">
      <w:rPr/>
      <w:fldChar w:fldCharType="begin"/>
      <w:instrText xml:space="preserve">NUMPAGES</w:instrText>
      <w:fldChar w:fldCharType="separate"/>
      <w:fldChar w:fldCharType="end"/>
    </w:r>
    <w:r w:rsidDel="00000000" w:rsidR="00000000" w:rsidRPr="00000000">
      <w:rPr>
        <w:sz w:val="18"/>
        <w:szCs w:val="18"/>
        <w:rtl w:val="0"/>
      </w:rPr>
      <w:tab/>
      <w:t xml:space="preserve">November 2022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spacing w:after="0" w:line="259" w:lineRule="auto"/>
      <w:ind w:left="0" w:right="851" w:firstLine="0"/>
      <w:rPr/>
    </w:pPr>
    <w:r w:rsidDel="00000000" w:rsidR="00000000" w:rsidRPr="00000000">
      <w:rPr/>
      <w:drawing>
        <wp:anchor allowOverlap="1" behindDoc="0" distB="0" distT="0" distL="114300" distR="114300" hidden="0" layoutInCell="1" locked="0" relativeHeight="0" simplePos="0">
          <wp:simplePos x="0" y="0"/>
          <wp:positionH relativeFrom="page">
            <wp:posOffset>4642256</wp:posOffset>
          </wp:positionH>
          <wp:positionV relativeFrom="page">
            <wp:posOffset>469265</wp:posOffset>
          </wp:positionV>
          <wp:extent cx="1476375" cy="533400"/>
          <wp:effectExtent b="0" l="0" r="0" t="0"/>
          <wp:wrapSquare wrapText="bothSides" distB="0" distT="0" distL="114300" distR="114300"/>
          <wp:docPr id="106664745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476375" cy="533400"/>
                  </a:xfrm>
                  <a:prstGeom prst="rect"/>
                  <a:ln/>
                </pic:spPr>
              </pic:pic>
            </a:graphicData>
          </a:graphic>
        </wp:anchor>
      </w:drawing>
    </w:r>
    <w:r w:rsidDel="00000000" w:rsidR="00000000" w:rsidRPr="00000000">
      <w:rPr>
        <w:b w:val="1"/>
        <w:sz w:val="32"/>
        <w:szCs w:val="32"/>
        <w:rtl w:val="0"/>
      </w:rPr>
      <w:t xml:space="preserve">Privacy Notice</w:t>
      <w:tab/>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spacing w:after="0" w:line="259" w:lineRule="auto"/>
      <w:ind w:left="0" w:right="851" w:firstLine="0"/>
      <w:rPr>
        <w:b w:val="1"/>
        <w:color w:val="000000"/>
        <w:sz w:val="32"/>
        <w:szCs w:val="32"/>
      </w:rPr>
    </w:pPr>
    <w:r w:rsidDel="00000000" w:rsidR="00000000" w:rsidRPr="00000000">
      <w:rPr>
        <w:b w:val="1"/>
        <w:color w:val="000000"/>
        <w:sz w:val="32"/>
        <w:szCs w:val="32"/>
        <w:rtl w:val="0"/>
      </w:rPr>
      <w:t xml:space="preserve">Privacy Notice</w:t>
      <w:tab/>
    </w:r>
    <w:r w:rsidDel="00000000" w:rsidR="00000000" w:rsidRPr="00000000">
      <w:drawing>
        <wp:anchor allowOverlap="1" behindDoc="0" distB="0" distT="0" distL="114300" distR="114300" hidden="0" layoutInCell="1" locked="0" relativeHeight="0" simplePos="0">
          <wp:simplePos x="0" y="0"/>
          <wp:positionH relativeFrom="column">
            <wp:posOffset>4085110</wp:posOffset>
          </wp:positionH>
          <wp:positionV relativeFrom="paragraph">
            <wp:posOffset>-184963</wp:posOffset>
          </wp:positionV>
          <wp:extent cx="2278380" cy="708660"/>
          <wp:effectExtent b="0" l="0" r="0" t="0"/>
          <wp:wrapSquare wrapText="bothSides" distB="0" distT="0" distL="114300" distR="114300"/>
          <wp:docPr descr="A black text on a white background&#10;&#10;AI-generated content may be incorrect." id="1066647454" name="image1.jpg"/>
          <a:graphic>
            <a:graphicData uri="http://schemas.openxmlformats.org/drawingml/2006/picture">
              <pic:pic>
                <pic:nvPicPr>
                  <pic:cNvPr descr="A black text on a white background&#10;&#10;AI-generated content may be incorrect." id="0" name="image1.jpg"/>
                  <pic:cNvPicPr preferRelativeResize="0"/>
                </pic:nvPicPr>
                <pic:blipFill>
                  <a:blip r:embed="rId1"/>
                  <a:srcRect b="0" l="0" r="0" t="0"/>
                  <a:stretch>
                    <a:fillRect/>
                  </a:stretch>
                </pic:blipFill>
                <pic:spPr>
                  <a:xfrm>
                    <a:off x="0" y="0"/>
                    <a:ext cx="2278380" cy="708660"/>
                  </a:xfrm>
                  <a:prstGeom prst="rect"/>
                  <a:ln/>
                </pic:spPr>
              </pic:pic>
            </a:graphicData>
          </a:graphic>
        </wp:anchor>
      </w:drawing>
    </w:r>
  </w:p>
  <w:p w:rsidR="00000000" w:rsidDel="00000000" w:rsidP="00000000" w:rsidRDefault="00000000" w:rsidRPr="00000000" w14:paraId="00000084">
    <w:pPr>
      <w:spacing w:after="0" w:line="259" w:lineRule="auto"/>
      <w:ind w:left="0" w:right="851" w:firstLine="0"/>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spacing w:after="0" w:line="259" w:lineRule="auto"/>
      <w:ind w:left="0" w:right="851" w:firstLine="0"/>
      <w:rPr/>
    </w:pPr>
    <w:r w:rsidDel="00000000" w:rsidR="00000000" w:rsidRPr="00000000">
      <w:rPr/>
      <w:drawing>
        <wp:anchor allowOverlap="1" behindDoc="0" distB="0" distT="0" distL="114300" distR="114300" hidden="0" layoutInCell="1" locked="0" relativeHeight="0" simplePos="0">
          <wp:simplePos x="0" y="0"/>
          <wp:positionH relativeFrom="page">
            <wp:posOffset>4642256</wp:posOffset>
          </wp:positionH>
          <wp:positionV relativeFrom="page">
            <wp:posOffset>469265</wp:posOffset>
          </wp:positionV>
          <wp:extent cx="1476375" cy="533400"/>
          <wp:effectExtent b="0" l="0" r="0" t="0"/>
          <wp:wrapSquare wrapText="bothSides" distB="0" distT="0" distL="114300" distR="114300"/>
          <wp:docPr id="1066647456"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476375" cy="533400"/>
                  </a:xfrm>
                  <a:prstGeom prst="rect"/>
                  <a:ln/>
                </pic:spPr>
              </pic:pic>
            </a:graphicData>
          </a:graphic>
        </wp:anchor>
      </w:drawing>
    </w:r>
    <w:r w:rsidDel="00000000" w:rsidR="00000000" w:rsidRPr="00000000">
      <w:rPr>
        <w:b w:val="1"/>
        <w:sz w:val="32"/>
        <w:szCs w:val="32"/>
        <w:rtl w:val="0"/>
      </w:rPr>
      <w:t xml:space="preserve">Privacy Notice</w:t>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Calibri" w:cs="Calibri" w:eastAsia="Calibri" w:hAnsi="Calibri"/>
        <w:b w:val="0"/>
        <w:i w:val="0"/>
        <w:strike w:val="0"/>
        <w:color w:val="2a2b7f"/>
        <w:sz w:val="22"/>
        <w:szCs w:val="22"/>
        <w:u w:val="none"/>
        <w:shd w:fill="auto" w:val="clear"/>
        <w:vertAlign w:val="baseline"/>
      </w:rPr>
    </w:lvl>
    <w:lvl w:ilvl="1">
      <w:start w:val="1"/>
      <w:numFmt w:val="lowerLetter"/>
      <w:lvlText w:val="%2."/>
      <w:lvlJc w:val="left"/>
      <w:pPr>
        <w:ind w:left="1080" w:hanging="1080"/>
      </w:pPr>
      <w:rPr>
        <w:rFonts w:ascii="Calibri" w:cs="Calibri" w:eastAsia="Calibri" w:hAnsi="Calibri"/>
        <w:b w:val="0"/>
        <w:i w:val="0"/>
        <w:strike w:val="0"/>
        <w:color w:val="2a2b7f"/>
        <w:sz w:val="22"/>
        <w:szCs w:val="22"/>
        <w:u w:val="none"/>
        <w:shd w:fill="auto" w:val="clear"/>
        <w:vertAlign w:val="baseline"/>
      </w:rPr>
    </w:lvl>
    <w:lvl w:ilvl="2">
      <w:start w:val="1"/>
      <w:numFmt w:val="lowerRoman"/>
      <w:lvlText w:val="%3"/>
      <w:lvlJc w:val="left"/>
      <w:pPr>
        <w:ind w:left="1845" w:hanging="1845"/>
      </w:pPr>
      <w:rPr>
        <w:rFonts w:ascii="Calibri" w:cs="Calibri" w:eastAsia="Calibri" w:hAnsi="Calibri"/>
        <w:b w:val="0"/>
        <w:i w:val="0"/>
        <w:strike w:val="0"/>
        <w:color w:val="2a2b7f"/>
        <w:sz w:val="22"/>
        <w:szCs w:val="22"/>
        <w:u w:val="none"/>
        <w:shd w:fill="auto" w:val="clear"/>
        <w:vertAlign w:val="baseline"/>
      </w:rPr>
    </w:lvl>
    <w:lvl w:ilvl="3">
      <w:start w:val="1"/>
      <w:numFmt w:val="decimal"/>
      <w:lvlText w:val="%4"/>
      <w:lvlJc w:val="left"/>
      <w:pPr>
        <w:ind w:left="2565" w:hanging="2565"/>
      </w:pPr>
      <w:rPr>
        <w:rFonts w:ascii="Calibri" w:cs="Calibri" w:eastAsia="Calibri" w:hAnsi="Calibri"/>
        <w:b w:val="0"/>
        <w:i w:val="0"/>
        <w:strike w:val="0"/>
        <w:color w:val="2a2b7f"/>
        <w:sz w:val="22"/>
        <w:szCs w:val="22"/>
        <w:u w:val="none"/>
        <w:shd w:fill="auto" w:val="clear"/>
        <w:vertAlign w:val="baseline"/>
      </w:rPr>
    </w:lvl>
    <w:lvl w:ilvl="4">
      <w:start w:val="1"/>
      <w:numFmt w:val="lowerLetter"/>
      <w:lvlText w:val="%5"/>
      <w:lvlJc w:val="left"/>
      <w:pPr>
        <w:ind w:left="3285" w:hanging="3285"/>
      </w:pPr>
      <w:rPr>
        <w:rFonts w:ascii="Calibri" w:cs="Calibri" w:eastAsia="Calibri" w:hAnsi="Calibri"/>
        <w:b w:val="0"/>
        <w:i w:val="0"/>
        <w:strike w:val="0"/>
        <w:color w:val="2a2b7f"/>
        <w:sz w:val="22"/>
        <w:szCs w:val="22"/>
        <w:u w:val="none"/>
        <w:shd w:fill="auto" w:val="clear"/>
        <w:vertAlign w:val="baseline"/>
      </w:rPr>
    </w:lvl>
    <w:lvl w:ilvl="5">
      <w:start w:val="1"/>
      <w:numFmt w:val="lowerRoman"/>
      <w:lvlText w:val="%6"/>
      <w:lvlJc w:val="left"/>
      <w:pPr>
        <w:ind w:left="4005" w:hanging="4005"/>
      </w:pPr>
      <w:rPr>
        <w:rFonts w:ascii="Calibri" w:cs="Calibri" w:eastAsia="Calibri" w:hAnsi="Calibri"/>
        <w:b w:val="0"/>
        <w:i w:val="0"/>
        <w:strike w:val="0"/>
        <w:color w:val="2a2b7f"/>
        <w:sz w:val="22"/>
        <w:szCs w:val="22"/>
        <w:u w:val="none"/>
        <w:shd w:fill="auto" w:val="clear"/>
        <w:vertAlign w:val="baseline"/>
      </w:rPr>
    </w:lvl>
    <w:lvl w:ilvl="6">
      <w:start w:val="1"/>
      <w:numFmt w:val="decimal"/>
      <w:lvlText w:val="%7"/>
      <w:lvlJc w:val="left"/>
      <w:pPr>
        <w:ind w:left="4725" w:hanging="4725"/>
      </w:pPr>
      <w:rPr>
        <w:rFonts w:ascii="Calibri" w:cs="Calibri" w:eastAsia="Calibri" w:hAnsi="Calibri"/>
        <w:b w:val="0"/>
        <w:i w:val="0"/>
        <w:strike w:val="0"/>
        <w:color w:val="2a2b7f"/>
        <w:sz w:val="22"/>
        <w:szCs w:val="22"/>
        <w:u w:val="none"/>
        <w:shd w:fill="auto" w:val="clear"/>
        <w:vertAlign w:val="baseline"/>
      </w:rPr>
    </w:lvl>
    <w:lvl w:ilvl="7">
      <w:start w:val="1"/>
      <w:numFmt w:val="lowerLetter"/>
      <w:lvlText w:val="%8"/>
      <w:lvlJc w:val="left"/>
      <w:pPr>
        <w:ind w:left="5445" w:hanging="5445"/>
      </w:pPr>
      <w:rPr>
        <w:rFonts w:ascii="Calibri" w:cs="Calibri" w:eastAsia="Calibri" w:hAnsi="Calibri"/>
        <w:b w:val="0"/>
        <w:i w:val="0"/>
        <w:strike w:val="0"/>
        <w:color w:val="2a2b7f"/>
        <w:sz w:val="22"/>
        <w:szCs w:val="22"/>
        <w:u w:val="none"/>
        <w:shd w:fill="auto" w:val="clear"/>
        <w:vertAlign w:val="baseline"/>
      </w:rPr>
    </w:lvl>
    <w:lvl w:ilvl="8">
      <w:start w:val="1"/>
      <w:numFmt w:val="lowerRoman"/>
      <w:lvlText w:val="%9"/>
      <w:lvlJc w:val="left"/>
      <w:pPr>
        <w:ind w:left="6165" w:hanging="6165"/>
      </w:pPr>
      <w:rPr>
        <w:rFonts w:ascii="Calibri" w:cs="Calibri" w:eastAsia="Calibri" w:hAnsi="Calibri"/>
        <w:b w:val="0"/>
        <w:i w:val="0"/>
        <w:strike w:val="0"/>
        <w:color w:val="2a2b7f"/>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2a2b7f"/>
        <w:sz w:val="22"/>
        <w:szCs w:val="22"/>
        <w:lang w:val="en_GB"/>
      </w:rPr>
    </w:rPrDefault>
    <w:pPrDefault>
      <w:pPr>
        <w:spacing w:after="92" w:line="251" w:lineRule="auto"/>
        <w:ind w:left="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87" w:before="0" w:line="251" w:lineRule="auto"/>
      <w:ind w:left="10" w:right="0" w:hanging="10"/>
      <w:jc w:val="left"/>
    </w:pPr>
    <w:rPr>
      <w:rFonts w:ascii="Calibri" w:cs="Calibri" w:eastAsia="Calibri" w:hAnsi="Calibri"/>
      <w:b w:val="1"/>
      <w:i w:val="0"/>
      <w:smallCaps w:val="0"/>
      <w:strike w:val="0"/>
      <w:color w:val="2a2b7f"/>
      <w:sz w:val="22"/>
      <w:szCs w:val="22"/>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Pr>
      <w:rFonts w:ascii="Calibri" w:cs="Calibri" w:eastAsia="Calibri" w:hAnsi="Calibri"/>
      <w:b w:val="1"/>
      <w:color w:val="2a2b7f"/>
      <w:sz w:val="22"/>
    </w:rPr>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NormalWeb">
    <w:name w:val="Normal (Web)"/>
    <w:basedOn w:val="Normal"/>
    <w:uiPriority w:val="99"/>
    <w:semiHidden w:val="1"/>
    <w:unhideWhenUsed w:val="1"/>
    <w:rsid w:val="00625D63"/>
    <w:rPr>
      <w:rFonts w:ascii="Times New Roman" w:cs="Times New Roman" w:hAnsi="Times New Roman"/>
      <w:sz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ico.org.uk/concerns/" TargetMode="Externa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SuX5DSZ3CLMSTJQm5A2xmJjlVQ==">CgMxLjA4AHIhMTNVVnl4OXFDSWgzWHl2blJySlVFcXRtMlpyX201RXRF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2025-09-05T13:02:00Z</dcterms:created>
  <dc:creator>Oli Roberts</dc:creator>
</cp:coreProperties>
</file>