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90ECD" w:rsidR="00990ECD" w:rsidP="00990ECD" w:rsidRDefault="00990ECD" w14:paraId="267E313D" w14:textId="77777777">
      <w:pPr>
        <w:rPr>
          <w:b/>
          <w:bCs/>
          <w:lang w:val="en-US"/>
        </w:rPr>
      </w:pPr>
      <w:r w:rsidRPr="00990ECD">
        <w:rPr>
          <w:b/>
          <w:bCs/>
          <w:lang w:val="en-US"/>
        </w:rPr>
        <w:t>Brochure / Pitch Deck Plan for Tale Development</w:t>
      </w:r>
    </w:p>
    <w:p w:rsidR="00990ECD" w:rsidP="00990ECD" w:rsidRDefault="00990ECD" w14:paraId="3016F992" w14:textId="1F9C1D66">
      <w:pPr>
        <w:rPr>
          <w:lang w:val="en-US"/>
        </w:rPr>
      </w:pPr>
      <w:r w:rsidRPr="00990ECD">
        <w:rPr>
          <w:lang w:val="en-US"/>
        </w:rPr>
        <w:t xml:space="preserve">This document outlines the structure and content for a luxury real estate brochure/pitch deck for Tale Development. </w:t>
      </w:r>
      <w:r>
        <w:rPr>
          <w:lang w:val="en-US"/>
        </w:rPr>
        <w:t xml:space="preserve">We are looking to structure it with a clean and luxury look. </w:t>
      </w:r>
      <w:r w:rsidR="00670498">
        <w:rPr>
          <w:lang w:val="en-US"/>
        </w:rPr>
        <w:t>Want to keep colors to a minimum but feel free to add colors of your choice that match our blue if necessary.</w:t>
      </w:r>
    </w:p>
    <w:p w:rsidR="00990ECD" w:rsidP="00990ECD" w:rsidRDefault="00990ECD" w14:paraId="12308168" w14:textId="77777777">
      <w:pPr>
        <w:rPr>
          <w:lang w:val="en-US"/>
        </w:rPr>
      </w:pPr>
      <w:r>
        <w:rPr>
          <w:lang w:val="en-US"/>
        </w:rPr>
        <w:t xml:space="preserve">Fonts: </w:t>
      </w:r>
    </w:p>
    <w:p w:rsidR="00990ECD" w:rsidP="00990ECD" w:rsidRDefault="00990ECD" w14:paraId="1C08C8E6" w14:textId="5C76171A">
      <w:pPr>
        <w:rPr>
          <w:lang w:val="en-US"/>
        </w:rPr>
      </w:pPr>
      <w:r>
        <w:rPr>
          <w:lang w:val="en-US"/>
        </w:rPr>
        <w:t>Headline 1: Libre Caslon Text</w:t>
      </w:r>
    </w:p>
    <w:p w:rsidR="00990ECD" w:rsidP="00990ECD" w:rsidRDefault="00990ECD" w14:paraId="37B9F85F" w14:textId="5EC9C237">
      <w:pPr>
        <w:rPr>
          <w:lang w:val="en-US"/>
        </w:rPr>
      </w:pPr>
      <w:r>
        <w:rPr>
          <w:lang w:val="en-US"/>
        </w:rPr>
        <w:t>Headline 2:  Work Sans Bold / Medium</w:t>
      </w:r>
    </w:p>
    <w:p w:rsidR="00990ECD" w:rsidP="00990ECD" w:rsidRDefault="00990ECD" w14:paraId="082165C1" w14:textId="205310EA">
      <w:pPr>
        <w:rPr>
          <w:lang w:val="en-US"/>
        </w:rPr>
      </w:pPr>
      <w:r>
        <w:rPr>
          <w:lang w:val="en-US"/>
        </w:rPr>
        <w:t>Body Text: Work Sans</w:t>
      </w:r>
    </w:p>
    <w:p w:rsidRPr="00990ECD" w:rsidR="00670498" w:rsidP="00990ECD" w:rsidRDefault="00670498" w14:paraId="2A9EC949" w14:textId="600C1406">
      <w:pPr>
        <w:rPr>
          <w:lang w:val="en-US"/>
        </w:rPr>
      </w:pPr>
      <w:r>
        <w:rPr>
          <w:lang w:val="en-US"/>
        </w:rPr>
        <w:t>If additional fonts are necessary, please feel free to experiment.</w:t>
      </w:r>
    </w:p>
    <w:p w:rsidRPr="00990ECD" w:rsidR="00990ECD" w:rsidP="00990ECD" w:rsidRDefault="00000000" w14:paraId="25AF6B51" w14:textId="77777777">
      <w:r>
        <w:pict w14:anchorId="3C7856B1">
          <v:rect id="_x0000_i1025" style="width:0;height:1.5pt" o:hr="t" o:hrstd="t" o:hralign="center" fillcolor="#a0a0a0" stroked="f"/>
        </w:pict>
      </w:r>
    </w:p>
    <w:p w:rsidRPr="007233EA" w:rsidR="00990ECD" w:rsidP="00990ECD" w:rsidRDefault="00990ECD" w14:paraId="55B4BA65" w14:textId="15C26768">
      <w:pPr>
        <w:rPr>
          <w:b/>
          <w:bCs/>
          <w:lang w:val="en-US"/>
        </w:rPr>
      </w:pPr>
      <w:r w:rsidRPr="007233EA">
        <w:rPr>
          <w:b/>
          <w:bCs/>
          <w:lang w:val="en-US"/>
        </w:rPr>
        <w:t>Page 1: Front Cover</w:t>
      </w:r>
      <w:r w:rsidRPr="007233EA" w:rsidR="007233EA">
        <w:rPr>
          <w:b/>
          <w:bCs/>
          <w:lang w:val="en-US"/>
        </w:rPr>
        <w:t xml:space="preserve"> </w:t>
      </w:r>
    </w:p>
    <w:p w:rsidRPr="007233EA" w:rsidR="00990ECD" w:rsidP="00990ECD" w:rsidRDefault="00990ECD" w14:paraId="115FA8D5" w14:textId="77777777">
      <w:pPr>
        <w:rPr>
          <w:lang w:val="en-US"/>
        </w:rPr>
      </w:pPr>
      <w:r w:rsidRPr="007233EA">
        <w:rPr>
          <w:b/>
          <w:bCs/>
          <w:lang w:val="en-US"/>
        </w:rPr>
        <w:t>Content</w:t>
      </w:r>
      <w:r w:rsidRPr="007233EA">
        <w:rPr>
          <w:lang w:val="en-US"/>
        </w:rPr>
        <w:t>:</w:t>
      </w:r>
    </w:p>
    <w:p w:rsidRPr="00990ECD" w:rsidR="00990ECD" w:rsidP="00990ECD" w:rsidRDefault="00990ECD" w14:paraId="1DDCBBB0" w14:textId="6D53C96A">
      <w:pPr>
        <w:numPr>
          <w:ilvl w:val="0"/>
          <w:numId w:val="1"/>
        </w:numPr>
        <w:rPr>
          <w:lang w:val="en-US"/>
        </w:rPr>
      </w:pPr>
      <w:r w:rsidRPr="00990ECD">
        <w:rPr>
          <w:lang w:val="en-US"/>
        </w:rPr>
        <w:t xml:space="preserve">Full-page, high-resolution photo of a flagship Tale home </w:t>
      </w:r>
    </w:p>
    <w:p w:rsidRPr="00990ECD" w:rsidR="00990ECD" w:rsidP="00990ECD" w:rsidRDefault="00990ECD" w14:paraId="38190D47" w14:textId="7493A0DD">
      <w:pPr>
        <w:numPr>
          <w:ilvl w:val="0"/>
          <w:numId w:val="1"/>
        </w:numPr>
        <w:rPr>
          <w:lang w:val="en-US"/>
        </w:rPr>
      </w:pPr>
      <w:r w:rsidRPr="00990ECD">
        <w:rPr>
          <w:lang w:val="en-US"/>
        </w:rPr>
        <w:t>Logo</w:t>
      </w:r>
    </w:p>
    <w:p w:rsidRPr="00990ECD" w:rsidR="00990ECD" w:rsidP="00990ECD" w:rsidRDefault="00990ECD" w14:paraId="341F3B6E" w14:textId="6FF73246">
      <w:pPr>
        <w:numPr>
          <w:ilvl w:val="0"/>
          <w:numId w:val="1"/>
        </w:numPr>
        <w:rPr>
          <w:lang w:val="en-US"/>
        </w:rPr>
      </w:pPr>
      <w:r w:rsidRPr="00990ECD">
        <w:rPr>
          <w:lang w:val="en-US"/>
        </w:rPr>
        <w:t>Tagline: “</w:t>
      </w:r>
      <w:r w:rsidR="00670498">
        <w:rPr>
          <w:lang w:val="en-US"/>
        </w:rPr>
        <w:t xml:space="preserve">We don’t just build </w:t>
      </w:r>
      <w:r w:rsidR="00E838C9">
        <w:rPr>
          <w:lang w:val="en-US"/>
        </w:rPr>
        <w:t>homes</w:t>
      </w:r>
      <w:r w:rsidR="007233EA">
        <w:rPr>
          <w:lang w:val="en-US"/>
        </w:rPr>
        <w:t xml:space="preserve">. We </w:t>
      </w:r>
      <w:r w:rsidR="00670498">
        <w:rPr>
          <w:lang w:val="en-US"/>
        </w:rPr>
        <w:t>craft Tale’s worth living in</w:t>
      </w:r>
      <w:r w:rsidRPr="00990ECD">
        <w:rPr>
          <w:lang w:val="en-US"/>
        </w:rPr>
        <w:t xml:space="preserve">” </w:t>
      </w:r>
    </w:p>
    <w:p w:rsidRPr="00990ECD" w:rsidR="00990ECD" w:rsidP="00990ECD" w:rsidRDefault="00000000" w14:paraId="2D37AE3F" w14:textId="77777777">
      <w:r>
        <w:pict w14:anchorId="6FA28B68">
          <v:rect id="_x0000_i1026" style="width:0;height:1.5pt" o:hr="t" o:hrstd="t" o:hralign="center" fillcolor="#a0a0a0" stroked="f"/>
        </w:pict>
      </w:r>
    </w:p>
    <w:p w:rsidRPr="00990ECD" w:rsidR="00990ECD" w:rsidP="00990ECD" w:rsidRDefault="00990ECD" w14:paraId="4C248512" w14:textId="77777777">
      <w:pPr>
        <w:rPr>
          <w:b/>
          <w:bCs/>
          <w:lang w:val="en-US"/>
        </w:rPr>
      </w:pPr>
      <w:r w:rsidRPr="00990ECD">
        <w:rPr>
          <w:b/>
          <w:bCs/>
          <w:lang w:val="en-US"/>
        </w:rPr>
        <w:t>Page 2: Table of Contents</w:t>
      </w:r>
    </w:p>
    <w:p w:rsidRPr="00990ECD" w:rsidR="00990ECD" w:rsidP="00990ECD" w:rsidRDefault="00990ECD" w14:paraId="3011E9BE" w14:textId="77777777">
      <w:pPr>
        <w:rPr>
          <w:lang w:val="en-US"/>
        </w:rPr>
      </w:pPr>
      <w:r w:rsidRPr="00990ECD">
        <w:rPr>
          <w:b/>
          <w:bCs/>
          <w:lang w:val="en-US"/>
        </w:rPr>
        <w:t>Content</w:t>
      </w:r>
      <w:r w:rsidRPr="00990ECD">
        <w:rPr>
          <w:lang w:val="en-US"/>
        </w:rPr>
        <w:t>:</w:t>
      </w:r>
    </w:p>
    <w:p w:rsidRPr="00990ECD" w:rsidR="00990ECD" w:rsidP="00990ECD" w:rsidRDefault="00990ECD" w14:paraId="3A40EE92" w14:textId="77777777">
      <w:pPr>
        <w:numPr>
          <w:ilvl w:val="0"/>
          <w:numId w:val="2"/>
        </w:numPr>
      </w:pPr>
      <w:r w:rsidRPr="00990ECD">
        <w:rPr>
          <w:b/>
          <w:bCs/>
        </w:rPr>
        <w:t>Title</w:t>
      </w:r>
      <w:r w:rsidRPr="00990ECD">
        <w:t>: Contents</w:t>
      </w:r>
    </w:p>
    <w:p w:rsidRPr="00990ECD" w:rsidR="00990ECD" w:rsidP="00990ECD" w:rsidRDefault="00990ECD" w14:paraId="680D3AFE" w14:textId="77777777">
      <w:pPr>
        <w:numPr>
          <w:ilvl w:val="0"/>
          <w:numId w:val="2"/>
        </w:numPr>
      </w:pPr>
      <w:r w:rsidRPr="00990ECD">
        <w:rPr>
          <w:b/>
          <w:bCs/>
        </w:rPr>
        <w:t>List</w:t>
      </w:r>
      <w:r w:rsidRPr="00990ECD">
        <w:t>:</w:t>
      </w:r>
    </w:p>
    <w:p w:rsidRPr="00990ECD" w:rsidR="00990ECD" w:rsidP="00990ECD" w:rsidRDefault="00990ECD" w14:paraId="5E9D07F3" w14:textId="77777777">
      <w:pPr>
        <w:numPr>
          <w:ilvl w:val="1"/>
          <w:numId w:val="2"/>
        </w:numPr>
        <w:rPr>
          <w:lang w:val="en-US"/>
        </w:rPr>
      </w:pPr>
      <w:r w:rsidRPr="00990ECD">
        <w:rPr>
          <w:lang w:val="en-US"/>
        </w:rPr>
        <w:t>Crafting Tales: Like a beautifully written tale, every project carries its own identity, character, and purpose.</w:t>
      </w:r>
    </w:p>
    <w:p w:rsidRPr="00990ECD" w:rsidR="00990ECD" w:rsidP="00990ECD" w:rsidRDefault="00990ECD" w14:paraId="4946E1C6" w14:textId="77777777">
      <w:pPr>
        <w:numPr>
          <w:ilvl w:val="1"/>
          <w:numId w:val="2"/>
        </w:numPr>
        <w:rPr>
          <w:lang w:val="en-US"/>
        </w:rPr>
      </w:pPr>
      <w:r w:rsidRPr="00990ECD">
        <w:rPr>
          <w:lang w:val="en-US"/>
        </w:rPr>
        <w:t>Company Overview: Bringing real expertise and experience to Costa del Sol.</w:t>
      </w:r>
    </w:p>
    <w:p w:rsidRPr="00990ECD" w:rsidR="00990ECD" w:rsidP="00990ECD" w:rsidRDefault="00990ECD" w14:paraId="3F50435E" w14:textId="77777777">
      <w:pPr>
        <w:numPr>
          <w:ilvl w:val="1"/>
          <w:numId w:val="2"/>
        </w:numPr>
        <w:rPr>
          <w:lang w:val="en-US"/>
        </w:rPr>
      </w:pPr>
      <w:r w:rsidRPr="00990ECD">
        <w:rPr>
          <w:lang w:val="en-US"/>
        </w:rPr>
        <w:t>The Tale Excellence: To create true quality, we have standardized the process to the last detail.</w:t>
      </w:r>
    </w:p>
    <w:p w:rsidRPr="00990ECD" w:rsidR="00990ECD" w:rsidP="00990ECD" w:rsidRDefault="00990ECD" w14:paraId="05355035" w14:textId="77777777">
      <w:pPr>
        <w:numPr>
          <w:ilvl w:val="1"/>
          <w:numId w:val="2"/>
        </w:numPr>
        <w:rPr>
          <w:lang w:val="en-US"/>
        </w:rPr>
      </w:pPr>
      <w:r w:rsidRPr="00990ECD">
        <w:rPr>
          <w:lang w:val="en-US"/>
        </w:rPr>
        <w:t>Portfolio: A collection of bespoke, luxury homes setting a new standard for quality.</w:t>
      </w:r>
    </w:p>
    <w:p w:rsidRPr="00990ECD" w:rsidR="00990ECD" w:rsidP="00990ECD" w:rsidRDefault="00990ECD" w14:paraId="6952B9AC" w14:textId="77777777">
      <w:pPr>
        <w:numPr>
          <w:ilvl w:val="1"/>
          <w:numId w:val="2"/>
        </w:numPr>
        <w:rPr>
          <w:lang w:val="en-US"/>
        </w:rPr>
      </w:pPr>
      <w:r w:rsidRPr="00990ECD">
        <w:rPr>
          <w:lang w:val="en-US"/>
        </w:rPr>
        <w:t>Invest with Tale: Proven returns, structured process, exceptional quality.</w:t>
      </w:r>
    </w:p>
    <w:p w:rsidRPr="00990ECD" w:rsidR="00990ECD" w:rsidP="00990ECD" w:rsidRDefault="00000000" w14:paraId="25A9F312" w14:textId="77777777">
      <w:r>
        <w:pict w14:anchorId="49CAFD15">
          <v:rect id="_x0000_i1027" style="width:0;height:1.5pt" o:hr="t" o:hrstd="t" o:hralign="center" fillcolor="#a0a0a0" stroked="f"/>
        </w:pict>
      </w:r>
    </w:p>
    <w:p w:rsidRPr="00990ECD" w:rsidR="00990ECD" w:rsidP="00990ECD" w:rsidRDefault="00990ECD" w14:paraId="03DECF7C" w14:textId="77777777">
      <w:pPr>
        <w:rPr>
          <w:b/>
          <w:bCs/>
          <w:lang w:val="en-US"/>
        </w:rPr>
      </w:pPr>
      <w:r w:rsidRPr="00990ECD">
        <w:rPr>
          <w:b/>
          <w:bCs/>
          <w:lang w:val="en-US"/>
        </w:rPr>
        <w:t>Page 3: Crafting Tales (About Us)</w:t>
      </w:r>
    </w:p>
    <w:p w:rsidRPr="00990ECD" w:rsidR="00990ECD" w:rsidP="00990ECD" w:rsidRDefault="00990ECD" w14:paraId="15CA88A3" w14:textId="77777777">
      <w:r w:rsidRPr="00990ECD">
        <w:rPr>
          <w:b/>
          <w:bCs/>
        </w:rPr>
        <w:t>Content</w:t>
      </w:r>
      <w:r w:rsidRPr="00990ECD">
        <w:t>:</w:t>
      </w:r>
    </w:p>
    <w:p w:rsidRPr="00990ECD" w:rsidR="00990ECD" w:rsidP="00990ECD" w:rsidRDefault="00990ECD" w14:paraId="15E89EB9" w14:textId="77777777">
      <w:pPr>
        <w:numPr>
          <w:ilvl w:val="0"/>
          <w:numId w:val="3"/>
        </w:numPr>
        <w:rPr>
          <w:lang w:val="en-US"/>
        </w:rPr>
      </w:pPr>
      <w:r w:rsidRPr="00990ECD">
        <w:rPr>
          <w:b/>
          <w:bCs/>
          <w:lang w:val="en-US"/>
        </w:rPr>
        <w:t>Text</w:t>
      </w:r>
      <w:r w:rsidRPr="00990ECD">
        <w:rPr>
          <w:lang w:val="en-US"/>
        </w:rPr>
        <w:t xml:space="preserve"> (short version, refined for brevity):</w:t>
      </w:r>
    </w:p>
    <w:p w:rsidRPr="00990ECD" w:rsidR="00990ECD" w:rsidP="00990ECD" w:rsidRDefault="00990ECD" w14:paraId="181DD9F4" w14:textId="7CE9A156">
      <w:pPr>
        <w:rPr>
          <w:lang w:val="en-US"/>
        </w:rPr>
      </w:pPr>
      <w:r w:rsidRPr="00990ECD">
        <w:rPr>
          <w:lang w:val="en-US"/>
        </w:rPr>
        <w:t>In a world of cookie-cutter construction, Tale dares to be different. We craft bespoke homes, each a unique tale shaped by</w:t>
      </w:r>
      <w:r w:rsidR="002F1F98">
        <w:rPr>
          <w:lang w:val="en-US"/>
        </w:rPr>
        <w:t xml:space="preserve"> innovation</w:t>
      </w:r>
      <w:r w:rsidRPr="00990ECD">
        <w:rPr>
          <w:lang w:val="en-US"/>
        </w:rPr>
        <w:t>, quality, and</w:t>
      </w:r>
      <w:r w:rsidR="002F1F98">
        <w:rPr>
          <w:lang w:val="en-US"/>
        </w:rPr>
        <w:t xml:space="preserve"> excellence</w:t>
      </w:r>
      <w:r w:rsidRPr="00990ECD">
        <w:rPr>
          <w:lang w:val="en-US"/>
        </w:rPr>
        <w:t xml:space="preserve">. With over 15 years of experience in property development and global brand building, our founders lead a team that collaborates with top architects and designers to deliver homes that are </w:t>
      </w:r>
      <w:r w:rsidR="006F509B">
        <w:rPr>
          <w:lang w:val="en-US"/>
        </w:rPr>
        <w:t>both beautiful and enduring.</w:t>
      </w:r>
    </w:p>
    <w:p w:rsidRPr="00990ECD" w:rsidR="00990ECD" w:rsidP="00990ECD" w:rsidRDefault="00000000" w14:paraId="4C3F28B3" w14:textId="77777777">
      <w:r>
        <w:pict w14:anchorId="0B5BE27A">
          <v:rect id="_x0000_i1028" style="width:0;height:1.5pt" o:hr="t" o:hrstd="t" o:hralign="center" fillcolor="#a0a0a0" stroked="f"/>
        </w:pict>
      </w:r>
    </w:p>
    <w:p w:rsidRPr="00990ECD" w:rsidR="00990ECD" w:rsidP="00990ECD" w:rsidRDefault="00990ECD" w14:paraId="2E094AAC" w14:textId="77777777">
      <w:pPr>
        <w:rPr>
          <w:b/>
          <w:bCs/>
          <w:lang w:val="en-US"/>
        </w:rPr>
      </w:pPr>
      <w:r w:rsidRPr="00990ECD">
        <w:rPr>
          <w:b/>
          <w:bCs/>
          <w:lang w:val="en-US"/>
        </w:rPr>
        <w:t>Page 4: Company Overview - Developments Track Record</w:t>
      </w:r>
    </w:p>
    <w:p w:rsidRPr="00990ECD" w:rsidR="00990ECD" w:rsidP="00990ECD" w:rsidRDefault="00990ECD" w14:paraId="358274B0" w14:textId="77777777">
      <w:r w:rsidRPr="00990ECD">
        <w:rPr>
          <w:b/>
          <w:bCs/>
        </w:rPr>
        <w:t>Content</w:t>
      </w:r>
      <w:r w:rsidRPr="00990ECD">
        <w:t>:</w:t>
      </w:r>
    </w:p>
    <w:p w:rsidRPr="00990ECD" w:rsidR="00990ECD" w:rsidP="00990ECD" w:rsidRDefault="00990ECD" w14:paraId="68C3535C" w14:textId="77777777">
      <w:pPr>
        <w:numPr>
          <w:ilvl w:val="0"/>
          <w:numId w:val="4"/>
        </w:numPr>
      </w:pPr>
      <w:r w:rsidRPr="00990ECD">
        <w:rPr>
          <w:b/>
          <w:bCs/>
        </w:rPr>
        <w:t>Title</w:t>
      </w:r>
      <w:r w:rsidRPr="00990ECD">
        <w:t>: Developments Track Record</w:t>
      </w:r>
    </w:p>
    <w:p w:rsidRPr="00990ECD" w:rsidR="00990ECD" w:rsidP="00990ECD" w:rsidRDefault="00990ECD" w14:paraId="2861DEF1" w14:textId="77777777">
      <w:pPr>
        <w:numPr>
          <w:ilvl w:val="0"/>
          <w:numId w:val="4"/>
        </w:numPr>
      </w:pPr>
      <w:r w:rsidRPr="00990ECD">
        <w:rPr>
          <w:b/>
          <w:bCs/>
        </w:rPr>
        <w:t>Text</w:t>
      </w:r>
      <w:r w:rsidRPr="00990ECD">
        <w:t>:</w:t>
      </w:r>
    </w:p>
    <w:p w:rsidRPr="007233EA" w:rsidR="00990ECD" w:rsidP="00990ECD" w:rsidRDefault="0004162D" w14:paraId="4DB29A51" w14:textId="4903929C">
      <w:pPr>
        <w:rPr>
          <w:lang w:val="en-US"/>
        </w:rPr>
      </w:pPr>
      <w:r w:rsidRPr="0004162D">
        <w:rPr>
          <w:lang w:val="en-US"/>
        </w:rPr>
        <w:t xml:space="preserve">Tale is a full-service development firm managing every phase — from sourcing and acquisition to design, construction, and final delivery. </w:t>
      </w:r>
      <w:r w:rsidR="00E33715">
        <w:rPr>
          <w:lang w:val="en-US"/>
        </w:rPr>
        <w:t>W</w:t>
      </w:r>
      <w:r w:rsidRPr="0004162D">
        <w:rPr>
          <w:lang w:val="en-US"/>
        </w:rPr>
        <w:t>e focus on quality over quantity, delivering high-end homes on time and to the highest standard.</w:t>
      </w:r>
      <w:r>
        <w:rPr>
          <w:lang w:val="en-US"/>
        </w:rPr>
        <w:t xml:space="preserve"> </w:t>
      </w:r>
    </w:p>
    <w:p w:rsidRPr="00990ECD" w:rsidR="00990ECD" w:rsidP="00990ECD" w:rsidRDefault="00990ECD" w14:paraId="57D6FC4D" w14:textId="77777777">
      <w:pPr>
        <w:numPr>
          <w:ilvl w:val="0"/>
          <w:numId w:val="4"/>
        </w:numPr>
      </w:pPr>
      <w:r w:rsidRPr="00990ECD">
        <w:rPr>
          <w:b/>
          <w:bCs/>
        </w:rPr>
        <w:t>Data</w:t>
      </w:r>
      <w:r w:rsidRPr="00990ECD">
        <w:t>:</w:t>
      </w:r>
    </w:p>
    <w:p w:rsidRPr="00990ECD" w:rsidR="00990ECD" w:rsidP="00990ECD" w:rsidRDefault="00990ECD" w14:paraId="6D99FEDF" w14:textId="77777777">
      <w:pPr>
        <w:numPr>
          <w:ilvl w:val="1"/>
          <w:numId w:val="4"/>
        </w:numPr>
      </w:pPr>
      <w:r w:rsidRPr="00990ECD">
        <w:t>13 developments completed</w:t>
      </w:r>
    </w:p>
    <w:p w:rsidRPr="00990ECD" w:rsidR="00990ECD" w:rsidP="00990ECD" w:rsidRDefault="00990ECD" w14:paraId="47D3963D" w14:textId="77777777">
      <w:pPr>
        <w:numPr>
          <w:ilvl w:val="1"/>
          <w:numId w:val="4"/>
        </w:numPr>
      </w:pPr>
      <w:r w:rsidRPr="00990ECD">
        <w:t>2575 sqm developed</w:t>
      </w:r>
    </w:p>
    <w:p w:rsidRPr="00990ECD" w:rsidR="00990ECD" w:rsidP="00990ECD" w:rsidRDefault="00000000" w14:paraId="1B378B4A" w14:textId="77777777">
      <w:r>
        <w:pict w14:anchorId="5F0C1F9C">
          <v:rect id="_x0000_i1029" style="width:0;height:1.5pt" o:hr="t" o:hrstd="t" o:hralign="center" fillcolor="#a0a0a0" stroked="f"/>
        </w:pict>
      </w:r>
    </w:p>
    <w:p w:rsidRPr="00990ECD" w:rsidR="00990ECD" w:rsidP="00990ECD" w:rsidRDefault="00990ECD" w14:paraId="3CE7434A" w14:textId="77777777">
      <w:pPr>
        <w:rPr>
          <w:b/>
          <w:bCs/>
          <w:lang w:val="en-US"/>
        </w:rPr>
      </w:pPr>
      <w:r w:rsidRPr="00990ECD">
        <w:rPr>
          <w:b/>
          <w:bCs/>
          <w:lang w:val="en-US"/>
        </w:rPr>
        <w:t>Page 5: Company Overview - Development Departments</w:t>
      </w:r>
    </w:p>
    <w:p w:rsidRPr="00990ECD" w:rsidR="00990ECD" w:rsidP="00990ECD" w:rsidRDefault="00990ECD" w14:paraId="0F0D4A93" w14:textId="77777777">
      <w:pPr>
        <w:rPr>
          <w:lang w:val="en-US"/>
        </w:rPr>
      </w:pPr>
      <w:r w:rsidRPr="00990ECD">
        <w:rPr>
          <w:b/>
          <w:bCs/>
          <w:lang w:val="en-US"/>
        </w:rPr>
        <w:t>Content</w:t>
      </w:r>
      <w:r w:rsidRPr="00990ECD">
        <w:rPr>
          <w:lang w:val="en-US"/>
        </w:rPr>
        <w:t>:</w:t>
      </w:r>
    </w:p>
    <w:p w:rsidRPr="00990ECD" w:rsidR="00990ECD" w:rsidP="00990ECD" w:rsidRDefault="00990ECD" w14:paraId="0BF290F8" w14:textId="77777777">
      <w:pPr>
        <w:numPr>
          <w:ilvl w:val="0"/>
          <w:numId w:val="5"/>
        </w:numPr>
      </w:pPr>
      <w:r w:rsidRPr="00990ECD">
        <w:rPr>
          <w:b/>
          <w:bCs/>
        </w:rPr>
        <w:t>Title</w:t>
      </w:r>
      <w:r w:rsidRPr="00990ECD">
        <w:t>: Our Expertise</w:t>
      </w:r>
    </w:p>
    <w:p w:rsidRPr="00990ECD" w:rsidR="00990ECD" w:rsidP="00990ECD" w:rsidRDefault="00990ECD" w14:paraId="73B029F8" w14:textId="77777777">
      <w:pPr>
        <w:numPr>
          <w:ilvl w:val="0"/>
          <w:numId w:val="5"/>
        </w:numPr>
      </w:pPr>
      <w:r w:rsidRPr="00990ECD">
        <w:rPr>
          <w:b/>
          <w:bCs/>
        </w:rPr>
        <w:t>Text</w:t>
      </w:r>
      <w:r w:rsidRPr="00990ECD">
        <w:t>:</w:t>
      </w:r>
    </w:p>
    <w:p w:rsidRPr="00990ECD" w:rsidR="00990ECD" w:rsidP="00990ECD" w:rsidRDefault="00990ECD" w14:paraId="484711EB" w14:textId="3AA88E88">
      <w:pPr>
        <w:numPr>
          <w:ilvl w:val="1"/>
          <w:numId w:val="5"/>
        </w:numPr>
        <w:rPr>
          <w:lang w:val="en-US"/>
        </w:rPr>
      </w:pPr>
      <w:r w:rsidRPr="00990ECD">
        <w:rPr>
          <w:b/>
          <w:bCs/>
          <w:lang w:val="en-US"/>
        </w:rPr>
        <w:t>Acquisitions</w:t>
      </w:r>
      <w:r w:rsidRPr="00990ECD">
        <w:rPr>
          <w:lang w:val="en-US"/>
        </w:rPr>
        <w:t xml:space="preserve">: With deep local insight, we identify underutilized properties and unlock value through </w:t>
      </w:r>
      <w:r w:rsidR="003B7AD3">
        <w:rPr>
          <w:lang w:val="en-US"/>
        </w:rPr>
        <w:t>creative</w:t>
      </w:r>
      <w:r w:rsidRPr="00990ECD">
        <w:rPr>
          <w:lang w:val="en-US"/>
        </w:rPr>
        <w:t xml:space="preserve"> developmen</w:t>
      </w:r>
      <w:r w:rsidR="003B7AD3">
        <w:rPr>
          <w:lang w:val="en-US"/>
        </w:rPr>
        <w:t>t</w:t>
      </w:r>
      <w:r w:rsidRPr="00990ECD">
        <w:rPr>
          <w:lang w:val="en-US"/>
        </w:rPr>
        <w:t>. Our Costa del Sol expertise ensures speed and precision in securing high-potential opportunities.</w:t>
      </w:r>
    </w:p>
    <w:p w:rsidRPr="00990ECD" w:rsidR="00990ECD" w:rsidP="00990ECD" w:rsidRDefault="00990ECD" w14:paraId="698743E7" w14:textId="77777777">
      <w:pPr>
        <w:numPr>
          <w:ilvl w:val="1"/>
          <w:numId w:val="5"/>
        </w:numPr>
        <w:rPr>
          <w:lang w:val="en-US"/>
        </w:rPr>
      </w:pPr>
      <w:r w:rsidRPr="00990ECD">
        <w:rPr>
          <w:b/>
          <w:bCs/>
          <w:lang w:val="en-US"/>
        </w:rPr>
        <w:t>Finance</w:t>
      </w:r>
      <w:r w:rsidRPr="00990ECD">
        <w:rPr>
          <w:lang w:val="en-US"/>
        </w:rPr>
        <w:t>: We partner with international investors and banking institutions, leveraging trusted relationships to ensure flexible, reliable funding for our projects.</w:t>
      </w:r>
    </w:p>
    <w:p w:rsidRPr="00C770F7" w:rsidR="00990ECD" w:rsidP="00C770F7" w:rsidRDefault="00990ECD" w14:paraId="0544E577" w14:textId="2FA05584">
      <w:pPr>
        <w:numPr>
          <w:ilvl w:val="1"/>
          <w:numId w:val="5"/>
        </w:numPr>
        <w:rPr>
          <w:lang w:val="en-US"/>
        </w:rPr>
      </w:pPr>
      <w:r w:rsidRPr="00990ECD">
        <w:rPr>
          <w:b/>
          <w:bCs/>
          <w:lang w:val="en-US"/>
        </w:rPr>
        <w:t>Development</w:t>
      </w:r>
      <w:r w:rsidRPr="00990ECD">
        <w:rPr>
          <w:lang w:val="en-US"/>
        </w:rPr>
        <w:t xml:space="preserve">: Backed by over 15 years of experience, we guide each project from concept to completion, </w:t>
      </w:r>
      <w:r w:rsidRPr="00C770F7" w:rsidR="00C770F7">
        <w:rPr>
          <w:lang w:val="en-US"/>
        </w:rPr>
        <w:t>e</w:t>
      </w:r>
      <w:r w:rsidRPr="00C770F7" w:rsidR="00C770F7">
        <w:rPr>
          <w:lang w:val="en-US"/>
        </w:rPr>
        <w:t>nsuring structured execution and lasting quality.</w:t>
      </w:r>
    </w:p>
    <w:p w:rsidRPr="00990ECD" w:rsidR="00990ECD" w:rsidP="00990ECD" w:rsidRDefault="00990ECD" w14:paraId="3F23B2F7" w14:textId="77777777">
      <w:pPr>
        <w:numPr>
          <w:ilvl w:val="1"/>
          <w:numId w:val="5"/>
        </w:numPr>
        <w:rPr>
          <w:lang w:val="en-US"/>
        </w:rPr>
      </w:pPr>
      <w:r w:rsidRPr="00990ECD">
        <w:rPr>
          <w:b/>
          <w:bCs/>
          <w:lang w:val="en-US"/>
        </w:rPr>
        <w:t>Design</w:t>
      </w:r>
      <w:r w:rsidRPr="00990ECD">
        <w:rPr>
          <w:lang w:val="en-US"/>
        </w:rPr>
        <w:t>: Collaborating with leading architects and artisans, we craft innovative, functional designs, with every detail—from structure to finishes—carefully considered.</w:t>
      </w:r>
    </w:p>
    <w:p w:rsidRPr="00990ECD" w:rsidR="00990ECD" w:rsidP="00990ECD" w:rsidRDefault="00990ECD" w14:paraId="57957210" w14:textId="77777777">
      <w:pPr>
        <w:numPr>
          <w:ilvl w:val="1"/>
          <w:numId w:val="5"/>
        </w:numPr>
        <w:rPr>
          <w:lang w:val="en-US"/>
        </w:rPr>
      </w:pPr>
      <w:r w:rsidRPr="00990ECD">
        <w:rPr>
          <w:b/>
          <w:bCs/>
          <w:lang w:val="en-US"/>
        </w:rPr>
        <w:t>Construction</w:t>
      </w:r>
      <w:r w:rsidRPr="00990ECD">
        <w:rPr>
          <w:lang w:val="en-US"/>
        </w:rPr>
        <w:t>: Meticulous oversight ensures every build aligns with The Tale Excellence, with hands-on project managers maintaining quality, schedule, and budget.</w:t>
      </w:r>
    </w:p>
    <w:p w:rsidRPr="00990ECD" w:rsidR="00990ECD" w:rsidP="00990ECD" w:rsidRDefault="00990ECD" w14:paraId="1B45C2D4" w14:textId="77777777">
      <w:pPr>
        <w:numPr>
          <w:ilvl w:val="1"/>
          <w:numId w:val="5"/>
        </w:numPr>
        <w:rPr>
          <w:lang w:val="en-US"/>
        </w:rPr>
      </w:pPr>
      <w:r w:rsidRPr="00990ECD">
        <w:rPr>
          <w:b/>
          <w:bCs/>
          <w:lang w:val="en-US"/>
        </w:rPr>
        <w:t>Marketing</w:t>
      </w:r>
      <w:r w:rsidRPr="00990ECD">
        <w:rPr>
          <w:lang w:val="en-US"/>
        </w:rPr>
        <w:t>: Each Tale home is branded to resonate with market demands, crafted through research and collaboration to ensure strong buyer engagement.</w:t>
      </w:r>
    </w:p>
    <w:p w:rsidRPr="00990ECD" w:rsidR="00990ECD" w:rsidP="00990ECD" w:rsidRDefault="00990ECD" w14:paraId="5E5011E3" w14:textId="77777777">
      <w:pPr>
        <w:numPr>
          <w:ilvl w:val="1"/>
          <w:numId w:val="5"/>
        </w:numPr>
        <w:rPr>
          <w:lang w:val="en-US"/>
        </w:rPr>
      </w:pPr>
      <w:r w:rsidRPr="00990ECD">
        <w:rPr>
          <w:b/>
          <w:bCs/>
          <w:lang w:val="en-US"/>
        </w:rPr>
        <w:t>Sales</w:t>
      </w:r>
      <w:r w:rsidRPr="00990ECD">
        <w:rPr>
          <w:lang w:val="en-US"/>
        </w:rPr>
        <w:t>: We partner with top local real estate firms to maximize exposure and deliver seamless sales experiences, achieving optimal returns.</w:t>
      </w:r>
    </w:p>
    <w:p w:rsidRPr="00990ECD" w:rsidR="00990ECD" w:rsidP="00990ECD" w:rsidRDefault="00000000" w14:paraId="40CB0742" w14:textId="77777777">
      <w:r>
        <w:pict w14:anchorId="6F2593D6">
          <v:rect id="_x0000_i1030" style="width:0;height:1.5pt" o:hr="t" o:hrstd="t" o:hralign="center" fillcolor="#a0a0a0" stroked="f"/>
        </w:pict>
      </w:r>
    </w:p>
    <w:p w:rsidRPr="00990ECD" w:rsidR="00990ECD" w:rsidP="00990ECD" w:rsidRDefault="00990ECD" w14:paraId="47E247FE" w14:textId="77777777">
      <w:pPr>
        <w:rPr>
          <w:b/>
          <w:bCs/>
          <w:lang w:val="en-US"/>
        </w:rPr>
      </w:pPr>
      <w:r w:rsidRPr="00990ECD">
        <w:rPr>
          <w:b/>
          <w:bCs/>
          <w:lang w:val="en-US"/>
        </w:rPr>
        <w:t>Page 6: Company Overview - The Team</w:t>
      </w:r>
    </w:p>
    <w:p w:rsidRPr="00990ECD" w:rsidR="00990ECD" w:rsidP="00990ECD" w:rsidRDefault="00990ECD" w14:paraId="4EF0AD05" w14:textId="77777777">
      <w:pPr>
        <w:rPr>
          <w:lang w:val="en-US"/>
        </w:rPr>
      </w:pPr>
      <w:r w:rsidRPr="00990ECD">
        <w:rPr>
          <w:b/>
          <w:bCs/>
          <w:lang w:val="en-US"/>
        </w:rPr>
        <w:t>Content</w:t>
      </w:r>
      <w:r w:rsidRPr="00990ECD">
        <w:rPr>
          <w:lang w:val="en-US"/>
        </w:rPr>
        <w:t>:</w:t>
      </w:r>
    </w:p>
    <w:p w:rsidRPr="00990ECD" w:rsidR="00990ECD" w:rsidP="00990ECD" w:rsidRDefault="00990ECD" w14:paraId="022A792E" w14:textId="77777777">
      <w:pPr>
        <w:numPr>
          <w:ilvl w:val="0"/>
          <w:numId w:val="6"/>
        </w:numPr>
      </w:pPr>
      <w:r w:rsidRPr="00990ECD">
        <w:rPr>
          <w:b/>
          <w:bCs/>
        </w:rPr>
        <w:t>Title</w:t>
      </w:r>
      <w:r w:rsidRPr="00990ECD">
        <w:t>: Our Founders</w:t>
      </w:r>
    </w:p>
    <w:p w:rsidRPr="00990ECD" w:rsidR="00990ECD" w:rsidP="00990ECD" w:rsidRDefault="00990ECD" w14:paraId="32777D74" w14:textId="77777777">
      <w:pPr>
        <w:numPr>
          <w:ilvl w:val="0"/>
          <w:numId w:val="6"/>
        </w:numPr>
      </w:pPr>
      <w:r w:rsidRPr="00990ECD">
        <w:rPr>
          <w:b/>
          <w:bCs/>
        </w:rPr>
        <w:t>Text</w:t>
      </w:r>
      <w:r w:rsidRPr="00990ECD">
        <w:t>:</w:t>
      </w:r>
    </w:p>
    <w:p w:rsidRPr="00990ECD" w:rsidR="00990ECD" w:rsidP="00990ECD" w:rsidRDefault="00990ECD" w14:paraId="2D149746" w14:textId="7E415C3F">
      <w:pPr>
        <w:numPr>
          <w:ilvl w:val="1"/>
          <w:numId w:val="6"/>
        </w:numPr>
        <w:rPr>
          <w:lang w:val="en-US"/>
        </w:rPr>
      </w:pPr>
      <w:r w:rsidRPr="00990ECD">
        <w:rPr>
          <w:b/>
          <w:bCs/>
          <w:lang w:val="en-US"/>
        </w:rPr>
        <w:t>Jonatan Hwang</w:t>
      </w:r>
      <w:r w:rsidRPr="00990ECD">
        <w:rPr>
          <w:lang w:val="en-US"/>
        </w:rPr>
        <w:t xml:space="preserve">: Entrepreneur with a background in Industrial Engineering and Management (Royal Institute of Technology). Co-founded </w:t>
      </w:r>
      <w:proofErr w:type="spellStart"/>
      <w:r w:rsidRPr="00990ECD">
        <w:rPr>
          <w:lang w:val="en-US"/>
        </w:rPr>
        <w:t>Pändy</w:t>
      </w:r>
      <w:proofErr w:type="spellEnd"/>
      <w:r w:rsidRPr="00990ECD">
        <w:rPr>
          <w:lang w:val="en-US"/>
        </w:rPr>
        <w:t xml:space="preserve">, a global snack brand now part of Humble Group. Since 2021, he has invested in and managed luxury residential projects in Costa del Sol, </w:t>
      </w:r>
      <w:r w:rsidRPr="00507321" w:rsidR="00507321">
        <w:rPr>
          <w:lang w:val="en-US"/>
        </w:rPr>
        <w:t xml:space="preserve">recognizing the demand for bespoke homes built with </w:t>
      </w:r>
      <w:r w:rsidR="00507321">
        <w:rPr>
          <w:lang w:val="en-US"/>
        </w:rPr>
        <w:t>true</w:t>
      </w:r>
      <w:r w:rsidRPr="00507321" w:rsidR="00507321">
        <w:rPr>
          <w:lang w:val="en-US"/>
        </w:rPr>
        <w:t xml:space="preserve"> quality</w:t>
      </w:r>
      <w:r w:rsidRPr="00990ECD">
        <w:rPr>
          <w:lang w:val="en-US"/>
        </w:rPr>
        <w:t>.</w:t>
      </w:r>
    </w:p>
    <w:p w:rsidRPr="00990ECD" w:rsidR="00990ECD" w:rsidP="00990ECD" w:rsidRDefault="00990ECD" w14:paraId="09FC1187" w14:textId="4F4709F4">
      <w:pPr>
        <w:numPr>
          <w:ilvl w:val="1"/>
          <w:numId w:val="6"/>
        </w:numPr>
        <w:rPr>
          <w:lang w:val="en-US"/>
        </w:rPr>
      </w:pPr>
      <w:r w:rsidRPr="00990ECD">
        <w:rPr>
          <w:b/>
          <w:bCs/>
          <w:lang w:val="en-US"/>
        </w:rPr>
        <w:t>Massoud Levin</w:t>
      </w:r>
      <w:r w:rsidRPr="00990ECD">
        <w:rPr>
          <w:lang w:val="en-US"/>
        </w:rPr>
        <w:t xml:space="preserve">: Over 15 years in construction and property development </w:t>
      </w:r>
      <w:r w:rsidR="00E838C9">
        <w:rPr>
          <w:lang w:val="en-US"/>
        </w:rPr>
        <w:t xml:space="preserve">and background in </w:t>
      </w:r>
      <w:r w:rsidRPr="00990ECD">
        <w:rPr>
          <w:lang w:val="en-US"/>
        </w:rPr>
        <w:t>Construction Engineering</w:t>
      </w:r>
      <w:r w:rsidR="00E838C9">
        <w:rPr>
          <w:lang w:val="en-US"/>
        </w:rPr>
        <w:t xml:space="preserve"> at</w:t>
      </w:r>
      <w:r w:rsidRPr="00990ECD">
        <w:rPr>
          <w:lang w:val="en-US"/>
        </w:rPr>
        <w:t xml:space="preserve"> </w:t>
      </w:r>
      <w:proofErr w:type="spellStart"/>
      <w:r w:rsidRPr="00990ECD">
        <w:rPr>
          <w:lang w:val="en-US"/>
        </w:rPr>
        <w:t>Nackademin</w:t>
      </w:r>
      <w:proofErr w:type="spellEnd"/>
      <w:r w:rsidRPr="00990ECD">
        <w:rPr>
          <w:lang w:val="en-US"/>
        </w:rPr>
        <w:t xml:space="preserve">). Led 750+ home developments at Titania in Stockholm. Since 2021, he has completed over a dozen bespoke homes in Marbella, </w:t>
      </w:r>
      <w:r w:rsidRPr="00A3410C" w:rsidR="00A3410C">
        <w:rPr>
          <w:lang w:val="en-US"/>
        </w:rPr>
        <w:t>where he pioneered The Tale Excellence</w:t>
      </w:r>
      <w:r w:rsidR="00857864">
        <w:rPr>
          <w:lang w:val="en-US"/>
        </w:rPr>
        <w:t>,</w:t>
      </w:r>
      <w:r w:rsidRPr="00A3410C" w:rsidR="00A3410C">
        <w:rPr>
          <w:lang w:val="en-US"/>
        </w:rPr>
        <w:t xml:space="preserve"> a framework rooted in Scandinavian construction discipline and luxury design</w:t>
      </w:r>
      <w:r w:rsidRPr="00990ECD">
        <w:rPr>
          <w:lang w:val="en-US"/>
        </w:rPr>
        <w:t>.</w:t>
      </w:r>
    </w:p>
    <w:p w:rsidRPr="00990ECD" w:rsidR="00990ECD" w:rsidP="00990ECD" w:rsidRDefault="00000000" w14:paraId="26392B41" w14:textId="77777777">
      <w:r>
        <w:pict w14:anchorId="0FA575BA">
          <v:rect id="_x0000_i1031" style="width:0;height:1.5pt" o:hr="t" o:hrstd="t" o:hralign="center" fillcolor="#a0a0a0" stroked="f"/>
        </w:pict>
      </w:r>
    </w:p>
    <w:p w:rsidRPr="00990ECD" w:rsidR="00990ECD" w:rsidP="00990ECD" w:rsidRDefault="00990ECD" w14:paraId="7A3D33D4" w14:textId="77777777">
      <w:pPr>
        <w:rPr>
          <w:b/>
          <w:bCs/>
          <w:lang w:val="en-US"/>
        </w:rPr>
      </w:pPr>
      <w:r w:rsidRPr="00990ECD">
        <w:rPr>
          <w:b/>
          <w:bCs/>
          <w:lang w:val="en-US"/>
        </w:rPr>
        <w:t>Page 7: Company Overview - Financial Partners</w:t>
      </w:r>
    </w:p>
    <w:p w:rsidRPr="00990ECD" w:rsidR="00990ECD" w:rsidP="00990ECD" w:rsidRDefault="00990ECD" w14:paraId="18FA3657" w14:textId="77777777">
      <w:pPr>
        <w:rPr>
          <w:lang w:val="en-US"/>
        </w:rPr>
      </w:pPr>
      <w:r w:rsidRPr="00990ECD">
        <w:rPr>
          <w:b/>
          <w:bCs/>
          <w:lang w:val="en-US"/>
        </w:rPr>
        <w:t>Content</w:t>
      </w:r>
      <w:r w:rsidRPr="00990ECD">
        <w:rPr>
          <w:lang w:val="en-US"/>
        </w:rPr>
        <w:t>:</w:t>
      </w:r>
    </w:p>
    <w:p w:rsidRPr="00990ECD" w:rsidR="00990ECD" w:rsidP="00990ECD" w:rsidRDefault="00990ECD" w14:paraId="520377DA" w14:textId="77777777">
      <w:pPr>
        <w:numPr>
          <w:ilvl w:val="0"/>
          <w:numId w:val="7"/>
        </w:numPr>
      </w:pPr>
      <w:r w:rsidRPr="00990ECD">
        <w:rPr>
          <w:b/>
          <w:bCs/>
        </w:rPr>
        <w:t>Title</w:t>
      </w:r>
      <w:r w:rsidRPr="00990ECD">
        <w:t>: Financial Partners</w:t>
      </w:r>
    </w:p>
    <w:p w:rsidRPr="00990ECD" w:rsidR="00990ECD" w:rsidP="00990ECD" w:rsidRDefault="00990ECD" w14:paraId="6A19D4A3" w14:textId="77777777">
      <w:pPr>
        <w:numPr>
          <w:ilvl w:val="0"/>
          <w:numId w:val="7"/>
        </w:numPr>
      </w:pPr>
      <w:r w:rsidRPr="00990ECD">
        <w:rPr>
          <w:b/>
          <w:bCs/>
        </w:rPr>
        <w:t>Text</w:t>
      </w:r>
      <w:r w:rsidRPr="00990ECD">
        <w:t>:</w:t>
      </w:r>
    </w:p>
    <w:p w:rsidRPr="00990ECD" w:rsidR="00990ECD" w:rsidP="00990ECD" w:rsidRDefault="00990ECD" w14:paraId="7BFF6760" w14:textId="77777777">
      <w:pPr>
        <w:rPr>
          <w:lang w:val="en-US"/>
        </w:rPr>
      </w:pPr>
      <w:r w:rsidRPr="00990ECD">
        <w:rPr>
          <w:lang w:val="en-US"/>
        </w:rPr>
        <w:t>Tale collaborates with a trusted network of international investors and banking partners to finance our projects. Our relationships with private capital and institutional lenders provide the flexibility and reliability needed to deliver high-quality developments consistently.</w:t>
      </w:r>
    </w:p>
    <w:p w:rsidR="00990ECD" w:rsidP="714FB7C6" w:rsidRDefault="00990ECD" w14:paraId="4F0E277E" w14:textId="489C4CF9">
      <w:pPr>
        <w:numPr>
          <w:ilvl w:val="0"/>
          <w:numId w:val="7"/>
        </w:numPr>
        <w:rPr>
          <w:color w:val="auto"/>
          <w:lang w:val="en-US"/>
        </w:rPr>
      </w:pPr>
      <w:r w:rsidRPr="714FB7C6" w:rsidR="00990ECD">
        <w:rPr>
          <w:b w:val="1"/>
          <w:bCs w:val="1"/>
          <w:color w:val="auto"/>
          <w:lang w:val="en-US"/>
        </w:rPr>
        <w:t>Data</w:t>
      </w:r>
      <w:r w:rsidRPr="714FB7C6" w:rsidR="00990ECD">
        <w:rPr>
          <w:color w:val="auto"/>
          <w:lang w:val="en-US"/>
        </w:rPr>
        <w:t xml:space="preserve">: </w:t>
      </w:r>
      <w:r w:rsidRPr="714FB7C6" w:rsidR="74AD4CE1">
        <w:rPr>
          <w:color w:val="auto"/>
          <w:lang w:val="en-US"/>
        </w:rPr>
        <w:t xml:space="preserve">Banks: Banca March, Sabadell, </w:t>
      </w:r>
      <w:r w:rsidRPr="714FB7C6" w:rsidR="74AD4CE1">
        <w:rPr>
          <w:color w:val="auto"/>
          <w:lang w:val="en-US"/>
        </w:rPr>
        <w:t>BankInter</w:t>
      </w:r>
      <w:r w:rsidRPr="714FB7C6" w:rsidR="74AD4CE1">
        <w:rPr>
          <w:color w:val="auto"/>
          <w:lang w:val="en-US"/>
        </w:rPr>
        <w:t xml:space="preserve">. Loans: </w:t>
      </w:r>
      <w:r w:rsidRPr="714FB7C6" w:rsidR="3715DD62">
        <w:rPr>
          <w:color w:val="auto"/>
          <w:lang w:val="en-US"/>
        </w:rPr>
        <w:t>€2 million</w:t>
      </w:r>
    </w:p>
    <w:p w:rsidR="3715DD62" w:rsidP="714FB7C6" w:rsidRDefault="3715DD62" w14:paraId="4CF8F2DF" w14:textId="442A9889">
      <w:pPr>
        <w:numPr>
          <w:ilvl w:val="0"/>
          <w:numId w:val="7"/>
        </w:numPr>
        <w:rPr>
          <w:color w:val="auto"/>
          <w:lang w:val="en-US"/>
        </w:rPr>
      </w:pPr>
      <w:r w:rsidRPr="714FB7C6" w:rsidR="3715DD62">
        <w:rPr>
          <w:color w:val="auto"/>
          <w:lang w:val="en-US"/>
        </w:rPr>
        <w:t>Investments €1.5 million</w:t>
      </w:r>
    </w:p>
    <w:p w:rsidRPr="00990ECD" w:rsidR="00990ECD" w:rsidP="00990ECD" w:rsidRDefault="00000000" w14:paraId="451A2B89" w14:textId="77777777">
      <w:r>
        <w:pict w14:anchorId="59A21325">
          <v:rect id="_x0000_i1032" style="width:0;height:1.5pt" o:hr="t" o:hrstd="t" o:hralign="center" fillcolor="#a0a0a0" stroked="f"/>
        </w:pict>
      </w:r>
    </w:p>
    <w:p w:rsidRPr="00990ECD" w:rsidR="00990ECD" w:rsidP="00990ECD" w:rsidRDefault="00990ECD" w14:paraId="18050F86" w14:textId="77777777">
      <w:pPr>
        <w:rPr>
          <w:b/>
          <w:bCs/>
          <w:lang w:val="en-US"/>
        </w:rPr>
      </w:pPr>
      <w:r w:rsidRPr="00990ECD">
        <w:rPr>
          <w:b/>
          <w:bCs/>
          <w:lang w:val="en-US"/>
        </w:rPr>
        <w:t>Page 8: The Tale Excellence</w:t>
      </w:r>
    </w:p>
    <w:p w:rsidRPr="00990ECD" w:rsidR="00990ECD" w:rsidP="00990ECD" w:rsidRDefault="00990ECD" w14:paraId="1531389C" w14:textId="77777777">
      <w:pPr>
        <w:rPr>
          <w:lang w:val="en-US"/>
        </w:rPr>
      </w:pPr>
      <w:r w:rsidRPr="00990ECD">
        <w:rPr>
          <w:b/>
          <w:bCs/>
          <w:lang w:val="en-US"/>
        </w:rPr>
        <w:t>Content</w:t>
      </w:r>
      <w:r w:rsidRPr="00990ECD">
        <w:rPr>
          <w:lang w:val="en-US"/>
        </w:rPr>
        <w:t>:</w:t>
      </w:r>
    </w:p>
    <w:p w:rsidRPr="00990ECD" w:rsidR="00990ECD" w:rsidP="00990ECD" w:rsidRDefault="00990ECD" w14:paraId="1C55839A" w14:textId="77777777">
      <w:pPr>
        <w:numPr>
          <w:ilvl w:val="0"/>
          <w:numId w:val="8"/>
        </w:numPr>
      </w:pPr>
      <w:r w:rsidRPr="00990ECD">
        <w:rPr>
          <w:b/>
          <w:bCs/>
        </w:rPr>
        <w:t>Title</w:t>
      </w:r>
      <w:r w:rsidRPr="00990ECD">
        <w:t>: The Tale Excellence</w:t>
      </w:r>
    </w:p>
    <w:p w:rsidRPr="00990ECD" w:rsidR="00990ECD" w:rsidP="00990ECD" w:rsidRDefault="00990ECD" w14:paraId="17A67700" w14:textId="77777777">
      <w:pPr>
        <w:numPr>
          <w:ilvl w:val="0"/>
          <w:numId w:val="8"/>
        </w:numPr>
      </w:pPr>
      <w:r w:rsidRPr="00990ECD">
        <w:rPr>
          <w:b/>
          <w:bCs/>
        </w:rPr>
        <w:t>Text</w:t>
      </w:r>
      <w:r w:rsidRPr="00990ECD">
        <w:t>:</w:t>
      </w:r>
    </w:p>
    <w:p w:rsidR="00172869" w:rsidP="00990ECD" w:rsidRDefault="00172869" w14:paraId="63330683" w14:textId="77777777">
      <w:pPr>
        <w:numPr>
          <w:ilvl w:val="0"/>
          <w:numId w:val="8"/>
        </w:numPr>
        <w:rPr>
          <w:lang w:val="en-US"/>
        </w:rPr>
      </w:pPr>
      <w:r w:rsidRPr="00172869">
        <w:rPr>
          <w:b/>
          <w:bCs/>
          <w:lang w:val="en-US"/>
        </w:rPr>
        <w:t>The Tale Excellence</w:t>
      </w:r>
      <w:r w:rsidRPr="00172869">
        <w:rPr>
          <w:lang w:val="en-US"/>
        </w:rPr>
        <w:t xml:space="preserve"> is our proprietary end-to-end development framework, built on over 15 years of Scandinavian experience. This structured checklist guides every phase of the project, from acquisition to design, construction, and final sale. Tailored to Marbella’s unique challenges, it sets us apart and allows us to consistently deliver both quality and timeliness.</w:t>
      </w:r>
    </w:p>
    <w:p w:rsidRPr="00172869" w:rsidR="00990ECD" w:rsidP="00990ECD" w:rsidRDefault="00990ECD" w14:paraId="13F617D0" w14:textId="4B9D0E1B">
      <w:pPr>
        <w:numPr>
          <w:ilvl w:val="0"/>
          <w:numId w:val="8"/>
        </w:numPr>
        <w:rPr>
          <w:lang w:val="en-US"/>
        </w:rPr>
      </w:pPr>
      <w:r w:rsidRPr="00172869">
        <w:rPr>
          <w:b/>
          <w:bCs/>
          <w:lang w:val="en-US"/>
        </w:rPr>
        <w:t>Quote</w:t>
      </w:r>
      <w:r w:rsidRPr="00172869">
        <w:rPr>
          <w:lang w:val="en-US"/>
        </w:rPr>
        <w:t xml:space="preserve"> (Massoud Levin):</w:t>
      </w:r>
    </w:p>
    <w:p w:rsidRPr="00990ECD" w:rsidR="00990ECD" w:rsidP="00990ECD" w:rsidRDefault="00990ECD" w14:paraId="62FC3637" w14:textId="77777777">
      <w:pPr>
        <w:rPr>
          <w:lang w:val="en-US"/>
        </w:rPr>
      </w:pPr>
      <w:r w:rsidRPr="00990ECD">
        <w:rPr>
          <w:lang w:val="en-US"/>
        </w:rPr>
        <w:t>“The Tale Excellence blends Scandinavian precision with Marbella’s creativity, ensuring every home is a masterpiece.”</w:t>
      </w:r>
    </w:p>
    <w:p w:rsidRPr="00990ECD" w:rsidR="00990ECD" w:rsidP="00990ECD" w:rsidRDefault="00990ECD" w14:paraId="00B8C9E8" w14:textId="77777777">
      <w:pPr>
        <w:numPr>
          <w:ilvl w:val="0"/>
          <w:numId w:val="8"/>
        </w:numPr>
        <w:rPr>
          <w:lang w:val="en-US"/>
        </w:rPr>
      </w:pPr>
      <w:r w:rsidRPr="00990ECD">
        <w:rPr>
          <w:b/>
          <w:bCs/>
          <w:lang w:val="en-US"/>
        </w:rPr>
        <w:t>Visual</w:t>
      </w:r>
      <w:r w:rsidRPr="00990ECD">
        <w:rPr>
          <w:lang w:val="en-US"/>
        </w:rPr>
        <w:t>: Simple flowchart (e.g., Acquisition → Design → Construction → Sale).</w:t>
      </w:r>
    </w:p>
    <w:p w:rsidRPr="00990ECD" w:rsidR="00990ECD" w:rsidP="00990ECD" w:rsidRDefault="00000000" w14:paraId="4C26684D" w14:textId="77777777">
      <w:r>
        <w:pict w14:anchorId="39C56395">
          <v:rect id="_x0000_i1033" style="width:0;height:1.5pt" o:hr="t" o:hrstd="t" o:hralign="center" fillcolor="#a0a0a0" stroked="f"/>
        </w:pict>
      </w:r>
    </w:p>
    <w:p w:rsidRPr="00990ECD" w:rsidR="00990ECD" w:rsidP="00990ECD" w:rsidRDefault="00990ECD" w14:paraId="787C3374" w14:textId="77777777">
      <w:pPr>
        <w:rPr>
          <w:b/>
          <w:bCs/>
        </w:rPr>
      </w:pPr>
      <w:r w:rsidRPr="00990ECD">
        <w:rPr>
          <w:b/>
          <w:bCs/>
        </w:rPr>
        <w:t>Page 9: Portfolio</w:t>
      </w:r>
    </w:p>
    <w:p w:rsidRPr="00990ECD" w:rsidR="00990ECD" w:rsidP="00990ECD" w:rsidRDefault="00990ECD" w14:paraId="4FCEDA82" w14:textId="77777777">
      <w:r w:rsidRPr="00990ECD">
        <w:rPr>
          <w:b/>
          <w:bCs/>
        </w:rPr>
        <w:t>Content</w:t>
      </w:r>
      <w:r w:rsidRPr="00990ECD">
        <w:t>:</w:t>
      </w:r>
    </w:p>
    <w:p w:rsidRPr="00990ECD" w:rsidR="00990ECD" w:rsidP="00990ECD" w:rsidRDefault="00990ECD" w14:paraId="4DA18052" w14:textId="77777777">
      <w:pPr>
        <w:numPr>
          <w:ilvl w:val="0"/>
          <w:numId w:val="9"/>
        </w:numPr>
      </w:pPr>
      <w:r w:rsidRPr="00990ECD">
        <w:rPr>
          <w:b/>
          <w:bCs/>
        </w:rPr>
        <w:t>Title</w:t>
      </w:r>
      <w:r w:rsidRPr="00990ECD">
        <w:t>: Our Latest Projects</w:t>
      </w:r>
    </w:p>
    <w:p w:rsidRPr="00990ECD" w:rsidR="00990ECD" w:rsidP="00990ECD" w:rsidRDefault="00990ECD" w14:paraId="47C4B47D" w14:textId="52B56B6F">
      <w:pPr>
        <w:numPr>
          <w:ilvl w:val="0"/>
          <w:numId w:val="9"/>
        </w:numPr>
        <w:rPr>
          <w:lang w:val="en-US"/>
        </w:rPr>
      </w:pPr>
      <w:r w:rsidRPr="714FB7C6" w:rsidR="00990ECD">
        <w:rPr>
          <w:b w:val="1"/>
          <w:bCs w:val="1"/>
          <w:lang w:val="en-US"/>
        </w:rPr>
        <w:t>Projects</w:t>
      </w:r>
      <w:r w:rsidRPr="714FB7C6" w:rsidR="00990ECD">
        <w:rPr>
          <w:lang w:val="en-US"/>
        </w:rPr>
        <w:t xml:space="preserve"> (with placeholders for descriptions)</w:t>
      </w:r>
      <w:r w:rsidRPr="714FB7C6" w:rsidR="3557376A">
        <w:rPr>
          <w:lang w:val="en-US"/>
        </w:rPr>
        <w:t xml:space="preserve">, </w:t>
      </w:r>
      <w:r w:rsidRPr="714FB7C6" w:rsidR="3557376A">
        <w:rPr>
          <w:lang w:val="en-US"/>
        </w:rPr>
        <w:t>seperate</w:t>
      </w:r>
      <w:r w:rsidRPr="714FB7C6" w:rsidR="3557376A">
        <w:rPr>
          <w:lang w:val="en-US"/>
        </w:rPr>
        <w:t xml:space="preserve"> pages, see EXTELL brochure for inspiration.</w:t>
      </w:r>
    </w:p>
    <w:p w:rsidRPr="00990ECD" w:rsidR="00990ECD" w:rsidP="714FB7C6" w:rsidRDefault="00990ECD" w14:paraId="604CEC0F" w14:textId="0D8A50E4">
      <w:pPr>
        <w:numPr>
          <w:ilvl w:val="1"/>
          <w:numId w:val="9"/>
        </w:numPr>
        <w:rPr>
          <w:rFonts w:ascii="Aptos" w:hAnsi="Aptos" w:eastAsia="Aptos" w:cs="Aptos"/>
          <w:b w:val="0"/>
          <w:bCs w:val="0"/>
          <w:i w:val="0"/>
          <w:iCs w:val="0"/>
          <w:caps w:val="0"/>
          <w:smallCaps w:val="0"/>
          <w:noProof w:val="0"/>
          <w:color w:val="000000" w:themeColor="text1" w:themeTint="FF" w:themeShade="FF"/>
          <w:sz w:val="24"/>
          <w:szCs w:val="24"/>
          <w:lang w:val="en-US"/>
        </w:rPr>
      </w:pPr>
      <w:r w:rsidRPr="714FB7C6" w:rsidR="1CDEAF5C">
        <w:rPr>
          <w:b w:val="1"/>
          <w:bCs w:val="1"/>
          <w:lang w:val="en-US"/>
        </w:rPr>
        <w:t>Casa Bella</w:t>
      </w:r>
      <w:r w:rsidRPr="714FB7C6" w:rsidR="00990ECD">
        <w:rPr>
          <w:lang w:val="en-US"/>
        </w:rPr>
        <w:t>: 220 sqm.</w:t>
      </w:r>
      <w:r w:rsidRPr="714FB7C6" w:rsidR="00990ECD">
        <w:rPr>
          <w:color w:val="EE0000"/>
          <w:lang w:val="en-US"/>
        </w:rPr>
        <w:t xml:space="preserve"> </w:t>
      </w:r>
      <w:r w:rsidRPr="714FB7C6" w:rsidR="7D8DD6B8">
        <w:rPr>
          <w:color w:val="auto"/>
          <w:lang w:val="en-US"/>
        </w:rPr>
        <w:t>A</w:t>
      </w:r>
      <w:r w:rsidRPr="714FB7C6" w:rsidR="7D8DD6B8">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714FB7C6" w:rsidR="2E2DBDF7">
        <w:rPr>
          <w:rFonts w:ascii="Aptos" w:hAnsi="Aptos" w:eastAsia="Aptos" w:cs="Aptos"/>
          <w:b w:val="0"/>
          <w:bCs w:val="0"/>
          <w:i w:val="0"/>
          <w:iCs w:val="0"/>
          <w:caps w:val="0"/>
          <w:smallCaps w:val="0"/>
          <w:noProof w:val="0"/>
          <w:color w:val="000000" w:themeColor="text1" w:themeTint="FF" w:themeShade="FF"/>
          <w:sz w:val="24"/>
          <w:szCs w:val="24"/>
          <w:lang w:val="en-US"/>
        </w:rPr>
        <w:t>stunning</w:t>
      </w:r>
      <w:r w:rsidRPr="714FB7C6" w:rsidR="7D8DD6B8">
        <w:rPr>
          <w:rFonts w:ascii="Aptos" w:hAnsi="Aptos" w:eastAsia="Aptos" w:cs="Aptos"/>
          <w:b w:val="0"/>
          <w:bCs w:val="0"/>
          <w:i w:val="0"/>
          <w:iCs w:val="0"/>
          <w:caps w:val="0"/>
          <w:smallCaps w:val="0"/>
          <w:noProof w:val="0"/>
          <w:color w:val="000000" w:themeColor="text1" w:themeTint="FF" w:themeShade="FF"/>
          <w:sz w:val="24"/>
          <w:szCs w:val="24"/>
          <w:lang w:val="en-US"/>
        </w:rPr>
        <w:t xml:space="preserve"> duplex penthouse in the heart of Nueva Andalucia</w:t>
      </w:r>
      <w:r w:rsidRPr="714FB7C6" w:rsidR="4BE040B6">
        <w:rPr>
          <w:rFonts w:ascii="Aptos" w:hAnsi="Aptos" w:eastAsia="Aptos" w:cs="Aptos"/>
          <w:b w:val="0"/>
          <w:bCs w:val="0"/>
          <w:i w:val="0"/>
          <w:iCs w:val="0"/>
          <w:caps w:val="0"/>
          <w:smallCaps w:val="0"/>
          <w:noProof w:val="0"/>
          <w:color w:val="000000" w:themeColor="text1" w:themeTint="FF" w:themeShade="FF"/>
          <w:sz w:val="24"/>
          <w:szCs w:val="24"/>
          <w:lang w:val="en-US"/>
        </w:rPr>
        <w:t xml:space="preserve"> with </w:t>
      </w:r>
      <w:r w:rsidRPr="714FB7C6" w:rsidR="296E6C8B">
        <w:rPr>
          <w:rFonts w:ascii="Aptos" w:hAnsi="Aptos" w:eastAsia="Aptos" w:cs="Aptos"/>
          <w:b w:val="0"/>
          <w:bCs w:val="0"/>
          <w:i w:val="0"/>
          <w:iCs w:val="0"/>
          <w:caps w:val="0"/>
          <w:smallCaps w:val="0"/>
          <w:noProof w:val="0"/>
          <w:color w:val="000000" w:themeColor="text1" w:themeTint="FF" w:themeShade="FF"/>
          <w:sz w:val="24"/>
          <w:szCs w:val="24"/>
          <w:lang w:val="en-US"/>
        </w:rPr>
        <w:t>impeccable</w:t>
      </w:r>
      <w:r w:rsidRPr="714FB7C6" w:rsidR="4BE040B6">
        <w:rPr>
          <w:rFonts w:ascii="Aptos" w:hAnsi="Aptos" w:eastAsia="Aptos" w:cs="Aptos"/>
          <w:b w:val="0"/>
          <w:bCs w:val="0"/>
          <w:i w:val="0"/>
          <w:iCs w:val="0"/>
          <w:caps w:val="0"/>
          <w:smallCaps w:val="0"/>
          <w:noProof w:val="0"/>
          <w:color w:val="000000" w:themeColor="text1" w:themeTint="FF" w:themeShade="FF"/>
          <w:sz w:val="24"/>
          <w:szCs w:val="24"/>
          <w:lang w:val="en-US"/>
        </w:rPr>
        <w:t xml:space="preserve"> sea and mountain views. </w:t>
      </w:r>
      <w:r w:rsidRPr="714FB7C6" w:rsidR="6DFFFD45">
        <w:rPr>
          <w:rFonts w:ascii="Aptos" w:hAnsi="Aptos" w:eastAsia="Aptos" w:cs="Aptos"/>
          <w:b w:val="0"/>
          <w:bCs w:val="0"/>
          <w:i w:val="0"/>
          <w:iCs w:val="0"/>
          <w:caps w:val="0"/>
          <w:smallCaps w:val="0"/>
          <w:noProof w:val="0"/>
          <w:color w:val="000000" w:themeColor="text1" w:themeTint="FF" w:themeShade="FF"/>
          <w:sz w:val="24"/>
          <w:szCs w:val="24"/>
          <w:lang w:val="en-US"/>
        </w:rPr>
        <w:t>T</w:t>
      </w:r>
      <w:r w:rsidRPr="714FB7C6" w:rsidR="00BB60C3">
        <w:rPr>
          <w:rFonts w:ascii="Aptos" w:hAnsi="Aptos" w:eastAsia="Aptos" w:cs="Aptos"/>
          <w:b w:val="0"/>
          <w:bCs w:val="0"/>
          <w:i w:val="0"/>
          <w:iCs w:val="0"/>
          <w:caps w:val="0"/>
          <w:smallCaps w:val="0"/>
          <w:noProof w:val="0"/>
          <w:color w:val="000000" w:themeColor="text1" w:themeTint="FF" w:themeShade="FF"/>
          <w:sz w:val="24"/>
          <w:szCs w:val="24"/>
          <w:lang w:val="en-US"/>
        </w:rPr>
        <w:t xml:space="preserve">his home features </w:t>
      </w:r>
      <w:r w:rsidRPr="714FB7C6" w:rsidR="5979F1E0">
        <w:rPr>
          <w:rFonts w:ascii="Aptos" w:hAnsi="Aptos" w:eastAsia="Aptos" w:cs="Aptos"/>
          <w:b w:val="0"/>
          <w:bCs w:val="0"/>
          <w:i w:val="0"/>
          <w:iCs w:val="0"/>
          <w:caps w:val="0"/>
          <w:smallCaps w:val="0"/>
          <w:noProof w:val="0"/>
          <w:color w:val="000000" w:themeColor="text1" w:themeTint="FF" w:themeShade="FF"/>
          <w:sz w:val="24"/>
          <w:szCs w:val="24"/>
          <w:lang w:val="en-US"/>
        </w:rPr>
        <w:t xml:space="preserve">a </w:t>
      </w:r>
      <w:r w:rsidRPr="714FB7C6" w:rsidR="00BB60C3">
        <w:rPr>
          <w:rFonts w:ascii="Aptos" w:hAnsi="Aptos" w:eastAsia="Aptos" w:cs="Aptos"/>
          <w:b w:val="0"/>
          <w:bCs w:val="0"/>
          <w:i w:val="0"/>
          <w:iCs w:val="0"/>
          <w:caps w:val="0"/>
          <w:smallCaps w:val="0"/>
          <w:noProof w:val="0"/>
          <w:color w:val="000000" w:themeColor="text1" w:themeTint="FF" w:themeShade="FF"/>
          <w:sz w:val="24"/>
          <w:szCs w:val="24"/>
          <w:lang w:val="en-US"/>
        </w:rPr>
        <w:t>beautifully</w:t>
      </w:r>
      <w:r w:rsidRPr="714FB7C6" w:rsidR="40759F4B">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714FB7C6" w:rsidR="00BB60C3">
        <w:rPr>
          <w:rFonts w:ascii="Aptos" w:hAnsi="Aptos" w:eastAsia="Aptos" w:cs="Aptos"/>
          <w:b w:val="0"/>
          <w:bCs w:val="0"/>
          <w:i w:val="0"/>
          <w:iCs w:val="0"/>
          <w:caps w:val="0"/>
          <w:smallCaps w:val="0"/>
          <w:noProof w:val="0"/>
          <w:color w:val="000000" w:themeColor="text1" w:themeTint="FF" w:themeShade="FF"/>
          <w:sz w:val="24"/>
          <w:szCs w:val="24"/>
          <w:lang w:val="en-US"/>
        </w:rPr>
        <w:t>crafted interior space</w:t>
      </w:r>
      <w:r w:rsidRPr="714FB7C6" w:rsidR="447FBB27">
        <w:rPr>
          <w:rFonts w:ascii="Aptos" w:hAnsi="Aptos" w:eastAsia="Aptos" w:cs="Aptos"/>
          <w:b w:val="0"/>
          <w:bCs w:val="0"/>
          <w:i w:val="0"/>
          <w:iCs w:val="0"/>
          <w:caps w:val="0"/>
          <w:smallCaps w:val="0"/>
          <w:noProof w:val="0"/>
          <w:color w:val="000000" w:themeColor="text1" w:themeTint="FF" w:themeShade="FF"/>
          <w:sz w:val="24"/>
          <w:szCs w:val="24"/>
          <w:lang w:val="en-US"/>
        </w:rPr>
        <w:t xml:space="preserve">, perfectly complimented by two </w:t>
      </w:r>
      <w:r w:rsidRPr="714FB7C6" w:rsidR="4AB50E58">
        <w:rPr>
          <w:rFonts w:ascii="Aptos" w:hAnsi="Aptos" w:eastAsia="Aptos" w:cs="Aptos"/>
          <w:b w:val="0"/>
          <w:bCs w:val="0"/>
          <w:i w:val="0"/>
          <w:iCs w:val="0"/>
          <w:caps w:val="0"/>
          <w:smallCaps w:val="0"/>
          <w:noProof w:val="0"/>
          <w:color w:val="000000" w:themeColor="text1" w:themeTint="FF" w:themeShade="FF"/>
          <w:sz w:val="24"/>
          <w:szCs w:val="24"/>
          <w:lang w:val="en-US"/>
        </w:rPr>
        <w:t>terraces.</w:t>
      </w:r>
    </w:p>
    <w:p w:rsidR="642CA66F" w:rsidP="714FB7C6" w:rsidRDefault="642CA66F" w14:paraId="67E4ECBF" w14:textId="371166D8">
      <w:pPr>
        <w:numPr>
          <w:ilvl w:val="1"/>
          <w:numId w:val="9"/>
        </w:numPr>
        <w:rPr>
          <w:rFonts w:ascii="Aptos" w:hAnsi="Aptos" w:eastAsia="Aptos" w:cs="Aptos"/>
          <w:noProof w:val="0"/>
          <w:sz w:val="24"/>
          <w:szCs w:val="24"/>
          <w:lang w:val="en-US"/>
        </w:rPr>
      </w:pPr>
      <w:r w:rsidRPr="714FB7C6" w:rsidR="642CA66F">
        <w:rPr>
          <w:b w:val="1"/>
          <w:bCs w:val="1"/>
          <w:lang w:val="en-US"/>
        </w:rPr>
        <w:t>Casa Louneh</w:t>
      </w:r>
      <w:r w:rsidRPr="714FB7C6" w:rsidR="00990ECD">
        <w:rPr>
          <w:lang w:val="en-US"/>
        </w:rPr>
        <w:t xml:space="preserve">: </w:t>
      </w:r>
      <w:r w:rsidRPr="714FB7C6" w:rsidR="00990ECD">
        <w:rPr>
          <w:lang w:val="en-US"/>
        </w:rPr>
        <w:t>245 sqm</w:t>
      </w:r>
      <w:r w:rsidRPr="714FB7C6" w:rsidR="00990ECD">
        <w:rPr>
          <w:lang w:val="en-US"/>
        </w:rPr>
        <w:t xml:space="preserve">. </w:t>
      </w:r>
      <w:r w:rsidRPr="714FB7C6" w:rsidR="61CDAB80">
        <w:rPr>
          <w:rFonts w:ascii="Aptos" w:hAnsi="Aptos" w:eastAsia="Aptos" w:cs="Aptos"/>
          <w:noProof w:val="0"/>
          <w:sz w:val="24"/>
          <w:szCs w:val="24"/>
          <w:lang w:val="en-US"/>
        </w:rPr>
        <w:t>A beautifully renovated apartment in Aloha, showcasing a private pool, outdoor kitchen and bar, fire pit lounge, and gym — all set on a sun-soaked southwest-facing terrace. Inside, natural tones, walnut wood, and brushed nickel finishes define the elegant interiors, while the master suite features an exotic outdoor bathtub for the ultimate retreat.</w:t>
      </w:r>
    </w:p>
    <w:p w:rsidR="1FCA102A" w:rsidP="714FB7C6" w:rsidRDefault="1FCA102A" w14:paraId="1B9DD7FA" w14:textId="672201B7">
      <w:pPr>
        <w:numPr>
          <w:ilvl w:val="1"/>
          <w:numId w:val="9"/>
        </w:numPr>
        <w:rPr>
          <w:rFonts w:ascii="Aptos" w:hAnsi="Aptos" w:eastAsia="Aptos" w:cs="Aptos"/>
          <w:noProof w:val="0"/>
          <w:sz w:val="24"/>
          <w:szCs w:val="24"/>
          <w:lang w:val="en-US"/>
        </w:rPr>
      </w:pPr>
      <w:r w:rsidRPr="714FB7C6" w:rsidR="1FCA102A">
        <w:rPr>
          <w:rFonts w:ascii="Aptos" w:hAnsi="Aptos" w:eastAsia="Aptos" w:cs="Aptos"/>
          <w:b w:val="1"/>
          <w:bCs w:val="1"/>
          <w:noProof w:val="0"/>
          <w:sz w:val="24"/>
          <w:szCs w:val="24"/>
          <w:lang w:val="en-US"/>
        </w:rPr>
        <w:t>Casa Rochelle:</w:t>
      </w:r>
      <w:r w:rsidRPr="714FB7C6" w:rsidR="1FCA102A">
        <w:rPr>
          <w:rFonts w:ascii="Aptos" w:hAnsi="Aptos" w:eastAsia="Aptos" w:cs="Aptos"/>
          <w:b w:val="0"/>
          <w:bCs w:val="0"/>
          <w:noProof w:val="0"/>
          <w:sz w:val="24"/>
          <w:szCs w:val="24"/>
          <w:lang w:val="en-US"/>
        </w:rPr>
        <w:t xml:space="preserve"> </w:t>
      </w:r>
      <w:r w:rsidRPr="714FB7C6" w:rsidR="68E20C51">
        <w:rPr>
          <w:rFonts w:ascii="Aptos" w:hAnsi="Aptos" w:eastAsia="Aptos" w:cs="Aptos"/>
          <w:b w:val="0"/>
          <w:bCs w:val="0"/>
          <w:noProof w:val="0"/>
          <w:sz w:val="24"/>
          <w:szCs w:val="24"/>
          <w:lang w:val="en-US"/>
        </w:rPr>
        <w:t xml:space="preserve">275 sqm. A beautifully </w:t>
      </w:r>
      <w:r w:rsidRPr="714FB7C6" w:rsidR="68E20C51">
        <w:rPr>
          <w:rFonts w:ascii="Aptos" w:hAnsi="Aptos" w:eastAsia="Aptos" w:cs="Aptos"/>
          <w:noProof w:val="0"/>
          <w:sz w:val="24"/>
          <w:szCs w:val="24"/>
          <w:lang w:val="en-US"/>
        </w:rPr>
        <w:t>reformed</w:t>
      </w:r>
      <w:r w:rsidRPr="714FB7C6" w:rsidR="68E20C51">
        <w:rPr>
          <w:rFonts w:ascii="Aptos" w:hAnsi="Aptos" w:eastAsia="Aptos" w:cs="Aptos"/>
          <w:noProof w:val="0"/>
          <w:sz w:val="24"/>
          <w:szCs w:val="24"/>
          <w:lang w:val="en-US"/>
        </w:rPr>
        <w:t xml:space="preserve"> townhouse in prestigious Aloha, Nueva Andalucía, with panoramic sea and La Concha views, </w:t>
      </w:r>
      <w:r w:rsidRPr="714FB7C6" w:rsidR="68E20C51">
        <w:rPr>
          <w:rFonts w:ascii="Aptos" w:hAnsi="Aptos" w:eastAsia="Aptos" w:cs="Aptos"/>
          <w:noProof w:val="0"/>
          <w:sz w:val="24"/>
          <w:szCs w:val="24"/>
          <w:lang w:val="en-US"/>
        </w:rPr>
        <w:t>a private</w:t>
      </w:r>
      <w:r w:rsidRPr="714FB7C6" w:rsidR="68E20C51">
        <w:rPr>
          <w:rFonts w:ascii="Aptos" w:hAnsi="Aptos" w:eastAsia="Aptos" w:cs="Aptos"/>
          <w:noProof w:val="0"/>
          <w:sz w:val="24"/>
          <w:szCs w:val="24"/>
          <w:lang w:val="en-US"/>
        </w:rPr>
        <w:t xml:space="preserve"> pool, rooftop jacuzzi, and refined outdoor living. Finished in warm beige tones, walnut wood, and brushed nickel, it blends modern luxury with timeless materials in a gated community setting.</w:t>
      </w:r>
    </w:p>
    <w:p w:rsidRPr="00990ECD" w:rsidR="00990ECD" w:rsidP="714FB7C6" w:rsidRDefault="00990ECD" w14:paraId="70E09201" w14:textId="441A2309">
      <w:pPr>
        <w:pStyle w:val="Normal"/>
        <w:numPr>
          <w:ilvl w:val="1"/>
          <w:numId w:val="9"/>
        </w:numPr>
        <w:suppressLineNumbers w:val="0"/>
        <w:bidi w:val="0"/>
        <w:spacing w:before="0" w:beforeAutospacing="off" w:after="160" w:afterAutospacing="off" w:line="278" w:lineRule="auto"/>
        <w:ind w:left="1440" w:right="0" w:hanging="360"/>
        <w:jc w:val="left"/>
        <w:rPr>
          <w:rFonts w:ascii="Aptos" w:hAnsi="Aptos" w:eastAsia="Aptos" w:cs="Aptos"/>
          <w:noProof w:val="0"/>
          <w:sz w:val="24"/>
          <w:szCs w:val="24"/>
          <w:lang w:val="en-US"/>
        </w:rPr>
      </w:pPr>
      <w:r w:rsidRPr="714FB7C6" w:rsidR="2B6A3948">
        <w:rPr>
          <w:b w:val="1"/>
          <w:bCs w:val="1"/>
          <w:lang w:val="en-US"/>
        </w:rPr>
        <w:t>Casa Lume</w:t>
      </w:r>
      <w:r w:rsidRPr="714FB7C6" w:rsidR="00990ECD">
        <w:rPr>
          <w:lang w:val="en-US"/>
        </w:rPr>
        <w:t xml:space="preserve">: </w:t>
      </w:r>
      <w:r w:rsidRPr="714FB7C6" w:rsidR="00990ECD">
        <w:rPr>
          <w:lang w:val="en-US"/>
        </w:rPr>
        <w:t>2</w:t>
      </w:r>
      <w:r w:rsidRPr="714FB7C6" w:rsidR="0FBF8A53">
        <w:rPr>
          <w:lang w:val="en-US"/>
        </w:rPr>
        <w:t>40</w:t>
      </w:r>
      <w:r w:rsidRPr="714FB7C6" w:rsidR="00990ECD">
        <w:rPr>
          <w:lang w:val="en-US"/>
        </w:rPr>
        <w:t xml:space="preserve"> </w:t>
      </w:r>
      <w:r w:rsidRPr="714FB7C6" w:rsidR="00990ECD">
        <w:rPr>
          <w:color w:val="auto"/>
          <w:lang w:val="en-US"/>
        </w:rPr>
        <w:t>sqm</w:t>
      </w:r>
      <w:r w:rsidRPr="714FB7C6" w:rsidR="00990ECD">
        <w:rPr>
          <w:lang w:val="en-US"/>
        </w:rPr>
        <w:t>.</w:t>
      </w:r>
      <w:r w:rsidRPr="714FB7C6" w:rsidR="687278B3">
        <w:rPr>
          <w:lang w:val="en-US"/>
        </w:rPr>
        <w:t xml:space="preserve"> </w:t>
      </w:r>
      <w:r w:rsidRPr="714FB7C6" w:rsidR="687278B3">
        <w:rPr>
          <w:rFonts w:ascii="Aptos" w:hAnsi="Aptos" w:eastAsia="Aptos" w:cs="Aptos"/>
          <w:noProof w:val="0"/>
          <w:sz w:val="24"/>
          <w:szCs w:val="24"/>
          <w:lang w:val="en-US"/>
        </w:rPr>
        <w:t>A beautifully reimagined townhouse with panoramic sea and La Concha views, featuring multiple terraces and a rooftop lounge with private jacuzzi. Refined interiors blend calming beige tones, natural oak, and brushed nickel details, creating a serene yet sophisticated atmosphere throughout.</w:t>
      </w:r>
    </w:p>
    <w:p w:rsidRPr="00990ECD" w:rsidR="00990ECD" w:rsidP="714FB7C6" w:rsidRDefault="00990ECD" w14:paraId="3AEB8B63" w14:textId="2D800C49">
      <w:pPr>
        <w:numPr>
          <w:ilvl w:val="1"/>
          <w:numId w:val="9"/>
        </w:numPr>
        <w:rPr>
          <w:color w:val="EE0000"/>
          <w:lang w:val="en-US"/>
        </w:rPr>
      </w:pPr>
      <w:r w:rsidRPr="714FB7C6" w:rsidR="0FC92A1C">
        <w:rPr>
          <w:b w:val="1"/>
          <w:bCs w:val="1"/>
          <w:lang w:val="en-US"/>
        </w:rPr>
        <w:t>Casa Ilia</w:t>
      </w:r>
      <w:r w:rsidRPr="714FB7C6" w:rsidR="00990ECD">
        <w:rPr>
          <w:lang w:val="en-US"/>
        </w:rPr>
        <w:t xml:space="preserve">: </w:t>
      </w:r>
      <w:r w:rsidRPr="714FB7C6" w:rsidR="00990ECD">
        <w:rPr>
          <w:lang w:val="en-US"/>
        </w:rPr>
        <w:t>180 sqm</w:t>
      </w:r>
      <w:r w:rsidRPr="714FB7C6" w:rsidR="00990ECD">
        <w:rPr>
          <w:lang w:val="en-US"/>
        </w:rPr>
        <w:t>.</w:t>
      </w:r>
      <w:r w:rsidRPr="714FB7C6" w:rsidR="6A37A430">
        <w:rPr>
          <w:lang w:val="en-US"/>
        </w:rPr>
        <w:t xml:space="preserve"> </w:t>
      </w:r>
      <w:r w:rsidRPr="714FB7C6" w:rsidR="6A37A430">
        <w:rPr>
          <w:rFonts w:ascii="Aptos" w:hAnsi="Aptos" w:eastAsia="Aptos" w:cs="Aptos"/>
          <w:noProof w:val="0"/>
          <w:sz w:val="24"/>
          <w:szCs w:val="24"/>
          <w:lang w:val="en-US"/>
        </w:rPr>
        <w:t>A serene townhouse in Aloha, beautifully finished in light oak with spacious bedrooms and direct access from the terrace to a lush garden and pool. Natural materials and seamless indoor-outdoor flow create a calm, inviting atmosphere throughout.</w:t>
      </w:r>
    </w:p>
    <w:p w:rsidRPr="00990ECD" w:rsidR="00990ECD" w:rsidP="00990ECD" w:rsidRDefault="00000000" w14:paraId="794F194C" w14:textId="77777777">
      <w:r>
        <w:pict w14:anchorId="648A2F9B">
          <v:rect id="_x0000_i1034" style="width:0;height:1.5pt" o:hr="t" o:hrstd="t" o:hralign="center" fillcolor="#a0a0a0" stroked="f"/>
        </w:pict>
      </w:r>
    </w:p>
    <w:p w:rsidRPr="00990ECD" w:rsidR="00990ECD" w:rsidP="00990ECD" w:rsidRDefault="00990ECD" w14:paraId="6A8A6B9F" w14:textId="77777777">
      <w:pPr>
        <w:rPr>
          <w:b/>
          <w:bCs/>
          <w:lang w:val="en-US"/>
        </w:rPr>
      </w:pPr>
      <w:r w:rsidRPr="00990ECD">
        <w:rPr>
          <w:b/>
          <w:bCs/>
          <w:lang w:val="en-US"/>
        </w:rPr>
        <w:t>Page 10: Invest with Tale</w:t>
      </w:r>
    </w:p>
    <w:p w:rsidRPr="00990ECD" w:rsidR="00990ECD" w:rsidP="00990ECD" w:rsidRDefault="00990ECD" w14:paraId="5B4FAC12" w14:textId="77777777">
      <w:pPr>
        <w:rPr>
          <w:lang w:val="en-US"/>
        </w:rPr>
      </w:pPr>
      <w:r w:rsidRPr="00990ECD">
        <w:rPr>
          <w:b/>
          <w:bCs/>
          <w:lang w:val="en-US"/>
        </w:rPr>
        <w:t>Content</w:t>
      </w:r>
      <w:r w:rsidRPr="00990ECD">
        <w:rPr>
          <w:lang w:val="en-US"/>
        </w:rPr>
        <w:t>:</w:t>
      </w:r>
    </w:p>
    <w:p w:rsidRPr="00990ECD" w:rsidR="00990ECD" w:rsidP="00990ECD" w:rsidRDefault="00990ECD" w14:paraId="1A890B4E" w14:textId="77777777">
      <w:pPr>
        <w:numPr>
          <w:ilvl w:val="0"/>
          <w:numId w:val="10"/>
        </w:numPr>
      </w:pPr>
      <w:r w:rsidRPr="00990ECD">
        <w:rPr>
          <w:b/>
          <w:bCs/>
        </w:rPr>
        <w:t>Title</w:t>
      </w:r>
      <w:r w:rsidRPr="00990ECD">
        <w:t>: Invest with Tale</w:t>
      </w:r>
    </w:p>
    <w:p w:rsidRPr="00990ECD" w:rsidR="00990ECD" w:rsidP="00990ECD" w:rsidRDefault="00990ECD" w14:paraId="16835DDF" w14:textId="77777777">
      <w:pPr>
        <w:numPr>
          <w:ilvl w:val="0"/>
          <w:numId w:val="10"/>
        </w:numPr>
      </w:pPr>
      <w:r w:rsidRPr="00990ECD">
        <w:rPr>
          <w:b/>
          <w:bCs/>
        </w:rPr>
        <w:t>Text</w:t>
      </w:r>
      <w:r w:rsidRPr="00990ECD">
        <w:t>:</w:t>
      </w:r>
    </w:p>
    <w:p w:rsidRPr="00990ECD" w:rsidR="00990ECD" w:rsidP="00990ECD" w:rsidRDefault="00990ECD" w14:paraId="48B4DFC5" w14:textId="77777777">
      <w:pPr>
        <w:rPr>
          <w:lang w:val="en-US"/>
        </w:rPr>
      </w:pPr>
      <w:r w:rsidRPr="00990ECD">
        <w:rPr>
          <w:b/>
          <w:bCs/>
          <w:lang w:val="en-US"/>
        </w:rPr>
        <w:t>Proven Returns. Structured Process. Exceptional Quality.</w:t>
      </w:r>
      <w:r w:rsidRPr="00990ECD">
        <w:rPr>
          <w:lang w:val="en-US"/>
        </w:rPr>
        <w:br/>
      </w:r>
      <w:r w:rsidRPr="00990ECD">
        <w:rPr>
          <w:lang w:val="en-US"/>
        </w:rPr>
        <w:t>Tale Development offers investors the opportunity to participate in carefully selected residential projects on a project-by-project basis. With a strong history of solid returns, our developments are structured for efficiency, transparency, and excellence—from acquisition to exit.</w:t>
      </w:r>
    </w:p>
    <w:p w:rsidRPr="00990ECD" w:rsidR="00990ECD" w:rsidP="00990ECD" w:rsidRDefault="00990ECD" w14:paraId="5DF96567" w14:textId="77777777">
      <w:pPr>
        <w:numPr>
          <w:ilvl w:val="0"/>
          <w:numId w:val="10"/>
        </w:numPr>
      </w:pPr>
      <w:r w:rsidRPr="00990ECD">
        <w:rPr>
          <w:b/>
          <w:bCs/>
        </w:rPr>
        <w:t>What You Can Expect</w:t>
      </w:r>
      <w:r w:rsidRPr="00990ECD">
        <w:t>:</w:t>
      </w:r>
    </w:p>
    <w:p w:rsidRPr="00990ECD" w:rsidR="00990ECD" w:rsidP="00990ECD" w:rsidRDefault="001C4AB3" w14:paraId="43B3FC48" w14:textId="2E4D699B">
      <w:pPr>
        <w:numPr>
          <w:ilvl w:val="1"/>
          <w:numId w:val="10"/>
        </w:numPr>
        <w:rPr>
          <w:lang w:val="en-US"/>
        </w:rPr>
      </w:pPr>
      <w:r>
        <w:rPr>
          <w:lang w:val="en-US"/>
        </w:rPr>
        <w:t>Historic</w:t>
      </w:r>
      <w:r w:rsidRPr="00990ECD" w:rsidR="00990ECD">
        <w:rPr>
          <w:lang w:val="en-US"/>
        </w:rPr>
        <w:t xml:space="preserve"> Horizon: 10 months from acquisition to sale.</w:t>
      </w:r>
    </w:p>
    <w:p w:rsidRPr="00990ECD" w:rsidR="00990ECD" w:rsidP="00990ECD" w:rsidRDefault="001C4AB3" w14:paraId="6AE22428" w14:textId="2B7D1B8C">
      <w:pPr>
        <w:numPr>
          <w:ilvl w:val="1"/>
          <w:numId w:val="10"/>
        </w:numPr>
        <w:rPr>
          <w:lang w:val="en-US"/>
        </w:rPr>
      </w:pPr>
      <w:r>
        <w:rPr>
          <w:lang w:val="en-US"/>
        </w:rPr>
        <w:t xml:space="preserve">Historic Returns </w:t>
      </w:r>
      <w:proofErr w:type="spellStart"/>
      <w:r w:rsidRPr="00990ECD" w:rsidR="00990ECD">
        <w:rPr>
          <w:lang w:val="en-US"/>
        </w:rPr>
        <w:t>Returns</w:t>
      </w:r>
      <w:proofErr w:type="spellEnd"/>
      <w:r w:rsidRPr="00990ECD" w:rsidR="00990ECD">
        <w:rPr>
          <w:lang w:val="en-US"/>
        </w:rPr>
        <w:t xml:space="preserve">: </w:t>
      </w:r>
      <w:r>
        <w:rPr>
          <w:lang w:val="en-US"/>
        </w:rPr>
        <w:t xml:space="preserve">Average </w:t>
      </w:r>
      <w:r w:rsidRPr="00990ECD" w:rsidR="00990ECD">
        <w:rPr>
          <w:lang w:val="en-US"/>
        </w:rPr>
        <w:t>of 45%</w:t>
      </w:r>
    </w:p>
    <w:p w:rsidRPr="00990ECD" w:rsidR="00990ECD" w:rsidP="00990ECD" w:rsidRDefault="00990ECD" w14:paraId="0091EFBF" w14:textId="77777777">
      <w:pPr>
        <w:numPr>
          <w:ilvl w:val="1"/>
          <w:numId w:val="10"/>
        </w:numPr>
        <w:rPr>
          <w:lang w:val="en-US"/>
        </w:rPr>
      </w:pPr>
      <w:r w:rsidRPr="00990ECD">
        <w:rPr>
          <w:lang w:val="en-US"/>
        </w:rPr>
        <w:t>Structure: Project-based co-investment.</w:t>
      </w:r>
    </w:p>
    <w:p w:rsidRPr="00990ECD" w:rsidR="00990ECD" w:rsidP="00990ECD" w:rsidRDefault="00990ECD" w14:paraId="79A7245C" w14:textId="557F9289">
      <w:pPr>
        <w:numPr>
          <w:ilvl w:val="1"/>
          <w:numId w:val="10"/>
        </w:numPr>
        <w:rPr>
          <w:lang w:val="en-US"/>
        </w:rPr>
      </w:pPr>
      <w:r w:rsidRPr="00990ECD">
        <w:rPr>
          <w:lang w:val="en-US"/>
        </w:rPr>
        <w:t>Transparency: Full visibility through</w:t>
      </w:r>
      <w:r w:rsidR="001C4AB3">
        <w:rPr>
          <w:lang w:val="en-US"/>
        </w:rPr>
        <w:t>out</w:t>
      </w:r>
    </w:p>
    <w:p w:rsidRPr="00990ECD" w:rsidR="00990ECD" w:rsidP="00990ECD" w:rsidRDefault="00C22BF9" w14:paraId="1C2AE38C" w14:textId="4C8B329B">
      <w:pPr>
        <w:numPr>
          <w:ilvl w:val="1"/>
          <w:numId w:val="10"/>
        </w:numPr>
        <w:rPr>
          <w:lang w:val="en-US"/>
        </w:rPr>
      </w:pPr>
      <w:r>
        <w:rPr>
          <w:lang w:val="en-US"/>
        </w:rPr>
        <w:t>Execution</w:t>
      </w:r>
      <w:r w:rsidRPr="00990ECD" w:rsidR="00990ECD">
        <w:rPr>
          <w:lang w:val="en-US"/>
        </w:rPr>
        <w:t xml:space="preserve">: </w:t>
      </w:r>
      <w:r w:rsidRPr="00C22BF9">
        <w:rPr>
          <w:lang w:val="en-US"/>
        </w:rPr>
        <w:t>Every project follows The Tale Excellence framework for quality and delivery</w:t>
      </w:r>
    </w:p>
    <w:p w:rsidRPr="00990ECD" w:rsidR="00990ECD" w:rsidP="00990ECD" w:rsidRDefault="00990ECD" w14:paraId="3468361F" w14:textId="77777777">
      <w:pPr>
        <w:numPr>
          <w:ilvl w:val="0"/>
          <w:numId w:val="10"/>
        </w:numPr>
      </w:pPr>
      <w:r w:rsidRPr="00990ECD">
        <w:rPr>
          <w:b/>
          <w:bCs/>
        </w:rPr>
        <w:t>Why Tale</w:t>
      </w:r>
      <w:r w:rsidRPr="00990ECD">
        <w:t>:</w:t>
      </w:r>
    </w:p>
    <w:p w:rsidRPr="00990ECD" w:rsidR="00990ECD" w:rsidP="00990ECD" w:rsidRDefault="00990ECD" w14:paraId="1CF108F3" w14:textId="77777777">
      <w:pPr>
        <w:numPr>
          <w:ilvl w:val="1"/>
          <w:numId w:val="10"/>
        </w:numPr>
        <w:rPr>
          <w:lang w:val="en-US"/>
        </w:rPr>
      </w:pPr>
      <w:r w:rsidRPr="00990ECD">
        <w:rPr>
          <w:lang w:val="en-US"/>
        </w:rPr>
        <w:t>Deep local expertise in identifying high-potential properties.</w:t>
      </w:r>
    </w:p>
    <w:p w:rsidRPr="00990ECD" w:rsidR="00990ECD" w:rsidP="00990ECD" w:rsidRDefault="00990ECD" w14:paraId="65F102E7" w14:textId="77777777">
      <w:pPr>
        <w:numPr>
          <w:ilvl w:val="1"/>
          <w:numId w:val="10"/>
        </w:numPr>
        <w:rPr>
          <w:lang w:val="en-US"/>
        </w:rPr>
      </w:pPr>
      <w:r w:rsidRPr="00990ECD">
        <w:rPr>
          <w:lang w:val="en-US"/>
        </w:rPr>
        <w:t>A Scandinavian development process rooted in structure and quality.</w:t>
      </w:r>
    </w:p>
    <w:p w:rsidRPr="00990ECD" w:rsidR="00990ECD" w:rsidP="00990ECD" w:rsidRDefault="00990ECD" w14:paraId="6A0953B2" w14:textId="77777777">
      <w:pPr>
        <w:numPr>
          <w:ilvl w:val="1"/>
          <w:numId w:val="10"/>
        </w:numPr>
        <w:rPr>
          <w:lang w:val="en-US"/>
        </w:rPr>
      </w:pPr>
      <w:r w:rsidRPr="00990ECD">
        <w:rPr>
          <w:lang w:val="en-US"/>
        </w:rPr>
        <w:t>A proven track record of delivering bespoke homes with strong returns.</w:t>
      </w:r>
    </w:p>
    <w:p w:rsidRPr="00990ECD" w:rsidR="00990ECD" w:rsidP="00990ECD" w:rsidRDefault="00990ECD" w14:paraId="02DCD691" w14:textId="77777777">
      <w:pPr>
        <w:numPr>
          <w:ilvl w:val="0"/>
          <w:numId w:val="10"/>
        </w:numPr>
      </w:pPr>
      <w:r w:rsidRPr="00990ECD">
        <w:rPr>
          <w:b/>
          <w:bCs/>
        </w:rPr>
        <w:t>The Market Opportunity</w:t>
      </w:r>
      <w:r w:rsidRPr="00990ECD">
        <w:t>:</w:t>
      </w:r>
    </w:p>
    <w:p w:rsidRPr="00990ECD" w:rsidR="00990ECD" w:rsidP="00990ECD" w:rsidRDefault="00990ECD" w14:paraId="6D2038AA" w14:textId="77777777">
      <w:pPr>
        <w:numPr>
          <w:ilvl w:val="1"/>
          <w:numId w:val="10"/>
        </w:numPr>
        <w:rPr>
          <w:lang w:val="en-US"/>
        </w:rPr>
      </w:pPr>
      <w:r w:rsidRPr="00990ECD">
        <w:rPr>
          <w:lang w:val="en-US"/>
        </w:rPr>
        <w:t>High demand for luxury properties from international buyers.</w:t>
      </w:r>
    </w:p>
    <w:p w:rsidRPr="00990ECD" w:rsidR="00990ECD" w:rsidP="00990ECD" w:rsidRDefault="00990ECD" w14:paraId="082AB040" w14:textId="77777777">
      <w:pPr>
        <w:numPr>
          <w:ilvl w:val="1"/>
          <w:numId w:val="10"/>
        </w:numPr>
        <w:rPr>
          <w:lang w:val="en-US"/>
        </w:rPr>
      </w:pPr>
      <w:r w:rsidRPr="00990ECD">
        <w:rPr>
          <w:lang w:val="en-US"/>
        </w:rPr>
        <w:t>Limited supply of truly high-quality, bespoke homes.</w:t>
      </w:r>
    </w:p>
    <w:p w:rsidRPr="00990ECD" w:rsidR="00990ECD" w:rsidP="00990ECD" w:rsidRDefault="00990ECD" w14:paraId="68B82D3D" w14:textId="77777777">
      <w:pPr>
        <w:numPr>
          <w:ilvl w:val="1"/>
          <w:numId w:val="10"/>
        </w:numPr>
        <w:rPr>
          <w:lang w:val="en-US"/>
        </w:rPr>
      </w:pPr>
      <w:r w:rsidRPr="00990ECD">
        <w:rPr>
          <w:lang w:val="en-US"/>
        </w:rPr>
        <w:t>A resilient real estate market with long-term value potential.</w:t>
      </w:r>
    </w:p>
    <w:p w:rsidRPr="00990ECD" w:rsidR="00990ECD" w:rsidP="00990ECD" w:rsidRDefault="00000000" w14:paraId="7CAC5A84" w14:textId="77777777">
      <w:r>
        <w:pict w14:anchorId="24513D67">
          <v:rect id="_x0000_i1035" style="width:0;height:1.5pt" o:hr="t" o:hrstd="t" o:hralign="center" fillcolor="#a0a0a0" stroked="f"/>
        </w:pict>
      </w:r>
    </w:p>
    <w:p w:rsidRPr="00990ECD" w:rsidR="00990ECD" w:rsidP="00990ECD" w:rsidRDefault="00990ECD" w14:paraId="7B198697" w14:textId="77777777">
      <w:pPr>
        <w:rPr>
          <w:b/>
          <w:bCs/>
        </w:rPr>
      </w:pPr>
      <w:r w:rsidRPr="00990ECD">
        <w:rPr>
          <w:b/>
          <w:bCs/>
        </w:rPr>
        <w:t>Page 11: Contact</w:t>
      </w:r>
    </w:p>
    <w:p w:rsidRPr="00990ECD" w:rsidR="00990ECD" w:rsidP="00990ECD" w:rsidRDefault="00990ECD" w14:paraId="1D4D4CD0" w14:textId="77777777">
      <w:r w:rsidRPr="00990ECD">
        <w:rPr>
          <w:b/>
          <w:bCs/>
        </w:rPr>
        <w:t>Content</w:t>
      </w:r>
      <w:r w:rsidRPr="00990ECD">
        <w:t>:</w:t>
      </w:r>
    </w:p>
    <w:p w:rsidRPr="00990ECD" w:rsidR="00990ECD" w:rsidP="00990ECD" w:rsidRDefault="00990ECD" w14:paraId="39888814" w14:textId="77777777">
      <w:pPr>
        <w:numPr>
          <w:ilvl w:val="0"/>
          <w:numId w:val="11"/>
        </w:numPr>
        <w:rPr>
          <w:lang w:val="en-US"/>
        </w:rPr>
      </w:pPr>
      <w:r w:rsidRPr="00990ECD">
        <w:rPr>
          <w:b/>
          <w:bCs/>
          <w:lang w:val="en-US"/>
        </w:rPr>
        <w:t>Title</w:t>
      </w:r>
      <w:r w:rsidRPr="00990ECD">
        <w:rPr>
          <w:lang w:val="en-US"/>
        </w:rPr>
        <w:t>: Let’s Shape Tale’s Next Chapter Together</w:t>
      </w:r>
    </w:p>
    <w:p w:rsidRPr="00990ECD" w:rsidR="00990ECD" w:rsidP="00990ECD" w:rsidRDefault="00990ECD" w14:paraId="45D929CD" w14:textId="77777777">
      <w:pPr>
        <w:numPr>
          <w:ilvl w:val="0"/>
          <w:numId w:val="11"/>
        </w:numPr>
      </w:pPr>
      <w:r w:rsidRPr="00990ECD">
        <w:rPr>
          <w:b/>
          <w:bCs/>
        </w:rPr>
        <w:t>Text</w:t>
      </w:r>
      <w:r w:rsidRPr="00990ECD">
        <w:t>:</w:t>
      </w:r>
    </w:p>
    <w:p w:rsidRPr="00990ECD" w:rsidR="00990ECD" w:rsidP="00990ECD" w:rsidRDefault="00990ECD" w14:paraId="372582B4" w14:textId="77777777">
      <w:pPr>
        <w:rPr>
          <w:lang w:val="en-US"/>
        </w:rPr>
      </w:pPr>
      <w:r w:rsidRPr="00990ECD">
        <w:rPr>
          <w:lang w:val="en-US"/>
        </w:rPr>
        <w:t>Contact us to explore current opportunities.</w:t>
      </w:r>
      <w:r w:rsidRPr="00990ECD">
        <w:rPr>
          <w:lang w:val="en-US"/>
        </w:rPr>
        <w:br/>
      </w:r>
      <w:r w:rsidRPr="00990ECD">
        <w:rPr>
          <w:lang w:val="en-US"/>
        </w:rPr>
        <w:t>Tale Development SL</w:t>
      </w:r>
      <w:r w:rsidRPr="00990ECD">
        <w:rPr>
          <w:lang w:val="en-US"/>
        </w:rPr>
        <w:br/>
      </w:r>
      <w:r w:rsidRPr="00990ECD">
        <w:rPr>
          <w:lang w:val="en-US"/>
        </w:rPr>
        <w:t xml:space="preserve">Email: </w:t>
      </w:r>
      <w:hyperlink w:history="1" r:id="rId5">
        <w:r w:rsidRPr="00990ECD">
          <w:rPr>
            <w:rStyle w:val="Hyperlink"/>
            <w:lang w:val="en-US"/>
          </w:rPr>
          <w:t>Info@taledevelopment.com</w:t>
        </w:r>
      </w:hyperlink>
      <w:r w:rsidRPr="00990ECD">
        <w:rPr>
          <w:lang w:val="en-US"/>
        </w:rPr>
        <w:br/>
      </w:r>
      <w:r w:rsidRPr="00990ECD">
        <w:rPr>
          <w:lang w:val="en-US"/>
        </w:rPr>
        <w:t xml:space="preserve">Website: </w:t>
      </w:r>
      <w:hyperlink w:history="1" r:id="rId6">
        <w:r w:rsidRPr="00990ECD">
          <w:rPr>
            <w:rStyle w:val="Hyperlink"/>
            <w:lang w:val="en-US"/>
          </w:rPr>
          <w:t>www.taledevelopment.com</w:t>
        </w:r>
      </w:hyperlink>
      <w:r w:rsidRPr="00990ECD">
        <w:rPr>
          <w:lang w:val="en-US"/>
        </w:rPr>
        <w:br/>
      </w:r>
      <w:r w:rsidRPr="00990ECD">
        <w:rPr>
          <w:lang w:val="en-US"/>
        </w:rPr>
        <w:t>Instagram: @taledevelopment</w:t>
      </w:r>
      <w:r w:rsidRPr="00990ECD">
        <w:rPr>
          <w:lang w:val="en-US"/>
        </w:rPr>
        <w:br/>
      </w:r>
      <w:r w:rsidRPr="00990ECD">
        <w:rPr>
          <w:lang w:val="en-US"/>
        </w:rPr>
        <w:t>Phone/WhatsApp: [Placeholder: Insert final phone number, e.g., +34 123 456 789]</w:t>
      </w:r>
    </w:p>
    <w:p w:rsidRPr="00990ECD" w:rsidR="00990ECD" w:rsidP="00990ECD" w:rsidRDefault="00000000" w14:paraId="3513F614" w14:textId="77777777">
      <w:r>
        <w:pict w14:anchorId="5BAD6811">
          <v:rect id="_x0000_i1036" style="width:0;height:1.5pt" o:hr="t" o:hrstd="t" o:hralign="center" fillcolor="#a0a0a0" stroked="f"/>
        </w:pict>
      </w:r>
    </w:p>
    <w:p w:rsidRPr="00990ECD" w:rsidR="00990ECD" w:rsidP="00990ECD" w:rsidRDefault="00990ECD" w14:paraId="59D42A11" w14:textId="77777777">
      <w:pPr>
        <w:rPr>
          <w:b/>
          <w:bCs/>
        </w:rPr>
      </w:pPr>
      <w:r w:rsidRPr="00990ECD">
        <w:rPr>
          <w:b/>
          <w:bCs/>
        </w:rPr>
        <w:t>General Guidelines</w:t>
      </w:r>
    </w:p>
    <w:p w:rsidRPr="00990ECD" w:rsidR="00990ECD" w:rsidP="00990ECD" w:rsidRDefault="00990ECD" w14:paraId="3B5EAEFC" w14:textId="77777777">
      <w:pPr>
        <w:numPr>
          <w:ilvl w:val="0"/>
          <w:numId w:val="12"/>
        </w:numPr>
        <w:rPr>
          <w:lang w:val="en-US"/>
        </w:rPr>
      </w:pPr>
      <w:r w:rsidRPr="00990ECD">
        <w:rPr>
          <w:lang w:val="en-US"/>
        </w:rPr>
        <w:t>Create a luxury, modern aesthetic that reflects Tale’s storytelling and quality-driven brand.</w:t>
      </w:r>
    </w:p>
    <w:p w:rsidRPr="00990ECD" w:rsidR="00990ECD" w:rsidP="00990ECD" w:rsidRDefault="00990ECD" w14:paraId="3A6BC719" w14:textId="10FB4B0C">
      <w:pPr>
        <w:numPr>
          <w:ilvl w:val="0"/>
          <w:numId w:val="12"/>
        </w:numPr>
        <w:rPr>
          <w:lang w:val="en-US"/>
        </w:rPr>
      </w:pPr>
      <w:r w:rsidRPr="00990ECD">
        <w:rPr>
          <w:lang w:val="en-US"/>
        </w:rPr>
        <w:t>Use high-resolution images of Tale projects (provided separately)</w:t>
      </w:r>
      <w:r w:rsidR="00C53F99">
        <w:rPr>
          <w:lang w:val="en-US"/>
        </w:rPr>
        <w:t>.</w:t>
      </w:r>
    </w:p>
    <w:p w:rsidRPr="00990ECD" w:rsidR="00990ECD" w:rsidP="00990ECD" w:rsidRDefault="00990ECD" w14:paraId="53C1E3D8" w14:textId="77777777">
      <w:pPr>
        <w:numPr>
          <w:ilvl w:val="0"/>
          <w:numId w:val="12"/>
        </w:numPr>
      </w:pPr>
      <w:r w:rsidRPr="00990ECD">
        <w:t>Finalize placeholders before design:</w:t>
      </w:r>
    </w:p>
    <w:p w:rsidRPr="00990ECD" w:rsidR="00990ECD" w:rsidP="00990ECD" w:rsidRDefault="00990ECD" w14:paraId="504EC689" w14:textId="77777777" w14:noSpellErr="1">
      <w:pPr>
        <w:numPr>
          <w:ilvl w:val="1"/>
          <w:numId w:val="12"/>
        </w:numPr>
        <w:rPr/>
      </w:pPr>
      <w:r w:rsidR="00990ECD">
        <w:rPr/>
        <w:t>Phone</w:t>
      </w:r>
      <w:r w:rsidR="00990ECD">
        <w:rPr/>
        <w:t xml:space="preserve"> </w:t>
      </w:r>
      <w:r w:rsidR="00990ECD">
        <w:rPr/>
        <w:t>number</w:t>
      </w:r>
      <w:r w:rsidR="00990ECD">
        <w:rPr/>
        <w:t xml:space="preserve"> (Page 11).</w:t>
      </w:r>
    </w:p>
    <w:p w:rsidR="1CD0B563" w:rsidP="714FB7C6" w:rsidRDefault="1CD0B563" w14:paraId="38E0379B" w14:textId="71A062AB">
      <w:pPr>
        <w:numPr>
          <w:ilvl w:val="1"/>
          <w:numId w:val="12"/>
        </w:numPr>
        <w:rPr/>
      </w:pPr>
      <w:r w:rsidR="1CD0B563">
        <w:rPr/>
        <w:t>Might</w:t>
      </w:r>
      <w:r w:rsidR="1CD0B563">
        <w:rPr/>
        <w:t xml:space="preserve"> </w:t>
      </w:r>
      <w:r w:rsidR="1CD0B563">
        <w:rPr/>
        <w:t>add</w:t>
      </w:r>
      <w:r w:rsidR="1CD0B563">
        <w:rPr/>
        <w:t xml:space="preserve"> </w:t>
      </w:r>
      <w:r w:rsidR="1CD0B563">
        <w:rPr/>
        <w:t>more</w:t>
      </w:r>
      <w:r w:rsidR="1CD0B563">
        <w:rPr/>
        <w:t xml:space="preserve"> to the portfolio.</w:t>
      </w:r>
    </w:p>
    <w:p w:rsidRPr="00C53F99" w:rsidR="00FF4DF5" w:rsidP="714FB7C6" w:rsidRDefault="00990ECD" w14:paraId="09F6BD45" w14:noSpellErr="1" w14:textId="5032BED5">
      <w:pPr>
        <w:rPr>
          <w:lang w:val="en-US"/>
        </w:rPr>
      </w:pPr>
    </w:p>
    <w:sectPr w:rsidRPr="00C53F99" w:rsidR="00FF4DF5">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2EB0"/>
    <w:multiLevelType w:val="multilevel"/>
    <w:tmpl w:val="87E4B5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7072124"/>
    <w:multiLevelType w:val="multilevel"/>
    <w:tmpl w:val="177E93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20D07E90"/>
    <w:multiLevelType w:val="multilevel"/>
    <w:tmpl w:val="6FDE00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22665241"/>
    <w:multiLevelType w:val="multilevel"/>
    <w:tmpl w:val="7D1038B6"/>
    <w:lvl w:ilvl="0">
      <w:start w:val="1"/>
      <w:numFmt w:val="bullet"/>
      <w:lvlText w:val=""/>
      <w:lvlJc w:val="left"/>
      <w:pPr>
        <w:tabs>
          <w:tab w:val="num" w:pos="720"/>
        </w:tabs>
        <w:ind w:left="720" w:hanging="360"/>
      </w:pPr>
      <w:rPr>
        <w:rFonts w:hint="default" w:ascii="Symbol" w:hAnsi="Symbol"/>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25D522D8"/>
    <w:multiLevelType w:val="multilevel"/>
    <w:tmpl w:val="02608A4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2C324834"/>
    <w:multiLevelType w:val="multilevel"/>
    <w:tmpl w:val="82FC6D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30422324"/>
    <w:multiLevelType w:val="multilevel"/>
    <w:tmpl w:val="AAAAEE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353A4344"/>
    <w:multiLevelType w:val="multilevel"/>
    <w:tmpl w:val="A2DC541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38F42954"/>
    <w:multiLevelType w:val="multilevel"/>
    <w:tmpl w:val="54989EE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58B432FF"/>
    <w:multiLevelType w:val="multilevel"/>
    <w:tmpl w:val="4DDC416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631A3275"/>
    <w:multiLevelType w:val="multilevel"/>
    <w:tmpl w:val="CD62AF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65AB23A5"/>
    <w:multiLevelType w:val="multilevel"/>
    <w:tmpl w:val="4F62D2C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65E979C8"/>
    <w:multiLevelType w:val="multilevel"/>
    <w:tmpl w:val="8F70677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676105594">
    <w:abstractNumId w:val="1"/>
  </w:num>
  <w:num w:numId="2" w16cid:durableId="161745526">
    <w:abstractNumId w:val="3"/>
  </w:num>
  <w:num w:numId="3" w16cid:durableId="657925681">
    <w:abstractNumId w:val="0"/>
  </w:num>
  <w:num w:numId="4" w16cid:durableId="1177961127">
    <w:abstractNumId w:val="9"/>
  </w:num>
  <w:num w:numId="5" w16cid:durableId="1752046511">
    <w:abstractNumId w:val="11"/>
  </w:num>
  <w:num w:numId="6" w16cid:durableId="2051607526">
    <w:abstractNumId w:val="7"/>
  </w:num>
  <w:num w:numId="7" w16cid:durableId="370302282">
    <w:abstractNumId w:val="2"/>
  </w:num>
  <w:num w:numId="8" w16cid:durableId="1941403371">
    <w:abstractNumId w:val="5"/>
  </w:num>
  <w:num w:numId="9" w16cid:durableId="829105304">
    <w:abstractNumId w:val="8"/>
  </w:num>
  <w:num w:numId="10" w16cid:durableId="557934146">
    <w:abstractNumId w:val="4"/>
  </w:num>
  <w:num w:numId="11" w16cid:durableId="2074815663">
    <w:abstractNumId w:val="10"/>
  </w:num>
  <w:num w:numId="12" w16cid:durableId="1458333869">
    <w:abstractNumId w:val="12"/>
  </w:num>
  <w:num w:numId="13" w16cid:durableId="161824029">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041"/>
    <w:rsid w:val="00000000"/>
    <w:rsid w:val="0004162D"/>
    <w:rsid w:val="00172869"/>
    <w:rsid w:val="001C4AB3"/>
    <w:rsid w:val="00227843"/>
    <w:rsid w:val="00284F95"/>
    <w:rsid w:val="002F1F98"/>
    <w:rsid w:val="003B55B3"/>
    <w:rsid w:val="003B7AD3"/>
    <w:rsid w:val="004D3986"/>
    <w:rsid w:val="00507321"/>
    <w:rsid w:val="005507D3"/>
    <w:rsid w:val="00670498"/>
    <w:rsid w:val="006A03B4"/>
    <w:rsid w:val="006F509B"/>
    <w:rsid w:val="007233EA"/>
    <w:rsid w:val="0078739F"/>
    <w:rsid w:val="007E6257"/>
    <w:rsid w:val="00857864"/>
    <w:rsid w:val="00990ECD"/>
    <w:rsid w:val="009E017D"/>
    <w:rsid w:val="00A06147"/>
    <w:rsid w:val="00A3410C"/>
    <w:rsid w:val="00AE4B7E"/>
    <w:rsid w:val="00BB60C3"/>
    <w:rsid w:val="00C22BF9"/>
    <w:rsid w:val="00C53F99"/>
    <w:rsid w:val="00C76041"/>
    <w:rsid w:val="00C770F7"/>
    <w:rsid w:val="00E33715"/>
    <w:rsid w:val="00E838C9"/>
    <w:rsid w:val="00F755DB"/>
    <w:rsid w:val="00F9434E"/>
    <w:rsid w:val="00FF4DF5"/>
    <w:rsid w:val="0298E084"/>
    <w:rsid w:val="0650BCBE"/>
    <w:rsid w:val="078F6B04"/>
    <w:rsid w:val="0A809A38"/>
    <w:rsid w:val="0D959BEA"/>
    <w:rsid w:val="0FBF8A53"/>
    <w:rsid w:val="0FC92A1C"/>
    <w:rsid w:val="11557A6A"/>
    <w:rsid w:val="11D1BC58"/>
    <w:rsid w:val="1745D847"/>
    <w:rsid w:val="1814CEC5"/>
    <w:rsid w:val="1863EEFC"/>
    <w:rsid w:val="1B59D81A"/>
    <w:rsid w:val="1CD0B563"/>
    <w:rsid w:val="1CDEAF5C"/>
    <w:rsid w:val="1D8AA52A"/>
    <w:rsid w:val="1EF01F61"/>
    <w:rsid w:val="1FCA102A"/>
    <w:rsid w:val="21910F7D"/>
    <w:rsid w:val="21BAC2F7"/>
    <w:rsid w:val="2321F4DD"/>
    <w:rsid w:val="23318F72"/>
    <w:rsid w:val="242DC4C8"/>
    <w:rsid w:val="296E6C8B"/>
    <w:rsid w:val="2B6A3948"/>
    <w:rsid w:val="2E2DBDF7"/>
    <w:rsid w:val="313933AC"/>
    <w:rsid w:val="3557376A"/>
    <w:rsid w:val="36960F91"/>
    <w:rsid w:val="36A4B17E"/>
    <w:rsid w:val="3715DD62"/>
    <w:rsid w:val="3B7BD215"/>
    <w:rsid w:val="3FAC7105"/>
    <w:rsid w:val="40759F4B"/>
    <w:rsid w:val="4336E18E"/>
    <w:rsid w:val="447FBB27"/>
    <w:rsid w:val="472F9EC6"/>
    <w:rsid w:val="4AB50E58"/>
    <w:rsid w:val="4BE040B6"/>
    <w:rsid w:val="4BEB6AFE"/>
    <w:rsid w:val="4D2966EA"/>
    <w:rsid w:val="4EA750D9"/>
    <w:rsid w:val="54919EB4"/>
    <w:rsid w:val="5774BC5A"/>
    <w:rsid w:val="58B3F0AF"/>
    <w:rsid w:val="5904537D"/>
    <w:rsid w:val="5979F1E0"/>
    <w:rsid w:val="5D9930CB"/>
    <w:rsid w:val="5E9CAF75"/>
    <w:rsid w:val="610A5252"/>
    <w:rsid w:val="617F5764"/>
    <w:rsid w:val="61CDAB80"/>
    <w:rsid w:val="642CA66F"/>
    <w:rsid w:val="67F890FD"/>
    <w:rsid w:val="687278B3"/>
    <w:rsid w:val="68E20C51"/>
    <w:rsid w:val="69EFEF86"/>
    <w:rsid w:val="6A37A430"/>
    <w:rsid w:val="6AB82941"/>
    <w:rsid w:val="6DFFFD45"/>
    <w:rsid w:val="6E233392"/>
    <w:rsid w:val="714FB7C6"/>
    <w:rsid w:val="73931D65"/>
    <w:rsid w:val="73D62CFA"/>
    <w:rsid w:val="73F3ED2F"/>
    <w:rsid w:val="74381A14"/>
    <w:rsid w:val="74A44562"/>
    <w:rsid w:val="74AD4CE1"/>
    <w:rsid w:val="7503D348"/>
    <w:rsid w:val="75871534"/>
    <w:rsid w:val="7654C52C"/>
    <w:rsid w:val="78633353"/>
    <w:rsid w:val="7B45057E"/>
    <w:rsid w:val="7D8DD6B8"/>
    <w:rsid w:val="7E7758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C4711"/>
  <w15:chartTrackingRefBased/>
  <w15:docId w15:val="{76EE1545-6719-4FCF-A8DE-AF9520C430E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C7604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604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60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60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60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60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60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60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6041"/>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76041"/>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C76041"/>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C76041"/>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C76041"/>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C76041"/>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C7604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7604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7604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76041"/>
    <w:rPr>
      <w:rFonts w:eastAsiaTheme="majorEastAsia" w:cstheme="majorBidi"/>
      <w:color w:val="272727" w:themeColor="text1" w:themeTint="D8"/>
    </w:rPr>
  </w:style>
  <w:style w:type="paragraph" w:styleId="Title">
    <w:name w:val="Title"/>
    <w:basedOn w:val="Normal"/>
    <w:next w:val="Normal"/>
    <w:link w:val="TitleChar"/>
    <w:uiPriority w:val="10"/>
    <w:qFormat/>
    <w:rsid w:val="00C76041"/>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7604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76041"/>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760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6041"/>
    <w:pPr>
      <w:spacing w:before="160"/>
      <w:jc w:val="center"/>
    </w:pPr>
    <w:rPr>
      <w:i/>
      <w:iCs/>
      <w:color w:val="404040" w:themeColor="text1" w:themeTint="BF"/>
    </w:rPr>
  </w:style>
  <w:style w:type="character" w:styleId="QuoteChar" w:customStyle="1">
    <w:name w:val="Quote Char"/>
    <w:basedOn w:val="DefaultParagraphFont"/>
    <w:link w:val="Quote"/>
    <w:uiPriority w:val="29"/>
    <w:rsid w:val="00C76041"/>
    <w:rPr>
      <w:i/>
      <w:iCs/>
      <w:color w:val="404040" w:themeColor="text1" w:themeTint="BF"/>
    </w:rPr>
  </w:style>
  <w:style w:type="paragraph" w:styleId="ListParagraph">
    <w:name w:val="List Paragraph"/>
    <w:basedOn w:val="Normal"/>
    <w:uiPriority w:val="34"/>
    <w:qFormat/>
    <w:rsid w:val="00C76041"/>
    <w:pPr>
      <w:ind w:left="720"/>
      <w:contextualSpacing/>
    </w:pPr>
  </w:style>
  <w:style w:type="character" w:styleId="IntenseEmphasis">
    <w:name w:val="Intense Emphasis"/>
    <w:basedOn w:val="DefaultParagraphFont"/>
    <w:uiPriority w:val="21"/>
    <w:qFormat/>
    <w:rsid w:val="00C76041"/>
    <w:rPr>
      <w:i/>
      <w:iCs/>
      <w:color w:val="0F4761" w:themeColor="accent1" w:themeShade="BF"/>
    </w:rPr>
  </w:style>
  <w:style w:type="paragraph" w:styleId="IntenseQuote">
    <w:name w:val="Intense Quote"/>
    <w:basedOn w:val="Normal"/>
    <w:next w:val="Normal"/>
    <w:link w:val="IntenseQuoteChar"/>
    <w:uiPriority w:val="30"/>
    <w:qFormat/>
    <w:rsid w:val="00C7604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C76041"/>
    <w:rPr>
      <w:i/>
      <w:iCs/>
      <w:color w:val="0F4761" w:themeColor="accent1" w:themeShade="BF"/>
    </w:rPr>
  </w:style>
  <w:style w:type="character" w:styleId="IntenseReference">
    <w:name w:val="Intense Reference"/>
    <w:basedOn w:val="DefaultParagraphFont"/>
    <w:uiPriority w:val="32"/>
    <w:qFormat/>
    <w:rsid w:val="00C76041"/>
    <w:rPr>
      <w:b/>
      <w:bCs/>
      <w:smallCaps/>
      <w:color w:val="0F4761" w:themeColor="accent1" w:themeShade="BF"/>
      <w:spacing w:val="5"/>
    </w:rPr>
  </w:style>
  <w:style w:type="character" w:styleId="Hyperlink">
    <w:name w:val="Hyperlink"/>
    <w:basedOn w:val="DefaultParagraphFont"/>
    <w:uiPriority w:val="99"/>
    <w:unhideWhenUsed/>
    <w:rsid w:val="00990ECD"/>
    <w:rPr>
      <w:color w:val="467886" w:themeColor="hyperlink"/>
      <w:u w:val="single"/>
    </w:rPr>
  </w:style>
  <w:style w:type="character" w:styleId="UnresolvedMention">
    <w:name w:val="Unresolved Mention"/>
    <w:basedOn w:val="DefaultParagraphFont"/>
    <w:uiPriority w:val="99"/>
    <w:semiHidden/>
    <w:unhideWhenUsed/>
    <w:rsid w:val="00990ECD"/>
    <w:rPr>
      <w:color w:val="605E5C"/>
      <w:shd w:val="clear" w:color="auto" w:fill="E1DFDD"/>
    </w:rPr>
  </w:style>
  <w:style w:type="paragraph" w:styleId="NormalWeb">
    <w:name w:val="Normal (Web)"/>
    <w:basedOn w:val="Normal"/>
    <w:uiPriority w:val="99"/>
    <w:semiHidden/>
    <w:unhideWhenUsed/>
    <w:rsid w:val="005507D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59587">
      <w:bodyDiv w:val="1"/>
      <w:marLeft w:val="0"/>
      <w:marRight w:val="0"/>
      <w:marTop w:val="0"/>
      <w:marBottom w:val="0"/>
      <w:divBdr>
        <w:top w:val="none" w:sz="0" w:space="0" w:color="auto"/>
        <w:left w:val="none" w:sz="0" w:space="0" w:color="auto"/>
        <w:bottom w:val="none" w:sz="0" w:space="0" w:color="auto"/>
        <w:right w:val="none" w:sz="0" w:space="0" w:color="auto"/>
      </w:divBdr>
      <w:divsChild>
        <w:div w:id="152247524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262429">
          <w:blockQuote w:val="1"/>
          <w:marLeft w:val="720"/>
          <w:marRight w:val="720"/>
          <w:marTop w:val="100"/>
          <w:marBottom w:val="100"/>
          <w:divBdr>
            <w:top w:val="none" w:sz="0" w:space="0" w:color="auto"/>
            <w:left w:val="none" w:sz="0" w:space="0" w:color="auto"/>
            <w:bottom w:val="none" w:sz="0" w:space="0" w:color="auto"/>
            <w:right w:val="none" w:sz="0" w:space="0" w:color="auto"/>
          </w:divBdr>
        </w:div>
        <w:div w:id="54915243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939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422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51697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096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0999660">
      <w:bodyDiv w:val="1"/>
      <w:marLeft w:val="0"/>
      <w:marRight w:val="0"/>
      <w:marTop w:val="0"/>
      <w:marBottom w:val="0"/>
      <w:divBdr>
        <w:top w:val="none" w:sz="0" w:space="0" w:color="auto"/>
        <w:left w:val="none" w:sz="0" w:space="0" w:color="auto"/>
        <w:bottom w:val="none" w:sz="0" w:space="0" w:color="auto"/>
        <w:right w:val="none" w:sz="0" w:space="0" w:color="auto"/>
      </w:divBdr>
    </w:div>
    <w:div w:id="715936569">
      <w:bodyDiv w:val="1"/>
      <w:marLeft w:val="0"/>
      <w:marRight w:val="0"/>
      <w:marTop w:val="0"/>
      <w:marBottom w:val="0"/>
      <w:divBdr>
        <w:top w:val="none" w:sz="0" w:space="0" w:color="auto"/>
        <w:left w:val="none" w:sz="0" w:space="0" w:color="auto"/>
        <w:bottom w:val="none" w:sz="0" w:space="0" w:color="auto"/>
        <w:right w:val="none" w:sz="0" w:space="0" w:color="auto"/>
      </w:divBdr>
      <w:divsChild>
        <w:div w:id="191065328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6534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80281023">
          <w:blockQuote w:val="1"/>
          <w:marLeft w:val="720"/>
          <w:marRight w:val="720"/>
          <w:marTop w:val="100"/>
          <w:marBottom w:val="100"/>
          <w:divBdr>
            <w:top w:val="none" w:sz="0" w:space="0" w:color="auto"/>
            <w:left w:val="none" w:sz="0" w:space="0" w:color="auto"/>
            <w:bottom w:val="none" w:sz="0" w:space="0" w:color="auto"/>
            <w:right w:val="none" w:sz="0" w:space="0" w:color="auto"/>
          </w:divBdr>
        </w:div>
        <w:div w:id="796723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267964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4374746">
          <w:blockQuote w:val="1"/>
          <w:marLeft w:val="720"/>
          <w:marRight w:val="720"/>
          <w:marTop w:val="100"/>
          <w:marBottom w:val="100"/>
          <w:divBdr>
            <w:top w:val="none" w:sz="0" w:space="0" w:color="auto"/>
            <w:left w:val="none" w:sz="0" w:space="0" w:color="auto"/>
            <w:bottom w:val="none" w:sz="0" w:space="0" w:color="auto"/>
            <w:right w:val="none" w:sz="0" w:space="0" w:color="auto"/>
          </w:divBdr>
        </w:div>
        <w:div w:id="9180985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607532">
      <w:bodyDiv w:val="1"/>
      <w:marLeft w:val="0"/>
      <w:marRight w:val="0"/>
      <w:marTop w:val="0"/>
      <w:marBottom w:val="0"/>
      <w:divBdr>
        <w:top w:val="none" w:sz="0" w:space="0" w:color="auto"/>
        <w:left w:val="none" w:sz="0" w:space="0" w:color="auto"/>
        <w:bottom w:val="none" w:sz="0" w:space="0" w:color="auto"/>
        <w:right w:val="none" w:sz="0" w:space="0" w:color="auto"/>
      </w:divBdr>
    </w:div>
    <w:div w:id="909123708">
      <w:bodyDiv w:val="1"/>
      <w:marLeft w:val="0"/>
      <w:marRight w:val="0"/>
      <w:marTop w:val="0"/>
      <w:marBottom w:val="0"/>
      <w:divBdr>
        <w:top w:val="none" w:sz="0" w:space="0" w:color="auto"/>
        <w:left w:val="none" w:sz="0" w:space="0" w:color="auto"/>
        <w:bottom w:val="none" w:sz="0" w:space="0" w:color="auto"/>
        <w:right w:val="none" w:sz="0" w:space="0" w:color="auto"/>
      </w:divBdr>
    </w:div>
    <w:div w:id="12079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www.taledevelopment.com/" TargetMode="External" Id="rId6" /><Relationship Type="http://schemas.openxmlformats.org/officeDocument/2006/relationships/hyperlink" Target="mailto:Info@taledevelopment.com" TargetMode="Externa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Jonatan Hwang</dc:creator>
  <keywords/>
  <dc:description/>
  <lastModifiedBy>Jonatan Hwang</lastModifiedBy>
  <revision>28</revision>
  <dcterms:created xsi:type="dcterms:W3CDTF">2025-07-02T13:24:00.0000000Z</dcterms:created>
  <dcterms:modified xsi:type="dcterms:W3CDTF">2025-07-04T09:38:26.4663545Z</dcterms:modified>
</coreProperties>
</file>