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0E2C" w14:textId="38157607" w:rsidR="00F26852" w:rsidRDefault="00342E85">
      <w:pPr>
        <w:jc w:val="center"/>
        <w:rPr>
          <w:rFonts w:ascii="Garamond" w:hAnsi="Garamond"/>
          <w:i/>
          <w:sz w:val="28"/>
        </w:rPr>
      </w:pPr>
      <w:r>
        <w:rPr>
          <w:rFonts w:ascii="Garamond" w:hAnsi="Garamond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DBBD8" wp14:editId="4E374435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25146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528A3" w14:textId="77777777" w:rsidR="00342E85" w:rsidRDefault="00342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5pt;margin-top:-35.95pt;width:19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" filled="f" stroked="f">
                <v:textbox>
                  <w:txbxContent>
                    <w:p w14:paraId="6A8528A3" w14:textId="77777777" w:rsidR="00342E85" w:rsidRDefault="00342E85"/>
                  </w:txbxContent>
                </v:textbox>
                <w10:wrap type="square"/>
              </v:shape>
            </w:pict>
          </mc:Fallback>
        </mc:AlternateContent>
      </w:r>
      <w:r w:rsidR="00930ED3">
        <w:rPr>
          <w:rFonts w:ascii="Garamond" w:hAnsi="Garamond"/>
          <w:i/>
          <w:noProof/>
          <w:sz w:val="28"/>
        </w:rPr>
        <w:drawing>
          <wp:anchor distT="0" distB="9525" distL="114300" distR="116205" simplePos="0" relativeHeight="2" behindDoc="0" locked="0" layoutInCell="1" allowOverlap="1" wp14:anchorId="64F78393" wp14:editId="067F92EB">
            <wp:simplePos x="0" y="0"/>
            <wp:positionH relativeFrom="margin">
              <wp:posOffset>2449195</wp:posOffset>
            </wp:positionH>
            <wp:positionV relativeFrom="margin">
              <wp:posOffset>-468630</wp:posOffset>
            </wp:positionV>
            <wp:extent cx="874395" cy="962025"/>
            <wp:effectExtent l="0" t="0" r="0" b="0"/>
            <wp:wrapSquare wrapText="bothSides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 l="65073" t="36193" r="19090" b="32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E8487" w14:textId="77777777" w:rsidR="00F26852" w:rsidRDefault="00F26852" w:rsidP="00AB007A">
      <w:pPr>
        <w:tabs>
          <w:tab w:val="left" w:pos="2620"/>
        </w:tabs>
        <w:rPr>
          <w:rFonts w:ascii="Garamond" w:hAnsi="Garamond"/>
          <w:i/>
          <w:sz w:val="28"/>
        </w:rPr>
      </w:pPr>
    </w:p>
    <w:p w14:paraId="39EF0104" w14:textId="77777777" w:rsidR="00F26852" w:rsidRDefault="00F26852">
      <w:pPr>
        <w:jc w:val="center"/>
        <w:rPr>
          <w:rFonts w:ascii="Garamond" w:hAnsi="Garamond"/>
          <w:i/>
          <w:sz w:val="28"/>
        </w:rPr>
      </w:pPr>
    </w:p>
    <w:p w14:paraId="2106C55B" w14:textId="77777777" w:rsidR="00F26852" w:rsidRDefault="00930ED3">
      <w:pPr>
        <w:jc w:val="center"/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The Oratory of Saint Philip Neri London</w:t>
      </w:r>
    </w:p>
    <w:p w14:paraId="1BCDF1CD" w14:textId="77777777" w:rsidR="00F26852" w:rsidRDefault="00930ED3">
      <w:pPr>
        <w:jc w:val="center"/>
        <w:rPr>
          <w:rFonts w:ascii="Garamond" w:hAnsi="Garamond"/>
          <w:i/>
          <w:sz w:val="28"/>
        </w:rPr>
      </w:pPr>
      <w:r>
        <w:rPr>
          <w:rFonts w:ascii="Garamond" w:hAnsi="Garamond"/>
          <w:i/>
          <w:sz w:val="40"/>
        </w:rPr>
        <w:t>Catholic Enquiry Group</w:t>
      </w:r>
    </w:p>
    <w:p w14:paraId="46C212B9" w14:textId="77777777" w:rsidR="00F26852" w:rsidRDefault="00F26852">
      <w:pPr>
        <w:rPr>
          <w:sz w:val="40"/>
        </w:rPr>
      </w:pPr>
    </w:p>
    <w:p w14:paraId="1E552777" w14:textId="77777777" w:rsidR="00F26852" w:rsidRDefault="00930ED3">
      <w:pPr>
        <w:jc w:val="center"/>
        <w:rPr>
          <w:rFonts w:ascii="Garamond" w:hAnsi="Garamond"/>
          <w:b/>
          <w:smallCaps/>
          <w:sz w:val="44"/>
        </w:rPr>
      </w:pPr>
      <w:r>
        <w:rPr>
          <w:rFonts w:ascii="Garamond" w:hAnsi="Garamond"/>
          <w:b/>
          <w:smallCaps/>
          <w:sz w:val="44"/>
        </w:rPr>
        <w:t>Contact Form</w:t>
      </w:r>
    </w:p>
    <w:p w14:paraId="43D7B50E" w14:textId="77777777" w:rsidR="00F26852" w:rsidRDefault="00F26852">
      <w:pPr>
        <w:jc w:val="center"/>
        <w:rPr>
          <w:rFonts w:ascii="Garamond" w:hAnsi="Garamond"/>
          <w:b/>
          <w:smallCaps/>
          <w:sz w:val="14"/>
        </w:rPr>
      </w:pPr>
    </w:p>
    <w:p w14:paraId="4549B619" w14:textId="1F583844" w:rsidR="00F26852" w:rsidRDefault="00930ED3">
      <w:pPr>
        <w:jc w:val="center"/>
        <w:rPr>
          <w:rFonts w:ascii="Garamond" w:hAnsi="Garamond"/>
          <w:i/>
          <w:sz w:val="28"/>
        </w:rPr>
      </w:pPr>
      <w:r>
        <w:rPr>
          <w:rFonts w:ascii="Garamond" w:hAnsi="Garamond"/>
          <w:i/>
          <w:sz w:val="28"/>
        </w:rPr>
        <w:t>(</w:t>
      </w:r>
      <w:r w:rsidR="00F666D3">
        <w:rPr>
          <w:rFonts w:ascii="Garamond" w:hAnsi="Garamond"/>
          <w:i/>
          <w:sz w:val="28"/>
        </w:rPr>
        <w:t>BLOCK CAPITALS PLEASE</w:t>
      </w:r>
      <w:r>
        <w:rPr>
          <w:rFonts w:ascii="Garamond" w:hAnsi="Garamond"/>
          <w:i/>
          <w:sz w:val="28"/>
        </w:rPr>
        <w:t>)</w:t>
      </w:r>
    </w:p>
    <w:p w14:paraId="37DBB905" w14:textId="77777777" w:rsidR="00F26852" w:rsidRDefault="00F26852">
      <w:pPr>
        <w:rPr>
          <w:rFonts w:ascii="Garamond" w:hAnsi="Garamond"/>
          <w:smallCaps/>
          <w:sz w:val="36"/>
        </w:rPr>
      </w:pPr>
    </w:p>
    <w:p w14:paraId="0355C9CA" w14:textId="77777777" w:rsidR="00F26852" w:rsidRDefault="00F26852">
      <w:pPr>
        <w:rPr>
          <w:rFonts w:ascii="Garamond" w:hAnsi="Garamond"/>
          <w:smallCaps/>
        </w:rPr>
      </w:pPr>
    </w:p>
    <w:p w14:paraId="0D2AFD1D" w14:textId="77777777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Name:</w:t>
      </w:r>
    </w:p>
    <w:p w14:paraId="453CF3E3" w14:textId="77777777" w:rsidR="00F26852" w:rsidRDefault="00F26852">
      <w:pPr>
        <w:rPr>
          <w:rFonts w:ascii="Garamond" w:hAnsi="Garamond"/>
          <w:smallCaps/>
          <w:sz w:val="36"/>
        </w:rPr>
      </w:pPr>
    </w:p>
    <w:p w14:paraId="4E6527B3" w14:textId="77777777" w:rsidR="00F26852" w:rsidRDefault="00F26852">
      <w:pPr>
        <w:rPr>
          <w:rFonts w:ascii="Garamond" w:hAnsi="Garamond"/>
          <w:smallCaps/>
          <w:sz w:val="36"/>
        </w:rPr>
      </w:pPr>
    </w:p>
    <w:p w14:paraId="19B0EEDF" w14:textId="77777777" w:rsidR="00F26852" w:rsidRDefault="00F26852">
      <w:pPr>
        <w:rPr>
          <w:rFonts w:ascii="Garamond" w:hAnsi="Garamond"/>
          <w:smallCaps/>
          <w:sz w:val="36"/>
        </w:rPr>
      </w:pPr>
    </w:p>
    <w:p w14:paraId="33C8A99E" w14:textId="6C33DB8D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Contact Details</w:t>
      </w:r>
      <w:r w:rsidR="00D72811">
        <w:rPr>
          <w:rFonts w:ascii="Garamond" w:hAnsi="Garamond"/>
          <w:smallCaps/>
          <w:sz w:val="36"/>
        </w:rPr>
        <w:t xml:space="preserve"> (email</w:t>
      </w:r>
      <w:r w:rsidR="00282AD4">
        <w:rPr>
          <w:rFonts w:ascii="Garamond" w:hAnsi="Garamond"/>
          <w:smallCaps/>
          <w:sz w:val="36"/>
        </w:rPr>
        <w:t>)</w:t>
      </w:r>
      <w:r>
        <w:rPr>
          <w:rFonts w:ascii="Garamond" w:hAnsi="Garamond"/>
          <w:smallCaps/>
          <w:sz w:val="36"/>
        </w:rPr>
        <w:t xml:space="preserve">: </w:t>
      </w:r>
    </w:p>
    <w:p w14:paraId="341FEC9D" w14:textId="77777777" w:rsidR="00F26852" w:rsidRDefault="00F26852">
      <w:pPr>
        <w:rPr>
          <w:rFonts w:ascii="Garamond" w:hAnsi="Garamond"/>
          <w:smallCaps/>
          <w:sz w:val="36"/>
        </w:rPr>
      </w:pPr>
    </w:p>
    <w:p w14:paraId="47C5112F" w14:textId="77777777" w:rsidR="00F26852" w:rsidRDefault="00F26852">
      <w:pPr>
        <w:rPr>
          <w:rFonts w:ascii="Garamond" w:hAnsi="Garamond"/>
          <w:smallCaps/>
          <w:sz w:val="36"/>
        </w:rPr>
      </w:pPr>
    </w:p>
    <w:p w14:paraId="6E312338" w14:textId="77777777" w:rsidR="00F26852" w:rsidRDefault="00F26852">
      <w:pPr>
        <w:rPr>
          <w:rFonts w:ascii="Garamond" w:hAnsi="Garamond"/>
          <w:smallCaps/>
          <w:sz w:val="36"/>
        </w:rPr>
      </w:pPr>
    </w:p>
    <w:p w14:paraId="6E2111CE" w14:textId="77777777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 xml:space="preserve">Please mark </w:t>
      </w:r>
      <w:r>
        <w:rPr>
          <w:rFonts w:ascii="Garamond" w:hAnsi="Garamond"/>
          <w:b/>
          <w:smallCaps/>
          <w:sz w:val="36"/>
        </w:rPr>
        <w:t>one</w:t>
      </w:r>
      <w:r>
        <w:rPr>
          <w:rFonts w:ascii="Garamond" w:hAnsi="Garamond"/>
          <w:smallCaps/>
          <w:sz w:val="36"/>
        </w:rPr>
        <w:t xml:space="preserve"> of the below:</w:t>
      </w:r>
    </w:p>
    <w:p w14:paraId="05B4EC6C" w14:textId="77777777" w:rsidR="00F26852" w:rsidRDefault="00F26852">
      <w:pPr>
        <w:rPr>
          <w:rFonts w:ascii="Garamond" w:hAnsi="Garamond"/>
          <w:smallCaps/>
          <w:sz w:val="36"/>
        </w:rPr>
      </w:pPr>
    </w:p>
    <w:p w14:paraId="08DEA3F5" w14:textId="77777777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(</w:t>
      </w:r>
      <w:r>
        <w:rPr>
          <w:rFonts w:ascii="Garamond" w:hAnsi="Garamond"/>
          <w:smallCaps/>
          <w:sz w:val="36"/>
        </w:rPr>
        <w:tab/>
        <w:t>)</w:t>
      </w:r>
      <w:r>
        <w:rPr>
          <w:rFonts w:ascii="Garamond" w:hAnsi="Garamond"/>
          <w:smallCaps/>
          <w:sz w:val="36"/>
        </w:rPr>
        <w:tab/>
        <w:t xml:space="preserve">Not </w:t>
      </w:r>
      <w:proofErr w:type="spellStart"/>
      <w:r>
        <w:rPr>
          <w:rFonts w:ascii="Garamond" w:hAnsi="Garamond"/>
          <w:smallCaps/>
          <w:sz w:val="36"/>
        </w:rPr>
        <w:t>Baptised</w:t>
      </w:r>
      <w:proofErr w:type="spellEnd"/>
    </w:p>
    <w:p w14:paraId="6044B4BC" w14:textId="77777777" w:rsidR="00F26852" w:rsidRDefault="00F26852">
      <w:pPr>
        <w:rPr>
          <w:rFonts w:ascii="Garamond" w:hAnsi="Garamond"/>
          <w:smallCaps/>
          <w:sz w:val="36"/>
        </w:rPr>
      </w:pPr>
    </w:p>
    <w:p w14:paraId="46D67C1E" w14:textId="77777777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(</w:t>
      </w:r>
      <w:r>
        <w:rPr>
          <w:rFonts w:ascii="Garamond" w:hAnsi="Garamond"/>
          <w:smallCaps/>
          <w:sz w:val="36"/>
        </w:rPr>
        <w:tab/>
        <w:t>)</w:t>
      </w:r>
      <w:r>
        <w:rPr>
          <w:rFonts w:ascii="Garamond" w:hAnsi="Garamond"/>
          <w:smallCaps/>
          <w:sz w:val="36"/>
        </w:rPr>
        <w:tab/>
      </w:r>
      <w:proofErr w:type="spellStart"/>
      <w:r>
        <w:rPr>
          <w:rFonts w:ascii="Garamond" w:hAnsi="Garamond"/>
          <w:smallCaps/>
          <w:sz w:val="36"/>
        </w:rPr>
        <w:t>Baptised</w:t>
      </w:r>
      <w:proofErr w:type="spellEnd"/>
      <w:r>
        <w:rPr>
          <w:rFonts w:ascii="Garamond" w:hAnsi="Garamond"/>
          <w:smallCaps/>
          <w:sz w:val="36"/>
        </w:rPr>
        <w:t xml:space="preserve"> in a non-Catholic church</w:t>
      </w:r>
    </w:p>
    <w:p w14:paraId="2D64735A" w14:textId="77777777" w:rsidR="00F26852" w:rsidRDefault="00930ED3">
      <w:pPr>
        <w:ind w:left="1416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please write denomination here:</w:t>
      </w:r>
    </w:p>
    <w:p w14:paraId="01A9FF1E" w14:textId="77777777" w:rsidR="00F26852" w:rsidRDefault="00F26852">
      <w:pPr>
        <w:rPr>
          <w:rFonts w:ascii="Garamond" w:hAnsi="Garamond"/>
          <w:smallCaps/>
          <w:sz w:val="36"/>
        </w:rPr>
      </w:pPr>
    </w:p>
    <w:p w14:paraId="71ACD6F2" w14:textId="77777777" w:rsidR="00F26852" w:rsidRDefault="00930ED3">
      <w:pPr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(</w:t>
      </w:r>
      <w:r>
        <w:rPr>
          <w:rFonts w:ascii="Garamond" w:hAnsi="Garamond"/>
          <w:smallCaps/>
          <w:sz w:val="36"/>
        </w:rPr>
        <w:tab/>
        <w:t>)</w:t>
      </w:r>
      <w:r>
        <w:rPr>
          <w:rFonts w:ascii="Garamond" w:hAnsi="Garamond"/>
          <w:smallCaps/>
          <w:sz w:val="36"/>
        </w:rPr>
        <w:tab/>
      </w:r>
      <w:proofErr w:type="spellStart"/>
      <w:r>
        <w:rPr>
          <w:rFonts w:ascii="Garamond" w:hAnsi="Garamond"/>
          <w:smallCaps/>
          <w:sz w:val="36"/>
        </w:rPr>
        <w:t>Baptised</w:t>
      </w:r>
      <w:proofErr w:type="spellEnd"/>
      <w:r>
        <w:rPr>
          <w:rFonts w:ascii="Garamond" w:hAnsi="Garamond"/>
          <w:smallCaps/>
          <w:sz w:val="36"/>
        </w:rPr>
        <w:t xml:space="preserve"> Catholic, but not yet Confirmed</w:t>
      </w:r>
    </w:p>
    <w:p w14:paraId="0EBEF2D6" w14:textId="77777777" w:rsidR="00F26852" w:rsidRDefault="00F26852">
      <w:pPr>
        <w:rPr>
          <w:rFonts w:ascii="Garamond" w:hAnsi="Garamond"/>
          <w:i/>
          <w:sz w:val="32"/>
        </w:rPr>
      </w:pPr>
    </w:p>
    <w:p w14:paraId="4E76B091" w14:textId="77777777" w:rsidR="00F26852" w:rsidRDefault="00930ED3">
      <w:pPr>
        <w:pStyle w:val="NoSpacing"/>
        <w:rPr>
          <w:b/>
        </w:rPr>
      </w:pPr>
      <w:r>
        <w:rPr>
          <w:b/>
          <w:sz w:val="16"/>
          <w:szCs w:val="16"/>
        </w:rPr>
        <w:t>Protecting your privacy</w:t>
      </w:r>
    </w:p>
    <w:p w14:paraId="3A6086B0" w14:textId="77777777" w:rsidR="00F26852" w:rsidRDefault="00930ED3">
      <w:pPr>
        <w:rPr>
          <w:i/>
        </w:rPr>
      </w:pPr>
      <w:r>
        <w:rPr>
          <w:i/>
          <w:sz w:val="16"/>
          <w:szCs w:val="16"/>
        </w:rPr>
        <w:t xml:space="preserve">Your personal details will be held securely on file and computer, treated as confidential, and used only to contact you as required for the purposes of this Enquiry Group. </w:t>
      </w:r>
    </w:p>
    <w:p w14:paraId="241BE9E0" w14:textId="77777777" w:rsidR="00F26852" w:rsidRDefault="00930ED3">
      <w:r>
        <w:rPr>
          <w:i/>
          <w:sz w:val="16"/>
          <w:szCs w:val="16"/>
        </w:rPr>
        <w:br/>
        <w:t xml:space="preserve">If you decide to become a Catholic or to be Confirmed, after this takes </w:t>
      </w:r>
      <w:proofErr w:type="gramStart"/>
      <w:r>
        <w:rPr>
          <w:i/>
          <w:sz w:val="16"/>
          <w:szCs w:val="16"/>
        </w:rPr>
        <w:t>place</w:t>
      </w:r>
      <w:proofErr w:type="gramEnd"/>
      <w:r>
        <w:rPr>
          <w:i/>
          <w:sz w:val="16"/>
          <w:szCs w:val="16"/>
        </w:rPr>
        <w:t xml:space="preserve"> a written record will be kept in the Oratory Parish Register. You can read our full privacy policy at </w:t>
      </w:r>
      <w:hyperlink r:id="rId7">
        <w:r>
          <w:rPr>
            <w:rStyle w:val="InternetLink"/>
            <w:i/>
            <w:sz w:val="16"/>
            <w:szCs w:val="16"/>
          </w:rPr>
          <w:t>https://www.bromptonoratory.co.uk/privacy-and-cookies</w:t>
        </w:r>
      </w:hyperlink>
      <w:r>
        <w:rPr>
          <w:i/>
          <w:sz w:val="16"/>
          <w:szCs w:val="16"/>
        </w:rPr>
        <w:t xml:space="preserve">. </w:t>
      </w:r>
    </w:p>
    <w:p w14:paraId="5DE80B58" w14:textId="77777777" w:rsidR="00F26852" w:rsidRDefault="00F26852">
      <w:pPr>
        <w:rPr>
          <w:rFonts w:ascii="Garamond" w:hAnsi="Garamond"/>
          <w:i/>
          <w:sz w:val="16"/>
          <w:szCs w:val="16"/>
        </w:rPr>
      </w:pPr>
    </w:p>
    <w:p w14:paraId="2A08080F" w14:textId="77777777" w:rsidR="00F26852" w:rsidRDefault="00930ED3">
      <w:pPr>
        <w:outlineLvl w:val="0"/>
      </w:pPr>
      <w:r>
        <w:rPr>
          <w:rFonts w:ascii="Garamond" w:hAnsi="Garamond"/>
          <w:i/>
          <w:sz w:val="32"/>
        </w:rPr>
        <w:t xml:space="preserve">Signature: </w:t>
      </w:r>
    </w:p>
    <w:p w14:paraId="112A002B" w14:textId="77777777" w:rsidR="00F26852" w:rsidRDefault="00F26852">
      <w:pPr>
        <w:outlineLvl w:val="0"/>
        <w:rPr>
          <w:rFonts w:ascii="Garamond" w:hAnsi="Garamond"/>
          <w:i/>
          <w:sz w:val="32"/>
        </w:rPr>
      </w:pPr>
    </w:p>
    <w:p w14:paraId="1355277F" w14:textId="77777777" w:rsidR="00F26852" w:rsidRDefault="00F26852">
      <w:pPr>
        <w:outlineLvl w:val="0"/>
        <w:rPr>
          <w:rFonts w:ascii="Garamond" w:hAnsi="Garamond"/>
          <w:i/>
          <w:sz w:val="32"/>
        </w:rPr>
      </w:pPr>
    </w:p>
    <w:p w14:paraId="44D8FD9E" w14:textId="77777777" w:rsidR="00F26852" w:rsidRDefault="00F26852">
      <w:pPr>
        <w:outlineLvl w:val="0"/>
        <w:rPr>
          <w:rFonts w:ascii="Garamond" w:hAnsi="Garamond"/>
          <w:i/>
          <w:sz w:val="32"/>
        </w:rPr>
      </w:pPr>
    </w:p>
    <w:p w14:paraId="53865F01" w14:textId="77777777" w:rsidR="00F26852" w:rsidRDefault="00930ED3">
      <w:pPr>
        <w:outlineLvl w:val="0"/>
      </w:pPr>
      <w:r>
        <w:rPr>
          <w:rFonts w:ascii="Garamond" w:hAnsi="Garamond"/>
          <w:i/>
          <w:sz w:val="32"/>
        </w:rPr>
        <w:t>Date:</w:t>
      </w:r>
      <w:r>
        <w:rPr>
          <w:rFonts w:ascii="Garamond" w:hAnsi="Garamond"/>
          <w:i/>
          <w:sz w:val="32"/>
        </w:rPr>
        <w:br/>
      </w:r>
    </w:p>
    <w:sectPr w:rsidR="00F26852">
      <w:pgSz w:w="11906" w:h="16838"/>
      <w:pgMar w:top="1417" w:right="1133" w:bottom="56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4668" w14:textId="77777777" w:rsidR="00FE190A" w:rsidRDefault="00FE190A" w:rsidP="00AB007A">
      <w:r>
        <w:separator/>
      </w:r>
    </w:p>
  </w:endnote>
  <w:endnote w:type="continuationSeparator" w:id="0">
    <w:p w14:paraId="5A2B16C8" w14:textId="77777777" w:rsidR="00FE190A" w:rsidRDefault="00FE190A" w:rsidP="00A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DA59" w14:textId="77777777" w:rsidR="00FE190A" w:rsidRDefault="00FE190A" w:rsidP="00AB007A">
      <w:r>
        <w:separator/>
      </w:r>
    </w:p>
  </w:footnote>
  <w:footnote w:type="continuationSeparator" w:id="0">
    <w:p w14:paraId="1EA6C24F" w14:textId="77777777" w:rsidR="00FE190A" w:rsidRDefault="00FE190A" w:rsidP="00AB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852"/>
    <w:rsid w:val="00282AD4"/>
    <w:rsid w:val="00342E85"/>
    <w:rsid w:val="007A3D53"/>
    <w:rsid w:val="00930ED3"/>
    <w:rsid w:val="00AB007A"/>
    <w:rsid w:val="00D547D7"/>
    <w:rsid w:val="00D72811"/>
    <w:rsid w:val="00F26852"/>
    <w:rsid w:val="00F666D3"/>
    <w:rsid w:val="00F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A0342"/>
  <w15:docId w15:val="{233F005E-7EFD-8545-9658-7071A79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6A"/>
    <w:rPr>
      <w:rFonts w:ascii="Calibri" w:eastAsiaTheme="minorEastAsia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70186"/>
    <w:rPr>
      <w:color w:val="0000FF" w:themeColor="hyperlink"/>
      <w:u w:val="single"/>
    </w:rPr>
  </w:style>
  <w:style w:type="character" w:customStyle="1" w:styleId="ListLabel1">
    <w:name w:val="ListLabel 1"/>
    <w:qFormat/>
    <w:rPr>
      <w:i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770186"/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07A"/>
    <w:rPr>
      <w:rFonts w:ascii="Calibri" w:eastAsiaTheme="minorEastAsia" w:hAnsi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0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07A"/>
    <w:rPr>
      <w:rFonts w:ascii="Calibri" w:eastAsiaTheme="minorEastAsia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omptonoratory.co.uk/privacy-and-cook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dc:description/>
  <cp:lastModifiedBy>Jacopo Tabarelli</cp:lastModifiedBy>
  <cp:revision>12</cp:revision>
  <dcterms:created xsi:type="dcterms:W3CDTF">2018-05-21T11:25:00Z</dcterms:created>
  <dcterms:modified xsi:type="dcterms:W3CDTF">2025-03-14T20:54:00Z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