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87CA" w14:textId="77777777" w:rsidR="00387F9B" w:rsidRDefault="00000000">
      <w:pPr>
        <w:spacing w:after="0"/>
        <w:jc w:val="right"/>
      </w:pPr>
      <w:r>
        <w:rPr>
          <w:noProof/>
        </w:rPr>
        <w:drawing>
          <wp:inline distT="0" distB="0" distL="0" distR="0" wp14:anchorId="66160739" wp14:editId="76200EB7">
            <wp:extent cx="5776976" cy="2753360"/>
            <wp:effectExtent l="0" t="0" r="0" b="0"/>
            <wp:docPr id="3231" name="Picture 3231"/>
            <wp:cNvGraphicFramePr/>
            <a:graphic xmlns:a="http://schemas.openxmlformats.org/drawingml/2006/main">
              <a:graphicData uri="http://schemas.openxmlformats.org/drawingml/2006/picture">
                <pic:pic xmlns:pic="http://schemas.openxmlformats.org/drawingml/2006/picture">
                  <pic:nvPicPr>
                    <pic:cNvPr id="3231" name="Picture 3231"/>
                    <pic:cNvPicPr/>
                  </pic:nvPicPr>
                  <pic:blipFill>
                    <a:blip r:embed="rId5"/>
                    <a:stretch>
                      <a:fillRect/>
                    </a:stretch>
                  </pic:blipFill>
                  <pic:spPr>
                    <a:xfrm>
                      <a:off x="0" y="0"/>
                      <a:ext cx="5776976" cy="2753360"/>
                    </a:xfrm>
                    <a:prstGeom prst="rect">
                      <a:avLst/>
                    </a:prstGeom>
                  </pic:spPr>
                </pic:pic>
              </a:graphicData>
            </a:graphic>
          </wp:inline>
        </w:drawing>
      </w:r>
      <w:r>
        <w:rPr>
          <w:rFonts w:cs="Calibri"/>
        </w:rPr>
        <w:t xml:space="preserve"> </w:t>
      </w:r>
    </w:p>
    <w:p w14:paraId="1EB92CEC" w14:textId="77777777" w:rsidR="00387F9B" w:rsidRDefault="00000000">
      <w:pPr>
        <w:spacing w:after="0"/>
      </w:pPr>
      <w:r>
        <w:rPr>
          <w:rFonts w:cs="Calibri"/>
        </w:rPr>
        <w:t xml:space="preserve"> </w:t>
      </w:r>
    </w:p>
    <w:p w14:paraId="40FD19B9" w14:textId="77777777" w:rsidR="00387F9B" w:rsidRDefault="00000000">
      <w:pPr>
        <w:spacing w:after="170"/>
      </w:pPr>
      <w:r>
        <w:rPr>
          <w:rFonts w:cs="Calibri"/>
        </w:rPr>
        <w:t xml:space="preserve"> </w:t>
      </w:r>
    </w:p>
    <w:p w14:paraId="48D0ACB1" w14:textId="77777777" w:rsidR="00387F9B" w:rsidRPr="00792163" w:rsidRDefault="00000000">
      <w:pPr>
        <w:spacing w:after="0"/>
        <w:ind w:right="82"/>
        <w:jc w:val="center"/>
        <w:rPr>
          <w:lang w:val="fr-FR"/>
        </w:rPr>
      </w:pPr>
      <w:r w:rsidRPr="00792163">
        <w:rPr>
          <w:rFonts w:cs="Calibri"/>
          <w:sz w:val="40"/>
          <w:lang w:val="fr-FR"/>
        </w:rPr>
        <w:t xml:space="preserve">REGLEMENT DE L’EPREUVE </w:t>
      </w:r>
    </w:p>
    <w:p w14:paraId="087DDE04" w14:textId="77777777" w:rsidR="00387F9B" w:rsidRPr="00792163" w:rsidRDefault="00000000">
      <w:pPr>
        <w:spacing w:after="3"/>
        <w:rPr>
          <w:lang w:val="fr-FR"/>
        </w:rPr>
      </w:pPr>
      <w:r w:rsidRPr="00792163">
        <w:rPr>
          <w:rFonts w:cs="Calibri"/>
          <w:sz w:val="40"/>
          <w:lang w:val="fr-FR"/>
        </w:rPr>
        <w:t xml:space="preserve"> </w:t>
      </w:r>
    </w:p>
    <w:p w14:paraId="5FBAFF84" w14:textId="77777777" w:rsidR="00387F9B" w:rsidRDefault="00000000">
      <w:pPr>
        <w:pStyle w:val="Titre1"/>
        <w:ind w:left="-5"/>
      </w:pPr>
      <w:r>
        <w:t xml:space="preserve">GENERALITÉS </w:t>
      </w:r>
    </w:p>
    <w:p w14:paraId="23E95068" w14:textId="77777777" w:rsidR="00387F9B" w:rsidRPr="00792163" w:rsidRDefault="00000000">
      <w:pPr>
        <w:spacing w:after="5" w:line="268" w:lineRule="auto"/>
        <w:ind w:left="-5" w:right="23" w:hanging="10"/>
        <w:rPr>
          <w:lang w:val="fr-FR"/>
        </w:rPr>
      </w:pPr>
      <w:r w:rsidRPr="00792163">
        <w:rPr>
          <w:rFonts w:cs="Calibri"/>
          <w:color w:val="333333"/>
          <w:lang w:val="fr-FR"/>
        </w:rPr>
        <w:t>Le « Marathon du Vercors» est une épreuve pédestre organisée par  « Extra Sports » répondant à la réglementation des courses hors stade.</w:t>
      </w:r>
      <w:r w:rsidRPr="00792163">
        <w:rPr>
          <w:rFonts w:cs="Calibri"/>
          <w:b/>
          <w:color w:val="333333"/>
          <w:lang w:val="fr-FR"/>
        </w:rPr>
        <w:t xml:space="preserve"> </w:t>
      </w:r>
      <w:r w:rsidRPr="00792163">
        <w:rPr>
          <w:rFonts w:cs="Calibri"/>
          <w:color w:val="333333"/>
          <w:lang w:val="fr-FR"/>
        </w:rPr>
        <w:t xml:space="preserve"> L’organisation (départ, arrivée, village partenaires) se situe à Villard-De-Lans. </w:t>
      </w:r>
    </w:p>
    <w:p w14:paraId="48BE7D5F" w14:textId="77777777" w:rsidR="00387F9B" w:rsidRPr="00792163" w:rsidRDefault="00000000">
      <w:pPr>
        <w:spacing w:after="179"/>
        <w:rPr>
          <w:lang w:val="fr-FR"/>
        </w:rPr>
      </w:pPr>
      <w:r w:rsidRPr="00792163">
        <w:rPr>
          <w:rFonts w:cs="Calibri"/>
          <w:color w:val="333333"/>
          <w:sz w:val="21"/>
          <w:lang w:val="fr-FR"/>
        </w:rPr>
        <w:t xml:space="preserve"> </w:t>
      </w:r>
    </w:p>
    <w:p w14:paraId="4EDC8C50" w14:textId="77777777" w:rsidR="00387F9B" w:rsidRDefault="00000000">
      <w:pPr>
        <w:pStyle w:val="Titre1"/>
        <w:ind w:left="-5"/>
      </w:pPr>
      <w:r>
        <w:t xml:space="preserve">INSCRIPTIONS – DOSSARDS </w:t>
      </w:r>
    </w:p>
    <w:p w14:paraId="7DFFBAFE" w14:textId="77777777" w:rsidR="00387F9B" w:rsidRPr="00792163" w:rsidRDefault="00000000">
      <w:pPr>
        <w:spacing w:after="15"/>
        <w:ind w:left="-5" w:hanging="10"/>
        <w:rPr>
          <w:lang w:val="fr-FR"/>
        </w:rPr>
      </w:pPr>
      <w:r w:rsidRPr="00792163">
        <w:rPr>
          <w:rFonts w:cs="Calibri"/>
          <w:b/>
          <w:color w:val="333333"/>
          <w:lang w:val="fr-FR"/>
        </w:rPr>
        <w:t>FORMULES</w:t>
      </w:r>
      <w:r w:rsidRPr="00792163">
        <w:rPr>
          <w:rFonts w:cs="Calibri"/>
          <w:lang w:val="fr-FR"/>
        </w:rPr>
        <w:t xml:space="preserve"> </w:t>
      </w:r>
    </w:p>
    <w:p w14:paraId="56B58B9F" w14:textId="3939B223" w:rsidR="00387F9B" w:rsidRPr="00792163" w:rsidRDefault="00000000">
      <w:pPr>
        <w:spacing w:after="45"/>
        <w:ind w:left="10" w:right="191" w:hanging="10"/>
        <w:rPr>
          <w:lang w:val="fr-FR"/>
        </w:rPr>
      </w:pPr>
      <w:r w:rsidRPr="00792163">
        <w:rPr>
          <w:rFonts w:cs="Calibri"/>
          <w:lang w:val="fr-FR"/>
        </w:rPr>
        <w:t xml:space="preserve">Marathon du Vercors propose </w:t>
      </w:r>
      <w:r w:rsidR="00792163">
        <w:rPr>
          <w:rFonts w:cs="Calibri"/>
          <w:lang w:val="fr-FR"/>
        </w:rPr>
        <w:t>4</w:t>
      </w:r>
      <w:r w:rsidRPr="00792163">
        <w:rPr>
          <w:rFonts w:cs="Calibri"/>
          <w:lang w:val="fr-FR"/>
        </w:rPr>
        <w:t xml:space="preserve"> distances pour </w:t>
      </w:r>
      <w:r w:rsidR="00792163">
        <w:rPr>
          <w:rFonts w:cs="Calibri"/>
          <w:lang w:val="fr-FR"/>
        </w:rPr>
        <w:t>4</w:t>
      </w:r>
      <w:r w:rsidRPr="00792163">
        <w:rPr>
          <w:rFonts w:cs="Calibri"/>
          <w:lang w:val="fr-FR"/>
        </w:rPr>
        <w:t xml:space="preserve"> formules : </w:t>
      </w:r>
    </w:p>
    <w:p w14:paraId="0DBA3B71" w14:textId="77777777" w:rsidR="00387F9B" w:rsidRDefault="00000000">
      <w:pPr>
        <w:numPr>
          <w:ilvl w:val="0"/>
          <w:numId w:val="1"/>
        </w:numPr>
        <w:spacing w:after="22"/>
        <w:ind w:right="191" w:hanging="360"/>
      </w:pPr>
      <w:r>
        <w:rPr>
          <w:rFonts w:cs="Calibri"/>
        </w:rPr>
        <w:t xml:space="preserve">Marathon – Solo </w:t>
      </w:r>
    </w:p>
    <w:p w14:paraId="3C870803" w14:textId="2EA4DE90" w:rsidR="00387F9B" w:rsidRDefault="00792163">
      <w:pPr>
        <w:numPr>
          <w:ilvl w:val="0"/>
          <w:numId w:val="1"/>
        </w:numPr>
        <w:spacing w:after="22"/>
        <w:ind w:right="191" w:hanging="360"/>
      </w:pPr>
      <w:r>
        <w:rPr>
          <w:rFonts w:cs="Calibri"/>
        </w:rPr>
        <w:t>20km – Solo Chrono</w:t>
      </w:r>
    </w:p>
    <w:p w14:paraId="234B2A24" w14:textId="1661FAB1" w:rsidR="00387F9B" w:rsidRPr="00792163" w:rsidRDefault="00000000">
      <w:pPr>
        <w:numPr>
          <w:ilvl w:val="0"/>
          <w:numId w:val="1"/>
        </w:numPr>
        <w:spacing w:after="22"/>
        <w:ind w:right="191" w:hanging="360"/>
      </w:pPr>
      <w:r>
        <w:rPr>
          <w:rFonts w:cs="Calibri"/>
        </w:rPr>
        <w:t xml:space="preserve">10km – Solo Chrono </w:t>
      </w:r>
    </w:p>
    <w:p w14:paraId="3CACBCF2" w14:textId="12CEE297" w:rsidR="00792163" w:rsidRDefault="00792163">
      <w:pPr>
        <w:numPr>
          <w:ilvl w:val="0"/>
          <w:numId w:val="1"/>
        </w:numPr>
        <w:spacing w:after="22"/>
        <w:ind w:right="191" w:hanging="360"/>
      </w:pPr>
      <w:r>
        <w:rPr>
          <w:rFonts w:cs="Calibri"/>
        </w:rPr>
        <w:t>Randonnée</w:t>
      </w:r>
    </w:p>
    <w:p w14:paraId="353C170D" w14:textId="05FB00C9" w:rsidR="00387F9B" w:rsidRDefault="00387F9B">
      <w:pPr>
        <w:spacing w:after="15"/>
      </w:pPr>
    </w:p>
    <w:p w14:paraId="5D4D21DE" w14:textId="77777777" w:rsidR="00387F9B" w:rsidRPr="00792163" w:rsidRDefault="00000000">
      <w:pPr>
        <w:spacing w:after="5" w:line="268" w:lineRule="auto"/>
        <w:ind w:left="-5" w:right="23" w:hanging="10"/>
        <w:rPr>
          <w:lang w:val="fr-FR"/>
        </w:rPr>
      </w:pPr>
      <w:r w:rsidRPr="00792163">
        <w:rPr>
          <w:rFonts w:cs="Calibri"/>
          <w:b/>
          <w:color w:val="333333"/>
          <w:lang w:val="fr-FR"/>
        </w:rPr>
        <w:t xml:space="preserve">INTERNET : </w:t>
      </w:r>
      <w:r w:rsidRPr="00792163">
        <w:rPr>
          <w:rFonts w:cs="Calibri"/>
          <w:color w:val="333333"/>
          <w:lang w:val="fr-FR"/>
        </w:rPr>
        <w:t>Nous vous recommandons de vous inscrire sur notre site internet</w:t>
      </w:r>
      <w:r w:rsidRPr="00792163">
        <w:rPr>
          <w:rFonts w:cs="Calibri"/>
          <w:color w:val="222222"/>
          <w:lang w:val="fr-FR"/>
        </w:rPr>
        <w:t xml:space="preserve"> </w:t>
      </w:r>
      <w:hyperlink r:id="rId6">
        <w:r w:rsidR="00387F9B" w:rsidRPr="00792163">
          <w:rPr>
            <w:rFonts w:cs="Calibri"/>
            <w:color w:val="0000FF"/>
            <w:u w:val="single" w:color="0000FF"/>
            <w:lang w:val="fr-FR"/>
          </w:rPr>
          <w:t>www.marathonvercors.com</w:t>
        </w:r>
      </w:hyperlink>
      <w:hyperlink r:id="rId7">
        <w:r w:rsidR="00387F9B" w:rsidRPr="00792163">
          <w:rPr>
            <w:rFonts w:cs="Calibri"/>
            <w:lang w:val="fr-FR"/>
          </w:rPr>
          <w:t xml:space="preserve"> </w:t>
        </w:r>
      </w:hyperlink>
    </w:p>
    <w:p w14:paraId="73191ACF" w14:textId="77777777" w:rsidR="00387F9B" w:rsidRPr="00792163" w:rsidRDefault="00000000">
      <w:pPr>
        <w:spacing w:after="20"/>
        <w:rPr>
          <w:lang w:val="fr-FR"/>
        </w:rPr>
      </w:pPr>
      <w:r w:rsidRPr="00792163">
        <w:rPr>
          <w:rFonts w:cs="Calibri"/>
          <w:b/>
          <w:color w:val="333333"/>
          <w:lang w:val="fr-FR"/>
        </w:rPr>
        <w:t xml:space="preserve"> </w:t>
      </w:r>
    </w:p>
    <w:p w14:paraId="25267D3F" w14:textId="77777777" w:rsidR="00387F9B" w:rsidRPr="00792163" w:rsidRDefault="00000000">
      <w:pPr>
        <w:spacing w:after="15"/>
        <w:ind w:left="-5" w:hanging="10"/>
        <w:rPr>
          <w:lang w:val="fr-FR"/>
        </w:rPr>
      </w:pPr>
      <w:r w:rsidRPr="00792163">
        <w:rPr>
          <w:rFonts w:cs="Calibri"/>
          <w:b/>
          <w:color w:val="333333"/>
          <w:lang w:val="fr-FR"/>
        </w:rPr>
        <w:t>Mode de paiement sécurisé par carte bancaire</w:t>
      </w:r>
      <w:r w:rsidRPr="00792163">
        <w:rPr>
          <w:rFonts w:cs="Calibri"/>
          <w:color w:val="333333"/>
          <w:lang w:val="fr-FR"/>
        </w:rPr>
        <w:t xml:space="preserve">. </w:t>
      </w:r>
    </w:p>
    <w:p w14:paraId="509FB214" w14:textId="77777777" w:rsidR="00387F9B" w:rsidRPr="00792163" w:rsidRDefault="00000000">
      <w:pPr>
        <w:spacing w:after="5"/>
        <w:rPr>
          <w:lang w:val="fr-FR"/>
        </w:rPr>
      </w:pPr>
      <w:r w:rsidRPr="00792163">
        <w:rPr>
          <w:rFonts w:ascii="Times New Roman" w:eastAsia="Times New Roman" w:hAnsi="Times New Roman"/>
          <w:sz w:val="24"/>
          <w:lang w:val="fr-FR"/>
        </w:rPr>
        <w:t xml:space="preserve"> </w:t>
      </w:r>
    </w:p>
    <w:p w14:paraId="197F7B17" w14:textId="36723FAE" w:rsidR="00387F9B" w:rsidRPr="00792163" w:rsidRDefault="00000000">
      <w:pPr>
        <w:spacing w:after="5" w:line="268" w:lineRule="auto"/>
        <w:ind w:left="-5" w:right="23" w:hanging="10"/>
        <w:rPr>
          <w:lang w:val="fr-FR"/>
        </w:rPr>
      </w:pPr>
      <w:r w:rsidRPr="00792163">
        <w:rPr>
          <w:rFonts w:cs="Calibri"/>
          <w:color w:val="333333"/>
          <w:lang w:val="fr-FR"/>
        </w:rPr>
        <w:t>Les personnes doivent impérativement enregistrer sur leur inscription avant le 2</w:t>
      </w:r>
      <w:r w:rsidR="00792163">
        <w:rPr>
          <w:rFonts w:cs="Calibri"/>
          <w:color w:val="333333"/>
          <w:lang w:val="fr-FR"/>
        </w:rPr>
        <w:t>5</w:t>
      </w:r>
      <w:r w:rsidRPr="00792163">
        <w:rPr>
          <w:rFonts w:cs="Calibri"/>
          <w:color w:val="333333"/>
          <w:lang w:val="fr-FR"/>
        </w:rPr>
        <w:t xml:space="preserve"> juin 202</w:t>
      </w:r>
      <w:r w:rsidR="00792163">
        <w:rPr>
          <w:rFonts w:cs="Calibri"/>
          <w:color w:val="333333"/>
          <w:lang w:val="fr-FR"/>
        </w:rPr>
        <w:t>6</w:t>
      </w:r>
      <w:r w:rsidRPr="00792163">
        <w:rPr>
          <w:rFonts w:cs="Calibri"/>
          <w:color w:val="333333"/>
          <w:lang w:val="fr-FR"/>
        </w:rPr>
        <w:t xml:space="preserve"> leur numéro de licence ou leur numéro PPS. </w:t>
      </w:r>
    </w:p>
    <w:p w14:paraId="4AA1E251" w14:textId="77777777" w:rsidR="00387F9B" w:rsidRPr="00792163" w:rsidRDefault="00000000">
      <w:pPr>
        <w:spacing w:after="5" w:line="268" w:lineRule="auto"/>
        <w:ind w:left="-5" w:right="23" w:hanging="10"/>
        <w:rPr>
          <w:lang w:val="fr-FR"/>
        </w:rPr>
      </w:pPr>
      <w:r w:rsidRPr="00792163">
        <w:rPr>
          <w:rFonts w:cs="Calibri"/>
          <w:color w:val="333333"/>
          <w:lang w:val="fr-FR"/>
        </w:rPr>
        <w:t>Tout engagement est ferme et définitif. Il ne peut faire l’objet d’un remboursement pour quelque motif que ce soit, sauf pour les coureurs ayant souscrit le forfait « garantie annulation » et pour raison médicale (voir conditions dans la rubrique garantie annulation).</w:t>
      </w:r>
      <w:r w:rsidRPr="00792163">
        <w:rPr>
          <w:rFonts w:ascii="Times New Roman" w:eastAsia="Times New Roman" w:hAnsi="Times New Roman"/>
          <w:sz w:val="24"/>
          <w:lang w:val="fr-FR"/>
        </w:rPr>
        <w:t xml:space="preserve"> </w:t>
      </w:r>
    </w:p>
    <w:p w14:paraId="3F7429C6" w14:textId="77777777" w:rsidR="00387F9B" w:rsidRPr="00792163" w:rsidRDefault="00000000">
      <w:pPr>
        <w:spacing w:after="1" w:line="276" w:lineRule="auto"/>
        <w:rPr>
          <w:lang w:val="fr-FR"/>
        </w:rPr>
      </w:pPr>
      <w:r w:rsidRPr="00792163">
        <w:rPr>
          <w:rFonts w:cs="Calibri"/>
          <w:color w:val="333333"/>
          <w:lang w:val="fr-FR"/>
        </w:rPr>
        <w:lastRenderedPageBreak/>
        <w:t xml:space="preserve">Tout engagement est personnel mais le transfert d’inscription est autorisé et se fait directement depuis le compte coureur du cédant. L’organisation décline toute responsabilité en cas de litige entre les deux parties. Toute personne disposant d’un dossard acquis en infraction avec le présent règlement pourra être disqualifiée. Le dossard devra être entièrement lisible lors de la course. L’organisation décline toute responsabilité en cas d’accident face à ce type de situation. </w:t>
      </w:r>
    </w:p>
    <w:p w14:paraId="66735D6E" w14:textId="77777777" w:rsidR="00387F9B" w:rsidRPr="00792163" w:rsidRDefault="00000000">
      <w:pPr>
        <w:spacing w:after="10"/>
        <w:rPr>
          <w:lang w:val="fr-FR"/>
        </w:rPr>
      </w:pPr>
      <w:r w:rsidRPr="00792163">
        <w:rPr>
          <w:rFonts w:cs="Calibri"/>
          <w:color w:val="333333"/>
          <w:lang w:val="fr-FR"/>
        </w:rPr>
        <w:t xml:space="preserve"> </w:t>
      </w:r>
    </w:p>
    <w:p w14:paraId="72D43041" w14:textId="77777777" w:rsidR="00387F9B" w:rsidRPr="00792163" w:rsidRDefault="00000000">
      <w:pPr>
        <w:spacing w:after="35" w:line="268" w:lineRule="auto"/>
        <w:ind w:left="-5" w:hanging="10"/>
        <w:rPr>
          <w:lang w:val="fr-FR"/>
        </w:rPr>
      </w:pPr>
      <w:r w:rsidRPr="00792163">
        <w:rPr>
          <w:rFonts w:cs="Calibri"/>
          <w:b/>
          <w:color w:val="333333"/>
          <w:sz w:val="21"/>
          <w:lang w:val="fr-FR"/>
        </w:rPr>
        <w:t xml:space="preserve">LIMITES D’ÂGE </w:t>
      </w:r>
    </w:p>
    <w:p w14:paraId="514C3203" w14:textId="62BFBBB7" w:rsidR="00387F9B" w:rsidRPr="00792163" w:rsidRDefault="00000000">
      <w:pPr>
        <w:tabs>
          <w:tab w:val="center" w:pos="409"/>
          <w:tab w:val="center" w:pos="2131"/>
        </w:tabs>
        <w:spacing w:after="4" w:line="268" w:lineRule="auto"/>
        <w:rPr>
          <w:lang w:val="fr-FR"/>
        </w:rPr>
      </w:pPr>
      <w:r w:rsidRPr="00792163">
        <w:rPr>
          <w:lang w:val="fr-FR"/>
        </w:rPr>
        <w:tab/>
      </w:r>
      <w:r w:rsidRPr="00792163">
        <w:rPr>
          <w:rFonts w:ascii="Segoe UI Symbol" w:eastAsia="Segoe UI Symbol" w:hAnsi="Segoe UI Symbol" w:cs="Segoe UI Symbol"/>
          <w:color w:val="333333"/>
          <w:sz w:val="21"/>
          <w:lang w:val="fr-FR"/>
        </w:rPr>
        <w:t>•</w:t>
      </w:r>
      <w:r w:rsidRPr="00792163">
        <w:rPr>
          <w:rFonts w:ascii="Arial" w:eastAsia="Arial" w:hAnsi="Arial" w:cs="Arial"/>
          <w:color w:val="333333"/>
          <w:sz w:val="21"/>
          <w:lang w:val="fr-FR"/>
        </w:rPr>
        <w:t xml:space="preserve"> </w:t>
      </w:r>
      <w:r w:rsidRPr="00792163">
        <w:rPr>
          <w:rFonts w:ascii="Arial" w:eastAsia="Arial" w:hAnsi="Arial" w:cs="Arial"/>
          <w:color w:val="333333"/>
          <w:sz w:val="21"/>
          <w:lang w:val="fr-FR"/>
        </w:rPr>
        <w:tab/>
      </w:r>
      <w:r w:rsidRPr="00792163">
        <w:rPr>
          <w:rFonts w:cs="Calibri"/>
          <w:b/>
          <w:color w:val="333333"/>
          <w:sz w:val="21"/>
          <w:lang w:val="fr-FR"/>
        </w:rPr>
        <w:t xml:space="preserve">Marathon – Solo : </w:t>
      </w:r>
      <w:r w:rsidRPr="00792163">
        <w:rPr>
          <w:rFonts w:cs="Calibri"/>
          <w:color w:val="333333"/>
          <w:sz w:val="21"/>
          <w:lang w:val="fr-FR"/>
        </w:rPr>
        <w:t xml:space="preserve">Plus de 20 ans </w:t>
      </w:r>
    </w:p>
    <w:p w14:paraId="7327756D" w14:textId="78F25F6D" w:rsidR="00387F9B" w:rsidRDefault="00000000">
      <w:pPr>
        <w:pStyle w:val="Titre2"/>
        <w:tabs>
          <w:tab w:val="center" w:pos="409"/>
          <w:tab w:val="center" w:pos="2377"/>
        </w:tabs>
        <w:spacing w:after="11"/>
        <w:ind w:left="0" w:firstLine="0"/>
      </w:pPr>
      <w:r>
        <w:rPr>
          <w:b w:val="0"/>
          <w:color w:val="000000"/>
          <w:sz w:val="22"/>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rsidR="00792163">
        <w:t>20km</w:t>
      </w:r>
      <w:r>
        <w:t xml:space="preserve"> – Solo : </w:t>
      </w:r>
      <w:r>
        <w:rPr>
          <w:b w:val="0"/>
        </w:rPr>
        <w:t xml:space="preserve">Plus de 18 ans </w:t>
      </w:r>
    </w:p>
    <w:p w14:paraId="249555A0" w14:textId="3DDD3F48" w:rsidR="00387F9B" w:rsidRDefault="00000000" w:rsidP="00792163">
      <w:pPr>
        <w:numPr>
          <w:ilvl w:val="0"/>
          <w:numId w:val="2"/>
        </w:numPr>
        <w:spacing w:after="4" w:line="268" w:lineRule="auto"/>
        <w:ind w:right="74" w:hanging="360"/>
        <w:rPr>
          <w:lang w:val="fr-FR"/>
        </w:rPr>
      </w:pPr>
      <w:r w:rsidRPr="00792163">
        <w:rPr>
          <w:rFonts w:cs="Calibri"/>
          <w:b/>
          <w:color w:val="333333"/>
          <w:sz w:val="21"/>
          <w:lang w:val="fr-FR"/>
        </w:rPr>
        <w:t xml:space="preserve">10 Km – Solo : </w:t>
      </w:r>
      <w:r w:rsidRPr="00792163">
        <w:rPr>
          <w:rFonts w:cs="Calibri"/>
          <w:color w:val="333333"/>
          <w:sz w:val="21"/>
          <w:lang w:val="fr-FR"/>
        </w:rPr>
        <w:t xml:space="preserve">Plus de 16 ans – avec autorisation parentale </w:t>
      </w:r>
    </w:p>
    <w:p w14:paraId="6242BEA4" w14:textId="7166272F" w:rsidR="00792163" w:rsidRDefault="00792163" w:rsidP="00792163">
      <w:pPr>
        <w:numPr>
          <w:ilvl w:val="0"/>
          <w:numId w:val="2"/>
        </w:numPr>
        <w:spacing w:after="4" w:line="268" w:lineRule="auto"/>
        <w:ind w:right="74" w:hanging="360"/>
        <w:rPr>
          <w:lang w:val="fr-FR"/>
        </w:rPr>
      </w:pPr>
      <w:r>
        <w:rPr>
          <w:rFonts w:cs="Calibri"/>
          <w:b/>
          <w:color w:val="333333"/>
          <w:sz w:val="21"/>
          <w:lang w:val="fr-FR"/>
        </w:rPr>
        <w:t>Randonnée :</w:t>
      </w:r>
      <w:r>
        <w:rPr>
          <w:lang w:val="fr-FR"/>
        </w:rPr>
        <w:t xml:space="preserve"> </w:t>
      </w:r>
      <w:r w:rsidR="00F61942" w:rsidRPr="00792163">
        <w:rPr>
          <w:rFonts w:cs="Calibri"/>
          <w:color w:val="333333"/>
          <w:sz w:val="21"/>
          <w:lang w:val="fr-FR"/>
        </w:rPr>
        <w:t>Plus de 16 ans – avec autorisation parentale</w:t>
      </w:r>
    </w:p>
    <w:p w14:paraId="10F48640" w14:textId="77777777" w:rsidR="00792163" w:rsidRPr="00792163" w:rsidRDefault="00792163" w:rsidP="00792163">
      <w:pPr>
        <w:spacing w:after="4" w:line="268" w:lineRule="auto"/>
        <w:ind w:left="721" w:right="74"/>
        <w:rPr>
          <w:lang w:val="fr-FR"/>
        </w:rPr>
      </w:pPr>
    </w:p>
    <w:p w14:paraId="10029D37" w14:textId="77777777" w:rsidR="00387F9B" w:rsidRDefault="00000000">
      <w:pPr>
        <w:pStyle w:val="Titre2"/>
        <w:spacing w:after="11"/>
        <w:ind w:left="-5"/>
      </w:pPr>
      <w:r>
        <w:t>DOSSARDS</w:t>
      </w:r>
      <w:r>
        <w:rPr>
          <w:b w:val="0"/>
        </w:rPr>
        <w:t xml:space="preserve"> </w:t>
      </w:r>
    </w:p>
    <w:p w14:paraId="4F560266" w14:textId="77777777" w:rsidR="00387F9B" w:rsidRPr="00792163" w:rsidRDefault="00000000">
      <w:pPr>
        <w:spacing w:after="4" w:line="268" w:lineRule="auto"/>
        <w:ind w:left="-5" w:right="74" w:hanging="10"/>
        <w:rPr>
          <w:lang w:val="fr-FR"/>
        </w:rPr>
      </w:pPr>
      <w:r w:rsidRPr="00792163">
        <w:rPr>
          <w:rFonts w:cs="Calibri"/>
          <w:color w:val="333333"/>
          <w:sz w:val="21"/>
          <w:lang w:val="fr-FR"/>
        </w:rPr>
        <w:t xml:space="preserve">La participation aux épreuves nécessite le port du dossard fixé sur la poitrine par 3 épingles. Il ne devra en aucun cas être réduit, découpé, plié sous peine de disqualification. </w:t>
      </w:r>
    </w:p>
    <w:p w14:paraId="31A6DE78" w14:textId="77777777" w:rsidR="00387F9B" w:rsidRPr="00792163" w:rsidRDefault="00000000">
      <w:pPr>
        <w:spacing w:after="171" w:line="268" w:lineRule="auto"/>
        <w:ind w:left="-5" w:hanging="10"/>
        <w:rPr>
          <w:lang w:val="fr-FR"/>
        </w:rPr>
      </w:pPr>
      <w:r w:rsidRPr="00792163">
        <w:rPr>
          <w:rFonts w:cs="Calibri"/>
          <w:b/>
          <w:color w:val="333333"/>
          <w:sz w:val="21"/>
          <w:lang w:val="fr-FR"/>
        </w:rPr>
        <w:t>Les dossards seront à retirer sur présentation d’une pièce d’identité et de votre carte retrait dossard et ce à titre individuel</w:t>
      </w:r>
      <w:r w:rsidRPr="00792163">
        <w:rPr>
          <w:rFonts w:cs="Calibri"/>
          <w:color w:val="333333"/>
          <w:sz w:val="21"/>
          <w:lang w:val="fr-FR"/>
        </w:rPr>
        <w:t xml:space="preserve"> </w:t>
      </w:r>
    </w:p>
    <w:p w14:paraId="69B16C25" w14:textId="77777777" w:rsidR="00387F9B" w:rsidRPr="00792163" w:rsidRDefault="00000000">
      <w:pPr>
        <w:spacing w:after="0"/>
        <w:rPr>
          <w:lang w:val="fr-FR"/>
        </w:rPr>
      </w:pPr>
      <w:r w:rsidRPr="00792163">
        <w:rPr>
          <w:rFonts w:cs="Calibri"/>
          <w:sz w:val="40"/>
          <w:lang w:val="fr-FR"/>
        </w:rPr>
        <w:t xml:space="preserve"> </w:t>
      </w:r>
    </w:p>
    <w:p w14:paraId="568EBD61" w14:textId="77777777" w:rsidR="00387F9B" w:rsidRDefault="00000000">
      <w:pPr>
        <w:pStyle w:val="Titre1"/>
        <w:ind w:left="-5"/>
      </w:pPr>
      <w:r>
        <w:t xml:space="preserve">TARIFS INSCRIPTIONS INTERNET </w:t>
      </w:r>
    </w:p>
    <w:p w14:paraId="3D040855" w14:textId="77777777" w:rsidR="00387F9B" w:rsidRPr="00792163" w:rsidRDefault="00000000">
      <w:pPr>
        <w:spacing w:after="278" w:line="268" w:lineRule="auto"/>
        <w:ind w:left="-5" w:hanging="10"/>
        <w:rPr>
          <w:lang w:val="fr-FR"/>
        </w:rPr>
      </w:pPr>
      <w:r w:rsidRPr="00792163">
        <w:rPr>
          <w:rFonts w:cs="Calibri"/>
          <w:b/>
          <w:color w:val="333333"/>
          <w:sz w:val="21"/>
          <w:lang w:val="fr-FR"/>
        </w:rPr>
        <w:t xml:space="preserve">Clôture des inscriptions par internet le 28 juin à 6h00. </w:t>
      </w:r>
    </w:p>
    <w:p w14:paraId="5EC07367" w14:textId="77777777" w:rsidR="00387F9B" w:rsidRDefault="00000000">
      <w:pPr>
        <w:pStyle w:val="Titre2"/>
        <w:ind w:left="-5"/>
      </w:pPr>
      <w:r>
        <w:t>Marathon</w:t>
      </w:r>
      <w:r>
        <w:rPr>
          <w:b w:val="0"/>
          <w:color w:val="000000"/>
          <w:sz w:val="22"/>
        </w:rPr>
        <w:t xml:space="preserve"> </w:t>
      </w:r>
    </w:p>
    <w:p w14:paraId="18181E0C" w14:textId="1F52A9B6" w:rsidR="00387F9B" w:rsidRDefault="00F516E6">
      <w:pPr>
        <w:numPr>
          <w:ilvl w:val="0"/>
          <w:numId w:val="3"/>
        </w:numPr>
        <w:spacing w:after="22"/>
        <w:ind w:right="191" w:hanging="360"/>
      </w:pPr>
      <w:r>
        <w:rPr>
          <w:rFonts w:cs="Calibri"/>
        </w:rPr>
        <w:t xml:space="preserve">800 premiers dossards* : 63 euros </w:t>
      </w:r>
    </w:p>
    <w:p w14:paraId="70456DDA" w14:textId="705E1B0B" w:rsidR="00387F9B" w:rsidRDefault="00000000">
      <w:pPr>
        <w:numPr>
          <w:ilvl w:val="0"/>
          <w:numId w:val="3"/>
        </w:numPr>
        <w:spacing w:after="0"/>
        <w:ind w:right="191" w:hanging="360"/>
      </w:pPr>
      <w:r>
        <w:rPr>
          <w:rFonts w:cs="Calibri"/>
        </w:rPr>
        <w:t xml:space="preserve">Dossards restants : </w:t>
      </w:r>
      <w:r w:rsidR="00F516E6">
        <w:rPr>
          <w:rFonts w:cs="Calibri"/>
        </w:rPr>
        <w:t>70</w:t>
      </w:r>
      <w:r>
        <w:rPr>
          <w:rFonts w:cs="Calibri"/>
        </w:rPr>
        <w:t xml:space="preserve"> euros </w:t>
      </w:r>
    </w:p>
    <w:p w14:paraId="32942694" w14:textId="6B6666E6" w:rsidR="00387F9B" w:rsidRPr="00792163" w:rsidRDefault="00000000">
      <w:pPr>
        <w:numPr>
          <w:ilvl w:val="0"/>
          <w:numId w:val="3"/>
        </w:numPr>
        <w:spacing w:after="22"/>
        <w:ind w:right="191" w:hanging="360"/>
        <w:rPr>
          <w:lang w:val="fr-FR"/>
        </w:rPr>
      </w:pPr>
      <w:r w:rsidRPr="00792163">
        <w:rPr>
          <w:rFonts w:cs="Calibri"/>
          <w:lang w:val="fr-FR"/>
        </w:rPr>
        <w:t xml:space="preserve">Tarifs sur place (à partir du vendredi </w:t>
      </w:r>
      <w:r w:rsidR="00F516E6">
        <w:rPr>
          <w:rFonts w:cs="Calibri"/>
          <w:lang w:val="fr-FR"/>
        </w:rPr>
        <w:t>26</w:t>
      </w:r>
      <w:r w:rsidRPr="00792163">
        <w:rPr>
          <w:rFonts w:cs="Calibri"/>
          <w:lang w:val="fr-FR"/>
        </w:rPr>
        <w:t>/06 – minuit): 8</w:t>
      </w:r>
      <w:r w:rsidR="00F516E6">
        <w:rPr>
          <w:rFonts w:cs="Calibri"/>
          <w:lang w:val="fr-FR"/>
        </w:rPr>
        <w:t>5</w:t>
      </w:r>
      <w:r w:rsidRPr="00792163">
        <w:rPr>
          <w:rFonts w:cs="Calibri"/>
          <w:lang w:val="fr-FR"/>
        </w:rPr>
        <w:t xml:space="preserve"> euros </w:t>
      </w:r>
    </w:p>
    <w:p w14:paraId="7898C245" w14:textId="77777777" w:rsidR="00387F9B" w:rsidRDefault="00000000">
      <w:pPr>
        <w:numPr>
          <w:ilvl w:val="0"/>
          <w:numId w:val="3"/>
        </w:numPr>
        <w:spacing w:after="0"/>
        <w:ind w:right="191" w:hanging="360"/>
      </w:pPr>
      <w:r>
        <w:rPr>
          <w:rFonts w:cs="Calibri"/>
        </w:rPr>
        <w:t xml:space="preserve">Garantie annulation : 8,5 euros </w:t>
      </w:r>
    </w:p>
    <w:p w14:paraId="1761CE59" w14:textId="0A49BA71" w:rsidR="00387F9B" w:rsidRDefault="00000000">
      <w:pPr>
        <w:numPr>
          <w:ilvl w:val="0"/>
          <w:numId w:val="3"/>
        </w:numPr>
        <w:spacing w:after="135"/>
        <w:ind w:right="191" w:hanging="360"/>
      </w:pPr>
      <w:r>
        <w:rPr>
          <w:rFonts w:cs="Calibri"/>
        </w:rPr>
        <w:t>Option report 202</w:t>
      </w:r>
      <w:r w:rsidR="00F516E6">
        <w:rPr>
          <w:rFonts w:cs="Calibri"/>
        </w:rPr>
        <w:t>7</w:t>
      </w:r>
      <w:r>
        <w:rPr>
          <w:rFonts w:cs="Calibri"/>
        </w:rPr>
        <w:t xml:space="preserve"> : 6 euros </w:t>
      </w:r>
    </w:p>
    <w:p w14:paraId="1E35FAC9" w14:textId="77777777" w:rsidR="00387F9B" w:rsidRDefault="00000000">
      <w:pPr>
        <w:spacing w:after="18"/>
      </w:pPr>
      <w:r>
        <w:rPr>
          <w:rFonts w:cs="Calibri"/>
        </w:rPr>
        <w:t xml:space="preserve"> </w:t>
      </w:r>
    </w:p>
    <w:p w14:paraId="17E2AB51" w14:textId="77777777" w:rsidR="00387F9B" w:rsidRDefault="00000000">
      <w:pPr>
        <w:pStyle w:val="Titre2"/>
        <w:ind w:left="-5"/>
      </w:pPr>
      <w:r>
        <w:t>Semi-Marathon</w:t>
      </w:r>
      <w:r>
        <w:rPr>
          <w:b w:val="0"/>
          <w:color w:val="000000"/>
          <w:sz w:val="22"/>
        </w:rPr>
        <w:t xml:space="preserve"> </w:t>
      </w:r>
    </w:p>
    <w:p w14:paraId="6DD3020A" w14:textId="0DEBEAF8" w:rsidR="00387F9B" w:rsidRDefault="00F516E6">
      <w:pPr>
        <w:numPr>
          <w:ilvl w:val="0"/>
          <w:numId w:val="4"/>
        </w:numPr>
        <w:spacing w:after="22"/>
        <w:ind w:right="191" w:hanging="360"/>
      </w:pPr>
      <w:r>
        <w:rPr>
          <w:rFonts w:cs="Calibri"/>
        </w:rPr>
        <w:t xml:space="preserve">800 premiers dossards*  : 40 euros </w:t>
      </w:r>
    </w:p>
    <w:p w14:paraId="53021BA3" w14:textId="1CC687A6" w:rsidR="00387F9B" w:rsidRDefault="00000000">
      <w:pPr>
        <w:numPr>
          <w:ilvl w:val="0"/>
          <w:numId w:val="4"/>
        </w:numPr>
        <w:spacing w:after="22"/>
        <w:ind w:right="191" w:hanging="360"/>
      </w:pPr>
      <w:r>
        <w:rPr>
          <w:rFonts w:cs="Calibri"/>
        </w:rPr>
        <w:t>Dossards restants : 4</w:t>
      </w:r>
      <w:r w:rsidR="00F516E6">
        <w:rPr>
          <w:rFonts w:cs="Calibri"/>
        </w:rPr>
        <w:t>2</w:t>
      </w:r>
      <w:r>
        <w:rPr>
          <w:rFonts w:cs="Calibri"/>
        </w:rPr>
        <w:t xml:space="preserve"> euros </w:t>
      </w:r>
    </w:p>
    <w:p w14:paraId="12EB2C89" w14:textId="0E337050" w:rsidR="00387F9B" w:rsidRPr="00792163" w:rsidRDefault="00000000">
      <w:pPr>
        <w:numPr>
          <w:ilvl w:val="0"/>
          <w:numId w:val="4"/>
        </w:numPr>
        <w:spacing w:after="22"/>
        <w:ind w:right="191" w:hanging="360"/>
        <w:rPr>
          <w:lang w:val="fr-FR"/>
        </w:rPr>
      </w:pPr>
      <w:r w:rsidRPr="00792163">
        <w:rPr>
          <w:rFonts w:cs="Calibri"/>
          <w:lang w:val="fr-FR"/>
        </w:rPr>
        <w:t>Tarifs sur place ( à partir du vendredi 2</w:t>
      </w:r>
      <w:r w:rsidR="00F516E6">
        <w:rPr>
          <w:rFonts w:cs="Calibri"/>
          <w:lang w:val="fr-FR"/>
        </w:rPr>
        <w:t>6</w:t>
      </w:r>
      <w:r w:rsidRPr="00792163">
        <w:rPr>
          <w:rFonts w:cs="Calibri"/>
          <w:lang w:val="fr-FR"/>
        </w:rPr>
        <w:t xml:space="preserve">/06 – minuit): 60 euros </w:t>
      </w:r>
    </w:p>
    <w:p w14:paraId="631841F5" w14:textId="77777777" w:rsidR="00387F9B" w:rsidRDefault="00000000">
      <w:pPr>
        <w:numPr>
          <w:ilvl w:val="0"/>
          <w:numId w:val="4"/>
        </w:numPr>
        <w:spacing w:after="22"/>
        <w:ind w:right="191" w:hanging="360"/>
      </w:pPr>
      <w:r>
        <w:rPr>
          <w:rFonts w:cs="Calibri"/>
        </w:rPr>
        <w:t xml:space="preserve">Garantie annulation : 5 euros </w:t>
      </w:r>
    </w:p>
    <w:p w14:paraId="34A74B11" w14:textId="219382D3" w:rsidR="00387F9B" w:rsidRDefault="00000000">
      <w:pPr>
        <w:numPr>
          <w:ilvl w:val="0"/>
          <w:numId w:val="4"/>
        </w:numPr>
        <w:spacing w:after="161"/>
        <w:ind w:right="191" w:hanging="360"/>
      </w:pPr>
      <w:r>
        <w:rPr>
          <w:rFonts w:cs="Calibri"/>
        </w:rPr>
        <w:t>Option report 202</w:t>
      </w:r>
      <w:r w:rsidR="00F516E6">
        <w:rPr>
          <w:rFonts w:cs="Calibri"/>
        </w:rPr>
        <w:t>7</w:t>
      </w:r>
      <w:r>
        <w:rPr>
          <w:rFonts w:cs="Calibri"/>
        </w:rPr>
        <w:t xml:space="preserve"> : 3,5 euros </w:t>
      </w:r>
    </w:p>
    <w:p w14:paraId="10F796B5" w14:textId="77777777" w:rsidR="00387F9B" w:rsidRDefault="00000000">
      <w:pPr>
        <w:pStyle w:val="Titre2"/>
        <w:ind w:left="-5"/>
      </w:pPr>
      <w:r>
        <w:rPr>
          <w:b w:val="0"/>
          <w:color w:val="000000"/>
          <w:sz w:val="22"/>
        </w:rPr>
        <w:t xml:space="preserve"> </w:t>
      </w:r>
      <w:r>
        <w:t>10 Km</w:t>
      </w:r>
      <w:r>
        <w:rPr>
          <w:b w:val="0"/>
          <w:color w:val="000000"/>
          <w:sz w:val="22"/>
        </w:rPr>
        <w:t xml:space="preserve"> </w:t>
      </w:r>
    </w:p>
    <w:p w14:paraId="055D54D5" w14:textId="1629D1C3" w:rsidR="00387F9B" w:rsidRDefault="00F516E6">
      <w:pPr>
        <w:numPr>
          <w:ilvl w:val="0"/>
          <w:numId w:val="5"/>
        </w:numPr>
        <w:spacing w:after="22"/>
        <w:ind w:right="191" w:hanging="360"/>
      </w:pPr>
      <w:r>
        <w:rPr>
          <w:rFonts w:cs="Calibri"/>
        </w:rPr>
        <w:t xml:space="preserve">800 premiers dossards*  : 25 euros </w:t>
      </w:r>
    </w:p>
    <w:p w14:paraId="688C0FE5" w14:textId="71597379" w:rsidR="00387F9B" w:rsidRDefault="00000000">
      <w:pPr>
        <w:numPr>
          <w:ilvl w:val="0"/>
          <w:numId w:val="5"/>
        </w:numPr>
        <w:spacing w:after="22"/>
        <w:ind w:right="191" w:hanging="360"/>
      </w:pPr>
      <w:r>
        <w:rPr>
          <w:rFonts w:cs="Calibri"/>
        </w:rPr>
        <w:t xml:space="preserve">Dossards restants : </w:t>
      </w:r>
      <w:r w:rsidR="00F516E6">
        <w:rPr>
          <w:rFonts w:cs="Calibri"/>
        </w:rPr>
        <w:t>30</w:t>
      </w:r>
      <w:r>
        <w:rPr>
          <w:rFonts w:cs="Calibri"/>
        </w:rPr>
        <w:t xml:space="preserve"> euros </w:t>
      </w:r>
    </w:p>
    <w:p w14:paraId="604ABDF3" w14:textId="438BB63A" w:rsidR="00387F9B" w:rsidRPr="00792163" w:rsidRDefault="00000000">
      <w:pPr>
        <w:numPr>
          <w:ilvl w:val="0"/>
          <w:numId w:val="5"/>
        </w:numPr>
        <w:spacing w:after="22"/>
        <w:ind w:right="191" w:hanging="360"/>
        <w:rPr>
          <w:lang w:val="fr-FR"/>
        </w:rPr>
      </w:pPr>
      <w:r w:rsidRPr="00792163">
        <w:rPr>
          <w:rFonts w:cs="Calibri"/>
          <w:lang w:val="fr-FR"/>
        </w:rPr>
        <w:t>Tarifs sur place (à partir du vendredi 2</w:t>
      </w:r>
      <w:r w:rsidR="00F516E6">
        <w:rPr>
          <w:rFonts w:cs="Calibri"/>
          <w:lang w:val="fr-FR"/>
        </w:rPr>
        <w:t>6</w:t>
      </w:r>
      <w:r w:rsidRPr="00792163">
        <w:rPr>
          <w:rFonts w:cs="Calibri"/>
          <w:lang w:val="fr-FR"/>
        </w:rPr>
        <w:t xml:space="preserve">/06 – minuit): </w:t>
      </w:r>
      <w:r w:rsidR="00F516E6">
        <w:rPr>
          <w:rFonts w:cs="Calibri"/>
          <w:lang w:val="fr-FR"/>
        </w:rPr>
        <w:t>40</w:t>
      </w:r>
      <w:r w:rsidRPr="00792163">
        <w:rPr>
          <w:rFonts w:cs="Calibri"/>
          <w:lang w:val="fr-FR"/>
        </w:rPr>
        <w:t xml:space="preserve"> euros </w:t>
      </w:r>
    </w:p>
    <w:p w14:paraId="2E65F37D" w14:textId="77777777" w:rsidR="00387F9B" w:rsidRDefault="00000000">
      <w:pPr>
        <w:numPr>
          <w:ilvl w:val="0"/>
          <w:numId w:val="5"/>
        </w:numPr>
        <w:spacing w:after="22"/>
        <w:ind w:right="191" w:hanging="360"/>
      </w:pPr>
      <w:r>
        <w:rPr>
          <w:rFonts w:cs="Calibri"/>
        </w:rPr>
        <w:t xml:space="preserve">Garantie annulation : 3 euros </w:t>
      </w:r>
    </w:p>
    <w:p w14:paraId="183ABE95" w14:textId="504ADDD9" w:rsidR="00387F9B" w:rsidRDefault="00000000">
      <w:pPr>
        <w:numPr>
          <w:ilvl w:val="0"/>
          <w:numId w:val="5"/>
        </w:numPr>
        <w:spacing w:after="22"/>
        <w:ind w:right="191" w:hanging="360"/>
      </w:pPr>
      <w:r>
        <w:rPr>
          <w:rFonts w:cs="Calibri"/>
        </w:rPr>
        <w:t>Option report 202</w:t>
      </w:r>
      <w:r w:rsidR="00F516E6">
        <w:rPr>
          <w:rFonts w:cs="Calibri"/>
        </w:rPr>
        <w:t>7</w:t>
      </w:r>
      <w:r>
        <w:rPr>
          <w:rFonts w:cs="Calibri"/>
        </w:rPr>
        <w:t xml:space="preserve"> : 2 euros </w:t>
      </w:r>
    </w:p>
    <w:p w14:paraId="20AE0823" w14:textId="77777777" w:rsidR="00387F9B" w:rsidRDefault="00000000">
      <w:pPr>
        <w:spacing w:after="180"/>
      </w:pPr>
      <w:r>
        <w:rPr>
          <w:rFonts w:cs="Calibri"/>
        </w:rPr>
        <w:t xml:space="preserve"> </w:t>
      </w:r>
    </w:p>
    <w:p w14:paraId="4F7AEE6C" w14:textId="77777777" w:rsidR="00387F9B" w:rsidRDefault="00000000">
      <w:pPr>
        <w:spacing w:after="180"/>
      </w:pPr>
      <w:r>
        <w:rPr>
          <w:rFonts w:cs="Calibri"/>
        </w:rPr>
        <w:lastRenderedPageBreak/>
        <w:t xml:space="preserve"> </w:t>
      </w:r>
    </w:p>
    <w:p w14:paraId="3A19788E" w14:textId="77777777" w:rsidR="00387F9B" w:rsidRDefault="00000000">
      <w:pPr>
        <w:spacing w:after="170"/>
      </w:pPr>
      <w:r>
        <w:rPr>
          <w:rFonts w:cs="Calibri"/>
        </w:rPr>
        <w:t xml:space="preserve"> </w:t>
      </w:r>
    </w:p>
    <w:p w14:paraId="7E32B8D2" w14:textId="67D1082F" w:rsidR="00387F9B" w:rsidRDefault="00000000">
      <w:pPr>
        <w:pStyle w:val="Titre2"/>
        <w:spacing w:after="206"/>
        <w:ind w:left="-5"/>
      </w:pPr>
      <w:r>
        <w:t xml:space="preserve">Rando </w:t>
      </w:r>
    </w:p>
    <w:p w14:paraId="7AE95D4D" w14:textId="760D2F04" w:rsidR="00387F9B" w:rsidRDefault="00F516E6">
      <w:pPr>
        <w:numPr>
          <w:ilvl w:val="0"/>
          <w:numId w:val="6"/>
        </w:numPr>
        <w:spacing w:after="22"/>
        <w:ind w:right="191" w:hanging="360"/>
      </w:pPr>
      <w:r>
        <w:rPr>
          <w:rFonts w:cs="Calibri"/>
        </w:rPr>
        <w:t xml:space="preserve">800 premiers dossards*  : 18 euros </w:t>
      </w:r>
    </w:p>
    <w:p w14:paraId="65AD4D54" w14:textId="0D16FAD0" w:rsidR="00387F9B" w:rsidRDefault="00000000">
      <w:pPr>
        <w:numPr>
          <w:ilvl w:val="0"/>
          <w:numId w:val="6"/>
        </w:numPr>
        <w:spacing w:after="22"/>
        <w:ind w:right="191" w:hanging="360"/>
      </w:pPr>
      <w:r>
        <w:rPr>
          <w:rFonts w:cs="Calibri"/>
        </w:rPr>
        <w:t>Dossards restants : 2</w:t>
      </w:r>
      <w:r w:rsidR="00F516E6">
        <w:rPr>
          <w:rFonts w:cs="Calibri"/>
        </w:rPr>
        <w:t xml:space="preserve">2 </w:t>
      </w:r>
      <w:r>
        <w:rPr>
          <w:rFonts w:cs="Calibri"/>
        </w:rPr>
        <w:t xml:space="preserve">euros </w:t>
      </w:r>
    </w:p>
    <w:p w14:paraId="447C812F" w14:textId="1D7799D8" w:rsidR="00387F9B" w:rsidRPr="00792163" w:rsidRDefault="00000000">
      <w:pPr>
        <w:numPr>
          <w:ilvl w:val="0"/>
          <w:numId w:val="6"/>
        </w:numPr>
        <w:spacing w:after="22"/>
        <w:ind w:right="191" w:hanging="360"/>
        <w:rPr>
          <w:lang w:val="fr-FR"/>
        </w:rPr>
      </w:pPr>
      <w:r w:rsidRPr="00792163">
        <w:rPr>
          <w:rFonts w:cs="Calibri"/>
          <w:lang w:val="fr-FR"/>
        </w:rPr>
        <w:t>Tarifs sur place (à partir du vendredi 2</w:t>
      </w:r>
      <w:r w:rsidR="00F516E6">
        <w:rPr>
          <w:rFonts w:cs="Calibri"/>
          <w:lang w:val="fr-FR"/>
        </w:rPr>
        <w:t>6</w:t>
      </w:r>
      <w:r w:rsidRPr="00792163">
        <w:rPr>
          <w:rFonts w:cs="Calibri"/>
          <w:lang w:val="fr-FR"/>
        </w:rPr>
        <w:t xml:space="preserve">/06 – minuit): </w:t>
      </w:r>
      <w:r w:rsidR="00F516E6">
        <w:rPr>
          <w:rFonts w:cs="Calibri"/>
          <w:lang w:val="fr-FR"/>
        </w:rPr>
        <w:t>30</w:t>
      </w:r>
      <w:r w:rsidRPr="00792163">
        <w:rPr>
          <w:rFonts w:cs="Calibri"/>
          <w:lang w:val="fr-FR"/>
        </w:rPr>
        <w:t xml:space="preserve"> euros </w:t>
      </w:r>
    </w:p>
    <w:p w14:paraId="7774B09A" w14:textId="77777777" w:rsidR="00387F9B" w:rsidRDefault="00000000">
      <w:pPr>
        <w:numPr>
          <w:ilvl w:val="0"/>
          <w:numId w:val="6"/>
        </w:numPr>
        <w:spacing w:after="20"/>
        <w:ind w:right="191" w:hanging="360"/>
      </w:pPr>
      <w:r>
        <w:rPr>
          <w:rFonts w:cs="Calibri"/>
        </w:rPr>
        <w:t xml:space="preserve">Garantie annulation : 3€ euros </w:t>
      </w:r>
    </w:p>
    <w:p w14:paraId="52A7FD8E" w14:textId="6C4F2315" w:rsidR="00387F9B" w:rsidRDefault="00000000">
      <w:pPr>
        <w:numPr>
          <w:ilvl w:val="0"/>
          <w:numId w:val="6"/>
        </w:numPr>
        <w:spacing w:after="0"/>
        <w:ind w:right="191" w:hanging="360"/>
      </w:pPr>
      <w:r>
        <w:rPr>
          <w:rFonts w:cs="Calibri"/>
        </w:rPr>
        <w:t>Option report 202</w:t>
      </w:r>
      <w:r w:rsidR="00F516E6">
        <w:rPr>
          <w:rFonts w:cs="Calibri"/>
        </w:rPr>
        <w:t>7</w:t>
      </w:r>
      <w:r>
        <w:rPr>
          <w:rFonts w:cs="Calibri"/>
        </w:rPr>
        <w:t xml:space="preserve"> : 2 euros </w:t>
      </w:r>
    </w:p>
    <w:p w14:paraId="2C959737" w14:textId="77777777" w:rsidR="00F516E6" w:rsidRPr="00F516E6" w:rsidRDefault="00F516E6">
      <w:pPr>
        <w:numPr>
          <w:ilvl w:val="0"/>
          <w:numId w:val="7"/>
        </w:numPr>
        <w:spacing w:after="0"/>
        <w:ind w:right="191" w:hanging="360"/>
      </w:pPr>
    </w:p>
    <w:p w14:paraId="1FB7A2F5" w14:textId="44B7EC43" w:rsidR="00F516E6" w:rsidRPr="00F516E6" w:rsidRDefault="00F516E6" w:rsidP="00F516E6">
      <w:pPr>
        <w:spacing w:after="0"/>
        <w:ind w:right="191"/>
        <w:rPr>
          <w:lang w:val="fr-FR"/>
        </w:rPr>
      </w:pPr>
      <w:r w:rsidRPr="00F516E6">
        <w:rPr>
          <w:rFonts w:cs="Calibri"/>
          <w:lang w:val="fr-FR"/>
        </w:rPr>
        <w:t>*T</w:t>
      </w:r>
      <w:r>
        <w:rPr>
          <w:rFonts w:cs="Calibri"/>
          <w:lang w:val="fr-FR"/>
        </w:rPr>
        <w:t>outes compétitions confondues</w:t>
      </w:r>
    </w:p>
    <w:p w14:paraId="238C1F0A" w14:textId="77777777" w:rsidR="00387F9B" w:rsidRPr="00F516E6" w:rsidRDefault="00000000">
      <w:pPr>
        <w:spacing w:after="169"/>
        <w:rPr>
          <w:lang w:val="fr-FR"/>
        </w:rPr>
      </w:pPr>
      <w:r w:rsidRPr="00F516E6">
        <w:rPr>
          <w:rFonts w:cs="Calibri"/>
          <w:b/>
          <w:color w:val="333333"/>
          <w:sz w:val="21"/>
          <w:lang w:val="fr-FR"/>
        </w:rPr>
        <w:t xml:space="preserve"> </w:t>
      </w:r>
    </w:p>
    <w:p w14:paraId="518F8731" w14:textId="77777777" w:rsidR="00387F9B" w:rsidRPr="00F516E6" w:rsidRDefault="00000000">
      <w:pPr>
        <w:spacing w:after="0"/>
        <w:ind w:left="10" w:right="191" w:hanging="10"/>
        <w:rPr>
          <w:lang w:val="fr-FR"/>
        </w:rPr>
      </w:pPr>
      <w:r w:rsidRPr="00F516E6">
        <w:rPr>
          <w:rFonts w:cs="Calibri"/>
          <w:lang w:val="fr-FR"/>
        </w:rPr>
        <w:t xml:space="preserve">Tarifs hors frais de gestion </w:t>
      </w:r>
    </w:p>
    <w:p w14:paraId="0A42445C" w14:textId="77777777" w:rsidR="00387F9B" w:rsidRPr="00792163" w:rsidRDefault="00000000">
      <w:pPr>
        <w:spacing w:after="330"/>
        <w:ind w:left="10" w:right="191" w:hanging="10"/>
        <w:rPr>
          <w:lang w:val="fr-FR"/>
        </w:rPr>
      </w:pPr>
      <w:r w:rsidRPr="00792163">
        <w:rPr>
          <w:rFonts w:cs="Calibri"/>
          <w:u w:val="single" w:color="000000"/>
          <w:lang w:val="fr-FR"/>
        </w:rPr>
        <w:t>Le prix d’inscription comprend :</w:t>
      </w:r>
      <w:r w:rsidRPr="00792163">
        <w:rPr>
          <w:rFonts w:cs="Calibri"/>
          <w:lang w:val="fr-FR"/>
        </w:rPr>
        <w:t xml:space="preserve"> Le cadeau de bienvenue pour tous / Le chronométrage électronique (sauf pour la formule rando)) </w:t>
      </w:r>
    </w:p>
    <w:p w14:paraId="2B4543EE" w14:textId="77777777" w:rsidR="00387F9B" w:rsidRPr="00792163" w:rsidRDefault="00000000">
      <w:pPr>
        <w:spacing w:after="0"/>
        <w:rPr>
          <w:lang w:val="fr-FR"/>
        </w:rPr>
      </w:pPr>
      <w:r w:rsidRPr="00792163">
        <w:rPr>
          <w:rFonts w:cs="Calibri"/>
          <w:b/>
          <w:sz w:val="40"/>
          <w:lang w:val="fr-FR"/>
        </w:rPr>
        <w:t xml:space="preserve"> </w:t>
      </w:r>
    </w:p>
    <w:p w14:paraId="5B41E176" w14:textId="6A1E29BB" w:rsidR="00387F9B" w:rsidRPr="00792163" w:rsidRDefault="00000000" w:rsidP="00F516E6">
      <w:pPr>
        <w:spacing w:after="3"/>
        <w:rPr>
          <w:lang w:val="fr-FR"/>
        </w:rPr>
      </w:pPr>
      <w:r w:rsidRPr="00792163">
        <w:rPr>
          <w:rFonts w:cs="Calibri"/>
          <w:b/>
          <w:sz w:val="40"/>
          <w:lang w:val="fr-FR"/>
        </w:rPr>
        <w:t xml:space="preserve"> </w:t>
      </w:r>
    </w:p>
    <w:p w14:paraId="0973645B" w14:textId="77777777" w:rsidR="00387F9B" w:rsidRDefault="00000000">
      <w:pPr>
        <w:pStyle w:val="Titre1"/>
        <w:ind w:left="-5"/>
      </w:pPr>
      <w:r>
        <w:t xml:space="preserve">ANNULATION / MODIFICATION / REPORT D’INSCRIPTION </w:t>
      </w:r>
    </w:p>
    <w:p w14:paraId="2ADDAD88" w14:textId="77777777" w:rsidR="00387F9B" w:rsidRDefault="00000000">
      <w:pPr>
        <w:pStyle w:val="Titre2"/>
        <w:ind w:left="-5"/>
      </w:pPr>
      <w:r>
        <w:t xml:space="preserve">GARANTIE ANNULATION COUREUR </w:t>
      </w:r>
    </w:p>
    <w:p w14:paraId="15571645" w14:textId="77777777" w:rsidR="00387F9B" w:rsidRPr="00792163" w:rsidRDefault="00000000">
      <w:pPr>
        <w:spacing w:after="4" w:line="421" w:lineRule="auto"/>
        <w:ind w:left="-5" w:right="74" w:hanging="10"/>
        <w:rPr>
          <w:lang w:val="fr-FR"/>
        </w:rPr>
      </w:pPr>
      <w:r w:rsidRPr="00792163">
        <w:rPr>
          <w:rFonts w:cs="Calibri"/>
          <w:color w:val="333333"/>
          <w:sz w:val="21"/>
          <w:lang w:val="fr-FR"/>
        </w:rPr>
        <w:t xml:space="preserve">Assuré : toute personne qui aura </w:t>
      </w:r>
      <w:r w:rsidRPr="00792163">
        <w:rPr>
          <w:rFonts w:cs="Calibri"/>
          <w:color w:val="333333"/>
          <w:sz w:val="21"/>
          <w:u w:val="single" w:color="333333"/>
          <w:lang w:val="fr-FR"/>
        </w:rPr>
        <w:t>au moment de son inscription</w:t>
      </w:r>
      <w:r w:rsidRPr="00792163">
        <w:rPr>
          <w:rFonts w:cs="Calibri"/>
          <w:color w:val="333333"/>
          <w:sz w:val="21"/>
          <w:lang w:val="fr-FR"/>
        </w:rPr>
        <w:t xml:space="preserve"> souscrit à la garantie annulation au moment de son inscription. </w:t>
      </w:r>
    </w:p>
    <w:p w14:paraId="48FE2311" w14:textId="6467837C" w:rsidR="00387F9B" w:rsidRPr="00792163" w:rsidRDefault="00000000">
      <w:pPr>
        <w:spacing w:after="4" w:line="422" w:lineRule="auto"/>
        <w:ind w:left="-5" w:right="74" w:hanging="10"/>
        <w:rPr>
          <w:lang w:val="fr-FR"/>
        </w:rPr>
      </w:pPr>
      <w:r w:rsidRPr="00792163">
        <w:rPr>
          <w:rFonts w:cs="Calibri"/>
          <w:color w:val="333333"/>
          <w:sz w:val="21"/>
          <w:lang w:val="fr-FR"/>
        </w:rPr>
        <w:t xml:space="preserve">– Garantie d’acceptation : un accident, une maladie grave, incapacité de pratiquer la course à pied. Il est nécessaire de fournir un </w:t>
      </w:r>
      <w:r w:rsidRPr="00792163">
        <w:rPr>
          <w:rFonts w:cs="Calibri"/>
          <w:b/>
          <w:color w:val="333333"/>
          <w:sz w:val="21"/>
          <w:lang w:val="fr-FR"/>
        </w:rPr>
        <w:t>certificat médical signé et tamponné par le médecin</w:t>
      </w:r>
      <w:r w:rsidRPr="00792163">
        <w:rPr>
          <w:rFonts w:cs="Calibri"/>
          <w:color w:val="333333"/>
          <w:sz w:val="21"/>
          <w:lang w:val="fr-FR"/>
        </w:rPr>
        <w:t xml:space="preserve"> attestant de la </w:t>
      </w:r>
      <w:r w:rsidR="00F516E6" w:rsidRPr="00792163">
        <w:rPr>
          <w:rFonts w:cs="Calibri"/>
          <w:color w:val="333333"/>
          <w:sz w:val="21"/>
          <w:lang w:val="fr-FR"/>
        </w:rPr>
        <w:t>contre-indication</w:t>
      </w:r>
      <w:r w:rsidRPr="00792163">
        <w:rPr>
          <w:rFonts w:cs="Calibri"/>
          <w:color w:val="333333"/>
          <w:sz w:val="21"/>
          <w:lang w:val="fr-FR"/>
        </w:rPr>
        <w:t xml:space="preserve"> à participer à la course. </w:t>
      </w:r>
    </w:p>
    <w:p w14:paraId="58942063" w14:textId="3B635FD0" w:rsidR="00387F9B" w:rsidRPr="00792163" w:rsidRDefault="00000000">
      <w:pPr>
        <w:spacing w:after="4" w:line="422" w:lineRule="auto"/>
        <w:ind w:left="-5" w:right="74" w:hanging="10"/>
        <w:rPr>
          <w:lang w:val="fr-FR"/>
        </w:rPr>
      </w:pPr>
      <w:r w:rsidRPr="00792163">
        <w:rPr>
          <w:rFonts w:cs="Calibri"/>
          <w:color w:val="333333"/>
          <w:sz w:val="21"/>
          <w:u w:val="single" w:color="333333"/>
          <w:lang w:val="fr-FR"/>
        </w:rPr>
        <w:t>Condition d’indemnité :</w:t>
      </w:r>
      <w:r w:rsidRPr="00792163">
        <w:rPr>
          <w:rFonts w:cs="Calibri"/>
          <w:color w:val="333333"/>
          <w:sz w:val="21"/>
          <w:lang w:val="fr-FR"/>
        </w:rPr>
        <w:t xml:space="preserve"> Toute demande de remboursement devra nous parvenir accompagnée du certificat médical, au plus tard le 2</w:t>
      </w:r>
      <w:r w:rsidR="00F516E6">
        <w:rPr>
          <w:rFonts w:cs="Calibri"/>
          <w:color w:val="333333"/>
          <w:sz w:val="21"/>
          <w:lang w:val="fr-FR"/>
        </w:rPr>
        <w:t>3</w:t>
      </w:r>
      <w:r w:rsidRPr="00792163">
        <w:rPr>
          <w:rFonts w:cs="Calibri"/>
          <w:color w:val="333333"/>
          <w:sz w:val="21"/>
          <w:lang w:val="fr-FR"/>
        </w:rPr>
        <w:t xml:space="preserve"> juin 2026 </w:t>
      </w:r>
      <w:r w:rsidRPr="00792163">
        <w:rPr>
          <w:rFonts w:cs="Calibri"/>
          <w:b/>
          <w:color w:val="333333"/>
          <w:sz w:val="21"/>
          <w:lang w:val="fr-FR"/>
        </w:rPr>
        <w:t>cachet de la poste faisant foi</w:t>
      </w:r>
      <w:r w:rsidRPr="00792163">
        <w:rPr>
          <w:rFonts w:cs="Calibri"/>
          <w:color w:val="333333"/>
          <w:sz w:val="21"/>
          <w:lang w:val="fr-FR"/>
        </w:rPr>
        <w:t xml:space="preserve"> à Extra Sports – Marathon du </w:t>
      </w:r>
    </w:p>
    <w:p w14:paraId="45AB4E4E" w14:textId="77777777" w:rsidR="00387F9B" w:rsidRPr="00792163" w:rsidRDefault="00000000">
      <w:pPr>
        <w:spacing w:after="166" w:line="268" w:lineRule="auto"/>
        <w:ind w:left="-5" w:right="74" w:hanging="10"/>
        <w:rPr>
          <w:lang w:val="fr-FR"/>
        </w:rPr>
      </w:pPr>
      <w:r w:rsidRPr="00792163">
        <w:rPr>
          <w:rFonts w:cs="Calibri"/>
          <w:color w:val="333333"/>
          <w:sz w:val="21"/>
          <w:lang w:val="fr-FR"/>
        </w:rPr>
        <w:t xml:space="preserve">Vercors–– 107, rue béchevelin – 69007 Lyon. </w:t>
      </w:r>
    </w:p>
    <w:p w14:paraId="57E7E618" w14:textId="77777777" w:rsidR="00387F9B" w:rsidRPr="00792163" w:rsidRDefault="00000000">
      <w:pPr>
        <w:spacing w:after="3" w:line="432" w:lineRule="auto"/>
        <w:ind w:left="-5" w:right="74" w:hanging="10"/>
        <w:rPr>
          <w:lang w:val="fr-FR"/>
        </w:rPr>
      </w:pPr>
      <w:r w:rsidRPr="00792163">
        <w:rPr>
          <w:rFonts w:cs="Calibri"/>
          <w:color w:val="333333"/>
          <w:sz w:val="21"/>
          <w:lang w:val="fr-FR"/>
        </w:rPr>
        <w:t xml:space="preserve">Remboursement : les frais de transaction, le prix de la garantie annulation et 4€ en frais de remboursement seront retenus sur le prix de la course. </w:t>
      </w:r>
    </w:p>
    <w:p w14:paraId="35B27692" w14:textId="6178292F" w:rsidR="00387F9B" w:rsidRPr="00792163" w:rsidRDefault="00000000" w:rsidP="00F516E6">
      <w:pPr>
        <w:spacing w:after="473"/>
        <w:rPr>
          <w:lang w:val="fr-FR"/>
        </w:rPr>
      </w:pPr>
      <w:r w:rsidRPr="00792163">
        <w:rPr>
          <w:rFonts w:cs="Calibri"/>
          <w:color w:val="333333"/>
          <w:sz w:val="21"/>
          <w:lang w:val="fr-FR"/>
        </w:rPr>
        <w:t xml:space="preserve">  </w:t>
      </w:r>
      <w:r w:rsidRPr="00792163">
        <w:rPr>
          <w:rFonts w:cs="Calibri"/>
          <w:b/>
          <w:color w:val="333333"/>
          <w:sz w:val="21"/>
          <w:lang w:val="fr-FR"/>
        </w:rPr>
        <w:t>OPTION REPORT 202</w:t>
      </w:r>
      <w:r w:rsidR="00F516E6">
        <w:rPr>
          <w:rFonts w:cs="Calibri"/>
          <w:b/>
          <w:color w:val="333333"/>
          <w:sz w:val="21"/>
          <w:lang w:val="fr-FR"/>
        </w:rPr>
        <w:t>7</w:t>
      </w:r>
      <w:r w:rsidRPr="00792163">
        <w:rPr>
          <w:rFonts w:cs="Calibri"/>
          <w:b/>
          <w:color w:val="333333"/>
          <w:sz w:val="21"/>
          <w:lang w:val="fr-FR"/>
        </w:rPr>
        <w:t xml:space="preserve"> : </w:t>
      </w:r>
    </w:p>
    <w:p w14:paraId="1A7B8480" w14:textId="02DD02E8" w:rsidR="00387F9B" w:rsidRPr="00792163" w:rsidRDefault="00000000">
      <w:pPr>
        <w:spacing w:after="3" w:line="432" w:lineRule="auto"/>
        <w:ind w:left="-5" w:right="74" w:hanging="10"/>
        <w:rPr>
          <w:lang w:val="fr-FR"/>
        </w:rPr>
      </w:pPr>
      <w:r w:rsidRPr="00792163">
        <w:rPr>
          <w:rFonts w:cs="Calibri"/>
          <w:color w:val="333333"/>
          <w:sz w:val="21"/>
          <w:lang w:val="fr-FR"/>
        </w:rPr>
        <w:t xml:space="preserve">Toute personne </w:t>
      </w:r>
      <w:r w:rsidRPr="00792163">
        <w:rPr>
          <w:rFonts w:cs="Calibri"/>
          <w:color w:val="333333"/>
          <w:sz w:val="21"/>
          <w:u w:val="single" w:color="333333"/>
          <w:lang w:val="fr-FR"/>
        </w:rPr>
        <w:t>ayant souscrit au moment de son inscription uniquement</w:t>
      </w:r>
      <w:r w:rsidRPr="00792163">
        <w:rPr>
          <w:rFonts w:cs="Calibri"/>
          <w:color w:val="333333"/>
          <w:sz w:val="21"/>
          <w:lang w:val="fr-FR"/>
        </w:rPr>
        <w:t xml:space="preserve"> à l’option « report 202</w:t>
      </w:r>
      <w:r w:rsidR="00F516E6">
        <w:rPr>
          <w:rFonts w:cs="Calibri"/>
          <w:color w:val="333333"/>
          <w:sz w:val="21"/>
          <w:lang w:val="fr-FR"/>
        </w:rPr>
        <w:t>7</w:t>
      </w:r>
      <w:r w:rsidRPr="00792163">
        <w:rPr>
          <w:rFonts w:cs="Calibri"/>
          <w:color w:val="333333"/>
          <w:sz w:val="21"/>
          <w:lang w:val="fr-FR"/>
        </w:rPr>
        <w:t xml:space="preserve"> » aura la possibilité de demander un report de son inscription à l’édition du Marathon du Vercors 202</w:t>
      </w:r>
      <w:r w:rsidR="00F516E6">
        <w:rPr>
          <w:rFonts w:cs="Calibri"/>
          <w:color w:val="333333"/>
          <w:sz w:val="21"/>
          <w:lang w:val="fr-FR"/>
        </w:rPr>
        <w:t>7</w:t>
      </w:r>
      <w:r w:rsidRPr="00792163">
        <w:rPr>
          <w:rFonts w:cs="Calibri"/>
          <w:color w:val="333333"/>
          <w:sz w:val="21"/>
          <w:lang w:val="fr-FR"/>
        </w:rPr>
        <w:t xml:space="preserve">. </w:t>
      </w:r>
    </w:p>
    <w:p w14:paraId="0F96E497" w14:textId="77777777" w:rsidR="00387F9B" w:rsidRPr="00792163" w:rsidRDefault="00000000">
      <w:pPr>
        <w:spacing w:after="173"/>
        <w:ind w:left="-5" w:right="74" w:hanging="10"/>
        <w:rPr>
          <w:lang w:val="fr-FR"/>
        </w:rPr>
      </w:pPr>
      <w:r w:rsidRPr="00792163">
        <w:rPr>
          <w:rFonts w:cs="Calibri"/>
          <w:color w:val="333333"/>
          <w:sz w:val="21"/>
          <w:lang w:val="fr-FR"/>
        </w:rPr>
        <w:t xml:space="preserve">Le report sera valable uniquement pour l’édition 2026 sur la même distance ou une distance inférieure. </w:t>
      </w:r>
    </w:p>
    <w:p w14:paraId="2ACC3046" w14:textId="38D31E0F" w:rsidR="00387F9B" w:rsidRPr="00792163" w:rsidRDefault="00000000">
      <w:pPr>
        <w:spacing w:after="166" w:line="268" w:lineRule="auto"/>
        <w:ind w:left="-5" w:right="74" w:hanging="10"/>
        <w:rPr>
          <w:lang w:val="fr-FR"/>
        </w:rPr>
      </w:pPr>
      <w:r w:rsidRPr="00792163">
        <w:rPr>
          <w:rFonts w:cs="Calibri"/>
          <w:color w:val="333333"/>
          <w:sz w:val="21"/>
          <w:lang w:val="fr-FR"/>
        </w:rPr>
        <w:lastRenderedPageBreak/>
        <w:t xml:space="preserve">Demande à effectuer par mail à info@marathonbiarritz.com </w:t>
      </w:r>
      <w:r w:rsidRPr="00792163">
        <w:rPr>
          <w:rFonts w:cs="Calibri"/>
          <w:sz w:val="21"/>
          <w:u w:val="single" w:color="000000"/>
          <w:lang w:val="fr-FR"/>
        </w:rPr>
        <w:t>avant le 2</w:t>
      </w:r>
      <w:r w:rsidR="00F516E6">
        <w:rPr>
          <w:rFonts w:cs="Calibri"/>
          <w:sz w:val="21"/>
          <w:u w:val="single" w:color="000000"/>
          <w:lang w:val="fr-FR"/>
        </w:rPr>
        <w:t>3</w:t>
      </w:r>
      <w:r w:rsidRPr="00792163">
        <w:rPr>
          <w:rFonts w:cs="Calibri"/>
          <w:sz w:val="21"/>
          <w:u w:val="single" w:color="000000"/>
          <w:lang w:val="fr-FR"/>
        </w:rPr>
        <w:t xml:space="preserve"> juin 202</w:t>
      </w:r>
      <w:r w:rsidR="00F516E6">
        <w:rPr>
          <w:rFonts w:cs="Calibri"/>
          <w:sz w:val="21"/>
          <w:u w:val="single" w:color="000000"/>
          <w:lang w:val="fr-FR"/>
        </w:rPr>
        <w:t>6</w:t>
      </w:r>
      <w:r w:rsidRPr="00792163">
        <w:rPr>
          <w:rFonts w:cs="Calibri"/>
          <w:sz w:val="21"/>
          <w:u w:val="single" w:color="000000"/>
          <w:lang w:val="fr-FR"/>
        </w:rPr>
        <w:t xml:space="preserve"> 23h59. </w:t>
      </w:r>
      <w:r w:rsidRPr="00792163">
        <w:rPr>
          <w:rFonts w:cs="Calibri"/>
          <w:color w:val="333333"/>
          <w:sz w:val="21"/>
          <w:lang w:val="fr-FR"/>
        </w:rPr>
        <w:t xml:space="preserve"> </w:t>
      </w:r>
    </w:p>
    <w:p w14:paraId="7664C8D7" w14:textId="77777777" w:rsidR="00387F9B" w:rsidRPr="00792163" w:rsidRDefault="00000000">
      <w:pPr>
        <w:spacing w:after="174"/>
        <w:rPr>
          <w:lang w:val="fr-FR"/>
        </w:rPr>
      </w:pPr>
      <w:r w:rsidRPr="00792163">
        <w:rPr>
          <w:rFonts w:cs="Calibri"/>
          <w:color w:val="333333"/>
          <w:sz w:val="21"/>
          <w:lang w:val="fr-FR"/>
        </w:rPr>
        <w:t xml:space="preserve">  </w:t>
      </w:r>
    </w:p>
    <w:p w14:paraId="1379D107" w14:textId="77777777" w:rsidR="00387F9B" w:rsidRDefault="00000000">
      <w:pPr>
        <w:pStyle w:val="Titre2"/>
        <w:spacing w:after="173" w:line="259" w:lineRule="auto"/>
        <w:ind w:left="0" w:firstLine="0"/>
      </w:pPr>
      <w:r>
        <w:t>MODIFICATION D’INSCRIPTION – CHANGEMENT D’ÉPREUVE</w:t>
      </w:r>
      <w:r>
        <w:rPr>
          <w:b w:val="0"/>
        </w:rPr>
        <w:t xml:space="preserve"> </w:t>
      </w:r>
    </w:p>
    <w:p w14:paraId="4354A2D4" w14:textId="77777777" w:rsidR="00387F9B" w:rsidRPr="00792163" w:rsidRDefault="00000000">
      <w:pPr>
        <w:spacing w:after="3" w:line="432" w:lineRule="auto"/>
        <w:ind w:left="-5" w:right="471" w:hanging="10"/>
        <w:rPr>
          <w:lang w:val="fr-FR"/>
        </w:rPr>
      </w:pPr>
      <w:r w:rsidRPr="00792163">
        <w:rPr>
          <w:rFonts w:cs="Calibri"/>
          <w:color w:val="333333"/>
          <w:sz w:val="21"/>
          <w:lang w:val="fr-FR"/>
        </w:rPr>
        <w:t xml:space="preserve">– D’une course vers une course à plus faible kilométrage ou une randonnée aucun remboursement. – D’une randonnée ou d’une course vers une course à plus fort kilométrage paiement de la différence suivant le tarif en cours. </w:t>
      </w:r>
    </w:p>
    <w:p w14:paraId="20F77C14" w14:textId="77777777" w:rsidR="00387F9B" w:rsidRPr="00792163" w:rsidRDefault="00000000">
      <w:pPr>
        <w:spacing w:after="166" w:line="268" w:lineRule="auto"/>
        <w:ind w:left="-5" w:right="74" w:hanging="10"/>
        <w:rPr>
          <w:lang w:val="fr-FR"/>
        </w:rPr>
      </w:pPr>
      <w:r w:rsidRPr="00792163">
        <w:rPr>
          <w:rFonts w:cs="Calibri"/>
          <w:color w:val="333333"/>
          <w:sz w:val="21"/>
          <w:lang w:val="fr-FR"/>
        </w:rPr>
        <w:t xml:space="preserve">Aucune modification ne sera possible sur place. </w:t>
      </w:r>
    </w:p>
    <w:p w14:paraId="515FD5AB" w14:textId="085840E6" w:rsidR="00387F9B" w:rsidRPr="00792163" w:rsidRDefault="00000000">
      <w:pPr>
        <w:spacing w:after="4" w:line="421" w:lineRule="auto"/>
        <w:ind w:left="-5" w:right="74" w:hanging="10"/>
        <w:rPr>
          <w:lang w:val="fr-FR"/>
        </w:rPr>
      </w:pPr>
      <w:r w:rsidRPr="00792163">
        <w:rPr>
          <w:rFonts w:cs="Calibri"/>
          <w:color w:val="333333"/>
          <w:sz w:val="21"/>
          <w:lang w:val="fr-FR"/>
        </w:rPr>
        <w:t>Les demandes de changement devront être reçues par courrier/mail au plus tard</w:t>
      </w:r>
      <w:r w:rsidRPr="00792163">
        <w:rPr>
          <w:rFonts w:cs="Calibri"/>
          <w:sz w:val="21"/>
          <w:lang w:val="fr-FR"/>
        </w:rPr>
        <w:t xml:space="preserve"> le 2</w:t>
      </w:r>
      <w:r w:rsidR="00F516E6">
        <w:rPr>
          <w:rFonts w:cs="Calibri"/>
          <w:sz w:val="21"/>
          <w:lang w:val="fr-FR"/>
        </w:rPr>
        <w:t>3</w:t>
      </w:r>
      <w:r w:rsidRPr="00792163">
        <w:rPr>
          <w:rFonts w:cs="Calibri"/>
          <w:sz w:val="21"/>
          <w:lang w:val="fr-FR"/>
        </w:rPr>
        <w:t xml:space="preserve"> juin 202</w:t>
      </w:r>
      <w:r w:rsidR="00F516E6">
        <w:rPr>
          <w:rFonts w:cs="Calibri"/>
          <w:sz w:val="21"/>
          <w:lang w:val="fr-FR"/>
        </w:rPr>
        <w:t>6</w:t>
      </w:r>
      <w:r w:rsidRPr="00792163">
        <w:rPr>
          <w:rFonts w:cs="Calibri"/>
          <w:sz w:val="21"/>
          <w:lang w:val="fr-FR"/>
        </w:rPr>
        <w:t xml:space="preserve"> e</w:t>
      </w:r>
      <w:r w:rsidRPr="00792163">
        <w:rPr>
          <w:rFonts w:cs="Calibri"/>
          <w:sz w:val="21"/>
          <w:u w:val="single" w:color="333333"/>
          <w:lang w:val="fr-FR"/>
        </w:rPr>
        <w:t>t d</w:t>
      </w:r>
      <w:r w:rsidRPr="00792163">
        <w:rPr>
          <w:rFonts w:cs="Calibri"/>
          <w:color w:val="333333"/>
          <w:sz w:val="21"/>
          <w:u w:val="single" w:color="333333"/>
          <w:lang w:val="fr-FR"/>
        </w:rPr>
        <w:t>ans la</w:t>
      </w:r>
      <w:r w:rsidRPr="00792163">
        <w:rPr>
          <w:rFonts w:cs="Calibri"/>
          <w:color w:val="333333"/>
          <w:sz w:val="21"/>
          <w:lang w:val="fr-FR"/>
        </w:rPr>
        <w:t xml:space="preserve"> </w:t>
      </w:r>
      <w:r w:rsidRPr="00792163">
        <w:rPr>
          <w:rFonts w:cs="Calibri"/>
          <w:color w:val="333333"/>
          <w:sz w:val="21"/>
          <w:u w:val="single" w:color="333333"/>
          <w:lang w:val="fr-FR"/>
        </w:rPr>
        <w:t>limite des dossards disponibles.</w:t>
      </w:r>
      <w:r w:rsidRPr="00792163">
        <w:rPr>
          <w:rFonts w:cs="Calibri"/>
          <w:color w:val="333333"/>
          <w:sz w:val="21"/>
          <w:lang w:val="fr-FR"/>
        </w:rPr>
        <w:t xml:space="preserve">  </w:t>
      </w:r>
    </w:p>
    <w:p w14:paraId="6494E91F" w14:textId="77777777" w:rsidR="00387F9B" w:rsidRDefault="00000000">
      <w:pPr>
        <w:pStyle w:val="Titre2"/>
        <w:ind w:left="-5"/>
      </w:pPr>
      <w:r>
        <w:t xml:space="preserve">TRANSFERT DE DOSSARD </w:t>
      </w:r>
    </w:p>
    <w:p w14:paraId="3FC02899" w14:textId="77777777" w:rsidR="00387F9B" w:rsidRPr="00792163" w:rsidRDefault="00000000">
      <w:pPr>
        <w:spacing w:after="4" w:line="421" w:lineRule="auto"/>
        <w:ind w:left="-5" w:right="74" w:hanging="10"/>
        <w:rPr>
          <w:lang w:val="fr-FR"/>
        </w:rPr>
      </w:pPr>
      <w:r w:rsidRPr="00792163">
        <w:rPr>
          <w:rFonts w:cs="Calibri"/>
          <w:color w:val="333333"/>
          <w:sz w:val="21"/>
          <w:lang w:val="fr-FR"/>
        </w:rPr>
        <w:t xml:space="preserve">Le transfert de dossard à une autre personne est possible en passant par le site internet dans la rubrique infos pratiques. </w:t>
      </w:r>
    </w:p>
    <w:p w14:paraId="49E2435B" w14:textId="77777777" w:rsidR="00387F9B" w:rsidRPr="00792163" w:rsidRDefault="00000000">
      <w:pPr>
        <w:spacing w:after="171" w:line="268" w:lineRule="auto"/>
        <w:ind w:left="-5" w:hanging="10"/>
        <w:rPr>
          <w:lang w:val="fr-FR"/>
        </w:rPr>
      </w:pPr>
      <w:r w:rsidRPr="00792163">
        <w:rPr>
          <w:rFonts w:cs="Calibri"/>
          <w:b/>
          <w:color w:val="333333"/>
          <w:sz w:val="21"/>
          <w:lang w:val="fr-FR"/>
        </w:rPr>
        <w:t>Il est obligatoire de suivre cette procédure si vous souhaitez transférer votre dossard.</w:t>
      </w:r>
      <w:r w:rsidRPr="00792163">
        <w:rPr>
          <w:rFonts w:cs="Calibri"/>
          <w:color w:val="333333"/>
          <w:sz w:val="21"/>
          <w:lang w:val="fr-FR"/>
        </w:rPr>
        <w:t xml:space="preserve"> </w:t>
      </w:r>
    </w:p>
    <w:p w14:paraId="083EE8BB" w14:textId="7C498519" w:rsidR="00387F9B" w:rsidRPr="00792163" w:rsidRDefault="00000000">
      <w:pPr>
        <w:spacing w:after="4" w:line="422" w:lineRule="auto"/>
        <w:ind w:left="-5" w:right="74" w:hanging="10"/>
        <w:rPr>
          <w:lang w:val="fr-FR"/>
        </w:rPr>
      </w:pPr>
      <w:r w:rsidRPr="00792163">
        <w:rPr>
          <w:rFonts w:cs="Calibri"/>
          <w:color w:val="333333"/>
          <w:sz w:val="21"/>
          <w:lang w:val="fr-FR"/>
        </w:rPr>
        <w:t>Le transfert de dossard est possible</w:t>
      </w:r>
      <w:r w:rsidRPr="00792163">
        <w:rPr>
          <w:rFonts w:cs="Calibri"/>
          <w:sz w:val="21"/>
          <w:lang w:val="fr-FR"/>
        </w:rPr>
        <w:t xml:space="preserve"> jusqu’au 2</w:t>
      </w:r>
      <w:r w:rsidR="00F516E6">
        <w:rPr>
          <w:rFonts w:cs="Calibri"/>
          <w:sz w:val="21"/>
          <w:lang w:val="fr-FR"/>
        </w:rPr>
        <w:t>3</w:t>
      </w:r>
      <w:r w:rsidRPr="00792163">
        <w:rPr>
          <w:rFonts w:cs="Calibri"/>
          <w:sz w:val="21"/>
          <w:lang w:val="fr-FR"/>
        </w:rPr>
        <w:t xml:space="preserve"> juin 202</w:t>
      </w:r>
      <w:r w:rsidR="00F516E6">
        <w:rPr>
          <w:rFonts w:cs="Calibri"/>
          <w:sz w:val="21"/>
          <w:lang w:val="fr-FR"/>
        </w:rPr>
        <w:t>6</w:t>
      </w:r>
      <w:r w:rsidRPr="00792163">
        <w:rPr>
          <w:rFonts w:cs="Calibri"/>
          <w:sz w:val="21"/>
          <w:lang w:val="fr-FR"/>
        </w:rPr>
        <w:t xml:space="preserve"> 23h5</w:t>
      </w:r>
      <w:r w:rsidRPr="00792163">
        <w:rPr>
          <w:rFonts w:cs="Calibri"/>
          <w:color w:val="333333"/>
          <w:sz w:val="21"/>
          <w:lang w:val="fr-FR"/>
        </w:rPr>
        <w:t xml:space="preserve">9. Aucun changement ne sera effectué sur place. </w:t>
      </w:r>
    </w:p>
    <w:p w14:paraId="70730C45" w14:textId="77777777" w:rsidR="00387F9B" w:rsidRPr="00792163" w:rsidRDefault="00000000">
      <w:pPr>
        <w:spacing w:after="4" w:line="421" w:lineRule="auto"/>
        <w:ind w:left="-5" w:right="74" w:hanging="10"/>
        <w:rPr>
          <w:lang w:val="fr-FR"/>
        </w:rPr>
      </w:pPr>
      <w:r w:rsidRPr="00792163">
        <w:rPr>
          <w:rFonts w:cs="Calibri"/>
          <w:color w:val="333333"/>
          <w:sz w:val="21"/>
          <w:lang w:val="fr-FR"/>
        </w:rPr>
        <w:t>Pour les épreuves solos, le remboursement de la personne cédant son dossard sera effectué une fois l’inscription de la personne remplaçante effectuée. L’inscription se fait selon le tarif en cours. Remboursement : les frais de transaction et 4 euros en frais de remboursement seront retenus du remboursement.</w:t>
      </w:r>
      <w:r w:rsidRPr="00792163">
        <w:rPr>
          <w:rFonts w:cs="Calibri"/>
          <w:b/>
          <w:color w:val="333333"/>
          <w:sz w:val="21"/>
          <w:lang w:val="fr-FR"/>
        </w:rPr>
        <w:t xml:space="preserve"> </w:t>
      </w:r>
    </w:p>
    <w:p w14:paraId="554D97EC" w14:textId="77777777" w:rsidR="00387F9B" w:rsidRPr="00792163" w:rsidRDefault="00000000">
      <w:pPr>
        <w:spacing w:after="64" w:line="227" w:lineRule="auto"/>
        <w:ind w:left="-5" w:right="491" w:hanging="10"/>
        <w:rPr>
          <w:lang w:val="fr-FR"/>
        </w:rPr>
      </w:pPr>
      <w:r w:rsidRPr="00792163">
        <w:rPr>
          <w:rFonts w:cs="Calibri"/>
          <w:color w:val="333333"/>
          <w:sz w:val="21"/>
          <w:lang w:val="fr-FR"/>
        </w:rPr>
        <w:t>Pour les personnes ayant reportés leur inscription, il n’y aura pas de remboursement, de report ou de transfert d’inscription possible.</w:t>
      </w:r>
      <w:r w:rsidRPr="00792163">
        <w:rPr>
          <w:rFonts w:cs="Calibri"/>
          <w:sz w:val="40"/>
          <w:lang w:val="fr-FR"/>
        </w:rPr>
        <w:t xml:space="preserve"> </w:t>
      </w:r>
      <w:r w:rsidRPr="00792163">
        <w:rPr>
          <w:rFonts w:cs="Calibri"/>
          <w:b/>
          <w:sz w:val="40"/>
          <w:lang w:val="fr-FR"/>
        </w:rPr>
        <w:t xml:space="preserve"> </w:t>
      </w:r>
    </w:p>
    <w:p w14:paraId="1CCA1AD1" w14:textId="77777777" w:rsidR="00387F9B" w:rsidRDefault="00000000">
      <w:pPr>
        <w:pStyle w:val="Titre1"/>
        <w:ind w:left="-5"/>
      </w:pPr>
      <w:r>
        <w:t xml:space="preserve">EQUIPEMENTS </w:t>
      </w:r>
    </w:p>
    <w:p w14:paraId="107394DA" w14:textId="77777777" w:rsidR="00387F9B" w:rsidRDefault="00000000">
      <w:pPr>
        <w:pStyle w:val="Titre2"/>
        <w:ind w:left="-5"/>
      </w:pPr>
      <w:r>
        <w:t xml:space="preserve">ÉQUIPEMENT OBLIGATOIRE </w:t>
      </w:r>
    </w:p>
    <w:p w14:paraId="3D222944" w14:textId="77777777" w:rsidR="00387F9B" w:rsidRPr="00792163" w:rsidRDefault="00000000">
      <w:pPr>
        <w:spacing w:after="166" w:line="268" w:lineRule="auto"/>
        <w:ind w:left="-5" w:right="74" w:hanging="10"/>
        <w:rPr>
          <w:lang w:val="fr-FR"/>
        </w:rPr>
      </w:pPr>
      <w:r w:rsidRPr="00792163">
        <w:rPr>
          <w:rFonts w:cs="Calibri"/>
          <w:color w:val="333333"/>
          <w:sz w:val="21"/>
          <w:lang w:val="fr-FR"/>
        </w:rPr>
        <w:t xml:space="preserve">Une réserve alimentaire, une couverture de survie pour tous les parcours. </w:t>
      </w:r>
    </w:p>
    <w:p w14:paraId="6295E6C6" w14:textId="77777777" w:rsidR="00387F9B" w:rsidRPr="00792163" w:rsidRDefault="00000000">
      <w:pPr>
        <w:spacing w:after="3" w:line="432" w:lineRule="auto"/>
        <w:ind w:left="-5" w:right="74" w:hanging="10"/>
        <w:rPr>
          <w:lang w:val="fr-FR"/>
        </w:rPr>
      </w:pPr>
      <w:r w:rsidRPr="00792163">
        <w:rPr>
          <w:rFonts w:cs="Calibri"/>
          <w:color w:val="333333"/>
          <w:sz w:val="21"/>
          <w:lang w:val="fr-FR"/>
        </w:rPr>
        <w:t xml:space="preserve">Chaque participant s’engage à posséder le matériel imposé et à le présenter à toute réquisition de l’organisateur, juste avant le départ, durant la totalité de l’épreuve ou dans l’aire d’arrivée. </w:t>
      </w:r>
    </w:p>
    <w:p w14:paraId="2BC3284D" w14:textId="77777777" w:rsidR="00387F9B" w:rsidRPr="00792163" w:rsidRDefault="00000000">
      <w:pPr>
        <w:spacing w:after="174"/>
        <w:ind w:left="-5" w:right="123" w:hanging="10"/>
        <w:jc w:val="both"/>
        <w:rPr>
          <w:lang w:val="fr-FR"/>
        </w:rPr>
      </w:pPr>
      <w:r w:rsidRPr="00792163">
        <w:rPr>
          <w:rFonts w:cs="Calibri"/>
          <w:b/>
          <w:color w:val="333333"/>
          <w:sz w:val="21"/>
          <w:u w:val="single" w:color="333333"/>
          <w:lang w:val="fr-FR"/>
        </w:rPr>
        <w:t>Gobelets :</w:t>
      </w:r>
      <w:r w:rsidRPr="00792163">
        <w:rPr>
          <w:rFonts w:cs="Calibri"/>
          <w:b/>
          <w:color w:val="333333"/>
          <w:sz w:val="21"/>
          <w:lang w:val="fr-FR"/>
        </w:rPr>
        <w:t xml:space="preserve">  </w:t>
      </w:r>
    </w:p>
    <w:p w14:paraId="78EDDACD" w14:textId="77777777" w:rsidR="00387F9B" w:rsidRPr="00792163" w:rsidRDefault="00000000">
      <w:pPr>
        <w:spacing w:after="4" w:line="421" w:lineRule="auto"/>
        <w:ind w:left="-5" w:right="74" w:hanging="10"/>
        <w:rPr>
          <w:lang w:val="fr-FR"/>
        </w:rPr>
      </w:pPr>
      <w:r w:rsidRPr="00792163">
        <w:rPr>
          <w:rFonts w:cs="Calibri"/>
          <w:color w:val="333333"/>
          <w:sz w:val="21"/>
          <w:lang w:val="fr-FR"/>
        </w:rPr>
        <w:t xml:space="preserve">Sur les points de ravitaillements, aucun gobelet carton ou plastique ne sera fourni, </w:t>
      </w:r>
      <w:r w:rsidRPr="00792163">
        <w:rPr>
          <w:rFonts w:cs="Calibri"/>
          <w:b/>
          <w:color w:val="333333"/>
          <w:sz w:val="21"/>
          <w:lang w:val="fr-FR"/>
        </w:rPr>
        <w:t>il incombe au participant d’être équipé d’un contenant (type flasque ou gobelet rétractable)</w:t>
      </w:r>
      <w:r w:rsidRPr="00792163">
        <w:rPr>
          <w:rFonts w:cs="Calibri"/>
          <w:color w:val="333333"/>
          <w:sz w:val="21"/>
          <w:lang w:val="fr-FR"/>
        </w:rPr>
        <w:t xml:space="preserve">. </w:t>
      </w:r>
    </w:p>
    <w:p w14:paraId="57EFD997" w14:textId="77777777" w:rsidR="00387F9B" w:rsidRPr="00792163" w:rsidRDefault="00000000">
      <w:pPr>
        <w:spacing w:after="173"/>
        <w:rPr>
          <w:lang w:val="fr-FR"/>
        </w:rPr>
      </w:pPr>
      <w:r w:rsidRPr="00792163">
        <w:rPr>
          <w:rFonts w:cs="Calibri"/>
          <w:color w:val="333333"/>
          <w:sz w:val="21"/>
          <w:lang w:val="fr-FR"/>
        </w:rPr>
        <w:t xml:space="preserve"> </w:t>
      </w:r>
    </w:p>
    <w:p w14:paraId="277B5E15" w14:textId="77777777" w:rsidR="00387F9B" w:rsidRDefault="00000000">
      <w:pPr>
        <w:pStyle w:val="Titre2"/>
        <w:ind w:left="-5"/>
      </w:pPr>
      <w:r>
        <w:lastRenderedPageBreak/>
        <w:t xml:space="preserve">ÉQUIPEMENT FACULTATIF </w:t>
      </w:r>
    </w:p>
    <w:p w14:paraId="42D51881" w14:textId="77777777" w:rsidR="00387F9B" w:rsidRPr="00792163" w:rsidRDefault="00000000">
      <w:pPr>
        <w:spacing w:after="166" w:line="268" w:lineRule="auto"/>
        <w:ind w:left="-5" w:right="74" w:hanging="10"/>
        <w:rPr>
          <w:lang w:val="fr-FR"/>
        </w:rPr>
      </w:pPr>
      <w:r w:rsidRPr="00792163">
        <w:rPr>
          <w:rFonts w:cs="Calibri"/>
          <w:b/>
          <w:color w:val="333333"/>
          <w:sz w:val="21"/>
          <w:lang w:val="fr-FR"/>
        </w:rPr>
        <w:t xml:space="preserve"> </w:t>
      </w:r>
      <w:r w:rsidRPr="00792163">
        <w:rPr>
          <w:rFonts w:cs="Calibri"/>
          <w:color w:val="333333"/>
          <w:sz w:val="21"/>
          <w:lang w:val="fr-FR"/>
        </w:rPr>
        <w:t xml:space="preserve">Un téléphone portable avec une batterie chargée, </w:t>
      </w:r>
    </w:p>
    <w:p w14:paraId="0419F4A5" w14:textId="77777777" w:rsidR="00387F9B" w:rsidRPr="00792163" w:rsidRDefault="00000000">
      <w:pPr>
        <w:spacing w:after="171" w:line="268" w:lineRule="auto"/>
        <w:ind w:left="-5" w:hanging="10"/>
        <w:rPr>
          <w:lang w:val="fr-FR"/>
        </w:rPr>
      </w:pPr>
      <w:r w:rsidRPr="00792163">
        <w:rPr>
          <w:rFonts w:cs="Calibri"/>
          <w:b/>
          <w:color w:val="333333"/>
          <w:sz w:val="21"/>
          <w:lang w:val="fr-FR"/>
        </w:rPr>
        <w:t xml:space="preserve">Les bâtons sont interdits (sauf randos). </w:t>
      </w:r>
      <w:r w:rsidRPr="00792163">
        <w:rPr>
          <w:rFonts w:cs="Calibri"/>
          <w:color w:val="333333"/>
          <w:sz w:val="21"/>
          <w:lang w:val="fr-FR"/>
        </w:rPr>
        <w:t xml:space="preserve"> </w:t>
      </w:r>
      <w:r w:rsidRPr="00792163">
        <w:rPr>
          <w:rFonts w:cs="Calibri"/>
          <w:b/>
          <w:color w:val="333333"/>
          <w:sz w:val="21"/>
          <w:lang w:val="fr-FR"/>
        </w:rPr>
        <w:t>Les animaux ne sont pas autorisés sur parcours.</w:t>
      </w:r>
      <w:r w:rsidRPr="00792163">
        <w:rPr>
          <w:rFonts w:cs="Calibri"/>
          <w:color w:val="333333"/>
          <w:sz w:val="21"/>
          <w:lang w:val="fr-FR"/>
        </w:rPr>
        <w:t xml:space="preserve"> </w:t>
      </w:r>
    </w:p>
    <w:p w14:paraId="72CB0101" w14:textId="77777777" w:rsidR="00387F9B" w:rsidRPr="00792163" w:rsidRDefault="00000000">
      <w:pPr>
        <w:spacing w:after="474"/>
        <w:rPr>
          <w:lang w:val="fr-FR"/>
        </w:rPr>
      </w:pPr>
      <w:r w:rsidRPr="00792163">
        <w:rPr>
          <w:rFonts w:cs="Calibri"/>
          <w:color w:val="333333"/>
          <w:sz w:val="21"/>
          <w:lang w:val="fr-FR"/>
        </w:rPr>
        <w:t xml:space="preserve">  </w:t>
      </w:r>
    </w:p>
    <w:p w14:paraId="70F283DD" w14:textId="77777777" w:rsidR="00387F9B" w:rsidRDefault="00000000">
      <w:pPr>
        <w:pStyle w:val="Titre2"/>
        <w:ind w:left="-5"/>
      </w:pPr>
      <w:r>
        <w:t xml:space="preserve">CONSIGNE SACS / VESTIAIRES / DOUCHES </w:t>
      </w:r>
    </w:p>
    <w:p w14:paraId="22B9A2E8" w14:textId="77777777" w:rsidR="00387F9B" w:rsidRPr="00792163" w:rsidRDefault="00000000">
      <w:pPr>
        <w:spacing w:after="0" w:line="421" w:lineRule="auto"/>
        <w:ind w:right="242"/>
        <w:jc w:val="both"/>
        <w:rPr>
          <w:lang w:val="fr-FR"/>
        </w:rPr>
      </w:pPr>
      <w:r w:rsidRPr="00792163">
        <w:rPr>
          <w:rFonts w:cs="Calibri"/>
          <w:color w:val="333333"/>
          <w:sz w:val="21"/>
          <w:lang w:val="fr-FR"/>
        </w:rPr>
        <w:t xml:space="preserve">Vous trouverez sur place des consignes sacs pour laisser votre change. Attention, les sacs sont limités à 25L (type Gymbag)  pour les formules : Marathon – Semi-Marathon – 10km course - 6km Rando et 16km rando </w:t>
      </w:r>
    </w:p>
    <w:p w14:paraId="46AB6E3B" w14:textId="77777777" w:rsidR="00387F9B" w:rsidRPr="00792163" w:rsidRDefault="00000000">
      <w:pPr>
        <w:spacing w:after="4" w:line="268" w:lineRule="auto"/>
        <w:ind w:left="-5" w:right="74" w:hanging="10"/>
        <w:rPr>
          <w:lang w:val="fr-FR"/>
        </w:rPr>
      </w:pPr>
      <w:r w:rsidRPr="00792163">
        <w:rPr>
          <w:rFonts w:cs="Calibri"/>
          <w:color w:val="333333"/>
          <w:sz w:val="21"/>
          <w:lang w:val="fr-FR"/>
        </w:rPr>
        <w:t xml:space="preserve">Il n’y aura malheureusement pas de douches. Prenez les dispositions nécessaires. </w:t>
      </w:r>
    </w:p>
    <w:p w14:paraId="39B0A001" w14:textId="77777777" w:rsidR="00387F9B" w:rsidRPr="00792163" w:rsidRDefault="00000000">
      <w:pPr>
        <w:spacing w:after="163"/>
        <w:rPr>
          <w:lang w:val="fr-FR"/>
        </w:rPr>
      </w:pPr>
      <w:r w:rsidRPr="00792163">
        <w:rPr>
          <w:rFonts w:cs="Calibri"/>
          <w:color w:val="333333"/>
          <w:sz w:val="21"/>
          <w:lang w:val="fr-FR"/>
        </w:rPr>
        <w:t xml:space="preserve"> </w:t>
      </w:r>
    </w:p>
    <w:p w14:paraId="47F726A5" w14:textId="77777777" w:rsidR="00387F9B" w:rsidRDefault="00000000">
      <w:pPr>
        <w:pStyle w:val="Titre1"/>
        <w:ind w:left="-5"/>
      </w:pPr>
      <w:r>
        <w:t xml:space="preserve">PPS &amp; LICENCES </w:t>
      </w:r>
    </w:p>
    <w:p w14:paraId="6F927170" w14:textId="77777777" w:rsidR="00387F9B" w:rsidRPr="00792163" w:rsidRDefault="00000000">
      <w:pPr>
        <w:spacing w:after="322" w:line="432" w:lineRule="auto"/>
        <w:ind w:left="-5" w:right="74" w:hanging="10"/>
        <w:rPr>
          <w:lang w:val="fr-FR"/>
        </w:rPr>
      </w:pPr>
      <w:r w:rsidRPr="00792163">
        <w:rPr>
          <w:rFonts w:cs="Calibri"/>
          <w:color w:val="333333"/>
          <w:sz w:val="21"/>
          <w:lang w:val="fr-FR"/>
        </w:rPr>
        <w:t xml:space="preserve">C’est une condition obligatoire pour participer à une compétition. </w:t>
      </w:r>
    </w:p>
    <w:p w14:paraId="6016CC4C" w14:textId="77777777" w:rsidR="00387F9B" w:rsidRDefault="00000000">
      <w:pPr>
        <w:pStyle w:val="Titre2"/>
        <w:ind w:left="-5"/>
      </w:pPr>
      <w:r>
        <w:t xml:space="preserve">POUR LES COUREURS LICENCIÉS </w:t>
      </w:r>
    </w:p>
    <w:p w14:paraId="65A86E20" w14:textId="77777777" w:rsidR="00387F9B" w:rsidRPr="00792163" w:rsidRDefault="00000000">
      <w:pPr>
        <w:spacing w:after="3" w:line="432" w:lineRule="auto"/>
        <w:ind w:left="-5" w:right="74" w:hanging="10"/>
        <w:rPr>
          <w:lang w:val="fr-FR"/>
        </w:rPr>
      </w:pPr>
      <w:r w:rsidRPr="00792163">
        <w:rPr>
          <w:rFonts w:cs="Calibri"/>
          <w:color w:val="333333"/>
          <w:sz w:val="21"/>
          <w:lang w:val="fr-FR"/>
        </w:rPr>
        <w:t>Dans le cadre de la mise en place des règles de sécurité, l’organisateur s’assurera, au regard de l’article L.231-3 du Code du Sport, que les participants sont :</w:t>
      </w:r>
      <w:r w:rsidRPr="00792163">
        <w:rPr>
          <w:rFonts w:ascii="Times New Roman" w:eastAsia="Times New Roman" w:hAnsi="Times New Roman"/>
          <w:sz w:val="24"/>
          <w:lang w:val="fr-FR"/>
        </w:rPr>
        <w:t xml:space="preserve"> </w:t>
      </w:r>
    </w:p>
    <w:p w14:paraId="0995BEC2" w14:textId="4E63E980" w:rsidR="00F516E6" w:rsidRPr="00792163" w:rsidRDefault="00000000" w:rsidP="00F516E6">
      <w:pPr>
        <w:spacing w:after="3" w:line="432" w:lineRule="auto"/>
        <w:ind w:left="-5" w:right="74" w:hanging="10"/>
        <w:rPr>
          <w:rFonts w:cs="Calibri"/>
          <w:color w:val="333333"/>
          <w:sz w:val="21"/>
          <w:lang w:val="fr-FR"/>
        </w:rPr>
      </w:pPr>
      <w:r w:rsidRPr="00792163">
        <w:rPr>
          <w:rFonts w:cs="Calibri"/>
          <w:color w:val="333333"/>
          <w:sz w:val="21"/>
          <w:lang w:val="fr-FR"/>
        </w:rPr>
        <w:t>– titulaires d’une Licence Athlé Compétition, d’une Licence Athlé Entreprise, d’une Licence Athlé Running (Santé Loisirs option « Running »)</w:t>
      </w:r>
    </w:p>
    <w:p w14:paraId="50C3D8FD" w14:textId="3301C3CE" w:rsidR="00387F9B" w:rsidRPr="00792163" w:rsidRDefault="00000000">
      <w:pPr>
        <w:spacing w:after="220" w:line="235" w:lineRule="auto"/>
        <w:ind w:left="-5" w:right="737" w:hanging="10"/>
        <w:rPr>
          <w:lang w:val="fr-FR"/>
        </w:rPr>
      </w:pPr>
      <w:r w:rsidRPr="00792163">
        <w:rPr>
          <w:rFonts w:cs="Calibri"/>
          <w:color w:val="333333"/>
          <w:sz w:val="21"/>
          <w:lang w:val="fr-FR"/>
        </w:rPr>
        <w:t>.</w:t>
      </w:r>
      <w:r w:rsidRPr="00792163">
        <w:rPr>
          <w:rFonts w:ascii="Times New Roman" w:eastAsia="Times New Roman" w:hAnsi="Times New Roman"/>
          <w:sz w:val="24"/>
          <w:lang w:val="fr-FR"/>
        </w:rPr>
        <w:t xml:space="preserve"> </w:t>
      </w:r>
      <w:r w:rsidRPr="00792163">
        <w:rPr>
          <w:rFonts w:cs="Calibri"/>
          <w:b/>
          <w:color w:val="333333"/>
          <w:sz w:val="21"/>
          <w:u w:val="single" w:color="333333"/>
          <w:lang w:val="fr-FR"/>
        </w:rPr>
        <w:t>POUR LES COUREURS NON-LICENCIÉS :</w:t>
      </w:r>
      <w:r w:rsidRPr="00792163">
        <w:rPr>
          <w:rFonts w:cs="Calibri"/>
          <w:lang w:val="fr-FR"/>
        </w:rPr>
        <w:t xml:space="preserve"> </w:t>
      </w:r>
    </w:p>
    <w:p w14:paraId="04684AD0" w14:textId="77777777" w:rsidR="00387F9B" w:rsidRPr="00792163" w:rsidRDefault="00000000">
      <w:pPr>
        <w:spacing w:after="292" w:line="443" w:lineRule="auto"/>
        <w:ind w:left="-5" w:right="123" w:hanging="10"/>
        <w:jc w:val="both"/>
        <w:rPr>
          <w:lang w:val="fr-FR"/>
        </w:rPr>
      </w:pPr>
      <w:r w:rsidRPr="00792163">
        <w:rPr>
          <w:rFonts w:cs="Calibri"/>
          <w:b/>
          <w:color w:val="333333"/>
          <w:sz w:val="21"/>
          <w:u w:val="single" w:color="333333"/>
          <w:lang w:val="fr-FR"/>
        </w:rPr>
        <w:t>La loi « Sport » du 2 mars 2022 a laissé à chaque fédération le libre choix du caractère obligatoire ou</w:t>
      </w:r>
      <w:r w:rsidRPr="00792163">
        <w:rPr>
          <w:rFonts w:cs="Calibri"/>
          <w:b/>
          <w:color w:val="333333"/>
          <w:sz w:val="21"/>
          <w:lang w:val="fr-FR"/>
        </w:rPr>
        <w:t xml:space="preserve"> </w:t>
      </w:r>
      <w:r w:rsidRPr="00792163">
        <w:rPr>
          <w:rFonts w:cs="Calibri"/>
          <w:b/>
          <w:color w:val="333333"/>
          <w:sz w:val="21"/>
          <w:u w:val="single" w:color="333333"/>
          <w:lang w:val="fr-FR"/>
        </w:rPr>
        <w:t>non de fournir un certificat médical pour participer aux compétitions sportives pour les non-licenciés et</w:t>
      </w:r>
      <w:r w:rsidRPr="00792163">
        <w:rPr>
          <w:rFonts w:cs="Calibri"/>
          <w:b/>
          <w:color w:val="333333"/>
          <w:sz w:val="21"/>
          <w:lang w:val="fr-FR"/>
        </w:rPr>
        <w:t xml:space="preserve"> </w:t>
      </w:r>
      <w:r w:rsidRPr="00792163">
        <w:rPr>
          <w:rFonts w:cs="Calibri"/>
          <w:b/>
          <w:color w:val="333333"/>
          <w:sz w:val="21"/>
          <w:u w:val="single" w:color="333333"/>
          <w:lang w:val="fr-FR"/>
        </w:rPr>
        <w:t>les coureurs étrangers.</w:t>
      </w:r>
      <w:r w:rsidRPr="00792163">
        <w:rPr>
          <w:rFonts w:cs="Calibri"/>
          <w:lang w:val="fr-FR"/>
        </w:rPr>
        <w:t xml:space="preserve"> </w:t>
      </w:r>
    </w:p>
    <w:p w14:paraId="300ACC6E" w14:textId="77777777" w:rsidR="00387F9B" w:rsidRPr="00792163" w:rsidRDefault="00000000">
      <w:pPr>
        <w:spacing w:after="4" w:line="443" w:lineRule="auto"/>
        <w:ind w:left="-5" w:right="74" w:hanging="10"/>
        <w:rPr>
          <w:lang w:val="fr-FR"/>
        </w:rPr>
      </w:pPr>
      <w:r w:rsidRPr="00792163">
        <w:rPr>
          <w:rFonts w:cs="Calibri"/>
          <w:color w:val="333333"/>
          <w:sz w:val="21"/>
          <w:lang w:val="fr-FR"/>
        </w:rPr>
        <w:t>Depuis le 16 janvier 2024, la FFA a mis en place le Parcours Prévention Santé (PPS) pour tous les participants adultes non licenciés à des compétitions de running organisées en France, en remplacement du certificat médical.</w:t>
      </w:r>
      <w:r w:rsidRPr="00792163">
        <w:rPr>
          <w:rFonts w:cs="Calibri"/>
          <w:lang w:val="fr-FR"/>
        </w:rPr>
        <w:t xml:space="preserve"> </w:t>
      </w:r>
    </w:p>
    <w:p w14:paraId="29515AA6" w14:textId="77777777" w:rsidR="00387F9B" w:rsidRPr="00792163" w:rsidRDefault="00000000">
      <w:pPr>
        <w:spacing w:after="196" w:line="268" w:lineRule="auto"/>
        <w:ind w:left="-5" w:right="74" w:hanging="10"/>
        <w:rPr>
          <w:lang w:val="fr-FR"/>
        </w:rPr>
      </w:pPr>
      <w:r w:rsidRPr="00792163">
        <w:rPr>
          <w:rFonts w:cs="Calibri"/>
          <w:color w:val="333333"/>
          <w:sz w:val="21"/>
          <w:lang w:val="fr-FR"/>
        </w:rPr>
        <w:t xml:space="preserve">Tout participant majeur non licencié, pour son inscription à une épreuve chronométrée du Lyon Urban </w:t>
      </w:r>
    </w:p>
    <w:p w14:paraId="310F5F1C" w14:textId="77777777" w:rsidR="00387F9B" w:rsidRPr="00792163" w:rsidRDefault="00000000">
      <w:pPr>
        <w:spacing w:after="293" w:line="444" w:lineRule="auto"/>
        <w:ind w:left="-5" w:right="290" w:hanging="10"/>
        <w:rPr>
          <w:lang w:val="fr-FR"/>
        </w:rPr>
      </w:pPr>
      <w:r w:rsidRPr="00792163">
        <w:rPr>
          <w:rFonts w:cs="Calibri"/>
          <w:color w:val="333333"/>
          <w:sz w:val="21"/>
          <w:lang w:val="fr-FR"/>
        </w:rPr>
        <w:t>Trail devra se connecter, dans les 3 mois précédant la compétition, à la plateforme web dédiée : pps.athle.fr et y suivre les différentes étapes vouées à le sensibiliser aux risques, précautions et recommandations liés à la pratique de la course à pied, via du contenu pédagogique (texte et vidéo).</w:t>
      </w:r>
      <w:r w:rsidRPr="00792163">
        <w:rPr>
          <w:rFonts w:cs="Calibri"/>
          <w:lang w:val="fr-FR"/>
        </w:rPr>
        <w:t xml:space="preserve"> </w:t>
      </w:r>
      <w:r w:rsidRPr="00792163">
        <w:rPr>
          <w:rFonts w:cs="Calibri"/>
          <w:color w:val="333333"/>
          <w:sz w:val="21"/>
          <w:lang w:val="fr-FR"/>
        </w:rPr>
        <w:t xml:space="preserve">Au </w:t>
      </w:r>
      <w:r w:rsidRPr="00792163">
        <w:rPr>
          <w:rFonts w:cs="Calibri"/>
          <w:color w:val="333333"/>
          <w:sz w:val="21"/>
          <w:lang w:val="fr-FR"/>
        </w:rPr>
        <w:lastRenderedPageBreak/>
        <w:t>terme du PPS, le participant pourra éditer son attestation de fin de Parcours, (n° temporaire) puis la fournir à l’organisation avant la course en complétant son dossier d’inscription en ligne.</w:t>
      </w:r>
      <w:r w:rsidRPr="00792163">
        <w:rPr>
          <w:rFonts w:cs="Calibri"/>
          <w:lang w:val="fr-FR"/>
        </w:rPr>
        <w:t xml:space="preserve"> </w:t>
      </w:r>
    </w:p>
    <w:p w14:paraId="35C06F9E" w14:textId="77777777" w:rsidR="00387F9B" w:rsidRDefault="00000000">
      <w:pPr>
        <w:pStyle w:val="Titre2"/>
        <w:ind w:left="-5"/>
      </w:pPr>
      <w:r>
        <w:t>POUR LES PARTICIPANTS MINEURS</w:t>
      </w:r>
      <w:r>
        <w:rPr>
          <w:b w:val="0"/>
          <w:color w:val="000000"/>
          <w:sz w:val="22"/>
        </w:rPr>
        <w:t xml:space="preserve"> </w:t>
      </w:r>
    </w:p>
    <w:p w14:paraId="3286CDF3" w14:textId="77777777" w:rsidR="00387F9B" w:rsidRPr="00792163" w:rsidRDefault="00000000">
      <w:pPr>
        <w:spacing w:after="4" w:line="450" w:lineRule="auto"/>
        <w:ind w:left="-5" w:right="74" w:hanging="10"/>
        <w:rPr>
          <w:lang w:val="fr-FR"/>
        </w:rPr>
      </w:pPr>
      <w:r w:rsidRPr="00792163">
        <w:rPr>
          <w:rFonts w:cs="Calibri"/>
          <w:color w:val="333333"/>
          <w:sz w:val="21"/>
          <w:lang w:val="fr-FR"/>
        </w:rPr>
        <w:t>Le sportif et les personnes exerçant l’autorité parentale renseignent conjointement un questionnaire relatif à son état de santé dont le contenu est précisé par arrêté conjoint du ministre chargé de la santé et du ministre chargé des sports. Les personnes exerçant l’autorité parentale sur le sportif mineur attestent auprès de la fédération que chacune des rubriques du questionnaire donne lieu à une réponse négative. A défaut, elles sont tenues de produire un certificat médical attestant de l’absence de contre-indication à la pratique du sport ou de la discipline concernée datant de moins de six mois.</w:t>
      </w:r>
      <w:r w:rsidRPr="00792163">
        <w:rPr>
          <w:rFonts w:cs="Calibri"/>
          <w:lang w:val="fr-FR"/>
        </w:rPr>
        <w:t xml:space="preserve"> </w:t>
      </w:r>
    </w:p>
    <w:p w14:paraId="7897BD0A" w14:textId="77777777" w:rsidR="00387F9B" w:rsidRPr="00792163" w:rsidRDefault="00387F9B">
      <w:pPr>
        <w:spacing w:after="683"/>
        <w:rPr>
          <w:lang w:val="fr-FR"/>
        </w:rPr>
      </w:pPr>
      <w:hyperlink r:id="rId8">
        <w:r w:rsidRPr="00792163">
          <w:rPr>
            <w:rFonts w:cs="Calibri"/>
            <w:b/>
            <w:color w:val="222222"/>
            <w:sz w:val="21"/>
            <w:lang w:val="fr-FR"/>
          </w:rPr>
          <w:t>Téléchargez le modèle du questionnaire.</w:t>
        </w:r>
      </w:hyperlink>
      <w:hyperlink r:id="rId9">
        <w:r w:rsidRPr="00792163">
          <w:rPr>
            <w:rFonts w:cs="Calibri"/>
            <w:sz w:val="21"/>
            <w:lang w:val="fr-FR"/>
          </w:rPr>
          <w:t xml:space="preserve"> </w:t>
        </w:r>
      </w:hyperlink>
    </w:p>
    <w:p w14:paraId="703C19B2" w14:textId="77777777" w:rsidR="00387F9B" w:rsidRDefault="00000000">
      <w:pPr>
        <w:pStyle w:val="Titre1"/>
        <w:ind w:left="-5"/>
      </w:pPr>
      <w:r>
        <w:t xml:space="preserve">PARCOURS </w:t>
      </w:r>
    </w:p>
    <w:p w14:paraId="4CB2C59D" w14:textId="77777777" w:rsidR="00387F9B" w:rsidRPr="00792163" w:rsidRDefault="00000000">
      <w:pPr>
        <w:spacing w:after="3" w:line="432" w:lineRule="auto"/>
        <w:ind w:left="-5" w:right="74" w:hanging="10"/>
        <w:rPr>
          <w:lang w:val="fr-FR"/>
        </w:rPr>
      </w:pPr>
      <w:r w:rsidRPr="00792163">
        <w:rPr>
          <w:rFonts w:cs="Calibri"/>
          <w:color w:val="333333"/>
          <w:sz w:val="21"/>
          <w:lang w:val="fr-FR"/>
        </w:rPr>
        <w:t>Les participants s’engagent à parcourir la distance et l’itinéraire prévus dans le meilleur esprit sportif possible.</w:t>
      </w:r>
      <w:r w:rsidRPr="00792163">
        <w:rPr>
          <w:rFonts w:ascii="Times New Roman" w:eastAsia="Times New Roman" w:hAnsi="Times New Roman"/>
          <w:sz w:val="24"/>
          <w:lang w:val="fr-FR"/>
        </w:rPr>
        <w:t xml:space="preserve"> </w:t>
      </w:r>
    </w:p>
    <w:p w14:paraId="0153ECEF" w14:textId="77777777" w:rsidR="00387F9B" w:rsidRPr="00792163" w:rsidRDefault="00000000">
      <w:pPr>
        <w:spacing w:after="4" w:line="421" w:lineRule="auto"/>
        <w:ind w:left="-5" w:right="74" w:hanging="10"/>
        <w:rPr>
          <w:lang w:val="fr-FR"/>
        </w:rPr>
      </w:pPr>
      <w:r w:rsidRPr="00792163">
        <w:rPr>
          <w:rFonts w:cs="Calibri"/>
          <w:color w:val="333333"/>
          <w:sz w:val="21"/>
          <w:lang w:val="fr-FR"/>
        </w:rPr>
        <w:t xml:space="preserve">Le parcours Marathon sera fermé à partir de 14h30, le parcours 10km sera fermé à partir de 18h00, le parcours du semi sera fermé à partir de 21h30. </w:t>
      </w:r>
    </w:p>
    <w:p w14:paraId="0BB53896" w14:textId="77777777" w:rsidR="00387F9B" w:rsidRDefault="00000000">
      <w:pPr>
        <w:pStyle w:val="Titre2"/>
        <w:ind w:left="-5"/>
      </w:pPr>
      <w:r>
        <w:t xml:space="preserve">ACCOMPAGNATEURS </w:t>
      </w:r>
    </w:p>
    <w:p w14:paraId="424888F7" w14:textId="77777777" w:rsidR="00387F9B" w:rsidRPr="00792163" w:rsidRDefault="00000000">
      <w:pPr>
        <w:spacing w:after="4" w:line="421" w:lineRule="auto"/>
        <w:ind w:left="-5" w:right="74" w:hanging="10"/>
        <w:rPr>
          <w:lang w:val="fr-FR"/>
        </w:rPr>
      </w:pPr>
      <w:r w:rsidRPr="00792163">
        <w:rPr>
          <w:rFonts w:cs="Calibri"/>
          <w:color w:val="333333"/>
          <w:sz w:val="21"/>
          <w:lang w:val="fr-FR"/>
        </w:rPr>
        <w:t xml:space="preserve">Aucun accompagnateur ni véhicule non accrédité (y compris vélo) ne sera autorisé sur le parcours hors “Fan Zone”. Les accompagnateurs ne doivent pas pénétrer dans les lieux couverts, ou s’alimenter sur les ravitaillements. </w:t>
      </w:r>
    </w:p>
    <w:p w14:paraId="73BB5317" w14:textId="77777777" w:rsidR="00387F9B" w:rsidRDefault="00000000">
      <w:pPr>
        <w:pStyle w:val="Titre2"/>
        <w:ind w:left="-5"/>
      </w:pPr>
      <w:r>
        <w:t xml:space="preserve">CHRONOMÉTRAGE ET POINTS DE CONTRÔLE </w:t>
      </w:r>
    </w:p>
    <w:p w14:paraId="746F9C67" w14:textId="77777777" w:rsidR="00387F9B" w:rsidRPr="00792163" w:rsidRDefault="00000000">
      <w:pPr>
        <w:spacing w:after="0" w:line="421" w:lineRule="auto"/>
        <w:ind w:left="-5" w:right="729" w:hanging="10"/>
        <w:rPr>
          <w:lang w:val="fr-FR"/>
        </w:rPr>
      </w:pPr>
      <w:r w:rsidRPr="00792163">
        <w:rPr>
          <w:rFonts w:cs="Calibri"/>
          <w:color w:val="333333"/>
          <w:sz w:val="21"/>
          <w:lang w:val="fr-FR"/>
        </w:rPr>
        <w:t xml:space="preserve">Le chronométrage sera assuré par un dispositif à la cheville ou au dossard. Chaque concurrent doit installer son dossard fourni par l’organisation comme indiqué sans y apporter de modification. </w:t>
      </w:r>
      <w:r w:rsidRPr="00792163">
        <w:rPr>
          <w:rFonts w:cs="Calibri"/>
          <w:b/>
          <w:color w:val="333333"/>
          <w:sz w:val="21"/>
          <w:lang w:val="fr-FR"/>
        </w:rPr>
        <w:t>Des contrôles électroniques seront installés sur le parcours. Les concurrents qui ne seront pas enregistrés à ces points de contrôle seront automatiquement disqualifiés.</w:t>
      </w:r>
      <w:r w:rsidRPr="00792163">
        <w:rPr>
          <w:rFonts w:cs="Calibri"/>
          <w:color w:val="333333"/>
          <w:sz w:val="21"/>
          <w:lang w:val="fr-FR"/>
        </w:rPr>
        <w:t xml:space="preserve"> </w:t>
      </w:r>
    </w:p>
    <w:p w14:paraId="78D00FC7" w14:textId="77777777" w:rsidR="00387F9B" w:rsidRPr="00792163" w:rsidRDefault="00000000">
      <w:pPr>
        <w:spacing w:after="173"/>
        <w:rPr>
          <w:lang w:val="fr-FR"/>
        </w:rPr>
      </w:pPr>
      <w:r w:rsidRPr="00792163">
        <w:rPr>
          <w:rFonts w:cs="Calibri"/>
          <w:b/>
          <w:color w:val="333333"/>
          <w:sz w:val="21"/>
          <w:lang w:val="fr-FR"/>
        </w:rPr>
        <w:t xml:space="preserve"> </w:t>
      </w:r>
      <w:r w:rsidRPr="00792163">
        <w:rPr>
          <w:rFonts w:cs="Calibri"/>
          <w:color w:val="333333"/>
          <w:sz w:val="21"/>
          <w:lang w:val="fr-FR"/>
        </w:rPr>
        <w:t xml:space="preserve"> </w:t>
      </w:r>
    </w:p>
    <w:p w14:paraId="60FA48F1" w14:textId="77777777" w:rsidR="00387F9B" w:rsidRDefault="00000000">
      <w:pPr>
        <w:pStyle w:val="Titre2"/>
        <w:ind w:left="-5"/>
      </w:pPr>
      <w:r>
        <w:t xml:space="preserve">SIGNALISATION </w:t>
      </w:r>
    </w:p>
    <w:p w14:paraId="7CCD24EE" w14:textId="77777777" w:rsidR="00387F9B" w:rsidRPr="00792163" w:rsidRDefault="00000000">
      <w:pPr>
        <w:spacing w:after="3" w:line="432" w:lineRule="auto"/>
        <w:ind w:left="-5" w:right="74" w:hanging="10"/>
        <w:rPr>
          <w:lang w:val="fr-FR"/>
        </w:rPr>
      </w:pPr>
      <w:r w:rsidRPr="00792163">
        <w:rPr>
          <w:rFonts w:cs="Calibri"/>
          <w:color w:val="333333"/>
          <w:sz w:val="21"/>
          <w:lang w:val="fr-FR"/>
        </w:rPr>
        <w:t xml:space="preserve">Les parcours seront fléchés à l’aide de panneaux directionnels et indiquant les difficultés et les dangers éventuels sera complété par quelques marquages au sol et de la rubalise. Les carrefours urbains seront </w:t>
      </w:r>
      <w:r w:rsidRPr="00792163">
        <w:rPr>
          <w:rFonts w:cs="Calibri"/>
          <w:color w:val="333333"/>
          <w:sz w:val="21"/>
          <w:lang w:val="fr-FR"/>
        </w:rPr>
        <w:lastRenderedPageBreak/>
        <w:t xml:space="preserve">protégés par des signaleurs. Sur les parties du parcours empruntant la voie publique, chaque participant devra se conformer au code de la route et sera seul responsable d’un éventuel manquement à ses règles. </w:t>
      </w:r>
    </w:p>
    <w:p w14:paraId="650EC76E" w14:textId="77777777" w:rsidR="00387F9B" w:rsidRPr="00792163" w:rsidRDefault="00000000">
      <w:pPr>
        <w:spacing w:after="166" w:line="268" w:lineRule="auto"/>
        <w:ind w:left="-5" w:right="74" w:hanging="10"/>
        <w:rPr>
          <w:lang w:val="fr-FR"/>
        </w:rPr>
      </w:pPr>
      <w:r w:rsidRPr="00792163">
        <w:rPr>
          <w:rFonts w:cs="Calibri"/>
          <w:color w:val="333333"/>
          <w:sz w:val="21"/>
          <w:lang w:val="fr-FR"/>
        </w:rPr>
        <w:t xml:space="preserve">Le kilométrage est indiqué tous les 5 kilomètres. </w:t>
      </w:r>
    </w:p>
    <w:p w14:paraId="0305A24D" w14:textId="77777777" w:rsidR="00387F9B" w:rsidRPr="00792163" w:rsidRDefault="00000000">
      <w:pPr>
        <w:spacing w:after="173"/>
        <w:rPr>
          <w:lang w:val="fr-FR"/>
        </w:rPr>
      </w:pPr>
      <w:r w:rsidRPr="00792163">
        <w:rPr>
          <w:rFonts w:cs="Calibri"/>
          <w:color w:val="333333"/>
          <w:sz w:val="21"/>
          <w:lang w:val="fr-FR"/>
        </w:rPr>
        <w:t xml:space="preserve"> </w:t>
      </w:r>
    </w:p>
    <w:p w14:paraId="0A302790" w14:textId="77777777" w:rsidR="00387F9B" w:rsidRDefault="00000000">
      <w:pPr>
        <w:pStyle w:val="Titre2"/>
        <w:ind w:left="-5"/>
      </w:pPr>
      <w:r>
        <w:t xml:space="preserve">BARRIÈRES HORAIRES – MISE HORS COURSE </w:t>
      </w:r>
    </w:p>
    <w:p w14:paraId="746A6CA5" w14:textId="77777777" w:rsidR="00387F9B" w:rsidRPr="00792163" w:rsidRDefault="00000000">
      <w:pPr>
        <w:spacing w:after="3" w:line="432" w:lineRule="auto"/>
        <w:ind w:left="-5" w:right="74" w:hanging="10"/>
        <w:rPr>
          <w:lang w:val="fr-FR"/>
        </w:rPr>
      </w:pPr>
      <w:r w:rsidRPr="00792163">
        <w:rPr>
          <w:rFonts w:cs="Calibri"/>
          <w:color w:val="333333"/>
          <w:sz w:val="21"/>
          <w:lang w:val="fr-FR"/>
        </w:rPr>
        <w:t>Aucun participant ne sera chronométré après des barrières horaires indiquées sur le site internet de l’épreuve. Il sera considéré comme hors course et sera sous sa propre responsabilité s’il continue sur le parcours. L’organisation décline toutes responsabilités en cas d’accident survenue sur le parcours après ces barrières horaires.</w:t>
      </w:r>
      <w:r w:rsidRPr="00792163">
        <w:rPr>
          <w:rFonts w:cs="Calibri"/>
          <w:b/>
          <w:color w:val="333333"/>
          <w:sz w:val="21"/>
          <w:lang w:val="fr-FR"/>
        </w:rPr>
        <w:t xml:space="preserve"> </w:t>
      </w:r>
    </w:p>
    <w:p w14:paraId="31D6E2A7" w14:textId="77777777" w:rsidR="00387F9B" w:rsidRPr="00792163" w:rsidRDefault="00000000">
      <w:pPr>
        <w:spacing w:after="0" w:line="421" w:lineRule="auto"/>
        <w:ind w:left="-5" w:hanging="10"/>
        <w:rPr>
          <w:lang w:val="fr-FR"/>
        </w:rPr>
      </w:pPr>
      <w:r w:rsidRPr="00792163">
        <w:rPr>
          <w:rFonts w:cs="Calibri"/>
          <w:b/>
          <w:color w:val="333333"/>
          <w:sz w:val="21"/>
          <w:lang w:val="fr-FR"/>
        </w:rPr>
        <w:t xml:space="preserve">Les services médicaux positionnés sur les parcours seront habilités à mettre hors course tout concurrent paraissant inapte médicalement à poursuivre la course. </w:t>
      </w:r>
      <w:r w:rsidRPr="00792163">
        <w:rPr>
          <w:rFonts w:cs="Calibri"/>
          <w:color w:val="333333"/>
          <w:sz w:val="21"/>
          <w:lang w:val="fr-FR"/>
        </w:rPr>
        <w:t xml:space="preserve"> </w:t>
      </w:r>
    </w:p>
    <w:p w14:paraId="1BC200CE" w14:textId="77777777" w:rsidR="00387F9B" w:rsidRPr="00792163" w:rsidRDefault="00000000">
      <w:pPr>
        <w:spacing w:after="173"/>
        <w:rPr>
          <w:lang w:val="fr-FR"/>
        </w:rPr>
      </w:pPr>
      <w:r w:rsidRPr="00792163">
        <w:rPr>
          <w:rFonts w:cs="Calibri"/>
          <w:color w:val="333333"/>
          <w:sz w:val="21"/>
          <w:lang w:val="fr-FR"/>
        </w:rPr>
        <w:t xml:space="preserve"> </w:t>
      </w:r>
    </w:p>
    <w:p w14:paraId="7CA59408" w14:textId="77777777" w:rsidR="00387F9B" w:rsidRDefault="00000000">
      <w:pPr>
        <w:pStyle w:val="Titre2"/>
        <w:ind w:left="-5"/>
      </w:pPr>
      <w:r>
        <w:t xml:space="preserve">AUTRES POSSIBILITÉS DE MISE HORS COURSE </w:t>
      </w:r>
    </w:p>
    <w:p w14:paraId="772CF5C2" w14:textId="77777777" w:rsidR="00387F9B" w:rsidRPr="00792163" w:rsidRDefault="00000000">
      <w:pPr>
        <w:numPr>
          <w:ilvl w:val="0"/>
          <w:numId w:val="8"/>
        </w:numPr>
        <w:spacing w:after="166" w:line="268" w:lineRule="auto"/>
        <w:ind w:right="74" w:hanging="155"/>
        <w:rPr>
          <w:lang w:val="fr-FR"/>
        </w:rPr>
      </w:pPr>
      <w:r w:rsidRPr="00792163">
        <w:rPr>
          <w:rFonts w:cs="Calibri"/>
          <w:color w:val="333333"/>
          <w:sz w:val="21"/>
          <w:lang w:val="fr-FR"/>
        </w:rPr>
        <w:t xml:space="preserve">en cas de ravitaillement en dehors des zones prévues à cet effet ; </w:t>
      </w:r>
    </w:p>
    <w:p w14:paraId="12DD0140" w14:textId="77777777" w:rsidR="00387F9B" w:rsidRPr="00792163" w:rsidRDefault="00000000">
      <w:pPr>
        <w:numPr>
          <w:ilvl w:val="0"/>
          <w:numId w:val="8"/>
        </w:numPr>
        <w:spacing w:after="4" w:line="422" w:lineRule="auto"/>
        <w:ind w:right="74" w:hanging="155"/>
        <w:rPr>
          <w:lang w:val="fr-FR"/>
        </w:rPr>
      </w:pPr>
      <w:r w:rsidRPr="00792163">
        <w:rPr>
          <w:rFonts w:cs="Calibri"/>
          <w:color w:val="333333"/>
          <w:sz w:val="21"/>
          <w:lang w:val="fr-FR"/>
        </w:rPr>
        <w:t xml:space="preserve">en cas de jets de bouteilles vides, emballages en tout genre, papiers, plastiques, hors zones de ravitaillement (soit plus de 100 mètres après le ravitaillement). </w:t>
      </w:r>
    </w:p>
    <w:p w14:paraId="4385ABC6" w14:textId="77777777" w:rsidR="00387F9B" w:rsidRPr="00792163" w:rsidRDefault="00000000">
      <w:pPr>
        <w:spacing w:after="173"/>
        <w:rPr>
          <w:lang w:val="fr-FR"/>
        </w:rPr>
      </w:pPr>
      <w:r w:rsidRPr="00792163">
        <w:rPr>
          <w:rFonts w:cs="Calibri"/>
          <w:b/>
          <w:i/>
          <w:color w:val="333333"/>
          <w:sz w:val="21"/>
          <w:lang w:val="fr-FR"/>
        </w:rPr>
        <w:t xml:space="preserve">« RESPECTONS L’ENVIRONNEMENT ». </w:t>
      </w:r>
    </w:p>
    <w:p w14:paraId="7A1B9541" w14:textId="77777777" w:rsidR="00387F9B" w:rsidRPr="00792163" w:rsidRDefault="00000000">
      <w:pPr>
        <w:spacing w:after="173"/>
        <w:rPr>
          <w:lang w:val="fr-FR"/>
        </w:rPr>
      </w:pPr>
      <w:r w:rsidRPr="00792163">
        <w:rPr>
          <w:rFonts w:cs="Calibri"/>
          <w:color w:val="333333"/>
          <w:sz w:val="21"/>
          <w:lang w:val="fr-FR"/>
        </w:rPr>
        <w:t xml:space="preserve"> </w:t>
      </w:r>
    </w:p>
    <w:p w14:paraId="0F39E603" w14:textId="77777777" w:rsidR="00387F9B" w:rsidRPr="00792163" w:rsidRDefault="00000000">
      <w:pPr>
        <w:spacing w:after="171" w:line="268" w:lineRule="auto"/>
        <w:ind w:left="-5" w:hanging="10"/>
        <w:rPr>
          <w:lang w:val="fr-FR"/>
        </w:rPr>
      </w:pPr>
      <w:r w:rsidRPr="00792163">
        <w:rPr>
          <w:rFonts w:cs="Calibri"/>
          <w:b/>
          <w:color w:val="333333"/>
          <w:sz w:val="21"/>
          <w:lang w:val="fr-FR"/>
        </w:rPr>
        <w:t xml:space="preserve">RAVITAILLEMENTS </w:t>
      </w:r>
    </w:p>
    <w:p w14:paraId="3B39BD42" w14:textId="77777777" w:rsidR="00387F9B" w:rsidRPr="00792163" w:rsidRDefault="00000000">
      <w:pPr>
        <w:spacing w:after="151" w:line="268" w:lineRule="auto"/>
        <w:ind w:left="-5" w:right="74" w:hanging="10"/>
        <w:rPr>
          <w:lang w:val="fr-FR"/>
        </w:rPr>
      </w:pPr>
      <w:r w:rsidRPr="00792163">
        <w:rPr>
          <w:rFonts w:cs="Calibri"/>
          <w:color w:val="333333"/>
          <w:sz w:val="21"/>
          <w:lang w:val="fr-FR"/>
        </w:rPr>
        <w:t xml:space="preserve">Vous trouverez tous les 5 kilomètres environ des ravitaillements solides et liquides sur votre parcours. </w:t>
      </w:r>
    </w:p>
    <w:p w14:paraId="311E6159" w14:textId="77777777" w:rsidR="00387F9B" w:rsidRPr="00792163" w:rsidRDefault="00000000">
      <w:pPr>
        <w:spacing w:after="3"/>
        <w:rPr>
          <w:lang w:val="fr-FR"/>
        </w:rPr>
      </w:pPr>
      <w:r w:rsidRPr="00792163">
        <w:rPr>
          <w:rFonts w:cs="Calibri"/>
          <w:b/>
          <w:sz w:val="40"/>
          <w:lang w:val="fr-FR"/>
        </w:rPr>
        <w:t xml:space="preserve"> </w:t>
      </w:r>
    </w:p>
    <w:p w14:paraId="75895B09" w14:textId="77777777" w:rsidR="00387F9B" w:rsidRDefault="00000000">
      <w:pPr>
        <w:pStyle w:val="Titre1"/>
        <w:ind w:left="-5"/>
      </w:pPr>
      <w:r>
        <w:t xml:space="preserve">RECOMPENSES </w:t>
      </w:r>
    </w:p>
    <w:p w14:paraId="317661F4" w14:textId="77777777" w:rsidR="00387F9B" w:rsidRPr="00792163" w:rsidRDefault="00000000">
      <w:pPr>
        <w:spacing w:after="142" w:line="268" w:lineRule="auto"/>
        <w:ind w:left="-5" w:right="74" w:hanging="10"/>
        <w:rPr>
          <w:lang w:val="fr-FR"/>
        </w:rPr>
      </w:pPr>
      <w:r w:rsidRPr="00792163">
        <w:rPr>
          <w:rFonts w:cs="Calibri"/>
          <w:b/>
          <w:color w:val="333333"/>
          <w:sz w:val="21"/>
          <w:lang w:val="fr-FR"/>
        </w:rPr>
        <w:t xml:space="preserve">Marathon : </w:t>
      </w:r>
      <w:r w:rsidRPr="00792163">
        <w:rPr>
          <w:rFonts w:cs="Calibri"/>
          <w:color w:val="333333"/>
          <w:sz w:val="21"/>
          <w:lang w:val="fr-FR"/>
        </w:rPr>
        <w:t>Trophées et lots pour les 3 premiers au scratch (hommes et femmes)</w:t>
      </w:r>
      <w:r w:rsidRPr="00792163">
        <w:rPr>
          <w:rFonts w:ascii="Times New Roman" w:eastAsia="Times New Roman" w:hAnsi="Times New Roman"/>
          <w:sz w:val="24"/>
          <w:lang w:val="fr-FR"/>
        </w:rPr>
        <w:t xml:space="preserve"> </w:t>
      </w:r>
    </w:p>
    <w:p w14:paraId="2598A6E2" w14:textId="77777777" w:rsidR="00387F9B" w:rsidRPr="00792163" w:rsidRDefault="00000000">
      <w:pPr>
        <w:spacing w:after="166" w:line="268" w:lineRule="auto"/>
        <w:ind w:left="-5" w:right="74" w:hanging="10"/>
        <w:rPr>
          <w:lang w:val="fr-FR"/>
        </w:rPr>
      </w:pPr>
      <w:r w:rsidRPr="00792163">
        <w:rPr>
          <w:rFonts w:cs="Calibri"/>
          <w:b/>
          <w:color w:val="333333"/>
          <w:sz w:val="21"/>
          <w:lang w:val="fr-FR"/>
        </w:rPr>
        <w:t>Semi-marathon :</w:t>
      </w:r>
      <w:r w:rsidRPr="00792163">
        <w:rPr>
          <w:rFonts w:cs="Calibri"/>
          <w:color w:val="333333"/>
          <w:sz w:val="21"/>
          <w:lang w:val="fr-FR"/>
        </w:rPr>
        <w:t xml:space="preserve"> Trophées et lots pour les 3 premiers au scratch (hommes et femmes) </w:t>
      </w:r>
    </w:p>
    <w:p w14:paraId="6C46EC63" w14:textId="77777777" w:rsidR="00387F9B" w:rsidRPr="00792163" w:rsidRDefault="00000000">
      <w:pPr>
        <w:spacing w:after="166" w:line="268" w:lineRule="auto"/>
        <w:ind w:left="-5" w:right="74" w:hanging="10"/>
        <w:rPr>
          <w:lang w:val="fr-FR"/>
        </w:rPr>
      </w:pPr>
      <w:r w:rsidRPr="00792163">
        <w:rPr>
          <w:rFonts w:cs="Calibri"/>
          <w:b/>
          <w:color w:val="333333"/>
          <w:sz w:val="21"/>
          <w:lang w:val="fr-FR"/>
        </w:rPr>
        <w:t xml:space="preserve">10km  : </w:t>
      </w:r>
      <w:r w:rsidRPr="00792163">
        <w:rPr>
          <w:rFonts w:cs="Calibri"/>
          <w:color w:val="333333"/>
          <w:sz w:val="21"/>
          <w:lang w:val="fr-FR"/>
        </w:rPr>
        <w:t xml:space="preserve">Trophées et lots pour les 3 premiers au scratch (hommes et femmes) </w:t>
      </w:r>
    </w:p>
    <w:p w14:paraId="77E78C52" w14:textId="77777777" w:rsidR="00387F9B" w:rsidRPr="00792163" w:rsidRDefault="00000000">
      <w:pPr>
        <w:spacing w:after="4" w:line="422" w:lineRule="auto"/>
        <w:ind w:left="-5" w:right="74" w:hanging="10"/>
        <w:rPr>
          <w:lang w:val="fr-FR"/>
        </w:rPr>
      </w:pPr>
      <w:r w:rsidRPr="00792163">
        <w:rPr>
          <w:rFonts w:cs="Calibri"/>
          <w:b/>
          <w:color w:val="333333"/>
          <w:sz w:val="21"/>
          <w:lang w:val="fr-FR"/>
        </w:rPr>
        <w:t xml:space="preserve"> Challenge Offre Entreprise : </w:t>
      </w:r>
      <w:r w:rsidRPr="00792163">
        <w:rPr>
          <w:rFonts w:cs="Calibri"/>
          <w:color w:val="333333"/>
          <w:sz w:val="21"/>
          <w:lang w:val="fr-FR"/>
        </w:rPr>
        <w:t>Entreprise avec le + de femmes partantes, Entreprise avec le + de coureurs partants, Entreprise avec la meilleure performance</w:t>
      </w:r>
      <w:r w:rsidRPr="00792163">
        <w:rPr>
          <w:rFonts w:cs="Calibri"/>
          <w:b/>
          <w:color w:val="333333"/>
          <w:sz w:val="21"/>
          <w:lang w:val="fr-FR"/>
        </w:rPr>
        <w:t xml:space="preserve"> </w:t>
      </w:r>
    </w:p>
    <w:p w14:paraId="08FF1775" w14:textId="77777777" w:rsidR="00387F9B" w:rsidRPr="00792163" w:rsidRDefault="00000000">
      <w:pPr>
        <w:spacing w:after="151" w:line="268" w:lineRule="auto"/>
        <w:ind w:left="-5" w:right="74" w:hanging="10"/>
        <w:rPr>
          <w:lang w:val="fr-FR"/>
        </w:rPr>
      </w:pPr>
      <w:r w:rsidRPr="00792163">
        <w:rPr>
          <w:rFonts w:cs="Calibri"/>
          <w:color w:val="333333"/>
          <w:sz w:val="21"/>
          <w:lang w:val="fr-FR"/>
        </w:rPr>
        <w:t xml:space="preserve">Médaille pour tous les Finishers. </w:t>
      </w:r>
    </w:p>
    <w:p w14:paraId="3D33AC1C" w14:textId="77777777" w:rsidR="00387F9B" w:rsidRPr="00792163" w:rsidRDefault="00000000">
      <w:pPr>
        <w:spacing w:after="18"/>
        <w:rPr>
          <w:lang w:val="fr-FR"/>
        </w:rPr>
      </w:pPr>
      <w:r w:rsidRPr="00792163">
        <w:rPr>
          <w:rFonts w:cs="Calibri"/>
          <w:b/>
          <w:sz w:val="40"/>
          <w:lang w:val="fr-FR"/>
        </w:rPr>
        <w:t xml:space="preserve"> </w:t>
      </w:r>
    </w:p>
    <w:p w14:paraId="025E8864" w14:textId="77777777" w:rsidR="00387F9B" w:rsidRPr="00792163" w:rsidRDefault="00000000">
      <w:pPr>
        <w:spacing w:after="3" w:line="432" w:lineRule="auto"/>
        <w:ind w:left="-5" w:right="74" w:hanging="10"/>
        <w:rPr>
          <w:lang w:val="fr-FR"/>
        </w:rPr>
      </w:pPr>
      <w:r w:rsidRPr="00792163">
        <w:rPr>
          <w:rFonts w:cs="Calibri"/>
          <w:b/>
          <w:color w:val="333333"/>
          <w:sz w:val="21"/>
          <w:lang w:val="fr-FR"/>
        </w:rPr>
        <w:t xml:space="preserve">Pas de cumul : </w:t>
      </w:r>
      <w:r w:rsidRPr="00792163">
        <w:rPr>
          <w:rFonts w:cs="Calibri"/>
          <w:color w:val="333333"/>
          <w:sz w:val="21"/>
          <w:lang w:val="fr-FR"/>
        </w:rPr>
        <w:t xml:space="preserve">Un concurrent qui pourrait cumuler 2 podiums ne se verra attribuer qu’une récompense pour le titre le plus prestigieux (dans notre exemple : le scratch). </w:t>
      </w:r>
      <w:r w:rsidRPr="00792163">
        <w:rPr>
          <w:rFonts w:cs="Calibri"/>
          <w:b/>
          <w:color w:val="333333"/>
          <w:sz w:val="21"/>
          <w:lang w:val="fr-FR"/>
        </w:rPr>
        <w:t xml:space="preserve"> </w:t>
      </w:r>
      <w:r w:rsidRPr="00792163">
        <w:rPr>
          <w:rFonts w:cs="Calibri"/>
          <w:color w:val="333333"/>
          <w:sz w:val="21"/>
          <w:lang w:val="fr-FR"/>
        </w:rPr>
        <w:t xml:space="preserve"> </w:t>
      </w:r>
    </w:p>
    <w:p w14:paraId="7FA30C1D" w14:textId="77777777" w:rsidR="00387F9B" w:rsidRPr="00792163" w:rsidRDefault="00000000">
      <w:pPr>
        <w:spacing w:after="171" w:line="268" w:lineRule="auto"/>
        <w:ind w:left="-5" w:hanging="10"/>
        <w:rPr>
          <w:lang w:val="fr-FR"/>
        </w:rPr>
      </w:pPr>
      <w:r w:rsidRPr="00792163">
        <w:rPr>
          <w:rFonts w:cs="Calibri"/>
          <w:b/>
          <w:color w:val="333333"/>
          <w:sz w:val="21"/>
          <w:lang w:val="fr-FR"/>
        </w:rPr>
        <w:lastRenderedPageBreak/>
        <w:t xml:space="preserve">REMISES DES RECOMPENSES </w:t>
      </w:r>
    </w:p>
    <w:p w14:paraId="2D149FB0" w14:textId="77777777" w:rsidR="00387F9B" w:rsidRPr="00792163" w:rsidRDefault="00000000">
      <w:pPr>
        <w:spacing w:after="166" w:line="268" w:lineRule="auto"/>
        <w:ind w:left="-5" w:right="74" w:hanging="10"/>
        <w:rPr>
          <w:lang w:val="fr-FR"/>
        </w:rPr>
      </w:pPr>
      <w:r w:rsidRPr="00792163">
        <w:rPr>
          <w:rFonts w:cs="Calibri"/>
          <w:color w:val="333333"/>
          <w:sz w:val="21"/>
          <w:lang w:val="fr-FR"/>
        </w:rPr>
        <w:t xml:space="preserve">Seuls les concurrents présents à la remise des prix pourront prétendre aux récompenses. </w:t>
      </w:r>
    </w:p>
    <w:p w14:paraId="0B3EE39B" w14:textId="77777777" w:rsidR="00387F9B" w:rsidRPr="00792163" w:rsidRDefault="00000000">
      <w:pPr>
        <w:spacing w:after="171" w:line="268" w:lineRule="auto"/>
        <w:ind w:left="-5" w:hanging="10"/>
        <w:rPr>
          <w:lang w:val="fr-FR"/>
        </w:rPr>
      </w:pPr>
      <w:r w:rsidRPr="00792163">
        <w:rPr>
          <w:rFonts w:cs="Calibri"/>
          <w:b/>
          <w:color w:val="333333"/>
          <w:sz w:val="21"/>
          <w:lang w:val="fr-FR"/>
        </w:rPr>
        <w:t xml:space="preserve">CLASSEMENT ET DIPLÔME </w:t>
      </w:r>
    </w:p>
    <w:p w14:paraId="06AE5B6C" w14:textId="77777777" w:rsidR="00387F9B" w:rsidRPr="00792163" w:rsidRDefault="00000000">
      <w:pPr>
        <w:spacing w:after="166" w:line="268" w:lineRule="auto"/>
        <w:ind w:left="-5" w:right="74" w:hanging="10"/>
        <w:rPr>
          <w:lang w:val="fr-FR"/>
        </w:rPr>
      </w:pPr>
      <w:r w:rsidRPr="00792163">
        <w:rPr>
          <w:rFonts w:cs="Calibri"/>
          <w:color w:val="333333"/>
          <w:sz w:val="21"/>
          <w:lang w:val="fr-FR"/>
        </w:rPr>
        <w:t xml:space="preserve">Pour tous les concurrents (sauf la marche) sur Internet.  </w:t>
      </w:r>
    </w:p>
    <w:p w14:paraId="69F5F4DB" w14:textId="77777777" w:rsidR="00387F9B" w:rsidRDefault="00000000">
      <w:pPr>
        <w:pStyle w:val="Titre2"/>
        <w:ind w:left="-5"/>
      </w:pPr>
      <w:r>
        <w:t xml:space="preserve">CONTRÔLE ANTIDOPAGE </w:t>
      </w:r>
    </w:p>
    <w:p w14:paraId="1BBF5F5C" w14:textId="77777777" w:rsidR="00387F9B" w:rsidRPr="00792163" w:rsidRDefault="00000000">
      <w:pPr>
        <w:spacing w:after="166" w:line="268" w:lineRule="auto"/>
        <w:ind w:left="-5" w:right="74" w:hanging="10"/>
        <w:rPr>
          <w:lang w:val="fr-FR"/>
        </w:rPr>
      </w:pPr>
      <w:r w:rsidRPr="00792163">
        <w:rPr>
          <w:rFonts w:cs="Calibri"/>
          <w:color w:val="333333"/>
          <w:sz w:val="21"/>
          <w:lang w:val="fr-FR"/>
        </w:rPr>
        <w:t xml:space="preserve">Il peut avoir lieu sur place. Dans ce cas, les personnes contrôlées recevront leurs récompenses dès la </w:t>
      </w:r>
    </w:p>
    <w:p w14:paraId="17BA122F" w14:textId="77777777" w:rsidR="00387F9B" w:rsidRPr="00792163" w:rsidRDefault="00000000">
      <w:pPr>
        <w:spacing w:after="151" w:line="268" w:lineRule="auto"/>
        <w:ind w:left="-5" w:right="74" w:hanging="10"/>
        <w:rPr>
          <w:lang w:val="fr-FR"/>
        </w:rPr>
      </w:pPr>
      <w:r w:rsidRPr="00792163">
        <w:rPr>
          <w:rFonts w:cs="Calibri"/>
          <w:color w:val="333333"/>
          <w:sz w:val="21"/>
          <w:lang w:val="fr-FR"/>
        </w:rPr>
        <w:t xml:space="preserve">connaissance des résultats antidopage. </w:t>
      </w:r>
    </w:p>
    <w:p w14:paraId="58584CAB" w14:textId="77777777" w:rsidR="00387F9B" w:rsidRPr="00792163" w:rsidRDefault="00000000">
      <w:pPr>
        <w:spacing w:after="0"/>
        <w:rPr>
          <w:lang w:val="fr-FR"/>
        </w:rPr>
      </w:pPr>
      <w:r w:rsidRPr="00792163">
        <w:rPr>
          <w:rFonts w:cs="Calibri"/>
          <w:b/>
          <w:sz w:val="40"/>
          <w:lang w:val="fr-FR"/>
        </w:rPr>
        <w:t xml:space="preserve"> </w:t>
      </w:r>
    </w:p>
    <w:p w14:paraId="4E8233C8" w14:textId="77777777" w:rsidR="00387F9B" w:rsidRDefault="00000000">
      <w:pPr>
        <w:pStyle w:val="Titre1"/>
        <w:ind w:left="-5"/>
      </w:pPr>
      <w:r>
        <w:t xml:space="preserve">SERVICE MEDICAL </w:t>
      </w:r>
    </w:p>
    <w:p w14:paraId="74095C91" w14:textId="77777777" w:rsidR="00387F9B" w:rsidRPr="00792163" w:rsidRDefault="00000000">
      <w:pPr>
        <w:spacing w:after="4" w:line="421" w:lineRule="auto"/>
        <w:ind w:left="-5" w:right="372" w:hanging="10"/>
        <w:rPr>
          <w:lang w:val="fr-FR"/>
        </w:rPr>
      </w:pPr>
      <w:r w:rsidRPr="00792163">
        <w:rPr>
          <w:rFonts w:cs="Calibri"/>
          <w:color w:val="333333"/>
          <w:sz w:val="21"/>
          <w:lang w:val="fr-FR"/>
        </w:rPr>
        <w:t xml:space="preserve">– Médecins urgentistes / Infirmiers – VPSP (Véhicule de Premiers Secours à Personnes) / Secouristes La course pourra être neutralisée quelques instants pour l’évacuation d’un blessé et laisser passer en priorité une ambulance et/ou véhicule de sécurité. </w:t>
      </w:r>
      <w:r w:rsidRPr="00792163">
        <w:rPr>
          <w:rFonts w:cs="Calibri"/>
          <w:b/>
          <w:color w:val="333333"/>
          <w:sz w:val="21"/>
          <w:lang w:val="fr-FR"/>
        </w:rPr>
        <w:t xml:space="preserve"> </w:t>
      </w:r>
      <w:r w:rsidRPr="00792163">
        <w:rPr>
          <w:rFonts w:cs="Calibri"/>
          <w:color w:val="333333"/>
          <w:sz w:val="21"/>
          <w:lang w:val="fr-FR"/>
        </w:rPr>
        <w:t xml:space="preserve"> </w:t>
      </w:r>
    </w:p>
    <w:p w14:paraId="26310982" w14:textId="77777777" w:rsidR="00387F9B" w:rsidRPr="00792163" w:rsidRDefault="00000000">
      <w:pPr>
        <w:spacing w:after="171" w:line="268" w:lineRule="auto"/>
        <w:ind w:left="-5" w:hanging="10"/>
        <w:rPr>
          <w:lang w:val="fr-FR"/>
        </w:rPr>
      </w:pPr>
      <w:r w:rsidRPr="00792163">
        <w:rPr>
          <w:rFonts w:cs="Calibri"/>
          <w:b/>
          <w:color w:val="333333"/>
          <w:sz w:val="21"/>
          <w:lang w:val="fr-FR"/>
        </w:rPr>
        <w:t xml:space="preserve">ÉQUIPE MEDICALE Á L’ARRIVÉE </w:t>
      </w:r>
    </w:p>
    <w:p w14:paraId="42468A2E" w14:textId="77777777" w:rsidR="00387F9B" w:rsidRPr="00792163" w:rsidRDefault="00000000">
      <w:pPr>
        <w:spacing w:after="166" w:line="268" w:lineRule="auto"/>
        <w:ind w:left="-5" w:right="74" w:hanging="10"/>
        <w:rPr>
          <w:lang w:val="fr-FR"/>
        </w:rPr>
      </w:pPr>
      <w:r w:rsidRPr="00792163">
        <w:rPr>
          <w:rFonts w:cs="Calibri"/>
          <w:color w:val="333333"/>
          <w:sz w:val="21"/>
          <w:lang w:val="fr-FR"/>
        </w:rPr>
        <w:t xml:space="preserve">Une équipe « soins de conforts » bénévoles sera à votre disposition. </w:t>
      </w:r>
    </w:p>
    <w:p w14:paraId="272FEB44" w14:textId="77777777" w:rsidR="00387F9B" w:rsidRPr="00792163" w:rsidRDefault="00000000">
      <w:pPr>
        <w:spacing w:after="158"/>
        <w:rPr>
          <w:lang w:val="fr-FR"/>
        </w:rPr>
      </w:pPr>
      <w:r w:rsidRPr="00792163">
        <w:rPr>
          <w:rFonts w:cs="Calibri"/>
          <w:color w:val="333333"/>
          <w:sz w:val="21"/>
          <w:lang w:val="fr-FR"/>
        </w:rPr>
        <w:t xml:space="preserve"> </w:t>
      </w:r>
    </w:p>
    <w:p w14:paraId="74616066" w14:textId="77777777" w:rsidR="00387F9B" w:rsidRPr="00792163" w:rsidRDefault="00000000">
      <w:pPr>
        <w:spacing w:after="0"/>
        <w:rPr>
          <w:lang w:val="fr-FR"/>
        </w:rPr>
      </w:pPr>
      <w:r w:rsidRPr="00792163">
        <w:rPr>
          <w:rFonts w:cs="Calibri"/>
          <w:b/>
          <w:sz w:val="40"/>
          <w:lang w:val="fr-FR"/>
        </w:rPr>
        <w:t xml:space="preserve"> </w:t>
      </w:r>
    </w:p>
    <w:p w14:paraId="56BC1AF2" w14:textId="77777777" w:rsidR="00387F9B" w:rsidRDefault="00000000">
      <w:pPr>
        <w:pStyle w:val="Titre1"/>
        <w:ind w:left="0" w:firstLine="0"/>
      </w:pPr>
      <w:r>
        <w:t xml:space="preserve">UTILISATION D’IMAGE / CNIL / ENGAGEMENT CONTRACTUEL / ANNULATION COURSE / RGPD </w:t>
      </w:r>
    </w:p>
    <w:p w14:paraId="0962935A" w14:textId="77777777" w:rsidR="00387F9B" w:rsidRDefault="00000000">
      <w:pPr>
        <w:pStyle w:val="Titre2"/>
        <w:ind w:left="-5"/>
      </w:pPr>
      <w:r>
        <w:t xml:space="preserve">RESPONSABILITÉ CIVILE </w:t>
      </w:r>
    </w:p>
    <w:p w14:paraId="25BBAA94" w14:textId="77777777" w:rsidR="00387F9B" w:rsidRPr="00792163" w:rsidRDefault="00000000">
      <w:pPr>
        <w:spacing w:after="4" w:line="421" w:lineRule="auto"/>
        <w:ind w:left="-5" w:right="74" w:hanging="10"/>
        <w:rPr>
          <w:lang w:val="fr-FR"/>
        </w:rPr>
      </w:pPr>
      <w:r w:rsidRPr="00792163">
        <w:rPr>
          <w:rFonts w:cs="Calibri"/>
          <w:color w:val="333333"/>
          <w:sz w:val="21"/>
          <w:lang w:val="fr-FR"/>
        </w:rPr>
        <w:t xml:space="preserve">Conformément à la loi, les organisateurs ont souscrit une assurance couvrant les conséquences de leur responsabilité civile. L’organisateur a souscrit une assurance RC propre à l’événement mais chaque concurrent devra être couvert par sa propre assurance. Les licenciés bénéficient des garanties accordées par l’assurance liée à leur licence. Il incombe aux autres participants de s’assurer personnellement. </w:t>
      </w:r>
    </w:p>
    <w:p w14:paraId="2B8BC32A" w14:textId="77777777" w:rsidR="00387F9B" w:rsidRDefault="00000000">
      <w:pPr>
        <w:pStyle w:val="Titre2"/>
        <w:ind w:left="-5"/>
      </w:pPr>
      <w:r>
        <w:t xml:space="preserve">UTILISATION D’IMAGE </w:t>
      </w:r>
    </w:p>
    <w:p w14:paraId="2BCADC1B" w14:textId="77777777" w:rsidR="00387F9B" w:rsidRPr="00792163" w:rsidRDefault="00000000">
      <w:pPr>
        <w:spacing w:after="4" w:line="422" w:lineRule="auto"/>
        <w:ind w:left="-5" w:right="74" w:hanging="10"/>
        <w:rPr>
          <w:lang w:val="fr-FR"/>
        </w:rPr>
      </w:pPr>
      <w:r w:rsidRPr="00792163">
        <w:rPr>
          <w:rFonts w:cs="Calibri"/>
          <w:color w:val="333333"/>
          <w:sz w:val="21"/>
          <w:lang w:val="fr-FR"/>
        </w:rPr>
        <w:t xml:space="preserve">« J’autorise expressément les organisateurs « Marathon International Biarritz – Pays Basque », ainsi que leurs ayants droit tels que les partenaires et médias, à utiliser les images fixes ou audiovisuelles sur lesquelles je pourrais apparaître, prises à l’occasion de ma participation, sur tous supports y compris les documents promotionnels et/ou publicitaires, dans le monde entier et pour la durée la plus longue prévue par la loi, les règlements, les traités en vigueur, y compris pour les prolongations éventuelles qui pourraient être apportées à cette durée ». </w:t>
      </w:r>
      <w:r w:rsidRPr="00792163">
        <w:rPr>
          <w:rFonts w:cs="Calibri"/>
          <w:b/>
          <w:color w:val="333333"/>
          <w:sz w:val="21"/>
          <w:lang w:val="fr-FR"/>
        </w:rPr>
        <w:t xml:space="preserve">  </w:t>
      </w:r>
    </w:p>
    <w:p w14:paraId="206AB3FA" w14:textId="77777777" w:rsidR="00387F9B" w:rsidRPr="00792163" w:rsidRDefault="00000000">
      <w:pPr>
        <w:spacing w:after="173"/>
        <w:rPr>
          <w:lang w:val="fr-FR"/>
        </w:rPr>
      </w:pPr>
      <w:r w:rsidRPr="00792163">
        <w:rPr>
          <w:rFonts w:cs="Calibri"/>
          <w:color w:val="333333"/>
          <w:sz w:val="21"/>
          <w:lang w:val="fr-FR"/>
        </w:rPr>
        <w:t xml:space="preserve"> </w:t>
      </w:r>
    </w:p>
    <w:p w14:paraId="38875231" w14:textId="77777777" w:rsidR="00387F9B" w:rsidRDefault="00000000">
      <w:pPr>
        <w:pStyle w:val="Titre2"/>
        <w:ind w:left="-5"/>
      </w:pPr>
      <w:r>
        <w:lastRenderedPageBreak/>
        <w:t xml:space="preserve">CNIL </w:t>
      </w:r>
    </w:p>
    <w:p w14:paraId="3A68E982" w14:textId="77777777" w:rsidR="00387F9B" w:rsidRPr="00792163" w:rsidRDefault="00000000">
      <w:pPr>
        <w:spacing w:after="4" w:line="421" w:lineRule="auto"/>
        <w:ind w:left="-5" w:right="74" w:hanging="10"/>
        <w:rPr>
          <w:lang w:val="fr-FR"/>
        </w:rPr>
      </w:pPr>
      <w:r w:rsidRPr="00792163">
        <w:rPr>
          <w:rFonts w:cs="Calibri"/>
          <w:color w:val="333333"/>
          <w:sz w:val="21"/>
          <w:lang w:val="fr-FR"/>
        </w:rPr>
        <w:t xml:space="preserve">Les données personnelles communiquées par les participants sont destinées au personnel habilité d’Extra-Sports qui est la société responsable du traitement de ces données. Ces données sont utilisées afin d’assurer le traitement des inscriptions des participants. Les participants sont susceptibles de recevoir par email des informations concernant l’épreuve sur laquelle ils sont inscrits ainsi que sur d’autres manifestations organisées par Extra Sports (Trail des Forts de Besançon, Bordeaux Paris, Marathon </w:t>
      </w:r>
    </w:p>
    <w:p w14:paraId="65D2F38B" w14:textId="77777777" w:rsidR="00387F9B" w:rsidRPr="00792163" w:rsidRDefault="00000000">
      <w:pPr>
        <w:spacing w:after="4" w:line="421" w:lineRule="auto"/>
        <w:ind w:left="-5" w:right="74" w:hanging="10"/>
        <w:rPr>
          <w:lang w:val="fr-FR"/>
        </w:rPr>
      </w:pPr>
      <w:r w:rsidRPr="00792163">
        <w:rPr>
          <w:rFonts w:cs="Calibri"/>
          <w:color w:val="333333"/>
          <w:sz w:val="21"/>
          <w:lang w:val="fr-FR"/>
        </w:rPr>
        <w:t>International de BIarritz – Pays Basque, Trail du Saint-Jacques by UTMB, Lyon Urban Trail, Lyon Vélo Festival, Embrunman, VentouxMan, LUT By Night, Gravity Race, Beaujolais Runners Trail, Marathon International du Beaujolais, Asics SaintéLyon). Par l’intermédiaire d’Extra Sports, les participants peuvent être amenés à recevoir des informations et/ou propositions d’autres sociétés ou associations partenaires. Conformément à la</w:t>
      </w:r>
      <w:hyperlink r:id="rId10">
        <w:r w:rsidR="00387F9B" w:rsidRPr="00792163">
          <w:rPr>
            <w:rFonts w:cs="Calibri"/>
            <w:color w:val="333333"/>
            <w:sz w:val="21"/>
            <w:lang w:val="fr-FR"/>
          </w:rPr>
          <w:t xml:space="preserve"> </w:t>
        </w:r>
      </w:hyperlink>
      <w:hyperlink r:id="rId11">
        <w:r w:rsidR="00387F9B" w:rsidRPr="00792163">
          <w:rPr>
            <w:rFonts w:cs="Calibri"/>
            <w:color w:val="222222"/>
            <w:sz w:val="21"/>
            <w:u w:val="single" w:color="222222"/>
            <w:lang w:val="fr-FR"/>
          </w:rPr>
          <w:t>loi</w:t>
        </w:r>
      </w:hyperlink>
      <w:hyperlink r:id="rId12">
        <w:r w:rsidR="00387F9B" w:rsidRPr="00792163">
          <w:rPr>
            <w:rFonts w:cs="Calibri"/>
            <w:color w:val="222222"/>
            <w:sz w:val="21"/>
            <w:u w:val="single" w:color="222222"/>
            <w:lang w:val="fr-FR"/>
          </w:rPr>
          <w:t xml:space="preserve"> « </w:t>
        </w:r>
      </w:hyperlink>
      <w:hyperlink r:id="rId13">
        <w:r w:rsidR="00387F9B" w:rsidRPr="00792163">
          <w:rPr>
            <w:rFonts w:cs="Calibri"/>
            <w:color w:val="222222"/>
            <w:sz w:val="21"/>
            <w:u w:val="single" w:color="222222"/>
            <w:lang w:val="fr-FR"/>
          </w:rPr>
          <w:t>informatique</w:t>
        </w:r>
      </w:hyperlink>
      <w:hyperlink r:id="rId14">
        <w:r w:rsidR="00387F9B" w:rsidRPr="00792163">
          <w:rPr>
            <w:rFonts w:cs="Calibri"/>
            <w:color w:val="222222"/>
            <w:sz w:val="21"/>
            <w:u w:val="single" w:color="222222"/>
            <w:lang w:val="fr-FR"/>
          </w:rPr>
          <w:t xml:space="preserve"> </w:t>
        </w:r>
      </w:hyperlink>
      <w:hyperlink r:id="rId15">
        <w:r w:rsidR="00387F9B" w:rsidRPr="00792163">
          <w:rPr>
            <w:rFonts w:cs="Calibri"/>
            <w:color w:val="222222"/>
            <w:sz w:val="21"/>
            <w:u w:val="single" w:color="222222"/>
            <w:lang w:val="fr-FR"/>
          </w:rPr>
          <w:t>et</w:t>
        </w:r>
      </w:hyperlink>
      <w:hyperlink r:id="rId16">
        <w:r w:rsidR="00387F9B" w:rsidRPr="00792163">
          <w:rPr>
            <w:rFonts w:cs="Calibri"/>
            <w:color w:val="222222"/>
            <w:sz w:val="21"/>
            <w:u w:val="single" w:color="222222"/>
            <w:lang w:val="fr-FR"/>
          </w:rPr>
          <w:t xml:space="preserve"> </w:t>
        </w:r>
      </w:hyperlink>
      <w:hyperlink r:id="rId17">
        <w:r w:rsidR="00387F9B" w:rsidRPr="00792163">
          <w:rPr>
            <w:rFonts w:cs="Calibri"/>
            <w:color w:val="222222"/>
            <w:sz w:val="21"/>
            <w:u w:val="single" w:color="222222"/>
            <w:lang w:val="fr-FR"/>
          </w:rPr>
          <w:t>libertés</w:t>
        </w:r>
      </w:hyperlink>
      <w:hyperlink r:id="rId18">
        <w:r w:rsidR="00387F9B" w:rsidRPr="00792163">
          <w:rPr>
            <w:rFonts w:cs="Calibri"/>
            <w:color w:val="222222"/>
            <w:sz w:val="21"/>
            <w:u w:val="single" w:color="222222"/>
            <w:lang w:val="fr-FR"/>
          </w:rPr>
          <w:t xml:space="preserve"> »</w:t>
        </w:r>
      </w:hyperlink>
      <w:hyperlink r:id="rId19">
        <w:r w:rsidR="00387F9B" w:rsidRPr="00792163">
          <w:rPr>
            <w:rFonts w:cs="Calibri"/>
            <w:color w:val="333333"/>
            <w:sz w:val="21"/>
            <w:lang w:val="fr-FR"/>
          </w:rPr>
          <w:t>,</w:t>
        </w:r>
      </w:hyperlink>
      <w:r w:rsidRPr="00792163">
        <w:rPr>
          <w:rFonts w:cs="Calibri"/>
          <w:color w:val="333333"/>
          <w:sz w:val="21"/>
          <w:lang w:val="fr-FR"/>
        </w:rPr>
        <w:t xml:space="preserve"> vous pouvez exercer votre droit d’accès aux données vous concernant et les faire rectifier ou supprimer en contactant l’organisation: par email à l’adresse </w:t>
      </w:r>
      <w:r w:rsidRPr="00792163">
        <w:rPr>
          <w:rFonts w:cs="Calibri"/>
          <w:color w:val="222222"/>
          <w:sz w:val="21"/>
          <w:u w:val="single" w:color="222222"/>
          <w:lang w:val="fr-FR"/>
        </w:rPr>
        <w:t>i</w:t>
      </w:r>
      <w:r w:rsidRPr="00792163">
        <w:rPr>
          <w:rFonts w:cs="Calibri"/>
          <w:color w:val="333333"/>
          <w:sz w:val="21"/>
          <w:lang w:val="fr-FR"/>
        </w:rPr>
        <w:t xml:space="preserve">nfo@marathonvercors.com, ou courrier postal, accompagné d’une copie d’un titre d’identité signé à Extra Sports – Marathon du Vercors – 107, rue Bechevelin – 69007 Lyon. Vous pouvez également vous désabonner des newsletters en vous rendant directement en bas de l’une des newsletters que vous recevez. Vos demandes seront prises en compte dans un délai maximum de 48 heures – jours ouvrables-, sauf pour les demandes transmises par courrier postal, qui requièrent un délai de 8 jours. </w:t>
      </w:r>
      <w:r w:rsidRPr="00792163">
        <w:rPr>
          <w:rFonts w:cs="Calibri"/>
          <w:b/>
          <w:color w:val="333333"/>
          <w:sz w:val="21"/>
          <w:lang w:val="fr-FR"/>
        </w:rPr>
        <w:t xml:space="preserve"> </w:t>
      </w:r>
      <w:r w:rsidRPr="00792163">
        <w:rPr>
          <w:rFonts w:cs="Calibri"/>
          <w:color w:val="333333"/>
          <w:sz w:val="21"/>
          <w:lang w:val="fr-FR"/>
        </w:rPr>
        <w:t xml:space="preserve"> </w:t>
      </w:r>
    </w:p>
    <w:p w14:paraId="68D61B19" w14:textId="77777777" w:rsidR="00387F9B" w:rsidRDefault="00000000">
      <w:pPr>
        <w:pStyle w:val="Titre2"/>
        <w:ind w:left="-5"/>
      </w:pPr>
      <w:r>
        <w:t xml:space="preserve">ANNULATION COURSE </w:t>
      </w:r>
    </w:p>
    <w:p w14:paraId="78DA74BB" w14:textId="77777777" w:rsidR="00387F9B" w:rsidRPr="00792163" w:rsidRDefault="00000000">
      <w:pPr>
        <w:spacing w:after="3" w:line="432" w:lineRule="auto"/>
        <w:ind w:left="-5" w:right="74" w:hanging="10"/>
        <w:rPr>
          <w:lang w:val="fr-FR"/>
        </w:rPr>
      </w:pPr>
      <w:r w:rsidRPr="00792163">
        <w:rPr>
          <w:rFonts w:cs="Calibri"/>
          <w:color w:val="333333"/>
          <w:sz w:val="21"/>
          <w:lang w:val="fr-FR"/>
        </w:rPr>
        <w:t xml:space="preserve">L’organisation se réserve le droit d’annuler ou de reporter une partie ou la totalité des épreuves pour tous motifs qui mettraient la vie du coureur en danger ou tous cas de force majeure, sans dédommagement pour les coureurs (un report éventuel d’une partie des frais d’inscription pourra être envisagé pour l’année suivante pour les personnes ayant souscrit à la garantie annulation ou à l’option report uniquement). </w:t>
      </w:r>
    </w:p>
    <w:p w14:paraId="6FBD244A" w14:textId="77777777" w:rsidR="00387F9B" w:rsidRDefault="00000000">
      <w:pPr>
        <w:pStyle w:val="Titre2"/>
        <w:ind w:left="-5"/>
      </w:pPr>
      <w:r>
        <w:t xml:space="preserve">ENGAGEMENT CONTRACTUEL </w:t>
      </w:r>
    </w:p>
    <w:p w14:paraId="46261C8D" w14:textId="5F469E8D" w:rsidR="00387F9B" w:rsidRPr="00792163" w:rsidRDefault="00000000">
      <w:pPr>
        <w:spacing w:after="173"/>
        <w:ind w:left="-5" w:right="74" w:hanging="10"/>
        <w:rPr>
          <w:lang w:val="fr-FR"/>
        </w:rPr>
      </w:pPr>
      <w:r w:rsidRPr="00792163">
        <w:rPr>
          <w:rFonts w:cs="Calibri"/>
          <w:color w:val="333333"/>
          <w:sz w:val="21"/>
          <w:lang w:val="fr-FR"/>
        </w:rPr>
        <w:t>L’inscription d’un participant atteste qu’il a pris connaissance de ce règlement 202</w:t>
      </w:r>
      <w:r w:rsidR="00F516E6">
        <w:rPr>
          <w:rFonts w:cs="Calibri"/>
          <w:color w:val="333333"/>
          <w:sz w:val="21"/>
          <w:lang w:val="fr-FR"/>
        </w:rPr>
        <w:t>6</w:t>
      </w:r>
      <w:r w:rsidRPr="00792163">
        <w:rPr>
          <w:rFonts w:cs="Calibri"/>
          <w:color w:val="333333"/>
          <w:sz w:val="21"/>
          <w:lang w:val="fr-FR"/>
        </w:rPr>
        <w:t xml:space="preserve"> et qu’il s’engage à en </w:t>
      </w:r>
    </w:p>
    <w:p w14:paraId="28DD337F" w14:textId="77777777" w:rsidR="00F516E6" w:rsidRDefault="00000000">
      <w:pPr>
        <w:spacing w:after="530" w:line="239" w:lineRule="auto"/>
        <w:ind w:left="-5" w:right="4002" w:hanging="10"/>
        <w:rPr>
          <w:rFonts w:cs="Calibri"/>
          <w:color w:val="333333"/>
          <w:sz w:val="21"/>
          <w:lang w:val="fr-FR"/>
        </w:rPr>
      </w:pPr>
      <w:r w:rsidRPr="00792163">
        <w:rPr>
          <w:rFonts w:cs="Calibri"/>
          <w:color w:val="333333"/>
          <w:sz w:val="21"/>
          <w:lang w:val="fr-FR"/>
        </w:rPr>
        <w:t>respecter sans restriction l’ensemble des dispositions.</w:t>
      </w:r>
    </w:p>
    <w:p w14:paraId="1F117811" w14:textId="77777777" w:rsidR="00F516E6" w:rsidRDefault="00F516E6">
      <w:pPr>
        <w:spacing w:after="530" w:line="239" w:lineRule="auto"/>
        <w:ind w:left="-5" w:right="4002" w:hanging="10"/>
        <w:rPr>
          <w:rFonts w:cs="Calibri"/>
          <w:color w:val="333333"/>
          <w:sz w:val="21"/>
          <w:lang w:val="fr-FR"/>
        </w:rPr>
      </w:pPr>
    </w:p>
    <w:p w14:paraId="3F2215D4" w14:textId="490D520C" w:rsidR="00387F9B" w:rsidRPr="00792163" w:rsidRDefault="00000000">
      <w:pPr>
        <w:spacing w:after="530" w:line="239" w:lineRule="auto"/>
        <w:ind w:left="-5" w:right="4002" w:hanging="10"/>
        <w:rPr>
          <w:lang w:val="fr-FR"/>
        </w:rPr>
      </w:pPr>
      <w:r w:rsidRPr="00792163">
        <w:rPr>
          <w:rFonts w:cs="Calibri"/>
          <w:color w:val="333333"/>
          <w:sz w:val="21"/>
          <w:lang w:val="fr-FR"/>
        </w:rPr>
        <w:t xml:space="preserve"> </w:t>
      </w:r>
      <w:r w:rsidRPr="00792163">
        <w:rPr>
          <w:rFonts w:cs="Calibri"/>
          <w:b/>
          <w:color w:val="333333"/>
          <w:sz w:val="21"/>
          <w:lang w:val="fr-FR"/>
        </w:rPr>
        <w:t xml:space="preserve">RGPD </w:t>
      </w:r>
    </w:p>
    <w:p w14:paraId="19AC403B" w14:textId="77777777" w:rsidR="00387F9B" w:rsidRPr="00792163" w:rsidRDefault="00000000">
      <w:pPr>
        <w:spacing w:after="492" w:line="432" w:lineRule="auto"/>
        <w:ind w:left="-5" w:right="74" w:hanging="10"/>
        <w:rPr>
          <w:lang w:val="fr-FR"/>
        </w:rPr>
      </w:pPr>
      <w:r w:rsidRPr="00792163">
        <w:rPr>
          <w:rFonts w:cs="Calibri"/>
          <w:color w:val="333333"/>
          <w:sz w:val="21"/>
          <w:lang w:val="fr-FR"/>
        </w:rPr>
        <w:lastRenderedPageBreak/>
        <w:t xml:space="preserve">Vous pouvez réclamer l’anonymisation de votre inscription en faisant votre demande par mail à </w:t>
      </w:r>
      <w:r w:rsidRPr="00792163">
        <w:rPr>
          <w:rFonts w:cs="Calibri"/>
          <w:color w:val="222222"/>
          <w:sz w:val="21"/>
          <w:lang w:val="fr-FR"/>
        </w:rPr>
        <w:t>info@marathonvercors.com</w:t>
      </w:r>
      <w:r w:rsidRPr="00792163">
        <w:rPr>
          <w:rFonts w:cs="Calibri"/>
          <w:color w:val="333333"/>
          <w:sz w:val="21"/>
          <w:lang w:val="fr-FR"/>
        </w:rPr>
        <w:t xml:space="preserve"> 60 jours après la date de l’événement. Toutes vos données personnelles seront alors supprimées de votre inscription.</w:t>
      </w:r>
      <w:r w:rsidRPr="00792163">
        <w:rPr>
          <w:rFonts w:cs="Calibri"/>
          <w:lang w:val="fr-FR"/>
        </w:rPr>
        <w:t xml:space="preserve"> </w:t>
      </w:r>
    </w:p>
    <w:p w14:paraId="0028E597" w14:textId="77777777" w:rsidR="00387F9B" w:rsidRPr="00792163" w:rsidRDefault="00000000">
      <w:pPr>
        <w:spacing w:after="173"/>
        <w:rPr>
          <w:lang w:val="fr-FR"/>
        </w:rPr>
      </w:pPr>
      <w:r w:rsidRPr="00792163">
        <w:rPr>
          <w:rFonts w:cs="Calibri"/>
          <w:color w:val="333333"/>
          <w:sz w:val="21"/>
          <w:lang w:val="fr-FR"/>
        </w:rPr>
        <w:t xml:space="preserve"> </w:t>
      </w:r>
    </w:p>
    <w:p w14:paraId="3BFC7047" w14:textId="77777777" w:rsidR="00387F9B" w:rsidRDefault="00000000">
      <w:pPr>
        <w:pStyle w:val="Titre2"/>
        <w:ind w:left="-5"/>
      </w:pPr>
      <w:r>
        <w:t>OFFRE ENTREPRISES</w:t>
      </w:r>
      <w:r>
        <w:rPr>
          <w:b w:val="0"/>
        </w:rPr>
        <w:t xml:space="preserve"> </w:t>
      </w:r>
    </w:p>
    <w:p w14:paraId="5E6C23E4" w14:textId="77777777" w:rsidR="00387F9B" w:rsidRPr="00792163" w:rsidRDefault="00000000">
      <w:pPr>
        <w:spacing w:after="174"/>
        <w:ind w:left="-5" w:right="74" w:hanging="10"/>
        <w:rPr>
          <w:lang w:val="fr-FR"/>
        </w:rPr>
      </w:pPr>
      <w:r w:rsidRPr="00792163">
        <w:rPr>
          <w:rFonts w:cs="Calibri"/>
          <w:color w:val="333333"/>
          <w:sz w:val="21"/>
          <w:lang w:val="fr-FR"/>
        </w:rPr>
        <w:t xml:space="preserve">L’ensemble des participants inscrits dans le cadre de l’offre entreprise s’engagent à prendre connaissance </w:t>
      </w:r>
    </w:p>
    <w:p w14:paraId="75A9D0B8" w14:textId="77777777" w:rsidR="00387F9B" w:rsidRPr="00792163" w:rsidRDefault="00000000">
      <w:pPr>
        <w:spacing w:after="151" w:line="268" w:lineRule="auto"/>
        <w:ind w:left="-5" w:right="74" w:hanging="10"/>
        <w:rPr>
          <w:lang w:val="fr-FR"/>
        </w:rPr>
      </w:pPr>
      <w:r w:rsidRPr="00792163">
        <w:rPr>
          <w:rFonts w:cs="Calibri"/>
          <w:color w:val="333333"/>
          <w:sz w:val="21"/>
          <w:lang w:val="fr-FR"/>
        </w:rPr>
        <w:t xml:space="preserve">de ce règlement et à le signer. </w:t>
      </w:r>
    </w:p>
    <w:p w14:paraId="0EB91C75" w14:textId="77777777" w:rsidR="00387F9B" w:rsidRPr="00792163" w:rsidRDefault="00000000">
      <w:pPr>
        <w:spacing w:after="0"/>
        <w:rPr>
          <w:lang w:val="fr-FR"/>
        </w:rPr>
      </w:pPr>
      <w:r w:rsidRPr="00792163">
        <w:rPr>
          <w:rFonts w:cs="Calibri"/>
          <w:b/>
          <w:sz w:val="40"/>
          <w:lang w:val="fr-FR"/>
        </w:rPr>
        <w:t xml:space="preserve"> </w:t>
      </w:r>
    </w:p>
    <w:p w14:paraId="6E85607C" w14:textId="77777777" w:rsidR="00387F9B" w:rsidRPr="00792163" w:rsidRDefault="00000000">
      <w:pPr>
        <w:spacing w:after="3"/>
        <w:jc w:val="both"/>
        <w:rPr>
          <w:lang w:val="fr-FR"/>
        </w:rPr>
      </w:pPr>
      <w:r w:rsidRPr="00792163">
        <w:rPr>
          <w:rFonts w:cs="Calibri"/>
          <w:b/>
          <w:sz w:val="40"/>
          <w:lang w:val="fr-FR"/>
        </w:rPr>
        <w:t xml:space="preserve"> </w:t>
      </w:r>
    </w:p>
    <w:p w14:paraId="0DD366CB" w14:textId="77777777" w:rsidR="00387F9B" w:rsidRPr="00792163" w:rsidRDefault="00000000">
      <w:pPr>
        <w:spacing w:after="0"/>
        <w:jc w:val="both"/>
        <w:rPr>
          <w:lang w:val="fr-FR"/>
        </w:rPr>
      </w:pPr>
      <w:r w:rsidRPr="00792163">
        <w:rPr>
          <w:rFonts w:cs="Calibri"/>
          <w:b/>
          <w:sz w:val="40"/>
          <w:lang w:val="fr-FR"/>
        </w:rPr>
        <w:t xml:space="preserve"> </w:t>
      </w:r>
    </w:p>
    <w:p w14:paraId="021B22E3" w14:textId="77777777" w:rsidR="00387F9B" w:rsidRPr="00792163" w:rsidRDefault="00000000">
      <w:pPr>
        <w:spacing w:after="0"/>
        <w:jc w:val="both"/>
        <w:rPr>
          <w:lang w:val="fr-FR"/>
        </w:rPr>
      </w:pPr>
      <w:r w:rsidRPr="00792163">
        <w:rPr>
          <w:rFonts w:cs="Calibri"/>
          <w:b/>
          <w:sz w:val="40"/>
          <w:lang w:val="fr-FR"/>
        </w:rPr>
        <w:t xml:space="preserve"> </w:t>
      </w:r>
    </w:p>
    <w:sectPr w:rsidR="00387F9B" w:rsidRPr="00792163">
      <w:pgSz w:w="11905" w:h="16840"/>
      <w:pgMar w:top="1417" w:right="1341" w:bottom="144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665"/>
    <w:multiLevelType w:val="hybridMultilevel"/>
    <w:tmpl w:val="F6EA3168"/>
    <w:lvl w:ilvl="0" w:tplc="AE2E90D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C1EE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E8F11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4E8B1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C165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FAD0F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D4D19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CA63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031C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C71005"/>
    <w:multiLevelType w:val="hybridMultilevel"/>
    <w:tmpl w:val="A8D8FCE8"/>
    <w:lvl w:ilvl="0" w:tplc="D782127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209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ECEDF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D2C10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98062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EADF8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235C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6F2E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7494E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1076FE"/>
    <w:multiLevelType w:val="hybridMultilevel"/>
    <w:tmpl w:val="88744AE8"/>
    <w:lvl w:ilvl="0" w:tplc="17D4649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204D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0852D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30C54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AE15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4C70F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221C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EAAD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90A5D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C301FA"/>
    <w:multiLevelType w:val="hybridMultilevel"/>
    <w:tmpl w:val="20BAFD8E"/>
    <w:lvl w:ilvl="0" w:tplc="B826286A">
      <w:start w:val="1"/>
      <w:numFmt w:val="bullet"/>
      <w:lvlText w:val="•"/>
      <w:lvlJc w:val="left"/>
      <w:pPr>
        <w:ind w:left="721"/>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1" w:tplc="C1E055A4">
      <w:start w:val="1"/>
      <w:numFmt w:val="bullet"/>
      <w:lvlText w:val="o"/>
      <w:lvlJc w:val="left"/>
      <w:pPr>
        <w:ind w:left="1441"/>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2" w:tplc="DCDA3BEC">
      <w:start w:val="1"/>
      <w:numFmt w:val="bullet"/>
      <w:lvlText w:val="▪"/>
      <w:lvlJc w:val="left"/>
      <w:pPr>
        <w:ind w:left="2161"/>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3" w:tplc="2216078C">
      <w:start w:val="1"/>
      <w:numFmt w:val="bullet"/>
      <w:lvlText w:val="•"/>
      <w:lvlJc w:val="left"/>
      <w:pPr>
        <w:ind w:left="2881"/>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4" w:tplc="0150D868">
      <w:start w:val="1"/>
      <w:numFmt w:val="bullet"/>
      <w:lvlText w:val="o"/>
      <w:lvlJc w:val="left"/>
      <w:pPr>
        <w:ind w:left="3601"/>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5" w:tplc="A9B4C7C8">
      <w:start w:val="1"/>
      <w:numFmt w:val="bullet"/>
      <w:lvlText w:val="▪"/>
      <w:lvlJc w:val="left"/>
      <w:pPr>
        <w:ind w:left="4321"/>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6" w:tplc="E1D8BA0E">
      <w:start w:val="1"/>
      <w:numFmt w:val="bullet"/>
      <w:lvlText w:val="•"/>
      <w:lvlJc w:val="left"/>
      <w:pPr>
        <w:ind w:left="5041"/>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7" w:tplc="63BCB69A">
      <w:start w:val="1"/>
      <w:numFmt w:val="bullet"/>
      <w:lvlText w:val="o"/>
      <w:lvlJc w:val="left"/>
      <w:pPr>
        <w:ind w:left="5761"/>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8" w:tplc="E56C1FE8">
      <w:start w:val="1"/>
      <w:numFmt w:val="bullet"/>
      <w:lvlText w:val="▪"/>
      <w:lvlJc w:val="left"/>
      <w:pPr>
        <w:ind w:left="6481"/>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abstractNum>
  <w:abstractNum w:abstractNumId="4" w15:restartNumberingAfterBreak="0">
    <w:nsid w:val="2DEB5237"/>
    <w:multiLevelType w:val="hybridMultilevel"/>
    <w:tmpl w:val="8B2C7918"/>
    <w:lvl w:ilvl="0" w:tplc="0E1A5A9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0267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F8C7A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881FD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F4680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C36C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CCFD9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4A127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8CCF3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FF07BE"/>
    <w:multiLevelType w:val="hybridMultilevel"/>
    <w:tmpl w:val="43AA292A"/>
    <w:lvl w:ilvl="0" w:tplc="9940B876">
      <w:start w:val="1"/>
      <w:numFmt w:val="bullet"/>
      <w:lvlText w:val="–"/>
      <w:lvlJc w:val="left"/>
      <w:pPr>
        <w:ind w:left="155"/>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lvl w:ilvl="1" w:tplc="3CDE9878">
      <w:start w:val="1"/>
      <w:numFmt w:val="bullet"/>
      <w:lvlText w:val="o"/>
      <w:lvlJc w:val="left"/>
      <w:pPr>
        <w:ind w:left="1080"/>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lvl w:ilvl="2" w:tplc="D392236A">
      <w:start w:val="1"/>
      <w:numFmt w:val="bullet"/>
      <w:lvlText w:val="▪"/>
      <w:lvlJc w:val="left"/>
      <w:pPr>
        <w:ind w:left="1800"/>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lvl w:ilvl="3" w:tplc="E466DE9C">
      <w:start w:val="1"/>
      <w:numFmt w:val="bullet"/>
      <w:lvlText w:val="•"/>
      <w:lvlJc w:val="left"/>
      <w:pPr>
        <w:ind w:left="2520"/>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lvl w:ilvl="4" w:tplc="87BCD998">
      <w:start w:val="1"/>
      <w:numFmt w:val="bullet"/>
      <w:lvlText w:val="o"/>
      <w:lvlJc w:val="left"/>
      <w:pPr>
        <w:ind w:left="3240"/>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lvl w:ilvl="5" w:tplc="3288F28E">
      <w:start w:val="1"/>
      <w:numFmt w:val="bullet"/>
      <w:lvlText w:val="▪"/>
      <w:lvlJc w:val="left"/>
      <w:pPr>
        <w:ind w:left="3960"/>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lvl w:ilvl="6" w:tplc="B49094D0">
      <w:start w:val="1"/>
      <w:numFmt w:val="bullet"/>
      <w:lvlText w:val="•"/>
      <w:lvlJc w:val="left"/>
      <w:pPr>
        <w:ind w:left="4680"/>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lvl w:ilvl="7" w:tplc="90544A16">
      <w:start w:val="1"/>
      <w:numFmt w:val="bullet"/>
      <w:lvlText w:val="o"/>
      <w:lvlJc w:val="left"/>
      <w:pPr>
        <w:ind w:left="5400"/>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lvl w:ilvl="8" w:tplc="C038A6FA">
      <w:start w:val="1"/>
      <w:numFmt w:val="bullet"/>
      <w:lvlText w:val="▪"/>
      <w:lvlJc w:val="left"/>
      <w:pPr>
        <w:ind w:left="6120"/>
      </w:pPr>
      <w:rPr>
        <w:rFonts w:ascii="Calibri" w:eastAsia="Calibri" w:hAnsi="Calibri" w:cs="Calibri"/>
        <w:b w:val="0"/>
        <w:i w:val="0"/>
        <w:strike w:val="0"/>
        <w:dstrike w:val="0"/>
        <w:color w:val="333333"/>
        <w:sz w:val="21"/>
        <w:szCs w:val="21"/>
        <w:u w:val="none" w:color="000000"/>
        <w:bdr w:val="none" w:sz="0" w:space="0" w:color="auto"/>
        <w:shd w:val="clear" w:color="auto" w:fill="auto"/>
        <w:vertAlign w:val="baseline"/>
      </w:rPr>
    </w:lvl>
  </w:abstractNum>
  <w:abstractNum w:abstractNumId="6" w15:restartNumberingAfterBreak="0">
    <w:nsid w:val="636C69E7"/>
    <w:multiLevelType w:val="hybridMultilevel"/>
    <w:tmpl w:val="3D344170"/>
    <w:lvl w:ilvl="0" w:tplc="E034DCA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14BD6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AA6B8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ACAD8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CA4D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F4B00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A04FD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6FB7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D0BB5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902DEC"/>
    <w:multiLevelType w:val="hybridMultilevel"/>
    <w:tmpl w:val="C6BCA788"/>
    <w:lvl w:ilvl="0" w:tplc="B192C13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CC773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6B8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04201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241D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F9E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7C198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C193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C685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7121047">
    <w:abstractNumId w:val="4"/>
  </w:num>
  <w:num w:numId="2" w16cid:durableId="1897081146">
    <w:abstractNumId w:val="3"/>
  </w:num>
  <w:num w:numId="3" w16cid:durableId="1652977432">
    <w:abstractNumId w:val="0"/>
  </w:num>
  <w:num w:numId="4" w16cid:durableId="1103455082">
    <w:abstractNumId w:val="1"/>
  </w:num>
  <w:num w:numId="5" w16cid:durableId="1193306386">
    <w:abstractNumId w:val="6"/>
  </w:num>
  <w:num w:numId="6" w16cid:durableId="398601983">
    <w:abstractNumId w:val="7"/>
  </w:num>
  <w:num w:numId="7" w16cid:durableId="1070080922">
    <w:abstractNumId w:val="2"/>
  </w:num>
  <w:num w:numId="8" w16cid:durableId="172233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F9B"/>
    <w:rsid w:val="00387F9B"/>
    <w:rsid w:val="006C62F2"/>
    <w:rsid w:val="00792163"/>
    <w:rsid w:val="00D04EDA"/>
    <w:rsid w:val="00E91A9F"/>
    <w:rsid w:val="00F516E6"/>
    <w:rsid w:val="00F61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79FE"/>
  <w15:docId w15:val="{044E7193-B2CD-8740-843E-5D6C72BC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Titre1">
    <w:name w:val="heading 1"/>
    <w:next w:val="Normal"/>
    <w:link w:val="Titre1Car"/>
    <w:uiPriority w:val="9"/>
    <w:qFormat/>
    <w:pPr>
      <w:keepNext/>
      <w:keepLines/>
      <w:spacing w:after="16" w:line="260" w:lineRule="auto"/>
      <w:ind w:left="10" w:hanging="10"/>
      <w:outlineLvl w:val="0"/>
    </w:pPr>
    <w:rPr>
      <w:rFonts w:ascii="Calibri" w:eastAsia="Calibri" w:hAnsi="Calibri" w:cs="Calibri"/>
      <w:b/>
      <w:color w:val="000000"/>
      <w:sz w:val="40"/>
    </w:rPr>
  </w:style>
  <w:style w:type="paragraph" w:styleId="Titre2">
    <w:name w:val="heading 2"/>
    <w:next w:val="Normal"/>
    <w:link w:val="Titre2Car"/>
    <w:uiPriority w:val="9"/>
    <w:unhideWhenUsed/>
    <w:qFormat/>
    <w:pPr>
      <w:keepNext/>
      <w:keepLines/>
      <w:spacing w:after="171" w:line="268" w:lineRule="auto"/>
      <w:ind w:left="10" w:hanging="10"/>
      <w:outlineLvl w:val="1"/>
    </w:pPr>
    <w:rPr>
      <w:rFonts w:ascii="Calibri" w:eastAsia="Calibri" w:hAnsi="Calibri" w:cs="Calibri"/>
      <w:b/>
      <w:color w:val="333333"/>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333333"/>
      <w:sz w:val="21"/>
    </w:rPr>
  </w:style>
  <w:style w:type="character" w:customStyle="1" w:styleId="Titre1Car">
    <w:name w:val="Titre 1 Car"/>
    <w:link w:val="Titre1"/>
    <w:rPr>
      <w:rFonts w:ascii="Calibri" w:eastAsia="Calibri" w:hAnsi="Calibri" w:cs="Calibri"/>
      <w:b/>
      <w:color w:val="000000"/>
      <w:sz w:val="40"/>
    </w:rPr>
  </w:style>
  <w:style w:type="paragraph" w:styleId="Paragraphedeliste">
    <w:name w:val="List Paragraph"/>
    <w:basedOn w:val="Normal"/>
    <w:uiPriority w:val="34"/>
    <w:qFormat/>
    <w:rsid w:val="00792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yonurbantrail.com/wp-content/uploads/2022/12/11.E-Questionnaire-de-Sante-sportifs-mineurs.pdf" TargetMode="External"/><Relationship Id="rId13" Type="http://schemas.openxmlformats.org/officeDocument/2006/relationships/hyperlink" Target="https://www.cnil.fr/fr/loi-78-17-du-6-janvier-1978-modifiee" TargetMode="External"/><Relationship Id="rId18" Type="http://schemas.openxmlformats.org/officeDocument/2006/relationships/hyperlink" Target="https://www.cnil.fr/fr/loi-78-17-du-6-janvier-1978-modifie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rathonvercors.com/" TargetMode="External"/><Relationship Id="rId12" Type="http://schemas.openxmlformats.org/officeDocument/2006/relationships/hyperlink" Target="https://www.cnil.fr/fr/loi-78-17-du-6-janvier-1978-modifiee" TargetMode="External"/><Relationship Id="rId17" Type="http://schemas.openxmlformats.org/officeDocument/2006/relationships/hyperlink" Target="https://www.cnil.fr/fr/loi-78-17-du-6-janvier-1978-modifiee" TargetMode="External"/><Relationship Id="rId2" Type="http://schemas.openxmlformats.org/officeDocument/2006/relationships/styles" Target="styles.xml"/><Relationship Id="rId16" Type="http://schemas.openxmlformats.org/officeDocument/2006/relationships/hyperlink" Target="https://www.cnil.fr/fr/loi-78-17-du-6-janvier-1978-modifie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rathonvercors.com/" TargetMode="External"/><Relationship Id="rId11" Type="http://schemas.openxmlformats.org/officeDocument/2006/relationships/hyperlink" Target="https://www.cnil.fr/fr/loi-78-17-du-6-janvier-1978-modifiee" TargetMode="External"/><Relationship Id="rId5" Type="http://schemas.openxmlformats.org/officeDocument/2006/relationships/image" Target="media/image1.jpg"/><Relationship Id="rId15" Type="http://schemas.openxmlformats.org/officeDocument/2006/relationships/hyperlink" Target="https://www.cnil.fr/fr/loi-78-17-du-6-janvier-1978-modifiee" TargetMode="External"/><Relationship Id="rId10" Type="http://schemas.openxmlformats.org/officeDocument/2006/relationships/hyperlink" Target="https://www.cnil.fr/fr/loi-78-17-du-6-janvier-1978-modifiee" TargetMode="External"/><Relationship Id="rId19" Type="http://schemas.openxmlformats.org/officeDocument/2006/relationships/hyperlink" Target="https://www.cnil.fr/fr/loi-78-17-du-6-janvier-1978-modifiee" TargetMode="External"/><Relationship Id="rId4" Type="http://schemas.openxmlformats.org/officeDocument/2006/relationships/webSettings" Target="webSettings.xml"/><Relationship Id="rId9" Type="http://schemas.openxmlformats.org/officeDocument/2006/relationships/hyperlink" Target="https://www.lyonurbantrail.com/wp-content/uploads/2022/12/11.E-Questionnaire-de-Sante-sportifs-mineurs.pdf" TargetMode="External"/><Relationship Id="rId14" Type="http://schemas.openxmlformats.org/officeDocument/2006/relationships/hyperlink" Target="https://www.cnil.fr/fr/loi-78-17-du-6-janvier-1978-modifi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2688</Words>
  <Characters>14787</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 Administratif</dc:creator>
  <cp:keywords/>
  <cp:lastModifiedBy>Pole Participants</cp:lastModifiedBy>
  <cp:revision>3</cp:revision>
  <dcterms:created xsi:type="dcterms:W3CDTF">2025-10-07T12:38:00Z</dcterms:created>
  <dcterms:modified xsi:type="dcterms:W3CDTF">2025-10-07T13:57:00Z</dcterms:modified>
</cp:coreProperties>
</file>