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6D61" w14:textId="093134AA" w:rsidR="00700BEE" w:rsidRDefault="00BF74D9">
      <w:pPr>
        <w:pStyle w:val="Heading1"/>
        <w:keepLines/>
        <w:rPr>
          <w:sz w:val="28"/>
          <w:szCs w:val="28"/>
        </w:rPr>
      </w:pPr>
      <w:r>
        <w:rPr>
          <w:sz w:val="28"/>
          <w:szCs w:val="28"/>
        </w:rPr>
        <w:t>Fullmakt</w:t>
      </w:r>
    </w:p>
    <w:p w14:paraId="5F0A104E" w14:textId="528A3A9C" w:rsidR="00700BEE" w:rsidRDefault="00BF74D9" w:rsidP="0059481C">
      <w:pPr>
        <w:keepNext/>
        <w:keepLines/>
        <w:rPr>
          <w:sz w:val="20"/>
        </w:rPr>
      </w:pPr>
      <w:r>
        <w:rPr>
          <w:sz w:val="20"/>
        </w:rPr>
        <w:t xml:space="preserve">Härmed befullmäktigas nedanstående ombud att vid </w:t>
      </w:r>
      <w:r w:rsidR="00513FCD">
        <w:rPr>
          <w:sz w:val="20"/>
        </w:rPr>
        <w:t>årsstämma</w:t>
      </w:r>
      <w:r>
        <w:rPr>
          <w:sz w:val="20"/>
        </w:rPr>
        <w:t xml:space="preserve"> med aktieägarna i</w:t>
      </w:r>
      <w:r w:rsidR="00250A6F" w:rsidRPr="00F22391">
        <w:rPr>
          <w:rFonts w:cs="Arial"/>
          <w:sz w:val="20"/>
        </w:rPr>
        <w:t xml:space="preserve"> Greenely AB (publ), org.nr </w:t>
      </w:r>
      <w:r w:rsidR="00250A6F" w:rsidRPr="00F22391">
        <w:rPr>
          <w:rFonts w:cs="Arial"/>
          <w:bCs/>
          <w:sz w:val="20"/>
        </w:rPr>
        <w:t>556960-9794</w:t>
      </w:r>
      <w:r w:rsidR="00250A6F">
        <w:rPr>
          <w:rFonts w:cs="Arial"/>
          <w:bCs/>
          <w:sz w:val="20"/>
        </w:rPr>
        <w:t xml:space="preserve"> ("</w:t>
      </w:r>
      <w:r w:rsidR="009054A6" w:rsidRPr="005A1239">
        <w:rPr>
          <w:b/>
          <w:sz w:val="20"/>
        </w:rPr>
        <w:t>Bolaget</w:t>
      </w:r>
      <w:r w:rsidR="00250A6F" w:rsidRPr="00250A6F">
        <w:rPr>
          <w:sz w:val="20"/>
        </w:rPr>
        <w:t>"</w:t>
      </w:r>
      <w:r w:rsidR="009054A6">
        <w:rPr>
          <w:sz w:val="20"/>
        </w:rPr>
        <w:t>)</w:t>
      </w:r>
      <w:r w:rsidR="00A305D4">
        <w:rPr>
          <w:sz w:val="20"/>
        </w:rPr>
        <w:t xml:space="preserve"> den </w:t>
      </w:r>
      <w:r w:rsidR="00250A6F">
        <w:rPr>
          <w:sz w:val="20"/>
        </w:rPr>
        <w:t>22</w:t>
      </w:r>
      <w:r w:rsidR="008D251C">
        <w:rPr>
          <w:sz w:val="20"/>
        </w:rPr>
        <w:t xml:space="preserve"> juni</w:t>
      </w:r>
      <w:r w:rsidR="00A305D4">
        <w:rPr>
          <w:sz w:val="20"/>
        </w:rPr>
        <w:t xml:space="preserve"> 202</w:t>
      </w:r>
      <w:r w:rsidR="00973EBF">
        <w:rPr>
          <w:sz w:val="20"/>
        </w:rPr>
        <w:t>3</w:t>
      </w:r>
      <w:r>
        <w:rPr>
          <w:sz w:val="20"/>
        </w:rPr>
        <w:t>, företräda samtliga mig/oss tillhöriga aktier i</w:t>
      </w:r>
      <w:r w:rsidR="006B006E">
        <w:rPr>
          <w:sz w:val="20"/>
        </w:rPr>
        <w:t xml:space="preserve"> </w:t>
      </w:r>
      <w:r w:rsidR="00250A6F">
        <w:rPr>
          <w:sz w:val="20"/>
        </w:rPr>
        <w:t>Greenely AB (publ)</w:t>
      </w:r>
      <w:r>
        <w:rPr>
          <w:sz w:val="20"/>
        </w:rPr>
        <w:t>.</w:t>
      </w:r>
    </w:p>
    <w:p w14:paraId="20207A19" w14:textId="77777777" w:rsidR="00700BEE" w:rsidRDefault="00BF74D9">
      <w:pPr>
        <w:pStyle w:val="Heading1"/>
        <w:keepLines/>
      </w:pPr>
      <w:r>
        <w:t>Ombud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083"/>
      </w:tblGrid>
      <w:tr w:rsidR="00700BEE" w14:paraId="29569CDC" w14:textId="77777777">
        <w:trPr>
          <w:trHeight w:val="680"/>
        </w:trPr>
        <w:tc>
          <w:tcPr>
            <w:tcW w:w="5637" w:type="dxa"/>
          </w:tcPr>
          <w:p w14:paraId="18F8CAEE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Ombudets namn:</w:t>
            </w:r>
          </w:p>
        </w:tc>
        <w:tc>
          <w:tcPr>
            <w:tcW w:w="3120" w:type="dxa"/>
          </w:tcPr>
          <w:p w14:paraId="1B8DC8A2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Personnummer:</w:t>
            </w:r>
          </w:p>
        </w:tc>
      </w:tr>
      <w:tr w:rsidR="00700BEE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Utdelningsadress:</w:t>
            </w:r>
          </w:p>
        </w:tc>
      </w:tr>
      <w:tr w:rsidR="00700BEE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Postnummer och postadress:</w:t>
            </w:r>
          </w:p>
        </w:tc>
      </w:tr>
      <w:tr w:rsidR="00700BEE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Telefonnummer dagtid (inkl. riktnr.):</w:t>
            </w:r>
          </w:p>
        </w:tc>
      </w:tr>
    </w:tbl>
    <w:p w14:paraId="30AB1AE9" w14:textId="77777777" w:rsidR="00700BEE" w:rsidRDefault="00BF74D9">
      <w:pPr>
        <w:pStyle w:val="Heading1"/>
        <w:keepLines/>
      </w:pPr>
      <w:r>
        <w:t>Aktieägarens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3"/>
        <w:gridCol w:w="3094"/>
      </w:tblGrid>
      <w:tr w:rsidR="00700BEE" w14:paraId="4D7D39D7" w14:textId="77777777">
        <w:trPr>
          <w:trHeight w:val="737"/>
        </w:trPr>
        <w:tc>
          <w:tcPr>
            <w:tcW w:w="5637" w:type="dxa"/>
          </w:tcPr>
          <w:p w14:paraId="2F343403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namn:</w:t>
            </w:r>
          </w:p>
        </w:tc>
        <w:tc>
          <w:tcPr>
            <w:tcW w:w="3120" w:type="dxa"/>
          </w:tcPr>
          <w:p w14:paraId="00BC28FE" w14:textId="1F800AA2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Personnummer/org.nr:</w:t>
            </w:r>
          </w:p>
        </w:tc>
      </w:tr>
      <w:tr w:rsidR="00700BEE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0E24B6C8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Telefonnummer dagtid (inkl. riktnr):</w:t>
            </w:r>
          </w:p>
        </w:tc>
      </w:tr>
      <w:tr w:rsidR="00700BEE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Ort och datum:</w:t>
            </w:r>
          </w:p>
        </w:tc>
      </w:tr>
      <w:tr w:rsidR="00700BEE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namnteckning:</w:t>
            </w:r>
          </w:p>
        </w:tc>
      </w:tr>
      <w:tr w:rsidR="00700BEE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Namnförtydligande (gäller endast vid firmateckning):</w:t>
            </w:r>
          </w:p>
        </w:tc>
      </w:tr>
    </w:tbl>
    <w:p w14:paraId="2D7D4ADA" w14:textId="77777777" w:rsidR="00700BEE" w:rsidRDefault="00700BEE">
      <w:pPr>
        <w:rPr>
          <w:sz w:val="20"/>
        </w:rPr>
      </w:pPr>
    </w:p>
    <w:p w14:paraId="3DF8C7CE" w14:textId="77777777" w:rsidR="0049002E" w:rsidRDefault="00BF74D9" w:rsidP="0049002E">
      <w:pPr>
        <w:spacing w:before="0" w:after="120"/>
        <w:rPr>
          <w:sz w:val="20"/>
        </w:rPr>
      </w:pPr>
      <w:r>
        <w:rPr>
          <w:sz w:val="20"/>
        </w:rPr>
        <w:t>Till fullmakt utställd av juridisk person ska även fogas behörighetshandlingar (registreringsbevis eller motsvarande som styrker firmatecknares behörighet).</w:t>
      </w:r>
    </w:p>
    <w:p w14:paraId="45A2FDFB" w14:textId="179D7352" w:rsidR="0049002E" w:rsidRDefault="007C6905" w:rsidP="0049002E">
      <w:pPr>
        <w:spacing w:before="0" w:after="120"/>
        <w:rPr>
          <w:sz w:val="20"/>
        </w:rPr>
      </w:pPr>
      <w:r w:rsidRPr="0049002E">
        <w:rPr>
          <w:rFonts w:cs="Arial"/>
          <w:bCs/>
          <w:color w:val="231F20"/>
          <w:sz w:val="20"/>
        </w:rPr>
        <w:t xml:space="preserve">Fullmakten </w:t>
      </w:r>
      <w:r w:rsidR="00BF74D9" w:rsidRPr="0049002E">
        <w:rPr>
          <w:rFonts w:cs="Arial"/>
          <w:bCs/>
          <w:color w:val="231F20"/>
          <w:sz w:val="20"/>
        </w:rPr>
        <w:t>måste vara daterad och undertecknad för att vara giltig.</w:t>
      </w:r>
    </w:p>
    <w:p w14:paraId="763B6E67" w14:textId="0631921D" w:rsidR="00973EBF" w:rsidRDefault="00831E24" w:rsidP="0049002E">
      <w:pPr>
        <w:autoSpaceDE w:val="0"/>
        <w:autoSpaceDN w:val="0"/>
        <w:adjustRightInd w:val="0"/>
        <w:spacing w:before="0" w:after="120" w:line="240" w:lineRule="auto"/>
        <w:jc w:val="left"/>
        <w:rPr>
          <w:sz w:val="20"/>
        </w:rPr>
      </w:pPr>
      <w:r>
        <w:rPr>
          <w:sz w:val="20"/>
        </w:rPr>
        <w:t>Fullmakten</w:t>
      </w:r>
      <w:r w:rsidR="008D251C">
        <w:rPr>
          <w:sz w:val="20"/>
        </w:rPr>
        <w:t xml:space="preserve"> med </w:t>
      </w:r>
      <w:r>
        <w:rPr>
          <w:sz w:val="20"/>
        </w:rPr>
        <w:t xml:space="preserve">eventuellt registreringsbevis eller motsvarande behörighetshandlingar </w:t>
      </w:r>
      <w:r w:rsidR="00802902">
        <w:rPr>
          <w:sz w:val="20"/>
        </w:rPr>
        <w:t xml:space="preserve">skickas </w:t>
      </w:r>
      <w:r>
        <w:rPr>
          <w:sz w:val="20"/>
        </w:rPr>
        <w:t xml:space="preserve">till </w:t>
      </w:r>
      <w:r w:rsidR="00250A6F" w:rsidRPr="005C18B8">
        <w:rPr>
          <w:rFonts w:cs="Arial"/>
          <w:sz w:val="20"/>
        </w:rPr>
        <w:t>Greenely AB,</w:t>
      </w:r>
      <w:r w:rsidR="00250A6F" w:rsidRPr="0049598B">
        <w:rPr>
          <w:rFonts w:cs="Arial"/>
          <w:bCs/>
          <w:sz w:val="20"/>
        </w:rPr>
        <w:t xml:space="preserve"> </w:t>
      </w:r>
      <w:r w:rsidR="00250A6F">
        <w:rPr>
          <w:rFonts w:cs="Arial"/>
          <w:bCs/>
          <w:sz w:val="20"/>
        </w:rPr>
        <w:t>att. Fredrik Hagblom,</w:t>
      </w:r>
      <w:r w:rsidR="00250A6F" w:rsidRPr="005C18B8">
        <w:rPr>
          <w:rFonts w:cs="Arial"/>
          <w:sz w:val="20"/>
        </w:rPr>
        <w:t xml:space="preserve"> </w:t>
      </w:r>
      <w:r w:rsidR="00250A6F" w:rsidRPr="005C18B8">
        <w:rPr>
          <w:rFonts w:cs="Arial"/>
          <w:bCs/>
          <w:sz w:val="20"/>
        </w:rPr>
        <w:t>Vasagatan 40,</w:t>
      </w:r>
      <w:r w:rsidR="00250A6F">
        <w:rPr>
          <w:rFonts w:cs="Arial"/>
          <w:bCs/>
          <w:sz w:val="20"/>
        </w:rPr>
        <w:t xml:space="preserve"> </w:t>
      </w:r>
      <w:r w:rsidR="00250A6F" w:rsidRPr="005C18B8">
        <w:rPr>
          <w:rFonts w:cs="Arial"/>
          <w:bCs/>
          <w:sz w:val="20"/>
        </w:rPr>
        <w:t>111 20 Stockholm</w:t>
      </w:r>
      <w:r w:rsidR="00250A6F" w:rsidRPr="005C18B8">
        <w:rPr>
          <w:rFonts w:cs="Arial"/>
          <w:sz w:val="20"/>
        </w:rPr>
        <w:t xml:space="preserve">, eller via e-post till </w:t>
      </w:r>
      <w:hyperlink r:id="rId7" w:history="1">
        <w:r w:rsidR="00250A6F" w:rsidRPr="005C18B8">
          <w:rPr>
            <w:rStyle w:val="Hyperlink"/>
            <w:rFonts w:cs="Arial"/>
            <w:sz w:val="20"/>
          </w:rPr>
          <w:t>fredrik.hagblom@greenely.se</w:t>
        </w:r>
      </w:hyperlink>
      <w:r w:rsidR="00250A6F" w:rsidRPr="005C18B8">
        <w:rPr>
          <w:rFonts w:cs="Arial"/>
          <w:sz w:val="20"/>
        </w:rPr>
        <w:t>.</w:t>
      </w:r>
    </w:p>
    <w:p w14:paraId="7BB583F3" w14:textId="2ECD3282" w:rsidR="00831E24" w:rsidRDefault="00973EBF" w:rsidP="0049002E">
      <w:pPr>
        <w:autoSpaceDE w:val="0"/>
        <w:autoSpaceDN w:val="0"/>
        <w:adjustRightInd w:val="0"/>
        <w:spacing w:before="0" w:after="120" w:line="240" w:lineRule="auto"/>
        <w:jc w:val="left"/>
        <w:rPr>
          <w:sz w:val="20"/>
        </w:rPr>
      </w:pPr>
      <w:r>
        <w:rPr>
          <w:sz w:val="20"/>
        </w:rPr>
        <w:t>F</w:t>
      </w:r>
      <w:r w:rsidR="009054A6" w:rsidRPr="00070C15">
        <w:rPr>
          <w:sz w:val="20"/>
        </w:rPr>
        <w:t xml:space="preserve">ullmakten och </w:t>
      </w:r>
      <w:r w:rsidR="00053657" w:rsidRPr="00070C15">
        <w:rPr>
          <w:sz w:val="20"/>
        </w:rPr>
        <w:t xml:space="preserve">eventuella </w:t>
      </w:r>
      <w:r w:rsidR="009054A6" w:rsidRPr="00070C15">
        <w:rPr>
          <w:sz w:val="20"/>
        </w:rPr>
        <w:t xml:space="preserve">övriga behörighetshandlingar </w:t>
      </w:r>
      <w:r w:rsidR="008D251C">
        <w:rPr>
          <w:sz w:val="20"/>
        </w:rPr>
        <w:t>bör</w:t>
      </w:r>
      <w:r w:rsidR="009054A6" w:rsidRPr="00070C15">
        <w:rPr>
          <w:sz w:val="20"/>
        </w:rPr>
        <w:t xml:space="preserve"> vara </w:t>
      </w:r>
      <w:r w:rsidR="00115006">
        <w:rPr>
          <w:sz w:val="20"/>
        </w:rPr>
        <w:t>Bolaget t</w:t>
      </w:r>
      <w:r w:rsidR="009054A6" w:rsidRPr="00070C15">
        <w:rPr>
          <w:sz w:val="20"/>
        </w:rPr>
        <w:t>illhanda senast</w:t>
      </w:r>
      <w:r w:rsidR="00FE00DB">
        <w:rPr>
          <w:sz w:val="20"/>
        </w:rPr>
        <w:t xml:space="preserve"> </w:t>
      </w:r>
      <w:r w:rsidR="009054A6" w:rsidRPr="00070C15">
        <w:rPr>
          <w:sz w:val="20"/>
        </w:rPr>
        <w:t xml:space="preserve">den </w:t>
      </w:r>
      <w:r w:rsidR="00250A6F">
        <w:rPr>
          <w:sz w:val="20"/>
        </w:rPr>
        <w:t>16</w:t>
      </w:r>
      <w:r w:rsidR="009054A6" w:rsidRPr="00070C15">
        <w:rPr>
          <w:sz w:val="20"/>
        </w:rPr>
        <w:t xml:space="preserve"> </w:t>
      </w:r>
      <w:r w:rsidR="008D251C">
        <w:rPr>
          <w:sz w:val="20"/>
        </w:rPr>
        <w:t xml:space="preserve">juni </w:t>
      </w:r>
      <w:r w:rsidR="009054A6" w:rsidRPr="00070C15">
        <w:rPr>
          <w:sz w:val="20"/>
        </w:rPr>
        <w:t>202</w:t>
      </w:r>
      <w:r w:rsidR="008D251C">
        <w:rPr>
          <w:sz w:val="20"/>
        </w:rPr>
        <w:t>3</w:t>
      </w:r>
      <w:r w:rsidR="009054A6" w:rsidRPr="00070C15">
        <w:rPr>
          <w:sz w:val="20"/>
        </w:rPr>
        <w:t>.</w:t>
      </w:r>
      <w:r w:rsidR="00823220">
        <w:rPr>
          <w:sz w:val="20"/>
        </w:rPr>
        <w:t xml:space="preserve"> </w:t>
      </w:r>
    </w:p>
    <w:p w14:paraId="4B28B4BF" w14:textId="3050FD49" w:rsidR="00700BEE" w:rsidRDefault="00700BEE" w:rsidP="00831E24">
      <w:pPr>
        <w:rPr>
          <w:sz w:val="20"/>
        </w:rPr>
      </w:pPr>
    </w:p>
    <w:sectPr w:rsidR="00700BEE" w:rsidSect="00700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CAE6" w14:textId="77777777" w:rsidR="00C40E89" w:rsidRDefault="00C40E89">
      <w:r>
        <w:separator/>
      </w:r>
    </w:p>
  </w:endnote>
  <w:endnote w:type="continuationSeparator" w:id="0">
    <w:p w14:paraId="6302738C" w14:textId="77777777" w:rsidR="00C40E89" w:rsidRDefault="00C4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A4BC" w14:textId="77777777" w:rsidR="00250A6F" w:rsidRDefault="00250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175" w14:textId="041A7610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802902">
      <w:rPr>
        <w:caps/>
        <w:noProof/>
        <w:snapToGrid w:val="0"/>
        <w:szCs w:val="10"/>
      </w:rPr>
      <w:t>3820882_2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17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48AF" w14:textId="77777777" w:rsidR="00250A6F" w:rsidRDefault="0025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3719" w14:textId="77777777" w:rsidR="00C40E89" w:rsidRDefault="00C40E89">
      <w:r>
        <w:separator/>
      </w:r>
    </w:p>
  </w:footnote>
  <w:footnote w:type="continuationSeparator" w:id="0">
    <w:p w14:paraId="71D0391F" w14:textId="77777777" w:rsidR="00C40E89" w:rsidRDefault="00C4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64CC" w14:textId="77777777" w:rsidR="00250A6F" w:rsidRDefault="00250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A53D" w14:textId="77777777" w:rsidR="00250A6F" w:rsidRDefault="00250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CCCC" w14:textId="5664A3FF" w:rsidR="006F5F0A" w:rsidRDefault="006F5F0A">
    <w:pPr>
      <w:pStyle w:val="Header"/>
    </w:pPr>
  </w:p>
  <w:p w14:paraId="702F7170" w14:textId="7868CCBA" w:rsidR="0064178C" w:rsidRDefault="0064178C">
    <w:pPr>
      <w:pStyle w:val="Header"/>
    </w:pPr>
  </w:p>
  <w:p w14:paraId="6782E6CA" w14:textId="04B1463C" w:rsidR="006F5F0A" w:rsidRDefault="006F5F0A">
    <w:pPr>
      <w:pStyle w:val="Header"/>
    </w:pPr>
  </w:p>
  <w:p w14:paraId="1FE01CE1" w14:textId="77777777" w:rsidR="006F5F0A" w:rsidRDefault="006F5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3946658">
    <w:abstractNumId w:val="25"/>
  </w:num>
  <w:num w:numId="2" w16cid:durableId="18899715">
    <w:abstractNumId w:val="20"/>
  </w:num>
  <w:num w:numId="3" w16cid:durableId="483667786">
    <w:abstractNumId w:val="28"/>
  </w:num>
  <w:num w:numId="4" w16cid:durableId="814106824">
    <w:abstractNumId w:val="8"/>
  </w:num>
  <w:num w:numId="5" w16cid:durableId="19599080">
    <w:abstractNumId w:val="3"/>
  </w:num>
  <w:num w:numId="6" w16cid:durableId="497624627">
    <w:abstractNumId w:val="2"/>
  </w:num>
  <w:num w:numId="7" w16cid:durableId="249462386">
    <w:abstractNumId w:val="1"/>
  </w:num>
  <w:num w:numId="8" w16cid:durableId="107163722">
    <w:abstractNumId w:val="0"/>
  </w:num>
  <w:num w:numId="9" w16cid:durableId="1833444797">
    <w:abstractNumId w:val="32"/>
  </w:num>
  <w:num w:numId="10" w16cid:durableId="1958834340">
    <w:abstractNumId w:val="9"/>
  </w:num>
  <w:num w:numId="11" w16cid:durableId="1889754507">
    <w:abstractNumId w:val="7"/>
  </w:num>
  <w:num w:numId="12" w16cid:durableId="2106530971">
    <w:abstractNumId w:val="6"/>
  </w:num>
  <w:num w:numId="13" w16cid:durableId="1443497776">
    <w:abstractNumId w:val="5"/>
  </w:num>
  <w:num w:numId="14" w16cid:durableId="1138500385">
    <w:abstractNumId w:val="4"/>
  </w:num>
  <w:num w:numId="15" w16cid:durableId="507673166">
    <w:abstractNumId w:val="10"/>
  </w:num>
  <w:num w:numId="16" w16cid:durableId="535310389">
    <w:abstractNumId w:val="14"/>
  </w:num>
  <w:num w:numId="17" w16cid:durableId="476185412">
    <w:abstractNumId w:val="26"/>
  </w:num>
  <w:num w:numId="18" w16cid:durableId="1826967961">
    <w:abstractNumId w:val="19"/>
  </w:num>
  <w:num w:numId="19" w16cid:durableId="47579231">
    <w:abstractNumId w:val="19"/>
  </w:num>
  <w:num w:numId="20" w16cid:durableId="1115372313">
    <w:abstractNumId w:val="29"/>
  </w:num>
  <w:num w:numId="21" w16cid:durableId="2067604114">
    <w:abstractNumId w:val="13"/>
  </w:num>
  <w:num w:numId="22" w16cid:durableId="1819612901">
    <w:abstractNumId w:val="10"/>
  </w:num>
  <w:num w:numId="23" w16cid:durableId="578566156">
    <w:abstractNumId w:val="14"/>
  </w:num>
  <w:num w:numId="24" w16cid:durableId="1946620829">
    <w:abstractNumId w:val="11"/>
  </w:num>
  <w:num w:numId="25" w16cid:durableId="2087606688">
    <w:abstractNumId w:val="21"/>
  </w:num>
  <w:num w:numId="26" w16cid:durableId="65340577">
    <w:abstractNumId w:val="31"/>
  </w:num>
  <w:num w:numId="27" w16cid:durableId="862327144">
    <w:abstractNumId w:val="27"/>
  </w:num>
  <w:num w:numId="28" w16cid:durableId="1674988203">
    <w:abstractNumId w:val="19"/>
  </w:num>
  <w:num w:numId="29" w16cid:durableId="1515610715">
    <w:abstractNumId w:val="19"/>
  </w:num>
  <w:num w:numId="30" w16cid:durableId="1649901237">
    <w:abstractNumId w:val="16"/>
  </w:num>
  <w:num w:numId="31" w16cid:durableId="88627056">
    <w:abstractNumId w:val="15"/>
  </w:num>
  <w:num w:numId="32" w16cid:durableId="346441830">
    <w:abstractNumId w:val="30"/>
  </w:num>
  <w:num w:numId="33" w16cid:durableId="1502810966">
    <w:abstractNumId w:val="19"/>
  </w:num>
  <w:num w:numId="34" w16cid:durableId="1130056717">
    <w:abstractNumId w:val="19"/>
  </w:num>
  <w:num w:numId="35" w16cid:durableId="1240748962">
    <w:abstractNumId w:val="12"/>
  </w:num>
  <w:num w:numId="36" w16cid:durableId="1557471433">
    <w:abstractNumId w:val="17"/>
  </w:num>
  <w:num w:numId="37" w16cid:durableId="818376743">
    <w:abstractNumId w:val="24"/>
  </w:num>
  <w:num w:numId="38" w16cid:durableId="1199972090">
    <w:abstractNumId w:val="22"/>
  </w:num>
  <w:num w:numId="39" w16cid:durableId="1658530522">
    <w:abstractNumId w:val="18"/>
  </w:num>
  <w:num w:numId="40" w16cid:durableId="1868634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83628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0882-v2"/>
  </w:docVars>
  <w:rsids>
    <w:rsidRoot w:val="00700BEE"/>
    <w:rsid w:val="00006FBD"/>
    <w:rsid w:val="00035010"/>
    <w:rsid w:val="00053657"/>
    <w:rsid w:val="000571B7"/>
    <w:rsid w:val="00070C15"/>
    <w:rsid w:val="000C3B9A"/>
    <w:rsid w:val="000F3C97"/>
    <w:rsid w:val="00115006"/>
    <w:rsid w:val="00116898"/>
    <w:rsid w:val="0013724A"/>
    <w:rsid w:val="00250A6F"/>
    <w:rsid w:val="00256E80"/>
    <w:rsid w:val="00261754"/>
    <w:rsid w:val="00291FA4"/>
    <w:rsid w:val="002C1C1D"/>
    <w:rsid w:val="002C3B29"/>
    <w:rsid w:val="0030381B"/>
    <w:rsid w:val="00342FED"/>
    <w:rsid w:val="00407E02"/>
    <w:rsid w:val="00466F12"/>
    <w:rsid w:val="0049002E"/>
    <w:rsid w:val="004928FA"/>
    <w:rsid w:val="004E76FA"/>
    <w:rsid w:val="004F0A10"/>
    <w:rsid w:val="00504F0A"/>
    <w:rsid w:val="00513FCD"/>
    <w:rsid w:val="00536A3C"/>
    <w:rsid w:val="0057119A"/>
    <w:rsid w:val="0059481C"/>
    <w:rsid w:val="005A1239"/>
    <w:rsid w:val="005A256A"/>
    <w:rsid w:val="005F70B1"/>
    <w:rsid w:val="0064178C"/>
    <w:rsid w:val="00695435"/>
    <w:rsid w:val="006B006E"/>
    <w:rsid w:val="006C1A5B"/>
    <w:rsid w:val="006F5F0A"/>
    <w:rsid w:val="00700BEE"/>
    <w:rsid w:val="00713214"/>
    <w:rsid w:val="00785248"/>
    <w:rsid w:val="007C6905"/>
    <w:rsid w:val="007E47EF"/>
    <w:rsid w:val="00802902"/>
    <w:rsid w:val="00823220"/>
    <w:rsid w:val="00831E24"/>
    <w:rsid w:val="008A3B04"/>
    <w:rsid w:val="008C2741"/>
    <w:rsid w:val="008D251C"/>
    <w:rsid w:val="009054A6"/>
    <w:rsid w:val="0094427B"/>
    <w:rsid w:val="00961537"/>
    <w:rsid w:val="00973EBF"/>
    <w:rsid w:val="009907A9"/>
    <w:rsid w:val="009B5562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A1C5D"/>
    <w:rsid w:val="00BF74D9"/>
    <w:rsid w:val="00C03915"/>
    <w:rsid w:val="00C40E89"/>
    <w:rsid w:val="00C45AC7"/>
    <w:rsid w:val="00C56C31"/>
    <w:rsid w:val="00CB1B46"/>
    <w:rsid w:val="00CD4CCE"/>
    <w:rsid w:val="00D55FA3"/>
    <w:rsid w:val="00DC6E84"/>
    <w:rsid w:val="00E514F1"/>
    <w:rsid w:val="00E61AC0"/>
    <w:rsid w:val="00F05F00"/>
    <w:rsid w:val="00F34EAA"/>
    <w:rsid w:val="00F42054"/>
    <w:rsid w:val="00F80BD3"/>
    <w:rsid w:val="00FA107F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fredrik.hagblom@greenely.se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 M a t t e r s ! 1 1 3 2 6 8 2 9 . 1 < / d o c u m e n t i d >  
     < s e n d e r i d > H U G O . R A T H S M A N < / s e n d e r i d >  
     < s e n d e r e m a i l > H U G O . R A T H S M A N @ S C H J O D T . C O M < / s e n d e r e m a i l >  
     < l a s t m o d i f i e d > 2 0 2 3 - 0 5 - 2 2 T 1 3 : 3 5 : 0 0 . 0 0 0 0 0 0 0 + 0 2 : 0 0 < / l a s t m o d i f i e d >  
     < d a t a b a s e > M a t t e r s 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142</Words>
  <Characters>1005</Characters>
  <Application>Microsoft Office Word</Application>
  <DocSecurity>4</DocSecurity>
  <Lines>47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_</vt:lpstr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2023-05-22T11:35:00Z</dcterms:created>
  <dcterms:modified xsi:type="dcterms:W3CDTF">2023-05-22T11:35:00Z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ACClient">
    <vt:lpwstr>503298</vt:lpwstr>
  </property>
  <property fmtid="{D5CDD505-2E9C-101B-9397-08002B2CF9AE}" pid="3" name="PSACMatter">
    <vt:lpwstr>503298-602</vt:lpwstr>
  </property>
</Properties>
</file>