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EA8C7" w14:textId="77777777" w:rsidR="007C6B85" w:rsidRPr="0040084E" w:rsidRDefault="007C6B85" w:rsidP="007C6B85">
      <w:pPr>
        <w:ind w:left="-270" w:right="-27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lang w:val="fr-CA" w:eastAsia="fr-CA"/>
        </w:rPr>
        <w:t>ANALYSE</w:t>
      </w:r>
      <w:r w:rsidRPr="0040084E">
        <w:rPr>
          <w:rFonts w:ascii="Arial" w:hAnsi="Arial"/>
          <w:b/>
          <w:sz w:val="28"/>
          <w:lang w:val="fr-CA" w:eastAsia="fr-CA"/>
        </w:rPr>
        <w:t xml:space="preserve"> DES RISQUES</w:t>
      </w:r>
    </w:p>
    <w:p w14:paraId="7DCDB4BA" w14:textId="77777777" w:rsidR="007C6B85" w:rsidRPr="0040084E" w:rsidRDefault="007C6B85" w:rsidP="007C6B85">
      <w:pPr>
        <w:jc w:val="center"/>
        <w:rPr>
          <w:rFonts w:ascii="Arial" w:hAnsi="Arial"/>
          <w:b/>
          <w:sz w:val="22"/>
        </w:rPr>
      </w:pPr>
    </w:p>
    <w:p w14:paraId="579B4CFD" w14:textId="77777777" w:rsidR="007C6B85" w:rsidRPr="002D0051" w:rsidRDefault="007C6B85" w:rsidP="007C6B85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2D0051">
        <w:rPr>
          <w:rFonts w:ascii="Arial" w:hAnsi="Arial"/>
          <w:b/>
          <w:sz w:val="22"/>
          <w:szCs w:val="22"/>
        </w:rPr>
        <w:t>Nom de l’entreprise :</w:t>
      </w:r>
      <w:r w:rsidRPr="002D0051">
        <w:rPr>
          <w:rFonts w:ascii="Arial" w:hAnsi="Arial"/>
          <w:sz w:val="22"/>
          <w:szCs w:val="22"/>
        </w:rPr>
        <w:t xml:space="preserve"> </w:t>
      </w:r>
    </w:p>
    <w:p w14:paraId="7BE564D7" w14:textId="77777777" w:rsidR="007C6B85" w:rsidRPr="002D0051" w:rsidRDefault="007C6B85" w:rsidP="007C6B85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2D0051">
        <w:rPr>
          <w:rFonts w:ascii="Arial" w:hAnsi="Arial"/>
          <w:b/>
          <w:sz w:val="22"/>
          <w:szCs w:val="22"/>
        </w:rPr>
        <w:t>Poste :</w:t>
      </w:r>
      <w:r w:rsidRPr="002D0051">
        <w:rPr>
          <w:rFonts w:ascii="Arial" w:hAnsi="Arial"/>
          <w:sz w:val="22"/>
          <w:szCs w:val="22"/>
        </w:rPr>
        <w:t xml:space="preserve"> </w:t>
      </w:r>
      <w:proofErr w:type="spellStart"/>
      <w:r w:rsidRPr="002D0051">
        <w:rPr>
          <w:rFonts w:ascii="Arial" w:hAnsi="Arial"/>
          <w:sz w:val="22"/>
          <w:szCs w:val="22"/>
        </w:rPr>
        <w:t>Écimeur</w:t>
      </w:r>
      <w:proofErr w:type="spellEnd"/>
    </w:p>
    <w:p w14:paraId="2A5A91A1" w14:textId="77777777" w:rsidR="007C6B85" w:rsidRPr="002D0051" w:rsidRDefault="007C6B85" w:rsidP="007C6B85">
      <w:pPr>
        <w:spacing w:before="60" w:after="60"/>
        <w:ind w:left="-284"/>
        <w:rPr>
          <w:rFonts w:ascii="Arial" w:hAnsi="Arial"/>
          <w:b/>
          <w:sz w:val="22"/>
          <w:szCs w:val="22"/>
        </w:rPr>
      </w:pPr>
    </w:p>
    <w:p w14:paraId="6F919B56" w14:textId="77777777" w:rsidR="007C6B85" w:rsidRPr="002D0051" w:rsidRDefault="007C6B85" w:rsidP="007C6B85">
      <w:pPr>
        <w:spacing w:before="60" w:after="60"/>
        <w:ind w:left="-284"/>
        <w:rPr>
          <w:rFonts w:ascii="Arial" w:hAnsi="Arial"/>
          <w:i/>
          <w:sz w:val="16"/>
          <w:lang w:val="fr-FR"/>
        </w:rPr>
      </w:pPr>
      <w:r>
        <w:rPr>
          <w:rFonts w:ascii="Arial" w:hAnsi="Arial"/>
          <w:b/>
          <w:i/>
          <w:sz w:val="16"/>
        </w:rPr>
        <w:t>Mises en garde :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z w:val="16"/>
          <w:lang w:val="fr-FR"/>
        </w:rPr>
        <w:t>ce document doit être révisé afin d’identifier les risques qui ne s’appliquent pas à l’entreprise ou qui doivent être ajoutés.  De plus, il doit être intégré ou cité dans le programme de prévention de l’entreprise.</w:t>
      </w:r>
    </w:p>
    <w:tbl>
      <w:tblPr>
        <w:tblW w:w="14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307"/>
        <w:gridCol w:w="1540"/>
        <w:gridCol w:w="1773"/>
        <w:gridCol w:w="3025"/>
        <w:gridCol w:w="634"/>
        <w:gridCol w:w="634"/>
        <w:gridCol w:w="634"/>
        <w:gridCol w:w="1970"/>
        <w:gridCol w:w="1471"/>
        <w:gridCol w:w="1210"/>
      </w:tblGrid>
      <w:tr w:rsidR="007C6B85" w:rsidRPr="000A37A4" w14:paraId="7B04231A" w14:textId="77777777">
        <w:trPr>
          <w:cantSplit/>
          <w:trHeight w:val="390"/>
          <w:tblHeader/>
          <w:jc w:val="center"/>
        </w:trPr>
        <w:tc>
          <w:tcPr>
            <w:tcW w:w="130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00127E1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20"/>
              </w:rPr>
            </w:pPr>
            <w:r w:rsidRPr="000A37A4">
              <w:rPr>
                <w:rFonts w:ascii="Arial" w:hAnsi="Arial"/>
                <w:b/>
                <w:sz w:val="20"/>
              </w:rPr>
              <w:t>Tâches</w:t>
            </w:r>
          </w:p>
        </w:tc>
        <w:tc>
          <w:tcPr>
            <w:tcW w:w="1540" w:type="dxa"/>
            <w:vMerge w:val="restart"/>
            <w:tcBorders>
              <w:top w:val="single" w:sz="18" w:space="0" w:color="auto"/>
            </w:tcBorders>
            <w:vAlign w:val="center"/>
          </w:tcPr>
          <w:p w14:paraId="0763C379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20"/>
              </w:rPr>
            </w:pPr>
            <w:r w:rsidRPr="000A37A4">
              <w:rPr>
                <w:rFonts w:ascii="Arial" w:hAnsi="Arial"/>
                <w:b/>
                <w:sz w:val="20"/>
              </w:rPr>
              <w:t xml:space="preserve">Risques </w:t>
            </w:r>
            <w:proofErr w:type="gramStart"/>
            <w:r w:rsidRPr="000A37A4">
              <w:rPr>
                <w:rFonts w:ascii="Arial" w:hAnsi="Arial"/>
                <w:b/>
                <w:sz w:val="20"/>
              </w:rPr>
              <w:t>ou</w:t>
            </w:r>
            <w:proofErr w:type="gramEnd"/>
          </w:p>
          <w:p w14:paraId="194EBF8B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20"/>
              </w:rPr>
            </w:pPr>
            <w:proofErr w:type="gramStart"/>
            <w:r w:rsidRPr="000A37A4">
              <w:rPr>
                <w:rFonts w:ascii="Arial" w:hAnsi="Arial"/>
                <w:b/>
                <w:sz w:val="20"/>
              </w:rPr>
              <w:t>phénomènes</w:t>
            </w:r>
            <w:proofErr w:type="gramEnd"/>
            <w:r w:rsidRPr="000A37A4">
              <w:rPr>
                <w:rFonts w:ascii="Arial" w:hAnsi="Arial"/>
                <w:b/>
                <w:sz w:val="20"/>
              </w:rPr>
              <w:t xml:space="preserve"> dangereux</w:t>
            </w:r>
          </w:p>
        </w:tc>
        <w:tc>
          <w:tcPr>
            <w:tcW w:w="1773" w:type="dxa"/>
            <w:vMerge w:val="restart"/>
            <w:tcBorders>
              <w:top w:val="single" w:sz="18" w:space="0" w:color="auto"/>
            </w:tcBorders>
            <w:vAlign w:val="center"/>
          </w:tcPr>
          <w:p w14:paraId="7D16EF04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20"/>
              </w:rPr>
            </w:pPr>
            <w:r w:rsidRPr="000A37A4">
              <w:rPr>
                <w:rFonts w:ascii="Arial" w:hAnsi="Arial"/>
                <w:b/>
                <w:sz w:val="20"/>
              </w:rPr>
              <w:t xml:space="preserve">Situations </w:t>
            </w:r>
            <w:r w:rsidRPr="000A37A4">
              <w:rPr>
                <w:rFonts w:ascii="Arial" w:hAnsi="Arial"/>
                <w:b/>
                <w:sz w:val="20"/>
              </w:rPr>
              <w:br/>
              <w:t>qui amènent le risque</w:t>
            </w:r>
          </w:p>
        </w:tc>
        <w:tc>
          <w:tcPr>
            <w:tcW w:w="3025" w:type="dxa"/>
            <w:vMerge w:val="restart"/>
            <w:tcBorders>
              <w:top w:val="single" w:sz="18" w:space="0" w:color="auto"/>
            </w:tcBorders>
            <w:vAlign w:val="center"/>
          </w:tcPr>
          <w:p w14:paraId="73DC5D24" w14:textId="77777777" w:rsidR="007C6B85" w:rsidRPr="000A37A4" w:rsidRDefault="007C6B85" w:rsidP="007C6B85">
            <w:pPr>
              <w:jc w:val="center"/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b/>
                <w:sz w:val="20"/>
              </w:rPr>
              <w:t>Mesures de sécurité recommandées</w:t>
            </w:r>
          </w:p>
        </w:tc>
        <w:tc>
          <w:tcPr>
            <w:tcW w:w="1902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7EE3579" w14:textId="77777777" w:rsidR="007C6B85" w:rsidRPr="000A37A4" w:rsidRDefault="007C6B85" w:rsidP="007C6B85">
            <w:pPr>
              <w:spacing w:after="40"/>
              <w:jc w:val="center"/>
              <w:rPr>
                <w:rFonts w:ascii="Arial" w:hAnsi="Arial"/>
                <w:b/>
                <w:sz w:val="18"/>
              </w:rPr>
            </w:pPr>
            <w:r w:rsidRPr="000A37A4">
              <w:rPr>
                <w:rFonts w:ascii="Arial" w:hAnsi="Arial"/>
                <w:b/>
                <w:sz w:val="20"/>
              </w:rPr>
              <w:t>En place</w:t>
            </w:r>
            <w:r w:rsidRPr="000A37A4"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970" w:type="dxa"/>
            <w:vMerge w:val="restart"/>
            <w:tcBorders>
              <w:top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86457D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20"/>
              </w:rPr>
            </w:pPr>
            <w:r w:rsidRPr="000A37A4">
              <w:rPr>
                <w:rFonts w:ascii="Arial" w:hAnsi="Arial"/>
                <w:b/>
                <w:sz w:val="20"/>
              </w:rPr>
              <w:t xml:space="preserve">Mesures complémentaires </w:t>
            </w:r>
            <w:r w:rsidRPr="000A37A4">
              <w:rPr>
                <w:rFonts w:ascii="Arial" w:hAnsi="Arial"/>
                <w:b/>
                <w:sz w:val="18"/>
              </w:rPr>
              <w:t>(si nécessaire)</w:t>
            </w:r>
          </w:p>
        </w:tc>
        <w:tc>
          <w:tcPr>
            <w:tcW w:w="1471" w:type="dxa"/>
            <w:vMerge w:val="restart"/>
            <w:tcBorders>
              <w:top w:val="single" w:sz="18" w:space="0" w:color="auto"/>
            </w:tcBorders>
            <w:vAlign w:val="center"/>
          </w:tcPr>
          <w:p w14:paraId="1224A0C8" w14:textId="77777777" w:rsidR="007C6B85" w:rsidRPr="000A37A4" w:rsidRDefault="007C6B85" w:rsidP="007C6B85">
            <w:pPr>
              <w:ind w:left="-174" w:right="-144"/>
              <w:jc w:val="center"/>
              <w:rPr>
                <w:rFonts w:ascii="Arial" w:hAnsi="Arial"/>
                <w:b/>
                <w:sz w:val="20"/>
              </w:rPr>
            </w:pPr>
            <w:r w:rsidRPr="000A37A4">
              <w:rPr>
                <w:rFonts w:ascii="Arial" w:hAnsi="Arial"/>
                <w:b/>
                <w:sz w:val="20"/>
              </w:rPr>
              <w:t>Responsable</w:t>
            </w:r>
          </w:p>
        </w:tc>
        <w:tc>
          <w:tcPr>
            <w:tcW w:w="121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38E05D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20"/>
              </w:rPr>
            </w:pPr>
            <w:r w:rsidRPr="000A37A4">
              <w:rPr>
                <w:rFonts w:ascii="Arial" w:hAnsi="Arial"/>
                <w:b/>
                <w:sz w:val="20"/>
              </w:rPr>
              <w:t>Échéance</w:t>
            </w:r>
          </w:p>
        </w:tc>
      </w:tr>
      <w:tr w:rsidR="007C6B85" w:rsidRPr="000A37A4" w14:paraId="07A78B3E" w14:textId="77777777">
        <w:trPr>
          <w:cantSplit/>
          <w:trHeight w:val="390"/>
          <w:tblHeader/>
          <w:jc w:val="center"/>
        </w:trPr>
        <w:tc>
          <w:tcPr>
            <w:tcW w:w="130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8C39C0C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40" w:type="dxa"/>
            <w:vMerge/>
            <w:tcBorders>
              <w:bottom w:val="single" w:sz="18" w:space="0" w:color="auto"/>
            </w:tcBorders>
            <w:vAlign w:val="center"/>
          </w:tcPr>
          <w:p w14:paraId="33465F16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bottom w:val="single" w:sz="18" w:space="0" w:color="auto"/>
            </w:tcBorders>
            <w:vAlign w:val="center"/>
          </w:tcPr>
          <w:p w14:paraId="2DBAA9F5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25" w:type="dxa"/>
            <w:vMerge/>
            <w:tcBorders>
              <w:bottom w:val="single" w:sz="18" w:space="0" w:color="auto"/>
            </w:tcBorders>
            <w:vAlign w:val="center"/>
          </w:tcPr>
          <w:p w14:paraId="6D16E31C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2139179" w14:textId="77777777" w:rsidR="007C6B85" w:rsidRPr="000A37A4" w:rsidRDefault="007C6B85" w:rsidP="007C6B85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0A37A4">
              <w:rPr>
                <w:rFonts w:ascii="Arial" w:hAnsi="Arial"/>
                <w:sz w:val="18"/>
              </w:rPr>
              <w:t>Oui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3C0A2CD" w14:textId="77777777" w:rsidR="007C6B85" w:rsidRPr="000A37A4" w:rsidRDefault="007C6B85" w:rsidP="007C6B85">
            <w:pPr>
              <w:spacing w:after="40"/>
              <w:ind w:left="-56" w:right="-91"/>
              <w:jc w:val="center"/>
              <w:rPr>
                <w:rFonts w:ascii="Arial" w:hAnsi="Arial"/>
                <w:sz w:val="20"/>
              </w:rPr>
            </w:pPr>
            <w:r w:rsidRPr="000A37A4">
              <w:rPr>
                <w:rFonts w:ascii="Arial" w:hAnsi="Arial"/>
                <w:sz w:val="18"/>
              </w:rPr>
              <w:t>Part.*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0327620" w14:textId="77777777" w:rsidR="007C6B85" w:rsidRPr="000A37A4" w:rsidRDefault="007C6B85" w:rsidP="007C6B85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0A37A4">
              <w:rPr>
                <w:rFonts w:ascii="Arial" w:hAnsi="Arial"/>
                <w:sz w:val="18"/>
              </w:rPr>
              <w:t>Non</w:t>
            </w:r>
          </w:p>
        </w:tc>
        <w:tc>
          <w:tcPr>
            <w:tcW w:w="1970" w:type="dxa"/>
            <w:vMerge/>
            <w:tcBorders>
              <w:bottom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EA99CB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71" w:type="dxa"/>
            <w:vMerge/>
            <w:tcBorders>
              <w:bottom w:val="single" w:sz="18" w:space="0" w:color="auto"/>
            </w:tcBorders>
            <w:vAlign w:val="center"/>
          </w:tcPr>
          <w:p w14:paraId="751AD76F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1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1C7C399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C6B85" w:rsidRPr="000A37A4" w14:paraId="4E15EDD6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18" w:space="0" w:color="auto"/>
              <w:bottom w:val="single" w:sz="4" w:space="0" w:color="auto"/>
            </w:tcBorders>
          </w:tcPr>
          <w:p w14:paraId="41958804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Écimer des arbres abattus dans les coupes semi-</w:t>
            </w:r>
            <w:proofErr w:type="spellStart"/>
            <w:r w:rsidRPr="000A37A4">
              <w:rPr>
                <w:rFonts w:ascii="Arial" w:hAnsi="Arial"/>
                <w:sz w:val="18"/>
              </w:rPr>
              <w:t>mécani</w:t>
            </w:r>
            <w:proofErr w:type="spellEnd"/>
            <w:r w:rsidRPr="000A37A4">
              <w:rPr>
                <w:rFonts w:ascii="Arial" w:hAnsi="Arial"/>
                <w:sz w:val="18"/>
              </w:rPr>
              <w:t>-</w:t>
            </w:r>
            <w:proofErr w:type="spellStart"/>
            <w:r w:rsidRPr="000A37A4">
              <w:rPr>
                <w:rFonts w:ascii="Arial" w:hAnsi="Arial"/>
                <w:sz w:val="18"/>
              </w:rPr>
              <w:t>sées</w:t>
            </w:r>
            <w:proofErr w:type="spellEnd"/>
            <w:r w:rsidRPr="000A37A4">
              <w:rPr>
                <w:rFonts w:ascii="Arial" w:hAnsi="Arial"/>
                <w:sz w:val="18"/>
              </w:rPr>
              <w:t>, abattre des chicots résiduels</w:t>
            </w:r>
          </w:p>
        </w:tc>
        <w:tc>
          <w:tcPr>
            <w:tcW w:w="1540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208FC7AA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Possibilité d’incendie</w:t>
            </w:r>
          </w:p>
        </w:tc>
        <w:tc>
          <w:tcPr>
            <w:tcW w:w="1773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46EB7FCD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Lors du plein d’essence de la scie</w:t>
            </w:r>
          </w:p>
        </w:tc>
        <w:tc>
          <w:tcPr>
            <w:tcW w:w="3025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5392BA68" w14:textId="77777777" w:rsidR="007C6B85" w:rsidRPr="000A37A4" w:rsidRDefault="007C6B85" w:rsidP="007C6B85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S’assurer que la scie est munie d’un silencieux avec pare-étincelles</w:t>
            </w:r>
          </w:p>
          <w:p w14:paraId="3F0606F1" w14:textId="77777777" w:rsidR="007C6B85" w:rsidRPr="000A37A4" w:rsidRDefault="007C6B85" w:rsidP="007C6B85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Utiliser un réservoir portatif conforme</w:t>
            </w:r>
          </w:p>
          <w:p w14:paraId="65451940" w14:textId="77777777" w:rsidR="007C6B85" w:rsidRPr="000A37A4" w:rsidRDefault="007C6B85" w:rsidP="007C6B85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Ne jamais transporter d’essence sur soi</w:t>
            </w:r>
          </w:p>
          <w:p w14:paraId="26E693F4" w14:textId="77777777" w:rsidR="007C6B85" w:rsidRPr="000A37A4" w:rsidRDefault="007C6B85" w:rsidP="007C6B85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 xml:space="preserve">Ne pas fumer </w:t>
            </w:r>
          </w:p>
          <w:p w14:paraId="76C6BA19" w14:textId="77777777" w:rsidR="007C6B85" w:rsidRPr="000A37A4" w:rsidRDefault="007C6B85" w:rsidP="007C6B85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Porter un extincteur portatif de 225 g</w:t>
            </w:r>
          </w:p>
          <w:p w14:paraId="40DE55B5" w14:textId="77777777" w:rsidR="007C6B85" w:rsidRPr="000A37A4" w:rsidRDefault="007C6B85" w:rsidP="007C6B85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Mettre la scie en marche à au moins 3 m de l’endroit où l’on a fait le plein</w:t>
            </w:r>
          </w:p>
          <w:p w14:paraId="2C8AC7B6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Laisser refroidir le moteur avant de faire le plein</w:t>
            </w:r>
          </w:p>
          <w:p w14:paraId="631C6B7B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Arrêter le moteur pour remplir le réservoir</w:t>
            </w:r>
          </w:p>
          <w:p w14:paraId="545429C5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 xml:space="preserve">Utiliser le bec verseur </w:t>
            </w:r>
          </w:p>
          <w:p w14:paraId="3BD34D79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Appliquer les normes minimales de la SOPFEU</w:t>
            </w:r>
          </w:p>
        </w:tc>
        <w:tc>
          <w:tcPr>
            <w:tcW w:w="634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344FEBCE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7916174C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5F88BA2A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1B5ACB54" w14:textId="77777777" w:rsidR="007C6B85" w:rsidRPr="000A37A4" w:rsidRDefault="007C6B85" w:rsidP="007C6B85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053728D7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302672FC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</w:tr>
      <w:tr w:rsidR="007C6B85" w:rsidRPr="000A37A4" w14:paraId="37832965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14:paraId="3A51FEBD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76A663E3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Possibilité d’être frappé par la scie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6852E363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Lors de la perte de maîtrise de la scie au démarrage</w:t>
            </w:r>
          </w:p>
        </w:tc>
        <w:tc>
          <w:tcPr>
            <w:tcW w:w="302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4EEA4AC5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Appuyer la scie solidement au sol ou la tenir entre les genoux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0D43406F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80BA622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21F14EF4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416EAFFF" w14:textId="77777777" w:rsidR="007C6B85" w:rsidRPr="000A37A4" w:rsidRDefault="007C6B85" w:rsidP="007C6B85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4E629CCE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38267C81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</w:tr>
      <w:tr w:rsidR="007C6B85" w:rsidRPr="000A37A4" w14:paraId="4C5C4B3A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4" w:space="0" w:color="auto"/>
            </w:tcBorders>
          </w:tcPr>
          <w:p w14:paraId="3DD7DAF0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1CF6FB76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Possibilité de perdre l’équilibre et de trébucher</w:t>
            </w:r>
          </w:p>
        </w:tc>
        <w:tc>
          <w:tcPr>
            <w:tcW w:w="1773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4A19A247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Lors de l’écimage</w:t>
            </w:r>
          </w:p>
        </w:tc>
        <w:tc>
          <w:tcPr>
            <w:tcW w:w="3025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54735169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Avoir les pieds en position d’équilibre</w:t>
            </w:r>
          </w:p>
        </w:tc>
        <w:tc>
          <w:tcPr>
            <w:tcW w:w="634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7071E41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1720A026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59AC80EF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49DB3454" w14:textId="77777777" w:rsidR="007C6B85" w:rsidRPr="000A37A4" w:rsidRDefault="007C6B85" w:rsidP="007C6B85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79735CBE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59B9EA3F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</w:tr>
      <w:tr w:rsidR="007C6B85" w:rsidRPr="000A37A4" w14:paraId="628943B3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0BBECFD5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3237D71A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Possibilité de trébucher sur la scie</w:t>
            </w: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2343C72E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En circulant d’arbre en arbre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7A3CF52B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 xml:space="preserve">Transporter la scie </w:t>
            </w:r>
            <w:proofErr w:type="gramStart"/>
            <w:r w:rsidRPr="000A37A4">
              <w:rPr>
                <w:rFonts w:ascii="Arial" w:hAnsi="Arial"/>
                <w:sz w:val="18"/>
              </w:rPr>
              <w:t>de façon à ce</w:t>
            </w:r>
            <w:proofErr w:type="gramEnd"/>
            <w:r w:rsidRPr="000A37A4">
              <w:rPr>
                <w:rFonts w:ascii="Arial" w:hAnsi="Arial"/>
                <w:sz w:val="18"/>
              </w:rPr>
              <w:t xml:space="preserve"> que la lame soit vers l’arrière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F965B13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630A379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62FC1BF1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7CC8D539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3FA8E265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4D020BBE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</w:tr>
      <w:tr w:rsidR="007C6B85" w:rsidRPr="000A37A4" w14:paraId="4699C3D3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46F71566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0FFCCF10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Possibilité d’être frappé par un arbre</w:t>
            </w: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70A04697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 xml:space="preserve">Lors de travaux effectués à proximité de l’abatteuse, de la débusqueuse ou d’un autre </w:t>
            </w:r>
            <w:proofErr w:type="spellStart"/>
            <w:r w:rsidRPr="000A37A4">
              <w:rPr>
                <w:rFonts w:ascii="Arial" w:hAnsi="Arial"/>
                <w:sz w:val="18"/>
              </w:rPr>
              <w:t>écimeur</w:t>
            </w:r>
            <w:proofErr w:type="spellEnd"/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4FC10E62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Suivre la procédure d’approche de la machinerie</w:t>
            </w:r>
          </w:p>
          <w:p w14:paraId="3C51A56F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Respecter les zones de danger suivantes :</w:t>
            </w:r>
          </w:p>
          <w:p w14:paraId="23447961" w14:textId="77777777" w:rsidR="007C6B85" w:rsidRPr="000A37A4" w:rsidRDefault="007C6B85" w:rsidP="007C6B85">
            <w:pPr>
              <w:ind w:left="216"/>
              <w:rPr>
                <w:rFonts w:ascii="Arial" w:hAnsi="Arial"/>
                <w:sz w:val="18"/>
              </w:rPr>
            </w:pPr>
            <w:proofErr w:type="gramStart"/>
            <w:r w:rsidRPr="000A37A4">
              <w:rPr>
                <w:rFonts w:ascii="Arial" w:hAnsi="Arial"/>
                <w:sz w:val="18"/>
              </w:rPr>
              <w:t>abatteuse</w:t>
            </w:r>
            <w:proofErr w:type="gramEnd"/>
            <w:r w:rsidRPr="000A37A4">
              <w:rPr>
                <w:rFonts w:ascii="Arial" w:hAnsi="Arial"/>
                <w:sz w:val="18"/>
              </w:rPr>
              <w:t xml:space="preserve"> = 100 m</w:t>
            </w:r>
          </w:p>
          <w:p w14:paraId="14F140DA" w14:textId="77777777" w:rsidR="007C6B85" w:rsidRPr="00FC343F" w:rsidRDefault="007C6B85" w:rsidP="007C6B85">
            <w:pPr>
              <w:ind w:left="216"/>
              <w:rPr>
                <w:rFonts w:ascii="Arial" w:hAnsi="Arial"/>
                <w:sz w:val="18"/>
              </w:rPr>
            </w:pPr>
            <w:proofErr w:type="gramStart"/>
            <w:r w:rsidRPr="00FC343F">
              <w:rPr>
                <w:rFonts w:ascii="Arial" w:hAnsi="Arial"/>
                <w:sz w:val="18"/>
              </w:rPr>
              <w:t>débusqueuse</w:t>
            </w:r>
            <w:proofErr w:type="gramEnd"/>
            <w:r w:rsidRPr="00FC343F">
              <w:rPr>
                <w:rFonts w:ascii="Arial" w:hAnsi="Arial"/>
                <w:sz w:val="18"/>
              </w:rPr>
              <w:t xml:space="preserve"> = 45m</w:t>
            </w:r>
          </w:p>
          <w:p w14:paraId="0651B108" w14:textId="77777777" w:rsidR="007C6B85" w:rsidRPr="000A37A4" w:rsidRDefault="007C6B85" w:rsidP="007C6B85">
            <w:pPr>
              <w:ind w:left="216"/>
              <w:rPr>
                <w:rFonts w:ascii="Arial" w:hAnsi="Arial"/>
                <w:sz w:val="18"/>
              </w:rPr>
            </w:pPr>
            <w:proofErr w:type="spellStart"/>
            <w:proofErr w:type="gramStart"/>
            <w:r w:rsidRPr="000A37A4">
              <w:rPr>
                <w:rFonts w:ascii="Arial" w:hAnsi="Arial"/>
                <w:sz w:val="18"/>
              </w:rPr>
              <w:t>écimeur</w:t>
            </w:r>
            <w:proofErr w:type="spellEnd"/>
            <w:proofErr w:type="gramEnd"/>
            <w:r w:rsidRPr="000A37A4">
              <w:rPr>
                <w:rFonts w:ascii="Arial" w:hAnsi="Arial"/>
                <w:sz w:val="18"/>
              </w:rPr>
              <w:t xml:space="preserve"> = 45 m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7013E7A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5C67522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98876A3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433C2A86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76383250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64EF2CE2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</w:tr>
      <w:tr w:rsidR="007C6B85" w:rsidRPr="000A37A4" w14:paraId="461EEE81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13FA5ACF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067A72EC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Possibilité d’être frappé par un chicot</w:t>
            </w: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2297724C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Lors de travaux effectués à proximité de chicots résiduels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270887AE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Abattre les chicots s’ils ne présentent pas un risque élevé à l’abattage</w:t>
            </w:r>
          </w:p>
          <w:p w14:paraId="0D49EF49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Utiliser les techniques spéciales d’abattage des chicots</w:t>
            </w:r>
          </w:p>
          <w:p w14:paraId="686D8B86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Ne pas écimer en présence de chicots dans l’aire de travail</w:t>
            </w:r>
          </w:p>
          <w:p w14:paraId="4D8E82DF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Ne pas abattre les arbres martelés et oubliés en direction d’un chicot</w:t>
            </w:r>
          </w:p>
          <w:p w14:paraId="6F3F9421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L’opérateur de la débusqueuse complète le travail qui n’a pas été fait par l’abatteuse ou par l’</w:t>
            </w:r>
            <w:proofErr w:type="spellStart"/>
            <w:r w:rsidRPr="000A37A4">
              <w:rPr>
                <w:rFonts w:ascii="Arial" w:hAnsi="Arial"/>
                <w:sz w:val="18"/>
              </w:rPr>
              <w:t>écimeur</w:t>
            </w:r>
            <w:proofErr w:type="spellEnd"/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5229E23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C199123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BE1BF43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6E73351E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54C9C08D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5AECB66A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</w:tr>
      <w:tr w:rsidR="007C6B85" w:rsidRPr="000A37A4" w14:paraId="5B331F8F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2BB09737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30A5F658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Possibilité de glisser et de trébucher</w:t>
            </w: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69E84DE1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Lors des déplacements sur les surfaces glissantes (automne)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1000AE9F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Utiliser des bottes cloutées ou avec des crampons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537C33C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749947C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6CD24205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593BA603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605CA604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5D59DAFE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</w:tr>
      <w:tr w:rsidR="007C6B85" w:rsidRPr="000A37A4" w14:paraId="51A825FB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534E9042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08010F9E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Possibilité d’effort excessif</w:t>
            </w: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2BC0D97F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Lorsque la scie se coince avec de grosses branches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2064A05A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L’opérateur de l’abatteuse place les arbres de manière à ne pas créer de tension</w:t>
            </w:r>
          </w:p>
          <w:p w14:paraId="4F684D8C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Dégager l’aire de travail en cas de mouvements inattendus</w:t>
            </w:r>
          </w:p>
          <w:p w14:paraId="6F73DE2E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Couper les branches secondaires en premier</w:t>
            </w:r>
          </w:p>
          <w:p w14:paraId="4B1F813F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Commencer les coupes dans la zone de compression et finir dans la zone de tension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2AE3584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047C472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C482BCC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17C4F78B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7A595F71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51AF6AFC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</w:tr>
      <w:tr w:rsidR="007C6B85" w:rsidRPr="000A37A4" w14:paraId="42DC325B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3AC5DF42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5412AEFB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Possibilité de recul (« kick back »)</w:t>
            </w: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6BCFC260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Lorsque la scie se coince dans de grosses branches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1C60CBFF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L’opérateur de l’abatteuse place les arbres de manière à ne pas créer des tensions</w:t>
            </w:r>
          </w:p>
          <w:p w14:paraId="487EB780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Dégager l’aire de travail en cas de mouvements inattendus</w:t>
            </w:r>
          </w:p>
          <w:p w14:paraId="40527660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Couper les branches secondaires en premier</w:t>
            </w:r>
          </w:p>
          <w:p w14:paraId="369428A7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Commencer les coupes dans la zone de compression et finir dans la zone de tension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6CE85818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8889139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A37FEF7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713D199A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500C1AE9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7B71411F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</w:tr>
      <w:tr w:rsidR="007C6B85" w:rsidRPr="000A37A4" w14:paraId="156C5FA1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14849CB6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3E7CA8D1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Possibilité de contact avec le bout du guide-chaîne et augmentation du risque de recul</w:t>
            </w: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4F652454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Lors de l’écimage dans les groupes d’arbres (« </w:t>
            </w:r>
            <w:proofErr w:type="spellStart"/>
            <w:r w:rsidRPr="000A37A4">
              <w:rPr>
                <w:rFonts w:ascii="Arial" w:hAnsi="Arial"/>
                <w:sz w:val="18"/>
              </w:rPr>
              <w:t>bunch</w:t>
            </w:r>
            <w:proofErr w:type="spellEnd"/>
            <w:r w:rsidRPr="000A37A4">
              <w:rPr>
                <w:rFonts w:ascii="Arial" w:hAnsi="Arial"/>
                <w:sz w:val="18"/>
              </w:rPr>
              <w:t> ») dont les branches sont enchevêtrées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762F9283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L’opérateur de l’abatteuse met un soin particulier à placer le bois</w:t>
            </w:r>
          </w:p>
          <w:p w14:paraId="1A14B04A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Redoubler de prudence, éviter la zone de recul</w:t>
            </w:r>
          </w:p>
          <w:p w14:paraId="26BBD4BC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Ne pas scier vers soi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EDCFF93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F45649F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43206C6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7E3A99B1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29270B3F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59E731BF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</w:tr>
      <w:tr w:rsidR="007C6B85" w:rsidRPr="000A37A4" w14:paraId="79DCDEF5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799D64E6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2634BB59" w14:textId="77777777" w:rsidR="007C6B85" w:rsidRPr="000A37A4" w:rsidRDefault="007C6B85">
            <w:p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Possibilité de contraintes thermiques (chaleur)</w:t>
            </w: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50041F78" w14:textId="77777777" w:rsidR="007C6B85" w:rsidRPr="000A37A4" w:rsidRDefault="007C6B85">
            <w:p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Lors des journées chaudes, surtout si le travailleur n'est pas acclimaté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49382C24" w14:textId="6C5166F5" w:rsidR="007C6B85" w:rsidRPr="000A37A4" w:rsidRDefault="007C6B85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Suivre les recommandations du</w:t>
            </w:r>
            <w:r>
              <w:rPr>
                <w:rFonts w:ascii="Arial" w:hAnsi="Arial"/>
                <w:sz w:val="18"/>
              </w:rPr>
              <w:t xml:space="preserve"> dépliant</w:t>
            </w:r>
            <w:r w:rsidRPr="000A37A4">
              <w:rPr>
                <w:rFonts w:ascii="Arial" w:hAnsi="Arial"/>
                <w:sz w:val="18"/>
              </w:rPr>
              <w:t xml:space="preserve"> </w:t>
            </w:r>
            <w:r w:rsidRPr="006E27D2">
              <w:rPr>
                <w:rFonts w:ascii="Arial" w:hAnsi="Arial"/>
                <w:i/>
                <w:sz w:val="18"/>
              </w:rPr>
              <w:t>Travailler à la chaleur – Attention!</w:t>
            </w:r>
            <w:r w:rsidRPr="000A37A4">
              <w:rPr>
                <w:rFonts w:ascii="Arial" w:hAnsi="Arial"/>
                <w:i/>
                <w:sz w:val="18"/>
              </w:rPr>
              <w:t xml:space="preserve"> </w:t>
            </w:r>
            <w:r w:rsidRPr="000A37A4">
              <w:rPr>
                <w:rFonts w:ascii="Arial" w:hAnsi="Arial"/>
                <w:sz w:val="18"/>
              </w:rPr>
              <w:t xml:space="preserve">publié par la </w:t>
            </w:r>
            <w:r w:rsidR="00217323">
              <w:rPr>
                <w:rFonts w:ascii="Arial" w:hAnsi="Arial"/>
                <w:sz w:val="18"/>
              </w:rPr>
              <w:t>CNESST</w:t>
            </w:r>
          </w:p>
          <w:p w14:paraId="0B0229FD" w14:textId="77777777" w:rsidR="007C6B85" w:rsidRPr="000A37A4" w:rsidRDefault="007C6B85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Disposer d’un approvisionnement d'eau fraîche et potable suffisant (boire 250 ml d’eau aux 10, 15 ou 20 minutes selon la chaleur)</w:t>
            </w:r>
          </w:p>
          <w:p w14:paraId="6D117845" w14:textId="77777777" w:rsidR="007C6B85" w:rsidRPr="000A37A4" w:rsidRDefault="007C6B85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Se reposer à l'ombre après une période intensive de travail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23FD318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5922C70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3BFB409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6C6A6DBF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4A01263B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29248A5D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</w:tr>
      <w:tr w:rsidR="007C6B85" w:rsidRPr="000A37A4" w14:paraId="65AA407B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296260A8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Mar>
              <w:left w:w="115" w:type="dxa"/>
              <w:right w:w="115" w:type="dxa"/>
            </w:tcMar>
          </w:tcPr>
          <w:p w14:paraId="3E22C60D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Possibilité de choc anaphylactique</w:t>
            </w:r>
          </w:p>
        </w:tc>
        <w:tc>
          <w:tcPr>
            <w:tcW w:w="1773" w:type="dxa"/>
            <w:tcMar>
              <w:left w:w="115" w:type="dxa"/>
              <w:right w:w="115" w:type="dxa"/>
            </w:tcMar>
          </w:tcPr>
          <w:p w14:paraId="5714C354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Lors de piqûres de guêpes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529648DA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Avoir reçu la formation et l’information à ce sujet</w:t>
            </w:r>
          </w:p>
          <w:p w14:paraId="6A75BD24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0A37A4">
              <w:rPr>
                <w:rFonts w:ascii="Arial" w:hAnsi="Arial"/>
                <w:sz w:val="18"/>
              </w:rPr>
              <w:t>Disposer de deux auto-injecteurs d’adrénaline (</w:t>
            </w:r>
            <w:proofErr w:type="spellStart"/>
            <w:r w:rsidRPr="000A37A4">
              <w:rPr>
                <w:rFonts w:ascii="Arial" w:hAnsi="Arial"/>
                <w:sz w:val="18"/>
              </w:rPr>
              <w:t>EpiPen</w:t>
            </w:r>
            <w:proofErr w:type="spellEnd"/>
            <w:r w:rsidRPr="000A37A4">
              <w:rPr>
                <w:rFonts w:ascii="Arial" w:hAnsi="Arial"/>
                <w:sz w:val="18"/>
              </w:rPr>
              <w:t>) par groupe de travailleurs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1E60823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0D2FC6F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92B005F" w14:textId="77777777" w:rsidR="007C6B85" w:rsidRPr="000A37A4" w:rsidRDefault="007C6B85" w:rsidP="007C6B85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71BA1260" w14:textId="77777777" w:rsidR="007C6B85" w:rsidRPr="000A37A4" w:rsidRDefault="007C6B85" w:rsidP="007C6B85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0A5FF33A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1E029F69" w14:textId="77777777" w:rsidR="007C6B85" w:rsidRPr="000A37A4" w:rsidRDefault="007C6B85" w:rsidP="007C6B85">
            <w:pPr>
              <w:rPr>
                <w:rFonts w:ascii="Arial" w:hAnsi="Arial"/>
                <w:sz w:val="18"/>
              </w:rPr>
            </w:pPr>
          </w:p>
        </w:tc>
      </w:tr>
    </w:tbl>
    <w:p w14:paraId="3EDA6854" w14:textId="77777777" w:rsidR="007C6B85" w:rsidRPr="0040084E" w:rsidRDefault="007C6B85">
      <w:pPr>
        <w:rPr>
          <w:rFonts w:ascii="Arial" w:hAnsi="Arial"/>
          <w:sz w:val="22"/>
        </w:rPr>
      </w:pPr>
    </w:p>
    <w:sectPr w:rsidR="007C6B85" w:rsidRPr="0040084E" w:rsidSect="007C6B85">
      <w:footerReference w:type="default" r:id="rId7"/>
      <w:pgSz w:w="15840" w:h="12240" w:orient="landscape"/>
      <w:pgMar w:top="1138" w:right="1080" w:bottom="1138" w:left="108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5360A" w14:textId="77777777" w:rsidR="007C6B85" w:rsidRDefault="007C6B85">
      <w:r>
        <w:separator/>
      </w:r>
    </w:p>
  </w:endnote>
  <w:endnote w:type="continuationSeparator" w:id="0">
    <w:p w14:paraId="4A450E0A" w14:textId="77777777" w:rsidR="007C6B85" w:rsidRDefault="007C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08C0F" w14:textId="77777777" w:rsidR="007C6B85" w:rsidRPr="00973737" w:rsidRDefault="007C6B85" w:rsidP="007C6B85">
    <w:pPr>
      <w:pStyle w:val="Pieddepage"/>
      <w:tabs>
        <w:tab w:val="clear" w:pos="4703"/>
        <w:tab w:val="clear" w:pos="9406"/>
        <w:tab w:val="left" w:pos="5760"/>
        <w:tab w:val="right" w:pos="18180"/>
      </w:tabs>
      <w:ind w:left="-284" w:right="-270"/>
      <w:rPr>
        <w:rFonts w:ascii="Arial" w:hAnsi="Arial"/>
        <w:sz w:val="12"/>
        <w:lang w:val="fr-FR"/>
      </w:rPr>
    </w:pPr>
    <w:r w:rsidRPr="00973737">
      <w:rPr>
        <w:rFonts w:ascii="Arial" w:hAnsi="Arial"/>
        <w:sz w:val="12"/>
        <w:lang w:val="fr-FR"/>
      </w:rPr>
      <w:t xml:space="preserve">* </w:t>
    </w:r>
    <w:r w:rsidRPr="00973737">
      <w:rPr>
        <w:rFonts w:ascii="Arial" w:hAnsi="Arial"/>
        <w:i/>
        <w:sz w:val="12"/>
        <w:lang w:val="fr-FR"/>
      </w:rPr>
      <w:t>Part. : partiellement</w:t>
    </w:r>
  </w:p>
  <w:p w14:paraId="232A0879" w14:textId="77777777" w:rsidR="007C6B85" w:rsidRPr="00973737" w:rsidRDefault="007C6B85" w:rsidP="007C6B85">
    <w:pPr>
      <w:pStyle w:val="Pieddepage"/>
      <w:tabs>
        <w:tab w:val="clear" w:pos="4703"/>
        <w:tab w:val="clear" w:pos="9406"/>
        <w:tab w:val="right" w:pos="18180"/>
      </w:tabs>
      <w:ind w:left="-284"/>
      <w:rPr>
        <w:rFonts w:ascii="Arial" w:hAnsi="Arial"/>
        <w:sz w:val="12"/>
        <w:lang w:val="fr-FR"/>
      </w:rPr>
    </w:pPr>
  </w:p>
  <w:p w14:paraId="1E93C873" w14:textId="7F0A9869" w:rsidR="007C6B85" w:rsidRPr="00973737" w:rsidRDefault="007C6B85" w:rsidP="007C6B85">
    <w:pPr>
      <w:pStyle w:val="Pieddepage"/>
      <w:tabs>
        <w:tab w:val="clear" w:pos="4703"/>
        <w:tab w:val="clear" w:pos="9406"/>
        <w:tab w:val="left" w:pos="13050"/>
        <w:tab w:val="right" w:pos="18180"/>
      </w:tabs>
      <w:ind w:left="-284" w:right="-450"/>
      <w:rPr>
        <w:rFonts w:ascii="Arial" w:hAnsi="Arial"/>
        <w:sz w:val="12"/>
      </w:rPr>
    </w:pPr>
    <w:r w:rsidRPr="00973737">
      <w:rPr>
        <w:rFonts w:ascii="Arial" w:hAnsi="Arial"/>
        <w:sz w:val="12"/>
        <w:lang w:val="fr-FR"/>
      </w:rPr>
      <w:fldChar w:fldCharType="begin"/>
    </w:r>
    <w:r w:rsidRPr="00973737">
      <w:rPr>
        <w:rFonts w:ascii="Arial" w:hAnsi="Arial"/>
        <w:sz w:val="12"/>
        <w:lang w:val="fr-FR"/>
      </w:rPr>
      <w:instrText xml:space="preserve"> </w:instrText>
    </w:r>
    <w:r w:rsidR="00217323">
      <w:rPr>
        <w:rFonts w:ascii="Arial" w:hAnsi="Arial"/>
        <w:sz w:val="12"/>
        <w:lang w:val="fr-FR"/>
      </w:rPr>
      <w:instrText>FILENAME</w:instrText>
    </w:r>
    <w:r w:rsidRPr="00973737">
      <w:rPr>
        <w:rFonts w:ascii="Arial" w:hAnsi="Arial"/>
        <w:sz w:val="12"/>
        <w:lang w:val="fr-FR"/>
      </w:rPr>
      <w:instrText xml:space="preserve"> </w:instrText>
    </w:r>
    <w:r w:rsidRPr="00973737">
      <w:rPr>
        <w:rFonts w:ascii="Arial" w:hAnsi="Arial"/>
        <w:sz w:val="12"/>
        <w:lang w:val="fr-FR"/>
      </w:rPr>
      <w:fldChar w:fldCharType="separate"/>
    </w:r>
    <w:r w:rsidR="001145FF">
      <w:rPr>
        <w:rFonts w:ascii="Arial" w:hAnsi="Arial"/>
        <w:noProof/>
        <w:sz w:val="12"/>
        <w:lang w:val="fr-FR"/>
      </w:rPr>
      <w:t>ARP-13-ecimeur</w:t>
    </w:r>
    <w:r w:rsidRPr="00973737">
      <w:rPr>
        <w:rFonts w:ascii="Arial" w:hAnsi="Arial"/>
        <w:sz w:val="12"/>
        <w:lang w:val="fr-FR"/>
      </w:rPr>
      <w:fldChar w:fldCharType="end"/>
    </w:r>
    <w:r>
      <w:rPr>
        <w:rFonts w:ascii="Arial" w:hAnsi="Arial"/>
        <w:sz w:val="12"/>
        <w:lang w:val="fr-FR"/>
      </w:rPr>
      <w:t xml:space="preserve">  MAJ : </w:t>
    </w:r>
    <w:r w:rsidR="001145FF">
      <w:rPr>
        <w:rFonts w:ascii="Arial" w:hAnsi="Arial"/>
        <w:sz w:val="12"/>
        <w:lang w:val="fr-FR"/>
      </w:rPr>
      <w:t>Février 2021</w:t>
    </w:r>
    <w:r w:rsidRPr="00973737">
      <w:rPr>
        <w:rFonts w:ascii="Arial" w:hAnsi="Arial"/>
        <w:sz w:val="12"/>
        <w:lang w:val="fr-FR"/>
      </w:rPr>
      <w:tab/>
      <w:t xml:space="preserve">Page </w:t>
    </w:r>
    <w:r w:rsidRPr="00973737">
      <w:rPr>
        <w:rFonts w:ascii="Arial" w:hAnsi="Arial"/>
        <w:sz w:val="12"/>
        <w:lang w:val="fr-FR"/>
      </w:rPr>
      <w:fldChar w:fldCharType="begin"/>
    </w:r>
    <w:r w:rsidRPr="00973737">
      <w:rPr>
        <w:rFonts w:ascii="Arial" w:hAnsi="Arial"/>
        <w:sz w:val="12"/>
        <w:lang w:val="fr-FR"/>
      </w:rPr>
      <w:instrText xml:space="preserve"> </w:instrText>
    </w:r>
    <w:r w:rsidR="00217323">
      <w:rPr>
        <w:rFonts w:ascii="Arial" w:hAnsi="Arial"/>
        <w:sz w:val="12"/>
        <w:lang w:val="fr-FR"/>
      </w:rPr>
      <w:instrText>PAGE</w:instrText>
    </w:r>
    <w:r w:rsidRPr="00973737">
      <w:rPr>
        <w:rFonts w:ascii="Arial" w:hAnsi="Arial"/>
        <w:sz w:val="12"/>
        <w:lang w:val="fr-FR"/>
      </w:rPr>
      <w:instrText xml:space="preserve"> </w:instrText>
    </w:r>
    <w:r w:rsidRPr="00973737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973737">
      <w:rPr>
        <w:rFonts w:ascii="Arial" w:hAnsi="Arial"/>
        <w:sz w:val="12"/>
        <w:lang w:val="fr-FR"/>
      </w:rPr>
      <w:fldChar w:fldCharType="end"/>
    </w:r>
    <w:r w:rsidRPr="00973737">
      <w:rPr>
        <w:rFonts w:ascii="Arial" w:hAnsi="Arial"/>
        <w:sz w:val="12"/>
        <w:lang w:val="fr-FR"/>
      </w:rPr>
      <w:t xml:space="preserve"> de </w:t>
    </w:r>
    <w:r w:rsidRPr="00973737">
      <w:rPr>
        <w:rFonts w:ascii="Arial" w:hAnsi="Arial"/>
        <w:sz w:val="12"/>
        <w:lang w:val="fr-FR"/>
      </w:rPr>
      <w:fldChar w:fldCharType="begin"/>
    </w:r>
    <w:r w:rsidRPr="00973737">
      <w:rPr>
        <w:rFonts w:ascii="Arial" w:hAnsi="Arial"/>
        <w:sz w:val="12"/>
        <w:lang w:val="fr-FR"/>
      </w:rPr>
      <w:instrText xml:space="preserve"> </w:instrText>
    </w:r>
    <w:r w:rsidR="00217323">
      <w:rPr>
        <w:rFonts w:ascii="Arial" w:hAnsi="Arial"/>
        <w:sz w:val="12"/>
        <w:lang w:val="fr-FR"/>
      </w:rPr>
      <w:instrText>NUMPAGES</w:instrText>
    </w:r>
    <w:r w:rsidRPr="00973737">
      <w:rPr>
        <w:rFonts w:ascii="Arial" w:hAnsi="Arial"/>
        <w:sz w:val="12"/>
        <w:lang w:val="fr-FR"/>
      </w:rPr>
      <w:instrText xml:space="preserve"> </w:instrText>
    </w:r>
    <w:r w:rsidRPr="00973737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973737">
      <w:rPr>
        <w:rFonts w:ascii="Arial" w:hAnsi="Arial"/>
        <w:sz w:val="12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12373" w14:textId="77777777" w:rsidR="007C6B85" w:rsidRDefault="007C6B85">
      <w:r>
        <w:separator/>
      </w:r>
    </w:p>
  </w:footnote>
  <w:footnote w:type="continuationSeparator" w:id="0">
    <w:p w14:paraId="646C93D3" w14:textId="77777777" w:rsidR="007C6B85" w:rsidRDefault="007C6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541B"/>
    <w:multiLevelType w:val="multilevel"/>
    <w:tmpl w:val="6B867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54935"/>
    <w:multiLevelType w:val="hybridMultilevel"/>
    <w:tmpl w:val="366E645E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F2F32"/>
    <w:multiLevelType w:val="hybridMultilevel"/>
    <w:tmpl w:val="616C0256"/>
    <w:lvl w:ilvl="0" w:tplc="D16EFF9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9DA8BE4A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color w:val="auto"/>
        <w:w w:val="0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2F2331"/>
    <w:multiLevelType w:val="multilevel"/>
    <w:tmpl w:val="616C0256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color w:val="auto"/>
        <w:w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251E59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ED35D2"/>
    <w:multiLevelType w:val="multilevel"/>
    <w:tmpl w:val="AD1CAC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2A5E7F"/>
    <w:multiLevelType w:val="hybridMultilevel"/>
    <w:tmpl w:val="CBB6C03C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B1211"/>
    <w:multiLevelType w:val="hybridMultilevel"/>
    <w:tmpl w:val="AD1CAC1C"/>
    <w:lvl w:ilvl="0" w:tplc="8EB09D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C02526"/>
    <w:multiLevelType w:val="hybridMultilevel"/>
    <w:tmpl w:val="9366589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476B73"/>
    <w:multiLevelType w:val="multilevel"/>
    <w:tmpl w:val="CBB6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E438B"/>
    <w:multiLevelType w:val="hybridMultilevel"/>
    <w:tmpl w:val="EE4EAF9A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74787F"/>
    <w:multiLevelType w:val="hybridMultilevel"/>
    <w:tmpl w:val="6CCC4F6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B61474"/>
    <w:multiLevelType w:val="hybridMultilevel"/>
    <w:tmpl w:val="A5486C7E"/>
    <w:lvl w:ilvl="0" w:tplc="C2768DA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F2F23"/>
    <w:multiLevelType w:val="hybridMultilevel"/>
    <w:tmpl w:val="08724C3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6E3DAD"/>
    <w:multiLevelType w:val="hybridMultilevel"/>
    <w:tmpl w:val="A88CB45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426DD5"/>
    <w:multiLevelType w:val="hybridMultilevel"/>
    <w:tmpl w:val="D440345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A11C7A"/>
    <w:multiLevelType w:val="hybridMultilevel"/>
    <w:tmpl w:val="D7C073C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1C4FC5"/>
    <w:multiLevelType w:val="hybridMultilevel"/>
    <w:tmpl w:val="C5C228E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506A5E"/>
    <w:multiLevelType w:val="hybridMultilevel"/>
    <w:tmpl w:val="C2A4B430"/>
    <w:lvl w:ilvl="0" w:tplc="0C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" w:hint="default"/>
      </w:rPr>
    </w:lvl>
    <w:lvl w:ilvl="1" w:tplc="9DA8BE4A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color w:val="auto"/>
        <w:w w:val="0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323BCF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4C0134"/>
    <w:multiLevelType w:val="hybridMultilevel"/>
    <w:tmpl w:val="30381C7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94104D"/>
    <w:multiLevelType w:val="hybridMultilevel"/>
    <w:tmpl w:val="34A62E9A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8F5927"/>
    <w:multiLevelType w:val="hybridMultilevel"/>
    <w:tmpl w:val="6B8675E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E22C34"/>
    <w:multiLevelType w:val="hybridMultilevel"/>
    <w:tmpl w:val="0F82641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5F5549"/>
    <w:multiLevelType w:val="multilevel"/>
    <w:tmpl w:val="97CE5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3B5970"/>
    <w:multiLevelType w:val="multilevel"/>
    <w:tmpl w:val="99027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F75EB2"/>
    <w:multiLevelType w:val="hybridMultilevel"/>
    <w:tmpl w:val="837233F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37061D"/>
    <w:multiLevelType w:val="hybridMultilevel"/>
    <w:tmpl w:val="58F8B9EC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E83A02"/>
    <w:multiLevelType w:val="hybridMultilevel"/>
    <w:tmpl w:val="43904DA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22"/>
  </w:num>
  <w:num w:numId="4">
    <w:abstractNumId w:val="17"/>
  </w:num>
  <w:num w:numId="5">
    <w:abstractNumId w:val="11"/>
  </w:num>
  <w:num w:numId="6">
    <w:abstractNumId w:val="8"/>
  </w:num>
  <w:num w:numId="7">
    <w:abstractNumId w:val="16"/>
  </w:num>
  <w:num w:numId="8">
    <w:abstractNumId w:val="14"/>
  </w:num>
  <w:num w:numId="9">
    <w:abstractNumId w:val="15"/>
  </w:num>
  <w:num w:numId="10">
    <w:abstractNumId w:val="23"/>
  </w:num>
  <w:num w:numId="11">
    <w:abstractNumId w:val="28"/>
  </w:num>
  <w:num w:numId="12">
    <w:abstractNumId w:val="10"/>
  </w:num>
  <w:num w:numId="13">
    <w:abstractNumId w:val="6"/>
  </w:num>
  <w:num w:numId="14">
    <w:abstractNumId w:val="9"/>
  </w:num>
  <w:num w:numId="15">
    <w:abstractNumId w:val="0"/>
  </w:num>
  <w:num w:numId="16">
    <w:abstractNumId w:val="20"/>
  </w:num>
  <w:num w:numId="17">
    <w:abstractNumId w:val="24"/>
  </w:num>
  <w:num w:numId="18">
    <w:abstractNumId w:val="2"/>
  </w:num>
  <w:num w:numId="19">
    <w:abstractNumId w:val="25"/>
  </w:num>
  <w:num w:numId="20">
    <w:abstractNumId w:val="21"/>
  </w:num>
  <w:num w:numId="21">
    <w:abstractNumId w:val="4"/>
  </w:num>
  <w:num w:numId="22">
    <w:abstractNumId w:val="1"/>
  </w:num>
  <w:num w:numId="23">
    <w:abstractNumId w:val="19"/>
  </w:num>
  <w:num w:numId="24">
    <w:abstractNumId w:val="7"/>
  </w:num>
  <w:num w:numId="25">
    <w:abstractNumId w:val="5"/>
  </w:num>
  <w:num w:numId="26">
    <w:abstractNumId w:val="27"/>
  </w:num>
  <w:num w:numId="27">
    <w:abstractNumId w:val="12"/>
  </w:num>
  <w:num w:numId="28">
    <w:abstractNumId w:val="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36F"/>
    <w:rsid w:val="001145FF"/>
    <w:rsid w:val="00217323"/>
    <w:rsid w:val="007C6B8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23E54A90"/>
  <w15:chartTrackingRefBased/>
  <w15:docId w15:val="{0D7255BB-AF25-4CEE-BAE3-ADF9D0C2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fr-FR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5C6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57EC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B57EC5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40084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Écimeur</vt:lpstr>
    </vt:vector>
  </TitlesOfParts>
  <Manager/>
  <Company>ASSIFQ</Company>
  <LinksUpToDate>false</LinksUpToDate>
  <CharactersWithSpaces>4074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Écimeur</dc:title>
  <dc:subject/>
  <dc:creator>Gino Madon</dc:creator>
  <cp:keywords/>
  <dc:description/>
  <cp:lastModifiedBy>Suzanne Lavoie</cp:lastModifiedBy>
  <cp:revision>3</cp:revision>
  <cp:lastPrinted>2013-11-26T16:19:00Z</cp:lastPrinted>
  <dcterms:created xsi:type="dcterms:W3CDTF">2021-02-02T15:58:00Z</dcterms:created>
  <dcterms:modified xsi:type="dcterms:W3CDTF">2021-02-02T15:59:00Z</dcterms:modified>
  <cp:category/>
</cp:coreProperties>
</file>