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4CDA" w14:textId="77777777" w:rsidR="005A300F" w:rsidRPr="00546930" w:rsidRDefault="004F21F2" w:rsidP="00BA06A9">
      <w:pPr>
        <w:spacing w:line="360" w:lineRule="auto"/>
        <w:rPr>
          <w:rFonts w:ascii="Palatino Linotype" w:hAnsi="Palatino Linotype" w:cs="Times New Roman"/>
          <w:b/>
          <w:bCs/>
          <w:sz w:val="24"/>
          <w:szCs w:val="24"/>
        </w:rPr>
      </w:pPr>
      <w:r w:rsidRPr="00546930">
        <w:rPr>
          <w:rFonts w:ascii="Palatino Linotype" w:hAnsi="Palatino Linotype"/>
          <w:noProof/>
          <w:lang w:eastAsia="fr-FR"/>
        </w:rPr>
        <w:drawing>
          <wp:inline distT="0" distB="0" distL="0" distR="0" wp14:anchorId="6371D1FD" wp14:editId="2091B9F8">
            <wp:extent cx="1644650" cy="609600"/>
            <wp:effectExtent l="0" t="0" r="0" b="0"/>
            <wp:docPr id="7" name="Picture 6"/>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4650" cy="609600"/>
                    </a:xfrm>
                    <a:prstGeom prst="rect">
                      <a:avLst/>
                    </a:prstGeom>
                  </pic:spPr>
                </pic:pic>
              </a:graphicData>
            </a:graphic>
          </wp:inline>
        </w:drawing>
      </w:r>
      <w:r w:rsidRPr="00546930">
        <w:rPr>
          <w:rFonts w:ascii="Palatino Linotype" w:hAnsi="Palatino Linotype"/>
          <w:noProof/>
          <w:sz w:val="20"/>
        </w:rPr>
        <w:drawing>
          <wp:inline distT="0" distB="0" distL="0" distR="0" wp14:anchorId="11981785" wp14:editId="12CAF42E">
            <wp:extent cx="1898650" cy="822301"/>
            <wp:effectExtent l="0" t="0" r="635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999642" cy="866041"/>
                    </a:xfrm>
                    <a:prstGeom prst="rect">
                      <a:avLst/>
                    </a:prstGeom>
                  </pic:spPr>
                </pic:pic>
              </a:graphicData>
            </a:graphic>
          </wp:inline>
        </w:drawing>
      </w:r>
      <w:r w:rsidRPr="00546930">
        <w:rPr>
          <w:rFonts w:ascii="Palatino Linotype" w:hAnsi="Palatino Linotype"/>
        </w:rPr>
        <w:t xml:space="preserve">       </w:t>
      </w:r>
      <w:r w:rsidRPr="00546930">
        <w:rPr>
          <w:rFonts w:ascii="Palatino Linotype" w:hAnsi="Palatino Linotype"/>
          <w:noProof/>
        </w:rPr>
        <w:drawing>
          <wp:inline distT="0" distB="0" distL="0" distR="0" wp14:anchorId="0F06384B" wp14:editId="7CAA55D5">
            <wp:extent cx="1860550" cy="805109"/>
            <wp:effectExtent l="0" t="0" r="6350" b="0"/>
            <wp:docPr id="15057992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0551" cy="835400"/>
                    </a:xfrm>
                    <a:prstGeom prst="rect">
                      <a:avLst/>
                    </a:prstGeom>
                    <a:noFill/>
                    <a:ln>
                      <a:noFill/>
                    </a:ln>
                  </pic:spPr>
                </pic:pic>
              </a:graphicData>
            </a:graphic>
          </wp:inline>
        </w:drawing>
      </w:r>
      <w:r w:rsidRPr="00546930">
        <w:rPr>
          <w:rFonts w:ascii="Palatino Linotype" w:hAnsi="Palatino Linotype"/>
        </w:rPr>
        <w:t xml:space="preserve">                         </w:t>
      </w:r>
    </w:p>
    <w:p w14:paraId="74CDFBCB" w14:textId="77777777" w:rsidR="005A300F" w:rsidRPr="00546930" w:rsidRDefault="005A300F" w:rsidP="005A300F">
      <w:pPr>
        <w:spacing w:line="360" w:lineRule="auto"/>
        <w:jc w:val="center"/>
        <w:rPr>
          <w:rFonts w:ascii="Palatino Linotype" w:hAnsi="Palatino Linotype" w:cs="Times New Roman"/>
          <w:b/>
          <w:bCs/>
          <w:sz w:val="32"/>
          <w:szCs w:val="32"/>
          <w:lang w:val="en-GB"/>
        </w:rPr>
      </w:pPr>
      <w:r w:rsidRPr="00546930">
        <w:rPr>
          <w:rFonts w:ascii="Palatino Linotype" w:hAnsi="Palatino Linotype" w:cs="Times New Roman"/>
          <w:b/>
          <w:bCs/>
          <w:sz w:val="32"/>
          <w:szCs w:val="32"/>
          <w:lang w:val="en-GB"/>
        </w:rPr>
        <w:t>BEN100</w:t>
      </w:r>
      <w:r w:rsidR="00C242E3" w:rsidRPr="00546930">
        <w:rPr>
          <w:rFonts w:ascii="Palatino Linotype" w:hAnsi="Palatino Linotype" w:cs="Times New Roman"/>
          <w:b/>
          <w:bCs/>
          <w:sz w:val="32"/>
          <w:szCs w:val="32"/>
          <w:lang w:val="en-GB"/>
        </w:rPr>
        <w:t>250</w:t>
      </w:r>
    </w:p>
    <w:p w14:paraId="1D418838" w14:textId="77777777" w:rsidR="005A300F" w:rsidRPr="00BA06A9" w:rsidRDefault="00C242E3" w:rsidP="00BA06A9">
      <w:pPr>
        <w:spacing w:line="360" w:lineRule="auto"/>
        <w:jc w:val="center"/>
        <w:rPr>
          <w:rFonts w:ascii="Palatino Linotype" w:hAnsi="Palatino Linotype" w:cs="Times New Roman"/>
          <w:b/>
          <w:bCs/>
          <w:sz w:val="32"/>
          <w:szCs w:val="32"/>
          <w:lang w:val="en-GB"/>
        </w:rPr>
      </w:pPr>
      <w:r w:rsidRPr="00546930">
        <w:rPr>
          <w:rFonts w:ascii="Palatino Linotype" w:hAnsi="Palatino Linotype" w:cs="Times New Roman"/>
          <w:b/>
          <w:bCs/>
          <w:sz w:val="32"/>
          <w:szCs w:val="32"/>
          <w:lang w:val="en-GB"/>
        </w:rPr>
        <w:t>PROJET SPACE TO LEAD</w:t>
      </w:r>
    </w:p>
    <w:p w14:paraId="76138E5A" w14:textId="77777777" w:rsidR="00672880" w:rsidRPr="00546930" w:rsidRDefault="005A300F" w:rsidP="00672880">
      <w:pPr>
        <w:jc w:val="center"/>
        <w:rPr>
          <w:rFonts w:ascii="Palatino Linotype" w:hAnsi="Palatino Linotype"/>
          <w:b/>
          <w:bCs/>
          <w:sz w:val="28"/>
          <w:szCs w:val="28"/>
        </w:rPr>
      </w:pPr>
      <w:r w:rsidRPr="00546930">
        <w:rPr>
          <w:rFonts w:ascii="Palatino Linotype" w:hAnsi="Palatino Linotype"/>
          <w:noProof/>
        </w:rPr>
        <mc:AlternateContent>
          <mc:Choice Requires="wps">
            <w:drawing>
              <wp:anchor distT="0" distB="0" distL="114300" distR="114300" simplePos="0" relativeHeight="251659264" behindDoc="0" locked="0" layoutInCell="1" allowOverlap="1" wp14:anchorId="636E2F4A" wp14:editId="5AE2520A">
                <wp:simplePos x="0" y="0"/>
                <wp:positionH relativeFrom="column">
                  <wp:posOffset>-423545</wp:posOffset>
                </wp:positionH>
                <wp:positionV relativeFrom="paragraph">
                  <wp:posOffset>278130</wp:posOffset>
                </wp:positionV>
                <wp:extent cx="6648450" cy="127000"/>
                <wp:effectExtent l="0" t="0" r="0" b="6350"/>
                <wp:wrapNone/>
                <wp:docPr id="32096037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127000"/>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300F7BC" id="Rectangle 32" o:spid="_x0000_s1026" style="position:absolute;margin-left:-33.35pt;margin-top:21.9pt;width:523.5pt;height:1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" fillcolor="#ec7c30" stroked="f"/>
            </w:pict>
          </mc:Fallback>
        </mc:AlternateContent>
      </w:r>
      <w:r w:rsidR="00572325">
        <w:rPr>
          <w:rFonts w:ascii="Palatino Linotype" w:hAnsi="Palatino Linotype"/>
          <w:b/>
          <w:bCs/>
          <w:sz w:val="28"/>
          <w:szCs w:val="28"/>
        </w:rPr>
        <w:t>FORMULAIRE DE PROPOSITION TECHNIQUE ET FINANCIERE</w:t>
      </w:r>
      <w:r w:rsidR="00672880">
        <w:rPr>
          <w:rFonts w:ascii="Palatino Linotype" w:hAnsi="Palatino Linotype"/>
          <w:b/>
          <w:bCs/>
          <w:sz w:val="28"/>
          <w:szCs w:val="28"/>
        </w:rPr>
        <w:t xml:space="preserve"> </w:t>
      </w:r>
    </w:p>
    <w:p w14:paraId="674913DF" w14:textId="77777777" w:rsidR="00033EE5" w:rsidRPr="00546930" w:rsidRDefault="00A33EDE" w:rsidP="00033EE5">
      <w:pPr>
        <w:spacing w:before="100" w:beforeAutospacing="1" w:after="100" w:afterAutospacing="1" w:line="240" w:lineRule="auto"/>
        <w:rPr>
          <w:rFonts w:ascii="Palatino Linotype" w:eastAsia="Times New Roman" w:hAnsi="Palatino Linotype" w:cs="Times New Roman"/>
          <w:b/>
          <w:bCs/>
          <w:kern w:val="0"/>
          <w:sz w:val="24"/>
          <w:szCs w:val="24"/>
          <w:lang w:eastAsia="fr-FR"/>
          <w14:ligatures w14:val="none"/>
        </w:rPr>
      </w:pPr>
      <w:r w:rsidRPr="00546930">
        <w:rPr>
          <w:rFonts w:ascii="Palatino Linotype" w:eastAsia="Times New Roman" w:hAnsi="Palatino Linotype" w:cs="Times New Roman"/>
          <w:b/>
          <w:bCs/>
          <w:noProof/>
          <w:kern w:val="0"/>
          <w:sz w:val="24"/>
          <w:szCs w:val="24"/>
          <w:lang w:eastAsia="fr-FR"/>
        </w:rPr>
        <mc:AlternateContent>
          <mc:Choice Requires="wps">
            <w:drawing>
              <wp:anchor distT="0" distB="0" distL="114300" distR="114300" simplePos="0" relativeHeight="251660288" behindDoc="0" locked="0" layoutInCell="1" allowOverlap="1" wp14:anchorId="4D4E2803" wp14:editId="042DF30C">
                <wp:simplePos x="0" y="0"/>
                <wp:positionH relativeFrom="margin">
                  <wp:posOffset>-223630</wp:posOffset>
                </wp:positionH>
                <wp:positionV relativeFrom="paragraph">
                  <wp:posOffset>303296</wp:posOffset>
                </wp:positionV>
                <wp:extent cx="6076950" cy="1051200"/>
                <wp:effectExtent l="0" t="0" r="19050" b="15875"/>
                <wp:wrapNone/>
                <wp:docPr id="345173798" name="Rectangle : coins arrondis 1"/>
                <wp:cNvGraphicFramePr/>
                <a:graphic xmlns:a="http://schemas.openxmlformats.org/drawingml/2006/main">
                  <a:graphicData uri="http://schemas.microsoft.com/office/word/2010/wordprocessingShape">
                    <wps:wsp>
                      <wps:cNvSpPr/>
                      <wps:spPr>
                        <a:xfrm>
                          <a:off x="0" y="0"/>
                          <a:ext cx="6076950" cy="1051200"/>
                        </a:xfrm>
                        <a:prstGeom prst="roundRect">
                          <a:avLst/>
                        </a:prstGeom>
                        <a:solidFill>
                          <a:schemeClr val="accent1">
                            <a:lumMod val="20000"/>
                            <a:lumOff val="80000"/>
                          </a:schemeClr>
                        </a:solidFill>
                      </wps:spPr>
                      <wps:style>
                        <a:lnRef idx="1">
                          <a:schemeClr val="accent5"/>
                        </a:lnRef>
                        <a:fillRef idx="2">
                          <a:schemeClr val="accent5"/>
                        </a:fillRef>
                        <a:effectRef idx="1">
                          <a:schemeClr val="accent5"/>
                        </a:effectRef>
                        <a:fontRef idx="minor">
                          <a:schemeClr val="dk1"/>
                        </a:fontRef>
                      </wps:style>
                      <wps:txbx>
                        <w:txbxContent>
                          <w:p w14:paraId="4EDF0DCA" w14:textId="77777777" w:rsidR="00D32CDE" w:rsidRPr="00D32CDE" w:rsidRDefault="00D32CDE" w:rsidP="00D32CDE">
                            <w:pPr>
                              <w:jc w:val="center"/>
                              <w:rPr>
                                <w:rFonts w:ascii="Palatino Linotype" w:hAnsi="Palatino Linotype"/>
                                <w:b/>
                                <w:bCs/>
                                <w:sz w:val="32"/>
                                <w:szCs w:val="32"/>
                              </w:rPr>
                            </w:pPr>
                            <w:r w:rsidRPr="00D32CDE">
                              <w:rPr>
                                <w:rFonts w:ascii="Palatino Linotype" w:hAnsi="Palatino Linotype"/>
                                <w:b/>
                                <w:bCs/>
                                <w:sz w:val="32"/>
                                <w:szCs w:val="32"/>
                              </w:rPr>
                              <w:t>Sélection d’initiatives sectorielles de plaidoyer et de communication d’impact à l’occasion de la célébration des journées symboliques nationales et internationales</w:t>
                            </w:r>
                          </w:p>
                          <w:p w14:paraId="41109793" w14:textId="0916E86B" w:rsidR="005A300F" w:rsidRPr="00672880" w:rsidRDefault="005A300F" w:rsidP="00546930">
                            <w:pPr>
                              <w:jc w:val="center"/>
                              <w:rPr>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E2803" id="Rectangle : coins arrondis 1" o:spid="_x0000_s1026" style="position:absolute;margin-left:-17.6pt;margin-top:23.9pt;width:478.5pt;height:82.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" fillcolor="#d9e2f3 [660]" strokecolor="#5b9bd5 [3208]" strokeweight=".5pt">
                <v:stroke joinstyle="miter"/>
                <v:textbox>
                  <w:txbxContent>
                    <w:p w14:paraId="4EDF0DCA" w14:textId="77777777" w:rsidR="00D32CDE" w:rsidRPr="00D32CDE" w:rsidRDefault="00D32CDE" w:rsidP="00D32CDE">
                      <w:pPr>
                        <w:jc w:val="center"/>
                        <w:rPr>
                          <w:rFonts w:ascii="Palatino Linotype" w:hAnsi="Palatino Linotype"/>
                          <w:b/>
                          <w:bCs/>
                          <w:sz w:val="32"/>
                          <w:szCs w:val="32"/>
                        </w:rPr>
                      </w:pPr>
                      <w:r w:rsidRPr="00D32CDE">
                        <w:rPr>
                          <w:rFonts w:ascii="Palatino Linotype" w:hAnsi="Palatino Linotype"/>
                          <w:b/>
                          <w:bCs/>
                          <w:sz w:val="32"/>
                          <w:szCs w:val="32"/>
                        </w:rPr>
                        <w:t>Sélection d’initiatives sectorielles de plaidoyer et de communication d’impact à l’occasion de la célébration des journées symboliques nationales et internationales</w:t>
                      </w:r>
                    </w:p>
                    <w:p w14:paraId="41109793" w14:textId="0916E86B" w:rsidR="005A300F" w:rsidRPr="00672880" w:rsidRDefault="005A300F" w:rsidP="00546930">
                      <w:pPr>
                        <w:jc w:val="center"/>
                        <w:rPr>
                          <w:b/>
                          <w:bCs/>
                          <w:sz w:val="32"/>
                          <w:szCs w:val="32"/>
                        </w:rPr>
                      </w:pPr>
                    </w:p>
                  </w:txbxContent>
                </v:textbox>
                <w10:wrap anchorx="margin"/>
              </v:roundrect>
            </w:pict>
          </mc:Fallback>
        </mc:AlternateContent>
      </w:r>
    </w:p>
    <w:p w14:paraId="798C318B" w14:textId="77777777" w:rsidR="00033EE5" w:rsidRPr="00546930" w:rsidRDefault="00033EE5" w:rsidP="00033EE5">
      <w:pPr>
        <w:spacing w:before="100" w:beforeAutospacing="1" w:after="100" w:afterAutospacing="1" w:line="240" w:lineRule="auto"/>
        <w:rPr>
          <w:rFonts w:ascii="Palatino Linotype" w:eastAsia="Times New Roman" w:hAnsi="Palatino Linotype" w:cs="Times New Roman"/>
          <w:b/>
          <w:bCs/>
          <w:kern w:val="0"/>
          <w:sz w:val="24"/>
          <w:szCs w:val="24"/>
          <w:lang w:eastAsia="fr-FR"/>
          <w14:ligatures w14:val="none"/>
        </w:rPr>
      </w:pPr>
    </w:p>
    <w:p w14:paraId="1255920B" w14:textId="77777777" w:rsidR="00033EE5" w:rsidRPr="00546930" w:rsidRDefault="00033EE5" w:rsidP="00033EE5">
      <w:pPr>
        <w:spacing w:before="100" w:beforeAutospacing="1" w:after="100" w:afterAutospacing="1" w:line="240" w:lineRule="auto"/>
        <w:rPr>
          <w:rFonts w:ascii="Palatino Linotype" w:eastAsia="Times New Roman" w:hAnsi="Palatino Linotype" w:cs="Times New Roman"/>
          <w:b/>
          <w:bCs/>
          <w:kern w:val="0"/>
          <w:sz w:val="24"/>
          <w:szCs w:val="24"/>
          <w:lang w:eastAsia="fr-FR"/>
          <w14:ligatures w14:val="none"/>
        </w:rPr>
      </w:pPr>
    </w:p>
    <w:p w14:paraId="6DF595A6" w14:textId="77777777" w:rsidR="00572325" w:rsidRDefault="00572325" w:rsidP="00572325">
      <w:pPr>
        <w:spacing w:after="0" w:line="278" w:lineRule="auto"/>
        <w:jc w:val="both"/>
        <w:rPr>
          <w:rFonts w:ascii="Palatino Linotype" w:hAnsi="Palatino Linotype"/>
        </w:rPr>
      </w:pPr>
    </w:p>
    <w:p w14:paraId="00D1022D" w14:textId="77777777" w:rsidR="00D32CDE" w:rsidRPr="00DF219A" w:rsidRDefault="00D32CDE" w:rsidP="00572325">
      <w:pPr>
        <w:spacing w:after="0" w:line="278" w:lineRule="auto"/>
        <w:jc w:val="both"/>
        <w:rPr>
          <w:rFonts w:ascii="Palatino Linotype" w:hAnsi="Palatino Linotype"/>
        </w:rPr>
      </w:pPr>
    </w:p>
    <w:p w14:paraId="017AE2DE" w14:textId="77777777" w:rsidR="00572325" w:rsidRPr="00DF219A" w:rsidRDefault="00572325" w:rsidP="00572325">
      <w:pPr>
        <w:spacing w:after="0" w:line="278" w:lineRule="auto"/>
        <w:jc w:val="center"/>
        <w:rPr>
          <w:rFonts w:ascii="Palatino Linotype" w:hAnsi="Palatino Linotype"/>
          <w:b/>
          <w:bCs/>
        </w:rPr>
      </w:pPr>
      <w:r w:rsidRPr="00DF219A">
        <w:rPr>
          <w:rFonts w:ascii="Palatino Linotype" w:hAnsi="Palatino Linotype"/>
          <w:b/>
          <w:bCs/>
        </w:rPr>
        <w:t>FORMULAIRE TECHNIQUE</w:t>
      </w:r>
      <w:r>
        <w:rPr>
          <w:rFonts w:ascii="Palatino Linotype" w:hAnsi="Palatino Linotype"/>
          <w:b/>
          <w:bCs/>
        </w:rPr>
        <w:t xml:space="preserve"> ET FINANCIER</w:t>
      </w:r>
      <w:r w:rsidRPr="00DF219A">
        <w:rPr>
          <w:rFonts w:ascii="Palatino Linotype" w:hAnsi="Palatino Linotype"/>
          <w:b/>
          <w:bCs/>
        </w:rPr>
        <w:t xml:space="preserve"> DE PROPOSITION DE PROJET</w:t>
      </w:r>
    </w:p>
    <w:p w14:paraId="625DFEF1"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 xml:space="preserve">(À renseigner intégralement par l'organisation soumissionnaire – Maximum </w:t>
      </w:r>
      <w:r w:rsidR="00990F29">
        <w:rPr>
          <w:rFonts w:ascii="Palatino Linotype" w:hAnsi="Palatino Linotype"/>
          <w:i/>
          <w:iCs/>
        </w:rPr>
        <w:t>10</w:t>
      </w:r>
      <w:r w:rsidRPr="00DF219A">
        <w:rPr>
          <w:rFonts w:ascii="Palatino Linotype" w:hAnsi="Palatino Linotype"/>
          <w:i/>
          <w:iCs/>
        </w:rPr>
        <w:t xml:space="preserve"> pages hors annexes)</w:t>
      </w:r>
    </w:p>
    <w:p w14:paraId="4B0A4868" w14:textId="77777777" w:rsidR="00572325" w:rsidRPr="00DF219A" w:rsidRDefault="00572325" w:rsidP="00572325">
      <w:pPr>
        <w:spacing w:after="0" w:line="278" w:lineRule="auto"/>
        <w:jc w:val="both"/>
        <w:rPr>
          <w:rFonts w:ascii="Palatino Linotype" w:hAnsi="Palatino Linotype"/>
        </w:rPr>
      </w:pPr>
    </w:p>
    <w:p w14:paraId="64888F74" w14:textId="77777777" w:rsidR="00572325" w:rsidRPr="00DF219A" w:rsidRDefault="00572325" w:rsidP="00990F29">
      <w:pPr>
        <w:shd w:val="clear" w:color="auto" w:fill="C5E0B3" w:themeFill="accent6" w:themeFillTint="66"/>
        <w:spacing w:after="0" w:line="278" w:lineRule="auto"/>
        <w:jc w:val="both"/>
        <w:rPr>
          <w:rFonts w:ascii="Palatino Linotype" w:hAnsi="Palatino Linotype"/>
          <w:b/>
          <w:bCs/>
        </w:rPr>
      </w:pPr>
      <w:r w:rsidRPr="00DF219A">
        <w:rPr>
          <w:rFonts w:ascii="Palatino Linotype" w:hAnsi="Palatino Linotype"/>
          <w:b/>
          <w:bCs/>
        </w:rPr>
        <w:t>SECTION 1 : IDENTIFICATION DU SOUMISSIONNAIRE</w:t>
      </w:r>
    </w:p>
    <w:tbl>
      <w:tblPr>
        <w:tblStyle w:val="Grilledutableau"/>
        <w:tblW w:w="0" w:type="auto"/>
        <w:tblLook w:val="04A0" w:firstRow="1" w:lastRow="0" w:firstColumn="1" w:lastColumn="0" w:noHBand="0" w:noVBand="1"/>
      </w:tblPr>
      <w:tblGrid>
        <w:gridCol w:w="5385"/>
        <w:gridCol w:w="3675"/>
      </w:tblGrid>
      <w:tr w:rsidR="00572325" w:rsidRPr="00DF219A" w14:paraId="07DB439C" w14:textId="77777777" w:rsidTr="00572325">
        <w:trPr>
          <w:tblHeader/>
        </w:trPr>
        <w:tc>
          <w:tcPr>
            <w:tcW w:w="0" w:type="auto"/>
            <w:shd w:val="clear" w:color="auto" w:fill="BDD6EE" w:themeFill="accent5" w:themeFillTint="66"/>
            <w:hideMark/>
          </w:tcPr>
          <w:p w14:paraId="65F42E87"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Rubrique</w:t>
            </w:r>
          </w:p>
        </w:tc>
        <w:tc>
          <w:tcPr>
            <w:tcW w:w="0" w:type="auto"/>
            <w:shd w:val="clear" w:color="auto" w:fill="BDD6EE" w:themeFill="accent5" w:themeFillTint="66"/>
            <w:hideMark/>
          </w:tcPr>
          <w:p w14:paraId="63A9E5A1"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Informations</w:t>
            </w:r>
          </w:p>
        </w:tc>
      </w:tr>
      <w:tr w:rsidR="00572325" w:rsidRPr="00DF219A" w14:paraId="0A2035F1" w14:textId="77777777" w:rsidTr="00572325">
        <w:tc>
          <w:tcPr>
            <w:tcW w:w="0" w:type="auto"/>
            <w:hideMark/>
          </w:tcPr>
          <w:p w14:paraId="01BD5D4A"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Nom officiel de l’organisation / consortium</w:t>
            </w:r>
          </w:p>
        </w:tc>
        <w:tc>
          <w:tcPr>
            <w:tcW w:w="0" w:type="auto"/>
            <w:hideMark/>
          </w:tcPr>
          <w:p w14:paraId="58B09A67" w14:textId="77777777" w:rsidR="00572325" w:rsidRPr="00DF219A" w:rsidRDefault="00572325" w:rsidP="00396886">
            <w:pPr>
              <w:spacing w:line="278" w:lineRule="auto"/>
              <w:jc w:val="both"/>
              <w:rPr>
                <w:rFonts w:ascii="Palatino Linotype" w:hAnsi="Palatino Linotype"/>
              </w:rPr>
            </w:pPr>
          </w:p>
        </w:tc>
      </w:tr>
      <w:tr w:rsidR="00572325" w:rsidRPr="00DF219A" w14:paraId="7AC6B1EC" w14:textId="77777777" w:rsidTr="00572325">
        <w:tc>
          <w:tcPr>
            <w:tcW w:w="0" w:type="auto"/>
            <w:hideMark/>
          </w:tcPr>
          <w:p w14:paraId="10C224D6"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Sigle / Acronyme</w:t>
            </w:r>
          </w:p>
        </w:tc>
        <w:tc>
          <w:tcPr>
            <w:tcW w:w="0" w:type="auto"/>
            <w:hideMark/>
          </w:tcPr>
          <w:p w14:paraId="030BE7C2" w14:textId="77777777" w:rsidR="00572325" w:rsidRPr="00DF219A" w:rsidRDefault="00572325" w:rsidP="00396886">
            <w:pPr>
              <w:spacing w:line="278" w:lineRule="auto"/>
              <w:jc w:val="both"/>
              <w:rPr>
                <w:rFonts w:ascii="Palatino Linotype" w:hAnsi="Palatino Linotype"/>
              </w:rPr>
            </w:pPr>
          </w:p>
        </w:tc>
      </w:tr>
      <w:tr w:rsidR="00572325" w:rsidRPr="00DF219A" w14:paraId="6DBBDB4C" w14:textId="77777777" w:rsidTr="00572325">
        <w:tc>
          <w:tcPr>
            <w:tcW w:w="0" w:type="auto"/>
            <w:hideMark/>
          </w:tcPr>
          <w:p w14:paraId="33A4B0A2"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Statut juridique &amp; Date de création</w:t>
            </w:r>
          </w:p>
        </w:tc>
        <w:tc>
          <w:tcPr>
            <w:tcW w:w="0" w:type="auto"/>
            <w:hideMark/>
          </w:tcPr>
          <w:p w14:paraId="50191808" w14:textId="77777777" w:rsidR="00572325" w:rsidRPr="00DF219A" w:rsidRDefault="00572325" w:rsidP="00396886">
            <w:pPr>
              <w:spacing w:line="278" w:lineRule="auto"/>
              <w:jc w:val="both"/>
              <w:rPr>
                <w:rFonts w:ascii="Palatino Linotype" w:hAnsi="Palatino Linotype"/>
              </w:rPr>
            </w:pPr>
          </w:p>
        </w:tc>
      </w:tr>
      <w:tr w:rsidR="00572325" w:rsidRPr="00DF219A" w14:paraId="2AB7783C" w14:textId="77777777" w:rsidTr="00572325">
        <w:tc>
          <w:tcPr>
            <w:tcW w:w="0" w:type="auto"/>
            <w:hideMark/>
          </w:tcPr>
          <w:p w14:paraId="5AD8DE21"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Références d'enregistrement légal</w:t>
            </w:r>
            <w:r w:rsidRPr="00DF219A">
              <w:rPr>
                <w:rFonts w:ascii="Palatino Linotype" w:hAnsi="Palatino Linotype"/>
              </w:rPr>
              <w:t xml:space="preserve"> </w:t>
            </w:r>
            <w:r w:rsidRPr="00DF219A">
              <w:rPr>
                <w:rFonts w:ascii="Palatino Linotype" w:hAnsi="Palatino Linotype"/>
                <w:i/>
                <w:iCs/>
              </w:rPr>
              <w:t>(N° récépissé / Journal Officiel)</w:t>
            </w:r>
          </w:p>
        </w:tc>
        <w:tc>
          <w:tcPr>
            <w:tcW w:w="0" w:type="auto"/>
            <w:hideMark/>
          </w:tcPr>
          <w:p w14:paraId="4CCE8B01" w14:textId="77777777" w:rsidR="00572325" w:rsidRPr="00DF219A" w:rsidRDefault="00572325" w:rsidP="00396886">
            <w:pPr>
              <w:spacing w:line="278" w:lineRule="auto"/>
              <w:jc w:val="both"/>
              <w:rPr>
                <w:rFonts w:ascii="Palatino Linotype" w:hAnsi="Palatino Linotype"/>
              </w:rPr>
            </w:pPr>
          </w:p>
        </w:tc>
      </w:tr>
      <w:tr w:rsidR="00572325" w:rsidRPr="00DF219A" w14:paraId="1C4634C3" w14:textId="77777777" w:rsidTr="00572325">
        <w:tc>
          <w:tcPr>
            <w:tcW w:w="0" w:type="auto"/>
            <w:hideMark/>
          </w:tcPr>
          <w:p w14:paraId="5B8C6B97"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L'organisation est-elle membre de la MdSC ?</w:t>
            </w:r>
          </w:p>
        </w:tc>
        <w:tc>
          <w:tcPr>
            <w:tcW w:w="0" w:type="auto"/>
            <w:hideMark/>
          </w:tcPr>
          <w:p w14:paraId="350858DF"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Oui   </w:t>
            </w:r>
            <w:proofErr w:type="gramStart"/>
            <w:r w:rsidRPr="00DF219A">
              <w:rPr>
                <w:rFonts w:ascii="Palatino Linotype" w:hAnsi="Palatino Linotype"/>
              </w:rPr>
              <w:t>   [</w:t>
            </w:r>
            <w:proofErr w:type="gramEnd"/>
            <w:r w:rsidRPr="00DF219A">
              <w:rPr>
                <w:rFonts w:ascii="Palatino Linotype" w:hAnsi="Palatino Linotype"/>
              </w:rPr>
              <w:t xml:space="preserve"> ] Non</w:t>
            </w:r>
          </w:p>
        </w:tc>
      </w:tr>
      <w:tr w:rsidR="00572325" w:rsidRPr="00DF219A" w14:paraId="0EFBA197" w14:textId="77777777" w:rsidTr="00572325">
        <w:tc>
          <w:tcPr>
            <w:tcW w:w="0" w:type="auto"/>
            <w:hideMark/>
          </w:tcPr>
          <w:p w14:paraId="248CD6D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Type de leadership de l’organisation</w:t>
            </w:r>
            <w:r w:rsidRPr="00DF219A">
              <w:rPr>
                <w:rFonts w:ascii="Palatino Linotype" w:hAnsi="Palatino Linotype"/>
              </w:rPr>
              <w:t xml:space="preserve"> </w:t>
            </w:r>
            <w:r w:rsidRPr="00DF219A">
              <w:rPr>
                <w:rFonts w:ascii="Palatino Linotype" w:hAnsi="Palatino Linotype"/>
                <w:i/>
                <w:iCs/>
              </w:rPr>
              <w:t>(Cochez la case applicable)</w:t>
            </w:r>
          </w:p>
        </w:tc>
        <w:tc>
          <w:tcPr>
            <w:tcW w:w="0" w:type="auto"/>
            <w:hideMark/>
          </w:tcPr>
          <w:p w14:paraId="4A1A28EE"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Dirigée par des Femmes</w:t>
            </w:r>
          </w:p>
          <w:p w14:paraId="68A108DA"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Dirigée par des Jeunes</w:t>
            </w:r>
          </w:p>
          <w:p w14:paraId="04DD7D99"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Dirigée par des Personnes Handicapées</w:t>
            </w:r>
          </w:p>
          <w:p w14:paraId="4028075C"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Autre</w:t>
            </w:r>
          </w:p>
          <w:p w14:paraId="5AAF37C7" w14:textId="77777777" w:rsidR="00572325" w:rsidRPr="00DF219A" w:rsidRDefault="00572325" w:rsidP="00396886">
            <w:pPr>
              <w:spacing w:line="278" w:lineRule="auto"/>
              <w:jc w:val="both"/>
              <w:rPr>
                <w:rFonts w:ascii="Palatino Linotype" w:hAnsi="Palatino Linotype"/>
              </w:rPr>
            </w:pPr>
          </w:p>
        </w:tc>
      </w:tr>
      <w:tr w:rsidR="00572325" w:rsidRPr="00DF219A" w14:paraId="20A0E043" w14:textId="77777777" w:rsidTr="00572325">
        <w:tc>
          <w:tcPr>
            <w:tcW w:w="0" w:type="auto"/>
            <w:hideMark/>
          </w:tcPr>
          <w:p w14:paraId="6672DE97"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Adresse géographique du siège</w:t>
            </w:r>
          </w:p>
        </w:tc>
        <w:tc>
          <w:tcPr>
            <w:tcW w:w="0" w:type="auto"/>
            <w:hideMark/>
          </w:tcPr>
          <w:p w14:paraId="5FD244A9" w14:textId="77777777" w:rsidR="00572325" w:rsidRPr="00DF219A" w:rsidRDefault="00572325" w:rsidP="00396886">
            <w:pPr>
              <w:spacing w:line="278" w:lineRule="auto"/>
              <w:jc w:val="both"/>
              <w:rPr>
                <w:rFonts w:ascii="Palatino Linotype" w:hAnsi="Palatino Linotype"/>
              </w:rPr>
            </w:pPr>
          </w:p>
        </w:tc>
      </w:tr>
      <w:tr w:rsidR="00572325" w:rsidRPr="00DF219A" w14:paraId="72DC6F22" w14:textId="77777777" w:rsidTr="00572325">
        <w:tc>
          <w:tcPr>
            <w:tcW w:w="0" w:type="auto"/>
            <w:hideMark/>
          </w:tcPr>
          <w:p w14:paraId="56C82E26"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Téléphone / E-mail officiel</w:t>
            </w:r>
          </w:p>
        </w:tc>
        <w:tc>
          <w:tcPr>
            <w:tcW w:w="0" w:type="auto"/>
            <w:hideMark/>
          </w:tcPr>
          <w:p w14:paraId="589F5067" w14:textId="77777777" w:rsidR="00572325" w:rsidRPr="00DF219A" w:rsidRDefault="00572325" w:rsidP="00396886">
            <w:pPr>
              <w:spacing w:line="278" w:lineRule="auto"/>
              <w:jc w:val="both"/>
              <w:rPr>
                <w:rFonts w:ascii="Palatino Linotype" w:hAnsi="Palatino Linotype"/>
              </w:rPr>
            </w:pPr>
          </w:p>
        </w:tc>
      </w:tr>
      <w:tr w:rsidR="00572325" w:rsidRPr="00DF219A" w14:paraId="26ADC4D7" w14:textId="77777777" w:rsidTr="00572325">
        <w:tc>
          <w:tcPr>
            <w:tcW w:w="0" w:type="auto"/>
            <w:hideMark/>
          </w:tcPr>
          <w:p w14:paraId="0DA064E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Nom &amp; Prénom du/de la Responsable Légal(e)</w:t>
            </w:r>
          </w:p>
        </w:tc>
        <w:tc>
          <w:tcPr>
            <w:tcW w:w="0" w:type="auto"/>
            <w:hideMark/>
          </w:tcPr>
          <w:p w14:paraId="5D4B23EB" w14:textId="77777777" w:rsidR="00572325" w:rsidRPr="00DF219A" w:rsidRDefault="00572325" w:rsidP="00396886">
            <w:pPr>
              <w:spacing w:line="278" w:lineRule="auto"/>
              <w:jc w:val="both"/>
              <w:rPr>
                <w:rFonts w:ascii="Palatino Linotype" w:hAnsi="Palatino Linotype"/>
              </w:rPr>
            </w:pPr>
          </w:p>
        </w:tc>
      </w:tr>
      <w:tr w:rsidR="00572325" w:rsidRPr="00DF219A" w14:paraId="54143B88" w14:textId="77777777" w:rsidTr="00572325">
        <w:tc>
          <w:tcPr>
            <w:tcW w:w="0" w:type="auto"/>
            <w:hideMark/>
          </w:tcPr>
          <w:p w14:paraId="7365371B"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Fonction du/de la Responsable Légal(e)</w:t>
            </w:r>
          </w:p>
        </w:tc>
        <w:tc>
          <w:tcPr>
            <w:tcW w:w="0" w:type="auto"/>
            <w:hideMark/>
          </w:tcPr>
          <w:p w14:paraId="0D000032" w14:textId="77777777" w:rsidR="00572325" w:rsidRPr="00DF219A" w:rsidRDefault="00572325" w:rsidP="00396886">
            <w:pPr>
              <w:spacing w:line="278" w:lineRule="auto"/>
              <w:jc w:val="both"/>
              <w:rPr>
                <w:rFonts w:ascii="Palatino Linotype" w:hAnsi="Palatino Linotype"/>
              </w:rPr>
            </w:pPr>
          </w:p>
        </w:tc>
      </w:tr>
      <w:tr w:rsidR="00572325" w:rsidRPr="00DF219A" w14:paraId="0EDFAE92" w14:textId="77777777" w:rsidTr="00572325">
        <w:tc>
          <w:tcPr>
            <w:tcW w:w="0" w:type="auto"/>
            <w:hideMark/>
          </w:tcPr>
          <w:p w14:paraId="273CA12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lastRenderedPageBreak/>
              <w:t>Contact du Point Focal du projet</w:t>
            </w:r>
            <w:r w:rsidRPr="00DF219A">
              <w:rPr>
                <w:rFonts w:ascii="Palatino Linotype" w:hAnsi="Palatino Linotype"/>
              </w:rPr>
              <w:t xml:space="preserve"> </w:t>
            </w:r>
            <w:r w:rsidRPr="00DF219A">
              <w:rPr>
                <w:rFonts w:ascii="Palatino Linotype" w:hAnsi="Palatino Linotype"/>
                <w:i/>
                <w:iCs/>
              </w:rPr>
              <w:t>(Nom, Fonction, Tél, E-mail)</w:t>
            </w:r>
          </w:p>
        </w:tc>
        <w:tc>
          <w:tcPr>
            <w:tcW w:w="0" w:type="auto"/>
            <w:hideMark/>
          </w:tcPr>
          <w:p w14:paraId="5C003435" w14:textId="77777777" w:rsidR="00572325" w:rsidRPr="00DF219A" w:rsidRDefault="00572325" w:rsidP="00396886">
            <w:pPr>
              <w:spacing w:line="278" w:lineRule="auto"/>
              <w:jc w:val="both"/>
              <w:rPr>
                <w:rFonts w:ascii="Palatino Linotype" w:hAnsi="Palatino Linotype"/>
              </w:rPr>
            </w:pPr>
          </w:p>
        </w:tc>
      </w:tr>
      <w:tr w:rsidR="00572325" w:rsidRPr="00DF219A" w14:paraId="3B0835A6" w14:textId="77777777" w:rsidTr="00572325">
        <w:tc>
          <w:tcPr>
            <w:tcW w:w="0" w:type="auto"/>
            <w:hideMark/>
          </w:tcPr>
          <w:p w14:paraId="3638DE4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Organisations membres du consortium</w:t>
            </w:r>
            <w:r w:rsidRPr="00DF219A">
              <w:rPr>
                <w:rFonts w:ascii="Palatino Linotype" w:hAnsi="Palatino Linotype"/>
              </w:rPr>
              <w:t xml:space="preserve"> </w:t>
            </w:r>
            <w:r w:rsidRPr="00DF219A">
              <w:rPr>
                <w:rFonts w:ascii="Palatino Linotype" w:hAnsi="Palatino Linotype"/>
                <w:i/>
                <w:iCs/>
              </w:rPr>
              <w:t>(le cas échéant)</w:t>
            </w:r>
          </w:p>
        </w:tc>
        <w:tc>
          <w:tcPr>
            <w:tcW w:w="0" w:type="auto"/>
            <w:hideMark/>
          </w:tcPr>
          <w:p w14:paraId="3EB4D97C" w14:textId="77777777" w:rsidR="00572325" w:rsidRPr="00DF219A" w:rsidRDefault="00572325" w:rsidP="00396886">
            <w:pPr>
              <w:spacing w:line="278" w:lineRule="auto"/>
              <w:jc w:val="both"/>
              <w:rPr>
                <w:rFonts w:ascii="Palatino Linotype" w:hAnsi="Palatino Linotype"/>
              </w:rPr>
            </w:pPr>
          </w:p>
        </w:tc>
      </w:tr>
    </w:tbl>
    <w:p w14:paraId="44FF05B5" w14:textId="77777777" w:rsidR="00572325" w:rsidRDefault="00572325" w:rsidP="00572325">
      <w:pPr>
        <w:spacing w:after="0" w:line="278" w:lineRule="auto"/>
        <w:jc w:val="both"/>
        <w:rPr>
          <w:rFonts w:ascii="Palatino Linotype" w:hAnsi="Palatino Linotype"/>
          <w:b/>
          <w:bCs/>
        </w:rPr>
      </w:pPr>
    </w:p>
    <w:p w14:paraId="068AD9E2" w14:textId="77777777" w:rsidR="00572325" w:rsidRPr="00DF219A" w:rsidRDefault="00572325" w:rsidP="00990F29">
      <w:pPr>
        <w:shd w:val="clear" w:color="auto" w:fill="C5E0B3" w:themeFill="accent6" w:themeFillTint="66"/>
        <w:spacing w:after="0" w:line="278" w:lineRule="auto"/>
        <w:jc w:val="both"/>
        <w:rPr>
          <w:rFonts w:ascii="Palatino Linotype" w:hAnsi="Palatino Linotype"/>
          <w:b/>
          <w:bCs/>
        </w:rPr>
      </w:pPr>
      <w:r w:rsidRPr="00DF219A">
        <w:rPr>
          <w:rFonts w:ascii="Palatino Linotype" w:hAnsi="Palatino Linotype"/>
          <w:b/>
          <w:bCs/>
        </w:rPr>
        <w:t>SECTION 2 : FICHE SYNTHÉTIQUE DE L’INITIATIVE</w:t>
      </w:r>
    </w:p>
    <w:tbl>
      <w:tblPr>
        <w:tblStyle w:val="Grilledutableau"/>
        <w:tblW w:w="0" w:type="auto"/>
        <w:tblLook w:val="04A0" w:firstRow="1" w:lastRow="0" w:firstColumn="1" w:lastColumn="0" w:noHBand="0" w:noVBand="1"/>
      </w:tblPr>
      <w:tblGrid>
        <w:gridCol w:w="3738"/>
        <w:gridCol w:w="5322"/>
      </w:tblGrid>
      <w:tr w:rsidR="00572325" w:rsidRPr="00DF219A" w14:paraId="2141D9EF" w14:textId="77777777" w:rsidTr="00572325">
        <w:tc>
          <w:tcPr>
            <w:tcW w:w="0" w:type="auto"/>
            <w:shd w:val="clear" w:color="auto" w:fill="BDD6EE" w:themeFill="accent5" w:themeFillTint="66"/>
            <w:hideMark/>
          </w:tcPr>
          <w:p w14:paraId="17D5608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Rubrique</w:t>
            </w:r>
          </w:p>
        </w:tc>
        <w:tc>
          <w:tcPr>
            <w:tcW w:w="0" w:type="auto"/>
            <w:shd w:val="clear" w:color="auto" w:fill="BDD6EE" w:themeFill="accent5" w:themeFillTint="66"/>
            <w:hideMark/>
          </w:tcPr>
          <w:p w14:paraId="6FE437E9"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Détails</w:t>
            </w:r>
          </w:p>
        </w:tc>
      </w:tr>
      <w:tr w:rsidR="00572325" w:rsidRPr="00DF219A" w14:paraId="097D70C1" w14:textId="77777777" w:rsidTr="00572325">
        <w:tc>
          <w:tcPr>
            <w:tcW w:w="0" w:type="auto"/>
            <w:hideMark/>
          </w:tcPr>
          <w:p w14:paraId="76527C10"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Titre de l’initiative</w:t>
            </w:r>
          </w:p>
        </w:tc>
        <w:tc>
          <w:tcPr>
            <w:tcW w:w="0" w:type="auto"/>
            <w:hideMark/>
          </w:tcPr>
          <w:p w14:paraId="556E74A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i/>
                <w:iCs/>
              </w:rPr>
              <w:t>(Intitulé clair, concis et mobilisateur)</w:t>
            </w:r>
          </w:p>
        </w:tc>
      </w:tr>
      <w:tr w:rsidR="00572325" w:rsidRPr="00DF219A" w14:paraId="62EA9DB5" w14:textId="77777777" w:rsidTr="00572325">
        <w:tc>
          <w:tcPr>
            <w:tcW w:w="0" w:type="auto"/>
            <w:hideMark/>
          </w:tcPr>
          <w:p w14:paraId="2C5B3FE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 xml:space="preserve">Journée commémorative </w:t>
            </w:r>
            <w:proofErr w:type="gramStart"/>
            <w:r w:rsidRPr="00DF219A">
              <w:rPr>
                <w:rFonts w:ascii="Palatino Linotype" w:hAnsi="Palatino Linotype"/>
                <w:b/>
                <w:bCs/>
              </w:rPr>
              <w:t xml:space="preserve">ciblée </w:t>
            </w:r>
            <w:r w:rsidRPr="00DF219A">
              <w:rPr>
                <w:rFonts w:ascii="Palatino Linotype" w:hAnsi="Palatino Linotype"/>
              </w:rPr>
              <w:t xml:space="preserve"> </w:t>
            </w:r>
            <w:r w:rsidRPr="00DF219A">
              <w:rPr>
                <w:rFonts w:ascii="Palatino Linotype" w:hAnsi="Palatino Linotype"/>
                <w:i/>
                <w:iCs/>
              </w:rPr>
              <w:t>(</w:t>
            </w:r>
            <w:proofErr w:type="gramEnd"/>
            <w:r w:rsidRPr="00DF219A">
              <w:rPr>
                <w:rFonts w:ascii="Palatino Linotype" w:hAnsi="Palatino Linotype"/>
                <w:i/>
                <w:iCs/>
              </w:rPr>
              <w:t>Cocher une seule case)</w:t>
            </w:r>
          </w:p>
        </w:tc>
        <w:tc>
          <w:tcPr>
            <w:tcW w:w="0" w:type="auto"/>
            <w:hideMark/>
          </w:tcPr>
          <w:p w14:paraId="43B0608E"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w:t>
            </w:r>
            <w:proofErr w:type="spellStart"/>
            <w:r w:rsidRPr="00DF219A">
              <w:rPr>
                <w:rFonts w:ascii="Palatino Linotype" w:hAnsi="Palatino Linotype"/>
                <w:b/>
                <w:bCs/>
              </w:rPr>
              <w:t>JIFi</w:t>
            </w:r>
            <w:proofErr w:type="spellEnd"/>
            <w:r w:rsidRPr="00DF219A">
              <w:rPr>
                <w:rFonts w:ascii="Palatino Linotype" w:hAnsi="Palatino Linotype"/>
              </w:rPr>
              <w:t xml:space="preserve"> : Journée Internationale de la Fille (11 oct. 2026)</w:t>
            </w:r>
          </w:p>
          <w:p w14:paraId="60751248" w14:textId="77777777" w:rsidR="00572325" w:rsidRPr="00DF219A" w:rsidRDefault="00572325" w:rsidP="00396886">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w:t>
            </w:r>
            <w:r w:rsidRPr="00DF219A">
              <w:rPr>
                <w:rFonts w:ascii="Palatino Linotype" w:hAnsi="Palatino Linotype"/>
                <w:b/>
                <w:bCs/>
              </w:rPr>
              <w:t>JIPH</w:t>
            </w:r>
            <w:r w:rsidRPr="00DF219A">
              <w:rPr>
                <w:rFonts w:ascii="Palatino Linotype" w:hAnsi="Palatino Linotype"/>
              </w:rPr>
              <w:t xml:space="preserve"> : Journée Internationale des Personnes Handicapées (3 déc. 2026)</w:t>
            </w:r>
          </w:p>
          <w:p w14:paraId="507CE85A" w14:textId="39399B24" w:rsidR="00572325" w:rsidRPr="00DF219A" w:rsidRDefault="00572325" w:rsidP="00E5412C">
            <w:pPr>
              <w:spacing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w:t>
            </w:r>
            <w:r w:rsidRPr="00DF219A">
              <w:rPr>
                <w:rFonts w:ascii="Palatino Linotype" w:hAnsi="Palatino Linotype"/>
                <w:b/>
                <w:bCs/>
              </w:rPr>
              <w:t>JIC</w:t>
            </w:r>
            <w:r w:rsidRPr="00DF219A">
              <w:rPr>
                <w:rFonts w:ascii="Palatino Linotype" w:hAnsi="Palatino Linotype"/>
              </w:rPr>
              <w:t xml:space="preserve"> : Journée Mondiale du Climat (8 déc. 2026)</w:t>
            </w:r>
          </w:p>
        </w:tc>
      </w:tr>
      <w:tr w:rsidR="00572325" w:rsidRPr="00DF219A" w14:paraId="0340EA0D" w14:textId="77777777" w:rsidTr="00572325">
        <w:tc>
          <w:tcPr>
            <w:tcW w:w="0" w:type="auto"/>
            <w:hideMark/>
          </w:tcPr>
          <w:p w14:paraId="5DB120D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Zone géographique de déploiement</w:t>
            </w:r>
          </w:p>
        </w:tc>
        <w:tc>
          <w:tcPr>
            <w:tcW w:w="0" w:type="auto"/>
            <w:hideMark/>
          </w:tcPr>
          <w:p w14:paraId="6F469EA4"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i/>
                <w:iCs/>
              </w:rPr>
              <w:t>(Département(s), Commune(s), Arrondissement(s) / Quartiers d'intervention)</w:t>
            </w:r>
          </w:p>
        </w:tc>
      </w:tr>
      <w:tr w:rsidR="00572325" w:rsidRPr="00DF219A" w14:paraId="231B12E5" w14:textId="77777777" w:rsidTr="00572325">
        <w:tc>
          <w:tcPr>
            <w:tcW w:w="0" w:type="auto"/>
            <w:hideMark/>
          </w:tcPr>
          <w:p w14:paraId="6C5F9A8F"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Durée prévisionnelle d'exécution</w:t>
            </w:r>
          </w:p>
        </w:tc>
        <w:tc>
          <w:tcPr>
            <w:tcW w:w="0" w:type="auto"/>
            <w:hideMark/>
          </w:tcPr>
          <w:p w14:paraId="2AB955B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Du ___ / ___ / 2026 au ___ / ___ / 202_</w:t>
            </w:r>
          </w:p>
        </w:tc>
      </w:tr>
      <w:tr w:rsidR="00572325" w:rsidRPr="00DF219A" w14:paraId="36370DB3" w14:textId="77777777" w:rsidTr="00572325">
        <w:tc>
          <w:tcPr>
            <w:tcW w:w="0" w:type="auto"/>
            <w:hideMark/>
          </w:tcPr>
          <w:p w14:paraId="60B0AFD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Coût total de l’initiative (en FCFA)</w:t>
            </w:r>
          </w:p>
        </w:tc>
        <w:tc>
          <w:tcPr>
            <w:tcW w:w="0" w:type="auto"/>
            <w:hideMark/>
          </w:tcPr>
          <w:p w14:paraId="75576E80" w14:textId="4D631E30"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____________ FCFA</w:t>
            </w:r>
            <w:r w:rsidRPr="00DF219A">
              <w:rPr>
                <w:rFonts w:ascii="Palatino Linotype" w:hAnsi="Palatino Linotype"/>
              </w:rPr>
              <w:t xml:space="preserve"> </w:t>
            </w:r>
            <w:r w:rsidRPr="00DF219A">
              <w:rPr>
                <w:rFonts w:ascii="Palatino Linotype" w:hAnsi="Palatino Linotype"/>
                <w:i/>
                <w:iCs/>
              </w:rPr>
              <w:t xml:space="preserve">(Compris entre </w:t>
            </w:r>
            <w:r w:rsidR="00E5412C">
              <w:rPr>
                <w:rFonts w:ascii="Palatino Linotype" w:hAnsi="Palatino Linotype"/>
                <w:i/>
                <w:iCs/>
              </w:rPr>
              <w:t>1</w:t>
            </w:r>
            <w:r w:rsidRPr="00DF219A">
              <w:rPr>
                <w:rFonts w:ascii="Palatino Linotype" w:hAnsi="Palatino Linotype"/>
                <w:i/>
                <w:iCs/>
              </w:rPr>
              <w:t>00</w:t>
            </w:r>
            <w:r w:rsidR="00E5412C">
              <w:rPr>
                <w:rFonts w:ascii="Palatino Linotype" w:hAnsi="Palatino Linotype"/>
                <w:i/>
                <w:iCs/>
              </w:rPr>
              <w:t>0</w:t>
            </w:r>
            <w:r w:rsidRPr="00DF219A">
              <w:rPr>
                <w:rFonts w:ascii="Palatino Linotype" w:hAnsi="Palatino Linotype"/>
                <w:i/>
                <w:iCs/>
              </w:rPr>
              <w:t xml:space="preserve"> 000 et </w:t>
            </w:r>
            <w:r w:rsidR="00E5412C">
              <w:rPr>
                <w:rFonts w:ascii="Palatino Linotype" w:hAnsi="Palatino Linotype"/>
                <w:i/>
                <w:iCs/>
              </w:rPr>
              <w:t>3 5</w:t>
            </w:r>
            <w:r w:rsidRPr="00DF219A">
              <w:rPr>
                <w:rFonts w:ascii="Palatino Linotype" w:hAnsi="Palatino Linotype"/>
                <w:i/>
                <w:iCs/>
              </w:rPr>
              <w:t>00 000 FCFA)</w:t>
            </w:r>
          </w:p>
        </w:tc>
      </w:tr>
      <w:tr w:rsidR="00572325" w:rsidRPr="00DF219A" w14:paraId="35C56504" w14:textId="77777777" w:rsidTr="00572325">
        <w:tc>
          <w:tcPr>
            <w:tcW w:w="0" w:type="auto"/>
            <w:hideMark/>
          </w:tcPr>
          <w:p w14:paraId="791566C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Nombre direct de bénéficiaires ciblés</w:t>
            </w:r>
          </w:p>
        </w:tc>
        <w:tc>
          <w:tcPr>
            <w:tcW w:w="0" w:type="auto"/>
            <w:hideMark/>
          </w:tcPr>
          <w:p w14:paraId="451445C5"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Total : _____ (dont _____ Femmes/Filles, _____ Jeunes, _____ Personnes handicapées)</w:t>
            </w:r>
          </w:p>
        </w:tc>
      </w:tr>
    </w:tbl>
    <w:p w14:paraId="70C12B1C" w14:textId="77777777" w:rsidR="00572325" w:rsidRDefault="00572325" w:rsidP="00572325">
      <w:pPr>
        <w:spacing w:after="0" w:line="278" w:lineRule="auto"/>
        <w:jc w:val="both"/>
        <w:rPr>
          <w:rFonts w:ascii="Palatino Linotype" w:hAnsi="Palatino Linotype"/>
          <w:b/>
          <w:bCs/>
        </w:rPr>
      </w:pPr>
    </w:p>
    <w:p w14:paraId="3D9FB726" w14:textId="77777777" w:rsidR="00572325" w:rsidRPr="00DF219A" w:rsidRDefault="00572325" w:rsidP="00990F29">
      <w:pPr>
        <w:shd w:val="clear" w:color="auto" w:fill="C5E0B3" w:themeFill="accent6" w:themeFillTint="66"/>
        <w:spacing w:after="0" w:line="278" w:lineRule="auto"/>
        <w:jc w:val="both"/>
        <w:rPr>
          <w:rFonts w:ascii="Palatino Linotype" w:hAnsi="Palatino Linotype"/>
          <w:b/>
          <w:bCs/>
        </w:rPr>
      </w:pPr>
      <w:r w:rsidRPr="00DF219A">
        <w:rPr>
          <w:rFonts w:ascii="Palatino Linotype" w:hAnsi="Palatino Linotype"/>
          <w:b/>
          <w:bCs/>
        </w:rPr>
        <w:t>SECTION 3 : DESCRIPTION TECHNIQUE DE LA PROPOSITION</w:t>
      </w:r>
    </w:p>
    <w:p w14:paraId="33420EE3"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t>3.1. Contexte, justification et problème ciblé (Max. 1 page)</w:t>
      </w:r>
    </w:p>
    <w:p w14:paraId="0841EB64" w14:textId="77777777" w:rsidR="00572325" w:rsidRPr="00572325" w:rsidRDefault="00572325" w:rsidP="00572325">
      <w:pPr>
        <w:numPr>
          <w:ilvl w:val="0"/>
          <w:numId w:val="15"/>
        </w:numPr>
        <w:spacing w:after="0" w:line="278" w:lineRule="auto"/>
        <w:jc w:val="both"/>
        <w:rPr>
          <w:rFonts w:ascii="Palatino Linotype" w:hAnsi="Palatino Linotype"/>
        </w:rPr>
      </w:pPr>
      <w:r w:rsidRPr="00DF219A">
        <w:rPr>
          <w:rFonts w:ascii="Palatino Linotype" w:hAnsi="Palatino Linotype"/>
          <w:i/>
          <w:iCs/>
        </w:rPr>
        <w:t>Décrire la problématique locale ou sectorielle précise que l’initiative entend aborder en lien avec la journée commémorative choisie.</w:t>
      </w:r>
    </w:p>
    <w:p w14:paraId="63F01565" w14:textId="77777777" w:rsidR="00572325" w:rsidRPr="00572325" w:rsidRDefault="00572325" w:rsidP="00572325">
      <w:pPr>
        <w:numPr>
          <w:ilvl w:val="0"/>
          <w:numId w:val="15"/>
        </w:numPr>
        <w:spacing w:after="0" w:line="278" w:lineRule="auto"/>
        <w:jc w:val="both"/>
        <w:rPr>
          <w:rFonts w:ascii="Palatino Linotype" w:hAnsi="Palatino Linotype"/>
        </w:rPr>
      </w:pPr>
      <w:r w:rsidRPr="00DF219A">
        <w:rPr>
          <w:rFonts w:ascii="Palatino Linotype" w:hAnsi="Palatino Linotype"/>
          <w:i/>
          <w:iCs/>
        </w:rPr>
        <w:t>Exposer les obstacles constatés (pratiques discriminatoires, manque d'application des textes, barrières institutionnelles ou environnementales).</w:t>
      </w:r>
    </w:p>
    <w:p w14:paraId="0C71BB21" w14:textId="77777777" w:rsidR="00572325" w:rsidRPr="00DF219A" w:rsidRDefault="00572325" w:rsidP="00572325">
      <w:pPr>
        <w:numPr>
          <w:ilvl w:val="0"/>
          <w:numId w:val="15"/>
        </w:numPr>
        <w:spacing w:after="0" w:line="278" w:lineRule="auto"/>
        <w:jc w:val="both"/>
        <w:rPr>
          <w:rFonts w:ascii="Palatino Linotype" w:hAnsi="Palatino Linotype"/>
        </w:rPr>
      </w:pPr>
      <w:r w:rsidRPr="00DF219A">
        <w:rPr>
          <w:rFonts w:ascii="Palatino Linotype" w:hAnsi="Palatino Linotype"/>
          <w:i/>
          <w:iCs/>
        </w:rPr>
        <w:t>Justifier la valeur ajoutée et l'opportunité de l'action dans le contexte actuel de la localité ciblée.</w:t>
      </w:r>
    </w:p>
    <w:p w14:paraId="53740777"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(Saisir votre texte ici)</w:t>
      </w:r>
    </w:p>
    <w:p w14:paraId="6EA4087C"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t>3.2. Objectifs de l'initiative</w:t>
      </w:r>
    </w:p>
    <w:p w14:paraId="120763F9" w14:textId="294B8409" w:rsidR="00572325" w:rsidRDefault="00572325" w:rsidP="00572325">
      <w:pPr>
        <w:numPr>
          <w:ilvl w:val="0"/>
          <w:numId w:val="16"/>
        </w:numPr>
        <w:spacing w:after="0" w:line="278" w:lineRule="auto"/>
        <w:jc w:val="both"/>
        <w:rPr>
          <w:rFonts w:ascii="Palatino Linotype" w:hAnsi="Palatino Linotype"/>
        </w:rPr>
      </w:pPr>
      <w:r w:rsidRPr="00DF219A">
        <w:rPr>
          <w:rFonts w:ascii="Palatino Linotype" w:hAnsi="Palatino Linotype"/>
          <w:b/>
          <w:bCs/>
        </w:rPr>
        <w:t>Objectif général :</w:t>
      </w:r>
    </w:p>
    <w:p w14:paraId="40931070"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(Définir l'impact global recherché par l'action)</w:t>
      </w:r>
    </w:p>
    <w:p w14:paraId="10BFBC26" w14:textId="77777777" w:rsidR="00572325" w:rsidRPr="00572325" w:rsidRDefault="00572325" w:rsidP="00572325">
      <w:pPr>
        <w:numPr>
          <w:ilvl w:val="0"/>
          <w:numId w:val="16"/>
        </w:numPr>
        <w:spacing w:after="0" w:line="278" w:lineRule="auto"/>
        <w:jc w:val="both"/>
        <w:rPr>
          <w:rFonts w:ascii="Palatino Linotype" w:hAnsi="Palatino Linotype"/>
        </w:rPr>
      </w:pPr>
      <w:r w:rsidRPr="00DF219A">
        <w:rPr>
          <w:rFonts w:ascii="Palatino Linotype" w:hAnsi="Palatino Linotype"/>
          <w:b/>
          <w:bCs/>
        </w:rPr>
        <w:t>Objectifs spécifiques :</w:t>
      </w:r>
    </w:p>
    <w:p w14:paraId="26A1C477" w14:textId="77777777" w:rsidR="00572325" w:rsidRPr="00572325" w:rsidRDefault="00572325" w:rsidP="00572325">
      <w:pPr>
        <w:numPr>
          <w:ilvl w:val="1"/>
          <w:numId w:val="16"/>
        </w:numPr>
        <w:spacing w:after="0" w:line="278" w:lineRule="auto"/>
        <w:jc w:val="both"/>
        <w:rPr>
          <w:rFonts w:ascii="Palatino Linotype" w:hAnsi="Palatino Linotype"/>
        </w:rPr>
      </w:pPr>
      <w:r w:rsidRPr="00DF219A">
        <w:rPr>
          <w:rFonts w:ascii="Palatino Linotype" w:hAnsi="Palatino Linotype"/>
          <w:i/>
          <w:iCs/>
        </w:rPr>
        <w:t>OS 1 (Plaidoyer institutionnel/politique) :</w:t>
      </w:r>
    </w:p>
    <w:p w14:paraId="26FAC7B9" w14:textId="77777777" w:rsidR="00572325" w:rsidRPr="00572325" w:rsidRDefault="00572325" w:rsidP="00572325">
      <w:pPr>
        <w:numPr>
          <w:ilvl w:val="1"/>
          <w:numId w:val="16"/>
        </w:numPr>
        <w:spacing w:after="0" w:line="278" w:lineRule="auto"/>
        <w:jc w:val="both"/>
        <w:rPr>
          <w:rFonts w:ascii="Palatino Linotype" w:hAnsi="Palatino Linotype"/>
        </w:rPr>
      </w:pPr>
      <w:r w:rsidRPr="00DF219A">
        <w:rPr>
          <w:rFonts w:ascii="Palatino Linotype" w:hAnsi="Palatino Linotype"/>
          <w:i/>
          <w:iCs/>
        </w:rPr>
        <w:t>OS 2 (Mobilisation citoyenne et communication) :</w:t>
      </w:r>
    </w:p>
    <w:p w14:paraId="7DCCCA69" w14:textId="77777777" w:rsidR="00572325" w:rsidRPr="00D32CDE" w:rsidRDefault="00572325" w:rsidP="00572325">
      <w:pPr>
        <w:numPr>
          <w:ilvl w:val="1"/>
          <w:numId w:val="16"/>
        </w:numPr>
        <w:spacing w:after="0" w:line="278" w:lineRule="auto"/>
        <w:jc w:val="both"/>
        <w:rPr>
          <w:rFonts w:ascii="Palatino Linotype" w:hAnsi="Palatino Linotype"/>
        </w:rPr>
      </w:pPr>
      <w:r w:rsidRPr="00DF219A">
        <w:rPr>
          <w:rFonts w:ascii="Palatino Linotype" w:hAnsi="Palatino Linotype"/>
          <w:i/>
          <w:iCs/>
        </w:rPr>
        <w:t>OS 3 (Participation et inclusion) :</w:t>
      </w:r>
    </w:p>
    <w:p w14:paraId="46321CD5" w14:textId="77777777" w:rsidR="00D32CDE" w:rsidRDefault="00D32CDE" w:rsidP="00D32CDE">
      <w:pPr>
        <w:spacing w:after="0" w:line="278" w:lineRule="auto"/>
        <w:jc w:val="both"/>
        <w:rPr>
          <w:rFonts w:ascii="Palatino Linotype" w:hAnsi="Palatino Linotype"/>
          <w:i/>
          <w:iCs/>
        </w:rPr>
      </w:pPr>
    </w:p>
    <w:p w14:paraId="1F3347AC" w14:textId="77777777" w:rsidR="00D32CDE" w:rsidRPr="00DF219A" w:rsidRDefault="00D32CDE" w:rsidP="00D32CDE">
      <w:pPr>
        <w:spacing w:after="0" w:line="278" w:lineRule="auto"/>
        <w:jc w:val="both"/>
        <w:rPr>
          <w:rFonts w:ascii="Palatino Linotype" w:hAnsi="Palatino Linotype"/>
        </w:rPr>
      </w:pPr>
    </w:p>
    <w:p w14:paraId="347E25EA" w14:textId="77777777" w:rsidR="00572325" w:rsidRPr="00DF219A" w:rsidRDefault="00572325" w:rsidP="00572325">
      <w:pPr>
        <w:spacing w:after="0" w:line="278" w:lineRule="auto"/>
        <w:jc w:val="both"/>
        <w:rPr>
          <w:rFonts w:ascii="Palatino Linotype" w:hAnsi="Palatino Linotype"/>
        </w:rPr>
      </w:pPr>
    </w:p>
    <w:p w14:paraId="668160F1"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lastRenderedPageBreak/>
        <w:t>3.3. Cible et démarche de plaidoyer (CRITÈRE OBLIGATOIRE ET ÉLIMINATOIRE)</w:t>
      </w:r>
    </w:p>
    <w:p w14:paraId="0C70DCB7"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Conformément aux TDR, l'initiative ne doit pas être une célébration festive ou promotionnelle passive, mais une action d'interpellation rigoureuse et constructive.</w:t>
      </w:r>
    </w:p>
    <w:p w14:paraId="60CFFFD1" w14:textId="77777777" w:rsidR="00572325" w:rsidRPr="00572325" w:rsidRDefault="00572325" w:rsidP="00572325">
      <w:pPr>
        <w:numPr>
          <w:ilvl w:val="0"/>
          <w:numId w:val="17"/>
        </w:numPr>
        <w:spacing w:after="0" w:line="278" w:lineRule="auto"/>
        <w:jc w:val="both"/>
        <w:rPr>
          <w:rFonts w:ascii="Palatino Linotype" w:hAnsi="Palatino Linotype"/>
        </w:rPr>
      </w:pPr>
      <w:r w:rsidRPr="00DF219A">
        <w:rPr>
          <w:rFonts w:ascii="Palatino Linotype" w:hAnsi="Palatino Linotype"/>
          <w:b/>
          <w:bCs/>
        </w:rPr>
        <w:t>3.3.1. Cibles du plaidoyer :</w:t>
      </w:r>
    </w:p>
    <w:p w14:paraId="2695DCA1"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(Préciser les autorités ou instances interpellées : Mairie, Préfecture, Ministères sectoriels, chefs traditionnels, leaders religieux, directeurs d'écoles, employeurs, etc.)</w:t>
      </w:r>
    </w:p>
    <w:p w14:paraId="5E3DCEF3" w14:textId="77777777" w:rsidR="00572325" w:rsidRPr="00DF219A" w:rsidRDefault="00572325" w:rsidP="00572325">
      <w:pPr>
        <w:spacing w:after="0" w:line="278" w:lineRule="auto"/>
        <w:jc w:val="both"/>
        <w:rPr>
          <w:rFonts w:ascii="Palatino Linotype" w:hAnsi="Palatino Linotype"/>
        </w:rPr>
      </w:pPr>
    </w:p>
    <w:p w14:paraId="04391E8B"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(Détails ici)</w:t>
      </w:r>
    </w:p>
    <w:p w14:paraId="1E555AF1" w14:textId="77777777" w:rsidR="00572325" w:rsidRPr="00DF219A" w:rsidRDefault="00572325" w:rsidP="00572325">
      <w:pPr>
        <w:spacing w:after="0" w:line="278" w:lineRule="auto"/>
        <w:jc w:val="both"/>
        <w:rPr>
          <w:rFonts w:ascii="Palatino Linotype" w:hAnsi="Palatino Linotype"/>
        </w:rPr>
      </w:pPr>
    </w:p>
    <w:p w14:paraId="4B8E9BFA" w14:textId="77777777" w:rsidR="00572325" w:rsidRPr="00572325" w:rsidRDefault="00572325" w:rsidP="00572325">
      <w:pPr>
        <w:numPr>
          <w:ilvl w:val="0"/>
          <w:numId w:val="17"/>
        </w:numPr>
        <w:spacing w:after="0" w:line="278" w:lineRule="auto"/>
        <w:jc w:val="both"/>
        <w:rPr>
          <w:rFonts w:ascii="Palatino Linotype" w:hAnsi="Palatino Linotype"/>
        </w:rPr>
      </w:pPr>
      <w:r w:rsidRPr="00DF219A">
        <w:rPr>
          <w:rFonts w:ascii="Palatino Linotype" w:hAnsi="Palatino Linotype"/>
          <w:b/>
          <w:bCs/>
        </w:rPr>
        <w:t>3.3.2. Revendications / Demandes concrètes formulées :</w:t>
      </w:r>
    </w:p>
    <w:p w14:paraId="3902AA26" w14:textId="77777777" w:rsidR="00572325" w:rsidRDefault="00572325" w:rsidP="00572325">
      <w:pPr>
        <w:spacing w:after="0" w:line="278" w:lineRule="auto"/>
        <w:jc w:val="both"/>
        <w:rPr>
          <w:rFonts w:ascii="Palatino Linotype" w:hAnsi="Palatino Linotype"/>
        </w:rPr>
      </w:pPr>
      <w:r w:rsidRPr="00DF219A">
        <w:rPr>
          <w:rFonts w:ascii="Palatino Linotype" w:hAnsi="Palatino Linotype"/>
          <w:i/>
          <w:iCs/>
        </w:rPr>
        <w:t>(Quels engagements, arrêtés communaux, décisions ou changements de pratiques institutionnelles attendez-vous précisément des décideurs interpellés ?)</w:t>
      </w:r>
    </w:p>
    <w:p w14:paraId="364655F6" w14:textId="77777777" w:rsidR="00572325" w:rsidRPr="00DF219A" w:rsidRDefault="00572325" w:rsidP="00572325">
      <w:pPr>
        <w:spacing w:after="0" w:line="278" w:lineRule="auto"/>
        <w:jc w:val="both"/>
        <w:rPr>
          <w:rFonts w:ascii="Palatino Linotype" w:hAnsi="Palatino Linotype"/>
        </w:rPr>
      </w:pPr>
    </w:p>
    <w:p w14:paraId="435C9642"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(Détails ici)</w:t>
      </w:r>
    </w:p>
    <w:p w14:paraId="51FD3E4A" w14:textId="77777777" w:rsidR="00572325" w:rsidRPr="00DF219A" w:rsidRDefault="00572325" w:rsidP="00572325">
      <w:pPr>
        <w:spacing w:after="0" w:line="278" w:lineRule="auto"/>
        <w:jc w:val="both"/>
        <w:rPr>
          <w:rFonts w:ascii="Palatino Linotype" w:hAnsi="Palatino Linotype"/>
        </w:rPr>
      </w:pPr>
    </w:p>
    <w:p w14:paraId="7B4B6E54" w14:textId="77777777" w:rsidR="00572325" w:rsidRPr="00572325" w:rsidRDefault="00572325" w:rsidP="00572325">
      <w:pPr>
        <w:numPr>
          <w:ilvl w:val="0"/>
          <w:numId w:val="17"/>
        </w:numPr>
        <w:spacing w:after="0" w:line="278" w:lineRule="auto"/>
        <w:jc w:val="both"/>
        <w:rPr>
          <w:rFonts w:ascii="Palatino Linotype" w:hAnsi="Palatino Linotype"/>
        </w:rPr>
      </w:pPr>
      <w:r w:rsidRPr="00DF219A">
        <w:rPr>
          <w:rFonts w:ascii="Palatino Linotype" w:hAnsi="Palatino Linotype"/>
          <w:b/>
          <w:bCs/>
        </w:rPr>
        <w:t>3.3.3. Outil formel de plaidoyer développé et transmis :</w:t>
      </w:r>
    </w:p>
    <w:p w14:paraId="17D4775E"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(Cocher la ou les options retenues et décrire brièvement son contenu)</w:t>
      </w:r>
    </w:p>
    <w:p w14:paraId="4CF40586" w14:textId="77777777" w:rsidR="00572325" w:rsidRPr="00DF219A" w:rsidRDefault="00572325" w:rsidP="00572325">
      <w:pPr>
        <w:spacing w:after="0"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Note de politique (</w:t>
      </w:r>
      <w:r w:rsidRPr="00DF219A">
        <w:rPr>
          <w:rFonts w:ascii="Palatino Linotype" w:hAnsi="Palatino Linotype"/>
          <w:i/>
          <w:iCs/>
        </w:rPr>
        <w:t>Policy Brief</w:t>
      </w:r>
      <w:r w:rsidRPr="00DF219A">
        <w:rPr>
          <w:rFonts w:ascii="Palatino Linotype" w:hAnsi="Palatino Linotype"/>
        </w:rPr>
        <w:t>)</w:t>
      </w:r>
    </w:p>
    <w:p w14:paraId="4884BE3F" w14:textId="77777777" w:rsidR="00572325" w:rsidRPr="00DF219A" w:rsidRDefault="00572325" w:rsidP="00572325">
      <w:pPr>
        <w:spacing w:after="0"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Manifeste citoyen / Déclaration officielle</w:t>
      </w:r>
    </w:p>
    <w:p w14:paraId="27834530" w14:textId="77777777" w:rsidR="00572325" w:rsidRPr="00DF219A" w:rsidRDefault="00572325" w:rsidP="00572325">
      <w:pPr>
        <w:spacing w:after="0"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Cahier de doléances / Mémorandum</w:t>
      </w:r>
    </w:p>
    <w:p w14:paraId="72021528" w14:textId="77777777" w:rsidR="00572325" w:rsidRPr="00DF219A" w:rsidRDefault="00572325" w:rsidP="00572325">
      <w:pPr>
        <w:spacing w:after="0"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Pétition citoyenne</w:t>
      </w:r>
    </w:p>
    <w:p w14:paraId="54F28DC0" w14:textId="77777777" w:rsidR="00572325" w:rsidRPr="00DF219A" w:rsidRDefault="00572325" w:rsidP="00572325">
      <w:pPr>
        <w:spacing w:after="0" w:line="278" w:lineRule="auto"/>
        <w:jc w:val="both"/>
        <w:rPr>
          <w:rFonts w:ascii="Palatino Linotype" w:hAnsi="Palatino Linotype"/>
        </w:rPr>
      </w:pPr>
      <w:proofErr w:type="gramStart"/>
      <w:r w:rsidRPr="00DF219A">
        <w:rPr>
          <w:rFonts w:ascii="Palatino Linotype" w:hAnsi="Palatino Linotype"/>
        </w:rPr>
        <w:t>[ ]</w:t>
      </w:r>
      <w:proofErr w:type="gramEnd"/>
      <w:r w:rsidRPr="00DF219A">
        <w:rPr>
          <w:rFonts w:ascii="Palatino Linotype" w:hAnsi="Palatino Linotype"/>
        </w:rPr>
        <w:t xml:space="preserve"> Proposition d'acte administratif ou d'arrêté communal</w:t>
      </w:r>
    </w:p>
    <w:p w14:paraId="7834E014" w14:textId="77777777" w:rsidR="00572325" w:rsidRPr="00DF219A" w:rsidRDefault="00572325" w:rsidP="00572325">
      <w:pPr>
        <w:spacing w:after="0" w:line="278" w:lineRule="auto"/>
        <w:jc w:val="both"/>
        <w:rPr>
          <w:rFonts w:ascii="Palatino Linotype" w:hAnsi="Palatino Linotype"/>
        </w:rPr>
      </w:pPr>
    </w:p>
    <w:p w14:paraId="1F855D99"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Description de l'outil :</w:t>
      </w:r>
    </w:p>
    <w:p w14:paraId="5A6473A6" w14:textId="77777777" w:rsidR="00572325" w:rsidRPr="00DF219A" w:rsidRDefault="00572325" w:rsidP="00572325">
      <w:pPr>
        <w:spacing w:after="0" w:line="278" w:lineRule="auto"/>
        <w:jc w:val="both"/>
        <w:rPr>
          <w:rFonts w:ascii="Palatino Linotype" w:hAnsi="Palatino Linotype"/>
        </w:rPr>
      </w:pPr>
    </w:p>
    <w:p w14:paraId="5AB58291"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(Détails ici)</w:t>
      </w:r>
    </w:p>
    <w:p w14:paraId="005ED7A9" w14:textId="77777777" w:rsidR="00572325" w:rsidRPr="00DF219A" w:rsidRDefault="00572325" w:rsidP="00572325">
      <w:pPr>
        <w:spacing w:after="0" w:line="278" w:lineRule="auto"/>
        <w:jc w:val="both"/>
        <w:rPr>
          <w:rFonts w:ascii="Palatino Linotype" w:hAnsi="Palatino Linotype"/>
        </w:rPr>
      </w:pPr>
    </w:p>
    <w:p w14:paraId="51841FD9" w14:textId="77777777" w:rsidR="00572325" w:rsidRPr="00572325" w:rsidRDefault="00572325" w:rsidP="00572325">
      <w:pPr>
        <w:numPr>
          <w:ilvl w:val="0"/>
          <w:numId w:val="17"/>
        </w:numPr>
        <w:spacing w:after="0" w:line="278" w:lineRule="auto"/>
        <w:jc w:val="both"/>
        <w:rPr>
          <w:rFonts w:ascii="Palatino Linotype" w:hAnsi="Palatino Linotype"/>
        </w:rPr>
      </w:pPr>
      <w:r w:rsidRPr="00DF219A">
        <w:rPr>
          <w:rFonts w:ascii="Palatino Linotype" w:hAnsi="Palatino Linotype"/>
          <w:b/>
          <w:bCs/>
        </w:rPr>
        <w:t>3.3.4. Cadre de dialogue et suivi citoyen :</w:t>
      </w:r>
    </w:p>
    <w:p w14:paraId="54C69D2D"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(Comment l'audience, la table ronde ou le face-à-face avec les décideurs sera-t-il organisé lors de la Journée Portes Ouvertes ? Quel est le plan de suivi des engagements pris ?)</w:t>
      </w:r>
    </w:p>
    <w:p w14:paraId="6288AB4D" w14:textId="77777777" w:rsidR="00572325" w:rsidRPr="00DF219A" w:rsidRDefault="00572325" w:rsidP="00572325">
      <w:pPr>
        <w:spacing w:after="0" w:line="278" w:lineRule="auto"/>
        <w:jc w:val="both"/>
        <w:rPr>
          <w:rFonts w:ascii="Palatino Linotype" w:hAnsi="Palatino Linotype"/>
        </w:rPr>
      </w:pPr>
    </w:p>
    <w:p w14:paraId="30208EA7"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(Détails ici)</w:t>
      </w:r>
    </w:p>
    <w:p w14:paraId="6C0D62CC" w14:textId="77777777" w:rsidR="00572325" w:rsidRPr="00DF219A" w:rsidRDefault="00572325" w:rsidP="00572325">
      <w:pPr>
        <w:spacing w:after="0" w:line="278" w:lineRule="auto"/>
        <w:jc w:val="both"/>
        <w:rPr>
          <w:rFonts w:ascii="Palatino Linotype" w:hAnsi="Palatino Linotype"/>
        </w:rPr>
      </w:pPr>
    </w:p>
    <w:p w14:paraId="58942CE9"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t>3.4. Format et déroulement de l'événement « Journée Portes Ouvertes »</w:t>
      </w:r>
    </w:p>
    <w:p w14:paraId="478BC9C6" w14:textId="77777777" w:rsidR="00572325" w:rsidRPr="00572325" w:rsidRDefault="00572325" w:rsidP="00572325">
      <w:pPr>
        <w:numPr>
          <w:ilvl w:val="0"/>
          <w:numId w:val="18"/>
        </w:numPr>
        <w:spacing w:after="0" w:line="278" w:lineRule="auto"/>
        <w:jc w:val="both"/>
        <w:rPr>
          <w:rFonts w:ascii="Palatino Linotype" w:hAnsi="Palatino Linotype"/>
        </w:rPr>
      </w:pPr>
      <w:r w:rsidRPr="00DF219A">
        <w:rPr>
          <w:rFonts w:ascii="Palatino Linotype" w:hAnsi="Palatino Linotype"/>
          <w:i/>
          <w:iCs/>
        </w:rPr>
        <w:t>Décrire l'agencement spatial et méthodologique de l'événement (stands thématiques, tribunes d'expression, panels d'échanges, expositions interactives, dialogues intergénérationnels).</w:t>
      </w:r>
    </w:p>
    <w:p w14:paraId="58C896AE" w14:textId="77777777" w:rsidR="00572325" w:rsidRPr="00DF219A" w:rsidRDefault="00572325" w:rsidP="00572325">
      <w:pPr>
        <w:numPr>
          <w:ilvl w:val="0"/>
          <w:numId w:val="18"/>
        </w:numPr>
        <w:spacing w:after="0" w:line="278" w:lineRule="auto"/>
        <w:jc w:val="both"/>
        <w:rPr>
          <w:rFonts w:ascii="Palatino Linotype" w:hAnsi="Palatino Linotype"/>
        </w:rPr>
      </w:pPr>
      <w:r w:rsidRPr="00DF219A">
        <w:rPr>
          <w:rFonts w:ascii="Palatino Linotype" w:hAnsi="Palatino Linotype"/>
          <w:i/>
          <w:iCs/>
        </w:rPr>
        <w:t>Indiquer comment le public cible et les acteurs institutionnels interagiront durant la journée.</w:t>
      </w:r>
    </w:p>
    <w:p w14:paraId="224984AD" w14:textId="77777777" w:rsidR="00572325" w:rsidRPr="00DF219A" w:rsidRDefault="00572325" w:rsidP="00572325">
      <w:pPr>
        <w:spacing w:after="0" w:line="278" w:lineRule="auto"/>
        <w:jc w:val="both"/>
        <w:rPr>
          <w:rFonts w:ascii="Palatino Linotype" w:hAnsi="Palatino Linotype"/>
        </w:rPr>
      </w:pPr>
    </w:p>
    <w:p w14:paraId="7973B729"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(Saisir votre texte ici)</w:t>
      </w:r>
    </w:p>
    <w:p w14:paraId="6746A9B0" w14:textId="77777777" w:rsidR="00572325" w:rsidRPr="00DF219A" w:rsidRDefault="00572325" w:rsidP="00572325">
      <w:pPr>
        <w:spacing w:after="0" w:line="278" w:lineRule="auto"/>
        <w:jc w:val="both"/>
        <w:rPr>
          <w:rFonts w:ascii="Palatino Linotype" w:hAnsi="Palatino Linotype"/>
        </w:rPr>
      </w:pPr>
    </w:p>
    <w:p w14:paraId="1CE8A047"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lastRenderedPageBreak/>
        <w:t>3.5. Plan de communication, couverture média et mobilisation sociale</w:t>
      </w:r>
    </w:p>
    <w:p w14:paraId="23598761"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Décrire le dispositif multi-canaux prévu pour donner de la résonance à l'événement et aux messages clés de plaidoyer.</w:t>
      </w:r>
    </w:p>
    <w:p w14:paraId="3CAB67EF" w14:textId="77777777" w:rsidR="00572325" w:rsidRPr="00DF219A" w:rsidRDefault="00572325" w:rsidP="00572325">
      <w:pPr>
        <w:spacing w:after="0" w:line="278" w:lineRule="auto"/>
        <w:jc w:val="both"/>
        <w:rPr>
          <w:rFonts w:ascii="Palatino Linotype" w:hAnsi="Palatino Linotype"/>
        </w:rPr>
      </w:pPr>
    </w:p>
    <w:tbl>
      <w:tblPr>
        <w:tblStyle w:val="Grilledutableau"/>
        <w:tblW w:w="0" w:type="auto"/>
        <w:tblLook w:val="04A0" w:firstRow="1" w:lastRow="0" w:firstColumn="1" w:lastColumn="0" w:noHBand="0" w:noVBand="1"/>
      </w:tblPr>
      <w:tblGrid>
        <w:gridCol w:w="2843"/>
        <w:gridCol w:w="3623"/>
        <w:gridCol w:w="935"/>
        <w:gridCol w:w="1659"/>
      </w:tblGrid>
      <w:tr w:rsidR="00572325" w:rsidRPr="00DF219A" w14:paraId="21BE1F32" w14:textId="77777777" w:rsidTr="00572325">
        <w:tc>
          <w:tcPr>
            <w:tcW w:w="0" w:type="auto"/>
            <w:hideMark/>
          </w:tcPr>
          <w:p w14:paraId="16BF118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Canal / Média</w:t>
            </w:r>
          </w:p>
        </w:tc>
        <w:tc>
          <w:tcPr>
            <w:tcW w:w="0" w:type="auto"/>
            <w:hideMark/>
          </w:tcPr>
          <w:p w14:paraId="3B10D38B"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Description de l'activité de communication</w:t>
            </w:r>
          </w:p>
        </w:tc>
        <w:tc>
          <w:tcPr>
            <w:tcW w:w="0" w:type="auto"/>
            <w:hideMark/>
          </w:tcPr>
          <w:p w14:paraId="0F90515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Cible visée</w:t>
            </w:r>
          </w:p>
        </w:tc>
        <w:tc>
          <w:tcPr>
            <w:tcW w:w="0" w:type="auto"/>
            <w:hideMark/>
          </w:tcPr>
          <w:p w14:paraId="2E8E3CC5"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Résultats / Portée attendue</w:t>
            </w:r>
          </w:p>
        </w:tc>
      </w:tr>
      <w:tr w:rsidR="00572325" w:rsidRPr="00DF219A" w14:paraId="11E0CA69" w14:textId="77777777" w:rsidTr="00572325">
        <w:tc>
          <w:tcPr>
            <w:tcW w:w="0" w:type="auto"/>
            <w:hideMark/>
          </w:tcPr>
          <w:p w14:paraId="15BF7B89"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Médias traditionnels</w:t>
            </w:r>
            <w:r w:rsidRPr="00DF219A">
              <w:rPr>
                <w:rFonts w:ascii="Palatino Linotype" w:hAnsi="Palatino Linotype"/>
              </w:rPr>
              <w:t xml:space="preserve"> </w:t>
            </w:r>
            <w:r w:rsidRPr="00DF219A">
              <w:rPr>
                <w:rFonts w:ascii="Palatino Linotype" w:hAnsi="Palatino Linotype"/>
                <w:i/>
                <w:iCs/>
              </w:rPr>
              <w:t>(Radios locales, TV, Presse écrite)</w:t>
            </w:r>
          </w:p>
        </w:tc>
        <w:tc>
          <w:tcPr>
            <w:tcW w:w="0" w:type="auto"/>
            <w:hideMark/>
          </w:tcPr>
          <w:p w14:paraId="6DF2FD59"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i/>
                <w:iCs/>
              </w:rPr>
              <w:t>(</w:t>
            </w:r>
            <w:proofErr w:type="gramStart"/>
            <w:r w:rsidRPr="00DF219A">
              <w:rPr>
                <w:rFonts w:ascii="Palatino Linotype" w:hAnsi="Palatino Linotype"/>
                <w:i/>
                <w:iCs/>
              </w:rPr>
              <w:t>ex.</w:t>
            </w:r>
            <w:proofErr w:type="gramEnd"/>
            <w:r w:rsidRPr="00DF219A">
              <w:rPr>
                <w:rFonts w:ascii="Palatino Linotype" w:hAnsi="Palatino Linotype"/>
                <w:i/>
                <w:iCs/>
              </w:rPr>
              <w:t xml:space="preserve"> Émission débat radio synchronisée, reportage télévisé, point de presse)</w:t>
            </w:r>
          </w:p>
        </w:tc>
        <w:tc>
          <w:tcPr>
            <w:tcW w:w="0" w:type="auto"/>
            <w:hideMark/>
          </w:tcPr>
          <w:p w14:paraId="1DEE4395" w14:textId="77777777" w:rsidR="00572325" w:rsidRPr="00DF219A" w:rsidRDefault="00572325" w:rsidP="00396886">
            <w:pPr>
              <w:spacing w:line="278" w:lineRule="auto"/>
              <w:jc w:val="both"/>
              <w:rPr>
                <w:rFonts w:ascii="Palatino Linotype" w:hAnsi="Palatino Linotype"/>
              </w:rPr>
            </w:pPr>
          </w:p>
        </w:tc>
        <w:tc>
          <w:tcPr>
            <w:tcW w:w="0" w:type="auto"/>
            <w:hideMark/>
          </w:tcPr>
          <w:p w14:paraId="58A37588" w14:textId="77777777" w:rsidR="00572325" w:rsidRPr="00DF219A" w:rsidRDefault="00572325" w:rsidP="00396886">
            <w:pPr>
              <w:spacing w:line="278" w:lineRule="auto"/>
              <w:jc w:val="both"/>
              <w:rPr>
                <w:rFonts w:ascii="Palatino Linotype" w:hAnsi="Palatino Linotype"/>
              </w:rPr>
            </w:pPr>
          </w:p>
        </w:tc>
      </w:tr>
      <w:tr w:rsidR="00572325" w:rsidRPr="00DF219A" w14:paraId="3686B86E" w14:textId="77777777" w:rsidTr="00572325">
        <w:tc>
          <w:tcPr>
            <w:tcW w:w="0" w:type="auto"/>
            <w:hideMark/>
          </w:tcPr>
          <w:p w14:paraId="77C1D61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Plateformes numériques &amp; Réseaux sociaux</w:t>
            </w:r>
          </w:p>
        </w:tc>
        <w:tc>
          <w:tcPr>
            <w:tcW w:w="0" w:type="auto"/>
            <w:hideMark/>
          </w:tcPr>
          <w:p w14:paraId="62400AA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i/>
                <w:iCs/>
              </w:rPr>
              <w:t>(</w:t>
            </w:r>
            <w:proofErr w:type="gramStart"/>
            <w:r w:rsidRPr="00DF219A">
              <w:rPr>
                <w:rFonts w:ascii="Palatino Linotype" w:hAnsi="Palatino Linotype"/>
                <w:i/>
                <w:iCs/>
              </w:rPr>
              <w:t>ex.</w:t>
            </w:r>
            <w:proofErr w:type="gramEnd"/>
            <w:r w:rsidRPr="00DF219A">
              <w:rPr>
                <w:rFonts w:ascii="Palatino Linotype" w:hAnsi="Palatino Linotype"/>
                <w:i/>
                <w:iCs/>
              </w:rPr>
              <w:t xml:space="preserve"> Campagne digitale sur Facebook/X, diffusion en direct/Live, visuels infographiques)</w:t>
            </w:r>
          </w:p>
        </w:tc>
        <w:tc>
          <w:tcPr>
            <w:tcW w:w="0" w:type="auto"/>
            <w:hideMark/>
          </w:tcPr>
          <w:p w14:paraId="4DE6574E" w14:textId="77777777" w:rsidR="00572325" w:rsidRPr="00DF219A" w:rsidRDefault="00572325" w:rsidP="00396886">
            <w:pPr>
              <w:spacing w:line="278" w:lineRule="auto"/>
              <w:jc w:val="both"/>
              <w:rPr>
                <w:rFonts w:ascii="Palatino Linotype" w:hAnsi="Palatino Linotype"/>
              </w:rPr>
            </w:pPr>
          </w:p>
        </w:tc>
        <w:tc>
          <w:tcPr>
            <w:tcW w:w="0" w:type="auto"/>
            <w:hideMark/>
          </w:tcPr>
          <w:p w14:paraId="18B0179E" w14:textId="77777777" w:rsidR="00572325" w:rsidRPr="00DF219A" w:rsidRDefault="00572325" w:rsidP="00396886">
            <w:pPr>
              <w:spacing w:line="278" w:lineRule="auto"/>
              <w:jc w:val="both"/>
              <w:rPr>
                <w:rFonts w:ascii="Palatino Linotype" w:hAnsi="Palatino Linotype"/>
              </w:rPr>
            </w:pPr>
          </w:p>
        </w:tc>
      </w:tr>
      <w:tr w:rsidR="00572325" w:rsidRPr="00DF219A" w14:paraId="59F05DC2" w14:textId="77777777" w:rsidTr="00572325">
        <w:tc>
          <w:tcPr>
            <w:tcW w:w="0" w:type="auto"/>
            <w:hideMark/>
          </w:tcPr>
          <w:p w14:paraId="695E17F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Mobilisation communautaire &amp; de proximité</w:t>
            </w:r>
          </w:p>
        </w:tc>
        <w:tc>
          <w:tcPr>
            <w:tcW w:w="0" w:type="auto"/>
            <w:hideMark/>
          </w:tcPr>
          <w:p w14:paraId="59CB68C7"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i/>
                <w:iCs/>
              </w:rPr>
              <w:t>(</w:t>
            </w:r>
            <w:proofErr w:type="gramStart"/>
            <w:r w:rsidRPr="00DF219A">
              <w:rPr>
                <w:rFonts w:ascii="Palatino Linotype" w:hAnsi="Palatino Linotype"/>
                <w:i/>
                <w:iCs/>
              </w:rPr>
              <w:t>ex.</w:t>
            </w:r>
            <w:proofErr w:type="gramEnd"/>
            <w:r w:rsidRPr="00DF219A">
              <w:rPr>
                <w:rFonts w:ascii="Palatino Linotype" w:hAnsi="Palatino Linotype"/>
                <w:i/>
                <w:iCs/>
              </w:rPr>
              <w:t xml:space="preserve"> Caravane de plaidoyer, affichage public, crieurs publics)</w:t>
            </w:r>
          </w:p>
        </w:tc>
        <w:tc>
          <w:tcPr>
            <w:tcW w:w="0" w:type="auto"/>
            <w:hideMark/>
          </w:tcPr>
          <w:p w14:paraId="6B7F7DA5" w14:textId="77777777" w:rsidR="00572325" w:rsidRPr="00DF219A" w:rsidRDefault="00572325" w:rsidP="00396886">
            <w:pPr>
              <w:spacing w:line="278" w:lineRule="auto"/>
              <w:jc w:val="both"/>
              <w:rPr>
                <w:rFonts w:ascii="Palatino Linotype" w:hAnsi="Palatino Linotype"/>
              </w:rPr>
            </w:pPr>
          </w:p>
        </w:tc>
        <w:tc>
          <w:tcPr>
            <w:tcW w:w="0" w:type="auto"/>
            <w:hideMark/>
          </w:tcPr>
          <w:p w14:paraId="15041D9A" w14:textId="77777777" w:rsidR="00572325" w:rsidRPr="00DF219A" w:rsidRDefault="00572325" w:rsidP="00396886">
            <w:pPr>
              <w:spacing w:line="278" w:lineRule="auto"/>
              <w:jc w:val="both"/>
              <w:rPr>
                <w:rFonts w:ascii="Palatino Linotype" w:hAnsi="Palatino Linotype"/>
              </w:rPr>
            </w:pPr>
          </w:p>
        </w:tc>
      </w:tr>
    </w:tbl>
    <w:p w14:paraId="7549B9E2" w14:textId="77777777" w:rsidR="00572325" w:rsidRDefault="00572325" w:rsidP="00572325">
      <w:pPr>
        <w:spacing w:after="0" w:line="278" w:lineRule="auto"/>
        <w:jc w:val="both"/>
        <w:rPr>
          <w:rFonts w:ascii="Palatino Linotype" w:hAnsi="Palatino Linotype"/>
          <w:b/>
          <w:bCs/>
        </w:rPr>
      </w:pPr>
    </w:p>
    <w:p w14:paraId="286D0E36"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t>3.6. Dispositions relatives au Genre, à l'Équité et à l'Inclusion</w:t>
      </w:r>
    </w:p>
    <w:p w14:paraId="7AC6F1E0" w14:textId="77777777" w:rsidR="00572325" w:rsidRPr="00572325" w:rsidRDefault="00572325" w:rsidP="00572325">
      <w:pPr>
        <w:numPr>
          <w:ilvl w:val="0"/>
          <w:numId w:val="19"/>
        </w:numPr>
        <w:spacing w:after="0" w:line="278" w:lineRule="auto"/>
        <w:jc w:val="both"/>
        <w:rPr>
          <w:rFonts w:ascii="Palatino Linotype" w:hAnsi="Palatino Linotype"/>
        </w:rPr>
      </w:pPr>
      <w:r w:rsidRPr="00DF219A">
        <w:rPr>
          <w:rFonts w:ascii="Palatino Linotype" w:hAnsi="Palatino Linotype"/>
          <w:i/>
          <w:iCs/>
        </w:rPr>
        <w:t>Comment les femmes, les filles, les personnes handicapées et les jeunes sont-ils impliqués à tous les stades (conception, prise de parole, animation) ?</w:t>
      </w:r>
    </w:p>
    <w:p w14:paraId="3D3A0A6C" w14:textId="77777777" w:rsidR="00572325" w:rsidRPr="00DF219A" w:rsidRDefault="00572325" w:rsidP="00572325">
      <w:pPr>
        <w:numPr>
          <w:ilvl w:val="0"/>
          <w:numId w:val="19"/>
        </w:numPr>
        <w:spacing w:after="0" w:line="278" w:lineRule="auto"/>
        <w:jc w:val="both"/>
        <w:rPr>
          <w:rFonts w:ascii="Palatino Linotype" w:hAnsi="Palatino Linotype"/>
        </w:rPr>
      </w:pPr>
      <w:r w:rsidRPr="00DF219A">
        <w:rPr>
          <w:rFonts w:ascii="Palatino Linotype" w:hAnsi="Palatino Linotype"/>
          <w:i/>
          <w:iCs/>
        </w:rPr>
        <w:t>Quelles mesures pratiques sont prises pour l'accessibilité universelle (traduction en langues locales, rampe d'accès, interprétariat en langue des signes, supports adaptés) ?</w:t>
      </w:r>
    </w:p>
    <w:p w14:paraId="76AEA85F" w14:textId="77777777" w:rsidR="00572325" w:rsidRPr="00E5412C" w:rsidRDefault="00572325" w:rsidP="00572325">
      <w:pPr>
        <w:spacing w:after="0" w:line="278" w:lineRule="auto"/>
        <w:jc w:val="both"/>
        <w:rPr>
          <w:rFonts w:ascii="Palatino Linotype" w:hAnsi="Palatino Linotype"/>
          <w:sz w:val="8"/>
          <w:szCs w:val="8"/>
        </w:rPr>
      </w:pPr>
    </w:p>
    <w:p w14:paraId="257E4E3B"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(Saisir votre texte ici)</w:t>
      </w:r>
    </w:p>
    <w:p w14:paraId="798C01E0" w14:textId="77777777" w:rsidR="00572325" w:rsidRPr="00E5412C" w:rsidRDefault="00572325" w:rsidP="00572325">
      <w:pPr>
        <w:spacing w:after="0" w:line="278" w:lineRule="auto"/>
        <w:jc w:val="both"/>
        <w:rPr>
          <w:rFonts w:ascii="Palatino Linotype" w:hAnsi="Palatino Linotype"/>
          <w:sz w:val="14"/>
          <w:szCs w:val="14"/>
        </w:rPr>
      </w:pPr>
    </w:p>
    <w:p w14:paraId="0B30E36B" w14:textId="77777777" w:rsidR="00572325" w:rsidRPr="00DF219A" w:rsidRDefault="00572325" w:rsidP="00572325">
      <w:pPr>
        <w:spacing w:after="0" w:line="278" w:lineRule="auto"/>
        <w:jc w:val="both"/>
        <w:rPr>
          <w:rFonts w:ascii="Palatino Linotype" w:hAnsi="Palatino Linotype"/>
          <w:b/>
          <w:bCs/>
        </w:rPr>
      </w:pPr>
      <w:r w:rsidRPr="00DF219A">
        <w:rPr>
          <w:rFonts w:ascii="Palatino Linotype" w:hAnsi="Palatino Linotype"/>
          <w:b/>
          <w:bCs/>
        </w:rPr>
        <w:t>3.7. Sauvegarde, protection des enfants et tolérance zéro VBG</w:t>
      </w:r>
    </w:p>
    <w:p w14:paraId="6D9128DB"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 xml:space="preserve">Pour les célébrations impliquant des enfants et des jeunes (notamment la </w:t>
      </w:r>
      <w:proofErr w:type="spellStart"/>
      <w:r w:rsidRPr="00DF219A">
        <w:rPr>
          <w:rFonts w:ascii="Palatino Linotype" w:hAnsi="Palatino Linotype"/>
          <w:i/>
          <w:iCs/>
        </w:rPr>
        <w:t>JIFi</w:t>
      </w:r>
      <w:proofErr w:type="spellEnd"/>
      <w:r w:rsidRPr="00DF219A">
        <w:rPr>
          <w:rFonts w:ascii="Palatino Linotype" w:hAnsi="Palatino Linotype"/>
          <w:i/>
          <w:iCs/>
        </w:rPr>
        <w:t>) et lors des rassemblements publics :</w:t>
      </w:r>
    </w:p>
    <w:p w14:paraId="74D9411B" w14:textId="792B5E6C" w:rsidR="00572325" w:rsidRPr="00DF219A" w:rsidRDefault="00572325" w:rsidP="00572325">
      <w:pPr>
        <w:spacing w:after="0" w:line="278" w:lineRule="auto"/>
        <w:jc w:val="both"/>
        <w:rPr>
          <w:rFonts w:ascii="Palatino Linotype" w:hAnsi="Palatino Linotype"/>
        </w:rPr>
      </w:pPr>
    </w:p>
    <w:p w14:paraId="4DA3AA36" w14:textId="77777777" w:rsidR="00572325" w:rsidRPr="00572325" w:rsidRDefault="00572325" w:rsidP="00572325">
      <w:pPr>
        <w:numPr>
          <w:ilvl w:val="0"/>
          <w:numId w:val="20"/>
        </w:numPr>
        <w:spacing w:after="0" w:line="278" w:lineRule="auto"/>
        <w:jc w:val="both"/>
        <w:rPr>
          <w:rFonts w:ascii="Palatino Linotype" w:hAnsi="Palatino Linotype"/>
        </w:rPr>
      </w:pPr>
      <w:r w:rsidRPr="00DF219A">
        <w:rPr>
          <w:rFonts w:ascii="Palatino Linotype" w:hAnsi="Palatino Linotype"/>
          <w:i/>
          <w:iCs/>
        </w:rPr>
        <w:t>Comment sera recueilli et formalisé le consentement éclairé écrit des parents/tuteurs et l'assentiment des enfants avant toute prise d'image, captation vidéo ou interview ?</w:t>
      </w:r>
    </w:p>
    <w:p w14:paraId="1AC5A7C5" w14:textId="77777777" w:rsidR="00572325" w:rsidRPr="00DF219A" w:rsidRDefault="00572325" w:rsidP="00572325">
      <w:pPr>
        <w:numPr>
          <w:ilvl w:val="0"/>
          <w:numId w:val="20"/>
        </w:numPr>
        <w:spacing w:after="0" w:line="278" w:lineRule="auto"/>
        <w:jc w:val="both"/>
        <w:rPr>
          <w:rFonts w:ascii="Palatino Linotype" w:hAnsi="Palatino Linotype"/>
        </w:rPr>
      </w:pPr>
      <w:r w:rsidRPr="00DF219A">
        <w:rPr>
          <w:rFonts w:ascii="Palatino Linotype" w:hAnsi="Palatino Linotype"/>
          <w:i/>
          <w:iCs/>
        </w:rPr>
        <w:t>Quelles mesures sont prévues pour prévenir et gérer tout risque de violences basées sur le genre (VBG), d'abus ou de harcèlement (désignation d'un point focal sauvegarde, canaux de plainte, espaces d'expression sécurisés) ?</w:t>
      </w:r>
    </w:p>
    <w:p w14:paraId="2BC1F55A" w14:textId="77777777" w:rsidR="00572325" w:rsidRPr="00DF219A" w:rsidRDefault="00572325" w:rsidP="00572325">
      <w:pPr>
        <w:spacing w:after="0" w:line="278" w:lineRule="auto"/>
        <w:jc w:val="both"/>
        <w:rPr>
          <w:rFonts w:ascii="Palatino Linotype" w:hAnsi="Palatino Linotype"/>
        </w:rPr>
      </w:pPr>
    </w:p>
    <w:p w14:paraId="4AEE4DCB"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(Saisir votre texte ici)</w:t>
      </w:r>
    </w:p>
    <w:p w14:paraId="332B4541" w14:textId="77777777" w:rsidR="00572325" w:rsidRDefault="00572325" w:rsidP="00572325">
      <w:pPr>
        <w:spacing w:after="0" w:line="278" w:lineRule="auto"/>
        <w:jc w:val="both"/>
        <w:rPr>
          <w:rFonts w:ascii="Palatino Linotype" w:hAnsi="Palatino Linotype"/>
        </w:rPr>
      </w:pPr>
    </w:p>
    <w:p w14:paraId="06BA6A66" w14:textId="77777777" w:rsidR="00D32CDE" w:rsidRDefault="00D32CDE" w:rsidP="00572325">
      <w:pPr>
        <w:spacing w:after="0" w:line="278" w:lineRule="auto"/>
        <w:jc w:val="both"/>
        <w:rPr>
          <w:rFonts w:ascii="Palatino Linotype" w:hAnsi="Palatino Linotype"/>
        </w:rPr>
      </w:pPr>
    </w:p>
    <w:p w14:paraId="19F6FD38" w14:textId="77777777" w:rsidR="00D32CDE" w:rsidRDefault="00D32CDE" w:rsidP="00572325">
      <w:pPr>
        <w:spacing w:after="0" w:line="278" w:lineRule="auto"/>
        <w:jc w:val="both"/>
        <w:rPr>
          <w:rFonts w:ascii="Palatino Linotype" w:hAnsi="Palatino Linotype"/>
        </w:rPr>
      </w:pPr>
    </w:p>
    <w:p w14:paraId="530F05EE" w14:textId="77777777" w:rsidR="00E5412C" w:rsidRDefault="00E5412C" w:rsidP="00572325">
      <w:pPr>
        <w:spacing w:after="0" w:line="278" w:lineRule="auto"/>
        <w:jc w:val="both"/>
        <w:rPr>
          <w:rFonts w:ascii="Palatino Linotype" w:hAnsi="Palatino Linotype"/>
        </w:rPr>
      </w:pPr>
    </w:p>
    <w:p w14:paraId="135DF8DA" w14:textId="77777777" w:rsidR="00E5412C" w:rsidRPr="00DF219A" w:rsidRDefault="00E5412C" w:rsidP="00572325">
      <w:pPr>
        <w:spacing w:after="0" w:line="278" w:lineRule="auto"/>
        <w:jc w:val="both"/>
        <w:rPr>
          <w:rFonts w:ascii="Palatino Linotype" w:hAnsi="Palatino Linotype"/>
        </w:rPr>
      </w:pPr>
    </w:p>
    <w:p w14:paraId="1E0CA6A8" w14:textId="77777777" w:rsidR="00572325" w:rsidRPr="00DF219A" w:rsidRDefault="00572325" w:rsidP="00990F29">
      <w:pPr>
        <w:shd w:val="clear" w:color="auto" w:fill="C5E0B3" w:themeFill="accent6" w:themeFillTint="66"/>
        <w:spacing w:after="0" w:line="278" w:lineRule="auto"/>
        <w:jc w:val="both"/>
        <w:rPr>
          <w:rFonts w:ascii="Palatino Linotype" w:hAnsi="Palatino Linotype"/>
          <w:b/>
          <w:bCs/>
        </w:rPr>
      </w:pPr>
      <w:r w:rsidRPr="00DF219A">
        <w:rPr>
          <w:rFonts w:ascii="Palatino Linotype" w:hAnsi="Palatino Linotype"/>
          <w:b/>
          <w:bCs/>
        </w:rPr>
        <w:lastRenderedPageBreak/>
        <w:t>SECTION 4 : CHRONOGRAMME OPÉRATIONNEL DÉTAILLÉ</w:t>
      </w:r>
    </w:p>
    <w:tbl>
      <w:tblPr>
        <w:tblStyle w:val="Grilledutableau"/>
        <w:tblW w:w="0" w:type="auto"/>
        <w:tblLook w:val="04A0" w:firstRow="1" w:lastRow="0" w:firstColumn="1" w:lastColumn="0" w:noHBand="0" w:noVBand="1"/>
      </w:tblPr>
      <w:tblGrid>
        <w:gridCol w:w="488"/>
        <w:gridCol w:w="3806"/>
        <w:gridCol w:w="1498"/>
        <w:gridCol w:w="473"/>
        <w:gridCol w:w="473"/>
        <w:gridCol w:w="473"/>
        <w:gridCol w:w="707"/>
        <w:gridCol w:w="571"/>
        <w:gridCol w:w="571"/>
      </w:tblGrid>
      <w:tr w:rsidR="00572325" w:rsidRPr="00DF219A" w14:paraId="77CD0623" w14:textId="77777777" w:rsidTr="00572325">
        <w:tc>
          <w:tcPr>
            <w:tcW w:w="0" w:type="auto"/>
            <w:hideMark/>
          </w:tcPr>
          <w:p w14:paraId="66623EEA"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N°</w:t>
            </w:r>
          </w:p>
        </w:tc>
        <w:tc>
          <w:tcPr>
            <w:tcW w:w="0" w:type="auto"/>
            <w:hideMark/>
          </w:tcPr>
          <w:p w14:paraId="6214869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Activités clés de l'initiative</w:t>
            </w:r>
            <w:r w:rsidR="00346A72">
              <w:rPr>
                <w:rFonts w:ascii="Palatino Linotype" w:hAnsi="Palatino Linotype"/>
                <w:b/>
                <w:bCs/>
              </w:rPr>
              <w:t xml:space="preserve"> (</w:t>
            </w:r>
            <w:r w:rsidR="00346A72" w:rsidRPr="00346A72">
              <w:rPr>
                <w:rFonts w:ascii="Palatino Linotype" w:hAnsi="Palatino Linotype"/>
                <w:i/>
                <w:iCs/>
              </w:rPr>
              <w:t>s’il y a lieu</w:t>
            </w:r>
            <w:r w:rsidR="00346A72">
              <w:rPr>
                <w:rFonts w:ascii="Palatino Linotype" w:hAnsi="Palatino Linotype"/>
                <w:b/>
                <w:bCs/>
              </w:rPr>
              <w:t>)</w:t>
            </w:r>
          </w:p>
        </w:tc>
        <w:tc>
          <w:tcPr>
            <w:tcW w:w="0" w:type="auto"/>
            <w:hideMark/>
          </w:tcPr>
          <w:p w14:paraId="487BA100"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Responsable</w:t>
            </w:r>
          </w:p>
        </w:tc>
        <w:tc>
          <w:tcPr>
            <w:tcW w:w="0" w:type="auto"/>
            <w:hideMark/>
          </w:tcPr>
          <w:p w14:paraId="49DC508B"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S-3</w:t>
            </w:r>
          </w:p>
        </w:tc>
        <w:tc>
          <w:tcPr>
            <w:tcW w:w="0" w:type="auto"/>
            <w:hideMark/>
          </w:tcPr>
          <w:p w14:paraId="240AD2A5"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S-2</w:t>
            </w:r>
          </w:p>
        </w:tc>
        <w:tc>
          <w:tcPr>
            <w:tcW w:w="0" w:type="auto"/>
            <w:hideMark/>
          </w:tcPr>
          <w:p w14:paraId="4E3FB7D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S-1</w:t>
            </w:r>
          </w:p>
        </w:tc>
        <w:tc>
          <w:tcPr>
            <w:tcW w:w="0" w:type="auto"/>
            <w:hideMark/>
          </w:tcPr>
          <w:p w14:paraId="7D7D94C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Jour J</w:t>
            </w:r>
          </w:p>
        </w:tc>
        <w:tc>
          <w:tcPr>
            <w:tcW w:w="0" w:type="auto"/>
            <w:hideMark/>
          </w:tcPr>
          <w:p w14:paraId="55C10A3B"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S+1</w:t>
            </w:r>
          </w:p>
        </w:tc>
        <w:tc>
          <w:tcPr>
            <w:tcW w:w="0" w:type="auto"/>
            <w:hideMark/>
          </w:tcPr>
          <w:p w14:paraId="69B249FB"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S+2</w:t>
            </w:r>
          </w:p>
        </w:tc>
      </w:tr>
      <w:tr w:rsidR="00572325" w:rsidRPr="00DF219A" w14:paraId="44F130ED" w14:textId="77777777" w:rsidTr="00572325">
        <w:tc>
          <w:tcPr>
            <w:tcW w:w="0" w:type="auto"/>
            <w:hideMark/>
          </w:tcPr>
          <w:p w14:paraId="0F715265"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1</w:t>
            </w:r>
          </w:p>
        </w:tc>
        <w:tc>
          <w:tcPr>
            <w:tcW w:w="0" w:type="auto"/>
            <w:hideMark/>
          </w:tcPr>
          <w:p w14:paraId="0972B2E7"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Élaboration et finalisation du document de plaidoyer</w:t>
            </w:r>
          </w:p>
        </w:tc>
        <w:tc>
          <w:tcPr>
            <w:tcW w:w="0" w:type="auto"/>
            <w:hideMark/>
          </w:tcPr>
          <w:p w14:paraId="104602F7" w14:textId="77777777" w:rsidR="00572325" w:rsidRPr="00DF219A" w:rsidRDefault="00572325" w:rsidP="00396886">
            <w:pPr>
              <w:spacing w:line="278" w:lineRule="auto"/>
              <w:jc w:val="both"/>
              <w:rPr>
                <w:rFonts w:ascii="Palatino Linotype" w:hAnsi="Palatino Linotype"/>
              </w:rPr>
            </w:pPr>
          </w:p>
        </w:tc>
        <w:tc>
          <w:tcPr>
            <w:tcW w:w="0" w:type="auto"/>
            <w:hideMark/>
          </w:tcPr>
          <w:p w14:paraId="68EC764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52834721"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114CB10E" w14:textId="77777777" w:rsidR="00572325" w:rsidRPr="00DF219A" w:rsidRDefault="00572325" w:rsidP="00396886">
            <w:pPr>
              <w:spacing w:line="278" w:lineRule="auto"/>
              <w:jc w:val="both"/>
              <w:rPr>
                <w:rFonts w:ascii="Palatino Linotype" w:hAnsi="Palatino Linotype"/>
              </w:rPr>
            </w:pPr>
          </w:p>
        </w:tc>
        <w:tc>
          <w:tcPr>
            <w:tcW w:w="0" w:type="auto"/>
            <w:hideMark/>
          </w:tcPr>
          <w:p w14:paraId="4631276C" w14:textId="77777777" w:rsidR="00572325" w:rsidRPr="00DF219A" w:rsidRDefault="00572325" w:rsidP="00396886">
            <w:pPr>
              <w:spacing w:line="278" w:lineRule="auto"/>
              <w:jc w:val="both"/>
              <w:rPr>
                <w:rFonts w:ascii="Palatino Linotype" w:hAnsi="Palatino Linotype"/>
              </w:rPr>
            </w:pPr>
          </w:p>
        </w:tc>
        <w:tc>
          <w:tcPr>
            <w:tcW w:w="0" w:type="auto"/>
            <w:hideMark/>
          </w:tcPr>
          <w:p w14:paraId="66C2430F" w14:textId="77777777" w:rsidR="00572325" w:rsidRPr="00DF219A" w:rsidRDefault="00572325" w:rsidP="00396886">
            <w:pPr>
              <w:spacing w:line="278" w:lineRule="auto"/>
              <w:jc w:val="both"/>
              <w:rPr>
                <w:rFonts w:ascii="Palatino Linotype" w:hAnsi="Palatino Linotype"/>
              </w:rPr>
            </w:pPr>
          </w:p>
        </w:tc>
        <w:tc>
          <w:tcPr>
            <w:tcW w:w="0" w:type="auto"/>
            <w:hideMark/>
          </w:tcPr>
          <w:p w14:paraId="459374B6" w14:textId="77777777" w:rsidR="00572325" w:rsidRPr="00DF219A" w:rsidRDefault="00572325" w:rsidP="00396886">
            <w:pPr>
              <w:spacing w:line="278" w:lineRule="auto"/>
              <w:jc w:val="both"/>
              <w:rPr>
                <w:rFonts w:ascii="Palatino Linotype" w:hAnsi="Palatino Linotype"/>
              </w:rPr>
            </w:pPr>
          </w:p>
        </w:tc>
      </w:tr>
      <w:tr w:rsidR="00572325" w:rsidRPr="00DF219A" w14:paraId="09AF16B1" w14:textId="77777777" w:rsidTr="00572325">
        <w:tc>
          <w:tcPr>
            <w:tcW w:w="0" w:type="auto"/>
            <w:hideMark/>
          </w:tcPr>
          <w:p w14:paraId="73EEC086"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2</w:t>
            </w:r>
          </w:p>
        </w:tc>
        <w:tc>
          <w:tcPr>
            <w:tcW w:w="0" w:type="auto"/>
            <w:hideMark/>
          </w:tcPr>
          <w:p w14:paraId="295CB90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Production des supports médias &amp; pré-campagne digitale</w:t>
            </w:r>
          </w:p>
        </w:tc>
        <w:tc>
          <w:tcPr>
            <w:tcW w:w="0" w:type="auto"/>
            <w:hideMark/>
          </w:tcPr>
          <w:p w14:paraId="653263F5" w14:textId="77777777" w:rsidR="00572325" w:rsidRPr="00DF219A" w:rsidRDefault="00572325" w:rsidP="00396886">
            <w:pPr>
              <w:spacing w:line="278" w:lineRule="auto"/>
              <w:jc w:val="both"/>
              <w:rPr>
                <w:rFonts w:ascii="Palatino Linotype" w:hAnsi="Palatino Linotype"/>
              </w:rPr>
            </w:pPr>
          </w:p>
        </w:tc>
        <w:tc>
          <w:tcPr>
            <w:tcW w:w="0" w:type="auto"/>
            <w:hideMark/>
          </w:tcPr>
          <w:p w14:paraId="59318CDD" w14:textId="77777777" w:rsidR="00572325" w:rsidRPr="00DF219A" w:rsidRDefault="00572325" w:rsidP="00396886">
            <w:pPr>
              <w:spacing w:line="278" w:lineRule="auto"/>
              <w:jc w:val="both"/>
              <w:rPr>
                <w:rFonts w:ascii="Palatino Linotype" w:hAnsi="Palatino Linotype"/>
              </w:rPr>
            </w:pPr>
          </w:p>
        </w:tc>
        <w:tc>
          <w:tcPr>
            <w:tcW w:w="0" w:type="auto"/>
            <w:hideMark/>
          </w:tcPr>
          <w:p w14:paraId="5CF5D279"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5D986424"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3A46A068" w14:textId="77777777" w:rsidR="00572325" w:rsidRPr="00DF219A" w:rsidRDefault="00572325" w:rsidP="00396886">
            <w:pPr>
              <w:spacing w:line="278" w:lineRule="auto"/>
              <w:jc w:val="both"/>
              <w:rPr>
                <w:rFonts w:ascii="Palatino Linotype" w:hAnsi="Palatino Linotype"/>
              </w:rPr>
            </w:pPr>
          </w:p>
        </w:tc>
        <w:tc>
          <w:tcPr>
            <w:tcW w:w="0" w:type="auto"/>
            <w:hideMark/>
          </w:tcPr>
          <w:p w14:paraId="42847BC4" w14:textId="77777777" w:rsidR="00572325" w:rsidRPr="00DF219A" w:rsidRDefault="00572325" w:rsidP="00396886">
            <w:pPr>
              <w:spacing w:line="278" w:lineRule="auto"/>
              <w:jc w:val="both"/>
              <w:rPr>
                <w:rFonts w:ascii="Palatino Linotype" w:hAnsi="Palatino Linotype"/>
              </w:rPr>
            </w:pPr>
          </w:p>
        </w:tc>
        <w:tc>
          <w:tcPr>
            <w:tcW w:w="0" w:type="auto"/>
            <w:hideMark/>
          </w:tcPr>
          <w:p w14:paraId="6F8CDAB4" w14:textId="77777777" w:rsidR="00572325" w:rsidRPr="00DF219A" w:rsidRDefault="00572325" w:rsidP="00396886">
            <w:pPr>
              <w:spacing w:line="278" w:lineRule="auto"/>
              <w:jc w:val="both"/>
              <w:rPr>
                <w:rFonts w:ascii="Palatino Linotype" w:hAnsi="Palatino Linotype"/>
              </w:rPr>
            </w:pPr>
          </w:p>
        </w:tc>
      </w:tr>
      <w:tr w:rsidR="00572325" w:rsidRPr="00DF219A" w14:paraId="6D277377" w14:textId="77777777" w:rsidTr="00572325">
        <w:tc>
          <w:tcPr>
            <w:tcW w:w="0" w:type="auto"/>
            <w:hideMark/>
          </w:tcPr>
          <w:p w14:paraId="1D063BFA"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3</w:t>
            </w:r>
          </w:p>
        </w:tc>
        <w:tc>
          <w:tcPr>
            <w:tcW w:w="0" w:type="auto"/>
            <w:hideMark/>
          </w:tcPr>
          <w:p w14:paraId="133797BA"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Préparation logistique et invitations des décideurs/cibles</w:t>
            </w:r>
          </w:p>
        </w:tc>
        <w:tc>
          <w:tcPr>
            <w:tcW w:w="0" w:type="auto"/>
            <w:hideMark/>
          </w:tcPr>
          <w:p w14:paraId="56C46CFF" w14:textId="77777777" w:rsidR="00572325" w:rsidRPr="00DF219A" w:rsidRDefault="00572325" w:rsidP="00396886">
            <w:pPr>
              <w:spacing w:line="278" w:lineRule="auto"/>
              <w:jc w:val="both"/>
              <w:rPr>
                <w:rFonts w:ascii="Palatino Linotype" w:hAnsi="Palatino Linotype"/>
              </w:rPr>
            </w:pPr>
          </w:p>
        </w:tc>
        <w:tc>
          <w:tcPr>
            <w:tcW w:w="0" w:type="auto"/>
            <w:hideMark/>
          </w:tcPr>
          <w:p w14:paraId="489655D7" w14:textId="77777777" w:rsidR="00572325" w:rsidRPr="00DF219A" w:rsidRDefault="00572325" w:rsidP="00396886">
            <w:pPr>
              <w:spacing w:line="278" w:lineRule="auto"/>
              <w:jc w:val="both"/>
              <w:rPr>
                <w:rFonts w:ascii="Palatino Linotype" w:hAnsi="Palatino Linotype"/>
              </w:rPr>
            </w:pPr>
          </w:p>
        </w:tc>
        <w:tc>
          <w:tcPr>
            <w:tcW w:w="0" w:type="auto"/>
            <w:hideMark/>
          </w:tcPr>
          <w:p w14:paraId="4A6805D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13B45F00"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09AD3355" w14:textId="77777777" w:rsidR="00572325" w:rsidRPr="00DF219A" w:rsidRDefault="00572325" w:rsidP="00396886">
            <w:pPr>
              <w:spacing w:line="278" w:lineRule="auto"/>
              <w:jc w:val="both"/>
              <w:rPr>
                <w:rFonts w:ascii="Palatino Linotype" w:hAnsi="Palatino Linotype"/>
              </w:rPr>
            </w:pPr>
          </w:p>
        </w:tc>
        <w:tc>
          <w:tcPr>
            <w:tcW w:w="0" w:type="auto"/>
            <w:hideMark/>
          </w:tcPr>
          <w:p w14:paraId="5496FD6C" w14:textId="77777777" w:rsidR="00572325" w:rsidRPr="00DF219A" w:rsidRDefault="00572325" w:rsidP="00396886">
            <w:pPr>
              <w:spacing w:line="278" w:lineRule="auto"/>
              <w:jc w:val="both"/>
              <w:rPr>
                <w:rFonts w:ascii="Palatino Linotype" w:hAnsi="Palatino Linotype"/>
              </w:rPr>
            </w:pPr>
          </w:p>
        </w:tc>
        <w:tc>
          <w:tcPr>
            <w:tcW w:w="0" w:type="auto"/>
            <w:hideMark/>
          </w:tcPr>
          <w:p w14:paraId="3F850541" w14:textId="77777777" w:rsidR="00572325" w:rsidRPr="00DF219A" w:rsidRDefault="00572325" w:rsidP="00396886">
            <w:pPr>
              <w:spacing w:line="278" w:lineRule="auto"/>
              <w:jc w:val="both"/>
              <w:rPr>
                <w:rFonts w:ascii="Palatino Linotype" w:hAnsi="Palatino Linotype"/>
              </w:rPr>
            </w:pPr>
          </w:p>
        </w:tc>
      </w:tr>
      <w:tr w:rsidR="00572325" w:rsidRPr="00DF219A" w14:paraId="22EDEEDB" w14:textId="77777777" w:rsidTr="00572325">
        <w:tc>
          <w:tcPr>
            <w:tcW w:w="0" w:type="auto"/>
            <w:hideMark/>
          </w:tcPr>
          <w:p w14:paraId="1D8588CE"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4</w:t>
            </w:r>
          </w:p>
        </w:tc>
        <w:tc>
          <w:tcPr>
            <w:tcW w:w="0" w:type="auto"/>
            <w:hideMark/>
          </w:tcPr>
          <w:p w14:paraId="26DE01F5"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Tenue de l'événement « Journée Portes Ouvertes »</w:t>
            </w:r>
          </w:p>
        </w:tc>
        <w:tc>
          <w:tcPr>
            <w:tcW w:w="0" w:type="auto"/>
            <w:hideMark/>
          </w:tcPr>
          <w:p w14:paraId="2DFDD38B" w14:textId="77777777" w:rsidR="00572325" w:rsidRPr="00DF219A" w:rsidRDefault="00572325" w:rsidP="00396886">
            <w:pPr>
              <w:spacing w:line="278" w:lineRule="auto"/>
              <w:jc w:val="both"/>
              <w:rPr>
                <w:rFonts w:ascii="Palatino Linotype" w:hAnsi="Palatino Linotype"/>
              </w:rPr>
            </w:pPr>
          </w:p>
        </w:tc>
        <w:tc>
          <w:tcPr>
            <w:tcW w:w="0" w:type="auto"/>
            <w:hideMark/>
          </w:tcPr>
          <w:p w14:paraId="7DA95688" w14:textId="77777777" w:rsidR="00572325" w:rsidRPr="00DF219A" w:rsidRDefault="00572325" w:rsidP="00396886">
            <w:pPr>
              <w:spacing w:line="278" w:lineRule="auto"/>
              <w:jc w:val="both"/>
              <w:rPr>
                <w:rFonts w:ascii="Palatino Linotype" w:hAnsi="Palatino Linotype"/>
              </w:rPr>
            </w:pPr>
          </w:p>
        </w:tc>
        <w:tc>
          <w:tcPr>
            <w:tcW w:w="0" w:type="auto"/>
            <w:hideMark/>
          </w:tcPr>
          <w:p w14:paraId="646993D8" w14:textId="77777777" w:rsidR="00572325" w:rsidRPr="00DF219A" w:rsidRDefault="00572325" w:rsidP="00396886">
            <w:pPr>
              <w:spacing w:line="278" w:lineRule="auto"/>
              <w:jc w:val="both"/>
              <w:rPr>
                <w:rFonts w:ascii="Palatino Linotype" w:hAnsi="Palatino Linotype"/>
              </w:rPr>
            </w:pPr>
          </w:p>
        </w:tc>
        <w:tc>
          <w:tcPr>
            <w:tcW w:w="0" w:type="auto"/>
            <w:hideMark/>
          </w:tcPr>
          <w:p w14:paraId="4159A9CC" w14:textId="77777777" w:rsidR="00572325" w:rsidRPr="00DF219A" w:rsidRDefault="00572325" w:rsidP="00396886">
            <w:pPr>
              <w:spacing w:line="278" w:lineRule="auto"/>
              <w:jc w:val="both"/>
              <w:rPr>
                <w:rFonts w:ascii="Palatino Linotype" w:hAnsi="Palatino Linotype"/>
              </w:rPr>
            </w:pPr>
          </w:p>
        </w:tc>
        <w:tc>
          <w:tcPr>
            <w:tcW w:w="0" w:type="auto"/>
            <w:hideMark/>
          </w:tcPr>
          <w:p w14:paraId="27D3D944"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 ]</w:t>
            </w:r>
          </w:p>
        </w:tc>
        <w:tc>
          <w:tcPr>
            <w:tcW w:w="0" w:type="auto"/>
            <w:hideMark/>
          </w:tcPr>
          <w:p w14:paraId="0542DD99" w14:textId="77777777" w:rsidR="00572325" w:rsidRPr="00DF219A" w:rsidRDefault="00572325" w:rsidP="00396886">
            <w:pPr>
              <w:spacing w:line="278" w:lineRule="auto"/>
              <w:jc w:val="both"/>
              <w:rPr>
                <w:rFonts w:ascii="Palatino Linotype" w:hAnsi="Palatino Linotype"/>
              </w:rPr>
            </w:pPr>
          </w:p>
        </w:tc>
        <w:tc>
          <w:tcPr>
            <w:tcW w:w="0" w:type="auto"/>
            <w:hideMark/>
          </w:tcPr>
          <w:p w14:paraId="713BEC87" w14:textId="77777777" w:rsidR="00572325" w:rsidRPr="00DF219A" w:rsidRDefault="00572325" w:rsidP="00396886">
            <w:pPr>
              <w:spacing w:line="278" w:lineRule="auto"/>
              <w:jc w:val="both"/>
              <w:rPr>
                <w:rFonts w:ascii="Palatino Linotype" w:hAnsi="Palatino Linotype"/>
              </w:rPr>
            </w:pPr>
          </w:p>
        </w:tc>
      </w:tr>
      <w:tr w:rsidR="00572325" w:rsidRPr="00DF219A" w14:paraId="6C5C3F4B" w14:textId="77777777" w:rsidTr="00572325">
        <w:tc>
          <w:tcPr>
            <w:tcW w:w="0" w:type="auto"/>
            <w:hideMark/>
          </w:tcPr>
          <w:p w14:paraId="1CF10C1F"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5</w:t>
            </w:r>
          </w:p>
        </w:tc>
        <w:tc>
          <w:tcPr>
            <w:tcW w:w="0" w:type="auto"/>
            <w:hideMark/>
          </w:tcPr>
          <w:p w14:paraId="666ABC74"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Diffusion post-événement &amp; suivi médiatique</w:t>
            </w:r>
          </w:p>
        </w:tc>
        <w:tc>
          <w:tcPr>
            <w:tcW w:w="0" w:type="auto"/>
            <w:hideMark/>
          </w:tcPr>
          <w:p w14:paraId="27CC9B03" w14:textId="77777777" w:rsidR="00572325" w:rsidRPr="00DF219A" w:rsidRDefault="00572325" w:rsidP="00396886">
            <w:pPr>
              <w:spacing w:line="278" w:lineRule="auto"/>
              <w:jc w:val="both"/>
              <w:rPr>
                <w:rFonts w:ascii="Palatino Linotype" w:hAnsi="Palatino Linotype"/>
              </w:rPr>
            </w:pPr>
          </w:p>
        </w:tc>
        <w:tc>
          <w:tcPr>
            <w:tcW w:w="0" w:type="auto"/>
            <w:hideMark/>
          </w:tcPr>
          <w:p w14:paraId="6F639901" w14:textId="77777777" w:rsidR="00572325" w:rsidRPr="00DF219A" w:rsidRDefault="00572325" w:rsidP="00396886">
            <w:pPr>
              <w:spacing w:line="278" w:lineRule="auto"/>
              <w:jc w:val="both"/>
              <w:rPr>
                <w:rFonts w:ascii="Palatino Linotype" w:hAnsi="Palatino Linotype"/>
              </w:rPr>
            </w:pPr>
          </w:p>
        </w:tc>
        <w:tc>
          <w:tcPr>
            <w:tcW w:w="0" w:type="auto"/>
            <w:hideMark/>
          </w:tcPr>
          <w:p w14:paraId="5AF1B02D" w14:textId="77777777" w:rsidR="00572325" w:rsidRPr="00DF219A" w:rsidRDefault="00572325" w:rsidP="00396886">
            <w:pPr>
              <w:spacing w:line="278" w:lineRule="auto"/>
              <w:jc w:val="both"/>
              <w:rPr>
                <w:rFonts w:ascii="Palatino Linotype" w:hAnsi="Palatino Linotype"/>
              </w:rPr>
            </w:pPr>
          </w:p>
        </w:tc>
        <w:tc>
          <w:tcPr>
            <w:tcW w:w="0" w:type="auto"/>
            <w:hideMark/>
          </w:tcPr>
          <w:p w14:paraId="05008F16" w14:textId="77777777" w:rsidR="00572325" w:rsidRPr="00DF219A" w:rsidRDefault="00572325" w:rsidP="00396886">
            <w:pPr>
              <w:spacing w:line="278" w:lineRule="auto"/>
              <w:jc w:val="both"/>
              <w:rPr>
                <w:rFonts w:ascii="Palatino Linotype" w:hAnsi="Palatino Linotype"/>
              </w:rPr>
            </w:pPr>
          </w:p>
        </w:tc>
        <w:tc>
          <w:tcPr>
            <w:tcW w:w="0" w:type="auto"/>
            <w:hideMark/>
          </w:tcPr>
          <w:p w14:paraId="017DDF37" w14:textId="77777777" w:rsidR="00572325" w:rsidRPr="00DF219A" w:rsidRDefault="00572325" w:rsidP="00396886">
            <w:pPr>
              <w:spacing w:line="278" w:lineRule="auto"/>
              <w:jc w:val="both"/>
              <w:rPr>
                <w:rFonts w:ascii="Palatino Linotype" w:hAnsi="Palatino Linotype"/>
              </w:rPr>
            </w:pPr>
          </w:p>
        </w:tc>
        <w:tc>
          <w:tcPr>
            <w:tcW w:w="0" w:type="auto"/>
            <w:hideMark/>
          </w:tcPr>
          <w:p w14:paraId="54E8F880"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08923732" w14:textId="77777777" w:rsidR="00572325" w:rsidRPr="00DF219A" w:rsidRDefault="00572325" w:rsidP="00396886">
            <w:pPr>
              <w:spacing w:line="278" w:lineRule="auto"/>
              <w:jc w:val="both"/>
              <w:rPr>
                <w:rFonts w:ascii="Palatino Linotype" w:hAnsi="Palatino Linotype"/>
              </w:rPr>
            </w:pPr>
          </w:p>
        </w:tc>
      </w:tr>
      <w:tr w:rsidR="00572325" w:rsidRPr="00DF219A" w14:paraId="437FBE6E" w14:textId="77777777" w:rsidTr="00572325">
        <w:tc>
          <w:tcPr>
            <w:tcW w:w="0" w:type="auto"/>
            <w:hideMark/>
          </w:tcPr>
          <w:p w14:paraId="29F5210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6</w:t>
            </w:r>
          </w:p>
        </w:tc>
        <w:tc>
          <w:tcPr>
            <w:tcW w:w="0" w:type="auto"/>
            <w:hideMark/>
          </w:tcPr>
          <w:p w14:paraId="3C01AC7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Démarches de suivi des engagements auprès des autorités</w:t>
            </w:r>
          </w:p>
        </w:tc>
        <w:tc>
          <w:tcPr>
            <w:tcW w:w="0" w:type="auto"/>
            <w:hideMark/>
          </w:tcPr>
          <w:p w14:paraId="27431D2A" w14:textId="77777777" w:rsidR="00572325" w:rsidRPr="00DF219A" w:rsidRDefault="00572325" w:rsidP="00396886">
            <w:pPr>
              <w:spacing w:line="278" w:lineRule="auto"/>
              <w:jc w:val="both"/>
              <w:rPr>
                <w:rFonts w:ascii="Palatino Linotype" w:hAnsi="Palatino Linotype"/>
              </w:rPr>
            </w:pPr>
          </w:p>
        </w:tc>
        <w:tc>
          <w:tcPr>
            <w:tcW w:w="0" w:type="auto"/>
            <w:hideMark/>
          </w:tcPr>
          <w:p w14:paraId="54C2A15C" w14:textId="77777777" w:rsidR="00572325" w:rsidRPr="00DF219A" w:rsidRDefault="00572325" w:rsidP="00396886">
            <w:pPr>
              <w:spacing w:line="278" w:lineRule="auto"/>
              <w:jc w:val="both"/>
              <w:rPr>
                <w:rFonts w:ascii="Palatino Linotype" w:hAnsi="Palatino Linotype"/>
              </w:rPr>
            </w:pPr>
          </w:p>
        </w:tc>
        <w:tc>
          <w:tcPr>
            <w:tcW w:w="0" w:type="auto"/>
            <w:hideMark/>
          </w:tcPr>
          <w:p w14:paraId="49B51CBD" w14:textId="77777777" w:rsidR="00572325" w:rsidRPr="00DF219A" w:rsidRDefault="00572325" w:rsidP="00396886">
            <w:pPr>
              <w:spacing w:line="278" w:lineRule="auto"/>
              <w:jc w:val="both"/>
              <w:rPr>
                <w:rFonts w:ascii="Palatino Linotype" w:hAnsi="Palatino Linotype"/>
              </w:rPr>
            </w:pPr>
          </w:p>
        </w:tc>
        <w:tc>
          <w:tcPr>
            <w:tcW w:w="0" w:type="auto"/>
            <w:hideMark/>
          </w:tcPr>
          <w:p w14:paraId="441C6217" w14:textId="77777777" w:rsidR="00572325" w:rsidRPr="00DF219A" w:rsidRDefault="00572325" w:rsidP="00396886">
            <w:pPr>
              <w:spacing w:line="278" w:lineRule="auto"/>
              <w:jc w:val="both"/>
              <w:rPr>
                <w:rFonts w:ascii="Palatino Linotype" w:hAnsi="Palatino Linotype"/>
              </w:rPr>
            </w:pPr>
          </w:p>
        </w:tc>
        <w:tc>
          <w:tcPr>
            <w:tcW w:w="0" w:type="auto"/>
            <w:hideMark/>
          </w:tcPr>
          <w:p w14:paraId="0FEBE79F" w14:textId="77777777" w:rsidR="00572325" w:rsidRPr="00DF219A" w:rsidRDefault="00572325" w:rsidP="00396886">
            <w:pPr>
              <w:spacing w:line="278" w:lineRule="auto"/>
              <w:jc w:val="both"/>
              <w:rPr>
                <w:rFonts w:ascii="Palatino Linotype" w:hAnsi="Palatino Linotype"/>
              </w:rPr>
            </w:pPr>
          </w:p>
        </w:tc>
        <w:tc>
          <w:tcPr>
            <w:tcW w:w="0" w:type="auto"/>
            <w:hideMark/>
          </w:tcPr>
          <w:p w14:paraId="68217B60"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c>
          <w:tcPr>
            <w:tcW w:w="0" w:type="auto"/>
            <w:hideMark/>
          </w:tcPr>
          <w:p w14:paraId="6787100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r>
      <w:tr w:rsidR="00572325" w:rsidRPr="00DF219A" w14:paraId="12269BA9" w14:textId="77777777" w:rsidTr="00572325">
        <w:tc>
          <w:tcPr>
            <w:tcW w:w="0" w:type="auto"/>
            <w:hideMark/>
          </w:tcPr>
          <w:p w14:paraId="16B95788"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7</w:t>
            </w:r>
          </w:p>
        </w:tc>
        <w:tc>
          <w:tcPr>
            <w:tcW w:w="0" w:type="auto"/>
            <w:hideMark/>
          </w:tcPr>
          <w:p w14:paraId="5F5FC084"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Élaboration et transmission des rapports technique et financier</w:t>
            </w:r>
          </w:p>
        </w:tc>
        <w:tc>
          <w:tcPr>
            <w:tcW w:w="0" w:type="auto"/>
            <w:hideMark/>
          </w:tcPr>
          <w:p w14:paraId="7769660F" w14:textId="77777777" w:rsidR="00572325" w:rsidRPr="00DF219A" w:rsidRDefault="00572325" w:rsidP="00396886">
            <w:pPr>
              <w:spacing w:line="278" w:lineRule="auto"/>
              <w:jc w:val="both"/>
              <w:rPr>
                <w:rFonts w:ascii="Palatino Linotype" w:hAnsi="Palatino Linotype"/>
              </w:rPr>
            </w:pPr>
          </w:p>
        </w:tc>
        <w:tc>
          <w:tcPr>
            <w:tcW w:w="0" w:type="auto"/>
            <w:hideMark/>
          </w:tcPr>
          <w:p w14:paraId="217D530C" w14:textId="77777777" w:rsidR="00572325" w:rsidRPr="00DF219A" w:rsidRDefault="00572325" w:rsidP="00396886">
            <w:pPr>
              <w:spacing w:line="278" w:lineRule="auto"/>
              <w:jc w:val="both"/>
              <w:rPr>
                <w:rFonts w:ascii="Palatino Linotype" w:hAnsi="Palatino Linotype"/>
              </w:rPr>
            </w:pPr>
          </w:p>
        </w:tc>
        <w:tc>
          <w:tcPr>
            <w:tcW w:w="0" w:type="auto"/>
            <w:hideMark/>
          </w:tcPr>
          <w:p w14:paraId="5FE7C81A" w14:textId="77777777" w:rsidR="00572325" w:rsidRPr="00DF219A" w:rsidRDefault="00572325" w:rsidP="00396886">
            <w:pPr>
              <w:spacing w:line="278" w:lineRule="auto"/>
              <w:jc w:val="both"/>
              <w:rPr>
                <w:rFonts w:ascii="Palatino Linotype" w:hAnsi="Palatino Linotype"/>
              </w:rPr>
            </w:pPr>
          </w:p>
        </w:tc>
        <w:tc>
          <w:tcPr>
            <w:tcW w:w="0" w:type="auto"/>
            <w:hideMark/>
          </w:tcPr>
          <w:p w14:paraId="59F477FE" w14:textId="77777777" w:rsidR="00572325" w:rsidRPr="00DF219A" w:rsidRDefault="00572325" w:rsidP="00396886">
            <w:pPr>
              <w:spacing w:line="278" w:lineRule="auto"/>
              <w:jc w:val="both"/>
              <w:rPr>
                <w:rFonts w:ascii="Palatino Linotype" w:hAnsi="Palatino Linotype"/>
              </w:rPr>
            </w:pPr>
          </w:p>
        </w:tc>
        <w:tc>
          <w:tcPr>
            <w:tcW w:w="0" w:type="auto"/>
            <w:hideMark/>
          </w:tcPr>
          <w:p w14:paraId="12AC305B" w14:textId="77777777" w:rsidR="00572325" w:rsidRPr="00DF219A" w:rsidRDefault="00572325" w:rsidP="00396886">
            <w:pPr>
              <w:spacing w:line="278" w:lineRule="auto"/>
              <w:jc w:val="both"/>
              <w:rPr>
                <w:rFonts w:ascii="Palatino Linotype" w:hAnsi="Palatino Linotype"/>
              </w:rPr>
            </w:pPr>
          </w:p>
        </w:tc>
        <w:tc>
          <w:tcPr>
            <w:tcW w:w="0" w:type="auto"/>
            <w:hideMark/>
          </w:tcPr>
          <w:p w14:paraId="72C7C7CE" w14:textId="77777777" w:rsidR="00572325" w:rsidRPr="00DF219A" w:rsidRDefault="00572325" w:rsidP="00396886">
            <w:pPr>
              <w:spacing w:line="278" w:lineRule="auto"/>
              <w:jc w:val="both"/>
              <w:rPr>
                <w:rFonts w:ascii="Palatino Linotype" w:hAnsi="Palatino Linotype"/>
              </w:rPr>
            </w:pPr>
          </w:p>
        </w:tc>
        <w:tc>
          <w:tcPr>
            <w:tcW w:w="0" w:type="auto"/>
            <w:hideMark/>
          </w:tcPr>
          <w:p w14:paraId="7549253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 ]</w:t>
            </w:r>
          </w:p>
        </w:tc>
      </w:tr>
    </w:tbl>
    <w:p w14:paraId="6E2E57AB" w14:textId="77777777" w:rsidR="00346A72" w:rsidRDefault="00346A72" w:rsidP="00572325">
      <w:pPr>
        <w:spacing w:after="0" w:line="278" w:lineRule="auto"/>
        <w:jc w:val="both"/>
        <w:rPr>
          <w:rFonts w:ascii="Palatino Linotype" w:hAnsi="Palatino Linotype"/>
          <w:b/>
          <w:bCs/>
        </w:rPr>
      </w:pPr>
    </w:p>
    <w:p w14:paraId="02E61A95" w14:textId="77777777" w:rsidR="00572325" w:rsidRPr="00DF219A" w:rsidRDefault="00572325" w:rsidP="00990F29">
      <w:pPr>
        <w:shd w:val="clear" w:color="auto" w:fill="C5E0B3" w:themeFill="accent6" w:themeFillTint="66"/>
        <w:spacing w:after="0" w:line="278" w:lineRule="auto"/>
        <w:jc w:val="both"/>
        <w:rPr>
          <w:rFonts w:ascii="Palatino Linotype" w:hAnsi="Palatino Linotype"/>
          <w:b/>
          <w:bCs/>
        </w:rPr>
      </w:pPr>
      <w:r w:rsidRPr="00DF219A">
        <w:rPr>
          <w:rFonts w:ascii="Palatino Linotype" w:hAnsi="Palatino Linotype"/>
          <w:b/>
          <w:bCs/>
        </w:rPr>
        <w:t>SECTION 5 : CADRE DU BUDGET OPÉRATIONNEL DEMANDÉ</w:t>
      </w:r>
    </w:p>
    <w:p w14:paraId="5096897D" w14:textId="38FE9076"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 xml:space="preserve">Rappel : La </w:t>
      </w:r>
      <w:proofErr w:type="spellStart"/>
      <w:r w:rsidRPr="00DF219A">
        <w:rPr>
          <w:rFonts w:ascii="Palatino Linotype" w:hAnsi="Palatino Linotype"/>
          <w:i/>
          <w:iCs/>
        </w:rPr>
        <w:t>MdSC</w:t>
      </w:r>
      <w:proofErr w:type="spellEnd"/>
      <w:r w:rsidRPr="00DF219A">
        <w:rPr>
          <w:rFonts w:ascii="Palatino Linotype" w:hAnsi="Palatino Linotype"/>
          <w:i/>
          <w:iCs/>
        </w:rPr>
        <w:t xml:space="preserve"> n'effectue aucun transfert d'argent sur compte. Les rubriques ci-dessous correspondent aux prestations opérationnelles prises en charge directement auprès des prestataires</w:t>
      </w:r>
      <w:r w:rsidR="00E5412C">
        <w:rPr>
          <w:rFonts w:ascii="Palatino Linotype" w:hAnsi="Palatino Linotype"/>
          <w:i/>
          <w:iCs/>
        </w:rPr>
        <w:t xml:space="preserve"> (personnes morales</w:t>
      </w:r>
      <w:r w:rsidRPr="00DF219A">
        <w:rPr>
          <w:rFonts w:ascii="Palatino Linotype" w:hAnsi="Palatino Linotype"/>
          <w:i/>
          <w:iCs/>
        </w:rPr>
        <w:t>).</w:t>
      </w:r>
    </w:p>
    <w:p w14:paraId="3A256591" w14:textId="77777777" w:rsidR="00572325" w:rsidRPr="00DF219A" w:rsidRDefault="00572325" w:rsidP="00572325">
      <w:pPr>
        <w:spacing w:after="0" w:line="278" w:lineRule="auto"/>
        <w:jc w:val="both"/>
        <w:rPr>
          <w:rFonts w:ascii="Palatino Linotype" w:hAnsi="Palatino Linotype"/>
        </w:rPr>
      </w:pPr>
    </w:p>
    <w:tbl>
      <w:tblPr>
        <w:tblStyle w:val="Grilledutableau"/>
        <w:tblW w:w="0" w:type="auto"/>
        <w:tblLook w:val="04A0" w:firstRow="1" w:lastRow="0" w:firstColumn="1" w:lastColumn="0" w:noHBand="0" w:noVBand="1"/>
      </w:tblPr>
      <w:tblGrid>
        <w:gridCol w:w="2519"/>
        <w:gridCol w:w="2356"/>
        <w:gridCol w:w="779"/>
        <w:gridCol w:w="1108"/>
        <w:gridCol w:w="1114"/>
        <w:gridCol w:w="1184"/>
      </w:tblGrid>
      <w:tr w:rsidR="00572325" w:rsidRPr="00DF219A" w14:paraId="65FBC376" w14:textId="77777777" w:rsidTr="00E5412C">
        <w:tc>
          <w:tcPr>
            <w:tcW w:w="0" w:type="auto"/>
            <w:shd w:val="clear" w:color="auto" w:fill="BDD6EE" w:themeFill="accent5" w:themeFillTint="66"/>
            <w:hideMark/>
          </w:tcPr>
          <w:p w14:paraId="47B63E65"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Rubrique de dépense éligible</w:t>
            </w:r>
          </w:p>
        </w:tc>
        <w:tc>
          <w:tcPr>
            <w:tcW w:w="2356" w:type="dxa"/>
            <w:shd w:val="clear" w:color="auto" w:fill="BDD6EE" w:themeFill="accent5" w:themeFillTint="66"/>
            <w:hideMark/>
          </w:tcPr>
          <w:p w14:paraId="358496E9"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Description détaillée / Spécifications</w:t>
            </w:r>
          </w:p>
        </w:tc>
        <w:tc>
          <w:tcPr>
            <w:tcW w:w="665" w:type="dxa"/>
            <w:shd w:val="clear" w:color="auto" w:fill="BDD6EE" w:themeFill="accent5" w:themeFillTint="66"/>
            <w:hideMark/>
          </w:tcPr>
          <w:p w14:paraId="3A9E49E7"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Unité</w:t>
            </w:r>
          </w:p>
        </w:tc>
        <w:tc>
          <w:tcPr>
            <w:tcW w:w="0" w:type="auto"/>
            <w:shd w:val="clear" w:color="auto" w:fill="BDD6EE" w:themeFill="accent5" w:themeFillTint="66"/>
            <w:hideMark/>
          </w:tcPr>
          <w:p w14:paraId="6585F3EA"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Quantité</w:t>
            </w:r>
          </w:p>
        </w:tc>
        <w:tc>
          <w:tcPr>
            <w:tcW w:w="0" w:type="auto"/>
            <w:shd w:val="clear" w:color="auto" w:fill="BDD6EE" w:themeFill="accent5" w:themeFillTint="66"/>
            <w:hideMark/>
          </w:tcPr>
          <w:p w14:paraId="5EEB3F68"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Coût unitaire (FCFA)</w:t>
            </w:r>
          </w:p>
        </w:tc>
        <w:tc>
          <w:tcPr>
            <w:tcW w:w="0" w:type="auto"/>
            <w:shd w:val="clear" w:color="auto" w:fill="BDD6EE" w:themeFill="accent5" w:themeFillTint="66"/>
            <w:hideMark/>
          </w:tcPr>
          <w:p w14:paraId="01EC6C1A"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Montant total (FCFA)</w:t>
            </w:r>
          </w:p>
        </w:tc>
      </w:tr>
      <w:tr w:rsidR="00572325" w:rsidRPr="00DF219A" w14:paraId="3843F271" w14:textId="77777777" w:rsidTr="00E5412C">
        <w:tc>
          <w:tcPr>
            <w:tcW w:w="0" w:type="auto"/>
            <w:shd w:val="clear" w:color="auto" w:fill="FFE599" w:themeFill="accent4" w:themeFillTint="66"/>
            <w:hideMark/>
          </w:tcPr>
          <w:p w14:paraId="0686718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1. Communication &amp; Visibilité</w:t>
            </w:r>
          </w:p>
        </w:tc>
        <w:tc>
          <w:tcPr>
            <w:tcW w:w="2356" w:type="dxa"/>
            <w:shd w:val="clear" w:color="auto" w:fill="FFE599" w:themeFill="accent4" w:themeFillTint="66"/>
            <w:hideMark/>
          </w:tcPr>
          <w:p w14:paraId="6EBEACA6" w14:textId="77777777" w:rsidR="00572325" w:rsidRPr="00DF219A" w:rsidRDefault="00572325" w:rsidP="00396886">
            <w:pPr>
              <w:spacing w:line="278" w:lineRule="auto"/>
              <w:jc w:val="both"/>
              <w:rPr>
                <w:rFonts w:ascii="Palatino Linotype" w:hAnsi="Palatino Linotype"/>
              </w:rPr>
            </w:pPr>
          </w:p>
        </w:tc>
        <w:tc>
          <w:tcPr>
            <w:tcW w:w="665" w:type="dxa"/>
            <w:shd w:val="clear" w:color="auto" w:fill="FFE599" w:themeFill="accent4" w:themeFillTint="66"/>
            <w:hideMark/>
          </w:tcPr>
          <w:p w14:paraId="23F23D44"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1F250EFB"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6BBC6C47"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3692C95E" w14:textId="77777777" w:rsidR="00572325" w:rsidRPr="00DF219A" w:rsidRDefault="00572325" w:rsidP="00396886">
            <w:pPr>
              <w:spacing w:line="278" w:lineRule="auto"/>
              <w:jc w:val="both"/>
              <w:rPr>
                <w:rFonts w:ascii="Palatino Linotype" w:hAnsi="Palatino Linotype"/>
              </w:rPr>
            </w:pPr>
          </w:p>
        </w:tc>
      </w:tr>
      <w:tr w:rsidR="00572325" w:rsidRPr="00DF219A" w14:paraId="7B8861D9" w14:textId="77777777" w:rsidTr="00E5412C">
        <w:tc>
          <w:tcPr>
            <w:tcW w:w="0" w:type="auto"/>
            <w:hideMark/>
          </w:tcPr>
          <w:p w14:paraId="21B8A3FB"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Couverture radio locale (émissions / spots)</w:t>
            </w:r>
          </w:p>
        </w:tc>
        <w:tc>
          <w:tcPr>
            <w:tcW w:w="2356" w:type="dxa"/>
            <w:hideMark/>
          </w:tcPr>
          <w:p w14:paraId="4377A03C" w14:textId="77777777" w:rsidR="00572325" w:rsidRPr="00DF219A" w:rsidRDefault="00572325" w:rsidP="00396886">
            <w:pPr>
              <w:spacing w:line="278" w:lineRule="auto"/>
              <w:jc w:val="both"/>
              <w:rPr>
                <w:rFonts w:ascii="Palatino Linotype" w:hAnsi="Palatino Linotype"/>
              </w:rPr>
            </w:pPr>
          </w:p>
        </w:tc>
        <w:tc>
          <w:tcPr>
            <w:tcW w:w="665" w:type="dxa"/>
          </w:tcPr>
          <w:p w14:paraId="5F4B05A5" w14:textId="18F8DC9B" w:rsidR="00572325" w:rsidRPr="00DF219A" w:rsidRDefault="00572325" w:rsidP="00396886">
            <w:pPr>
              <w:spacing w:line="278" w:lineRule="auto"/>
              <w:jc w:val="both"/>
              <w:rPr>
                <w:rFonts w:ascii="Palatino Linotype" w:hAnsi="Palatino Linotype"/>
              </w:rPr>
            </w:pPr>
          </w:p>
        </w:tc>
        <w:tc>
          <w:tcPr>
            <w:tcW w:w="0" w:type="auto"/>
            <w:hideMark/>
          </w:tcPr>
          <w:p w14:paraId="5C2481B4" w14:textId="77777777" w:rsidR="00572325" w:rsidRPr="00DF219A" w:rsidRDefault="00572325" w:rsidP="00396886">
            <w:pPr>
              <w:spacing w:line="278" w:lineRule="auto"/>
              <w:jc w:val="both"/>
              <w:rPr>
                <w:rFonts w:ascii="Palatino Linotype" w:hAnsi="Palatino Linotype"/>
              </w:rPr>
            </w:pPr>
          </w:p>
        </w:tc>
        <w:tc>
          <w:tcPr>
            <w:tcW w:w="0" w:type="auto"/>
            <w:hideMark/>
          </w:tcPr>
          <w:p w14:paraId="7F90AC68" w14:textId="77777777" w:rsidR="00572325" w:rsidRPr="00DF219A" w:rsidRDefault="00572325" w:rsidP="00396886">
            <w:pPr>
              <w:spacing w:line="278" w:lineRule="auto"/>
              <w:jc w:val="both"/>
              <w:rPr>
                <w:rFonts w:ascii="Palatino Linotype" w:hAnsi="Palatino Linotype"/>
              </w:rPr>
            </w:pPr>
          </w:p>
        </w:tc>
        <w:tc>
          <w:tcPr>
            <w:tcW w:w="0" w:type="auto"/>
            <w:hideMark/>
          </w:tcPr>
          <w:p w14:paraId="6C32FFB3" w14:textId="77777777" w:rsidR="00572325" w:rsidRPr="00DF219A" w:rsidRDefault="00572325" w:rsidP="00396886">
            <w:pPr>
              <w:spacing w:line="278" w:lineRule="auto"/>
              <w:jc w:val="both"/>
              <w:rPr>
                <w:rFonts w:ascii="Palatino Linotype" w:hAnsi="Palatino Linotype"/>
              </w:rPr>
            </w:pPr>
          </w:p>
        </w:tc>
      </w:tr>
      <w:tr w:rsidR="00572325" w:rsidRPr="00DF219A" w14:paraId="2DFC85B0" w14:textId="77777777" w:rsidTr="00E5412C">
        <w:tc>
          <w:tcPr>
            <w:tcW w:w="0" w:type="auto"/>
            <w:hideMark/>
          </w:tcPr>
          <w:p w14:paraId="3A1EAA5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Couverture télévisée / Presse écrite</w:t>
            </w:r>
          </w:p>
        </w:tc>
        <w:tc>
          <w:tcPr>
            <w:tcW w:w="2356" w:type="dxa"/>
            <w:hideMark/>
          </w:tcPr>
          <w:p w14:paraId="457A4DE2" w14:textId="77777777" w:rsidR="00572325" w:rsidRPr="00DF219A" w:rsidRDefault="00572325" w:rsidP="00396886">
            <w:pPr>
              <w:spacing w:line="278" w:lineRule="auto"/>
              <w:jc w:val="both"/>
              <w:rPr>
                <w:rFonts w:ascii="Palatino Linotype" w:hAnsi="Palatino Linotype"/>
              </w:rPr>
            </w:pPr>
          </w:p>
        </w:tc>
        <w:tc>
          <w:tcPr>
            <w:tcW w:w="665" w:type="dxa"/>
          </w:tcPr>
          <w:p w14:paraId="000AB55E" w14:textId="1E33E2B4" w:rsidR="00572325" w:rsidRPr="00DF219A" w:rsidRDefault="00572325" w:rsidP="00396886">
            <w:pPr>
              <w:spacing w:line="278" w:lineRule="auto"/>
              <w:jc w:val="both"/>
              <w:rPr>
                <w:rFonts w:ascii="Palatino Linotype" w:hAnsi="Palatino Linotype"/>
              </w:rPr>
            </w:pPr>
          </w:p>
        </w:tc>
        <w:tc>
          <w:tcPr>
            <w:tcW w:w="0" w:type="auto"/>
            <w:hideMark/>
          </w:tcPr>
          <w:p w14:paraId="35DC7798" w14:textId="77777777" w:rsidR="00572325" w:rsidRPr="00DF219A" w:rsidRDefault="00572325" w:rsidP="00396886">
            <w:pPr>
              <w:spacing w:line="278" w:lineRule="auto"/>
              <w:jc w:val="both"/>
              <w:rPr>
                <w:rFonts w:ascii="Palatino Linotype" w:hAnsi="Palatino Linotype"/>
              </w:rPr>
            </w:pPr>
          </w:p>
        </w:tc>
        <w:tc>
          <w:tcPr>
            <w:tcW w:w="0" w:type="auto"/>
            <w:hideMark/>
          </w:tcPr>
          <w:p w14:paraId="65E4CEA5" w14:textId="77777777" w:rsidR="00572325" w:rsidRPr="00DF219A" w:rsidRDefault="00572325" w:rsidP="00396886">
            <w:pPr>
              <w:spacing w:line="278" w:lineRule="auto"/>
              <w:jc w:val="both"/>
              <w:rPr>
                <w:rFonts w:ascii="Palatino Linotype" w:hAnsi="Palatino Linotype"/>
              </w:rPr>
            </w:pPr>
          </w:p>
        </w:tc>
        <w:tc>
          <w:tcPr>
            <w:tcW w:w="0" w:type="auto"/>
            <w:hideMark/>
          </w:tcPr>
          <w:p w14:paraId="15D881E9" w14:textId="77777777" w:rsidR="00572325" w:rsidRPr="00DF219A" w:rsidRDefault="00572325" w:rsidP="00396886">
            <w:pPr>
              <w:spacing w:line="278" w:lineRule="auto"/>
              <w:jc w:val="both"/>
              <w:rPr>
                <w:rFonts w:ascii="Palatino Linotype" w:hAnsi="Palatino Linotype"/>
              </w:rPr>
            </w:pPr>
          </w:p>
        </w:tc>
      </w:tr>
      <w:tr w:rsidR="00572325" w:rsidRPr="00DF219A" w14:paraId="67C7161B" w14:textId="77777777" w:rsidTr="00E5412C">
        <w:tc>
          <w:tcPr>
            <w:tcW w:w="0" w:type="auto"/>
            <w:hideMark/>
          </w:tcPr>
          <w:p w14:paraId="4BA173B3"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Conception &amp; Campagne digitale / Réseaux sociaux</w:t>
            </w:r>
          </w:p>
        </w:tc>
        <w:tc>
          <w:tcPr>
            <w:tcW w:w="2356" w:type="dxa"/>
            <w:hideMark/>
          </w:tcPr>
          <w:p w14:paraId="0BE06DCD" w14:textId="77777777" w:rsidR="00572325" w:rsidRPr="00DF219A" w:rsidRDefault="00572325" w:rsidP="00396886">
            <w:pPr>
              <w:spacing w:line="278" w:lineRule="auto"/>
              <w:jc w:val="both"/>
              <w:rPr>
                <w:rFonts w:ascii="Palatino Linotype" w:hAnsi="Palatino Linotype"/>
              </w:rPr>
            </w:pPr>
          </w:p>
        </w:tc>
        <w:tc>
          <w:tcPr>
            <w:tcW w:w="665" w:type="dxa"/>
          </w:tcPr>
          <w:p w14:paraId="3BE107CC" w14:textId="478CD64D" w:rsidR="00572325" w:rsidRPr="00DF219A" w:rsidRDefault="00572325" w:rsidP="00396886">
            <w:pPr>
              <w:spacing w:line="278" w:lineRule="auto"/>
              <w:jc w:val="both"/>
              <w:rPr>
                <w:rFonts w:ascii="Palatino Linotype" w:hAnsi="Palatino Linotype"/>
              </w:rPr>
            </w:pPr>
          </w:p>
        </w:tc>
        <w:tc>
          <w:tcPr>
            <w:tcW w:w="0" w:type="auto"/>
            <w:hideMark/>
          </w:tcPr>
          <w:p w14:paraId="42F4EB09" w14:textId="77777777" w:rsidR="00572325" w:rsidRPr="00DF219A" w:rsidRDefault="00572325" w:rsidP="00396886">
            <w:pPr>
              <w:spacing w:line="278" w:lineRule="auto"/>
              <w:jc w:val="both"/>
              <w:rPr>
                <w:rFonts w:ascii="Palatino Linotype" w:hAnsi="Palatino Linotype"/>
              </w:rPr>
            </w:pPr>
          </w:p>
        </w:tc>
        <w:tc>
          <w:tcPr>
            <w:tcW w:w="0" w:type="auto"/>
            <w:hideMark/>
          </w:tcPr>
          <w:p w14:paraId="48E98E83" w14:textId="77777777" w:rsidR="00572325" w:rsidRPr="00DF219A" w:rsidRDefault="00572325" w:rsidP="00396886">
            <w:pPr>
              <w:spacing w:line="278" w:lineRule="auto"/>
              <w:jc w:val="both"/>
              <w:rPr>
                <w:rFonts w:ascii="Palatino Linotype" w:hAnsi="Palatino Linotype"/>
              </w:rPr>
            </w:pPr>
          </w:p>
        </w:tc>
        <w:tc>
          <w:tcPr>
            <w:tcW w:w="0" w:type="auto"/>
            <w:hideMark/>
          </w:tcPr>
          <w:p w14:paraId="430D140D" w14:textId="77777777" w:rsidR="00572325" w:rsidRPr="00DF219A" w:rsidRDefault="00572325" w:rsidP="00396886">
            <w:pPr>
              <w:spacing w:line="278" w:lineRule="auto"/>
              <w:jc w:val="both"/>
              <w:rPr>
                <w:rFonts w:ascii="Palatino Linotype" w:hAnsi="Palatino Linotype"/>
              </w:rPr>
            </w:pPr>
          </w:p>
        </w:tc>
      </w:tr>
      <w:tr w:rsidR="00572325" w:rsidRPr="00DF219A" w14:paraId="55E8F587" w14:textId="77777777" w:rsidTr="00E5412C">
        <w:tc>
          <w:tcPr>
            <w:tcW w:w="0" w:type="auto"/>
            <w:hideMark/>
          </w:tcPr>
          <w:p w14:paraId="5BA7EC6A" w14:textId="6479CCA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Banderoles / Roll-up / Supports de visibilité</w:t>
            </w:r>
          </w:p>
        </w:tc>
        <w:tc>
          <w:tcPr>
            <w:tcW w:w="2356" w:type="dxa"/>
            <w:hideMark/>
          </w:tcPr>
          <w:p w14:paraId="542579D8" w14:textId="77777777" w:rsidR="00572325" w:rsidRPr="00DF219A" w:rsidRDefault="00572325" w:rsidP="00396886">
            <w:pPr>
              <w:spacing w:line="278" w:lineRule="auto"/>
              <w:jc w:val="both"/>
              <w:rPr>
                <w:rFonts w:ascii="Palatino Linotype" w:hAnsi="Palatino Linotype"/>
              </w:rPr>
            </w:pPr>
          </w:p>
        </w:tc>
        <w:tc>
          <w:tcPr>
            <w:tcW w:w="665" w:type="dxa"/>
          </w:tcPr>
          <w:p w14:paraId="3CC03D6B" w14:textId="010629AF" w:rsidR="00572325" w:rsidRPr="00DF219A" w:rsidRDefault="00572325" w:rsidP="00396886">
            <w:pPr>
              <w:spacing w:line="278" w:lineRule="auto"/>
              <w:jc w:val="both"/>
              <w:rPr>
                <w:rFonts w:ascii="Palatino Linotype" w:hAnsi="Palatino Linotype"/>
              </w:rPr>
            </w:pPr>
          </w:p>
        </w:tc>
        <w:tc>
          <w:tcPr>
            <w:tcW w:w="0" w:type="auto"/>
            <w:hideMark/>
          </w:tcPr>
          <w:p w14:paraId="36010591" w14:textId="77777777" w:rsidR="00572325" w:rsidRPr="00DF219A" w:rsidRDefault="00572325" w:rsidP="00396886">
            <w:pPr>
              <w:spacing w:line="278" w:lineRule="auto"/>
              <w:jc w:val="both"/>
              <w:rPr>
                <w:rFonts w:ascii="Palatino Linotype" w:hAnsi="Palatino Linotype"/>
              </w:rPr>
            </w:pPr>
          </w:p>
        </w:tc>
        <w:tc>
          <w:tcPr>
            <w:tcW w:w="0" w:type="auto"/>
            <w:hideMark/>
          </w:tcPr>
          <w:p w14:paraId="603F6164" w14:textId="77777777" w:rsidR="00572325" w:rsidRPr="00DF219A" w:rsidRDefault="00572325" w:rsidP="00396886">
            <w:pPr>
              <w:spacing w:line="278" w:lineRule="auto"/>
              <w:jc w:val="both"/>
              <w:rPr>
                <w:rFonts w:ascii="Palatino Linotype" w:hAnsi="Palatino Linotype"/>
              </w:rPr>
            </w:pPr>
          </w:p>
        </w:tc>
        <w:tc>
          <w:tcPr>
            <w:tcW w:w="0" w:type="auto"/>
            <w:hideMark/>
          </w:tcPr>
          <w:p w14:paraId="7A8831BC" w14:textId="77777777" w:rsidR="00572325" w:rsidRPr="00DF219A" w:rsidRDefault="00572325" w:rsidP="00396886">
            <w:pPr>
              <w:spacing w:line="278" w:lineRule="auto"/>
              <w:jc w:val="both"/>
              <w:rPr>
                <w:rFonts w:ascii="Palatino Linotype" w:hAnsi="Palatino Linotype"/>
              </w:rPr>
            </w:pPr>
          </w:p>
        </w:tc>
      </w:tr>
      <w:tr w:rsidR="00572325" w:rsidRPr="00DF219A" w14:paraId="76F5D84A" w14:textId="77777777" w:rsidTr="00E5412C">
        <w:tc>
          <w:tcPr>
            <w:tcW w:w="0" w:type="auto"/>
            <w:shd w:val="clear" w:color="auto" w:fill="FFE599" w:themeFill="accent4" w:themeFillTint="66"/>
            <w:hideMark/>
          </w:tcPr>
          <w:p w14:paraId="65201C2D"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2. Outils de plaidoyer</w:t>
            </w:r>
          </w:p>
        </w:tc>
        <w:tc>
          <w:tcPr>
            <w:tcW w:w="2356" w:type="dxa"/>
            <w:shd w:val="clear" w:color="auto" w:fill="FFE599" w:themeFill="accent4" w:themeFillTint="66"/>
            <w:hideMark/>
          </w:tcPr>
          <w:p w14:paraId="1BE5C5EA" w14:textId="77777777" w:rsidR="00572325" w:rsidRPr="00DF219A" w:rsidRDefault="00572325" w:rsidP="00396886">
            <w:pPr>
              <w:spacing w:line="278" w:lineRule="auto"/>
              <w:jc w:val="both"/>
              <w:rPr>
                <w:rFonts w:ascii="Palatino Linotype" w:hAnsi="Palatino Linotype"/>
              </w:rPr>
            </w:pPr>
          </w:p>
        </w:tc>
        <w:tc>
          <w:tcPr>
            <w:tcW w:w="665" w:type="dxa"/>
            <w:shd w:val="clear" w:color="auto" w:fill="FFE599" w:themeFill="accent4" w:themeFillTint="66"/>
            <w:hideMark/>
          </w:tcPr>
          <w:p w14:paraId="58E65422"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17368A0D"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225AC534"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0F4C2360" w14:textId="77777777" w:rsidR="00572325" w:rsidRPr="00DF219A" w:rsidRDefault="00572325" w:rsidP="00396886">
            <w:pPr>
              <w:spacing w:line="278" w:lineRule="auto"/>
              <w:jc w:val="both"/>
              <w:rPr>
                <w:rFonts w:ascii="Palatino Linotype" w:hAnsi="Palatino Linotype"/>
              </w:rPr>
            </w:pPr>
          </w:p>
        </w:tc>
      </w:tr>
      <w:tr w:rsidR="00572325" w:rsidRPr="00DF219A" w14:paraId="5C696A8F" w14:textId="77777777" w:rsidTr="00E5412C">
        <w:tc>
          <w:tcPr>
            <w:tcW w:w="0" w:type="auto"/>
            <w:hideMark/>
          </w:tcPr>
          <w:p w14:paraId="5077747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lastRenderedPageBreak/>
              <w:t>Édition, impression &amp; reliure de la Note de plaidoyer/Manifeste</w:t>
            </w:r>
          </w:p>
        </w:tc>
        <w:tc>
          <w:tcPr>
            <w:tcW w:w="2356" w:type="dxa"/>
            <w:hideMark/>
          </w:tcPr>
          <w:p w14:paraId="11BC9E94" w14:textId="77777777" w:rsidR="00572325" w:rsidRPr="00DF219A" w:rsidRDefault="00572325" w:rsidP="00396886">
            <w:pPr>
              <w:spacing w:line="278" w:lineRule="auto"/>
              <w:jc w:val="both"/>
              <w:rPr>
                <w:rFonts w:ascii="Palatino Linotype" w:hAnsi="Palatino Linotype"/>
              </w:rPr>
            </w:pPr>
          </w:p>
        </w:tc>
        <w:tc>
          <w:tcPr>
            <w:tcW w:w="665" w:type="dxa"/>
            <w:hideMark/>
          </w:tcPr>
          <w:p w14:paraId="0C1C4BF7" w14:textId="270EB4EC" w:rsidR="00572325" w:rsidRPr="00DF219A" w:rsidRDefault="00572325" w:rsidP="00396886">
            <w:pPr>
              <w:spacing w:line="278" w:lineRule="auto"/>
              <w:jc w:val="both"/>
              <w:rPr>
                <w:rFonts w:ascii="Palatino Linotype" w:hAnsi="Palatino Linotype"/>
              </w:rPr>
            </w:pPr>
          </w:p>
        </w:tc>
        <w:tc>
          <w:tcPr>
            <w:tcW w:w="0" w:type="auto"/>
            <w:hideMark/>
          </w:tcPr>
          <w:p w14:paraId="349AFF0C" w14:textId="77777777" w:rsidR="00572325" w:rsidRPr="00DF219A" w:rsidRDefault="00572325" w:rsidP="00396886">
            <w:pPr>
              <w:spacing w:line="278" w:lineRule="auto"/>
              <w:jc w:val="both"/>
              <w:rPr>
                <w:rFonts w:ascii="Palatino Linotype" w:hAnsi="Palatino Linotype"/>
              </w:rPr>
            </w:pPr>
          </w:p>
        </w:tc>
        <w:tc>
          <w:tcPr>
            <w:tcW w:w="0" w:type="auto"/>
            <w:hideMark/>
          </w:tcPr>
          <w:p w14:paraId="393751AB" w14:textId="77777777" w:rsidR="00572325" w:rsidRPr="00DF219A" w:rsidRDefault="00572325" w:rsidP="00396886">
            <w:pPr>
              <w:spacing w:line="278" w:lineRule="auto"/>
              <w:jc w:val="both"/>
              <w:rPr>
                <w:rFonts w:ascii="Palatino Linotype" w:hAnsi="Palatino Linotype"/>
              </w:rPr>
            </w:pPr>
          </w:p>
        </w:tc>
        <w:tc>
          <w:tcPr>
            <w:tcW w:w="0" w:type="auto"/>
            <w:hideMark/>
          </w:tcPr>
          <w:p w14:paraId="1A44CC97" w14:textId="77777777" w:rsidR="00572325" w:rsidRPr="00DF219A" w:rsidRDefault="00572325" w:rsidP="00396886">
            <w:pPr>
              <w:spacing w:line="278" w:lineRule="auto"/>
              <w:jc w:val="both"/>
              <w:rPr>
                <w:rFonts w:ascii="Palatino Linotype" w:hAnsi="Palatino Linotype"/>
              </w:rPr>
            </w:pPr>
          </w:p>
        </w:tc>
      </w:tr>
      <w:tr w:rsidR="00572325" w:rsidRPr="00DF219A" w14:paraId="2C099C4D" w14:textId="77777777" w:rsidTr="00E5412C">
        <w:tc>
          <w:tcPr>
            <w:tcW w:w="0" w:type="auto"/>
            <w:shd w:val="clear" w:color="auto" w:fill="FFE599" w:themeFill="accent4" w:themeFillTint="66"/>
            <w:hideMark/>
          </w:tcPr>
          <w:p w14:paraId="5329E882"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3. Logistique de l’Événement (Journée Portes Ouvertes)</w:t>
            </w:r>
          </w:p>
        </w:tc>
        <w:tc>
          <w:tcPr>
            <w:tcW w:w="2356" w:type="dxa"/>
            <w:shd w:val="clear" w:color="auto" w:fill="FFE599" w:themeFill="accent4" w:themeFillTint="66"/>
            <w:hideMark/>
          </w:tcPr>
          <w:p w14:paraId="09C9A709" w14:textId="77777777" w:rsidR="00572325" w:rsidRPr="00DF219A" w:rsidRDefault="00572325" w:rsidP="00396886">
            <w:pPr>
              <w:spacing w:line="278" w:lineRule="auto"/>
              <w:jc w:val="both"/>
              <w:rPr>
                <w:rFonts w:ascii="Palatino Linotype" w:hAnsi="Palatino Linotype"/>
              </w:rPr>
            </w:pPr>
          </w:p>
        </w:tc>
        <w:tc>
          <w:tcPr>
            <w:tcW w:w="665" w:type="dxa"/>
            <w:shd w:val="clear" w:color="auto" w:fill="FFE599" w:themeFill="accent4" w:themeFillTint="66"/>
            <w:hideMark/>
          </w:tcPr>
          <w:p w14:paraId="1819B5A6"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2D5A6FAE"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017B3FE7" w14:textId="77777777" w:rsidR="00572325" w:rsidRPr="00DF219A" w:rsidRDefault="00572325" w:rsidP="00396886">
            <w:pPr>
              <w:spacing w:line="278" w:lineRule="auto"/>
              <w:jc w:val="both"/>
              <w:rPr>
                <w:rFonts w:ascii="Palatino Linotype" w:hAnsi="Palatino Linotype"/>
              </w:rPr>
            </w:pPr>
          </w:p>
        </w:tc>
        <w:tc>
          <w:tcPr>
            <w:tcW w:w="0" w:type="auto"/>
            <w:shd w:val="clear" w:color="auto" w:fill="FFE599" w:themeFill="accent4" w:themeFillTint="66"/>
            <w:hideMark/>
          </w:tcPr>
          <w:p w14:paraId="704F44A7" w14:textId="77777777" w:rsidR="00572325" w:rsidRPr="00DF219A" w:rsidRDefault="00572325" w:rsidP="00396886">
            <w:pPr>
              <w:spacing w:line="278" w:lineRule="auto"/>
              <w:jc w:val="both"/>
              <w:rPr>
                <w:rFonts w:ascii="Palatino Linotype" w:hAnsi="Palatino Linotype"/>
              </w:rPr>
            </w:pPr>
          </w:p>
        </w:tc>
      </w:tr>
      <w:tr w:rsidR="00572325" w:rsidRPr="00DF219A" w14:paraId="027C1204" w14:textId="77777777" w:rsidTr="00E5412C">
        <w:tc>
          <w:tcPr>
            <w:tcW w:w="0" w:type="auto"/>
            <w:hideMark/>
          </w:tcPr>
          <w:p w14:paraId="07BE0F11"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Location d'espace / Chaises / Bâches / Sonorisation</w:t>
            </w:r>
          </w:p>
        </w:tc>
        <w:tc>
          <w:tcPr>
            <w:tcW w:w="2356" w:type="dxa"/>
            <w:hideMark/>
          </w:tcPr>
          <w:p w14:paraId="2154B188" w14:textId="77777777" w:rsidR="00572325" w:rsidRPr="00DF219A" w:rsidRDefault="00572325" w:rsidP="00396886">
            <w:pPr>
              <w:spacing w:line="278" w:lineRule="auto"/>
              <w:jc w:val="both"/>
              <w:rPr>
                <w:rFonts w:ascii="Palatino Linotype" w:hAnsi="Palatino Linotype"/>
              </w:rPr>
            </w:pPr>
          </w:p>
        </w:tc>
        <w:tc>
          <w:tcPr>
            <w:tcW w:w="665" w:type="dxa"/>
          </w:tcPr>
          <w:p w14:paraId="492B6448" w14:textId="40C917CB" w:rsidR="00572325" w:rsidRPr="00DF219A" w:rsidRDefault="00572325" w:rsidP="00396886">
            <w:pPr>
              <w:spacing w:line="278" w:lineRule="auto"/>
              <w:jc w:val="both"/>
              <w:rPr>
                <w:rFonts w:ascii="Palatino Linotype" w:hAnsi="Palatino Linotype"/>
              </w:rPr>
            </w:pPr>
          </w:p>
        </w:tc>
        <w:tc>
          <w:tcPr>
            <w:tcW w:w="0" w:type="auto"/>
            <w:hideMark/>
          </w:tcPr>
          <w:p w14:paraId="20B2E8A3" w14:textId="77777777" w:rsidR="00572325" w:rsidRPr="00DF219A" w:rsidRDefault="00572325" w:rsidP="00396886">
            <w:pPr>
              <w:spacing w:line="278" w:lineRule="auto"/>
              <w:jc w:val="both"/>
              <w:rPr>
                <w:rFonts w:ascii="Palatino Linotype" w:hAnsi="Palatino Linotype"/>
              </w:rPr>
            </w:pPr>
          </w:p>
        </w:tc>
        <w:tc>
          <w:tcPr>
            <w:tcW w:w="0" w:type="auto"/>
            <w:hideMark/>
          </w:tcPr>
          <w:p w14:paraId="0A937DD3" w14:textId="77777777" w:rsidR="00572325" w:rsidRPr="00DF219A" w:rsidRDefault="00572325" w:rsidP="00396886">
            <w:pPr>
              <w:spacing w:line="278" w:lineRule="auto"/>
              <w:jc w:val="both"/>
              <w:rPr>
                <w:rFonts w:ascii="Palatino Linotype" w:hAnsi="Palatino Linotype"/>
              </w:rPr>
            </w:pPr>
          </w:p>
        </w:tc>
        <w:tc>
          <w:tcPr>
            <w:tcW w:w="0" w:type="auto"/>
            <w:hideMark/>
          </w:tcPr>
          <w:p w14:paraId="574EBB80" w14:textId="77777777" w:rsidR="00572325" w:rsidRPr="00DF219A" w:rsidRDefault="00572325" w:rsidP="00396886">
            <w:pPr>
              <w:spacing w:line="278" w:lineRule="auto"/>
              <w:jc w:val="both"/>
              <w:rPr>
                <w:rFonts w:ascii="Palatino Linotype" w:hAnsi="Palatino Linotype"/>
              </w:rPr>
            </w:pPr>
          </w:p>
        </w:tc>
      </w:tr>
      <w:tr w:rsidR="00572325" w:rsidRPr="00DF219A" w14:paraId="3E9E1AEA" w14:textId="77777777" w:rsidTr="00E5412C">
        <w:tc>
          <w:tcPr>
            <w:tcW w:w="0" w:type="auto"/>
            <w:hideMark/>
          </w:tcPr>
          <w:p w14:paraId="6CCBE83C"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Interprétariat en langue des signes / Traduction locale</w:t>
            </w:r>
          </w:p>
        </w:tc>
        <w:tc>
          <w:tcPr>
            <w:tcW w:w="2356" w:type="dxa"/>
            <w:hideMark/>
          </w:tcPr>
          <w:p w14:paraId="65993C42" w14:textId="77777777" w:rsidR="00572325" w:rsidRPr="00DF219A" w:rsidRDefault="00572325" w:rsidP="00396886">
            <w:pPr>
              <w:spacing w:line="278" w:lineRule="auto"/>
              <w:jc w:val="both"/>
              <w:rPr>
                <w:rFonts w:ascii="Palatino Linotype" w:hAnsi="Palatino Linotype"/>
              </w:rPr>
            </w:pPr>
          </w:p>
        </w:tc>
        <w:tc>
          <w:tcPr>
            <w:tcW w:w="665" w:type="dxa"/>
          </w:tcPr>
          <w:p w14:paraId="42A9A77D" w14:textId="7DA2AC1F" w:rsidR="00572325" w:rsidRPr="00DF219A" w:rsidRDefault="00572325" w:rsidP="00396886">
            <w:pPr>
              <w:spacing w:line="278" w:lineRule="auto"/>
              <w:jc w:val="both"/>
              <w:rPr>
                <w:rFonts w:ascii="Palatino Linotype" w:hAnsi="Palatino Linotype"/>
              </w:rPr>
            </w:pPr>
          </w:p>
        </w:tc>
        <w:tc>
          <w:tcPr>
            <w:tcW w:w="0" w:type="auto"/>
            <w:hideMark/>
          </w:tcPr>
          <w:p w14:paraId="018B3564" w14:textId="77777777" w:rsidR="00572325" w:rsidRPr="00DF219A" w:rsidRDefault="00572325" w:rsidP="00396886">
            <w:pPr>
              <w:spacing w:line="278" w:lineRule="auto"/>
              <w:jc w:val="both"/>
              <w:rPr>
                <w:rFonts w:ascii="Palatino Linotype" w:hAnsi="Palatino Linotype"/>
              </w:rPr>
            </w:pPr>
          </w:p>
        </w:tc>
        <w:tc>
          <w:tcPr>
            <w:tcW w:w="0" w:type="auto"/>
            <w:hideMark/>
          </w:tcPr>
          <w:p w14:paraId="548BDBAC" w14:textId="77777777" w:rsidR="00572325" w:rsidRPr="00DF219A" w:rsidRDefault="00572325" w:rsidP="00396886">
            <w:pPr>
              <w:spacing w:line="278" w:lineRule="auto"/>
              <w:jc w:val="both"/>
              <w:rPr>
                <w:rFonts w:ascii="Palatino Linotype" w:hAnsi="Palatino Linotype"/>
              </w:rPr>
            </w:pPr>
          </w:p>
        </w:tc>
        <w:tc>
          <w:tcPr>
            <w:tcW w:w="0" w:type="auto"/>
            <w:hideMark/>
          </w:tcPr>
          <w:p w14:paraId="147744FB" w14:textId="77777777" w:rsidR="00572325" w:rsidRPr="00DF219A" w:rsidRDefault="00572325" w:rsidP="00396886">
            <w:pPr>
              <w:spacing w:line="278" w:lineRule="auto"/>
              <w:jc w:val="both"/>
              <w:rPr>
                <w:rFonts w:ascii="Palatino Linotype" w:hAnsi="Palatino Linotype"/>
              </w:rPr>
            </w:pPr>
          </w:p>
        </w:tc>
      </w:tr>
      <w:tr w:rsidR="00572325" w:rsidRPr="00DF219A" w14:paraId="3B065495" w14:textId="77777777" w:rsidTr="00E5412C">
        <w:tc>
          <w:tcPr>
            <w:tcW w:w="0" w:type="auto"/>
            <w:hideMark/>
          </w:tcPr>
          <w:p w14:paraId="527B52A8"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rPr>
              <w:t>Pause-café / Rafraîchissement des participants</w:t>
            </w:r>
          </w:p>
        </w:tc>
        <w:tc>
          <w:tcPr>
            <w:tcW w:w="2356" w:type="dxa"/>
            <w:hideMark/>
          </w:tcPr>
          <w:p w14:paraId="601ED417" w14:textId="77777777" w:rsidR="00572325" w:rsidRPr="00DF219A" w:rsidRDefault="00572325" w:rsidP="00396886">
            <w:pPr>
              <w:spacing w:line="278" w:lineRule="auto"/>
              <w:jc w:val="both"/>
              <w:rPr>
                <w:rFonts w:ascii="Palatino Linotype" w:hAnsi="Palatino Linotype"/>
              </w:rPr>
            </w:pPr>
          </w:p>
        </w:tc>
        <w:tc>
          <w:tcPr>
            <w:tcW w:w="665" w:type="dxa"/>
          </w:tcPr>
          <w:p w14:paraId="19BB6720" w14:textId="64B2183F" w:rsidR="00572325" w:rsidRPr="00DF219A" w:rsidRDefault="00572325" w:rsidP="00396886">
            <w:pPr>
              <w:spacing w:line="278" w:lineRule="auto"/>
              <w:jc w:val="both"/>
              <w:rPr>
                <w:rFonts w:ascii="Palatino Linotype" w:hAnsi="Palatino Linotype"/>
              </w:rPr>
            </w:pPr>
          </w:p>
        </w:tc>
        <w:tc>
          <w:tcPr>
            <w:tcW w:w="0" w:type="auto"/>
            <w:hideMark/>
          </w:tcPr>
          <w:p w14:paraId="456FF843" w14:textId="77777777" w:rsidR="00572325" w:rsidRPr="00DF219A" w:rsidRDefault="00572325" w:rsidP="00396886">
            <w:pPr>
              <w:spacing w:line="278" w:lineRule="auto"/>
              <w:jc w:val="both"/>
              <w:rPr>
                <w:rFonts w:ascii="Palatino Linotype" w:hAnsi="Palatino Linotype"/>
              </w:rPr>
            </w:pPr>
          </w:p>
        </w:tc>
        <w:tc>
          <w:tcPr>
            <w:tcW w:w="0" w:type="auto"/>
            <w:hideMark/>
          </w:tcPr>
          <w:p w14:paraId="739400AC" w14:textId="77777777" w:rsidR="00572325" w:rsidRPr="00DF219A" w:rsidRDefault="00572325" w:rsidP="00396886">
            <w:pPr>
              <w:spacing w:line="278" w:lineRule="auto"/>
              <w:jc w:val="both"/>
              <w:rPr>
                <w:rFonts w:ascii="Palatino Linotype" w:hAnsi="Palatino Linotype"/>
              </w:rPr>
            </w:pPr>
          </w:p>
        </w:tc>
        <w:tc>
          <w:tcPr>
            <w:tcW w:w="0" w:type="auto"/>
            <w:hideMark/>
          </w:tcPr>
          <w:p w14:paraId="0FEABAA0" w14:textId="77777777" w:rsidR="00572325" w:rsidRPr="00DF219A" w:rsidRDefault="00572325" w:rsidP="00396886">
            <w:pPr>
              <w:spacing w:line="278" w:lineRule="auto"/>
              <w:jc w:val="both"/>
              <w:rPr>
                <w:rFonts w:ascii="Palatino Linotype" w:hAnsi="Palatino Linotype"/>
              </w:rPr>
            </w:pPr>
          </w:p>
        </w:tc>
      </w:tr>
      <w:tr w:rsidR="00572325" w:rsidRPr="00DF219A" w14:paraId="5B808B3D" w14:textId="77777777" w:rsidTr="00E5412C">
        <w:tc>
          <w:tcPr>
            <w:tcW w:w="0" w:type="auto"/>
            <w:hideMark/>
          </w:tcPr>
          <w:p w14:paraId="5B2D1582" w14:textId="77777777" w:rsidR="00572325" w:rsidRPr="00DF219A" w:rsidRDefault="00572325" w:rsidP="00396886">
            <w:pPr>
              <w:spacing w:line="278" w:lineRule="auto"/>
              <w:jc w:val="both"/>
              <w:rPr>
                <w:rFonts w:ascii="Palatino Linotype" w:hAnsi="Palatino Linotype"/>
              </w:rPr>
            </w:pPr>
            <w:r w:rsidRPr="00DF219A">
              <w:rPr>
                <w:rFonts w:ascii="Palatino Linotype" w:hAnsi="Palatino Linotype"/>
                <w:b/>
                <w:bCs/>
              </w:rPr>
              <w:t>TOTAL GÉNÉRAL DEMANDÉ (FCFA)</w:t>
            </w:r>
          </w:p>
        </w:tc>
        <w:tc>
          <w:tcPr>
            <w:tcW w:w="2356" w:type="dxa"/>
            <w:hideMark/>
          </w:tcPr>
          <w:p w14:paraId="6B9F0EB7" w14:textId="1A062D99" w:rsidR="00572325" w:rsidRPr="00DF219A" w:rsidRDefault="00572325" w:rsidP="00396886">
            <w:pPr>
              <w:spacing w:line="278" w:lineRule="auto"/>
              <w:jc w:val="both"/>
              <w:rPr>
                <w:rFonts w:ascii="Palatino Linotype" w:hAnsi="Palatino Linotype"/>
              </w:rPr>
            </w:pPr>
            <w:r w:rsidRPr="00DF219A">
              <w:rPr>
                <w:rFonts w:ascii="Palatino Linotype" w:hAnsi="Palatino Linotype"/>
                <w:i/>
                <w:iCs/>
              </w:rPr>
              <w:t xml:space="preserve">(Compris entre </w:t>
            </w:r>
            <w:r w:rsidR="00E5412C">
              <w:rPr>
                <w:rFonts w:ascii="Palatino Linotype" w:hAnsi="Palatino Linotype"/>
                <w:i/>
                <w:iCs/>
              </w:rPr>
              <w:t>1</w:t>
            </w:r>
            <w:r w:rsidRPr="00DF219A">
              <w:rPr>
                <w:rFonts w:ascii="Palatino Linotype" w:hAnsi="Palatino Linotype"/>
                <w:i/>
                <w:iCs/>
              </w:rPr>
              <w:t>0</w:t>
            </w:r>
            <w:r w:rsidR="00E5412C">
              <w:rPr>
                <w:rFonts w:ascii="Palatino Linotype" w:hAnsi="Palatino Linotype"/>
                <w:i/>
                <w:iCs/>
              </w:rPr>
              <w:t>0</w:t>
            </w:r>
            <w:r w:rsidRPr="00DF219A">
              <w:rPr>
                <w:rFonts w:ascii="Palatino Linotype" w:hAnsi="Palatino Linotype"/>
                <w:i/>
                <w:iCs/>
              </w:rPr>
              <w:t xml:space="preserve">0 000 et </w:t>
            </w:r>
            <w:r w:rsidR="00E5412C">
              <w:rPr>
                <w:rFonts w:ascii="Palatino Linotype" w:hAnsi="Palatino Linotype"/>
                <w:i/>
                <w:iCs/>
              </w:rPr>
              <w:t>3 5</w:t>
            </w:r>
            <w:r w:rsidRPr="00DF219A">
              <w:rPr>
                <w:rFonts w:ascii="Palatino Linotype" w:hAnsi="Palatino Linotype"/>
                <w:i/>
                <w:iCs/>
              </w:rPr>
              <w:t>00 000 FCFA)</w:t>
            </w:r>
          </w:p>
        </w:tc>
        <w:tc>
          <w:tcPr>
            <w:tcW w:w="665" w:type="dxa"/>
            <w:hideMark/>
          </w:tcPr>
          <w:p w14:paraId="5004714C" w14:textId="77777777" w:rsidR="00572325" w:rsidRPr="00DF219A" w:rsidRDefault="00572325" w:rsidP="00396886">
            <w:pPr>
              <w:spacing w:line="278" w:lineRule="auto"/>
              <w:jc w:val="both"/>
              <w:rPr>
                <w:rFonts w:ascii="Palatino Linotype" w:hAnsi="Palatino Linotype"/>
              </w:rPr>
            </w:pPr>
          </w:p>
        </w:tc>
        <w:tc>
          <w:tcPr>
            <w:tcW w:w="0" w:type="auto"/>
            <w:hideMark/>
          </w:tcPr>
          <w:p w14:paraId="557B6353" w14:textId="77777777" w:rsidR="00572325" w:rsidRPr="00DF219A" w:rsidRDefault="00572325" w:rsidP="00396886">
            <w:pPr>
              <w:spacing w:line="278" w:lineRule="auto"/>
              <w:jc w:val="both"/>
              <w:rPr>
                <w:rFonts w:ascii="Palatino Linotype" w:hAnsi="Palatino Linotype"/>
              </w:rPr>
            </w:pPr>
          </w:p>
        </w:tc>
        <w:tc>
          <w:tcPr>
            <w:tcW w:w="0" w:type="auto"/>
            <w:hideMark/>
          </w:tcPr>
          <w:p w14:paraId="799E4483" w14:textId="77777777" w:rsidR="00572325" w:rsidRPr="00DF219A" w:rsidRDefault="00572325" w:rsidP="00396886">
            <w:pPr>
              <w:spacing w:line="278" w:lineRule="auto"/>
              <w:jc w:val="both"/>
              <w:rPr>
                <w:rFonts w:ascii="Palatino Linotype" w:hAnsi="Palatino Linotype"/>
              </w:rPr>
            </w:pPr>
          </w:p>
        </w:tc>
        <w:tc>
          <w:tcPr>
            <w:tcW w:w="0" w:type="auto"/>
          </w:tcPr>
          <w:p w14:paraId="47B73BDE" w14:textId="7A3F9281" w:rsidR="00572325" w:rsidRPr="00DF219A" w:rsidRDefault="00572325" w:rsidP="00396886">
            <w:pPr>
              <w:spacing w:line="278" w:lineRule="auto"/>
              <w:jc w:val="both"/>
              <w:rPr>
                <w:rFonts w:ascii="Palatino Linotype" w:hAnsi="Palatino Linotype"/>
              </w:rPr>
            </w:pPr>
          </w:p>
        </w:tc>
      </w:tr>
    </w:tbl>
    <w:p w14:paraId="6D6A89F6" w14:textId="77777777" w:rsidR="00990F29" w:rsidRDefault="00990F29" w:rsidP="00572325">
      <w:pPr>
        <w:spacing w:after="0" w:line="278" w:lineRule="auto"/>
        <w:jc w:val="both"/>
        <w:rPr>
          <w:rFonts w:ascii="Palatino Linotype" w:hAnsi="Palatino Linotype"/>
          <w:b/>
          <w:bCs/>
        </w:rPr>
      </w:pPr>
    </w:p>
    <w:p w14:paraId="6C7EBF8C" w14:textId="77777777" w:rsidR="00572325" w:rsidRPr="00DF219A" w:rsidRDefault="00572325" w:rsidP="00990F29">
      <w:pPr>
        <w:shd w:val="clear" w:color="auto" w:fill="C5E0B3" w:themeFill="accent6" w:themeFillTint="66"/>
        <w:spacing w:after="0" w:line="278" w:lineRule="auto"/>
        <w:jc w:val="both"/>
        <w:rPr>
          <w:rFonts w:ascii="Palatino Linotype" w:hAnsi="Palatino Linotype"/>
          <w:b/>
          <w:bCs/>
        </w:rPr>
      </w:pPr>
      <w:r w:rsidRPr="00DF219A">
        <w:rPr>
          <w:rFonts w:ascii="Palatino Linotype" w:hAnsi="Palatino Linotype"/>
          <w:b/>
          <w:bCs/>
        </w:rPr>
        <w:t>SECTION 6 : ENGAGEMENT SUR L'HONNEUR DU SOUMISSIONNAIRE</w:t>
      </w:r>
    </w:p>
    <w:p w14:paraId="5587506C"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rPr>
        <w:t xml:space="preserve">Je soussigné(e), </w:t>
      </w:r>
      <w:r w:rsidRPr="00DF219A">
        <w:rPr>
          <w:rFonts w:ascii="Palatino Linotype" w:hAnsi="Palatino Linotype"/>
          <w:b/>
          <w:bCs/>
        </w:rPr>
        <w:t>[Nom, Prénom et Titre du/de la Responsable légal(e)]</w:t>
      </w:r>
      <w:r w:rsidRPr="00DF219A">
        <w:rPr>
          <w:rFonts w:ascii="Palatino Linotype" w:hAnsi="Palatino Linotype"/>
        </w:rPr>
        <w:t xml:space="preserve">, agissant en qualité de représentant(e) légal(e) de l'organisation </w:t>
      </w:r>
      <w:r w:rsidRPr="00DF219A">
        <w:rPr>
          <w:rFonts w:ascii="Palatino Linotype" w:hAnsi="Palatino Linotype"/>
          <w:b/>
          <w:bCs/>
        </w:rPr>
        <w:t>[Nom de l'OSC / du Consortium]</w:t>
      </w:r>
      <w:r w:rsidRPr="00DF219A">
        <w:rPr>
          <w:rFonts w:ascii="Palatino Linotype" w:hAnsi="Palatino Linotype"/>
        </w:rPr>
        <w:t xml:space="preserve"> :</w:t>
      </w:r>
    </w:p>
    <w:p w14:paraId="43253519" w14:textId="77777777" w:rsidR="00572325" w:rsidRPr="00DF219A" w:rsidRDefault="00572325" w:rsidP="00E5412C">
      <w:pPr>
        <w:spacing w:after="0" w:line="240" w:lineRule="auto"/>
        <w:jc w:val="both"/>
        <w:rPr>
          <w:rFonts w:ascii="Palatino Linotype" w:hAnsi="Palatino Linotype"/>
        </w:rPr>
      </w:pPr>
    </w:p>
    <w:p w14:paraId="0572CF36" w14:textId="77777777" w:rsidR="00572325" w:rsidRPr="00DF219A" w:rsidRDefault="00572325" w:rsidP="00E5412C">
      <w:pPr>
        <w:numPr>
          <w:ilvl w:val="0"/>
          <w:numId w:val="21"/>
        </w:numPr>
        <w:spacing w:after="0" w:line="240" w:lineRule="auto"/>
        <w:jc w:val="both"/>
        <w:rPr>
          <w:rFonts w:ascii="Palatino Linotype" w:hAnsi="Palatino Linotype"/>
        </w:rPr>
      </w:pPr>
      <w:r w:rsidRPr="00DF219A">
        <w:rPr>
          <w:rFonts w:ascii="Palatino Linotype" w:hAnsi="Palatino Linotype"/>
        </w:rPr>
        <w:t>Certifie sur l'honneur l'exactitude et la sincérité des informations fournies dans le présent formulaire de proposition ;</w:t>
      </w:r>
    </w:p>
    <w:p w14:paraId="2083F6E7" w14:textId="77777777" w:rsidR="00572325" w:rsidRPr="00DF219A" w:rsidRDefault="00572325" w:rsidP="00E5412C">
      <w:pPr>
        <w:spacing w:after="0" w:line="240" w:lineRule="auto"/>
        <w:jc w:val="both"/>
        <w:rPr>
          <w:rFonts w:ascii="Palatino Linotype" w:hAnsi="Palatino Linotype"/>
        </w:rPr>
      </w:pPr>
    </w:p>
    <w:p w14:paraId="01A3BCCF" w14:textId="77777777" w:rsidR="00572325" w:rsidRPr="00DF219A" w:rsidRDefault="00572325" w:rsidP="00E5412C">
      <w:pPr>
        <w:numPr>
          <w:ilvl w:val="0"/>
          <w:numId w:val="21"/>
        </w:numPr>
        <w:spacing w:after="0" w:line="240" w:lineRule="auto"/>
        <w:jc w:val="both"/>
        <w:rPr>
          <w:rFonts w:ascii="Palatino Linotype" w:hAnsi="Palatino Linotype"/>
        </w:rPr>
      </w:pPr>
      <w:r w:rsidRPr="00DF219A">
        <w:rPr>
          <w:rFonts w:ascii="Palatino Linotype" w:hAnsi="Palatino Linotype"/>
        </w:rPr>
        <w:t xml:space="preserve">Confirme avoir pris connaissance des Termes de Référence et de l'Avis d'appel à candidatures régissant le projet </w:t>
      </w:r>
      <w:r w:rsidRPr="00DF219A">
        <w:rPr>
          <w:rFonts w:ascii="Palatino Linotype" w:hAnsi="Palatino Linotype"/>
          <w:i/>
          <w:iCs/>
        </w:rPr>
        <w:t>Space to Lead</w:t>
      </w:r>
      <w:r w:rsidRPr="00DF219A">
        <w:rPr>
          <w:rFonts w:ascii="Palatino Linotype" w:hAnsi="Palatino Linotype"/>
        </w:rPr>
        <w:t>, et m'engage à en respecter l'ensemble des clauses ;</w:t>
      </w:r>
    </w:p>
    <w:p w14:paraId="018F1038" w14:textId="77777777" w:rsidR="00572325" w:rsidRPr="00DF219A" w:rsidRDefault="00572325" w:rsidP="00E5412C">
      <w:pPr>
        <w:spacing w:after="0" w:line="240" w:lineRule="auto"/>
        <w:jc w:val="both"/>
        <w:rPr>
          <w:rFonts w:ascii="Palatino Linotype" w:hAnsi="Palatino Linotype"/>
        </w:rPr>
      </w:pPr>
    </w:p>
    <w:p w14:paraId="686DDE9A" w14:textId="77777777" w:rsidR="00572325" w:rsidRPr="00DF219A" w:rsidRDefault="00572325" w:rsidP="00E5412C">
      <w:pPr>
        <w:numPr>
          <w:ilvl w:val="0"/>
          <w:numId w:val="21"/>
        </w:numPr>
        <w:spacing w:after="0" w:line="240" w:lineRule="auto"/>
        <w:jc w:val="both"/>
        <w:rPr>
          <w:rFonts w:ascii="Palatino Linotype" w:hAnsi="Palatino Linotype"/>
        </w:rPr>
      </w:pPr>
      <w:r w:rsidRPr="00DF219A">
        <w:rPr>
          <w:rFonts w:ascii="Palatino Linotype" w:hAnsi="Palatino Linotype"/>
        </w:rPr>
        <w:t xml:space="preserve">Accepte expressément la modalité de financement par </w:t>
      </w:r>
      <w:r w:rsidRPr="00DF219A">
        <w:rPr>
          <w:rFonts w:ascii="Palatino Linotype" w:hAnsi="Palatino Linotype"/>
          <w:b/>
          <w:bCs/>
        </w:rPr>
        <w:t>prise en charge directe des dépenses par la MdSC</w:t>
      </w:r>
      <w:r w:rsidRPr="00DF219A">
        <w:rPr>
          <w:rFonts w:ascii="Palatino Linotype" w:hAnsi="Palatino Linotype"/>
        </w:rPr>
        <w:t xml:space="preserve"> et m'engage à fournir toutes les pièces justificatives et factures requises selon les règles comptables applicables ;</w:t>
      </w:r>
    </w:p>
    <w:p w14:paraId="5A01B05E" w14:textId="77777777" w:rsidR="00572325" w:rsidRPr="00DF219A" w:rsidRDefault="00572325" w:rsidP="00E5412C">
      <w:pPr>
        <w:spacing w:after="0" w:line="240" w:lineRule="auto"/>
        <w:jc w:val="both"/>
        <w:rPr>
          <w:rFonts w:ascii="Palatino Linotype" w:hAnsi="Palatino Linotype"/>
        </w:rPr>
      </w:pPr>
    </w:p>
    <w:p w14:paraId="0DD7DF64" w14:textId="77777777" w:rsidR="00572325" w:rsidRPr="00DF219A" w:rsidRDefault="00572325" w:rsidP="00E5412C">
      <w:pPr>
        <w:numPr>
          <w:ilvl w:val="0"/>
          <w:numId w:val="21"/>
        </w:numPr>
        <w:spacing w:after="0" w:line="240" w:lineRule="auto"/>
        <w:jc w:val="both"/>
        <w:rPr>
          <w:rFonts w:ascii="Palatino Linotype" w:hAnsi="Palatino Linotype"/>
        </w:rPr>
      </w:pPr>
      <w:r w:rsidRPr="00DF219A">
        <w:rPr>
          <w:rFonts w:ascii="Palatino Linotype" w:hAnsi="Palatino Linotype"/>
        </w:rPr>
        <w:t xml:space="preserve">M'engage formellement à adhérer aux politiques de </w:t>
      </w:r>
      <w:r w:rsidRPr="00DF219A">
        <w:rPr>
          <w:rFonts w:ascii="Palatino Linotype" w:hAnsi="Palatino Linotype"/>
          <w:b/>
          <w:bCs/>
        </w:rPr>
        <w:t>Sauvegarde et de Protection des Enfants</w:t>
      </w:r>
      <w:r w:rsidRPr="00DF219A">
        <w:rPr>
          <w:rFonts w:ascii="Palatino Linotype" w:hAnsi="Palatino Linotype"/>
        </w:rPr>
        <w:t xml:space="preserve"> de Plan International ainsi qu'au principe de </w:t>
      </w:r>
      <w:r w:rsidRPr="00DF219A">
        <w:rPr>
          <w:rFonts w:ascii="Palatino Linotype" w:hAnsi="Palatino Linotype"/>
          <w:b/>
          <w:bCs/>
        </w:rPr>
        <w:t>Tolérance Zéro contre les Violences Basées sur le Genre, l'exploitation et les abus sexuels</w:t>
      </w:r>
      <w:r w:rsidRPr="00DF219A">
        <w:rPr>
          <w:rFonts w:ascii="Palatino Linotype" w:hAnsi="Palatino Linotype"/>
        </w:rPr>
        <w:t>.</w:t>
      </w:r>
    </w:p>
    <w:p w14:paraId="2DA1BF9E" w14:textId="77777777" w:rsidR="00572325" w:rsidRPr="00DF219A" w:rsidRDefault="00572325" w:rsidP="00E5412C">
      <w:pPr>
        <w:spacing w:after="0" w:line="240" w:lineRule="auto"/>
        <w:jc w:val="both"/>
        <w:rPr>
          <w:rFonts w:ascii="Palatino Linotype" w:hAnsi="Palatino Linotype"/>
        </w:rPr>
      </w:pPr>
    </w:p>
    <w:p w14:paraId="3140E465" w14:textId="77777777" w:rsidR="00572325" w:rsidRPr="00DF219A" w:rsidRDefault="00572325" w:rsidP="00E5412C">
      <w:pPr>
        <w:spacing w:after="0" w:line="240" w:lineRule="auto"/>
        <w:jc w:val="both"/>
        <w:rPr>
          <w:rFonts w:ascii="Palatino Linotype" w:hAnsi="Palatino Linotype"/>
        </w:rPr>
      </w:pPr>
      <w:r w:rsidRPr="00DF219A">
        <w:rPr>
          <w:rFonts w:ascii="Palatino Linotype" w:hAnsi="Palatino Linotype"/>
        </w:rPr>
        <w:t>Fait à __________________________, le _____ / _____ / 2026</w:t>
      </w:r>
    </w:p>
    <w:p w14:paraId="2186C1EC" w14:textId="77777777" w:rsidR="00572325" w:rsidRPr="00DF219A" w:rsidRDefault="00572325" w:rsidP="00E5412C">
      <w:pPr>
        <w:spacing w:after="0" w:line="240" w:lineRule="auto"/>
        <w:jc w:val="both"/>
        <w:rPr>
          <w:rFonts w:ascii="Palatino Linotype" w:hAnsi="Palatino Linotype"/>
        </w:rPr>
      </w:pPr>
    </w:p>
    <w:p w14:paraId="49CA3C4C" w14:textId="77777777" w:rsidR="00572325" w:rsidRPr="00DF219A" w:rsidRDefault="00572325" w:rsidP="00E5412C">
      <w:pPr>
        <w:spacing w:after="0" w:line="240" w:lineRule="auto"/>
        <w:jc w:val="both"/>
        <w:rPr>
          <w:rFonts w:ascii="Palatino Linotype" w:hAnsi="Palatino Linotype"/>
        </w:rPr>
      </w:pPr>
      <w:r w:rsidRPr="00DF219A">
        <w:rPr>
          <w:rFonts w:ascii="Palatino Linotype" w:hAnsi="Palatino Linotype"/>
          <w:b/>
          <w:bCs/>
        </w:rPr>
        <w:t>Nom et Prénom du Responsable :</w:t>
      </w:r>
      <w:r w:rsidRPr="00DF219A">
        <w:rPr>
          <w:rFonts w:ascii="Palatino Linotype" w:hAnsi="Palatino Linotype"/>
        </w:rPr>
        <w:t xml:space="preserve"> ___________________________________________</w:t>
      </w:r>
    </w:p>
    <w:p w14:paraId="6E7806F9" w14:textId="77777777" w:rsidR="00572325" w:rsidRPr="00DF219A" w:rsidRDefault="00572325" w:rsidP="00572325">
      <w:pPr>
        <w:spacing w:after="0" w:line="278" w:lineRule="auto"/>
        <w:jc w:val="both"/>
        <w:rPr>
          <w:rFonts w:ascii="Palatino Linotype" w:hAnsi="Palatino Linotype"/>
        </w:rPr>
      </w:pPr>
    </w:p>
    <w:p w14:paraId="0DB076B8"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b/>
          <w:bCs/>
        </w:rPr>
        <w:t>Qualité :</w:t>
      </w:r>
      <w:r w:rsidRPr="00DF219A">
        <w:rPr>
          <w:rFonts w:ascii="Palatino Linotype" w:hAnsi="Palatino Linotype"/>
        </w:rPr>
        <w:t xml:space="preserve"> ___________________________________________</w:t>
      </w:r>
    </w:p>
    <w:p w14:paraId="06DCCC08" w14:textId="77777777" w:rsidR="00572325" w:rsidRPr="00DF219A" w:rsidRDefault="00572325" w:rsidP="00572325">
      <w:pPr>
        <w:spacing w:after="0" w:line="278" w:lineRule="auto"/>
        <w:jc w:val="both"/>
        <w:rPr>
          <w:rFonts w:ascii="Palatino Linotype" w:hAnsi="Palatino Linotype"/>
        </w:rPr>
      </w:pPr>
      <w:r w:rsidRPr="00DF219A">
        <w:rPr>
          <w:rFonts w:ascii="Palatino Linotype" w:hAnsi="Palatino Linotype"/>
          <w:i/>
          <w:iCs/>
        </w:rPr>
        <w:t>(Signature précédée de la mention manuscrite « Lu et approuvé » et Cachet officiel de l’organisation)</w:t>
      </w:r>
    </w:p>
    <w:sectPr w:rsidR="00572325" w:rsidRPr="00DF219A" w:rsidSect="007A1DE4">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93EB4" w14:textId="77777777" w:rsidR="00FA251F" w:rsidRDefault="00FA251F" w:rsidP="004F21F2">
      <w:pPr>
        <w:spacing w:after="0" w:line="240" w:lineRule="auto"/>
      </w:pPr>
      <w:r>
        <w:separator/>
      </w:r>
    </w:p>
  </w:endnote>
  <w:endnote w:type="continuationSeparator" w:id="0">
    <w:p w14:paraId="0BE28E25" w14:textId="77777777" w:rsidR="00FA251F" w:rsidRDefault="00FA251F" w:rsidP="004F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200475"/>
      <w:docPartObj>
        <w:docPartGallery w:val="Page Numbers (Bottom of Page)"/>
        <w:docPartUnique/>
      </w:docPartObj>
    </w:sdtPr>
    <w:sdtContent>
      <w:p w14:paraId="59D9DA85" w14:textId="77777777" w:rsidR="00A73643" w:rsidRDefault="00A73643">
        <w:pPr>
          <w:pStyle w:val="Pieddepage"/>
          <w:jc w:val="center"/>
        </w:pPr>
        <w:r>
          <w:fldChar w:fldCharType="begin"/>
        </w:r>
        <w:r>
          <w:instrText>PAGE   \* MERGEFORMAT</w:instrText>
        </w:r>
        <w:r>
          <w:fldChar w:fldCharType="separate"/>
        </w:r>
        <w:r>
          <w:t>2</w:t>
        </w:r>
        <w:r>
          <w:fldChar w:fldCharType="end"/>
        </w:r>
      </w:p>
    </w:sdtContent>
  </w:sdt>
  <w:p w14:paraId="15A0FCEE" w14:textId="77777777" w:rsidR="00A73643" w:rsidRDefault="00A7364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3A4B5" w14:textId="77777777" w:rsidR="00FA251F" w:rsidRDefault="00FA251F" w:rsidP="004F21F2">
      <w:pPr>
        <w:spacing w:after="0" w:line="240" w:lineRule="auto"/>
      </w:pPr>
      <w:r>
        <w:separator/>
      </w:r>
    </w:p>
  </w:footnote>
  <w:footnote w:type="continuationSeparator" w:id="0">
    <w:p w14:paraId="0F6A1110" w14:textId="77777777" w:rsidR="00FA251F" w:rsidRDefault="00FA251F" w:rsidP="004F21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7A66"/>
    <w:multiLevelType w:val="multilevel"/>
    <w:tmpl w:val="CF98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809E5"/>
    <w:multiLevelType w:val="multilevel"/>
    <w:tmpl w:val="7B52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B3416"/>
    <w:multiLevelType w:val="multilevel"/>
    <w:tmpl w:val="EBD4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A4E01"/>
    <w:multiLevelType w:val="multilevel"/>
    <w:tmpl w:val="5D061432"/>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CE309B"/>
    <w:multiLevelType w:val="multilevel"/>
    <w:tmpl w:val="BE76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C513D"/>
    <w:multiLevelType w:val="multilevel"/>
    <w:tmpl w:val="C1AA1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C4EBF"/>
    <w:multiLevelType w:val="multilevel"/>
    <w:tmpl w:val="602E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D5095"/>
    <w:multiLevelType w:val="multilevel"/>
    <w:tmpl w:val="5BD0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B5ED8"/>
    <w:multiLevelType w:val="multilevel"/>
    <w:tmpl w:val="932E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65E04"/>
    <w:multiLevelType w:val="multilevel"/>
    <w:tmpl w:val="3320DF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F54F1D"/>
    <w:multiLevelType w:val="multilevel"/>
    <w:tmpl w:val="AFB0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277BB"/>
    <w:multiLevelType w:val="multilevel"/>
    <w:tmpl w:val="397A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474BC"/>
    <w:multiLevelType w:val="multilevel"/>
    <w:tmpl w:val="63B2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7315EE"/>
    <w:multiLevelType w:val="multilevel"/>
    <w:tmpl w:val="FA32E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4F46B6"/>
    <w:multiLevelType w:val="multilevel"/>
    <w:tmpl w:val="10A87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547CAA"/>
    <w:multiLevelType w:val="multilevel"/>
    <w:tmpl w:val="C190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9D069E"/>
    <w:multiLevelType w:val="multilevel"/>
    <w:tmpl w:val="2384E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493004"/>
    <w:multiLevelType w:val="multilevel"/>
    <w:tmpl w:val="6C1C0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02FE8"/>
    <w:multiLevelType w:val="multilevel"/>
    <w:tmpl w:val="266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1E2173"/>
    <w:multiLevelType w:val="multilevel"/>
    <w:tmpl w:val="C73C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4F128C"/>
    <w:multiLevelType w:val="multilevel"/>
    <w:tmpl w:val="9210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103521">
    <w:abstractNumId w:val="3"/>
  </w:num>
  <w:num w:numId="2" w16cid:durableId="1531258786">
    <w:abstractNumId w:val="8"/>
  </w:num>
  <w:num w:numId="3" w16cid:durableId="800920343">
    <w:abstractNumId w:val="6"/>
  </w:num>
  <w:num w:numId="4" w16cid:durableId="2055346495">
    <w:abstractNumId w:val="2"/>
  </w:num>
  <w:num w:numId="5" w16cid:durableId="663972844">
    <w:abstractNumId w:val="12"/>
  </w:num>
  <w:num w:numId="6" w16cid:durableId="999846216">
    <w:abstractNumId w:val="4"/>
  </w:num>
  <w:num w:numId="7" w16cid:durableId="418021227">
    <w:abstractNumId w:val="11"/>
  </w:num>
  <w:num w:numId="8" w16cid:durableId="976688741">
    <w:abstractNumId w:val="17"/>
  </w:num>
  <w:num w:numId="9" w16cid:durableId="1909925508">
    <w:abstractNumId w:val="14"/>
  </w:num>
  <w:num w:numId="10" w16cid:durableId="93984746">
    <w:abstractNumId w:val="15"/>
  </w:num>
  <w:num w:numId="11" w16cid:durableId="1741555767">
    <w:abstractNumId w:val="7"/>
  </w:num>
  <w:num w:numId="12" w16cid:durableId="1359430047">
    <w:abstractNumId w:val="16"/>
  </w:num>
  <w:num w:numId="13" w16cid:durableId="1148130501">
    <w:abstractNumId w:val="9"/>
  </w:num>
  <w:num w:numId="14" w16cid:durableId="2123183069">
    <w:abstractNumId w:val="19"/>
  </w:num>
  <w:num w:numId="15" w16cid:durableId="700057226">
    <w:abstractNumId w:val="10"/>
  </w:num>
  <w:num w:numId="16" w16cid:durableId="329792221">
    <w:abstractNumId w:val="5"/>
  </w:num>
  <w:num w:numId="17" w16cid:durableId="1858737019">
    <w:abstractNumId w:val="18"/>
  </w:num>
  <w:num w:numId="18" w16cid:durableId="1484658599">
    <w:abstractNumId w:val="1"/>
  </w:num>
  <w:num w:numId="19" w16cid:durableId="1516917434">
    <w:abstractNumId w:val="0"/>
  </w:num>
  <w:num w:numId="20" w16cid:durableId="1466892375">
    <w:abstractNumId w:val="20"/>
  </w:num>
  <w:num w:numId="21" w16cid:durableId="53014572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E5"/>
    <w:rsid w:val="00010EA3"/>
    <w:rsid w:val="00013867"/>
    <w:rsid w:val="00014402"/>
    <w:rsid w:val="000309D5"/>
    <w:rsid w:val="00033EE5"/>
    <w:rsid w:val="000355AA"/>
    <w:rsid w:val="000400BA"/>
    <w:rsid w:val="000430C7"/>
    <w:rsid w:val="00063120"/>
    <w:rsid w:val="00065B50"/>
    <w:rsid w:val="00094AAD"/>
    <w:rsid w:val="000A0EBE"/>
    <w:rsid w:val="000A22F9"/>
    <w:rsid w:val="000C2CC3"/>
    <w:rsid w:val="000C43F9"/>
    <w:rsid w:val="000E7241"/>
    <w:rsid w:val="000F2E66"/>
    <w:rsid w:val="000F31D7"/>
    <w:rsid w:val="001002EB"/>
    <w:rsid w:val="00101BEF"/>
    <w:rsid w:val="00107EA1"/>
    <w:rsid w:val="001132D5"/>
    <w:rsid w:val="001220EB"/>
    <w:rsid w:val="001262DA"/>
    <w:rsid w:val="00130DAA"/>
    <w:rsid w:val="00141123"/>
    <w:rsid w:val="00155736"/>
    <w:rsid w:val="001572AD"/>
    <w:rsid w:val="001603F5"/>
    <w:rsid w:val="0017602B"/>
    <w:rsid w:val="00194F4C"/>
    <w:rsid w:val="00196AF1"/>
    <w:rsid w:val="001A263D"/>
    <w:rsid w:val="001A44FF"/>
    <w:rsid w:val="001E127A"/>
    <w:rsid w:val="001E4C53"/>
    <w:rsid w:val="001E7AF3"/>
    <w:rsid w:val="001F2273"/>
    <w:rsid w:val="001F3FA9"/>
    <w:rsid w:val="001F5B33"/>
    <w:rsid w:val="00200E7B"/>
    <w:rsid w:val="00201504"/>
    <w:rsid w:val="0020322D"/>
    <w:rsid w:val="002106F0"/>
    <w:rsid w:val="00221727"/>
    <w:rsid w:val="00227C2E"/>
    <w:rsid w:val="002317EC"/>
    <w:rsid w:val="0026026C"/>
    <w:rsid w:val="00281AA5"/>
    <w:rsid w:val="00284687"/>
    <w:rsid w:val="002904D1"/>
    <w:rsid w:val="002963B3"/>
    <w:rsid w:val="002C1232"/>
    <w:rsid w:val="002E0599"/>
    <w:rsid w:val="002E0B67"/>
    <w:rsid w:val="002F382F"/>
    <w:rsid w:val="002F4BD6"/>
    <w:rsid w:val="002F4DEF"/>
    <w:rsid w:val="00313706"/>
    <w:rsid w:val="00314315"/>
    <w:rsid w:val="00323C8D"/>
    <w:rsid w:val="00333743"/>
    <w:rsid w:val="00341DED"/>
    <w:rsid w:val="0034647F"/>
    <w:rsid w:val="00346A72"/>
    <w:rsid w:val="00350796"/>
    <w:rsid w:val="00366B22"/>
    <w:rsid w:val="00373B51"/>
    <w:rsid w:val="003740CC"/>
    <w:rsid w:val="003940B1"/>
    <w:rsid w:val="003A0489"/>
    <w:rsid w:val="003A5B25"/>
    <w:rsid w:val="003B3918"/>
    <w:rsid w:val="003D4355"/>
    <w:rsid w:val="003D658C"/>
    <w:rsid w:val="003E0FB9"/>
    <w:rsid w:val="003F2B48"/>
    <w:rsid w:val="003F2F6C"/>
    <w:rsid w:val="003F3B99"/>
    <w:rsid w:val="00407EA5"/>
    <w:rsid w:val="00416228"/>
    <w:rsid w:val="004178E6"/>
    <w:rsid w:val="00420E80"/>
    <w:rsid w:val="00421303"/>
    <w:rsid w:val="00421FEA"/>
    <w:rsid w:val="00432D0A"/>
    <w:rsid w:val="00437EA7"/>
    <w:rsid w:val="004479F1"/>
    <w:rsid w:val="0045054C"/>
    <w:rsid w:val="00454CD0"/>
    <w:rsid w:val="004644B1"/>
    <w:rsid w:val="004779CE"/>
    <w:rsid w:val="00481EEA"/>
    <w:rsid w:val="00486E53"/>
    <w:rsid w:val="00490B44"/>
    <w:rsid w:val="00493CD6"/>
    <w:rsid w:val="004954BD"/>
    <w:rsid w:val="004A3D72"/>
    <w:rsid w:val="004B336E"/>
    <w:rsid w:val="004B59C3"/>
    <w:rsid w:val="004C42AD"/>
    <w:rsid w:val="004C7125"/>
    <w:rsid w:val="004D4195"/>
    <w:rsid w:val="004E29B3"/>
    <w:rsid w:val="004E6FCF"/>
    <w:rsid w:val="004F21F2"/>
    <w:rsid w:val="00511BBE"/>
    <w:rsid w:val="00512217"/>
    <w:rsid w:val="005218CC"/>
    <w:rsid w:val="005268FB"/>
    <w:rsid w:val="00527B4B"/>
    <w:rsid w:val="005352BF"/>
    <w:rsid w:val="005373B7"/>
    <w:rsid w:val="00546930"/>
    <w:rsid w:val="0055178D"/>
    <w:rsid w:val="0055423F"/>
    <w:rsid w:val="00555542"/>
    <w:rsid w:val="00562F24"/>
    <w:rsid w:val="00572325"/>
    <w:rsid w:val="005751A8"/>
    <w:rsid w:val="0057724B"/>
    <w:rsid w:val="00585BCA"/>
    <w:rsid w:val="00592249"/>
    <w:rsid w:val="00597A9B"/>
    <w:rsid w:val="005A300F"/>
    <w:rsid w:val="005D065B"/>
    <w:rsid w:val="005D0AF4"/>
    <w:rsid w:val="005D1C80"/>
    <w:rsid w:val="005E57B9"/>
    <w:rsid w:val="005F4516"/>
    <w:rsid w:val="0060091F"/>
    <w:rsid w:val="00607696"/>
    <w:rsid w:val="006202C9"/>
    <w:rsid w:val="0063798A"/>
    <w:rsid w:val="006416A6"/>
    <w:rsid w:val="0064747E"/>
    <w:rsid w:val="00647C95"/>
    <w:rsid w:val="006539A8"/>
    <w:rsid w:val="006640A8"/>
    <w:rsid w:val="00665635"/>
    <w:rsid w:val="00667050"/>
    <w:rsid w:val="00672880"/>
    <w:rsid w:val="0069157E"/>
    <w:rsid w:val="006A3774"/>
    <w:rsid w:val="006A4573"/>
    <w:rsid w:val="006B017F"/>
    <w:rsid w:val="006B1E3C"/>
    <w:rsid w:val="006B62D7"/>
    <w:rsid w:val="006B7515"/>
    <w:rsid w:val="006C1D25"/>
    <w:rsid w:val="006F1D36"/>
    <w:rsid w:val="006F4F1A"/>
    <w:rsid w:val="006F4F37"/>
    <w:rsid w:val="00706E2E"/>
    <w:rsid w:val="00707D06"/>
    <w:rsid w:val="0071122F"/>
    <w:rsid w:val="00714E3D"/>
    <w:rsid w:val="00715564"/>
    <w:rsid w:val="00716922"/>
    <w:rsid w:val="007169E1"/>
    <w:rsid w:val="00716CB8"/>
    <w:rsid w:val="0072371C"/>
    <w:rsid w:val="00723DF7"/>
    <w:rsid w:val="0073612D"/>
    <w:rsid w:val="00737F1B"/>
    <w:rsid w:val="00745419"/>
    <w:rsid w:val="00751308"/>
    <w:rsid w:val="0075564C"/>
    <w:rsid w:val="00766228"/>
    <w:rsid w:val="0076747D"/>
    <w:rsid w:val="007735C3"/>
    <w:rsid w:val="00775D5D"/>
    <w:rsid w:val="00782A87"/>
    <w:rsid w:val="00787797"/>
    <w:rsid w:val="0079420F"/>
    <w:rsid w:val="0079592F"/>
    <w:rsid w:val="007A1B1E"/>
    <w:rsid w:val="007A1DE4"/>
    <w:rsid w:val="007A3309"/>
    <w:rsid w:val="007C06C9"/>
    <w:rsid w:val="007C1D91"/>
    <w:rsid w:val="007D2F3C"/>
    <w:rsid w:val="007D5FD0"/>
    <w:rsid w:val="007E1195"/>
    <w:rsid w:val="007F19B5"/>
    <w:rsid w:val="007F3BBB"/>
    <w:rsid w:val="00807914"/>
    <w:rsid w:val="0081129E"/>
    <w:rsid w:val="00833876"/>
    <w:rsid w:val="008441E6"/>
    <w:rsid w:val="00844DA5"/>
    <w:rsid w:val="00866BD5"/>
    <w:rsid w:val="008717F6"/>
    <w:rsid w:val="0089659E"/>
    <w:rsid w:val="008B083F"/>
    <w:rsid w:val="008B0E84"/>
    <w:rsid w:val="008B19FF"/>
    <w:rsid w:val="008B3C86"/>
    <w:rsid w:val="008B71D5"/>
    <w:rsid w:val="008C5FCA"/>
    <w:rsid w:val="008D5B17"/>
    <w:rsid w:val="008D7921"/>
    <w:rsid w:val="008E4618"/>
    <w:rsid w:val="008E47E8"/>
    <w:rsid w:val="008E7F4B"/>
    <w:rsid w:val="008F496B"/>
    <w:rsid w:val="00911251"/>
    <w:rsid w:val="00917C7D"/>
    <w:rsid w:val="009223D5"/>
    <w:rsid w:val="00930B9C"/>
    <w:rsid w:val="0094631E"/>
    <w:rsid w:val="009512BE"/>
    <w:rsid w:val="00954FCB"/>
    <w:rsid w:val="009642D8"/>
    <w:rsid w:val="00966E21"/>
    <w:rsid w:val="00970B15"/>
    <w:rsid w:val="0098725B"/>
    <w:rsid w:val="00990F29"/>
    <w:rsid w:val="009968BF"/>
    <w:rsid w:val="009B00E4"/>
    <w:rsid w:val="009B0DDC"/>
    <w:rsid w:val="009B12CA"/>
    <w:rsid w:val="009B2D4F"/>
    <w:rsid w:val="009C4BD4"/>
    <w:rsid w:val="009D5933"/>
    <w:rsid w:val="009D733B"/>
    <w:rsid w:val="009E722D"/>
    <w:rsid w:val="009E7A94"/>
    <w:rsid w:val="00A0569B"/>
    <w:rsid w:val="00A060DA"/>
    <w:rsid w:val="00A11CEF"/>
    <w:rsid w:val="00A136CB"/>
    <w:rsid w:val="00A13D04"/>
    <w:rsid w:val="00A14CC4"/>
    <w:rsid w:val="00A22C11"/>
    <w:rsid w:val="00A23C6F"/>
    <w:rsid w:val="00A30E18"/>
    <w:rsid w:val="00A33EDE"/>
    <w:rsid w:val="00A400F3"/>
    <w:rsid w:val="00A40EA3"/>
    <w:rsid w:val="00A73643"/>
    <w:rsid w:val="00A835A1"/>
    <w:rsid w:val="00A83C64"/>
    <w:rsid w:val="00A859E0"/>
    <w:rsid w:val="00A8676C"/>
    <w:rsid w:val="00A90396"/>
    <w:rsid w:val="00A91C7D"/>
    <w:rsid w:val="00A926D4"/>
    <w:rsid w:val="00AA28BB"/>
    <w:rsid w:val="00AB7FD0"/>
    <w:rsid w:val="00AC1740"/>
    <w:rsid w:val="00AD2541"/>
    <w:rsid w:val="00AE5010"/>
    <w:rsid w:val="00B03EDF"/>
    <w:rsid w:val="00B0728C"/>
    <w:rsid w:val="00B078A2"/>
    <w:rsid w:val="00B22D2C"/>
    <w:rsid w:val="00B27B2E"/>
    <w:rsid w:val="00B529EC"/>
    <w:rsid w:val="00B56677"/>
    <w:rsid w:val="00B653C2"/>
    <w:rsid w:val="00B66374"/>
    <w:rsid w:val="00B717ED"/>
    <w:rsid w:val="00B72A9C"/>
    <w:rsid w:val="00B75F4C"/>
    <w:rsid w:val="00B82D81"/>
    <w:rsid w:val="00B8594D"/>
    <w:rsid w:val="00BA06A9"/>
    <w:rsid w:val="00BA6808"/>
    <w:rsid w:val="00BB36E5"/>
    <w:rsid w:val="00BC462F"/>
    <w:rsid w:val="00BC6A26"/>
    <w:rsid w:val="00BD0B2E"/>
    <w:rsid w:val="00BD3FC1"/>
    <w:rsid w:val="00BF02A0"/>
    <w:rsid w:val="00C05422"/>
    <w:rsid w:val="00C15B19"/>
    <w:rsid w:val="00C242E3"/>
    <w:rsid w:val="00C33A7E"/>
    <w:rsid w:val="00C36FFF"/>
    <w:rsid w:val="00C4337C"/>
    <w:rsid w:val="00C46B93"/>
    <w:rsid w:val="00C51AE9"/>
    <w:rsid w:val="00C51C27"/>
    <w:rsid w:val="00C63415"/>
    <w:rsid w:val="00C6430C"/>
    <w:rsid w:val="00C6680C"/>
    <w:rsid w:val="00C81785"/>
    <w:rsid w:val="00C86997"/>
    <w:rsid w:val="00C86B1C"/>
    <w:rsid w:val="00C909CA"/>
    <w:rsid w:val="00CA2585"/>
    <w:rsid w:val="00CA3333"/>
    <w:rsid w:val="00CA668A"/>
    <w:rsid w:val="00CB46A1"/>
    <w:rsid w:val="00CC0BF1"/>
    <w:rsid w:val="00CC1247"/>
    <w:rsid w:val="00CC785C"/>
    <w:rsid w:val="00CD0A1B"/>
    <w:rsid w:val="00CD5D1D"/>
    <w:rsid w:val="00CF7F35"/>
    <w:rsid w:val="00D0228D"/>
    <w:rsid w:val="00D14AD0"/>
    <w:rsid w:val="00D16E1D"/>
    <w:rsid w:val="00D22125"/>
    <w:rsid w:val="00D2221A"/>
    <w:rsid w:val="00D32CDE"/>
    <w:rsid w:val="00D3560C"/>
    <w:rsid w:val="00D42281"/>
    <w:rsid w:val="00D43532"/>
    <w:rsid w:val="00D4768B"/>
    <w:rsid w:val="00D51335"/>
    <w:rsid w:val="00D55060"/>
    <w:rsid w:val="00D67965"/>
    <w:rsid w:val="00D70F59"/>
    <w:rsid w:val="00D80372"/>
    <w:rsid w:val="00D869A0"/>
    <w:rsid w:val="00DA53E0"/>
    <w:rsid w:val="00DB61F0"/>
    <w:rsid w:val="00DD0A8A"/>
    <w:rsid w:val="00DE48B4"/>
    <w:rsid w:val="00DF5796"/>
    <w:rsid w:val="00E01573"/>
    <w:rsid w:val="00E02F6A"/>
    <w:rsid w:val="00E137F9"/>
    <w:rsid w:val="00E13F9B"/>
    <w:rsid w:val="00E14454"/>
    <w:rsid w:val="00E20F9E"/>
    <w:rsid w:val="00E23297"/>
    <w:rsid w:val="00E2600A"/>
    <w:rsid w:val="00E34344"/>
    <w:rsid w:val="00E34630"/>
    <w:rsid w:val="00E40B20"/>
    <w:rsid w:val="00E43386"/>
    <w:rsid w:val="00E5323B"/>
    <w:rsid w:val="00E5412C"/>
    <w:rsid w:val="00E5546C"/>
    <w:rsid w:val="00E56F73"/>
    <w:rsid w:val="00E6186B"/>
    <w:rsid w:val="00E72CB5"/>
    <w:rsid w:val="00E8672E"/>
    <w:rsid w:val="00E9323D"/>
    <w:rsid w:val="00E94C6B"/>
    <w:rsid w:val="00EA21F7"/>
    <w:rsid w:val="00EB0A1F"/>
    <w:rsid w:val="00EB107F"/>
    <w:rsid w:val="00EB420B"/>
    <w:rsid w:val="00EB6305"/>
    <w:rsid w:val="00EB656F"/>
    <w:rsid w:val="00EC0512"/>
    <w:rsid w:val="00ED026E"/>
    <w:rsid w:val="00EE1635"/>
    <w:rsid w:val="00EE1993"/>
    <w:rsid w:val="00EE5D0A"/>
    <w:rsid w:val="00EF38BF"/>
    <w:rsid w:val="00EF426B"/>
    <w:rsid w:val="00F07EBA"/>
    <w:rsid w:val="00F33CCD"/>
    <w:rsid w:val="00F36848"/>
    <w:rsid w:val="00F43B37"/>
    <w:rsid w:val="00F455EB"/>
    <w:rsid w:val="00F55231"/>
    <w:rsid w:val="00F9254A"/>
    <w:rsid w:val="00F94AF1"/>
    <w:rsid w:val="00F959EF"/>
    <w:rsid w:val="00FA251F"/>
    <w:rsid w:val="00FA403D"/>
    <w:rsid w:val="00FB6BE4"/>
    <w:rsid w:val="00FC096D"/>
    <w:rsid w:val="00FD132E"/>
    <w:rsid w:val="00FD3DAA"/>
    <w:rsid w:val="00FD4F67"/>
    <w:rsid w:val="00FD61D6"/>
    <w:rsid w:val="00FD639F"/>
    <w:rsid w:val="00FF547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C7CC"/>
  <w15:chartTrackingRefBased/>
  <w15:docId w15:val="{710F8864-3B04-4C49-A77C-1CEA9875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3E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33E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33EE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33EE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33EE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33EE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33EE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33EE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33EE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3EE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33EE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33EE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33EE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33EE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33EE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33EE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33EE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33EE5"/>
    <w:rPr>
      <w:rFonts w:eastAsiaTheme="majorEastAsia" w:cstheme="majorBidi"/>
      <w:color w:val="272727" w:themeColor="text1" w:themeTint="D8"/>
    </w:rPr>
  </w:style>
  <w:style w:type="paragraph" w:styleId="Titre">
    <w:name w:val="Title"/>
    <w:basedOn w:val="Normal"/>
    <w:next w:val="Normal"/>
    <w:link w:val="TitreCar"/>
    <w:uiPriority w:val="10"/>
    <w:qFormat/>
    <w:rsid w:val="00033E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3EE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33EE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33EE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33EE5"/>
    <w:pPr>
      <w:spacing w:before="160"/>
      <w:jc w:val="center"/>
    </w:pPr>
    <w:rPr>
      <w:i/>
      <w:iCs/>
      <w:color w:val="404040" w:themeColor="text1" w:themeTint="BF"/>
    </w:rPr>
  </w:style>
  <w:style w:type="character" w:customStyle="1" w:styleId="CitationCar">
    <w:name w:val="Citation Car"/>
    <w:basedOn w:val="Policepardfaut"/>
    <w:link w:val="Citation"/>
    <w:uiPriority w:val="29"/>
    <w:rsid w:val="00033EE5"/>
    <w:rPr>
      <w:i/>
      <w:iCs/>
      <w:color w:val="404040" w:themeColor="text1" w:themeTint="BF"/>
    </w:rPr>
  </w:style>
  <w:style w:type="paragraph" w:styleId="Paragraphedeliste">
    <w:name w:val="List Paragraph"/>
    <w:basedOn w:val="Normal"/>
    <w:uiPriority w:val="34"/>
    <w:qFormat/>
    <w:rsid w:val="00033EE5"/>
    <w:pPr>
      <w:ind w:left="720"/>
      <w:contextualSpacing/>
    </w:pPr>
  </w:style>
  <w:style w:type="character" w:styleId="Accentuationintense">
    <w:name w:val="Intense Emphasis"/>
    <w:basedOn w:val="Policepardfaut"/>
    <w:uiPriority w:val="21"/>
    <w:qFormat/>
    <w:rsid w:val="00033EE5"/>
    <w:rPr>
      <w:i/>
      <w:iCs/>
      <w:color w:val="2F5496" w:themeColor="accent1" w:themeShade="BF"/>
    </w:rPr>
  </w:style>
  <w:style w:type="paragraph" w:styleId="Citationintense">
    <w:name w:val="Intense Quote"/>
    <w:basedOn w:val="Normal"/>
    <w:next w:val="Normal"/>
    <w:link w:val="CitationintenseCar"/>
    <w:uiPriority w:val="30"/>
    <w:qFormat/>
    <w:rsid w:val="00033E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33EE5"/>
    <w:rPr>
      <w:i/>
      <w:iCs/>
      <w:color w:val="2F5496" w:themeColor="accent1" w:themeShade="BF"/>
    </w:rPr>
  </w:style>
  <w:style w:type="character" w:styleId="Rfrenceintense">
    <w:name w:val="Intense Reference"/>
    <w:basedOn w:val="Policepardfaut"/>
    <w:uiPriority w:val="32"/>
    <w:qFormat/>
    <w:rsid w:val="00033EE5"/>
    <w:rPr>
      <w:b/>
      <w:bCs/>
      <w:smallCaps/>
      <w:color w:val="2F5496" w:themeColor="accent1" w:themeShade="BF"/>
      <w:spacing w:val="5"/>
    </w:rPr>
  </w:style>
  <w:style w:type="paragraph" w:styleId="Sansinterligne">
    <w:name w:val="No Spacing"/>
    <w:uiPriority w:val="1"/>
    <w:qFormat/>
    <w:rsid w:val="001262DA"/>
    <w:pPr>
      <w:spacing w:after="0" w:line="240" w:lineRule="auto"/>
    </w:pPr>
  </w:style>
  <w:style w:type="table" w:styleId="Grilledutableau">
    <w:name w:val="Table Grid"/>
    <w:basedOn w:val="TableauNormal"/>
    <w:uiPriority w:val="39"/>
    <w:rsid w:val="00A85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C5FC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5FCA"/>
    <w:pPr>
      <w:widowControl w:val="0"/>
      <w:autoSpaceDE w:val="0"/>
      <w:autoSpaceDN w:val="0"/>
      <w:spacing w:after="0" w:line="240" w:lineRule="auto"/>
      <w:ind w:left="110"/>
    </w:pPr>
    <w:rPr>
      <w:rFonts w:ascii="Palatino Linotype" w:eastAsia="Palatino Linotype" w:hAnsi="Palatino Linotype" w:cs="Palatino Linotype"/>
      <w:kern w:val="0"/>
      <w14:ligatures w14:val="none"/>
    </w:rPr>
  </w:style>
  <w:style w:type="paragraph" w:styleId="Rvision">
    <w:name w:val="Revision"/>
    <w:hidden/>
    <w:uiPriority w:val="99"/>
    <w:semiHidden/>
    <w:rsid w:val="00E02F6A"/>
    <w:pPr>
      <w:spacing w:after="0" w:line="240" w:lineRule="auto"/>
    </w:pPr>
  </w:style>
  <w:style w:type="character" w:styleId="Marquedecommentaire">
    <w:name w:val="annotation reference"/>
    <w:basedOn w:val="Policepardfaut"/>
    <w:uiPriority w:val="99"/>
    <w:semiHidden/>
    <w:unhideWhenUsed/>
    <w:rsid w:val="00706E2E"/>
    <w:rPr>
      <w:sz w:val="16"/>
      <w:szCs w:val="16"/>
    </w:rPr>
  </w:style>
  <w:style w:type="paragraph" w:styleId="Commentaire">
    <w:name w:val="annotation text"/>
    <w:basedOn w:val="Normal"/>
    <w:link w:val="CommentaireCar"/>
    <w:uiPriority w:val="99"/>
    <w:semiHidden/>
    <w:unhideWhenUsed/>
    <w:rsid w:val="00706E2E"/>
    <w:pPr>
      <w:spacing w:line="240" w:lineRule="auto"/>
    </w:pPr>
    <w:rPr>
      <w:sz w:val="20"/>
      <w:szCs w:val="20"/>
    </w:rPr>
  </w:style>
  <w:style w:type="character" w:customStyle="1" w:styleId="CommentaireCar">
    <w:name w:val="Commentaire Car"/>
    <w:basedOn w:val="Policepardfaut"/>
    <w:link w:val="Commentaire"/>
    <w:uiPriority w:val="99"/>
    <w:semiHidden/>
    <w:rsid w:val="00706E2E"/>
    <w:rPr>
      <w:sz w:val="20"/>
      <w:szCs w:val="20"/>
    </w:rPr>
  </w:style>
  <w:style w:type="paragraph" w:styleId="Objetducommentaire">
    <w:name w:val="annotation subject"/>
    <w:basedOn w:val="Commentaire"/>
    <w:next w:val="Commentaire"/>
    <w:link w:val="ObjetducommentaireCar"/>
    <w:uiPriority w:val="99"/>
    <w:semiHidden/>
    <w:unhideWhenUsed/>
    <w:rsid w:val="00706E2E"/>
    <w:rPr>
      <w:b/>
      <w:bCs/>
    </w:rPr>
  </w:style>
  <w:style w:type="character" w:customStyle="1" w:styleId="ObjetducommentaireCar">
    <w:name w:val="Objet du commentaire Car"/>
    <w:basedOn w:val="CommentaireCar"/>
    <w:link w:val="Objetducommentaire"/>
    <w:uiPriority w:val="99"/>
    <w:semiHidden/>
    <w:rsid w:val="00706E2E"/>
    <w:rPr>
      <w:b/>
      <w:bCs/>
      <w:sz w:val="20"/>
      <w:szCs w:val="20"/>
    </w:rPr>
  </w:style>
  <w:style w:type="paragraph" w:styleId="En-tte">
    <w:name w:val="header"/>
    <w:basedOn w:val="Normal"/>
    <w:link w:val="En-tteCar"/>
    <w:uiPriority w:val="99"/>
    <w:unhideWhenUsed/>
    <w:rsid w:val="004F21F2"/>
    <w:pPr>
      <w:tabs>
        <w:tab w:val="center" w:pos="4536"/>
        <w:tab w:val="right" w:pos="9072"/>
      </w:tabs>
      <w:spacing w:after="0" w:line="240" w:lineRule="auto"/>
    </w:pPr>
  </w:style>
  <w:style w:type="character" w:customStyle="1" w:styleId="En-tteCar">
    <w:name w:val="En-tête Car"/>
    <w:basedOn w:val="Policepardfaut"/>
    <w:link w:val="En-tte"/>
    <w:uiPriority w:val="99"/>
    <w:rsid w:val="004F21F2"/>
  </w:style>
  <w:style w:type="paragraph" w:styleId="Pieddepage">
    <w:name w:val="footer"/>
    <w:basedOn w:val="Normal"/>
    <w:link w:val="PieddepageCar"/>
    <w:uiPriority w:val="99"/>
    <w:unhideWhenUsed/>
    <w:rsid w:val="004F21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F21F2"/>
  </w:style>
  <w:style w:type="paragraph" w:styleId="Textedebulles">
    <w:name w:val="Balloon Text"/>
    <w:basedOn w:val="Normal"/>
    <w:link w:val="TextedebullesCar"/>
    <w:uiPriority w:val="99"/>
    <w:semiHidden/>
    <w:unhideWhenUsed/>
    <w:rsid w:val="006640A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640A8"/>
    <w:rPr>
      <w:rFonts w:ascii="Segoe UI" w:hAnsi="Segoe UI" w:cs="Segoe UI"/>
      <w:sz w:val="18"/>
      <w:szCs w:val="18"/>
    </w:rPr>
  </w:style>
  <w:style w:type="paragraph" w:styleId="NormalWeb">
    <w:name w:val="Normal (Web)"/>
    <w:basedOn w:val="Normal"/>
    <w:uiPriority w:val="99"/>
    <w:semiHidden/>
    <w:unhideWhenUsed/>
    <w:rsid w:val="001F2273"/>
    <w:rPr>
      <w:rFonts w:ascii="Times New Roman" w:hAnsi="Times New Roman" w:cs="Times New Roman"/>
      <w:sz w:val="24"/>
      <w:szCs w:val="24"/>
    </w:rPr>
  </w:style>
  <w:style w:type="table" w:styleId="Grilledetableauclaire">
    <w:name w:val="Grid Table Light"/>
    <w:basedOn w:val="TableauNormal"/>
    <w:uiPriority w:val="40"/>
    <w:rsid w:val="003507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enhypertexte">
    <w:name w:val="Hyperlink"/>
    <w:basedOn w:val="Policepardfaut"/>
    <w:uiPriority w:val="99"/>
    <w:unhideWhenUsed/>
    <w:rsid w:val="00BC462F"/>
    <w:rPr>
      <w:color w:val="0563C1" w:themeColor="hyperlink"/>
      <w:u w:val="single"/>
    </w:rPr>
  </w:style>
  <w:style w:type="character" w:styleId="Mentionnonrsolue">
    <w:name w:val="Unresolved Mention"/>
    <w:basedOn w:val="Policepardfaut"/>
    <w:uiPriority w:val="99"/>
    <w:semiHidden/>
    <w:unhideWhenUsed/>
    <w:rsid w:val="00BC4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2318">
      <w:bodyDiv w:val="1"/>
      <w:marLeft w:val="0"/>
      <w:marRight w:val="0"/>
      <w:marTop w:val="0"/>
      <w:marBottom w:val="0"/>
      <w:divBdr>
        <w:top w:val="none" w:sz="0" w:space="0" w:color="auto"/>
        <w:left w:val="none" w:sz="0" w:space="0" w:color="auto"/>
        <w:bottom w:val="none" w:sz="0" w:space="0" w:color="auto"/>
        <w:right w:val="none" w:sz="0" w:space="0" w:color="auto"/>
      </w:divBdr>
    </w:div>
    <w:div w:id="438836763">
      <w:bodyDiv w:val="1"/>
      <w:marLeft w:val="0"/>
      <w:marRight w:val="0"/>
      <w:marTop w:val="0"/>
      <w:marBottom w:val="0"/>
      <w:divBdr>
        <w:top w:val="none" w:sz="0" w:space="0" w:color="auto"/>
        <w:left w:val="none" w:sz="0" w:space="0" w:color="auto"/>
        <w:bottom w:val="none" w:sz="0" w:space="0" w:color="auto"/>
        <w:right w:val="none" w:sz="0" w:space="0" w:color="auto"/>
      </w:divBdr>
    </w:div>
    <w:div w:id="448429800">
      <w:bodyDiv w:val="1"/>
      <w:marLeft w:val="0"/>
      <w:marRight w:val="0"/>
      <w:marTop w:val="0"/>
      <w:marBottom w:val="0"/>
      <w:divBdr>
        <w:top w:val="none" w:sz="0" w:space="0" w:color="auto"/>
        <w:left w:val="none" w:sz="0" w:space="0" w:color="auto"/>
        <w:bottom w:val="none" w:sz="0" w:space="0" w:color="auto"/>
        <w:right w:val="none" w:sz="0" w:space="0" w:color="auto"/>
      </w:divBdr>
    </w:div>
    <w:div w:id="519510604">
      <w:bodyDiv w:val="1"/>
      <w:marLeft w:val="0"/>
      <w:marRight w:val="0"/>
      <w:marTop w:val="0"/>
      <w:marBottom w:val="0"/>
      <w:divBdr>
        <w:top w:val="none" w:sz="0" w:space="0" w:color="auto"/>
        <w:left w:val="none" w:sz="0" w:space="0" w:color="auto"/>
        <w:bottom w:val="none" w:sz="0" w:space="0" w:color="auto"/>
        <w:right w:val="none" w:sz="0" w:space="0" w:color="auto"/>
      </w:divBdr>
    </w:div>
    <w:div w:id="681279228">
      <w:bodyDiv w:val="1"/>
      <w:marLeft w:val="0"/>
      <w:marRight w:val="0"/>
      <w:marTop w:val="0"/>
      <w:marBottom w:val="0"/>
      <w:divBdr>
        <w:top w:val="none" w:sz="0" w:space="0" w:color="auto"/>
        <w:left w:val="none" w:sz="0" w:space="0" w:color="auto"/>
        <w:bottom w:val="none" w:sz="0" w:space="0" w:color="auto"/>
        <w:right w:val="none" w:sz="0" w:space="0" w:color="auto"/>
      </w:divBdr>
    </w:div>
    <w:div w:id="683558641">
      <w:bodyDiv w:val="1"/>
      <w:marLeft w:val="0"/>
      <w:marRight w:val="0"/>
      <w:marTop w:val="0"/>
      <w:marBottom w:val="0"/>
      <w:divBdr>
        <w:top w:val="none" w:sz="0" w:space="0" w:color="auto"/>
        <w:left w:val="none" w:sz="0" w:space="0" w:color="auto"/>
        <w:bottom w:val="none" w:sz="0" w:space="0" w:color="auto"/>
        <w:right w:val="none" w:sz="0" w:space="0" w:color="auto"/>
      </w:divBdr>
    </w:div>
    <w:div w:id="1137800511">
      <w:bodyDiv w:val="1"/>
      <w:marLeft w:val="0"/>
      <w:marRight w:val="0"/>
      <w:marTop w:val="0"/>
      <w:marBottom w:val="0"/>
      <w:divBdr>
        <w:top w:val="none" w:sz="0" w:space="0" w:color="auto"/>
        <w:left w:val="none" w:sz="0" w:space="0" w:color="auto"/>
        <w:bottom w:val="none" w:sz="0" w:space="0" w:color="auto"/>
        <w:right w:val="none" w:sz="0" w:space="0" w:color="auto"/>
      </w:divBdr>
    </w:div>
    <w:div w:id="1209416168">
      <w:bodyDiv w:val="1"/>
      <w:marLeft w:val="0"/>
      <w:marRight w:val="0"/>
      <w:marTop w:val="0"/>
      <w:marBottom w:val="0"/>
      <w:divBdr>
        <w:top w:val="none" w:sz="0" w:space="0" w:color="auto"/>
        <w:left w:val="none" w:sz="0" w:space="0" w:color="auto"/>
        <w:bottom w:val="none" w:sz="0" w:space="0" w:color="auto"/>
        <w:right w:val="none" w:sz="0" w:space="0" w:color="auto"/>
      </w:divBdr>
    </w:div>
    <w:div w:id="1451821620">
      <w:bodyDiv w:val="1"/>
      <w:marLeft w:val="0"/>
      <w:marRight w:val="0"/>
      <w:marTop w:val="0"/>
      <w:marBottom w:val="0"/>
      <w:divBdr>
        <w:top w:val="none" w:sz="0" w:space="0" w:color="auto"/>
        <w:left w:val="none" w:sz="0" w:space="0" w:color="auto"/>
        <w:bottom w:val="none" w:sz="0" w:space="0" w:color="auto"/>
        <w:right w:val="none" w:sz="0" w:space="0" w:color="auto"/>
      </w:divBdr>
    </w:div>
    <w:div w:id="1660578290">
      <w:bodyDiv w:val="1"/>
      <w:marLeft w:val="0"/>
      <w:marRight w:val="0"/>
      <w:marTop w:val="0"/>
      <w:marBottom w:val="0"/>
      <w:divBdr>
        <w:top w:val="none" w:sz="0" w:space="0" w:color="auto"/>
        <w:left w:val="none" w:sz="0" w:space="0" w:color="auto"/>
        <w:bottom w:val="none" w:sz="0" w:space="0" w:color="auto"/>
        <w:right w:val="none" w:sz="0" w:space="0" w:color="auto"/>
      </w:divBdr>
    </w:div>
    <w:div w:id="1763985554">
      <w:bodyDiv w:val="1"/>
      <w:marLeft w:val="0"/>
      <w:marRight w:val="0"/>
      <w:marTop w:val="0"/>
      <w:marBottom w:val="0"/>
      <w:divBdr>
        <w:top w:val="none" w:sz="0" w:space="0" w:color="auto"/>
        <w:left w:val="none" w:sz="0" w:space="0" w:color="auto"/>
        <w:bottom w:val="none" w:sz="0" w:space="0" w:color="auto"/>
        <w:right w:val="none" w:sz="0" w:space="0" w:color="auto"/>
      </w:divBdr>
    </w:div>
    <w:div w:id="1786076243">
      <w:bodyDiv w:val="1"/>
      <w:marLeft w:val="0"/>
      <w:marRight w:val="0"/>
      <w:marTop w:val="0"/>
      <w:marBottom w:val="0"/>
      <w:divBdr>
        <w:top w:val="none" w:sz="0" w:space="0" w:color="auto"/>
        <w:left w:val="none" w:sz="0" w:space="0" w:color="auto"/>
        <w:bottom w:val="none" w:sz="0" w:space="0" w:color="auto"/>
        <w:right w:val="none" w:sz="0" w:space="0" w:color="auto"/>
      </w:divBdr>
    </w:div>
    <w:div w:id="191666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216DB5374678438E4092995ED46B66" ma:contentTypeVersion="16" ma:contentTypeDescription="Create a new document." ma:contentTypeScope="" ma:versionID="6bdf1796534b927b2d22cbff0f3db5a1">
  <xsd:schema xmlns:xsd="http://www.w3.org/2001/XMLSchema" xmlns:xs="http://www.w3.org/2001/XMLSchema" xmlns:p="http://schemas.microsoft.com/office/2006/metadata/properties" xmlns:ns3="247c8f43-cc63-42c1-a3fb-8f128f8e9856" xmlns:ns4="0b93518d-b28c-42b7-9aca-9b482cf6c327" targetNamespace="http://schemas.microsoft.com/office/2006/metadata/properties" ma:root="true" ma:fieldsID="98b72f739a765dfa72c814e07f4be5c5" ns3:_="" ns4:_="">
    <xsd:import namespace="247c8f43-cc63-42c1-a3fb-8f128f8e9856"/>
    <xsd:import namespace="0b93518d-b28c-42b7-9aca-9b482cf6c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GenerationTime" minOccurs="0"/>
                <xsd:element ref="ns4:MediaServiceEventHashCode" minOccurs="0"/>
                <xsd:element ref="ns4:MediaServiceSystemTags" minOccurs="0"/>
                <xsd:element ref="ns4:MediaServiceSearchPropertie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c8f43-cc63-42c1-a3fb-8f128f8e985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93518d-b28c-42b7-9aca-9b482cf6c3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b93518d-b28c-42b7-9aca-9b482cf6c327" xsi:nil="true"/>
  </documentManagement>
</p:properties>
</file>

<file path=customXml/itemProps1.xml><?xml version="1.0" encoding="utf-8"?>
<ds:datastoreItem xmlns:ds="http://schemas.openxmlformats.org/officeDocument/2006/customXml" ds:itemID="{0DDF711B-96B8-4864-8874-708CE7AB77C2}">
  <ds:schemaRefs>
    <ds:schemaRef ds:uri="http://schemas.microsoft.com/sharepoint/v3/contenttype/forms"/>
  </ds:schemaRefs>
</ds:datastoreItem>
</file>

<file path=customXml/itemProps2.xml><?xml version="1.0" encoding="utf-8"?>
<ds:datastoreItem xmlns:ds="http://schemas.openxmlformats.org/officeDocument/2006/customXml" ds:itemID="{58810ECE-3DEC-42CC-A75D-A15E66366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c8f43-cc63-42c1-a3fb-8f128f8e9856"/>
    <ds:schemaRef ds:uri="0b93518d-b28c-42b7-9aca-9b482cf6c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DFF68F-2A34-4C25-9E59-E5A84B080AFA}">
  <ds:schemaRefs>
    <ds:schemaRef ds:uri="http://schemas.microsoft.com/office/2006/metadata/properties"/>
    <ds:schemaRef ds:uri="http://schemas.microsoft.com/office/infopath/2007/PartnerControls"/>
    <ds:schemaRef ds:uri="0b93518d-b28c-42b7-9aca-9b482cf6c327"/>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1322</Words>
  <Characters>7542</Characters>
  <Application>Microsoft Office Word</Application>
  <DocSecurity>0</DocSecurity>
  <Lines>62</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PHILIPE</dc:creator>
  <cp:keywords/>
  <dc:description/>
  <cp:lastModifiedBy>HP</cp:lastModifiedBy>
  <cp:revision>3</cp:revision>
  <dcterms:created xsi:type="dcterms:W3CDTF">2026-09-30T10:44:00Z</dcterms:created>
  <dcterms:modified xsi:type="dcterms:W3CDTF">2026-10-06T10:37:00Z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0x01010086216DB5374678438E4092995ED46B66</vt:lpwstr>
  </property>
</Properties>
</file>