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FC60D" w14:textId="1D2004C4" w:rsidR="00D72CD0" w:rsidRPr="00A84638" w:rsidRDefault="00D72CD0" w:rsidP="0064264B">
      <w:pPr>
        <w:pStyle w:val="Heading4"/>
        <w:ind w:left="541" w:right="663"/>
        <w:jc w:val="both"/>
        <w:rPr>
          <w:rFonts w:ascii="Trebuchet MS" w:hAnsi="Trebuchet MS"/>
        </w:rPr>
      </w:pPr>
    </w:p>
    <w:p w14:paraId="70639596" w14:textId="75810874" w:rsidR="00D72CD0" w:rsidRPr="00A84638" w:rsidRDefault="00D72CD0" w:rsidP="0064264B">
      <w:pPr>
        <w:pStyle w:val="Heading4"/>
        <w:ind w:left="541" w:right="663"/>
        <w:jc w:val="both"/>
        <w:rPr>
          <w:rFonts w:ascii="Trebuchet MS" w:hAnsi="Trebuchet MS"/>
        </w:rPr>
      </w:pPr>
    </w:p>
    <w:p w14:paraId="0E2DC5AE" w14:textId="77777777" w:rsidR="005357D4" w:rsidRPr="00A84638" w:rsidRDefault="005357D4" w:rsidP="0064264B">
      <w:pPr>
        <w:pStyle w:val="Heading4"/>
        <w:ind w:left="541" w:right="663"/>
        <w:jc w:val="both"/>
        <w:rPr>
          <w:rFonts w:ascii="Trebuchet MS" w:hAnsi="Trebuchet MS"/>
        </w:rPr>
      </w:pPr>
    </w:p>
    <w:p w14:paraId="19A7D2D4" w14:textId="74EA3A5C" w:rsidR="001A2F9A" w:rsidRPr="00A84638" w:rsidRDefault="00FD40AA" w:rsidP="00D17E50">
      <w:pPr>
        <w:pStyle w:val="Heading4"/>
        <w:ind w:left="541" w:right="663"/>
        <w:jc w:val="center"/>
        <w:rPr>
          <w:rFonts w:ascii="Trebuchet MS" w:hAnsi="Trebuchet MS"/>
        </w:rPr>
      </w:pPr>
      <w:r w:rsidRPr="00A84638">
        <w:rPr>
          <w:rFonts w:ascii="Trebuchet MS" w:hAnsi="Trebuchet MS"/>
        </w:rPr>
        <w:t>Norme</w:t>
      </w:r>
      <w:r w:rsidRPr="00A84638">
        <w:rPr>
          <w:rFonts w:ascii="Trebuchet MS" w:hAnsi="Trebuchet MS"/>
          <w:spacing w:val="12"/>
        </w:rPr>
        <w:t xml:space="preserve"> </w:t>
      </w:r>
      <w:r w:rsidRPr="00A84638">
        <w:rPr>
          <w:rFonts w:ascii="Trebuchet MS" w:hAnsi="Trebuchet MS"/>
        </w:rPr>
        <w:t>de</w:t>
      </w:r>
      <w:r w:rsidRPr="00A84638">
        <w:rPr>
          <w:rFonts w:ascii="Trebuchet MS" w:hAnsi="Trebuchet MS"/>
          <w:spacing w:val="15"/>
        </w:rPr>
        <w:t xml:space="preserve"> </w:t>
      </w:r>
      <w:r w:rsidRPr="00A84638">
        <w:rPr>
          <w:rFonts w:ascii="Trebuchet MS" w:hAnsi="Trebuchet MS"/>
        </w:rPr>
        <w:t>monitorizare</w:t>
      </w:r>
      <w:r w:rsidRPr="00A84638">
        <w:rPr>
          <w:rFonts w:ascii="Trebuchet MS" w:hAnsi="Trebuchet MS"/>
          <w:spacing w:val="16"/>
        </w:rPr>
        <w:t xml:space="preserve"> </w:t>
      </w:r>
      <w:r w:rsidRPr="00A84638">
        <w:rPr>
          <w:rFonts w:ascii="Trebuchet MS" w:hAnsi="Trebuchet MS"/>
        </w:rPr>
        <w:t>a</w:t>
      </w:r>
      <w:r w:rsidRPr="00A84638">
        <w:rPr>
          <w:rFonts w:ascii="Trebuchet MS" w:hAnsi="Trebuchet MS"/>
          <w:spacing w:val="15"/>
        </w:rPr>
        <w:t xml:space="preserve"> </w:t>
      </w:r>
      <w:r w:rsidRPr="00A84638">
        <w:rPr>
          <w:rFonts w:ascii="Trebuchet MS" w:hAnsi="Trebuchet MS"/>
        </w:rPr>
        <w:t>conformit</w:t>
      </w:r>
      <w:r w:rsidR="00A84638">
        <w:rPr>
          <w:rFonts w:ascii="Trebuchet MS" w:hAnsi="Trebuchet MS"/>
        </w:rPr>
        <w:t>ăț</w:t>
      </w:r>
      <w:r w:rsidRPr="00A84638">
        <w:rPr>
          <w:rFonts w:ascii="Trebuchet MS" w:hAnsi="Trebuchet MS"/>
        </w:rPr>
        <w:t>ii</w:t>
      </w:r>
      <w:r w:rsidRPr="00A84638">
        <w:rPr>
          <w:rFonts w:ascii="Trebuchet MS" w:hAnsi="Trebuchet MS"/>
          <w:spacing w:val="15"/>
        </w:rPr>
        <w:t xml:space="preserve"> </w:t>
      </w:r>
      <w:r w:rsidRPr="00A84638">
        <w:rPr>
          <w:rFonts w:ascii="Trebuchet MS" w:hAnsi="Trebuchet MS"/>
        </w:rPr>
        <w:t>site-urilor</w:t>
      </w:r>
      <w:r w:rsidRPr="00A84638">
        <w:rPr>
          <w:rFonts w:ascii="Trebuchet MS" w:hAnsi="Trebuchet MS"/>
          <w:spacing w:val="14"/>
        </w:rPr>
        <w:t xml:space="preserve"> </w:t>
      </w:r>
      <w:r w:rsidRPr="00A84638">
        <w:rPr>
          <w:rFonts w:ascii="Trebuchet MS" w:hAnsi="Trebuchet MS"/>
        </w:rPr>
        <w:t>web</w:t>
      </w:r>
      <w:r w:rsidRPr="00A84638">
        <w:rPr>
          <w:rFonts w:ascii="Trebuchet MS" w:hAnsi="Trebuchet MS"/>
          <w:spacing w:val="12"/>
        </w:rPr>
        <w:t xml:space="preserve"> </w:t>
      </w:r>
      <w:r w:rsidR="00064A80">
        <w:rPr>
          <w:rFonts w:ascii="Trebuchet MS" w:hAnsi="Trebuchet MS"/>
        </w:rPr>
        <w:t>ș</w:t>
      </w:r>
      <w:r w:rsidRPr="00A84638">
        <w:rPr>
          <w:rFonts w:ascii="Trebuchet MS" w:hAnsi="Trebuchet MS"/>
        </w:rPr>
        <w:t>i</w:t>
      </w:r>
      <w:r w:rsidRPr="00A84638">
        <w:rPr>
          <w:rFonts w:ascii="Trebuchet MS" w:hAnsi="Trebuchet MS"/>
          <w:spacing w:val="16"/>
        </w:rPr>
        <w:t xml:space="preserve"> </w:t>
      </w:r>
      <w:r w:rsidRPr="00A84638">
        <w:rPr>
          <w:rFonts w:ascii="Trebuchet MS" w:hAnsi="Trebuchet MS"/>
        </w:rPr>
        <w:t>a</w:t>
      </w:r>
      <w:r w:rsidRPr="00A84638">
        <w:rPr>
          <w:rFonts w:ascii="Trebuchet MS" w:hAnsi="Trebuchet MS"/>
          <w:spacing w:val="15"/>
        </w:rPr>
        <w:t xml:space="preserve"> </w:t>
      </w:r>
      <w:r w:rsidRPr="00A84638">
        <w:rPr>
          <w:rFonts w:ascii="Trebuchet MS" w:hAnsi="Trebuchet MS"/>
        </w:rPr>
        <w:t>aplica</w:t>
      </w:r>
      <w:r w:rsidR="00064A80">
        <w:rPr>
          <w:rFonts w:ascii="Trebuchet MS" w:hAnsi="Trebuchet MS"/>
        </w:rPr>
        <w:t>ț</w:t>
      </w:r>
      <w:r w:rsidRPr="00A84638">
        <w:rPr>
          <w:rFonts w:ascii="Trebuchet MS" w:hAnsi="Trebuchet MS"/>
        </w:rPr>
        <w:t>iilor</w:t>
      </w:r>
      <w:r w:rsidRPr="00A84638">
        <w:rPr>
          <w:rFonts w:ascii="Trebuchet MS" w:hAnsi="Trebuchet MS"/>
          <w:spacing w:val="15"/>
        </w:rPr>
        <w:t xml:space="preserve"> </w:t>
      </w:r>
      <w:r w:rsidRPr="00A84638">
        <w:rPr>
          <w:rFonts w:ascii="Trebuchet MS" w:hAnsi="Trebuchet MS"/>
        </w:rPr>
        <w:t>mobile</w:t>
      </w:r>
      <w:r w:rsidRPr="00A84638">
        <w:rPr>
          <w:rFonts w:ascii="Trebuchet MS" w:hAnsi="Trebuchet MS"/>
          <w:spacing w:val="15"/>
        </w:rPr>
        <w:t xml:space="preserve"> </w:t>
      </w:r>
      <w:r w:rsidRPr="00A84638">
        <w:rPr>
          <w:rFonts w:ascii="Trebuchet MS" w:hAnsi="Trebuchet MS"/>
        </w:rPr>
        <w:t>cu</w:t>
      </w:r>
      <w:r w:rsidRPr="00A84638">
        <w:rPr>
          <w:rFonts w:ascii="Trebuchet MS" w:hAnsi="Trebuchet MS"/>
          <w:spacing w:val="-52"/>
        </w:rPr>
        <w:t xml:space="preserve"> </w:t>
      </w:r>
      <w:r w:rsidR="00E23FBD" w:rsidRPr="00A84638">
        <w:rPr>
          <w:rFonts w:ascii="Trebuchet MS" w:hAnsi="Trebuchet MS"/>
          <w:spacing w:val="-52"/>
        </w:rPr>
        <w:t xml:space="preserve">      </w:t>
      </w:r>
      <w:r w:rsidRPr="00A84638">
        <w:rPr>
          <w:rFonts w:ascii="Trebuchet MS" w:hAnsi="Trebuchet MS"/>
        </w:rPr>
        <w:t>cerin</w:t>
      </w:r>
      <w:r w:rsidR="00064A80">
        <w:rPr>
          <w:rFonts w:ascii="Trebuchet MS" w:hAnsi="Trebuchet MS"/>
        </w:rPr>
        <w:t>ț</w:t>
      </w:r>
      <w:r w:rsidRPr="00A84638">
        <w:rPr>
          <w:rFonts w:ascii="Trebuchet MS" w:hAnsi="Trebuchet MS"/>
        </w:rPr>
        <w:t>ele</w:t>
      </w:r>
      <w:r w:rsidRPr="00A84638">
        <w:rPr>
          <w:rFonts w:ascii="Trebuchet MS" w:hAnsi="Trebuchet MS"/>
          <w:spacing w:val="1"/>
        </w:rPr>
        <w:t xml:space="preserve"> </w:t>
      </w:r>
      <w:r w:rsidRPr="00A84638">
        <w:rPr>
          <w:rFonts w:ascii="Trebuchet MS" w:hAnsi="Trebuchet MS"/>
        </w:rPr>
        <w:t>privind</w:t>
      </w:r>
      <w:r w:rsidRPr="00A84638">
        <w:rPr>
          <w:rFonts w:ascii="Trebuchet MS" w:hAnsi="Trebuchet MS"/>
          <w:spacing w:val="2"/>
        </w:rPr>
        <w:t xml:space="preserve"> </w:t>
      </w:r>
      <w:r w:rsidRPr="00A84638">
        <w:rPr>
          <w:rFonts w:ascii="Trebuchet MS" w:hAnsi="Trebuchet MS"/>
        </w:rPr>
        <w:t>accesibilitatea</w:t>
      </w:r>
    </w:p>
    <w:p w14:paraId="1909E7D2" w14:textId="77777777" w:rsidR="00D17E50" w:rsidRPr="00A84638" w:rsidRDefault="00D17E50" w:rsidP="00C31C93">
      <w:pPr>
        <w:pStyle w:val="Heading4"/>
        <w:ind w:left="0" w:right="663"/>
        <w:rPr>
          <w:rFonts w:ascii="Trebuchet MS" w:hAnsi="Trebuchet MS"/>
        </w:rPr>
      </w:pPr>
    </w:p>
    <w:p w14:paraId="564FC676" w14:textId="77777777" w:rsidR="001A2F9A" w:rsidRPr="00A84638" w:rsidRDefault="001A2F9A" w:rsidP="0064264B">
      <w:pPr>
        <w:pStyle w:val="BodyText"/>
        <w:jc w:val="center"/>
        <w:rPr>
          <w:rFonts w:ascii="Trebuchet MS" w:hAnsi="Trebuchet MS"/>
          <w:b/>
        </w:rPr>
      </w:pPr>
    </w:p>
    <w:p w14:paraId="053DD131" w14:textId="77777777" w:rsidR="00220430" w:rsidRDefault="00FD40AA" w:rsidP="00FB6566">
      <w:pPr>
        <w:pStyle w:val="Heading4"/>
        <w:ind w:right="658"/>
        <w:jc w:val="center"/>
        <w:rPr>
          <w:rFonts w:ascii="Trebuchet MS" w:hAnsi="Trebuchet MS"/>
        </w:rPr>
      </w:pPr>
      <w:r w:rsidRPr="00A84638">
        <w:rPr>
          <w:rFonts w:ascii="Trebuchet MS" w:hAnsi="Trebuchet MS"/>
        </w:rPr>
        <w:t>CAPITOLUL</w:t>
      </w:r>
      <w:r w:rsidRPr="00A84638">
        <w:rPr>
          <w:rFonts w:ascii="Trebuchet MS" w:hAnsi="Trebuchet MS"/>
          <w:spacing w:val="24"/>
        </w:rPr>
        <w:t xml:space="preserve"> </w:t>
      </w:r>
      <w:r w:rsidRPr="00A84638">
        <w:rPr>
          <w:rFonts w:ascii="Trebuchet MS" w:hAnsi="Trebuchet MS"/>
        </w:rPr>
        <w:t>I</w:t>
      </w:r>
    </w:p>
    <w:p w14:paraId="6CBF601F" w14:textId="0612406A" w:rsidR="001A2F9A" w:rsidRPr="00A84638" w:rsidRDefault="00017D0F" w:rsidP="00FB6566">
      <w:pPr>
        <w:pStyle w:val="Heading4"/>
        <w:ind w:right="658"/>
        <w:jc w:val="center"/>
        <w:rPr>
          <w:rFonts w:ascii="Trebuchet MS" w:hAnsi="Trebuchet MS"/>
        </w:rPr>
      </w:pPr>
      <w:r w:rsidRPr="00A84638">
        <w:rPr>
          <w:rFonts w:ascii="Trebuchet MS" w:hAnsi="Trebuchet MS"/>
        </w:rPr>
        <w:t xml:space="preserve"> </w:t>
      </w:r>
      <w:r w:rsidR="00FD40AA" w:rsidRPr="00A84638">
        <w:rPr>
          <w:rFonts w:ascii="Trebuchet MS" w:hAnsi="Trebuchet MS"/>
        </w:rPr>
        <w:t>Dispozi</w:t>
      </w:r>
      <w:r w:rsidR="00064A80">
        <w:rPr>
          <w:rFonts w:ascii="Trebuchet MS" w:hAnsi="Trebuchet MS"/>
        </w:rPr>
        <w:t>ț</w:t>
      </w:r>
      <w:r w:rsidR="00FD40AA" w:rsidRPr="00A84638">
        <w:rPr>
          <w:rFonts w:ascii="Trebuchet MS" w:hAnsi="Trebuchet MS"/>
        </w:rPr>
        <w:t>ii</w:t>
      </w:r>
      <w:r w:rsidR="00FD40AA" w:rsidRPr="00A84638">
        <w:rPr>
          <w:rFonts w:ascii="Trebuchet MS" w:hAnsi="Trebuchet MS"/>
          <w:spacing w:val="19"/>
        </w:rPr>
        <w:t xml:space="preserve"> </w:t>
      </w:r>
      <w:r w:rsidR="00FD40AA" w:rsidRPr="00A84638">
        <w:rPr>
          <w:rFonts w:ascii="Trebuchet MS" w:hAnsi="Trebuchet MS"/>
        </w:rPr>
        <w:t>generale</w:t>
      </w:r>
    </w:p>
    <w:p w14:paraId="04D765B3" w14:textId="77777777" w:rsidR="001A2F9A" w:rsidRPr="00A84638" w:rsidRDefault="001A2F9A" w:rsidP="002B5714">
      <w:pPr>
        <w:pStyle w:val="BodyText"/>
        <w:jc w:val="both"/>
        <w:rPr>
          <w:rFonts w:ascii="Trebuchet MS" w:hAnsi="Trebuchet MS"/>
          <w:b/>
        </w:rPr>
      </w:pPr>
    </w:p>
    <w:p w14:paraId="56652ECF" w14:textId="77777777" w:rsidR="001A2F9A" w:rsidRPr="00A84638" w:rsidRDefault="00FD40AA" w:rsidP="0064264B">
      <w:pPr>
        <w:ind w:left="212"/>
        <w:jc w:val="both"/>
        <w:rPr>
          <w:rFonts w:ascii="Trebuchet MS" w:hAnsi="Trebuchet MS"/>
          <w:b/>
        </w:rPr>
      </w:pPr>
      <w:r w:rsidRPr="00A84638">
        <w:rPr>
          <w:rFonts w:ascii="Trebuchet MS" w:hAnsi="Trebuchet MS"/>
          <w:b/>
        </w:rPr>
        <w:t>Art.</w:t>
      </w:r>
      <w:r w:rsidRPr="00A84638">
        <w:rPr>
          <w:rFonts w:ascii="Trebuchet MS" w:hAnsi="Trebuchet MS"/>
          <w:b/>
          <w:spacing w:val="4"/>
        </w:rPr>
        <w:t xml:space="preserve"> </w:t>
      </w:r>
      <w:r w:rsidRPr="00A84638">
        <w:rPr>
          <w:rFonts w:ascii="Trebuchet MS" w:hAnsi="Trebuchet MS"/>
          <w:b/>
        </w:rPr>
        <w:t>1</w:t>
      </w:r>
    </w:p>
    <w:p w14:paraId="02C1B08A" w14:textId="13BEDE9D" w:rsidR="001A2F9A" w:rsidRPr="00A84638" w:rsidRDefault="00FD40AA" w:rsidP="001C77C8">
      <w:pPr>
        <w:pStyle w:val="BodyText"/>
        <w:ind w:left="212" w:right="42"/>
        <w:jc w:val="both"/>
        <w:rPr>
          <w:rFonts w:ascii="Trebuchet MS" w:hAnsi="Trebuchet MS"/>
        </w:rPr>
      </w:pPr>
      <w:r w:rsidRPr="00A84638">
        <w:rPr>
          <w:rFonts w:ascii="Trebuchet MS" w:hAnsi="Trebuchet MS"/>
        </w:rPr>
        <w:t>Prezentele</w:t>
      </w:r>
      <w:r w:rsidRPr="005E02C5">
        <w:rPr>
          <w:rFonts w:ascii="Trebuchet MS" w:hAnsi="Trebuchet MS"/>
        </w:rPr>
        <w:t xml:space="preserve"> </w:t>
      </w:r>
      <w:r w:rsidRPr="00A84638">
        <w:rPr>
          <w:rFonts w:ascii="Trebuchet MS" w:hAnsi="Trebuchet MS"/>
        </w:rPr>
        <w:t>norme</w:t>
      </w:r>
      <w:r w:rsidRPr="005E02C5">
        <w:rPr>
          <w:rFonts w:ascii="Trebuchet MS" w:hAnsi="Trebuchet MS"/>
        </w:rPr>
        <w:t xml:space="preserve"> </w:t>
      </w:r>
      <w:r w:rsidR="00770404" w:rsidRPr="005E02C5">
        <w:rPr>
          <w:rFonts w:ascii="Trebuchet MS" w:hAnsi="Trebuchet MS"/>
        </w:rPr>
        <w:t>stabilesc</w:t>
      </w:r>
      <w:r w:rsidR="001C77C8">
        <w:rPr>
          <w:rFonts w:ascii="Trebuchet MS" w:hAnsi="Trebuchet MS"/>
        </w:rPr>
        <w:t xml:space="preserve"> procedurile de </w:t>
      </w:r>
      <w:r w:rsidR="001C77C8" w:rsidRPr="001C77C8">
        <w:rPr>
          <w:rFonts w:ascii="Trebuchet MS" w:hAnsi="Trebuchet MS"/>
        </w:rPr>
        <w:t>monitorizare a conformității site-urilor web și a aplicațiilor mobile cu cerințele privind accesibilitatea</w:t>
      </w:r>
      <w:r w:rsidR="001C77C8">
        <w:rPr>
          <w:rFonts w:ascii="Trebuchet MS" w:hAnsi="Trebuchet MS"/>
        </w:rPr>
        <w:t xml:space="preserve"> și procedura de </w:t>
      </w:r>
      <w:r w:rsidR="001C77C8" w:rsidRPr="001C77C8">
        <w:rPr>
          <w:rFonts w:ascii="Trebuchet MS" w:hAnsi="Trebuchet MS"/>
        </w:rPr>
        <w:t>control</w:t>
      </w:r>
      <w:r w:rsidR="001C77C8">
        <w:rPr>
          <w:rFonts w:ascii="Trebuchet MS" w:hAnsi="Trebuchet MS"/>
        </w:rPr>
        <w:t xml:space="preserve"> a</w:t>
      </w:r>
      <w:r w:rsidR="001C77C8" w:rsidRPr="001C77C8">
        <w:rPr>
          <w:rFonts w:ascii="Trebuchet MS" w:hAnsi="Trebuchet MS"/>
        </w:rPr>
        <w:t xml:space="preserve"> respectării prevederilor</w:t>
      </w:r>
      <w:r w:rsidR="001C77C8">
        <w:rPr>
          <w:rFonts w:ascii="Trebuchet MS" w:hAnsi="Trebuchet MS"/>
        </w:rPr>
        <w:t xml:space="preserve"> </w:t>
      </w:r>
      <w:r w:rsidR="001C77C8" w:rsidRPr="001C77C8">
        <w:rPr>
          <w:rFonts w:ascii="Trebuchet MS" w:hAnsi="Trebuchet MS"/>
        </w:rPr>
        <w:t>Ordonanț</w:t>
      </w:r>
      <w:r w:rsidR="001C77C8">
        <w:rPr>
          <w:rFonts w:ascii="Trebuchet MS" w:hAnsi="Trebuchet MS"/>
        </w:rPr>
        <w:t>ei</w:t>
      </w:r>
      <w:r w:rsidR="001C77C8" w:rsidRPr="001C77C8">
        <w:rPr>
          <w:rFonts w:ascii="Trebuchet MS" w:hAnsi="Trebuchet MS"/>
        </w:rPr>
        <w:t xml:space="preserve"> de urgență a Guvernului nr. 112/2018 privind accesibilitatea site-urilor web și a aplicațiilor mobile ale organismelor din sectorul public</w:t>
      </w:r>
      <w:r w:rsidR="001C77C8">
        <w:rPr>
          <w:rFonts w:ascii="Trebuchet MS" w:hAnsi="Trebuchet MS"/>
        </w:rPr>
        <w:t>.</w:t>
      </w:r>
    </w:p>
    <w:p w14:paraId="5B9E62D7" w14:textId="77777777" w:rsidR="001A2F9A" w:rsidRPr="00A84638" w:rsidRDefault="001A2F9A" w:rsidP="00235204">
      <w:pPr>
        <w:pStyle w:val="BodyText"/>
        <w:ind w:right="42"/>
        <w:jc w:val="both"/>
        <w:rPr>
          <w:rFonts w:ascii="Trebuchet MS" w:hAnsi="Trebuchet MS"/>
        </w:rPr>
      </w:pPr>
    </w:p>
    <w:p w14:paraId="6642C199" w14:textId="77777777" w:rsidR="001A2F9A" w:rsidRPr="00A84638" w:rsidRDefault="00FD40AA" w:rsidP="00235204">
      <w:pPr>
        <w:pStyle w:val="Heading4"/>
        <w:ind w:right="42"/>
        <w:jc w:val="both"/>
        <w:rPr>
          <w:rFonts w:ascii="Trebuchet MS" w:hAnsi="Trebuchet MS"/>
        </w:rPr>
      </w:pPr>
      <w:r w:rsidRPr="00A84638">
        <w:rPr>
          <w:rFonts w:ascii="Trebuchet MS" w:hAnsi="Trebuchet MS"/>
        </w:rPr>
        <w:t>Art.</w:t>
      </w:r>
      <w:r w:rsidRPr="00A84638">
        <w:rPr>
          <w:rFonts w:ascii="Trebuchet MS" w:hAnsi="Trebuchet MS"/>
          <w:spacing w:val="4"/>
        </w:rPr>
        <w:t xml:space="preserve"> </w:t>
      </w:r>
      <w:r w:rsidRPr="00A84638">
        <w:rPr>
          <w:rFonts w:ascii="Trebuchet MS" w:hAnsi="Trebuchet MS"/>
        </w:rPr>
        <w:t>2</w:t>
      </w:r>
    </w:p>
    <w:p w14:paraId="2A0A0637" w14:textId="487E65E2" w:rsidR="001A2F9A" w:rsidRPr="00A84638" w:rsidRDefault="00FD40AA" w:rsidP="00235204">
      <w:pPr>
        <w:pStyle w:val="BodyText"/>
        <w:ind w:left="212" w:right="42"/>
        <w:jc w:val="both"/>
        <w:rPr>
          <w:rFonts w:ascii="Trebuchet MS" w:hAnsi="Trebuchet MS"/>
        </w:rPr>
      </w:pPr>
      <w:r w:rsidRPr="00A84638">
        <w:rPr>
          <w:rFonts w:ascii="Trebuchet MS" w:hAnsi="Trebuchet MS"/>
        </w:rPr>
        <w:t xml:space="preserve">În </w:t>
      </w:r>
      <w:r w:rsidR="00064A80">
        <w:rPr>
          <w:rFonts w:ascii="Trebuchet MS" w:hAnsi="Trebuchet MS"/>
        </w:rPr>
        <w:t>î</w:t>
      </w:r>
      <w:r w:rsidRPr="00A84638">
        <w:rPr>
          <w:rFonts w:ascii="Trebuchet MS" w:hAnsi="Trebuchet MS"/>
        </w:rPr>
        <w:t>n</w:t>
      </w:r>
      <w:r w:rsidR="00064A80">
        <w:rPr>
          <w:rFonts w:ascii="Trebuchet MS" w:hAnsi="Trebuchet MS"/>
        </w:rPr>
        <w:t>ț</w:t>
      </w:r>
      <w:r w:rsidRPr="00A84638">
        <w:rPr>
          <w:rFonts w:ascii="Trebuchet MS" w:hAnsi="Trebuchet MS"/>
        </w:rPr>
        <w:t xml:space="preserve">elesul prezentelor norme, termenii, expresiile </w:t>
      </w:r>
      <w:r w:rsidR="00064A80">
        <w:rPr>
          <w:rFonts w:ascii="Trebuchet MS" w:hAnsi="Trebuchet MS"/>
        </w:rPr>
        <w:t>ș</w:t>
      </w:r>
      <w:r w:rsidRPr="00A84638">
        <w:rPr>
          <w:rFonts w:ascii="Trebuchet MS" w:hAnsi="Trebuchet MS"/>
        </w:rPr>
        <w:t>i abrevierile de mai jos au următoarele</w:t>
      </w:r>
      <w:r w:rsidRPr="00A84638">
        <w:rPr>
          <w:rFonts w:ascii="Trebuchet MS" w:hAnsi="Trebuchet MS"/>
          <w:spacing w:val="1"/>
        </w:rPr>
        <w:t xml:space="preserve"> </w:t>
      </w:r>
      <w:r w:rsidRPr="00A84638">
        <w:rPr>
          <w:rFonts w:ascii="Trebuchet MS" w:hAnsi="Trebuchet MS"/>
        </w:rPr>
        <w:t>semnifica</w:t>
      </w:r>
      <w:r w:rsidR="00064A80">
        <w:rPr>
          <w:rFonts w:ascii="Trebuchet MS" w:hAnsi="Trebuchet MS"/>
        </w:rPr>
        <w:t>ț</w:t>
      </w:r>
      <w:r w:rsidRPr="00A84638">
        <w:rPr>
          <w:rFonts w:ascii="Trebuchet MS" w:hAnsi="Trebuchet MS"/>
        </w:rPr>
        <w:t>ii:</w:t>
      </w:r>
    </w:p>
    <w:p w14:paraId="73DD2E5B" w14:textId="55687DED" w:rsidR="001A2F9A" w:rsidRPr="00A84638" w:rsidRDefault="00FD40AA" w:rsidP="00235204">
      <w:pPr>
        <w:pStyle w:val="ListParagraph"/>
        <w:numPr>
          <w:ilvl w:val="0"/>
          <w:numId w:val="45"/>
        </w:numPr>
        <w:tabs>
          <w:tab w:val="left" w:pos="479"/>
        </w:tabs>
        <w:ind w:left="142" w:right="42" w:firstLine="0"/>
        <w:rPr>
          <w:rFonts w:ascii="Trebuchet MS" w:hAnsi="Trebuchet MS"/>
        </w:rPr>
      </w:pPr>
      <w:r w:rsidRPr="00A84638">
        <w:rPr>
          <w:rFonts w:ascii="Trebuchet MS" w:hAnsi="Trebuchet MS"/>
          <w:i/>
        </w:rPr>
        <w:t xml:space="preserve">agent utilizator </w:t>
      </w:r>
      <w:r w:rsidRPr="00A84638">
        <w:rPr>
          <w:rFonts w:ascii="Trebuchet MS" w:hAnsi="Trebuchet MS"/>
          <w:b/>
        </w:rPr>
        <w:t xml:space="preserve">- </w:t>
      </w:r>
      <w:r w:rsidRPr="00A84638">
        <w:rPr>
          <w:rFonts w:ascii="Trebuchet MS" w:hAnsi="Trebuchet MS"/>
        </w:rPr>
        <w:t>o aplicație instalată pe computerul utilizatorului care se conectează la un</w:t>
      </w:r>
      <w:r w:rsidRPr="00A84638">
        <w:rPr>
          <w:rFonts w:ascii="Trebuchet MS" w:hAnsi="Trebuchet MS"/>
          <w:spacing w:val="1"/>
        </w:rPr>
        <w:t xml:space="preserve"> </w:t>
      </w:r>
      <w:r w:rsidRPr="00A84638">
        <w:rPr>
          <w:rFonts w:ascii="Trebuchet MS" w:hAnsi="Trebuchet MS"/>
        </w:rPr>
        <w:t>proces</w:t>
      </w:r>
      <w:r w:rsidRPr="00A84638">
        <w:rPr>
          <w:rFonts w:ascii="Trebuchet MS" w:hAnsi="Trebuchet MS"/>
          <w:spacing w:val="1"/>
        </w:rPr>
        <w:t xml:space="preserve"> </w:t>
      </w:r>
      <w:r w:rsidRPr="00A84638">
        <w:rPr>
          <w:rFonts w:ascii="Trebuchet MS" w:hAnsi="Trebuchet MS"/>
        </w:rPr>
        <w:t>server.</w:t>
      </w:r>
      <w:r w:rsidRPr="00A84638">
        <w:rPr>
          <w:rFonts w:ascii="Trebuchet MS" w:hAnsi="Trebuchet MS"/>
          <w:spacing w:val="1"/>
        </w:rPr>
        <w:t xml:space="preserve"> </w:t>
      </w:r>
      <w:r w:rsidRPr="00A84638">
        <w:rPr>
          <w:rFonts w:ascii="Trebuchet MS" w:hAnsi="Trebuchet MS"/>
        </w:rPr>
        <w:t>Exemple</w:t>
      </w:r>
      <w:r w:rsidRPr="00A84638">
        <w:rPr>
          <w:rFonts w:ascii="Trebuchet MS" w:hAnsi="Trebuchet MS"/>
          <w:spacing w:val="1"/>
        </w:rPr>
        <w:t xml:space="preserve"> </w:t>
      </w:r>
      <w:r w:rsidRPr="00A84638">
        <w:rPr>
          <w:rFonts w:ascii="Trebuchet MS" w:hAnsi="Trebuchet MS"/>
        </w:rPr>
        <w:t>de</w:t>
      </w:r>
      <w:r w:rsidRPr="00A84638">
        <w:rPr>
          <w:rFonts w:ascii="Trebuchet MS" w:hAnsi="Trebuchet MS"/>
          <w:spacing w:val="1"/>
        </w:rPr>
        <w:t xml:space="preserve"> </w:t>
      </w:r>
      <w:r w:rsidRPr="00A84638">
        <w:rPr>
          <w:rFonts w:ascii="Trebuchet MS" w:hAnsi="Trebuchet MS"/>
        </w:rPr>
        <w:t>agenți</w:t>
      </w:r>
      <w:r w:rsidRPr="00A84638">
        <w:rPr>
          <w:rFonts w:ascii="Trebuchet MS" w:hAnsi="Trebuchet MS"/>
          <w:spacing w:val="1"/>
        </w:rPr>
        <w:t xml:space="preserve"> </w:t>
      </w:r>
      <w:r w:rsidRPr="00A84638">
        <w:rPr>
          <w:rFonts w:ascii="Trebuchet MS" w:hAnsi="Trebuchet MS"/>
        </w:rPr>
        <w:t>de</w:t>
      </w:r>
      <w:r w:rsidRPr="00A84638">
        <w:rPr>
          <w:rFonts w:ascii="Trebuchet MS" w:hAnsi="Trebuchet MS"/>
          <w:spacing w:val="1"/>
        </w:rPr>
        <w:t xml:space="preserve"> </w:t>
      </w:r>
      <w:r w:rsidRPr="00A84638">
        <w:rPr>
          <w:rFonts w:ascii="Trebuchet MS" w:hAnsi="Trebuchet MS"/>
        </w:rPr>
        <w:t>utilizatori</w:t>
      </w:r>
      <w:r w:rsidRPr="00A84638">
        <w:rPr>
          <w:rFonts w:ascii="Trebuchet MS" w:hAnsi="Trebuchet MS"/>
          <w:spacing w:val="1"/>
        </w:rPr>
        <w:t xml:space="preserve"> </w:t>
      </w:r>
      <w:r w:rsidRPr="00A84638">
        <w:rPr>
          <w:rFonts w:ascii="Trebuchet MS" w:hAnsi="Trebuchet MS"/>
        </w:rPr>
        <w:t>sunt</w:t>
      </w:r>
      <w:r w:rsidRPr="00A84638">
        <w:rPr>
          <w:rFonts w:ascii="Trebuchet MS" w:hAnsi="Trebuchet MS"/>
          <w:spacing w:val="1"/>
        </w:rPr>
        <w:t xml:space="preserve"> </w:t>
      </w:r>
      <w:r w:rsidRPr="00A84638">
        <w:rPr>
          <w:rFonts w:ascii="Trebuchet MS" w:hAnsi="Trebuchet MS"/>
        </w:rPr>
        <w:t>browserele</w:t>
      </w:r>
      <w:r w:rsidRPr="00A84638">
        <w:rPr>
          <w:rFonts w:ascii="Trebuchet MS" w:hAnsi="Trebuchet MS"/>
          <w:spacing w:val="1"/>
        </w:rPr>
        <w:t xml:space="preserve"> </w:t>
      </w:r>
      <w:r w:rsidRPr="00A84638">
        <w:rPr>
          <w:rFonts w:ascii="Trebuchet MS" w:hAnsi="Trebuchet MS"/>
        </w:rPr>
        <w:t>web</w:t>
      </w:r>
      <w:r w:rsidRPr="00A84638">
        <w:rPr>
          <w:rFonts w:ascii="Trebuchet MS" w:hAnsi="Trebuchet MS"/>
          <w:spacing w:val="1"/>
        </w:rPr>
        <w:t xml:space="preserve"> </w:t>
      </w:r>
      <w:r w:rsidRPr="00A84638">
        <w:rPr>
          <w:rFonts w:ascii="Trebuchet MS" w:hAnsi="Trebuchet MS"/>
        </w:rPr>
        <w:t>,</w:t>
      </w:r>
      <w:r w:rsidRPr="00A84638">
        <w:rPr>
          <w:rFonts w:ascii="Trebuchet MS" w:hAnsi="Trebuchet MS"/>
          <w:spacing w:val="1"/>
        </w:rPr>
        <w:t xml:space="preserve"> </w:t>
      </w:r>
      <w:r w:rsidRPr="00A84638">
        <w:rPr>
          <w:rFonts w:ascii="Trebuchet MS" w:hAnsi="Trebuchet MS"/>
        </w:rPr>
        <w:t>playerele</w:t>
      </w:r>
      <w:r w:rsidRPr="00A84638">
        <w:rPr>
          <w:rFonts w:ascii="Trebuchet MS" w:hAnsi="Trebuchet MS"/>
          <w:spacing w:val="1"/>
        </w:rPr>
        <w:t xml:space="preserve"> </w:t>
      </w:r>
      <w:r w:rsidRPr="00A84638">
        <w:rPr>
          <w:rFonts w:ascii="Trebuchet MS" w:hAnsi="Trebuchet MS"/>
        </w:rPr>
        <w:t>media</w:t>
      </w:r>
      <w:r w:rsidRPr="00A84638">
        <w:rPr>
          <w:rFonts w:ascii="Trebuchet MS" w:hAnsi="Trebuchet MS"/>
          <w:spacing w:val="1"/>
        </w:rPr>
        <w:t xml:space="preserve"> </w:t>
      </w:r>
      <w:r w:rsidRPr="00A84638">
        <w:rPr>
          <w:rFonts w:ascii="Trebuchet MS" w:hAnsi="Trebuchet MS"/>
        </w:rPr>
        <w:t>și</w:t>
      </w:r>
      <w:r w:rsidRPr="00A84638">
        <w:rPr>
          <w:rFonts w:ascii="Trebuchet MS" w:hAnsi="Trebuchet MS"/>
          <w:spacing w:val="1"/>
        </w:rPr>
        <w:t xml:space="preserve"> </w:t>
      </w:r>
      <w:r w:rsidRPr="00A84638">
        <w:rPr>
          <w:rFonts w:ascii="Trebuchet MS" w:hAnsi="Trebuchet MS"/>
        </w:rPr>
        <w:t>programele client</w:t>
      </w:r>
      <w:r w:rsidR="005B3E16" w:rsidRPr="00A84638">
        <w:rPr>
          <w:rFonts w:ascii="Trebuchet MS" w:hAnsi="Trebuchet MS"/>
        </w:rPr>
        <w:t>, cunoscute sub denumirea de</w:t>
      </w:r>
      <w:r w:rsidRPr="00A84638">
        <w:rPr>
          <w:rFonts w:ascii="Trebuchet MS" w:hAnsi="Trebuchet MS"/>
        </w:rPr>
        <w:t xml:space="preserve"> </w:t>
      </w:r>
      <w:r w:rsidRPr="00A84638">
        <w:rPr>
          <w:rFonts w:ascii="Trebuchet MS" w:hAnsi="Trebuchet MS"/>
          <w:i/>
        </w:rPr>
        <w:t xml:space="preserve">agenții de utilizator de poștă </w:t>
      </w:r>
      <w:r w:rsidRPr="00A84638">
        <w:rPr>
          <w:rFonts w:ascii="Trebuchet MS" w:hAnsi="Trebuchet MS"/>
        </w:rPr>
        <w:t xml:space="preserve">, cum ar fi </w:t>
      </w:r>
      <w:r w:rsidRPr="00A84638">
        <w:rPr>
          <w:rFonts w:ascii="Trebuchet MS" w:hAnsi="Trebuchet MS"/>
          <w:i/>
        </w:rPr>
        <w:t>Outlook</w:t>
      </w:r>
      <w:r w:rsidRPr="00A84638">
        <w:rPr>
          <w:rFonts w:ascii="Trebuchet MS" w:hAnsi="Trebuchet MS"/>
        </w:rPr>
        <w:t xml:space="preserve">, </w:t>
      </w:r>
      <w:r w:rsidRPr="00A84638">
        <w:rPr>
          <w:rFonts w:ascii="Trebuchet MS" w:hAnsi="Trebuchet MS"/>
          <w:i/>
        </w:rPr>
        <w:t>Eudora</w:t>
      </w:r>
      <w:r w:rsidRPr="00A84638">
        <w:rPr>
          <w:rFonts w:ascii="Trebuchet MS" w:hAnsi="Trebuchet MS"/>
        </w:rPr>
        <w:t xml:space="preserve">, </w:t>
      </w:r>
      <w:r w:rsidRPr="00A84638">
        <w:rPr>
          <w:rFonts w:ascii="Trebuchet MS" w:hAnsi="Trebuchet MS"/>
          <w:i/>
        </w:rPr>
        <w:t>Thunderbird</w:t>
      </w:r>
      <w:r w:rsidRPr="00A84638">
        <w:rPr>
          <w:rFonts w:ascii="Trebuchet MS" w:hAnsi="Trebuchet MS"/>
        </w:rPr>
        <w:t>,</w:t>
      </w:r>
      <w:r w:rsidRPr="00A84638">
        <w:rPr>
          <w:rFonts w:ascii="Trebuchet MS" w:hAnsi="Trebuchet MS"/>
          <w:spacing w:val="1"/>
        </w:rPr>
        <w:t xml:space="preserve"> </w:t>
      </w:r>
      <w:r w:rsidRPr="00A84638">
        <w:rPr>
          <w:rFonts w:ascii="Trebuchet MS" w:hAnsi="Trebuchet MS"/>
          <w:i/>
        </w:rPr>
        <w:t xml:space="preserve">Pine </w:t>
      </w:r>
      <w:r w:rsidRPr="00A84638">
        <w:rPr>
          <w:rFonts w:ascii="Trebuchet MS" w:hAnsi="Trebuchet MS"/>
        </w:rPr>
        <w:t xml:space="preserve">și </w:t>
      </w:r>
      <w:r w:rsidRPr="00A84638">
        <w:rPr>
          <w:rFonts w:ascii="Trebuchet MS" w:hAnsi="Trebuchet MS"/>
          <w:i/>
        </w:rPr>
        <w:t xml:space="preserve">Elm. </w:t>
      </w:r>
      <w:r w:rsidRPr="00A84638">
        <w:rPr>
          <w:rFonts w:ascii="Trebuchet MS" w:hAnsi="Trebuchet MS"/>
        </w:rPr>
        <w:t>În plus față de browsere, agenții utilizatorilor web pot fi telefoanele mobile,</w:t>
      </w:r>
      <w:r w:rsidRPr="00A84638">
        <w:rPr>
          <w:rFonts w:ascii="Trebuchet MS" w:hAnsi="Trebuchet MS"/>
          <w:spacing w:val="1"/>
        </w:rPr>
        <w:t xml:space="preserve"> </w:t>
      </w:r>
      <w:r w:rsidRPr="00A84638">
        <w:rPr>
          <w:rFonts w:ascii="Trebuchet MS" w:hAnsi="Trebuchet MS"/>
        </w:rPr>
        <w:t>cititoarele</w:t>
      </w:r>
      <w:r w:rsidRPr="00A84638">
        <w:rPr>
          <w:rFonts w:ascii="Trebuchet MS" w:hAnsi="Trebuchet MS"/>
          <w:spacing w:val="4"/>
        </w:rPr>
        <w:t xml:space="preserve"> </w:t>
      </w:r>
      <w:r w:rsidRPr="00A84638">
        <w:rPr>
          <w:rFonts w:ascii="Trebuchet MS" w:hAnsi="Trebuchet MS"/>
        </w:rPr>
        <w:t>de</w:t>
      </w:r>
      <w:r w:rsidRPr="00A84638">
        <w:rPr>
          <w:rFonts w:ascii="Trebuchet MS" w:hAnsi="Trebuchet MS"/>
          <w:spacing w:val="5"/>
        </w:rPr>
        <w:t xml:space="preserve"> </w:t>
      </w:r>
      <w:r w:rsidRPr="00A84638">
        <w:rPr>
          <w:rFonts w:ascii="Trebuchet MS" w:hAnsi="Trebuchet MS"/>
        </w:rPr>
        <w:t>ecran</w:t>
      </w:r>
      <w:r w:rsidRPr="00A84638">
        <w:rPr>
          <w:rFonts w:ascii="Trebuchet MS" w:hAnsi="Trebuchet MS"/>
          <w:spacing w:val="5"/>
        </w:rPr>
        <w:t xml:space="preserve"> </w:t>
      </w:r>
      <w:r w:rsidRPr="00A84638">
        <w:rPr>
          <w:rFonts w:ascii="Trebuchet MS" w:hAnsi="Trebuchet MS"/>
        </w:rPr>
        <w:t>și</w:t>
      </w:r>
      <w:r w:rsidRPr="00A84638">
        <w:rPr>
          <w:rFonts w:ascii="Trebuchet MS" w:hAnsi="Trebuchet MS"/>
          <w:spacing w:val="2"/>
        </w:rPr>
        <w:t xml:space="preserve"> </w:t>
      </w:r>
      <w:r w:rsidRPr="00A84638">
        <w:rPr>
          <w:rFonts w:ascii="Trebuchet MS" w:hAnsi="Trebuchet MS"/>
        </w:rPr>
        <w:t>browserele</w:t>
      </w:r>
      <w:r w:rsidRPr="00A84638">
        <w:rPr>
          <w:rFonts w:ascii="Trebuchet MS" w:hAnsi="Trebuchet MS"/>
          <w:spacing w:val="5"/>
        </w:rPr>
        <w:t xml:space="preserve"> </w:t>
      </w:r>
      <w:r w:rsidRPr="00A84638">
        <w:rPr>
          <w:rFonts w:ascii="Trebuchet MS" w:hAnsi="Trebuchet MS"/>
        </w:rPr>
        <w:t>braille</w:t>
      </w:r>
      <w:r w:rsidRPr="00A84638">
        <w:rPr>
          <w:rFonts w:ascii="Trebuchet MS" w:hAnsi="Trebuchet MS"/>
          <w:spacing w:val="5"/>
        </w:rPr>
        <w:t xml:space="preserve"> </w:t>
      </w:r>
      <w:r w:rsidRPr="00A84638">
        <w:rPr>
          <w:rFonts w:ascii="Trebuchet MS" w:hAnsi="Trebuchet MS"/>
        </w:rPr>
        <w:t>utilizate</w:t>
      </w:r>
      <w:r w:rsidRPr="00A84638">
        <w:rPr>
          <w:rFonts w:ascii="Trebuchet MS" w:hAnsi="Trebuchet MS"/>
          <w:spacing w:val="4"/>
        </w:rPr>
        <w:t xml:space="preserve"> </w:t>
      </w:r>
      <w:r w:rsidRPr="00A84638">
        <w:rPr>
          <w:rFonts w:ascii="Trebuchet MS" w:hAnsi="Trebuchet MS"/>
        </w:rPr>
        <w:t>de</w:t>
      </w:r>
      <w:r w:rsidRPr="00A84638">
        <w:rPr>
          <w:rFonts w:ascii="Trebuchet MS" w:hAnsi="Trebuchet MS"/>
          <w:spacing w:val="5"/>
        </w:rPr>
        <w:t xml:space="preserve"> </w:t>
      </w:r>
      <w:r w:rsidRPr="00A84638">
        <w:rPr>
          <w:rFonts w:ascii="Trebuchet MS" w:hAnsi="Trebuchet MS"/>
        </w:rPr>
        <w:t>persoanele</w:t>
      </w:r>
      <w:r w:rsidRPr="00A84638">
        <w:rPr>
          <w:rFonts w:ascii="Trebuchet MS" w:hAnsi="Trebuchet MS"/>
          <w:spacing w:val="5"/>
        </w:rPr>
        <w:t xml:space="preserve"> </w:t>
      </w:r>
      <w:r w:rsidRPr="00A84638">
        <w:rPr>
          <w:rFonts w:ascii="Trebuchet MS" w:hAnsi="Trebuchet MS"/>
        </w:rPr>
        <w:t>nevăzătoare;</w:t>
      </w:r>
    </w:p>
    <w:p w14:paraId="7E2AAA5C" w14:textId="1DCF789E" w:rsidR="001A2F9A" w:rsidRPr="00AB6408" w:rsidRDefault="00FD40AA" w:rsidP="00235204">
      <w:pPr>
        <w:pStyle w:val="ListParagraph"/>
        <w:numPr>
          <w:ilvl w:val="0"/>
          <w:numId w:val="45"/>
        </w:numPr>
        <w:tabs>
          <w:tab w:val="left" w:pos="479"/>
        </w:tabs>
        <w:ind w:left="142" w:right="42" w:firstLine="0"/>
        <w:rPr>
          <w:rFonts w:ascii="Trebuchet MS" w:hAnsi="Trebuchet MS"/>
        </w:rPr>
      </w:pPr>
      <w:r w:rsidRPr="00A84638">
        <w:rPr>
          <w:rFonts w:ascii="Trebuchet MS" w:hAnsi="Trebuchet MS"/>
          <w:i/>
        </w:rPr>
        <w:t xml:space="preserve">format accesibil </w:t>
      </w:r>
      <w:r w:rsidRPr="00A84638">
        <w:rPr>
          <w:rFonts w:ascii="Trebuchet MS" w:hAnsi="Trebuchet MS"/>
        </w:rPr>
        <w:t>- document electronic care respectă cerințele de accesibilitate</w:t>
      </w:r>
      <w:r w:rsidRPr="00A84638">
        <w:rPr>
          <w:rFonts w:ascii="Trebuchet MS" w:hAnsi="Trebuchet MS"/>
          <w:spacing w:val="1"/>
        </w:rPr>
        <w:t xml:space="preserve"> </w:t>
      </w:r>
      <w:r w:rsidRPr="00A84638">
        <w:rPr>
          <w:rFonts w:ascii="Trebuchet MS" w:hAnsi="Trebuchet MS"/>
        </w:rPr>
        <w:t>prevăzute</w:t>
      </w:r>
      <w:r w:rsidRPr="00A84638">
        <w:rPr>
          <w:rFonts w:ascii="Trebuchet MS" w:hAnsi="Trebuchet MS"/>
          <w:spacing w:val="3"/>
        </w:rPr>
        <w:t xml:space="preserve"> </w:t>
      </w:r>
      <w:r w:rsidRPr="00A84638">
        <w:rPr>
          <w:rFonts w:ascii="Trebuchet MS" w:hAnsi="Trebuchet MS"/>
        </w:rPr>
        <w:t xml:space="preserve">la </w:t>
      </w:r>
      <w:r w:rsidRPr="005E02C5">
        <w:rPr>
          <w:rFonts w:ascii="Trebuchet MS" w:hAnsi="Trebuchet MS"/>
        </w:rPr>
        <w:t>art. 4 din Directiva (UE) 2016/2102</w:t>
      </w:r>
      <w:r w:rsidR="00DA1E70" w:rsidRPr="00A84638">
        <w:rPr>
          <w:rFonts w:ascii="Trebuchet MS" w:hAnsi="Trebuchet MS"/>
        </w:rPr>
        <w:t xml:space="preserve"> a Parlamentului European și a Consiliului din 26 octombrie 2016 privind accesibilitatea site-urilor web și a aplicațiilor mobile ale organismelor din sectorul public și </w:t>
      </w:r>
      <w:r w:rsidR="00DA1E70" w:rsidRPr="00AB6408">
        <w:rPr>
          <w:rFonts w:ascii="Trebuchet MS" w:eastAsiaTheme="minorHAnsi" w:hAnsi="Trebuchet MS"/>
        </w:rPr>
        <w:t>ale</w:t>
      </w:r>
      <w:r w:rsidR="006404C2" w:rsidRPr="00AB6408">
        <w:rPr>
          <w:rFonts w:ascii="Trebuchet MS" w:eastAsiaTheme="minorHAnsi" w:hAnsi="Trebuchet MS"/>
        </w:rPr>
        <w:t xml:space="preserve"> </w:t>
      </w:r>
      <w:r w:rsidR="006404C2" w:rsidRPr="005E02C5">
        <w:rPr>
          <w:rFonts w:ascii="Trebuchet MS" w:eastAsiaTheme="minorHAnsi" w:hAnsi="Trebuchet MS"/>
        </w:rPr>
        <w:t>art</w:t>
      </w:r>
      <w:r w:rsidR="00DA1E70" w:rsidRPr="005E02C5">
        <w:rPr>
          <w:rFonts w:ascii="Trebuchet MS" w:eastAsiaTheme="minorHAnsi" w:hAnsi="Trebuchet MS"/>
        </w:rPr>
        <w:t>.</w:t>
      </w:r>
      <w:r w:rsidR="006404C2" w:rsidRPr="005E02C5">
        <w:rPr>
          <w:rFonts w:ascii="Trebuchet MS" w:eastAsiaTheme="minorHAnsi" w:hAnsi="Trebuchet MS"/>
        </w:rPr>
        <w:t xml:space="preserve"> 3 din </w:t>
      </w:r>
      <w:r w:rsidR="00F875EC" w:rsidRPr="005E02C5">
        <w:rPr>
          <w:rFonts w:ascii="Trebuchet MS" w:eastAsiaTheme="minorHAnsi" w:hAnsi="Trebuchet MS"/>
        </w:rPr>
        <w:t>OUG</w:t>
      </w:r>
      <w:r w:rsidR="006404C2" w:rsidRPr="005E02C5">
        <w:rPr>
          <w:rFonts w:ascii="Trebuchet MS" w:eastAsiaTheme="minorHAnsi" w:hAnsi="Trebuchet MS"/>
        </w:rPr>
        <w:t xml:space="preserve"> nr. 112/2018</w:t>
      </w:r>
      <w:r w:rsidR="00DA1E70" w:rsidRPr="00AB6408">
        <w:rPr>
          <w:rFonts w:ascii="Trebuchet MS" w:eastAsiaTheme="minorHAnsi" w:hAnsi="Trebuchet MS"/>
        </w:rPr>
        <w:t>;</w:t>
      </w:r>
    </w:p>
    <w:p w14:paraId="1A6A1FAD" w14:textId="2C34F507" w:rsidR="0022008C" w:rsidRPr="00235204" w:rsidRDefault="00FD40AA" w:rsidP="00235204">
      <w:pPr>
        <w:pStyle w:val="ListParagraph"/>
        <w:numPr>
          <w:ilvl w:val="0"/>
          <w:numId w:val="45"/>
        </w:numPr>
        <w:ind w:left="142" w:firstLine="0"/>
        <w:rPr>
          <w:rFonts w:ascii="Trebuchet MS" w:hAnsi="Trebuchet MS"/>
        </w:rPr>
      </w:pPr>
      <w:r w:rsidRPr="00235204">
        <w:rPr>
          <w:rFonts w:ascii="Trebuchet MS" w:hAnsi="Trebuchet MS"/>
          <w:i/>
        </w:rPr>
        <w:t xml:space="preserve">perioadă de monitorizare </w:t>
      </w:r>
      <w:r w:rsidRPr="00235204">
        <w:rPr>
          <w:rFonts w:ascii="Trebuchet MS" w:hAnsi="Trebuchet MS"/>
        </w:rPr>
        <w:t>înseamnă perioada de timp în care statele membre desfășoară</w:t>
      </w:r>
      <w:r w:rsidRPr="00235204">
        <w:rPr>
          <w:rFonts w:ascii="Trebuchet MS" w:hAnsi="Trebuchet MS"/>
          <w:spacing w:val="1"/>
        </w:rPr>
        <w:t xml:space="preserve"> </w:t>
      </w:r>
      <w:r w:rsidRPr="00235204">
        <w:rPr>
          <w:rFonts w:ascii="Trebuchet MS" w:hAnsi="Trebuchet MS"/>
        </w:rPr>
        <w:t>activități de monitorizare pentru verificarea conformității sau a neconformității cu cerințele de</w:t>
      </w:r>
      <w:r w:rsidRPr="00235204">
        <w:rPr>
          <w:rFonts w:ascii="Trebuchet MS" w:hAnsi="Trebuchet MS"/>
          <w:spacing w:val="1"/>
        </w:rPr>
        <w:t xml:space="preserve"> </w:t>
      </w:r>
      <w:r w:rsidRPr="00235204">
        <w:rPr>
          <w:rFonts w:ascii="Trebuchet MS" w:hAnsi="Trebuchet MS"/>
        </w:rPr>
        <w:t>accesibilitate a site-urilor web și a aplicațiilor mobile din eșantion. Perioada de</w:t>
      </w:r>
      <w:r w:rsidR="007D4FB5" w:rsidRPr="00235204">
        <w:rPr>
          <w:rFonts w:ascii="Trebuchet MS" w:hAnsi="Trebuchet MS"/>
        </w:rPr>
        <w:t xml:space="preserve"> </w:t>
      </w:r>
      <w:r w:rsidRPr="00235204">
        <w:rPr>
          <w:rFonts w:ascii="Trebuchet MS" w:hAnsi="Trebuchet MS"/>
        </w:rPr>
        <w:t>monitorizare</w:t>
      </w:r>
      <w:r w:rsidRPr="00235204">
        <w:rPr>
          <w:rFonts w:ascii="Trebuchet MS" w:hAnsi="Trebuchet MS"/>
          <w:spacing w:val="1"/>
        </w:rPr>
        <w:t xml:space="preserve"> </w:t>
      </w:r>
      <w:r w:rsidRPr="00235204">
        <w:rPr>
          <w:rFonts w:ascii="Trebuchet MS" w:hAnsi="Trebuchet MS"/>
        </w:rPr>
        <w:t>poate</w:t>
      </w:r>
      <w:r w:rsidRPr="00235204">
        <w:rPr>
          <w:rFonts w:ascii="Trebuchet MS" w:hAnsi="Trebuchet MS"/>
          <w:spacing w:val="1"/>
        </w:rPr>
        <w:t xml:space="preserve"> </w:t>
      </w:r>
      <w:r w:rsidRPr="00235204">
        <w:rPr>
          <w:rFonts w:ascii="Trebuchet MS" w:hAnsi="Trebuchet MS"/>
        </w:rPr>
        <w:t>include,</w:t>
      </w:r>
      <w:r w:rsidRPr="00235204">
        <w:rPr>
          <w:rFonts w:ascii="Trebuchet MS" w:hAnsi="Trebuchet MS"/>
          <w:spacing w:val="1"/>
        </w:rPr>
        <w:t xml:space="preserve"> </w:t>
      </w:r>
      <w:r w:rsidRPr="00235204">
        <w:rPr>
          <w:rFonts w:ascii="Trebuchet MS" w:hAnsi="Trebuchet MS"/>
        </w:rPr>
        <w:t>de</w:t>
      </w:r>
      <w:r w:rsidRPr="00235204">
        <w:rPr>
          <w:rFonts w:ascii="Trebuchet MS" w:hAnsi="Trebuchet MS"/>
          <w:spacing w:val="1"/>
        </w:rPr>
        <w:t xml:space="preserve"> </w:t>
      </w:r>
      <w:r w:rsidRPr="00235204">
        <w:rPr>
          <w:rFonts w:ascii="Trebuchet MS" w:hAnsi="Trebuchet MS"/>
        </w:rPr>
        <w:t>asemenea,</w:t>
      </w:r>
      <w:r w:rsidRPr="00235204">
        <w:rPr>
          <w:rFonts w:ascii="Trebuchet MS" w:hAnsi="Trebuchet MS"/>
          <w:spacing w:val="1"/>
        </w:rPr>
        <w:t xml:space="preserve"> </w:t>
      </w:r>
      <w:r w:rsidRPr="00235204">
        <w:rPr>
          <w:rFonts w:ascii="Trebuchet MS" w:hAnsi="Trebuchet MS"/>
        </w:rPr>
        <w:t>definirea</w:t>
      </w:r>
      <w:r w:rsidRPr="00235204">
        <w:rPr>
          <w:rFonts w:ascii="Trebuchet MS" w:hAnsi="Trebuchet MS"/>
          <w:spacing w:val="1"/>
        </w:rPr>
        <w:t xml:space="preserve"> </w:t>
      </w:r>
      <w:r w:rsidRPr="00235204">
        <w:rPr>
          <w:rFonts w:ascii="Trebuchet MS" w:hAnsi="Trebuchet MS"/>
        </w:rPr>
        <w:t>eșantioanelor,</w:t>
      </w:r>
      <w:r w:rsidRPr="00235204">
        <w:rPr>
          <w:rFonts w:ascii="Trebuchet MS" w:hAnsi="Trebuchet MS"/>
          <w:spacing w:val="1"/>
        </w:rPr>
        <w:t xml:space="preserve"> </w:t>
      </w:r>
      <w:r w:rsidRPr="00235204">
        <w:rPr>
          <w:rFonts w:ascii="Trebuchet MS" w:hAnsi="Trebuchet MS"/>
        </w:rPr>
        <w:t>analiza</w:t>
      </w:r>
      <w:r w:rsidRPr="00235204">
        <w:rPr>
          <w:rFonts w:ascii="Trebuchet MS" w:hAnsi="Trebuchet MS"/>
          <w:spacing w:val="1"/>
        </w:rPr>
        <w:t xml:space="preserve"> </w:t>
      </w:r>
      <w:r w:rsidRPr="00235204">
        <w:rPr>
          <w:rFonts w:ascii="Trebuchet MS" w:hAnsi="Trebuchet MS"/>
        </w:rPr>
        <w:t>rezultatelor</w:t>
      </w:r>
      <w:r w:rsidRPr="00235204">
        <w:rPr>
          <w:rFonts w:ascii="Trebuchet MS" w:hAnsi="Trebuchet MS"/>
          <w:spacing w:val="1"/>
        </w:rPr>
        <w:t xml:space="preserve"> </w:t>
      </w:r>
      <w:r w:rsidRPr="00235204">
        <w:rPr>
          <w:rFonts w:ascii="Trebuchet MS" w:hAnsi="Trebuchet MS"/>
        </w:rPr>
        <w:t>monitorizării</w:t>
      </w:r>
      <w:r w:rsidRPr="00235204">
        <w:rPr>
          <w:rFonts w:ascii="Trebuchet MS" w:hAnsi="Trebuchet MS"/>
          <w:spacing w:val="1"/>
        </w:rPr>
        <w:t xml:space="preserve"> </w:t>
      </w:r>
      <w:r w:rsidRPr="00235204">
        <w:rPr>
          <w:rFonts w:ascii="Trebuchet MS" w:hAnsi="Trebuchet MS"/>
        </w:rPr>
        <w:t>și</w:t>
      </w:r>
      <w:r w:rsidRPr="00235204">
        <w:rPr>
          <w:rFonts w:ascii="Trebuchet MS" w:hAnsi="Trebuchet MS"/>
          <w:spacing w:val="1"/>
        </w:rPr>
        <w:t xml:space="preserve"> </w:t>
      </w:r>
      <w:r w:rsidRPr="00235204">
        <w:rPr>
          <w:rFonts w:ascii="Trebuchet MS" w:hAnsi="Trebuchet MS"/>
        </w:rPr>
        <w:t>raportarea</w:t>
      </w:r>
      <w:r w:rsidRPr="00235204">
        <w:rPr>
          <w:rFonts w:ascii="Trebuchet MS" w:hAnsi="Trebuchet MS"/>
          <w:spacing w:val="1"/>
        </w:rPr>
        <w:t xml:space="preserve"> </w:t>
      </w:r>
      <w:r w:rsidRPr="00235204">
        <w:rPr>
          <w:rFonts w:ascii="Trebuchet MS" w:hAnsi="Trebuchet MS"/>
        </w:rPr>
        <w:t>către</w:t>
      </w:r>
      <w:r w:rsidRPr="00235204">
        <w:rPr>
          <w:rFonts w:ascii="Trebuchet MS" w:hAnsi="Trebuchet MS"/>
          <w:spacing w:val="2"/>
        </w:rPr>
        <w:t xml:space="preserve"> </w:t>
      </w:r>
      <w:r w:rsidRPr="00235204">
        <w:rPr>
          <w:rFonts w:ascii="Trebuchet MS" w:hAnsi="Trebuchet MS"/>
        </w:rPr>
        <w:t>Comisie;</w:t>
      </w:r>
    </w:p>
    <w:p w14:paraId="1A1F13AC" w14:textId="66C4CA07" w:rsidR="0022008C" w:rsidRPr="00235204" w:rsidRDefault="00FD40AA" w:rsidP="00235204">
      <w:pPr>
        <w:pStyle w:val="ListParagraph"/>
        <w:numPr>
          <w:ilvl w:val="0"/>
          <w:numId w:val="45"/>
        </w:numPr>
        <w:ind w:left="142" w:firstLine="0"/>
        <w:rPr>
          <w:rFonts w:ascii="Trebuchet MS" w:hAnsi="Trebuchet MS"/>
        </w:rPr>
      </w:pPr>
      <w:r w:rsidRPr="00235204">
        <w:rPr>
          <w:rFonts w:ascii="Trebuchet MS" w:hAnsi="Trebuchet MS"/>
          <w:i/>
        </w:rPr>
        <w:t xml:space="preserve">raportul de inspecție </w:t>
      </w:r>
      <w:r w:rsidRPr="00235204">
        <w:rPr>
          <w:rFonts w:ascii="Trebuchet MS" w:hAnsi="Trebuchet MS"/>
        </w:rPr>
        <w:t>– raport întocmit de către un organism de inspec</w:t>
      </w:r>
      <w:r w:rsidR="00064A80" w:rsidRPr="00235204">
        <w:rPr>
          <w:rFonts w:ascii="Trebuchet MS" w:hAnsi="Trebuchet MS"/>
        </w:rPr>
        <w:t>ț</w:t>
      </w:r>
      <w:r w:rsidRPr="00235204">
        <w:rPr>
          <w:rFonts w:ascii="Trebuchet MS" w:hAnsi="Trebuchet MS"/>
        </w:rPr>
        <w:t>ie de tip A, acreditat</w:t>
      </w:r>
      <w:r w:rsidRPr="00235204">
        <w:rPr>
          <w:rFonts w:ascii="Trebuchet MS" w:hAnsi="Trebuchet MS"/>
          <w:spacing w:val="1"/>
        </w:rPr>
        <w:t xml:space="preserve"> </w:t>
      </w:r>
      <w:r w:rsidRPr="00235204">
        <w:rPr>
          <w:rFonts w:ascii="Trebuchet MS" w:hAnsi="Trebuchet MS"/>
        </w:rPr>
        <w:t>de Asocia</w:t>
      </w:r>
      <w:r w:rsidR="00064A80" w:rsidRPr="00235204">
        <w:rPr>
          <w:rFonts w:ascii="Trebuchet MS" w:hAnsi="Trebuchet MS"/>
        </w:rPr>
        <w:t>ț</w:t>
      </w:r>
      <w:r w:rsidRPr="00235204">
        <w:rPr>
          <w:rFonts w:ascii="Trebuchet MS" w:hAnsi="Trebuchet MS"/>
        </w:rPr>
        <w:t>ia de acreditare din România,</w:t>
      </w:r>
      <w:r w:rsidRPr="00235204">
        <w:rPr>
          <w:rFonts w:ascii="Trebuchet MS" w:hAnsi="Trebuchet MS"/>
          <w:spacing w:val="1"/>
        </w:rPr>
        <w:t xml:space="preserve"> </w:t>
      </w:r>
      <w:r w:rsidR="00D96D87" w:rsidRPr="00235204">
        <w:rPr>
          <w:rFonts w:ascii="Trebuchet MS" w:hAnsi="Trebuchet MS"/>
          <w:spacing w:val="1"/>
        </w:rPr>
        <w:t xml:space="preserve">denumită în continuare RENAR, </w:t>
      </w:r>
      <w:r w:rsidRPr="00235204">
        <w:rPr>
          <w:rFonts w:ascii="Trebuchet MS" w:hAnsi="Trebuchet MS"/>
        </w:rPr>
        <w:t>în condi</w:t>
      </w:r>
      <w:r w:rsidR="00064A80" w:rsidRPr="00235204">
        <w:rPr>
          <w:rFonts w:ascii="Trebuchet MS" w:hAnsi="Trebuchet MS"/>
        </w:rPr>
        <w:t>ț</w:t>
      </w:r>
      <w:r w:rsidRPr="00235204">
        <w:rPr>
          <w:rFonts w:ascii="Trebuchet MS" w:hAnsi="Trebuchet MS"/>
        </w:rPr>
        <w:t>iile stabilite prin Regulamentul (CE) nr.</w:t>
      </w:r>
      <w:r w:rsidRPr="00235204">
        <w:rPr>
          <w:rFonts w:ascii="Trebuchet MS" w:hAnsi="Trebuchet MS"/>
          <w:spacing w:val="1"/>
        </w:rPr>
        <w:t xml:space="preserve"> </w:t>
      </w:r>
      <w:r w:rsidRPr="00235204">
        <w:rPr>
          <w:rFonts w:ascii="Trebuchet MS" w:hAnsi="Trebuchet MS"/>
        </w:rPr>
        <w:t>765/2008</w:t>
      </w:r>
      <w:r w:rsidRPr="00235204">
        <w:rPr>
          <w:rFonts w:ascii="Trebuchet MS" w:hAnsi="Trebuchet MS"/>
          <w:spacing w:val="1"/>
        </w:rPr>
        <w:t xml:space="preserve"> </w:t>
      </w:r>
      <w:r w:rsidRPr="00235204">
        <w:rPr>
          <w:rFonts w:ascii="Trebuchet MS" w:hAnsi="Trebuchet MS"/>
        </w:rPr>
        <w:t>al</w:t>
      </w:r>
      <w:r w:rsidRPr="00235204">
        <w:rPr>
          <w:rFonts w:ascii="Trebuchet MS" w:hAnsi="Trebuchet MS"/>
          <w:spacing w:val="1"/>
        </w:rPr>
        <w:t xml:space="preserve"> </w:t>
      </w:r>
      <w:r w:rsidRPr="00235204">
        <w:rPr>
          <w:rFonts w:ascii="Trebuchet MS" w:hAnsi="Trebuchet MS"/>
        </w:rPr>
        <w:t>Parlamentului European</w:t>
      </w:r>
      <w:r w:rsidRPr="00235204">
        <w:rPr>
          <w:rFonts w:ascii="Trebuchet MS" w:hAnsi="Trebuchet MS"/>
          <w:spacing w:val="1"/>
        </w:rPr>
        <w:t xml:space="preserve"> </w:t>
      </w:r>
      <w:r w:rsidR="00064A80" w:rsidRPr="00235204">
        <w:rPr>
          <w:rFonts w:ascii="Trebuchet MS" w:hAnsi="Trebuchet MS"/>
        </w:rPr>
        <w:t>ș</w:t>
      </w:r>
      <w:r w:rsidRPr="00235204">
        <w:rPr>
          <w:rFonts w:ascii="Trebuchet MS" w:hAnsi="Trebuchet MS"/>
        </w:rPr>
        <w:t>i al Consiliului</w:t>
      </w:r>
      <w:r w:rsidRPr="00235204">
        <w:rPr>
          <w:rFonts w:ascii="Trebuchet MS" w:hAnsi="Trebuchet MS"/>
          <w:spacing w:val="55"/>
        </w:rPr>
        <w:t xml:space="preserve"> </w:t>
      </w:r>
      <w:r w:rsidRPr="00235204">
        <w:rPr>
          <w:rFonts w:ascii="Trebuchet MS" w:hAnsi="Trebuchet MS"/>
        </w:rPr>
        <w:t>din</w:t>
      </w:r>
      <w:r w:rsidRPr="00235204">
        <w:rPr>
          <w:rFonts w:ascii="Trebuchet MS" w:hAnsi="Trebuchet MS"/>
          <w:spacing w:val="55"/>
        </w:rPr>
        <w:t xml:space="preserve"> </w:t>
      </w:r>
      <w:r w:rsidRPr="00235204">
        <w:rPr>
          <w:rFonts w:ascii="Trebuchet MS" w:hAnsi="Trebuchet MS"/>
        </w:rPr>
        <w:t>9 iulie 2008 de stabilire a cerin</w:t>
      </w:r>
      <w:r w:rsidR="00064A80" w:rsidRPr="00235204">
        <w:rPr>
          <w:rFonts w:ascii="Trebuchet MS" w:hAnsi="Trebuchet MS"/>
        </w:rPr>
        <w:t>ț</w:t>
      </w:r>
      <w:r w:rsidRPr="00235204">
        <w:rPr>
          <w:rFonts w:ascii="Trebuchet MS" w:hAnsi="Trebuchet MS"/>
        </w:rPr>
        <w:t>elor</w:t>
      </w:r>
      <w:r w:rsidRPr="00235204">
        <w:rPr>
          <w:rFonts w:ascii="Trebuchet MS" w:hAnsi="Trebuchet MS"/>
          <w:spacing w:val="-52"/>
        </w:rPr>
        <w:t xml:space="preserve"> </w:t>
      </w:r>
      <w:r w:rsidRPr="00235204">
        <w:rPr>
          <w:rFonts w:ascii="Trebuchet MS" w:hAnsi="Trebuchet MS"/>
        </w:rPr>
        <w:t xml:space="preserve">de acreditare </w:t>
      </w:r>
      <w:r w:rsidR="00064A80" w:rsidRPr="00235204">
        <w:rPr>
          <w:rFonts w:ascii="Trebuchet MS" w:hAnsi="Trebuchet MS"/>
        </w:rPr>
        <w:t>ș</w:t>
      </w:r>
      <w:r w:rsidRPr="00235204">
        <w:rPr>
          <w:rFonts w:ascii="Trebuchet MS" w:hAnsi="Trebuchet MS"/>
        </w:rPr>
        <w:t>i de supraveghere a pie</w:t>
      </w:r>
      <w:r w:rsidR="00064A80" w:rsidRPr="00235204">
        <w:rPr>
          <w:rFonts w:ascii="Trebuchet MS" w:hAnsi="Trebuchet MS"/>
        </w:rPr>
        <w:t>ț</w:t>
      </w:r>
      <w:r w:rsidRPr="00235204">
        <w:rPr>
          <w:rFonts w:ascii="Trebuchet MS" w:hAnsi="Trebuchet MS"/>
        </w:rPr>
        <w:t>ei în ceea ce prive</w:t>
      </w:r>
      <w:r w:rsidR="00064A80" w:rsidRPr="00235204">
        <w:rPr>
          <w:rFonts w:ascii="Trebuchet MS" w:hAnsi="Trebuchet MS"/>
        </w:rPr>
        <w:t>ș</w:t>
      </w:r>
      <w:r w:rsidRPr="00235204">
        <w:rPr>
          <w:rFonts w:ascii="Trebuchet MS" w:hAnsi="Trebuchet MS"/>
        </w:rPr>
        <w:t xml:space="preserve">te comercializarea produselor </w:t>
      </w:r>
      <w:r w:rsidR="00064A80" w:rsidRPr="00235204">
        <w:rPr>
          <w:rFonts w:ascii="Trebuchet MS" w:hAnsi="Trebuchet MS"/>
        </w:rPr>
        <w:t>ș</w:t>
      </w:r>
      <w:r w:rsidRPr="00235204">
        <w:rPr>
          <w:rFonts w:ascii="Trebuchet MS" w:hAnsi="Trebuchet MS"/>
        </w:rPr>
        <w:t>i de</w:t>
      </w:r>
      <w:r w:rsidRPr="00235204">
        <w:rPr>
          <w:rFonts w:ascii="Trebuchet MS" w:hAnsi="Trebuchet MS"/>
          <w:spacing w:val="1"/>
        </w:rPr>
        <w:t xml:space="preserve"> </w:t>
      </w:r>
      <w:r w:rsidRPr="00235204">
        <w:rPr>
          <w:rFonts w:ascii="Trebuchet MS" w:hAnsi="Trebuchet MS"/>
        </w:rPr>
        <w:t>abrogare</w:t>
      </w:r>
      <w:r w:rsidRPr="00235204">
        <w:rPr>
          <w:rFonts w:ascii="Trebuchet MS" w:hAnsi="Trebuchet MS"/>
          <w:spacing w:val="2"/>
        </w:rPr>
        <w:t xml:space="preserve"> </w:t>
      </w:r>
      <w:r w:rsidRPr="00235204">
        <w:rPr>
          <w:rFonts w:ascii="Trebuchet MS" w:hAnsi="Trebuchet MS"/>
        </w:rPr>
        <w:t>a</w:t>
      </w:r>
      <w:r w:rsidRPr="00235204">
        <w:rPr>
          <w:rFonts w:ascii="Trebuchet MS" w:hAnsi="Trebuchet MS"/>
          <w:spacing w:val="-1"/>
        </w:rPr>
        <w:t xml:space="preserve"> </w:t>
      </w:r>
      <w:r w:rsidRPr="00235204">
        <w:rPr>
          <w:rFonts w:ascii="Trebuchet MS" w:hAnsi="Trebuchet MS"/>
        </w:rPr>
        <w:t>Regulamentului</w:t>
      </w:r>
      <w:r w:rsidRPr="00235204">
        <w:rPr>
          <w:rFonts w:ascii="Trebuchet MS" w:hAnsi="Trebuchet MS"/>
          <w:spacing w:val="4"/>
        </w:rPr>
        <w:t xml:space="preserve"> </w:t>
      </w:r>
      <w:r w:rsidRPr="00235204">
        <w:rPr>
          <w:rFonts w:ascii="Trebuchet MS" w:hAnsi="Trebuchet MS"/>
        </w:rPr>
        <w:t>(CEE)</w:t>
      </w:r>
      <w:r w:rsidRPr="00235204">
        <w:rPr>
          <w:rFonts w:ascii="Trebuchet MS" w:hAnsi="Trebuchet MS"/>
          <w:spacing w:val="2"/>
        </w:rPr>
        <w:t xml:space="preserve"> </w:t>
      </w:r>
      <w:r w:rsidRPr="00235204">
        <w:rPr>
          <w:rFonts w:ascii="Trebuchet MS" w:hAnsi="Trebuchet MS"/>
        </w:rPr>
        <w:t>nr.</w:t>
      </w:r>
      <w:r w:rsidRPr="00235204">
        <w:rPr>
          <w:rFonts w:ascii="Trebuchet MS" w:hAnsi="Trebuchet MS"/>
          <w:spacing w:val="2"/>
        </w:rPr>
        <w:t xml:space="preserve"> </w:t>
      </w:r>
      <w:r w:rsidRPr="00235204">
        <w:rPr>
          <w:rFonts w:ascii="Trebuchet MS" w:hAnsi="Trebuchet MS"/>
        </w:rPr>
        <w:t>339/93;</w:t>
      </w:r>
    </w:p>
    <w:p w14:paraId="1660BF0B" w14:textId="2A9A64A8" w:rsidR="00573BE4" w:rsidRPr="00235204" w:rsidRDefault="00771B8F" w:rsidP="001112AC">
      <w:pPr>
        <w:pStyle w:val="ListParagraph"/>
        <w:numPr>
          <w:ilvl w:val="0"/>
          <w:numId w:val="45"/>
        </w:numPr>
        <w:tabs>
          <w:tab w:val="left" w:pos="709"/>
        </w:tabs>
        <w:ind w:left="142" w:firstLine="0"/>
        <w:rPr>
          <w:rFonts w:ascii="Trebuchet MS" w:hAnsi="Trebuchet MS"/>
        </w:rPr>
      </w:pPr>
      <w:r w:rsidRPr="00235204">
        <w:rPr>
          <w:rFonts w:ascii="Trebuchet MS" w:hAnsi="Trebuchet MS"/>
          <w:i/>
        </w:rPr>
        <w:t>o</w:t>
      </w:r>
      <w:r w:rsidR="005A6B8F" w:rsidRPr="00235204">
        <w:rPr>
          <w:rFonts w:ascii="Trebuchet MS" w:hAnsi="Trebuchet MS"/>
          <w:i/>
        </w:rPr>
        <w:t>rganism de inspec</w:t>
      </w:r>
      <w:r w:rsidR="005E02C5" w:rsidRPr="00235204">
        <w:rPr>
          <w:rFonts w:ascii="Trebuchet MS" w:hAnsi="Trebuchet MS"/>
          <w:i/>
        </w:rPr>
        <w:t>ț</w:t>
      </w:r>
      <w:r w:rsidR="005A6B8F" w:rsidRPr="00235204">
        <w:rPr>
          <w:rFonts w:ascii="Trebuchet MS" w:hAnsi="Trebuchet MS"/>
          <w:i/>
        </w:rPr>
        <w:t>ie de tip A – organism care efectueaz</w:t>
      </w:r>
      <w:r w:rsidR="005E02C5" w:rsidRPr="00235204">
        <w:rPr>
          <w:rFonts w:ascii="Trebuchet MS" w:hAnsi="Trebuchet MS"/>
          <w:i/>
        </w:rPr>
        <w:t>ă</w:t>
      </w:r>
      <w:r w:rsidR="005A6B8F" w:rsidRPr="00235204">
        <w:rPr>
          <w:rFonts w:ascii="Trebuchet MS" w:hAnsi="Trebuchet MS"/>
          <w:i/>
        </w:rPr>
        <w:t xml:space="preserve"> inspec</w:t>
      </w:r>
      <w:r w:rsidR="005E02C5" w:rsidRPr="00235204">
        <w:rPr>
          <w:rFonts w:ascii="Trebuchet MS" w:hAnsi="Trebuchet MS"/>
          <w:i/>
        </w:rPr>
        <w:t>ț</w:t>
      </w:r>
      <w:r w:rsidR="005A6B8F" w:rsidRPr="00235204">
        <w:rPr>
          <w:rFonts w:ascii="Trebuchet MS" w:hAnsi="Trebuchet MS"/>
          <w:i/>
        </w:rPr>
        <w:t>ia</w:t>
      </w:r>
      <w:r w:rsidR="005E02C5" w:rsidRPr="00235204">
        <w:rPr>
          <w:rFonts w:ascii="Trebuchet MS" w:hAnsi="Trebuchet MS"/>
          <w:i/>
        </w:rPr>
        <w:t>, în conformitate cu prevederile pct.3.5 din ISO 17020,</w:t>
      </w:r>
      <w:r w:rsidR="005A6B8F" w:rsidRPr="00235204">
        <w:rPr>
          <w:rFonts w:ascii="Trebuchet MS" w:hAnsi="Trebuchet MS"/>
          <w:i/>
        </w:rPr>
        <w:t xml:space="preserve"> și îndeplinește cerințele pct. A.1 din Anexa A la ISO 17020. Acest organism de inspecţie de tip A trebuie să fie acreditat de Asociaţia de acreditare din România, în condiţiile stabilite prin Regulamentul (CE) nr. 765/2008 al Parlamentului European şi al Consiliului din 9 iulie 2008 de stabilire a cerinţelor  de acreditare şi de supraveghere a pieţei în ceea ce priveşte comercializarea produselor şi de abrogare a Regulamentului (CEE) nr. 339/93</w:t>
      </w:r>
      <w:r w:rsidR="0030747E" w:rsidRPr="00235204">
        <w:rPr>
          <w:rFonts w:ascii="Trebuchet MS" w:hAnsi="Trebuchet MS"/>
          <w:iCs/>
        </w:rPr>
        <w:t>;</w:t>
      </w:r>
    </w:p>
    <w:p w14:paraId="1FFAC2B0" w14:textId="7075CCA4" w:rsidR="00573BE4" w:rsidRPr="00235204" w:rsidRDefault="00771B8F" w:rsidP="00235204">
      <w:pPr>
        <w:pStyle w:val="ListParagraph"/>
        <w:numPr>
          <w:ilvl w:val="0"/>
          <w:numId w:val="45"/>
        </w:numPr>
        <w:ind w:left="142" w:firstLine="0"/>
        <w:rPr>
          <w:rFonts w:ascii="Trebuchet MS" w:hAnsi="Trebuchet MS"/>
        </w:rPr>
      </w:pPr>
      <w:r w:rsidRPr="00235204">
        <w:rPr>
          <w:rFonts w:ascii="Trebuchet MS" w:hAnsi="Trebuchet MS"/>
          <w:i/>
        </w:rPr>
        <w:t>t</w:t>
      </w:r>
      <w:r w:rsidR="00573BE4" w:rsidRPr="00235204">
        <w:rPr>
          <w:rFonts w:ascii="Trebuchet MS" w:hAnsi="Trebuchet MS"/>
          <w:i/>
        </w:rPr>
        <w:t>est de utilizabilitate</w:t>
      </w:r>
      <w:r w:rsidR="00573BE4" w:rsidRPr="00235204">
        <w:rPr>
          <w:rFonts w:ascii="Trebuchet MS" w:hAnsi="Trebuchet MS"/>
        </w:rPr>
        <w:t xml:space="preserve"> - </w:t>
      </w:r>
      <w:r w:rsidR="0084068A" w:rsidRPr="00235204">
        <w:rPr>
          <w:rFonts w:ascii="Trebuchet MS" w:hAnsi="Trebuchet MS"/>
        </w:rPr>
        <w:t xml:space="preserve">măsurarea ușurinței de utilizare a unui produs sau a unei componente software. Testarea utilizabilității unui site </w:t>
      </w:r>
      <w:r w:rsidR="00BB26E3" w:rsidRPr="00235204">
        <w:rPr>
          <w:rFonts w:ascii="Trebuchet MS" w:hAnsi="Trebuchet MS"/>
        </w:rPr>
        <w:t>web</w:t>
      </w:r>
      <w:r w:rsidR="0084068A" w:rsidRPr="00235204">
        <w:rPr>
          <w:rFonts w:ascii="Trebuchet MS" w:hAnsi="Trebuchet MS"/>
        </w:rPr>
        <w:t>/aplicație mobilă  are ca obiectiv verificarea acestuia,  analizând punctele tari și punctele slabe în materie de conținut, navigare și structură. Poate fi analizat orice tip de conținut din orice domeniu</w:t>
      </w:r>
      <w:r w:rsidR="00BB26E3" w:rsidRPr="00235204">
        <w:rPr>
          <w:rFonts w:ascii="Trebuchet MS" w:hAnsi="Trebuchet MS"/>
        </w:rPr>
        <w:t>, precum comerț electronic</w:t>
      </w:r>
      <w:r w:rsidR="0084068A" w:rsidRPr="00235204">
        <w:rPr>
          <w:rFonts w:ascii="Trebuchet MS" w:hAnsi="Trebuchet MS"/>
        </w:rPr>
        <w:t>, corporate, servicii online</w:t>
      </w:r>
      <w:r w:rsidR="000E588D" w:rsidRPr="00235204">
        <w:rPr>
          <w:rFonts w:ascii="Trebuchet MS" w:hAnsi="Trebuchet MS"/>
        </w:rPr>
        <w:t>;</w:t>
      </w:r>
    </w:p>
    <w:p w14:paraId="401F2088" w14:textId="54E2286A" w:rsidR="000E588D" w:rsidRPr="00235204" w:rsidRDefault="001C77C8" w:rsidP="00235204">
      <w:pPr>
        <w:pStyle w:val="ListParagraph"/>
        <w:numPr>
          <w:ilvl w:val="0"/>
          <w:numId w:val="45"/>
        </w:numPr>
        <w:ind w:left="142" w:firstLine="0"/>
        <w:rPr>
          <w:rFonts w:ascii="Trebuchet MS" w:hAnsi="Trebuchet MS"/>
        </w:rPr>
      </w:pPr>
      <w:r w:rsidRPr="00235204">
        <w:rPr>
          <w:rFonts w:ascii="Trebuchet MS" w:hAnsi="Trebuchet MS"/>
          <w:b/>
        </w:rPr>
        <w:t>ADR – Autoritatea pentru Digitalizarea României</w:t>
      </w:r>
    </w:p>
    <w:p w14:paraId="01BBCA99" w14:textId="77777777" w:rsidR="00A84638" w:rsidRPr="00A84638" w:rsidRDefault="00A84638" w:rsidP="0084068A">
      <w:pPr>
        <w:ind w:left="284"/>
        <w:jc w:val="both"/>
        <w:rPr>
          <w:rFonts w:ascii="Trebuchet MS" w:hAnsi="Trebuchet MS"/>
        </w:rPr>
      </w:pPr>
    </w:p>
    <w:p w14:paraId="032CE01A" w14:textId="77777777" w:rsidR="001A2F9A" w:rsidRPr="00A84638" w:rsidRDefault="001A2F9A" w:rsidP="0064264B">
      <w:pPr>
        <w:pStyle w:val="BodyText"/>
        <w:jc w:val="both"/>
        <w:rPr>
          <w:rFonts w:ascii="Trebuchet MS" w:hAnsi="Trebuchet MS"/>
        </w:rPr>
      </w:pPr>
    </w:p>
    <w:p w14:paraId="6B9DE656" w14:textId="77777777" w:rsidR="001A2F9A" w:rsidRPr="00A84638" w:rsidRDefault="00FD40AA" w:rsidP="002B5714">
      <w:pPr>
        <w:pStyle w:val="Heading4"/>
        <w:jc w:val="both"/>
        <w:rPr>
          <w:rFonts w:ascii="Trebuchet MS" w:hAnsi="Trebuchet MS"/>
        </w:rPr>
      </w:pPr>
      <w:r w:rsidRPr="00A84638">
        <w:rPr>
          <w:rFonts w:ascii="Trebuchet MS" w:hAnsi="Trebuchet MS"/>
        </w:rPr>
        <w:t>Art.</w:t>
      </w:r>
      <w:r w:rsidRPr="00A84638">
        <w:rPr>
          <w:rFonts w:ascii="Trebuchet MS" w:hAnsi="Trebuchet MS"/>
          <w:spacing w:val="4"/>
        </w:rPr>
        <w:t xml:space="preserve"> </w:t>
      </w:r>
      <w:r w:rsidRPr="00A84638">
        <w:rPr>
          <w:rFonts w:ascii="Trebuchet MS" w:hAnsi="Trebuchet MS"/>
        </w:rPr>
        <w:t>3</w:t>
      </w:r>
    </w:p>
    <w:p w14:paraId="7325211D" w14:textId="266A3179" w:rsidR="005357D4" w:rsidRPr="00A84638" w:rsidRDefault="005357D4" w:rsidP="0012744F">
      <w:pPr>
        <w:pStyle w:val="Heading4"/>
        <w:jc w:val="both"/>
        <w:rPr>
          <w:rFonts w:ascii="Trebuchet MS" w:hAnsi="Trebuchet MS"/>
          <w:b w:val="0"/>
          <w:bCs w:val="0"/>
        </w:rPr>
      </w:pPr>
      <w:r w:rsidRPr="00A84638">
        <w:rPr>
          <w:rFonts w:ascii="Trebuchet MS" w:hAnsi="Trebuchet MS"/>
          <w:b w:val="0"/>
          <w:bCs w:val="0"/>
        </w:rPr>
        <w:t>Prezentele norme se aplic</w:t>
      </w:r>
      <w:r w:rsidR="002B051D" w:rsidRPr="00A84638">
        <w:rPr>
          <w:rFonts w:ascii="Trebuchet MS" w:hAnsi="Trebuchet MS"/>
          <w:b w:val="0"/>
          <w:bCs w:val="0"/>
        </w:rPr>
        <w:t>ă</w:t>
      </w:r>
      <w:r w:rsidRPr="00A84638">
        <w:rPr>
          <w:rFonts w:ascii="Trebuchet MS" w:hAnsi="Trebuchet MS"/>
          <w:b w:val="0"/>
          <w:bCs w:val="0"/>
        </w:rPr>
        <w:t xml:space="preserve"> </w:t>
      </w:r>
      <w:r w:rsidR="0012744F" w:rsidRPr="00A84638">
        <w:rPr>
          <w:rFonts w:ascii="Trebuchet MS" w:hAnsi="Trebuchet MS"/>
          <w:b w:val="0"/>
          <w:bCs w:val="0"/>
        </w:rPr>
        <w:t xml:space="preserve">împreună cu </w:t>
      </w:r>
      <w:r w:rsidR="00995E68" w:rsidRPr="00A84638">
        <w:rPr>
          <w:rFonts w:ascii="Trebuchet MS" w:hAnsi="Trebuchet MS"/>
          <w:b w:val="0"/>
          <w:bCs w:val="0"/>
        </w:rPr>
        <w:t>următoarel</w:t>
      </w:r>
      <w:r w:rsidR="0012744F" w:rsidRPr="00A84638">
        <w:rPr>
          <w:rFonts w:ascii="Trebuchet MS" w:hAnsi="Trebuchet MS"/>
          <w:b w:val="0"/>
          <w:bCs w:val="0"/>
        </w:rPr>
        <w:t>e</w:t>
      </w:r>
      <w:r w:rsidR="00995E68" w:rsidRPr="00A84638">
        <w:rPr>
          <w:rFonts w:ascii="Trebuchet MS" w:hAnsi="Trebuchet MS"/>
          <w:b w:val="0"/>
          <w:bCs w:val="0"/>
        </w:rPr>
        <w:t xml:space="preserve"> </w:t>
      </w:r>
      <w:r w:rsidR="0012744F" w:rsidRPr="00A84638">
        <w:rPr>
          <w:rFonts w:ascii="Trebuchet MS" w:hAnsi="Trebuchet MS"/>
          <w:b w:val="0"/>
          <w:bCs w:val="0"/>
        </w:rPr>
        <w:t>documente de referință</w:t>
      </w:r>
      <w:r w:rsidRPr="00A84638">
        <w:rPr>
          <w:rFonts w:ascii="Trebuchet MS" w:hAnsi="Trebuchet MS"/>
          <w:b w:val="0"/>
          <w:bCs w:val="0"/>
        </w:rPr>
        <w:t>:</w:t>
      </w:r>
    </w:p>
    <w:p w14:paraId="727438AA" w14:textId="1A1B57E8" w:rsidR="005357D4" w:rsidRPr="00A84638" w:rsidRDefault="005357D4" w:rsidP="002B5714">
      <w:pPr>
        <w:pStyle w:val="Heading4"/>
        <w:numPr>
          <w:ilvl w:val="0"/>
          <w:numId w:val="9"/>
        </w:numPr>
        <w:jc w:val="both"/>
        <w:rPr>
          <w:rFonts w:ascii="Trebuchet MS" w:hAnsi="Trebuchet MS"/>
          <w:b w:val="0"/>
          <w:bCs w:val="0"/>
        </w:rPr>
      </w:pPr>
      <w:r w:rsidRPr="00A84638">
        <w:rPr>
          <w:rFonts w:ascii="Trebuchet MS" w:hAnsi="Trebuchet MS"/>
          <w:b w:val="0"/>
          <w:bCs w:val="0"/>
        </w:rPr>
        <w:t xml:space="preserve">Standardul </w:t>
      </w:r>
      <w:r w:rsidR="00F56283" w:rsidRPr="00A84638">
        <w:rPr>
          <w:rFonts w:ascii="Trebuchet MS" w:hAnsi="Trebuchet MS"/>
          <w:b w:val="0"/>
          <w:bCs w:val="0"/>
        </w:rPr>
        <w:t xml:space="preserve">european </w:t>
      </w:r>
      <w:r w:rsidRPr="00A84638">
        <w:rPr>
          <w:rFonts w:ascii="Trebuchet MS" w:hAnsi="Trebuchet MS"/>
          <w:b w:val="0"/>
          <w:bCs w:val="0"/>
        </w:rPr>
        <w:t xml:space="preserve">armonizat EN 301 549 </w:t>
      </w:r>
      <w:r w:rsidR="00034326" w:rsidRPr="00A84638">
        <w:rPr>
          <w:rFonts w:ascii="Trebuchet MS" w:hAnsi="Trebuchet MS"/>
          <w:b w:val="0"/>
          <w:bCs w:val="0"/>
        </w:rPr>
        <w:t>V3.2.1</w:t>
      </w:r>
      <w:r w:rsidRPr="00A84638">
        <w:rPr>
          <w:rFonts w:ascii="Trebuchet MS" w:hAnsi="Trebuchet MS"/>
          <w:b w:val="0"/>
          <w:bCs w:val="0"/>
        </w:rPr>
        <w:t>- „Cerințe de accesibilitate pentru produsele și serviciile TIC” elaborat de Comitetul European de Standardizare (CEN)</w:t>
      </w:r>
      <w:r w:rsidR="00034326" w:rsidRPr="00A84638">
        <w:rPr>
          <w:rFonts w:ascii="Trebuchet MS" w:hAnsi="Trebuchet MS"/>
          <w:b w:val="0"/>
          <w:bCs w:val="0"/>
        </w:rPr>
        <w:t xml:space="preserve"> sau o altă versiune de standard aprobată prin modificarea deciziei de punere în aplicare 2018/2048</w:t>
      </w:r>
      <w:r w:rsidR="00F56283" w:rsidRPr="00A84638">
        <w:rPr>
          <w:rFonts w:ascii="Trebuchet MS" w:hAnsi="Trebuchet MS"/>
          <w:b w:val="0"/>
          <w:bCs w:val="0"/>
        </w:rPr>
        <w:t>;</w:t>
      </w:r>
    </w:p>
    <w:p w14:paraId="28850ECA" w14:textId="4BFB7F40" w:rsidR="001A2F9A" w:rsidRPr="00A84638" w:rsidRDefault="00034326" w:rsidP="002B5714">
      <w:pPr>
        <w:pStyle w:val="BodyText"/>
        <w:numPr>
          <w:ilvl w:val="0"/>
          <w:numId w:val="9"/>
        </w:numPr>
        <w:jc w:val="both"/>
        <w:rPr>
          <w:rFonts w:ascii="Trebuchet MS" w:hAnsi="Trebuchet MS"/>
        </w:rPr>
      </w:pPr>
      <w:r w:rsidRPr="00A84638">
        <w:rPr>
          <w:rFonts w:ascii="Trebuchet MS" w:hAnsi="Trebuchet MS"/>
        </w:rPr>
        <w:t xml:space="preserve">Ghidul </w:t>
      </w:r>
      <w:r w:rsidR="005357D4" w:rsidRPr="00A84638">
        <w:rPr>
          <w:rFonts w:ascii="Trebuchet MS" w:hAnsi="Trebuchet MS"/>
        </w:rPr>
        <w:t xml:space="preserve">WCAG 2.0 </w:t>
      </w:r>
      <w:r w:rsidR="00995E68" w:rsidRPr="00A84638">
        <w:rPr>
          <w:rFonts w:ascii="Trebuchet MS" w:hAnsi="Trebuchet MS"/>
        </w:rPr>
        <w:t>ș</w:t>
      </w:r>
      <w:r w:rsidR="005357D4" w:rsidRPr="00A84638">
        <w:rPr>
          <w:rFonts w:ascii="Trebuchet MS" w:hAnsi="Trebuchet MS"/>
        </w:rPr>
        <w:t>i versiunile ulterioare</w:t>
      </w:r>
      <w:r w:rsidR="00017D0F" w:rsidRPr="00A84638">
        <w:rPr>
          <w:rFonts w:ascii="Trebuchet MS" w:hAnsi="Trebuchet MS"/>
        </w:rPr>
        <w:t>;</w:t>
      </w:r>
    </w:p>
    <w:p w14:paraId="77995B11" w14:textId="538D279C" w:rsidR="005E231F" w:rsidRPr="00A84638" w:rsidRDefault="003D1F30" w:rsidP="002B5714">
      <w:pPr>
        <w:pStyle w:val="BodyText"/>
        <w:numPr>
          <w:ilvl w:val="0"/>
          <w:numId w:val="9"/>
        </w:numPr>
        <w:jc w:val="both"/>
        <w:rPr>
          <w:rFonts w:ascii="Trebuchet MS" w:hAnsi="Trebuchet MS"/>
        </w:rPr>
      </w:pPr>
      <w:r w:rsidRPr="005E02C5">
        <w:rPr>
          <w:rFonts w:ascii="Trebuchet MS" w:hAnsi="Trebuchet MS"/>
        </w:rPr>
        <w:t>G</w:t>
      </w:r>
      <w:r w:rsidR="007F3F42" w:rsidRPr="005E02C5">
        <w:rPr>
          <w:rFonts w:ascii="Trebuchet MS" w:hAnsi="Trebuchet MS"/>
        </w:rPr>
        <w:t>h</w:t>
      </w:r>
      <w:r w:rsidRPr="005E02C5">
        <w:rPr>
          <w:rFonts w:ascii="Trebuchet MS" w:hAnsi="Trebuchet MS"/>
        </w:rPr>
        <w:t>idul</w:t>
      </w:r>
      <w:r w:rsidR="00995E68" w:rsidRPr="00A84638">
        <w:rPr>
          <w:rFonts w:ascii="Trebuchet MS" w:hAnsi="Trebuchet MS"/>
        </w:rPr>
        <w:t xml:space="preserve"> </w:t>
      </w:r>
      <w:r w:rsidR="00A84638" w:rsidRPr="005E02C5">
        <w:rPr>
          <w:rFonts w:ascii="Trebuchet MS" w:hAnsi="Trebuchet MS"/>
        </w:rPr>
        <w:t xml:space="preserve">tehnic privind accesibilitatea </w:t>
      </w:r>
      <w:r w:rsidR="005A6B8F" w:rsidRPr="005E02C5">
        <w:rPr>
          <w:rFonts w:ascii="Trebuchet MS" w:hAnsi="Trebuchet MS"/>
        </w:rPr>
        <w:t>ș</w:t>
      </w:r>
      <w:r w:rsidR="00A84638" w:rsidRPr="005E02C5">
        <w:rPr>
          <w:rFonts w:ascii="Trebuchet MS" w:hAnsi="Trebuchet MS"/>
        </w:rPr>
        <w:t>i utilizarea resurselor Internet</w:t>
      </w:r>
      <w:r w:rsidR="00981E0A">
        <w:rPr>
          <w:rFonts w:ascii="Trebuchet MS" w:hAnsi="Trebuchet MS"/>
        </w:rPr>
        <w:t>, denumit în continuare „Ghidul ADR”</w:t>
      </w:r>
    </w:p>
    <w:p w14:paraId="13B06D29" w14:textId="7A9F1D0F" w:rsidR="001A2F9A" w:rsidRPr="00C31C93" w:rsidRDefault="00382ECE" w:rsidP="002B5714">
      <w:pPr>
        <w:pStyle w:val="BodyText"/>
        <w:numPr>
          <w:ilvl w:val="0"/>
          <w:numId w:val="9"/>
        </w:numPr>
        <w:jc w:val="both"/>
        <w:rPr>
          <w:rFonts w:ascii="Trebuchet MS" w:hAnsi="Trebuchet MS"/>
        </w:rPr>
      </w:pPr>
      <w:r w:rsidRPr="00A84638">
        <w:rPr>
          <w:rFonts w:ascii="Trebuchet MS" w:hAnsi="Trebuchet MS"/>
        </w:rPr>
        <w:t>Alte documente de referin</w:t>
      </w:r>
      <w:r w:rsidR="00064A80">
        <w:rPr>
          <w:rFonts w:ascii="Trebuchet MS" w:hAnsi="Trebuchet MS"/>
        </w:rPr>
        <w:t>ță</w:t>
      </w:r>
      <w:r w:rsidRPr="00A84638">
        <w:rPr>
          <w:rFonts w:ascii="Trebuchet MS" w:hAnsi="Trebuchet MS"/>
        </w:rPr>
        <w:t xml:space="preserve"> </w:t>
      </w:r>
      <w:r w:rsidR="007D073B" w:rsidRPr="00A84638">
        <w:rPr>
          <w:rFonts w:ascii="Trebuchet MS" w:hAnsi="Trebuchet MS"/>
        </w:rPr>
        <w:t>din domeniul accesibilității site-urilor web și aplicațiilor mobile</w:t>
      </w:r>
      <w:r w:rsidR="00981E0A">
        <w:rPr>
          <w:rFonts w:ascii="Trebuchet MS" w:hAnsi="Trebuchet MS"/>
        </w:rPr>
        <w:t xml:space="preserve"> publicate pe site-ul ADR</w:t>
      </w:r>
      <w:r w:rsidRPr="00A84638">
        <w:rPr>
          <w:rFonts w:ascii="Trebuchet MS" w:hAnsi="Trebuchet MS"/>
        </w:rPr>
        <w:t>.</w:t>
      </w:r>
    </w:p>
    <w:p w14:paraId="02170B7A" w14:textId="77777777" w:rsidR="00F56283" w:rsidRPr="00A84638" w:rsidRDefault="00F56283" w:rsidP="002B5714">
      <w:pPr>
        <w:pStyle w:val="BodyText"/>
        <w:jc w:val="both"/>
        <w:rPr>
          <w:rFonts w:ascii="Trebuchet MS" w:hAnsi="Trebuchet MS"/>
        </w:rPr>
      </w:pPr>
    </w:p>
    <w:p w14:paraId="45EDFC17" w14:textId="77777777" w:rsidR="001A2F9A" w:rsidRPr="00A84638" w:rsidRDefault="001A2F9A" w:rsidP="0064264B">
      <w:pPr>
        <w:pStyle w:val="BodyText"/>
        <w:jc w:val="both"/>
        <w:rPr>
          <w:rFonts w:ascii="Trebuchet MS" w:hAnsi="Trebuchet MS"/>
        </w:rPr>
      </w:pPr>
    </w:p>
    <w:p w14:paraId="1B2F3C8C" w14:textId="77777777" w:rsidR="00220430" w:rsidRDefault="00FD40AA" w:rsidP="00BB2172">
      <w:pPr>
        <w:pStyle w:val="Heading4"/>
        <w:ind w:left="0" w:right="321"/>
        <w:jc w:val="center"/>
        <w:rPr>
          <w:rFonts w:ascii="Trebuchet MS" w:hAnsi="Trebuchet MS"/>
        </w:rPr>
      </w:pPr>
      <w:bookmarkStart w:id="0" w:name="_Hlk114561718"/>
      <w:r w:rsidRPr="00A84638">
        <w:rPr>
          <w:rFonts w:ascii="Trebuchet MS" w:hAnsi="Trebuchet MS"/>
        </w:rPr>
        <w:t>CAPITOLUL</w:t>
      </w:r>
      <w:r w:rsidRPr="00A84638">
        <w:rPr>
          <w:rFonts w:ascii="Trebuchet MS" w:hAnsi="Trebuchet MS"/>
          <w:spacing w:val="16"/>
        </w:rPr>
        <w:t xml:space="preserve"> </w:t>
      </w:r>
      <w:r w:rsidRPr="00A84638">
        <w:rPr>
          <w:rFonts w:ascii="Trebuchet MS" w:hAnsi="Trebuchet MS"/>
        </w:rPr>
        <w:t>II</w:t>
      </w:r>
    </w:p>
    <w:p w14:paraId="55ECCE4E" w14:textId="1BC622BC" w:rsidR="001A2F9A" w:rsidRPr="00A84638" w:rsidRDefault="00FD40AA" w:rsidP="00BB2172">
      <w:pPr>
        <w:pStyle w:val="Heading4"/>
        <w:ind w:left="0" w:right="321"/>
        <w:jc w:val="center"/>
        <w:rPr>
          <w:rFonts w:ascii="Trebuchet MS" w:hAnsi="Trebuchet MS"/>
        </w:rPr>
      </w:pPr>
      <w:r w:rsidRPr="00A84638">
        <w:rPr>
          <w:rFonts w:ascii="Trebuchet MS" w:hAnsi="Trebuchet MS"/>
          <w:spacing w:val="14"/>
        </w:rPr>
        <w:t xml:space="preserve"> </w:t>
      </w:r>
      <w:r w:rsidRPr="00A84638">
        <w:rPr>
          <w:rFonts w:ascii="Trebuchet MS" w:hAnsi="Trebuchet MS"/>
        </w:rPr>
        <w:t>Accesibilitatea</w:t>
      </w:r>
      <w:r w:rsidRPr="00A84638">
        <w:rPr>
          <w:rFonts w:ascii="Trebuchet MS" w:hAnsi="Trebuchet MS"/>
          <w:spacing w:val="16"/>
        </w:rPr>
        <w:t xml:space="preserve"> </w:t>
      </w:r>
      <w:r w:rsidRPr="00A84638">
        <w:rPr>
          <w:rFonts w:ascii="Trebuchet MS" w:hAnsi="Trebuchet MS"/>
        </w:rPr>
        <w:t>site-urilor</w:t>
      </w:r>
      <w:r w:rsidRPr="00A84638">
        <w:rPr>
          <w:rFonts w:ascii="Trebuchet MS" w:hAnsi="Trebuchet MS"/>
          <w:spacing w:val="14"/>
        </w:rPr>
        <w:t xml:space="preserve"> </w:t>
      </w:r>
      <w:r w:rsidRPr="00A84638">
        <w:rPr>
          <w:rFonts w:ascii="Trebuchet MS" w:hAnsi="Trebuchet MS"/>
        </w:rPr>
        <w:t>web</w:t>
      </w:r>
      <w:r w:rsidRPr="00A84638">
        <w:rPr>
          <w:rFonts w:ascii="Trebuchet MS" w:hAnsi="Trebuchet MS"/>
          <w:spacing w:val="16"/>
        </w:rPr>
        <w:t xml:space="preserve"> </w:t>
      </w:r>
      <w:r w:rsidRPr="00A84638">
        <w:rPr>
          <w:rFonts w:ascii="Trebuchet MS" w:hAnsi="Trebuchet MS"/>
        </w:rPr>
        <w:t>și</w:t>
      </w:r>
      <w:r w:rsidRPr="00A84638">
        <w:rPr>
          <w:rFonts w:ascii="Trebuchet MS" w:hAnsi="Trebuchet MS"/>
          <w:spacing w:val="19"/>
        </w:rPr>
        <w:t xml:space="preserve"> </w:t>
      </w:r>
      <w:r w:rsidRPr="00A84638">
        <w:rPr>
          <w:rFonts w:ascii="Trebuchet MS" w:hAnsi="Trebuchet MS"/>
        </w:rPr>
        <w:t>a</w:t>
      </w:r>
      <w:r w:rsidRPr="00A84638">
        <w:rPr>
          <w:rFonts w:ascii="Trebuchet MS" w:hAnsi="Trebuchet MS"/>
          <w:spacing w:val="14"/>
        </w:rPr>
        <w:t xml:space="preserve"> </w:t>
      </w:r>
      <w:r w:rsidRPr="00A84638">
        <w:rPr>
          <w:rFonts w:ascii="Trebuchet MS" w:hAnsi="Trebuchet MS"/>
        </w:rPr>
        <w:t>aplicațiilor</w:t>
      </w:r>
      <w:r w:rsidRPr="00A84638">
        <w:rPr>
          <w:rFonts w:ascii="Trebuchet MS" w:hAnsi="Trebuchet MS"/>
          <w:spacing w:val="14"/>
        </w:rPr>
        <w:t xml:space="preserve"> </w:t>
      </w:r>
      <w:r w:rsidRPr="00A84638">
        <w:rPr>
          <w:rFonts w:ascii="Trebuchet MS" w:hAnsi="Trebuchet MS"/>
        </w:rPr>
        <w:t>mobile</w:t>
      </w:r>
    </w:p>
    <w:p w14:paraId="2206C684" w14:textId="77777777" w:rsidR="00F56283" w:rsidRPr="00A84638" w:rsidRDefault="00F56283" w:rsidP="0064264B">
      <w:pPr>
        <w:jc w:val="both"/>
        <w:rPr>
          <w:rFonts w:ascii="Trebuchet MS" w:hAnsi="Trebuchet MS"/>
        </w:rPr>
      </w:pPr>
    </w:p>
    <w:p w14:paraId="732603D0" w14:textId="146D3881" w:rsidR="00220430" w:rsidRDefault="001D04AB" w:rsidP="00220430">
      <w:pPr>
        <w:tabs>
          <w:tab w:val="left" w:pos="3030"/>
        </w:tabs>
        <w:spacing w:after="120"/>
        <w:jc w:val="center"/>
        <w:rPr>
          <w:rFonts w:ascii="Trebuchet MS" w:hAnsi="Trebuchet MS"/>
          <w:b/>
          <w:bCs/>
        </w:rPr>
      </w:pPr>
      <w:r>
        <w:rPr>
          <w:rFonts w:ascii="Trebuchet MS" w:hAnsi="Trebuchet MS"/>
          <w:b/>
          <w:bCs/>
        </w:rPr>
        <w:t>Secțiunea 1</w:t>
      </w:r>
    </w:p>
    <w:p w14:paraId="7C737DB7" w14:textId="2375A41F" w:rsidR="009234A9" w:rsidRPr="00A84638" w:rsidRDefault="002A6980" w:rsidP="00220430">
      <w:pPr>
        <w:tabs>
          <w:tab w:val="left" w:pos="3030"/>
        </w:tabs>
        <w:spacing w:after="120"/>
        <w:jc w:val="center"/>
        <w:rPr>
          <w:rFonts w:ascii="Trebuchet MS" w:hAnsi="Trebuchet MS"/>
          <w:b/>
          <w:bCs/>
        </w:rPr>
      </w:pPr>
      <w:r w:rsidRPr="00A84638">
        <w:rPr>
          <w:rFonts w:ascii="Trebuchet MS" w:hAnsi="Trebuchet MS"/>
          <w:b/>
          <w:bCs/>
        </w:rPr>
        <w:t>Structur</w:t>
      </w:r>
      <w:r w:rsidR="00005FC8" w:rsidRPr="00A84638">
        <w:rPr>
          <w:rFonts w:ascii="Trebuchet MS" w:hAnsi="Trebuchet MS"/>
          <w:b/>
          <w:bCs/>
        </w:rPr>
        <w:t>ă</w:t>
      </w:r>
      <w:r w:rsidRPr="00A84638">
        <w:rPr>
          <w:rFonts w:ascii="Trebuchet MS" w:hAnsi="Trebuchet MS"/>
          <w:b/>
          <w:bCs/>
        </w:rPr>
        <w:t xml:space="preserve"> site</w:t>
      </w:r>
    </w:p>
    <w:p w14:paraId="3447BE2B" w14:textId="5611F0C4" w:rsidR="009234A9" w:rsidRPr="00A84638" w:rsidRDefault="009234A9" w:rsidP="002B5714">
      <w:pPr>
        <w:jc w:val="both"/>
        <w:rPr>
          <w:rFonts w:ascii="Trebuchet MS" w:hAnsi="Trebuchet MS"/>
          <w:b/>
          <w:bCs/>
        </w:rPr>
      </w:pPr>
      <w:r w:rsidRPr="00A84638">
        <w:rPr>
          <w:rFonts w:ascii="Trebuchet MS" w:hAnsi="Trebuchet MS"/>
          <w:b/>
          <w:bCs/>
        </w:rPr>
        <w:t>A</w:t>
      </w:r>
      <w:r w:rsidR="00271A3B" w:rsidRPr="00A84638">
        <w:rPr>
          <w:rFonts w:ascii="Trebuchet MS" w:hAnsi="Trebuchet MS"/>
          <w:b/>
          <w:bCs/>
        </w:rPr>
        <w:t>rt</w:t>
      </w:r>
      <w:r w:rsidRPr="00A84638">
        <w:rPr>
          <w:rFonts w:ascii="Trebuchet MS" w:hAnsi="Trebuchet MS"/>
          <w:b/>
          <w:bCs/>
        </w:rPr>
        <w:t xml:space="preserve">. </w:t>
      </w:r>
      <w:r w:rsidR="008A1194" w:rsidRPr="00A84638">
        <w:rPr>
          <w:rFonts w:ascii="Trebuchet MS" w:hAnsi="Trebuchet MS"/>
          <w:b/>
          <w:bCs/>
        </w:rPr>
        <w:t>4</w:t>
      </w:r>
    </w:p>
    <w:p w14:paraId="3F575150" w14:textId="5ABB2395" w:rsidR="009234A9" w:rsidRPr="00A84638" w:rsidRDefault="009234A9" w:rsidP="002B5714">
      <w:pPr>
        <w:jc w:val="both"/>
        <w:rPr>
          <w:rFonts w:ascii="Trebuchet MS" w:hAnsi="Trebuchet MS"/>
        </w:rPr>
      </w:pPr>
      <w:r w:rsidRPr="00A84638">
        <w:rPr>
          <w:rFonts w:ascii="Trebuchet MS" w:hAnsi="Trebuchet MS"/>
        </w:rPr>
        <w:t xml:space="preserve">(1) </w:t>
      </w:r>
      <w:r w:rsidR="00EA76EF" w:rsidRPr="00A84638">
        <w:rPr>
          <w:rFonts w:ascii="Trebuchet MS" w:hAnsi="Trebuchet MS"/>
        </w:rPr>
        <w:t>Î</w:t>
      </w:r>
      <w:r w:rsidRPr="00A84638">
        <w:rPr>
          <w:rFonts w:ascii="Trebuchet MS" w:hAnsi="Trebuchet MS"/>
        </w:rPr>
        <w:t>n vederea cre</w:t>
      </w:r>
      <w:r w:rsidR="00EA76EF" w:rsidRPr="00A84638">
        <w:rPr>
          <w:rFonts w:ascii="Trebuchet MS" w:hAnsi="Trebuchet MS"/>
        </w:rPr>
        <w:t>ă</w:t>
      </w:r>
      <w:r w:rsidRPr="00A84638">
        <w:rPr>
          <w:rFonts w:ascii="Trebuchet MS" w:hAnsi="Trebuchet MS"/>
        </w:rPr>
        <w:t>rii unui con</w:t>
      </w:r>
      <w:r w:rsidR="00EA76EF" w:rsidRPr="00A84638">
        <w:rPr>
          <w:rFonts w:ascii="Trebuchet MS" w:hAnsi="Trebuchet MS"/>
        </w:rPr>
        <w:t>ț</w:t>
      </w:r>
      <w:r w:rsidRPr="00A84638">
        <w:rPr>
          <w:rFonts w:ascii="Trebuchet MS" w:hAnsi="Trebuchet MS"/>
        </w:rPr>
        <w:t>inut accesibil pentru</w:t>
      </w:r>
      <w:r w:rsidRPr="00A84638">
        <w:rPr>
          <w:rFonts w:ascii="Trebuchet MS" w:hAnsi="Trebuchet MS"/>
          <w:spacing w:val="1"/>
        </w:rPr>
        <w:t xml:space="preserve"> </w:t>
      </w:r>
      <w:r w:rsidRPr="00A84638">
        <w:rPr>
          <w:rFonts w:ascii="Trebuchet MS" w:hAnsi="Trebuchet MS"/>
        </w:rPr>
        <w:t>persoanele</w:t>
      </w:r>
      <w:r w:rsidRPr="00A84638">
        <w:rPr>
          <w:rFonts w:ascii="Trebuchet MS" w:hAnsi="Trebuchet MS"/>
          <w:spacing w:val="1"/>
        </w:rPr>
        <w:t xml:space="preserve"> </w:t>
      </w:r>
      <w:r w:rsidRPr="00A84638">
        <w:rPr>
          <w:rFonts w:ascii="Trebuchet MS" w:hAnsi="Trebuchet MS"/>
        </w:rPr>
        <w:t>cu</w:t>
      </w:r>
      <w:r w:rsidRPr="00A84638">
        <w:rPr>
          <w:rFonts w:ascii="Trebuchet MS" w:hAnsi="Trebuchet MS"/>
          <w:spacing w:val="1"/>
        </w:rPr>
        <w:t xml:space="preserve"> </w:t>
      </w:r>
      <w:r w:rsidRPr="00A84638">
        <w:rPr>
          <w:rFonts w:ascii="Trebuchet MS" w:hAnsi="Trebuchet MS"/>
        </w:rPr>
        <w:t>diferite</w:t>
      </w:r>
      <w:r w:rsidRPr="00A84638">
        <w:rPr>
          <w:rFonts w:ascii="Trebuchet MS" w:hAnsi="Trebuchet MS"/>
          <w:spacing w:val="1"/>
        </w:rPr>
        <w:t xml:space="preserve"> </w:t>
      </w:r>
      <w:r w:rsidRPr="00A84638">
        <w:rPr>
          <w:rFonts w:ascii="Trebuchet MS" w:hAnsi="Trebuchet MS"/>
        </w:rPr>
        <w:t>tipuri</w:t>
      </w:r>
      <w:r w:rsidRPr="00A84638">
        <w:rPr>
          <w:rFonts w:ascii="Trebuchet MS" w:hAnsi="Trebuchet MS"/>
          <w:spacing w:val="1"/>
        </w:rPr>
        <w:t xml:space="preserve"> </w:t>
      </w:r>
      <w:r w:rsidRPr="00A84638">
        <w:rPr>
          <w:rFonts w:ascii="Trebuchet MS" w:hAnsi="Trebuchet MS"/>
        </w:rPr>
        <w:t>de</w:t>
      </w:r>
      <w:r w:rsidRPr="00A84638">
        <w:rPr>
          <w:rFonts w:ascii="Trebuchet MS" w:hAnsi="Trebuchet MS"/>
          <w:spacing w:val="1"/>
        </w:rPr>
        <w:t xml:space="preserve"> </w:t>
      </w:r>
      <w:r w:rsidRPr="00A84638">
        <w:rPr>
          <w:rFonts w:ascii="Trebuchet MS" w:hAnsi="Trebuchet MS"/>
        </w:rPr>
        <w:t xml:space="preserve">dizabilități, </w:t>
      </w:r>
      <w:r w:rsidR="001C77C8">
        <w:rPr>
          <w:rFonts w:ascii="Trebuchet MS" w:hAnsi="Trebuchet MS"/>
        </w:rPr>
        <w:t>dezvoltatorii</w:t>
      </w:r>
      <w:r w:rsidR="001C77C8" w:rsidRPr="00A84638">
        <w:rPr>
          <w:rFonts w:ascii="Trebuchet MS" w:hAnsi="Trebuchet MS"/>
        </w:rPr>
        <w:t xml:space="preserve"> </w:t>
      </w:r>
      <w:r w:rsidRPr="00A84638">
        <w:rPr>
          <w:rFonts w:ascii="Trebuchet MS" w:hAnsi="Trebuchet MS"/>
        </w:rPr>
        <w:t>de site-uri web sau aplica</w:t>
      </w:r>
      <w:r w:rsidR="00EA76EF" w:rsidRPr="00A84638">
        <w:rPr>
          <w:rFonts w:ascii="Trebuchet MS" w:hAnsi="Trebuchet MS"/>
        </w:rPr>
        <w:t>ț</w:t>
      </w:r>
      <w:r w:rsidRPr="00A84638">
        <w:rPr>
          <w:rFonts w:ascii="Trebuchet MS" w:hAnsi="Trebuchet MS"/>
        </w:rPr>
        <w:t>ii mobile trebuie s</w:t>
      </w:r>
      <w:r w:rsidR="00EA76EF" w:rsidRPr="00A84638">
        <w:rPr>
          <w:rFonts w:ascii="Trebuchet MS" w:hAnsi="Trebuchet MS"/>
        </w:rPr>
        <w:t>ă</w:t>
      </w:r>
      <w:r w:rsidRPr="00A84638">
        <w:rPr>
          <w:rFonts w:ascii="Trebuchet MS" w:hAnsi="Trebuchet MS"/>
        </w:rPr>
        <w:t xml:space="preserve"> respecte cele </w:t>
      </w:r>
      <w:r w:rsidR="001C77C8">
        <w:rPr>
          <w:rFonts w:ascii="Trebuchet MS" w:hAnsi="Trebuchet MS"/>
          <w:b/>
          <w:bCs/>
        </w:rPr>
        <w:t>patru</w:t>
      </w:r>
      <w:r w:rsidRPr="00A84638">
        <w:rPr>
          <w:rFonts w:ascii="Trebuchet MS" w:hAnsi="Trebuchet MS"/>
          <w:b/>
          <w:bCs/>
        </w:rPr>
        <w:t xml:space="preserve"> principii</w:t>
      </w:r>
      <w:r w:rsidRPr="00A84638">
        <w:rPr>
          <w:rFonts w:ascii="Trebuchet MS" w:hAnsi="Trebuchet MS"/>
        </w:rPr>
        <w:t xml:space="preserve"> care stau la baza accesibilit</w:t>
      </w:r>
      <w:r w:rsidR="00EA76EF" w:rsidRPr="00A84638">
        <w:rPr>
          <w:rFonts w:ascii="Trebuchet MS" w:hAnsi="Trebuchet MS"/>
        </w:rPr>
        <w:t>ăț</w:t>
      </w:r>
      <w:r w:rsidRPr="00A84638">
        <w:rPr>
          <w:rFonts w:ascii="Trebuchet MS" w:hAnsi="Trebuchet MS"/>
        </w:rPr>
        <w:t>ii</w:t>
      </w:r>
      <w:r w:rsidR="00ED2AB6" w:rsidRPr="00A84638">
        <w:rPr>
          <w:rFonts w:ascii="Trebuchet MS" w:hAnsi="Trebuchet MS"/>
        </w:rPr>
        <w:t xml:space="preserve">, respectiv </w:t>
      </w:r>
      <w:r w:rsidRPr="00A84638">
        <w:rPr>
          <w:rFonts w:ascii="Trebuchet MS" w:hAnsi="Trebuchet MS"/>
        </w:rPr>
        <w:t>perceptibilitatea, operabilitatea, inteligibilitatea, robuste</w:t>
      </w:r>
      <w:r w:rsidR="00064A80">
        <w:rPr>
          <w:rFonts w:ascii="Trebuchet MS" w:hAnsi="Trebuchet MS"/>
        </w:rPr>
        <w:t>ț</w:t>
      </w:r>
      <w:r w:rsidRPr="00A84638">
        <w:rPr>
          <w:rFonts w:ascii="Trebuchet MS" w:hAnsi="Trebuchet MS"/>
        </w:rPr>
        <w:t xml:space="preserve">ea, precum </w:t>
      </w:r>
      <w:r w:rsidR="00EA76EF" w:rsidRPr="00A84638">
        <w:rPr>
          <w:rFonts w:ascii="Trebuchet MS" w:hAnsi="Trebuchet MS"/>
        </w:rPr>
        <w:t>ș</w:t>
      </w:r>
      <w:r w:rsidRPr="00A84638">
        <w:rPr>
          <w:rFonts w:ascii="Trebuchet MS" w:hAnsi="Trebuchet MS"/>
        </w:rPr>
        <w:t>i anumite reguli</w:t>
      </w:r>
      <w:r w:rsidRPr="00A84638">
        <w:rPr>
          <w:rFonts w:ascii="Trebuchet MS" w:hAnsi="Trebuchet MS"/>
          <w:spacing w:val="1"/>
        </w:rPr>
        <w:t xml:space="preserve">, tehnici </w:t>
      </w:r>
      <w:r w:rsidR="00EA76EF" w:rsidRPr="00A84638">
        <w:rPr>
          <w:rFonts w:ascii="Trebuchet MS" w:hAnsi="Trebuchet MS"/>
          <w:spacing w:val="1"/>
        </w:rPr>
        <w:t>ș</w:t>
      </w:r>
      <w:r w:rsidRPr="00A84638">
        <w:rPr>
          <w:rFonts w:ascii="Trebuchet MS" w:hAnsi="Trebuchet MS"/>
          <w:spacing w:val="1"/>
        </w:rPr>
        <w:t xml:space="preserve">i criterii de succes, </w:t>
      </w:r>
      <w:r w:rsidRPr="00A84638">
        <w:rPr>
          <w:rFonts w:ascii="Trebuchet MS" w:hAnsi="Trebuchet MS"/>
        </w:rPr>
        <w:t xml:space="preserve">în conformitate cu liniile directoare din </w:t>
      </w:r>
      <w:r w:rsidR="00771B8F">
        <w:rPr>
          <w:rFonts w:ascii="Trebuchet MS" w:hAnsi="Trebuchet MS"/>
        </w:rPr>
        <w:t xml:space="preserve">ghidul </w:t>
      </w:r>
      <w:r w:rsidRPr="00A84638">
        <w:rPr>
          <w:rFonts w:ascii="Trebuchet MS" w:hAnsi="Trebuchet MS"/>
        </w:rPr>
        <w:t>WCAG 2.0 sau versiuni ulterioare.</w:t>
      </w:r>
    </w:p>
    <w:p w14:paraId="60047D3B" w14:textId="46B30446" w:rsidR="001C77C8" w:rsidRDefault="00005FC8" w:rsidP="00ED2AB6">
      <w:pPr>
        <w:pStyle w:val="BodyText"/>
        <w:ind w:right="42"/>
        <w:jc w:val="both"/>
        <w:rPr>
          <w:rFonts w:ascii="Trebuchet MS" w:hAnsi="Trebuchet MS"/>
        </w:rPr>
      </w:pPr>
      <w:r w:rsidRPr="00A84638">
        <w:rPr>
          <w:rFonts w:ascii="Trebuchet MS" w:hAnsi="Trebuchet MS"/>
        </w:rPr>
        <w:t xml:space="preserve">(2) </w:t>
      </w:r>
      <w:r w:rsidR="00827D4A">
        <w:rPr>
          <w:rFonts w:ascii="Trebuchet MS" w:hAnsi="Trebuchet MS"/>
        </w:rPr>
        <w:t xml:space="preserve">ADR va </w:t>
      </w:r>
      <w:r w:rsidR="008F5720">
        <w:rPr>
          <w:rFonts w:ascii="Trebuchet MS" w:hAnsi="Trebuchet MS"/>
        </w:rPr>
        <w:t xml:space="preserve">elabora și </w:t>
      </w:r>
      <w:r w:rsidR="00827D4A">
        <w:rPr>
          <w:rFonts w:ascii="Trebuchet MS" w:hAnsi="Trebuchet MS"/>
        </w:rPr>
        <w:t>publica Ghidul ADR</w:t>
      </w:r>
      <w:r w:rsidR="00961B4A">
        <w:rPr>
          <w:rFonts w:ascii="Trebuchet MS" w:hAnsi="Trebuchet MS"/>
        </w:rPr>
        <w:t>, care va de</w:t>
      </w:r>
      <w:r w:rsidR="00C31C93">
        <w:rPr>
          <w:rFonts w:ascii="Trebuchet MS" w:hAnsi="Trebuchet MS"/>
        </w:rPr>
        <w:t>t</w:t>
      </w:r>
      <w:r w:rsidR="00961B4A">
        <w:rPr>
          <w:rFonts w:ascii="Trebuchet MS" w:hAnsi="Trebuchet MS"/>
        </w:rPr>
        <w:t>alia</w:t>
      </w:r>
      <w:r w:rsidR="00827D4A">
        <w:rPr>
          <w:rFonts w:ascii="Trebuchet MS" w:hAnsi="Trebuchet MS"/>
        </w:rPr>
        <w:t xml:space="preserve"> </w:t>
      </w:r>
      <w:r w:rsidR="00961B4A" w:rsidRPr="00A84638">
        <w:rPr>
          <w:rFonts w:ascii="Trebuchet MS" w:hAnsi="Trebuchet MS"/>
        </w:rPr>
        <w:t>interconexiunea</w:t>
      </w:r>
      <w:r w:rsidR="00961B4A" w:rsidRPr="00A84638">
        <w:rPr>
          <w:rFonts w:ascii="Trebuchet MS" w:hAnsi="Trebuchet MS"/>
          <w:spacing w:val="1"/>
        </w:rPr>
        <w:t xml:space="preserve"> </w:t>
      </w:r>
      <w:r w:rsidR="00961B4A" w:rsidRPr="00A84638">
        <w:rPr>
          <w:rFonts w:ascii="Trebuchet MS" w:hAnsi="Trebuchet MS"/>
        </w:rPr>
        <w:t>dintre</w:t>
      </w:r>
      <w:r w:rsidR="00961B4A" w:rsidRPr="00A84638">
        <w:rPr>
          <w:rFonts w:ascii="Trebuchet MS" w:hAnsi="Trebuchet MS"/>
          <w:spacing w:val="1"/>
        </w:rPr>
        <w:t xml:space="preserve"> </w:t>
      </w:r>
      <w:r w:rsidR="00961B4A" w:rsidRPr="00A84638">
        <w:rPr>
          <w:rFonts w:ascii="Trebuchet MS" w:hAnsi="Trebuchet MS"/>
        </w:rPr>
        <w:t>principiile/regulile/cerințele</w:t>
      </w:r>
      <w:r w:rsidR="00961B4A" w:rsidRPr="00A84638">
        <w:rPr>
          <w:rFonts w:ascii="Trebuchet MS" w:hAnsi="Trebuchet MS"/>
          <w:spacing w:val="1"/>
        </w:rPr>
        <w:t xml:space="preserve"> de accesibilitate care trebuie respectate pentru crearea de conținut web accesibil, în funcție de </w:t>
      </w:r>
      <w:r w:rsidR="00961B4A" w:rsidRPr="00A84638">
        <w:rPr>
          <w:rFonts w:ascii="Trebuchet MS" w:hAnsi="Trebuchet MS"/>
        </w:rPr>
        <w:t>nivelul</w:t>
      </w:r>
      <w:r w:rsidR="00961B4A" w:rsidRPr="00A84638">
        <w:rPr>
          <w:rFonts w:ascii="Trebuchet MS" w:hAnsi="Trebuchet MS"/>
          <w:spacing w:val="-1"/>
        </w:rPr>
        <w:t xml:space="preserve"> </w:t>
      </w:r>
      <w:r w:rsidR="00961B4A" w:rsidRPr="00A84638">
        <w:rPr>
          <w:rFonts w:ascii="Trebuchet MS" w:hAnsi="Trebuchet MS"/>
        </w:rPr>
        <w:t>de conformitate la care se încadrează</w:t>
      </w:r>
      <w:r w:rsidR="00961B4A">
        <w:rPr>
          <w:rFonts w:ascii="Trebuchet MS" w:hAnsi="Trebuchet MS"/>
        </w:rPr>
        <w:t>, inclusiv regulile care stau la baza fiecărui principiu.</w:t>
      </w:r>
    </w:p>
    <w:p w14:paraId="68D2BF7A" w14:textId="5CC5D197" w:rsidR="00023A70" w:rsidRPr="00A84638" w:rsidRDefault="00023A70" w:rsidP="00ED2AB6">
      <w:pPr>
        <w:pStyle w:val="BodyText"/>
        <w:ind w:right="42"/>
        <w:jc w:val="both"/>
        <w:rPr>
          <w:rFonts w:ascii="Trebuchet MS" w:hAnsi="Trebuchet MS"/>
        </w:rPr>
      </w:pPr>
      <w:r w:rsidRPr="00A84638">
        <w:rPr>
          <w:rFonts w:ascii="Trebuchet MS" w:hAnsi="Trebuchet MS"/>
        </w:rPr>
        <w:t xml:space="preserve">(3) Pentru site-urile/aplicațiile mobile </w:t>
      </w:r>
      <w:r w:rsidR="00BA4EFE" w:rsidRPr="00A84638">
        <w:rPr>
          <w:rFonts w:ascii="Trebuchet MS" w:hAnsi="Trebuchet MS"/>
        </w:rPr>
        <w:t>livrate ca urmare a derulării și/sau implementării</w:t>
      </w:r>
      <w:r w:rsidRPr="00A84638">
        <w:rPr>
          <w:rFonts w:ascii="Trebuchet MS" w:hAnsi="Trebuchet MS"/>
        </w:rPr>
        <w:t xml:space="preserve"> proiectelor cu finanțare externă nerambursabilă, aflate în perioada de durabilitate, se pot face modificări ale soluțiilor, dar fără a modifica indicatorii asumați prin proiect și</w:t>
      </w:r>
      <w:r w:rsidR="00BA4EFE" w:rsidRPr="00A84638">
        <w:rPr>
          <w:rFonts w:ascii="Trebuchet MS" w:hAnsi="Trebuchet MS"/>
        </w:rPr>
        <w:t xml:space="preserve"> doar</w:t>
      </w:r>
      <w:r w:rsidRPr="00A84638">
        <w:rPr>
          <w:rFonts w:ascii="Trebuchet MS" w:hAnsi="Trebuchet MS"/>
        </w:rPr>
        <w:t xml:space="preserve"> cu notificarea prealabilă a </w:t>
      </w:r>
      <w:r w:rsidR="00A84638" w:rsidRPr="00A84638">
        <w:rPr>
          <w:rFonts w:ascii="Trebuchet MS" w:hAnsi="Trebuchet MS"/>
        </w:rPr>
        <w:t>autorității de management</w:t>
      </w:r>
      <w:r w:rsidRPr="00A84638">
        <w:rPr>
          <w:rFonts w:ascii="Trebuchet MS" w:hAnsi="Trebuchet MS"/>
        </w:rPr>
        <w:t>/</w:t>
      </w:r>
      <w:r w:rsidR="00A84638" w:rsidRPr="00A84638">
        <w:rPr>
          <w:rFonts w:ascii="Trebuchet MS" w:hAnsi="Trebuchet MS"/>
        </w:rPr>
        <w:t>organismului de implementare</w:t>
      </w:r>
      <w:r w:rsidRPr="00A84638">
        <w:rPr>
          <w:rFonts w:ascii="Trebuchet MS" w:hAnsi="Trebuchet MS"/>
        </w:rPr>
        <w:t xml:space="preserve"> cu privire la modificările ce urmează să aibă loc</w:t>
      </w:r>
      <w:r w:rsidR="00BA4EFE" w:rsidRPr="00A84638">
        <w:rPr>
          <w:rFonts w:ascii="Trebuchet MS" w:hAnsi="Trebuchet MS"/>
        </w:rPr>
        <w:t>.</w:t>
      </w:r>
    </w:p>
    <w:p w14:paraId="21301BE8" w14:textId="77777777" w:rsidR="00005FC8" w:rsidRPr="00A84638" w:rsidRDefault="00005FC8" w:rsidP="00ED2AB6">
      <w:pPr>
        <w:pStyle w:val="BodyText"/>
        <w:ind w:right="325"/>
        <w:jc w:val="both"/>
        <w:rPr>
          <w:rFonts w:ascii="Trebuchet MS" w:hAnsi="Trebuchet MS"/>
        </w:rPr>
      </w:pPr>
    </w:p>
    <w:p w14:paraId="4A1FF63A" w14:textId="77777777" w:rsidR="00220430" w:rsidRDefault="001D04AB" w:rsidP="00220430">
      <w:pPr>
        <w:spacing w:after="120"/>
        <w:jc w:val="center"/>
        <w:rPr>
          <w:rFonts w:ascii="Trebuchet MS" w:hAnsi="Trebuchet MS"/>
          <w:b/>
          <w:bCs/>
        </w:rPr>
      </w:pPr>
      <w:r>
        <w:rPr>
          <w:rFonts w:ascii="Trebuchet MS" w:hAnsi="Trebuchet MS"/>
          <w:b/>
          <w:bCs/>
        </w:rPr>
        <w:t xml:space="preserve">Secțiunea </w:t>
      </w:r>
      <w:r w:rsidR="00220430">
        <w:rPr>
          <w:rFonts w:ascii="Trebuchet MS" w:hAnsi="Trebuchet MS"/>
          <w:b/>
          <w:bCs/>
        </w:rPr>
        <w:t xml:space="preserve">a </w:t>
      </w:r>
      <w:r>
        <w:rPr>
          <w:rFonts w:ascii="Trebuchet MS" w:hAnsi="Trebuchet MS"/>
          <w:b/>
          <w:bCs/>
        </w:rPr>
        <w:t>2</w:t>
      </w:r>
      <w:r w:rsidR="001112AC">
        <w:rPr>
          <w:rFonts w:ascii="Trebuchet MS" w:hAnsi="Trebuchet MS"/>
          <w:b/>
          <w:bCs/>
        </w:rPr>
        <w:t>-</w:t>
      </w:r>
      <w:r w:rsidR="00220430">
        <w:rPr>
          <w:rFonts w:ascii="Trebuchet MS" w:hAnsi="Trebuchet MS"/>
          <w:b/>
          <w:bCs/>
        </w:rPr>
        <w:t>a</w:t>
      </w:r>
    </w:p>
    <w:p w14:paraId="64E29B4B" w14:textId="4735F6EC" w:rsidR="009234A9" w:rsidRPr="00A84638" w:rsidRDefault="00017D0F" w:rsidP="00220430">
      <w:pPr>
        <w:spacing w:after="120"/>
        <w:jc w:val="center"/>
        <w:rPr>
          <w:b/>
          <w:bCs/>
        </w:rPr>
      </w:pPr>
      <w:r w:rsidRPr="00A84638">
        <w:rPr>
          <w:rFonts w:ascii="Trebuchet MS" w:hAnsi="Trebuchet MS"/>
          <w:b/>
          <w:bCs/>
        </w:rPr>
        <w:t>Niveluri de conformitate cu cerințele de accesibilitate</w:t>
      </w:r>
    </w:p>
    <w:p w14:paraId="646C8182" w14:textId="2E81C106" w:rsidR="009234A9" w:rsidRPr="00A84638" w:rsidRDefault="002D785A" w:rsidP="002B5714">
      <w:pPr>
        <w:jc w:val="both"/>
        <w:rPr>
          <w:rFonts w:ascii="Trebuchet MS" w:hAnsi="Trebuchet MS"/>
        </w:rPr>
      </w:pPr>
      <w:r w:rsidRPr="00A84638">
        <w:rPr>
          <w:rFonts w:ascii="Trebuchet MS" w:hAnsi="Trebuchet MS"/>
          <w:b/>
          <w:bCs/>
        </w:rPr>
        <w:t>A</w:t>
      </w:r>
      <w:r w:rsidR="00271A3B" w:rsidRPr="00A84638">
        <w:rPr>
          <w:rFonts w:ascii="Trebuchet MS" w:hAnsi="Trebuchet MS"/>
          <w:b/>
          <w:bCs/>
        </w:rPr>
        <w:t>rt</w:t>
      </w:r>
      <w:r w:rsidRPr="00A84638">
        <w:rPr>
          <w:rFonts w:ascii="Trebuchet MS" w:hAnsi="Trebuchet MS"/>
          <w:b/>
          <w:bCs/>
        </w:rPr>
        <w:t>.</w:t>
      </w:r>
      <w:r w:rsidR="00017D0F" w:rsidRPr="00A84638">
        <w:rPr>
          <w:rFonts w:ascii="Trebuchet MS" w:hAnsi="Trebuchet MS"/>
          <w:b/>
          <w:bCs/>
        </w:rPr>
        <w:t xml:space="preserve"> </w:t>
      </w:r>
      <w:r w:rsidR="008A1194" w:rsidRPr="00A84638">
        <w:rPr>
          <w:rFonts w:ascii="Trebuchet MS" w:hAnsi="Trebuchet MS"/>
          <w:b/>
          <w:bCs/>
        </w:rPr>
        <w:t>5</w:t>
      </w:r>
    </w:p>
    <w:p w14:paraId="31B13C55" w14:textId="656041B0" w:rsidR="009234A9" w:rsidRPr="00A84638" w:rsidRDefault="009234A9" w:rsidP="002B5714">
      <w:pPr>
        <w:pStyle w:val="ListParagraph"/>
        <w:numPr>
          <w:ilvl w:val="0"/>
          <w:numId w:val="10"/>
        </w:numPr>
        <w:rPr>
          <w:rFonts w:ascii="Trebuchet MS" w:hAnsi="Trebuchet MS"/>
        </w:rPr>
      </w:pPr>
      <w:r w:rsidRPr="00A84638">
        <w:rPr>
          <w:rFonts w:ascii="Trebuchet MS" w:hAnsi="Trebuchet MS"/>
          <w:b/>
          <w:bCs/>
        </w:rPr>
        <w:t xml:space="preserve">Nivelul de conformitate A </w:t>
      </w:r>
      <w:r w:rsidRPr="00A84638">
        <w:rPr>
          <w:rFonts w:ascii="Trebuchet MS" w:hAnsi="Trebuchet MS"/>
        </w:rPr>
        <w:t>- definește</w:t>
      </w:r>
      <w:r w:rsidRPr="00A84638">
        <w:rPr>
          <w:rFonts w:ascii="Trebuchet MS" w:hAnsi="Trebuchet MS"/>
          <w:spacing w:val="11"/>
        </w:rPr>
        <w:t xml:space="preserve"> </w:t>
      </w:r>
      <w:r w:rsidRPr="00A84638">
        <w:rPr>
          <w:rFonts w:ascii="Trebuchet MS" w:hAnsi="Trebuchet MS"/>
        </w:rPr>
        <w:t>nivelul</w:t>
      </w:r>
      <w:r w:rsidRPr="00A84638">
        <w:rPr>
          <w:rFonts w:ascii="Trebuchet MS" w:hAnsi="Trebuchet MS"/>
          <w:spacing w:val="11"/>
        </w:rPr>
        <w:t xml:space="preserve"> </w:t>
      </w:r>
      <w:r w:rsidRPr="00A84638">
        <w:rPr>
          <w:rFonts w:ascii="Trebuchet MS" w:hAnsi="Trebuchet MS"/>
        </w:rPr>
        <w:t>de</w:t>
      </w:r>
      <w:r w:rsidRPr="00A84638">
        <w:rPr>
          <w:rFonts w:ascii="Trebuchet MS" w:hAnsi="Trebuchet MS"/>
          <w:spacing w:val="8"/>
        </w:rPr>
        <w:t xml:space="preserve"> </w:t>
      </w:r>
      <w:r w:rsidRPr="00A84638">
        <w:rPr>
          <w:rFonts w:ascii="Trebuchet MS" w:hAnsi="Trebuchet MS"/>
        </w:rPr>
        <w:t>bază,</w:t>
      </w:r>
      <w:r w:rsidRPr="00A84638">
        <w:rPr>
          <w:rFonts w:ascii="Trebuchet MS" w:hAnsi="Trebuchet MS"/>
          <w:spacing w:val="9"/>
        </w:rPr>
        <w:t xml:space="preserve"> </w:t>
      </w:r>
      <w:r w:rsidRPr="00A84638">
        <w:rPr>
          <w:rFonts w:ascii="Trebuchet MS" w:hAnsi="Trebuchet MS"/>
        </w:rPr>
        <w:t>minim,</w:t>
      </w:r>
      <w:r w:rsidRPr="00A84638">
        <w:rPr>
          <w:rFonts w:ascii="Trebuchet MS" w:hAnsi="Trebuchet MS"/>
          <w:spacing w:val="11"/>
        </w:rPr>
        <w:t xml:space="preserve"> </w:t>
      </w:r>
      <w:r w:rsidRPr="00A84638">
        <w:rPr>
          <w:rFonts w:ascii="Trebuchet MS" w:hAnsi="Trebuchet MS"/>
        </w:rPr>
        <w:t>cel</w:t>
      </w:r>
      <w:r w:rsidRPr="00A84638">
        <w:rPr>
          <w:rFonts w:ascii="Trebuchet MS" w:hAnsi="Trebuchet MS"/>
          <w:spacing w:val="11"/>
        </w:rPr>
        <w:t xml:space="preserve"> </w:t>
      </w:r>
      <w:r w:rsidRPr="00A84638">
        <w:rPr>
          <w:rFonts w:ascii="Trebuchet MS" w:hAnsi="Trebuchet MS"/>
        </w:rPr>
        <w:t>mai</w:t>
      </w:r>
      <w:r w:rsidRPr="00A84638">
        <w:rPr>
          <w:rFonts w:ascii="Trebuchet MS" w:hAnsi="Trebuchet MS"/>
          <w:spacing w:val="11"/>
        </w:rPr>
        <w:t xml:space="preserve"> </w:t>
      </w:r>
      <w:r w:rsidRPr="00A84638">
        <w:rPr>
          <w:rFonts w:ascii="Trebuchet MS" w:hAnsi="Trebuchet MS"/>
        </w:rPr>
        <w:t>scăzut pe care un site web trebuie s</w:t>
      </w:r>
      <w:r w:rsidR="00EA76EF" w:rsidRPr="00A84638">
        <w:rPr>
          <w:rFonts w:ascii="Trebuchet MS" w:hAnsi="Trebuchet MS"/>
        </w:rPr>
        <w:t>ă</w:t>
      </w:r>
      <w:r w:rsidRPr="00A84638">
        <w:rPr>
          <w:rFonts w:ascii="Trebuchet MS" w:hAnsi="Trebuchet MS"/>
        </w:rPr>
        <w:t xml:space="preserve"> </w:t>
      </w:r>
      <w:r w:rsidR="00EA76EF" w:rsidRPr="00A84638">
        <w:rPr>
          <w:rFonts w:ascii="Trebuchet MS" w:hAnsi="Trebuchet MS"/>
        </w:rPr>
        <w:t>î</w:t>
      </w:r>
      <w:r w:rsidRPr="00A84638">
        <w:rPr>
          <w:rFonts w:ascii="Trebuchet MS" w:hAnsi="Trebuchet MS"/>
        </w:rPr>
        <w:t xml:space="preserve">l </w:t>
      </w:r>
      <w:r w:rsidR="00EA76EF" w:rsidRPr="00A84638">
        <w:rPr>
          <w:rFonts w:ascii="Trebuchet MS" w:hAnsi="Trebuchet MS"/>
        </w:rPr>
        <w:t>î</w:t>
      </w:r>
      <w:r w:rsidRPr="00A84638">
        <w:rPr>
          <w:rFonts w:ascii="Trebuchet MS" w:hAnsi="Trebuchet MS"/>
        </w:rPr>
        <w:t>ndeplineasc</w:t>
      </w:r>
      <w:r w:rsidR="00EA76EF" w:rsidRPr="00A84638">
        <w:rPr>
          <w:rFonts w:ascii="Trebuchet MS" w:hAnsi="Trebuchet MS"/>
        </w:rPr>
        <w:t>ă</w:t>
      </w:r>
      <w:r w:rsidRPr="00A84638">
        <w:rPr>
          <w:rFonts w:ascii="Trebuchet MS" w:hAnsi="Trebuchet MS"/>
        </w:rPr>
        <w:t xml:space="preserve"> pentru a putea fi considerat accesibil persoanelor cu dizabilit</w:t>
      </w:r>
      <w:r w:rsidR="00EA76EF" w:rsidRPr="00A84638">
        <w:rPr>
          <w:rFonts w:ascii="Trebuchet MS" w:hAnsi="Trebuchet MS"/>
        </w:rPr>
        <w:t>ăț</w:t>
      </w:r>
      <w:r w:rsidRPr="00A84638">
        <w:rPr>
          <w:rFonts w:ascii="Trebuchet MS" w:hAnsi="Trebuchet MS"/>
        </w:rPr>
        <w:t>i;</w:t>
      </w:r>
    </w:p>
    <w:p w14:paraId="77645620" w14:textId="2868F679" w:rsidR="009234A9" w:rsidRPr="00A84638" w:rsidRDefault="009234A9" w:rsidP="00ED2AB6">
      <w:pPr>
        <w:pStyle w:val="ListParagraph"/>
        <w:numPr>
          <w:ilvl w:val="0"/>
          <w:numId w:val="10"/>
        </w:numPr>
        <w:tabs>
          <w:tab w:val="left" w:pos="889"/>
        </w:tabs>
        <w:ind w:right="42"/>
        <w:rPr>
          <w:rFonts w:ascii="Trebuchet MS" w:hAnsi="Trebuchet MS"/>
        </w:rPr>
      </w:pPr>
      <w:r w:rsidRPr="00A84638">
        <w:rPr>
          <w:rFonts w:ascii="Trebuchet MS" w:hAnsi="Trebuchet MS"/>
          <w:b/>
          <w:bCs/>
        </w:rPr>
        <w:t xml:space="preserve">Nivelul de conformitate AA </w:t>
      </w:r>
      <w:r w:rsidRPr="00A84638">
        <w:rPr>
          <w:rFonts w:ascii="Trebuchet MS" w:hAnsi="Trebuchet MS"/>
        </w:rPr>
        <w:t>– define</w:t>
      </w:r>
      <w:r w:rsidR="00EA76EF" w:rsidRPr="00A84638">
        <w:rPr>
          <w:rFonts w:ascii="Trebuchet MS" w:hAnsi="Trebuchet MS"/>
        </w:rPr>
        <w:t>ș</w:t>
      </w:r>
      <w:r w:rsidRPr="00A84638">
        <w:rPr>
          <w:rFonts w:ascii="Trebuchet MS" w:hAnsi="Trebuchet MS"/>
        </w:rPr>
        <w:t>te nivelul de conformare medie; la</w:t>
      </w:r>
      <w:r w:rsidRPr="00A84638">
        <w:rPr>
          <w:rFonts w:ascii="Trebuchet MS" w:hAnsi="Trebuchet MS"/>
          <w:spacing w:val="26"/>
        </w:rPr>
        <w:t xml:space="preserve"> </w:t>
      </w:r>
      <w:r w:rsidRPr="00A84638">
        <w:rPr>
          <w:rFonts w:ascii="Trebuchet MS" w:hAnsi="Trebuchet MS"/>
        </w:rPr>
        <w:t>nivelul</w:t>
      </w:r>
      <w:r w:rsidRPr="00A84638">
        <w:rPr>
          <w:rFonts w:ascii="Trebuchet MS" w:hAnsi="Trebuchet MS"/>
          <w:spacing w:val="28"/>
        </w:rPr>
        <w:t xml:space="preserve"> </w:t>
      </w:r>
      <w:r w:rsidRPr="00A84638">
        <w:rPr>
          <w:rFonts w:ascii="Trebuchet MS" w:hAnsi="Trebuchet MS"/>
        </w:rPr>
        <w:t>de</w:t>
      </w:r>
      <w:r w:rsidRPr="00A84638">
        <w:rPr>
          <w:rFonts w:ascii="Trebuchet MS" w:hAnsi="Trebuchet MS"/>
          <w:spacing w:val="23"/>
        </w:rPr>
        <w:t xml:space="preserve"> </w:t>
      </w:r>
      <w:r w:rsidRPr="00A84638">
        <w:rPr>
          <w:rFonts w:ascii="Trebuchet MS" w:hAnsi="Trebuchet MS"/>
        </w:rPr>
        <w:t>conformitate</w:t>
      </w:r>
      <w:r w:rsidRPr="00A84638">
        <w:rPr>
          <w:rFonts w:ascii="Trebuchet MS" w:hAnsi="Trebuchet MS"/>
          <w:spacing w:val="27"/>
        </w:rPr>
        <w:t xml:space="preserve"> </w:t>
      </w:r>
      <w:r w:rsidRPr="00A84638">
        <w:rPr>
          <w:rFonts w:ascii="Trebuchet MS" w:hAnsi="Trebuchet MS"/>
        </w:rPr>
        <w:t>AA,</w:t>
      </w:r>
      <w:r w:rsidRPr="00A84638">
        <w:rPr>
          <w:rFonts w:ascii="Trebuchet MS" w:hAnsi="Trebuchet MS"/>
          <w:spacing w:val="24"/>
        </w:rPr>
        <w:t xml:space="preserve"> </w:t>
      </w:r>
      <w:r w:rsidRPr="00A84638">
        <w:rPr>
          <w:rFonts w:ascii="Trebuchet MS" w:hAnsi="Trebuchet MS"/>
        </w:rPr>
        <w:t>site-ul</w:t>
      </w:r>
      <w:r w:rsidRPr="00A84638">
        <w:rPr>
          <w:rFonts w:ascii="Trebuchet MS" w:hAnsi="Trebuchet MS"/>
          <w:spacing w:val="27"/>
        </w:rPr>
        <w:t xml:space="preserve"> </w:t>
      </w:r>
      <w:r w:rsidRPr="00A84638">
        <w:rPr>
          <w:rFonts w:ascii="Trebuchet MS" w:hAnsi="Trebuchet MS"/>
        </w:rPr>
        <w:t>web</w:t>
      </w:r>
      <w:r w:rsidRPr="00A84638">
        <w:rPr>
          <w:rFonts w:ascii="Trebuchet MS" w:hAnsi="Trebuchet MS"/>
          <w:spacing w:val="26"/>
        </w:rPr>
        <w:t xml:space="preserve"> </w:t>
      </w:r>
      <w:r w:rsidRPr="00A84638">
        <w:rPr>
          <w:rFonts w:ascii="Trebuchet MS" w:hAnsi="Trebuchet MS"/>
        </w:rPr>
        <w:t>îndeplinește</w:t>
      </w:r>
      <w:r w:rsidRPr="00A84638">
        <w:rPr>
          <w:rFonts w:ascii="Trebuchet MS" w:hAnsi="Trebuchet MS"/>
          <w:spacing w:val="24"/>
        </w:rPr>
        <w:t xml:space="preserve"> </w:t>
      </w:r>
      <w:r w:rsidRPr="00A84638">
        <w:rPr>
          <w:rFonts w:ascii="Trebuchet MS" w:hAnsi="Trebuchet MS"/>
        </w:rPr>
        <w:t>toate</w:t>
      </w:r>
      <w:r w:rsidRPr="00A84638">
        <w:rPr>
          <w:rFonts w:ascii="Trebuchet MS" w:hAnsi="Trebuchet MS"/>
          <w:spacing w:val="25"/>
        </w:rPr>
        <w:t xml:space="preserve"> </w:t>
      </w:r>
      <w:r w:rsidRPr="00A84638">
        <w:rPr>
          <w:rFonts w:ascii="Trebuchet MS" w:hAnsi="Trebuchet MS"/>
        </w:rPr>
        <w:t>criteriile</w:t>
      </w:r>
      <w:r w:rsidRPr="00A84638">
        <w:rPr>
          <w:rFonts w:ascii="Trebuchet MS" w:hAnsi="Trebuchet MS"/>
          <w:spacing w:val="-53"/>
        </w:rPr>
        <w:t xml:space="preserve">      </w:t>
      </w:r>
      <w:r w:rsidRPr="00A84638">
        <w:rPr>
          <w:rFonts w:ascii="Trebuchet MS" w:hAnsi="Trebuchet MS"/>
        </w:rPr>
        <w:t xml:space="preserve"> de</w:t>
      </w:r>
      <w:r w:rsidRPr="00A84638">
        <w:rPr>
          <w:rFonts w:ascii="Trebuchet MS" w:hAnsi="Trebuchet MS"/>
          <w:spacing w:val="10"/>
        </w:rPr>
        <w:t xml:space="preserve"> </w:t>
      </w:r>
      <w:r w:rsidRPr="00A84638">
        <w:rPr>
          <w:rFonts w:ascii="Trebuchet MS" w:hAnsi="Trebuchet MS"/>
        </w:rPr>
        <w:t>succes</w:t>
      </w:r>
      <w:r w:rsidRPr="00A84638">
        <w:rPr>
          <w:rFonts w:ascii="Trebuchet MS" w:hAnsi="Trebuchet MS"/>
          <w:spacing w:val="10"/>
        </w:rPr>
        <w:t xml:space="preserve"> </w:t>
      </w:r>
      <w:r w:rsidRPr="00A84638">
        <w:rPr>
          <w:rFonts w:ascii="Trebuchet MS" w:hAnsi="Trebuchet MS"/>
        </w:rPr>
        <w:t>de</w:t>
      </w:r>
      <w:r w:rsidRPr="00A84638">
        <w:rPr>
          <w:rFonts w:ascii="Trebuchet MS" w:hAnsi="Trebuchet MS"/>
          <w:spacing w:val="11"/>
        </w:rPr>
        <w:t xml:space="preserve"> </w:t>
      </w:r>
      <w:r w:rsidRPr="00A84638">
        <w:rPr>
          <w:rFonts w:ascii="Trebuchet MS" w:hAnsi="Trebuchet MS"/>
        </w:rPr>
        <w:t>nivel</w:t>
      </w:r>
      <w:r w:rsidRPr="00A84638">
        <w:rPr>
          <w:rFonts w:ascii="Trebuchet MS" w:hAnsi="Trebuchet MS"/>
          <w:spacing w:val="13"/>
        </w:rPr>
        <w:t xml:space="preserve"> </w:t>
      </w:r>
      <w:r w:rsidRPr="00A84638">
        <w:rPr>
          <w:rFonts w:ascii="Trebuchet MS" w:hAnsi="Trebuchet MS"/>
        </w:rPr>
        <w:t xml:space="preserve">A </w:t>
      </w:r>
      <w:r w:rsidR="00EA76EF" w:rsidRPr="00A84638">
        <w:rPr>
          <w:rFonts w:ascii="Trebuchet MS" w:hAnsi="Trebuchet MS"/>
        </w:rPr>
        <w:t>ș</w:t>
      </w:r>
      <w:r w:rsidRPr="00A84638">
        <w:rPr>
          <w:rFonts w:ascii="Trebuchet MS" w:hAnsi="Trebuchet MS"/>
        </w:rPr>
        <w:t>i</w:t>
      </w:r>
      <w:r w:rsidRPr="00A84638">
        <w:rPr>
          <w:rFonts w:ascii="Trebuchet MS" w:hAnsi="Trebuchet MS"/>
          <w:spacing w:val="10"/>
        </w:rPr>
        <w:t xml:space="preserve"> </w:t>
      </w:r>
      <w:r w:rsidRPr="00A84638">
        <w:rPr>
          <w:rFonts w:ascii="Trebuchet MS" w:hAnsi="Trebuchet MS"/>
        </w:rPr>
        <w:t>nivel</w:t>
      </w:r>
      <w:r w:rsidRPr="00A84638">
        <w:rPr>
          <w:rFonts w:ascii="Trebuchet MS" w:hAnsi="Trebuchet MS"/>
          <w:spacing w:val="8"/>
        </w:rPr>
        <w:t xml:space="preserve"> </w:t>
      </w:r>
      <w:r w:rsidRPr="00A84638">
        <w:rPr>
          <w:rFonts w:ascii="Trebuchet MS" w:hAnsi="Trebuchet MS"/>
        </w:rPr>
        <w:t>AA</w:t>
      </w:r>
      <w:r w:rsidR="00573BE4" w:rsidRPr="00A84638">
        <w:rPr>
          <w:rFonts w:ascii="Trebuchet MS" w:hAnsi="Trebuchet MS"/>
        </w:rPr>
        <w:t>;</w:t>
      </w:r>
      <w:r w:rsidRPr="00A84638">
        <w:rPr>
          <w:rFonts w:ascii="Trebuchet MS" w:hAnsi="Trebuchet MS"/>
          <w:b/>
          <w:bCs/>
        </w:rPr>
        <w:t xml:space="preserve">      </w:t>
      </w:r>
    </w:p>
    <w:p w14:paraId="5F49143E" w14:textId="6A934393" w:rsidR="009234A9" w:rsidRPr="00A84638" w:rsidRDefault="009234A9" w:rsidP="00ED2AB6">
      <w:pPr>
        <w:pStyle w:val="ListParagraph"/>
        <w:numPr>
          <w:ilvl w:val="0"/>
          <w:numId w:val="10"/>
        </w:numPr>
        <w:tabs>
          <w:tab w:val="left" w:pos="889"/>
        </w:tabs>
        <w:ind w:right="42"/>
        <w:rPr>
          <w:rFonts w:ascii="Trebuchet MS" w:hAnsi="Trebuchet MS"/>
        </w:rPr>
      </w:pPr>
      <w:r w:rsidRPr="00A84638">
        <w:rPr>
          <w:rFonts w:ascii="Trebuchet MS" w:hAnsi="Trebuchet MS"/>
          <w:b/>
          <w:bCs/>
        </w:rPr>
        <w:t xml:space="preserve">Nivel de conformitate AAA </w:t>
      </w:r>
      <w:r w:rsidRPr="00A84638">
        <w:rPr>
          <w:rFonts w:ascii="Trebuchet MS" w:hAnsi="Trebuchet MS"/>
        </w:rPr>
        <w:t>- definește</w:t>
      </w:r>
      <w:r w:rsidRPr="00A84638">
        <w:rPr>
          <w:rFonts w:ascii="Trebuchet MS" w:hAnsi="Trebuchet MS"/>
          <w:spacing w:val="11"/>
        </w:rPr>
        <w:t xml:space="preserve"> </w:t>
      </w:r>
      <w:r w:rsidRPr="00A84638">
        <w:rPr>
          <w:rFonts w:ascii="Trebuchet MS" w:hAnsi="Trebuchet MS"/>
        </w:rPr>
        <w:t>cel</w:t>
      </w:r>
      <w:r w:rsidRPr="00A84638">
        <w:rPr>
          <w:rFonts w:ascii="Trebuchet MS" w:hAnsi="Trebuchet MS"/>
          <w:spacing w:val="12"/>
        </w:rPr>
        <w:t xml:space="preserve"> </w:t>
      </w:r>
      <w:r w:rsidRPr="00A84638">
        <w:rPr>
          <w:rFonts w:ascii="Trebuchet MS" w:hAnsi="Trebuchet MS"/>
        </w:rPr>
        <w:t>mai</w:t>
      </w:r>
      <w:r w:rsidRPr="00A84638">
        <w:rPr>
          <w:rFonts w:ascii="Trebuchet MS" w:hAnsi="Trebuchet MS"/>
          <w:spacing w:val="9"/>
        </w:rPr>
        <w:t xml:space="preserve"> </w:t>
      </w:r>
      <w:r w:rsidRPr="00A84638">
        <w:rPr>
          <w:rFonts w:ascii="Trebuchet MS" w:hAnsi="Trebuchet MS"/>
        </w:rPr>
        <w:t>înalt</w:t>
      </w:r>
      <w:r w:rsidRPr="00A84638">
        <w:rPr>
          <w:rFonts w:ascii="Trebuchet MS" w:hAnsi="Trebuchet MS"/>
          <w:spacing w:val="11"/>
        </w:rPr>
        <w:t xml:space="preserve"> </w:t>
      </w:r>
      <w:r w:rsidRPr="00A84638">
        <w:rPr>
          <w:rFonts w:ascii="Trebuchet MS" w:hAnsi="Trebuchet MS"/>
        </w:rPr>
        <w:t>și</w:t>
      </w:r>
      <w:r w:rsidRPr="00A84638">
        <w:rPr>
          <w:rFonts w:ascii="Trebuchet MS" w:hAnsi="Trebuchet MS"/>
          <w:spacing w:val="9"/>
        </w:rPr>
        <w:t xml:space="preserve"> </w:t>
      </w:r>
      <w:r w:rsidRPr="00A84638">
        <w:rPr>
          <w:rFonts w:ascii="Trebuchet MS" w:hAnsi="Trebuchet MS"/>
        </w:rPr>
        <w:t>cel</w:t>
      </w:r>
      <w:r w:rsidRPr="00A84638">
        <w:rPr>
          <w:rFonts w:ascii="Trebuchet MS" w:hAnsi="Trebuchet MS"/>
          <w:spacing w:val="7"/>
        </w:rPr>
        <w:t xml:space="preserve"> </w:t>
      </w:r>
      <w:r w:rsidRPr="00A84638">
        <w:rPr>
          <w:rFonts w:ascii="Trebuchet MS" w:hAnsi="Trebuchet MS"/>
        </w:rPr>
        <w:t>mai</w:t>
      </w:r>
      <w:r w:rsidRPr="00A84638">
        <w:rPr>
          <w:rFonts w:ascii="Trebuchet MS" w:hAnsi="Trebuchet MS"/>
          <w:spacing w:val="6"/>
        </w:rPr>
        <w:t xml:space="preserve"> </w:t>
      </w:r>
      <w:r w:rsidRPr="00A84638">
        <w:rPr>
          <w:rFonts w:ascii="Trebuchet MS" w:hAnsi="Trebuchet MS"/>
        </w:rPr>
        <w:t>dificil</w:t>
      </w:r>
      <w:r w:rsidRPr="00A84638">
        <w:rPr>
          <w:rFonts w:ascii="Trebuchet MS" w:hAnsi="Trebuchet MS"/>
          <w:spacing w:val="11"/>
        </w:rPr>
        <w:t xml:space="preserve"> </w:t>
      </w:r>
      <w:r w:rsidRPr="00A84638">
        <w:rPr>
          <w:rFonts w:ascii="Trebuchet MS" w:hAnsi="Trebuchet MS"/>
        </w:rPr>
        <w:t>nivel de accesibilitate,</w:t>
      </w:r>
      <w:r w:rsidRPr="00A84638">
        <w:rPr>
          <w:rFonts w:ascii="Trebuchet MS" w:hAnsi="Trebuchet MS"/>
          <w:spacing w:val="12"/>
        </w:rPr>
        <w:t xml:space="preserve"> </w:t>
      </w:r>
      <w:r w:rsidRPr="00A84638">
        <w:rPr>
          <w:rFonts w:ascii="Trebuchet MS" w:hAnsi="Trebuchet MS"/>
        </w:rPr>
        <w:t>nivelul de conformare completă; la</w:t>
      </w:r>
      <w:r w:rsidRPr="00A84638">
        <w:rPr>
          <w:rFonts w:ascii="Trebuchet MS" w:hAnsi="Trebuchet MS"/>
          <w:spacing w:val="26"/>
        </w:rPr>
        <w:t xml:space="preserve"> </w:t>
      </w:r>
      <w:r w:rsidRPr="00A84638">
        <w:rPr>
          <w:rFonts w:ascii="Trebuchet MS" w:hAnsi="Trebuchet MS"/>
        </w:rPr>
        <w:t>nivelul</w:t>
      </w:r>
      <w:r w:rsidRPr="00A84638">
        <w:rPr>
          <w:rFonts w:ascii="Trebuchet MS" w:hAnsi="Trebuchet MS"/>
          <w:spacing w:val="28"/>
        </w:rPr>
        <w:t xml:space="preserve"> </w:t>
      </w:r>
      <w:r w:rsidRPr="00A84638">
        <w:rPr>
          <w:rFonts w:ascii="Trebuchet MS" w:hAnsi="Trebuchet MS"/>
        </w:rPr>
        <w:t>de</w:t>
      </w:r>
      <w:r w:rsidRPr="00A84638">
        <w:rPr>
          <w:rFonts w:ascii="Trebuchet MS" w:hAnsi="Trebuchet MS"/>
          <w:spacing w:val="23"/>
        </w:rPr>
        <w:t xml:space="preserve"> </w:t>
      </w:r>
      <w:r w:rsidRPr="00A84638">
        <w:rPr>
          <w:rFonts w:ascii="Trebuchet MS" w:hAnsi="Trebuchet MS"/>
        </w:rPr>
        <w:t>conformitate</w:t>
      </w:r>
      <w:r w:rsidRPr="00A84638">
        <w:rPr>
          <w:rFonts w:ascii="Trebuchet MS" w:hAnsi="Trebuchet MS"/>
          <w:spacing w:val="27"/>
        </w:rPr>
        <w:t xml:space="preserve"> </w:t>
      </w:r>
      <w:r w:rsidRPr="00A84638">
        <w:rPr>
          <w:rFonts w:ascii="Trebuchet MS" w:hAnsi="Trebuchet MS"/>
        </w:rPr>
        <w:t>AAA,</w:t>
      </w:r>
      <w:r w:rsidRPr="00A84638">
        <w:rPr>
          <w:rFonts w:ascii="Trebuchet MS" w:hAnsi="Trebuchet MS"/>
          <w:spacing w:val="24"/>
        </w:rPr>
        <w:t xml:space="preserve"> </w:t>
      </w:r>
      <w:r w:rsidRPr="00A84638">
        <w:rPr>
          <w:rFonts w:ascii="Trebuchet MS" w:hAnsi="Trebuchet MS"/>
        </w:rPr>
        <w:t>site-ul</w:t>
      </w:r>
      <w:r w:rsidRPr="00A84638">
        <w:rPr>
          <w:rFonts w:ascii="Trebuchet MS" w:hAnsi="Trebuchet MS"/>
          <w:spacing w:val="27"/>
        </w:rPr>
        <w:t xml:space="preserve"> </w:t>
      </w:r>
      <w:r w:rsidRPr="00A84638">
        <w:rPr>
          <w:rFonts w:ascii="Trebuchet MS" w:hAnsi="Trebuchet MS"/>
        </w:rPr>
        <w:t>web</w:t>
      </w:r>
      <w:r w:rsidRPr="00A84638">
        <w:rPr>
          <w:rFonts w:ascii="Trebuchet MS" w:hAnsi="Trebuchet MS"/>
          <w:spacing w:val="26"/>
        </w:rPr>
        <w:t xml:space="preserve"> </w:t>
      </w:r>
      <w:r w:rsidRPr="00A84638">
        <w:rPr>
          <w:rFonts w:ascii="Trebuchet MS" w:hAnsi="Trebuchet MS"/>
        </w:rPr>
        <w:t>îndeplinește</w:t>
      </w:r>
      <w:r w:rsidRPr="00A84638">
        <w:rPr>
          <w:rFonts w:ascii="Trebuchet MS" w:hAnsi="Trebuchet MS"/>
          <w:spacing w:val="24"/>
        </w:rPr>
        <w:t xml:space="preserve"> </w:t>
      </w:r>
      <w:r w:rsidRPr="00A84638">
        <w:rPr>
          <w:rFonts w:ascii="Trebuchet MS" w:hAnsi="Trebuchet MS"/>
        </w:rPr>
        <w:t>toate</w:t>
      </w:r>
      <w:r w:rsidRPr="00A84638">
        <w:rPr>
          <w:rFonts w:ascii="Trebuchet MS" w:hAnsi="Trebuchet MS"/>
          <w:spacing w:val="25"/>
        </w:rPr>
        <w:t xml:space="preserve"> </w:t>
      </w:r>
      <w:r w:rsidRPr="00A84638">
        <w:rPr>
          <w:rFonts w:ascii="Trebuchet MS" w:hAnsi="Trebuchet MS"/>
        </w:rPr>
        <w:t>criteriile</w:t>
      </w:r>
      <w:r w:rsidRPr="00A84638">
        <w:rPr>
          <w:rFonts w:ascii="Trebuchet MS" w:hAnsi="Trebuchet MS"/>
          <w:spacing w:val="-53"/>
        </w:rPr>
        <w:t xml:space="preserve">      </w:t>
      </w:r>
      <w:r w:rsidRPr="00A84638">
        <w:rPr>
          <w:rFonts w:ascii="Trebuchet MS" w:hAnsi="Trebuchet MS"/>
        </w:rPr>
        <w:t xml:space="preserve"> de</w:t>
      </w:r>
      <w:r w:rsidRPr="00A84638">
        <w:rPr>
          <w:rFonts w:ascii="Trebuchet MS" w:hAnsi="Trebuchet MS"/>
          <w:spacing w:val="10"/>
        </w:rPr>
        <w:t xml:space="preserve"> </w:t>
      </w:r>
      <w:r w:rsidRPr="00A84638">
        <w:rPr>
          <w:rFonts w:ascii="Trebuchet MS" w:hAnsi="Trebuchet MS"/>
        </w:rPr>
        <w:t>succes</w:t>
      </w:r>
      <w:r w:rsidRPr="00A84638">
        <w:rPr>
          <w:rFonts w:ascii="Trebuchet MS" w:hAnsi="Trebuchet MS"/>
          <w:spacing w:val="10"/>
        </w:rPr>
        <w:t xml:space="preserve"> </w:t>
      </w:r>
      <w:r w:rsidRPr="00A84638">
        <w:rPr>
          <w:rFonts w:ascii="Trebuchet MS" w:hAnsi="Trebuchet MS"/>
        </w:rPr>
        <w:t>de</w:t>
      </w:r>
      <w:r w:rsidRPr="00A84638">
        <w:rPr>
          <w:rFonts w:ascii="Trebuchet MS" w:hAnsi="Trebuchet MS"/>
          <w:spacing w:val="11"/>
        </w:rPr>
        <w:t xml:space="preserve"> </w:t>
      </w:r>
      <w:r w:rsidRPr="00A84638">
        <w:rPr>
          <w:rFonts w:ascii="Trebuchet MS" w:hAnsi="Trebuchet MS"/>
        </w:rPr>
        <w:t>nivel</w:t>
      </w:r>
      <w:r w:rsidRPr="00A84638">
        <w:rPr>
          <w:rFonts w:ascii="Trebuchet MS" w:hAnsi="Trebuchet MS"/>
          <w:spacing w:val="13"/>
        </w:rPr>
        <w:t xml:space="preserve"> </w:t>
      </w:r>
      <w:r w:rsidRPr="00A84638">
        <w:rPr>
          <w:rFonts w:ascii="Trebuchet MS" w:hAnsi="Trebuchet MS"/>
        </w:rPr>
        <w:t>A,</w:t>
      </w:r>
      <w:r w:rsidRPr="00A84638">
        <w:rPr>
          <w:rFonts w:ascii="Trebuchet MS" w:hAnsi="Trebuchet MS"/>
          <w:spacing w:val="10"/>
        </w:rPr>
        <w:t xml:space="preserve"> </w:t>
      </w:r>
      <w:r w:rsidRPr="00A84638">
        <w:rPr>
          <w:rFonts w:ascii="Trebuchet MS" w:hAnsi="Trebuchet MS"/>
        </w:rPr>
        <w:t>nivel</w:t>
      </w:r>
      <w:r w:rsidRPr="00A84638">
        <w:rPr>
          <w:rFonts w:ascii="Trebuchet MS" w:hAnsi="Trebuchet MS"/>
          <w:spacing w:val="8"/>
        </w:rPr>
        <w:t xml:space="preserve"> </w:t>
      </w:r>
      <w:r w:rsidRPr="00A84638">
        <w:rPr>
          <w:rFonts w:ascii="Trebuchet MS" w:hAnsi="Trebuchet MS"/>
        </w:rPr>
        <w:t>AA</w:t>
      </w:r>
      <w:r w:rsidRPr="00A84638">
        <w:rPr>
          <w:rFonts w:ascii="Trebuchet MS" w:hAnsi="Trebuchet MS"/>
          <w:spacing w:val="10"/>
        </w:rPr>
        <w:t xml:space="preserve"> </w:t>
      </w:r>
      <w:r w:rsidRPr="00A84638">
        <w:rPr>
          <w:rFonts w:ascii="Trebuchet MS" w:hAnsi="Trebuchet MS"/>
        </w:rPr>
        <w:t>și</w:t>
      </w:r>
      <w:r w:rsidRPr="00A84638">
        <w:rPr>
          <w:rFonts w:ascii="Trebuchet MS" w:hAnsi="Trebuchet MS"/>
          <w:spacing w:val="13"/>
        </w:rPr>
        <w:t xml:space="preserve"> </w:t>
      </w:r>
      <w:r w:rsidR="00EA76EF" w:rsidRPr="00A84638">
        <w:rPr>
          <w:rFonts w:ascii="Trebuchet MS" w:hAnsi="Trebuchet MS"/>
        </w:rPr>
        <w:t>n</w:t>
      </w:r>
      <w:r w:rsidRPr="00A84638">
        <w:rPr>
          <w:rFonts w:ascii="Trebuchet MS" w:hAnsi="Trebuchet MS"/>
        </w:rPr>
        <w:t>ivel</w:t>
      </w:r>
      <w:r w:rsidRPr="00A84638">
        <w:rPr>
          <w:rFonts w:ascii="Trebuchet MS" w:hAnsi="Trebuchet MS"/>
          <w:spacing w:val="8"/>
        </w:rPr>
        <w:t xml:space="preserve"> </w:t>
      </w:r>
      <w:r w:rsidRPr="00A84638">
        <w:rPr>
          <w:rFonts w:ascii="Trebuchet MS" w:hAnsi="Trebuchet MS"/>
        </w:rPr>
        <w:t>AAA</w:t>
      </w:r>
      <w:r w:rsidRPr="00A84638">
        <w:rPr>
          <w:rFonts w:ascii="Trebuchet MS" w:hAnsi="Trebuchet MS"/>
          <w:spacing w:val="6"/>
        </w:rPr>
        <w:t xml:space="preserve"> </w:t>
      </w:r>
      <w:r w:rsidR="007D073B" w:rsidRPr="00A84638">
        <w:rPr>
          <w:rFonts w:ascii="Trebuchet MS" w:hAnsi="Trebuchet MS"/>
        </w:rPr>
        <w:t xml:space="preserve">sau un nivel de asigurare </w:t>
      </w:r>
      <w:r w:rsidR="005A6B8F">
        <w:rPr>
          <w:rFonts w:ascii="Trebuchet MS" w:hAnsi="Trebuchet MS"/>
        </w:rPr>
        <w:t>ulterior</w:t>
      </w:r>
      <w:r w:rsidR="005A6B8F" w:rsidRPr="00A84638">
        <w:rPr>
          <w:rFonts w:ascii="Trebuchet MS" w:hAnsi="Trebuchet MS"/>
        </w:rPr>
        <w:t xml:space="preserve"> </w:t>
      </w:r>
      <w:r w:rsidR="007D073B" w:rsidRPr="00A84638">
        <w:rPr>
          <w:rFonts w:ascii="Trebuchet MS" w:hAnsi="Trebuchet MS"/>
        </w:rPr>
        <w:t>nivelului AAA.</w:t>
      </w:r>
    </w:p>
    <w:p w14:paraId="0C593087" w14:textId="77777777" w:rsidR="00974453" w:rsidRPr="00A84638" w:rsidRDefault="00974453" w:rsidP="002B5714">
      <w:pPr>
        <w:pStyle w:val="BodyText"/>
        <w:ind w:right="327"/>
        <w:jc w:val="both"/>
        <w:rPr>
          <w:rFonts w:ascii="Trebuchet MS" w:hAnsi="Trebuchet MS"/>
        </w:rPr>
      </w:pPr>
    </w:p>
    <w:p w14:paraId="1499C83B" w14:textId="77777777" w:rsidR="00220430" w:rsidRDefault="001D04AB" w:rsidP="00220430">
      <w:pPr>
        <w:pStyle w:val="BodyText"/>
        <w:spacing w:after="120"/>
        <w:ind w:right="329"/>
        <w:jc w:val="center"/>
        <w:rPr>
          <w:rFonts w:ascii="Trebuchet MS" w:hAnsi="Trebuchet MS"/>
          <w:b/>
          <w:bCs/>
        </w:rPr>
      </w:pPr>
      <w:r>
        <w:rPr>
          <w:rFonts w:ascii="Trebuchet MS" w:hAnsi="Trebuchet MS"/>
          <w:b/>
          <w:bCs/>
        </w:rPr>
        <w:lastRenderedPageBreak/>
        <w:t xml:space="preserve">Secțiunea </w:t>
      </w:r>
      <w:r w:rsidR="00220430">
        <w:rPr>
          <w:rFonts w:ascii="Trebuchet MS" w:hAnsi="Trebuchet MS"/>
          <w:b/>
          <w:bCs/>
        </w:rPr>
        <w:t xml:space="preserve">a </w:t>
      </w:r>
      <w:r>
        <w:rPr>
          <w:rFonts w:ascii="Trebuchet MS" w:hAnsi="Trebuchet MS"/>
          <w:b/>
          <w:bCs/>
        </w:rPr>
        <w:t>3</w:t>
      </w:r>
      <w:r w:rsidR="001112AC">
        <w:rPr>
          <w:rFonts w:ascii="Trebuchet MS" w:hAnsi="Trebuchet MS"/>
          <w:b/>
          <w:bCs/>
        </w:rPr>
        <w:t>-</w:t>
      </w:r>
      <w:r w:rsidR="00220430">
        <w:rPr>
          <w:rFonts w:ascii="Trebuchet MS" w:hAnsi="Trebuchet MS"/>
          <w:b/>
          <w:bCs/>
        </w:rPr>
        <w:t>a</w:t>
      </w:r>
    </w:p>
    <w:p w14:paraId="57A18E76" w14:textId="27F8F348" w:rsidR="002A6980" w:rsidRPr="00A84638" w:rsidRDefault="002A6980" w:rsidP="00220430">
      <w:pPr>
        <w:pStyle w:val="BodyText"/>
        <w:spacing w:after="120"/>
        <w:ind w:right="329"/>
        <w:jc w:val="center"/>
        <w:rPr>
          <w:rFonts w:ascii="Trebuchet MS" w:hAnsi="Trebuchet MS"/>
          <w:b/>
          <w:bCs/>
        </w:rPr>
      </w:pPr>
      <w:r w:rsidRPr="00A84638">
        <w:rPr>
          <w:rFonts w:ascii="Trebuchet MS" w:hAnsi="Trebuchet MS"/>
          <w:b/>
          <w:bCs/>
        </w:rPr>
        <w:t>Neconformitate</w:t>
      </w:r>
    </w:p>
    <w:p w14:paraId="337244C4" w14:textId="42D6CF3B" w:rsidR="005403B8" w:rsidRPr="00A84638" w:rsidRDefault="005403B8" w:rsidP="002B5714">
      <w:pPr>
        <w:pStyle w:val="BodyText"/>
        <w:ind w:right="327"/>
        <w:jc w:val="both"/>
        <w:rPr>
          <w:rFonts w:ascii="Trebuchet MS" w:hAnsi="Trebuchet MS"/>
          <w:b/>
          <w:bCs/>
        </w:rPr>
      </w:pPr>
      <w:r w:rsidRPr="00A84638">
        <w:rPr>
          <w:rFonts w:ascii="Trebuchet MS" w:hAnsi="Trebuchet MS"/>
          <w:b/>
          <w:bCs/>
        </w:rPr>
        <w:t>A</w:t>
      </w:r>
      <w:r w:rsidR="00271A3B" w:rsidRPr="00A84638">
        <w:rPr>
          <w:rFonts w:ascii="Trebuchet MS" w:hAnsi="Trebuchet MS"/>
          <w:b/>
          <w:bCs/>
        </w:rPr>
        <w:t>rt</w:t>
      </w:r>
      <w:r w:rsidRPr="00A84638">
        <w:rPr>
          <w:rFonts w:ascii="Trebuchet MS" w:hAnsi="Trebuchet MS"/>
          <w:b/>
          <w:bCs/>
        </w:rPr>
        <w:t>.</w:t>
      </w:r>
      <w:r w:rsidR="00017D0F" w:rsidRPr="00A84638">
        <w:rPr>
          <w:rFonts w:ascii="Trebuchet MS" w:hAnsi="Trebuchet MS"/>
          <w:b/>
          <w:bCs/>
        </w:rPr>
        <w:t xml:space="preserve"> </w:t>
      </w:r>
      <w:r w:rsidR="008A1194" w:rsidRPr="00A84638">
        <w:rPr>
          <w:rFonts w:ascii="Trebuchet MS" w:hAnsi="Trebuchet MS"/>
          <w:b/>
          <w:bCs/>
        </w:rPr>
        <w:t>6</w:t>
      </w:r>
    </w:p>
    <w:p w14:paraId="2A2841F4" w14:textId="353F7326" w:rsidR="001D04AB" w:rsidRDefault="00EA76EF" w:rsidP="00ED2AB6">
      <w:pPr>
        <w:pStyle w:val="BodyText"/>
        <w:ind w:right="327"/>
        <w:jc w:val="both"/>
        <w:rPr>
          <w:rFonts w:ascii="Trebuchet MS" w:hAnsi="Trebuchet MS"/>
        </w:rPr>
      </w:pPr>
      <w:r w:rsidRPr="00A84638">
        <w:rPr>
          <w:rFonts w:ascii="Trebuchet MS" w:hAnsi="Trebuchet MS"/>
        </w:rPr>
        <w:t xml:space="preserve">(1) </w:t>
      </w:r>
      <w:r w:rsidR="001D04AB">
        <w:rPr>
          <w:rFonts w:ascii="Trebuchet MS" w:hAnsi="Trebuchet MS"/>
        </w:rPr>
        <w:t xml:space="preserve">Constituie caz de neconformitate existența unor </w:t>
      </w:r>
      <w:r w:rsidR="001D04AB" w:rsidRPr="001D04AB">
        <w:rPr>
          <w:rFonts w:ascii="Trebuchet MS" w:hAnsi="Trebuchet MS"/>
        </w:rPr>
        <w:t>interferențe care ar împiedica utilizare</w:t>
      </w:r>
      <w:r w:rsidR="001D04AB">
        <w:rPr>
          <w:rFonts w:ascii="Trebuchet MS" w:hAnsi="Trebuchet MS"/>
        </w:rPr>
        <w:t>a parțială sau totală</w:t>
      </w:r>
      <w:r w:rsidR="001D04AB" w:rsidRPr="001D04AB">
        <w:rPr>
          <w:rFonts w:ascii="Trebuchet MS" w:hAnsi="Trebuchet MS"/>
        </w:rPr>
        <w:t xml:space="preserve"> a site-ului și/sau a aplicației mobile</w:t>
      </w:r>
      <w:r w:rsidR="001D04AB">
        <w:rPr>
          <w:rFonts w:ascii="Trebuchet MS" w:hAnsi="Trebuchet MS"/>
        </w:rPr>
        <w:t>, ca urmare a nerespectării cerințelor privind accesibilitatea.</w:t>
      </w:r>
    </w:p>
    <w:p w14:paraId="5137F2F2" w14:textId="4AB51A34" w:rsidR="005403B8" w:rsidRPr="00A84638" w:rsidRDefault="00EA76EF" w:rsidP="00702275">
      <w:pPr>
        <w:pStyle w:val="BodyText"/>
        <w:ind w:right="327"/>
        <w:jc w:val="both"/>
        <w:rPr>
          <w:rFonts w:ascii="Trebuchet MS" w:hAnsi="Trebuchet MS"/>
        </w:rPr>
      </w:pPr>
      <w:r w:rsidRPr="00A84638">
        <w:rPr>
          <w:rFonts w:ascii="Trebuchet MS" w:hAnsi="Trebuchet MS"/>
        </w:rPr>
        <w:t xml:space="preserve">(2) </w:t>
      </w:r>
      <w:r w:rsidR="009234A9" w:rsidRPr="00A84638">
        <w:rPr>
          <w:rFonts w:ascii="Trebuchet MS" w:hAnsi="Trebuchet MS"/>
        </w:rPr>
        <w:t xml:space="preserve">În cazul </w:t>
      </w:r>
      <w:r w:rsidR="001D04AB">
        <w:rPr>
          <w:rFonts w:ascii="Trebuchet MS" w:hAnsi="Trebuchet MS"/>
        </w:rPr>
        <w:t>prevăzut la alin. (1)</w:t>
      </w:r>
      <w:r w:rsidR="009234A9" w:rsidRPr="00A84638">
        <w:rPr>
          <w:rFonts w:ascii="Trebuchet MS" w:hAnsi="Trebuchet MS"/>
        </w:rPr>
        <w:t>, organismul din sectorul public trebuie s</w:t>
      </w:r>
      <w:r w:rsidRPr="00A84638">
        <w:rPr>
          <w:rFonts w:ascii="Trebuchet MS" w:hAnsi="Trebuchet MS"/>
        </w:rPr>
        <w:t>ă</w:t>
      </w:r>
      <w:r w:rsidR="009234A9" w:rsidRPr="00A84638">
        <w:rPr>
          <w:rFonts w:ascii="Trebuchet MS" w:hAnsi="Trebuchet MS"/>
        </w:rPr>
        <w:t xml:space="preserve"> </w:t>
      </w:r>
      <w:r w:rsidR="0043248C" w:rsidRPr="00A84638">
        <w:rPr>
          <w:rFonts w:ascii="Trebuchet MS" w:hAnsi="Trebuchet MS"/>
        </w:rPr>
        <w:t>indice modalitatea prin care permite</w:t>
      </w:r>
      <w:r w:rsidR="009234A9" w:rsidRPr="00A84638">
        <w:rPr>
          <w:rFonts w:ascii="Trebuchet MS" w:hAnsi="Trebuchet MS"/>
        </w:rPr>
        <w:t xml:space="preserve"> utilizatorului potențial al site-ului </w:t>
      </w:r>
      <w:r w:rsidRPr="00A84638">
        <w:rPr>
          <w:rFonts w:ascii="Trebuchet MS" w:hAnsi="Trebuchet MS"/>
        </w:rPr>
        <w:t>web</w:t>
      </w:r>
      <w:r w:rsidR="009234A9" w:rsidRPr="00A84638">
        <w:rPr>
          <w:rFonts w:ascii="Trebuchet MS" w:hAnsi="Trebuchet MS"/>
        </w:rPr>
        <w:t xml:space="preserve"> și/sau al aplicației mobile să </w:t>
      </w:r>
      <w:r w:rsidR="00D320AB">
        <w:rPr>
          <w:rFonts w:ascii="Trebuchet MS" w:hAnsi="Trebuchet MS"/>
        </w:rPr>
        <w:t>acceseze</w:t>
      </w:r>
      <w:r w:rsidR="00D320AB" w:rsidRPr="00A84638">
        <w:rPr>
          <w:rFonts w:ascii="Trebuchet MS" w:hAnsi="Trebuchet MS"/>
        </w:rPr>
        <w:t xml:space="preserve"> </w:t>
      </w:r>
      <w:r w:rsidR="009234A9" w:rsidRPr="00A84638">
        <w:rPr>
          <w:rFonts w:ascii="Trebuchet MS" w:hAnsi="Trebuchet MS"/>
        </w:rPr>
        <w:t>conținutul</w:t>
      </w:r>
      <w:r w:rsidR="00D320AB">
        <w:rPr>
          <w:rFonts w:ascii="Trebuchet MS" w:hAnsi="Trebuchet MS"/>
        </w:rPr>
        <w:t xml:space="preserve"> acestora</w:t>
      </w:r>
      <w:r w:rsidRPr="00A84638">
        <w:rPr>
          <w:rFonts w:ascii="Trebuchet MS" w:hAnsi="Trebuchet MS"/>
        </w:rPr>
        <w:t>.</w:t>
      </w:r>
    </w:p>
    <w:p w14:paraId="2E09163F" w14:textId="32B3BA30" w:rsidR="001A2F9A" w:rsidRPr="00A84638" w:rsidRDefault="001A2F9A" w:rsidP="0064264B">
      <w:pPr>
        <w:pStyle w:val="BodyText"/>
        <w:ind w:right="323"/>
        <w:jc w:val="both"/>
        <w:rPr>
          <w:rFonts w:ascii="Trebuchet MS" w:hAnsi="Trebuchet MS"/>
        </w:rPr>
      </w:pPr>
    </w:p>
    <w:p w14:paraId="33FAA12D" w14:textId="77777777" w:rsidR="008A1194" w:rsidRPr="00A84638" w:rsidRDefault="008A1194" w:rsidP="0064264B">
      <w:pPr>
        <w:pStyle w:val="BodyText"/>
        <w:ind w:right="323"/>
        <w:jc w:val="both"/>
        <w:rPr>
          <w:rFonts w:ascii="Trebuchet MS" w:hAnsi="Trebuchet MS"/>
        </w:rPr>
      </w:pPr>
    </w:p>
    <w:bookmarkEnd w:id="0"/>
    <w:p w14:paraId="14CD64D3" w14:textId="77777777" w:rsidR="00220430" w:rsidRDefault="00402F4A" w:rsidP="00702275">
      <w:pPr>
        <w:tabs>
          <w:tab w:val="left" w:pos="477"/>
        </w:tabs>
        <w:ind w:right="328"/>
        <w:jc w:val="center"/>
        <w:rPr>
          <w:rFonts w:ascii="Trebuchet MS" w:hAnsi="Trebuchet MS"/>
          <w:b/>
          <w:bCs/>
        </w:rPr>
      </w:pPr>
      <w:r w:rsidRPr="00A84638">
        <w:rPr>
          <w:rFonts w:ascii="Trebuchet MS" w:hAnsi="Trebuchet MS"/>
          <w:b/>
          <w:bCs/>
        </w:rPr>
        <w:t>Cap</w:t>
      </w:r>
      <w:r w:rsidR="00C37D8E" w:rsidRPr="00A84638">
        <w:rPr>
          <w:rFonts w:ascii="Trebuchet MS" w:hAnsi="Trebuchet MS"/>
          <w:b/>
          <w:bCs/>
        </w:rPr>
        <w:t>itolul</w:t>
      </w:r>
      <w:r w:rsidRPr="00A84638">
        <w:rPr>
          <w:rFonts w:ascii="Trebuchet MS" w:hAnsi="Trebuchet MS"/>
          <w:b/>
          <w:bCs/>
        </w:rPr>
        <w:t xml:space="preserve"> III</w:t>
      </w:r>
    </w:p>
    <w:p w14:paraId="4EE730B4" w14:textId="6AA34650" w:rsidR="001A2F9A" w:rsidRPr="00A84638" w:rsidRDefault="00402F4A" w:rsidP="00702275">
      <w:pPr>
        <w:tabs>
          <w:tab w:val="left" w:pos="477"/>
        </w:tabs>
        <w:ind w:right="328"/>
        <w:jc w:val="center"/>
        <w:rPr>
          <w:rFonts w:ascii="Trebuchet MS" w:hAnsi="Trebuchet MS"/>
          <w:b/>
          <w:bCs/>
        </w:rPr>
      </w:pPr>
      <w:r w:rsidRPr="00A84638">
        <w:rPr>
          <w:rFonts w:ascii="Trebuchet MS" w:hAnsi="Trebuchet MS"/>
          <w:b/>
          <w:bCs/>
        </w:rPr>
        <w:t xml:space="preserve"> Sec</w:t>
      </w:r>
      <w:r w:rsidR="00C37D8E" w:rsidRPr="00A84638">
        <w:rPr>
          <w:rFonts w:ascii="Trebuchet MS" w:hAnsi="Trebuchet MS"/>
          <w:b/>
          <w:bCs/>
        </w:rPr>
        <w:t>ț</w:t>
      </w:r>
      <w:r w:rsidRPr="00A84638">
        <w:rPr>
          <w:rFonts w:ascii="Trebuchet MS" w:hAnsi="Trebuchet MS"/>
          <w:b/>
          <w:bCs/>
        </w:rPr>
        <w:t xml:space="preserve">iune </w:t>
      </w:r>
      <w:r w:rsidR="00C37D8E" w:rsidRPr="00A84638">
        <w:rPr>
          <w:rFonts w:ascii="Trebuchet MS" w:hAnsi="Trebuchet MS"/>
          <w:b/>
          <w:bCs/>
        </w:rPr>
        <w:t>dedicată accesibilității</w:t>
      </w:r>
    </w:p>
    <w:p w14:paraId="477DC996" w14:textId="77777777" w:rsidR="00005FC8" w:rsidRPr="00A84638" w:rsidRDefault="00005FC8" w:rsidP="002B5714">
      <w:pPr>
        <w:tabs>
          <w:tab w:val="left" w:pos="477"/>
        </w:tabs>
        <w:ind w:right="328"/>
        <w:jc w:val="both"/>
        <w:rPr>
          <w:rFonts w:ascii="Trebuchet MS" w:hAnsi="Trebuchet MS"/>
          <w:b/>
          <w:bCs/>
        </w:rPr>
      </w:pPr>
    </w:p>
    <w:p w14:paraId="45BDD8B3" w14:textId="77777777" w:rsidR="00220430" w:rsidRDefault="00F74DA7" w:rsidP="00220430">
      <w:pPr>
        <w:pStyle w:val="BodyText"/>
        <w:spacing w:after="120"/>
        <w:ind w:left="1985" w:hanging="1985"/>
        <w:jc w:val="center"/>
        <w:rPr>
          <w:rFonts w:ascii="Trebuchet MS" w:hAnsi="Trebuchet MS"/>
          <w:b/>
        </w:rPr>
      </w:pPr>
      <w:r w:rsidRPr="00A84638">
        <w:rPr>
          <w:rFonts w:ascii="Trebuchet MS" w:hAnsi="Trebuchet MS"/>
          <w:b/>
        </w:rPr>
        <w:t>Subcapitolul 3.1</w:t>
      </w:r>
    </w:p>
    <w:p w14:paraId="4566B184" w14:textId="77777777" w:rsidR="00220430" w:rsidRDefault="00F74DA7" w:rsidP="00220430">
      <w:pPr>
        <w:pStyle w:val="BodyText"/>
        <w:spacing w:after="120"/>
        <w:ind w:left="1985" w:hanging="1985"/>
        <w:jc w:val="center"/>
        <w:rPr>
          <w:rFonts w:ascii="Trebuchet MS" w:hAnsi="Trebuchet MS"/>
          <w:b/>
        </w:rPr>
      </w:pPr>
      <w:r w:rsidRPr="00A84638">
        <w:rPr>
          <w:rFonts w:ascii="Trebuchet MS" w:hAnsi="Trebuchet MS"/>
          <w:b/>
        </w:rPr>
        <w:t xml:space="preserve">Secțiune dedicată accesibilității creată pe site-ul web/aplicația mobilă al/a organismului </w:t>
      </w:r>
    </w:p>
    <w:p w14:paraId="1E5EE7F6" w14:textId="3C3B2E29" w:rsidR="00C4178A" w:rsidRPr="00A84638" w:rsidRDefault="00F74DA7" w:rsidP="00220430">
      <w:pPr>
        <w:pStyle w:val="BodyText"/>
        <w:spacing w:after="120"/>
        <w:ind w:left="1985" w:hanging="1985"/>
        <w:jc w:val="center"/>
        <w:rPr>
          <w:rFonts w:ascii="Trebuchet MS" w:hAnsi="Trebuchet MS"/>
          <w:b/>
        </w:rPr>
      </w:pPr>
      <w:r w:rsidRPr="00A84638">
        <w:rPr>
          <w:rFonts w:ascii="Trebuchet MS" w:hAnsi="Trebuchet MS"/>
          <w:b/>
        </w:rPr>
        <w:t>din sectorul public</w:t>
      </w:r>
    </w:p>
    <w:p w14:paraId="3E3BA5B0" w14:textId="4E2ECB59" w:rsidR="00402F4A" w:rsidRPr="00A84638" w:rsidRDefault="00402F4A" w:rsidP="0064264B">
      <w:pPr>
        <w:pStyle w:val="BodyText"/>
        <w:jc w:val="both"/>
        <w:rPr>
          <w:rFonts w:ascii="Trebuchet MS" w:hAnsi="Trebuchet MS"/>
          <w:b/>
          <w:bCs/>
        </w:rPr>
      </w:pPr>
      <w:r w:rsidRPr="00A84638">
        <w:rPr>
          <w:rFonts w:ascii="Trebuchet MS" w:hAnsi="Trebuchet MS"/>
          <w:b/>
          <w:bCs/>
        </w:rPr>
        <w:t>A</w:t>
      </w:r>
      <w:r w:rsidR="00271A3B" w:rsidRPr="00A84638">
        <w:rPr>
          <w:rFonts w:ascii="Trebuchet MS" w:hAnsi="Trebuchet MS"/>
          <w:b/>
          <w:bCs/>
        </w:rPr>
        <w:t>rt</w:t>
      </w:r>
      <w:r w:rsidR="00C37D8E" w:rsidRPr="00A84638">
        <w:rPr>
          <w:rFonts w:ascii="Trebuchet MS" w:hAnsi="Trebuchet MS"/>
          <w:b/>
          <w:bCs/>
        </w:rPr>
        <w:t>.</w:t>
      </w:r>
      <w:r w:rsidR="00017D0F" w:rsidRPr="00A84638">
        <w:rPr>
          <w:rFonts w:ascii="Trebuchet MS" w:hAnsi="Trebuchet MS"/>
          <w:b/>
          <w:bCs/>
        </w:rPr>
        <w:t xml:space="preserve"> </w:t>
      </w:r>
      <w:r w:rsidR="008A1194" w:rsidRPr="00A84638">
        <w:rPr>
          <w:rFonts w:ascii="Trebuchet MS" w:hAnsi="Trebuchet MS"/>
          <w:b/>
          <w:bCs/>
        </w:rPr>
        <w:t>7</w:t>
      </w:r>
    </w:p>
    <w:p w14:paraId="4C702B76" w14:textId="7C3AAAF4" w:rsidR="00402F4A" w:rsidRPr="00A84638" w:rsidRDefault="00563A21" w:rsidP="00ED2AB6">
      <w:pPr>
        <w:pStyle w:val="BodyText"/>
        <w:jc w:val="both"/>
        <w:rPr>
          <w:rFonts w:ascii="Trebuchet MS" w:hAnsi="Trebuchet MS"/>
        </w:rPr>
      </w:pPr>
      <w:r w:rsidRPr="00A84638">
        <w:rPr>
          <w:rFonts w:ascii="Trebuchet MS" w:hAnsi="Trebuchet MS"/>
          <w:bCs/>
        </w:rPr>
        <w:t>(1)</w:t>
      </w:r>
      <w:r w:rsidRPr="00A84638">
        <w:rPr>
          <w:rFonts w:ascii="Trebuchet MS" w:hAnsi="Trebuchet MS"/>
        </w:rPr>
        <w:t xml:space="preserve"> </w:t>
      </w:r>
      <w:r w:rsidR="00402F4A" w:rsidRPr="00A84638">
        <w:rPr>
          <w:rFonts w:ascii="Trebuchet MS" w:hAnsi="Trebuchet MS"/>
        </w:rPr>
        <w:t>Pentru asigurarea conformității cu cerințele de accesibilitate, reprezentantul legal al organismului din sectorul public, care are în administrare site-uri web și/sau aplicații mobile, numește prin act administrativ un responsabil cu accesibilitatea site-lui web/aplicației mobile</w:t>
      </w:r>
      <w:r w:rsidR="008C2A33" w:rsidRPr="00A84638">
        <w:rPr>
          <w:rFonts w:ascii="Trebuchet MS" w:hAnsi="Trebuchet MS"/>
        </w:rPr>
        <w:t>.</w:t>
      </w:r>
    </w:p>
    <w:p w14:paraId="681D46F5" w14:textId="2FB2CD10" w:rsidR="00402F4A" w:rsidRPr="00A84638" w:rsidRDefault="00563A21" w:rsidP="00ED2AB6">
      <w:pPr>
        <w:pStyle w:val="BodyText"/>
        <w:jc w:val="both"/>
        <w:rPr>
          <w:rFonts w:ascii="Trebuchet MS" w:hAnsi="Trebuchet MS"/>
        </w:rPr>
      </w:pPr>
      <w:r w:rsidRPr="00A84638">
        <w:rPr>
          <w:rFonts w:ascii="Trebuchet MS" w:hAnsi="Trebuchet MS"/>
        </w:rPr>
        <w:t xml:space="preserve">(2) </w:t>
      </w:r>
      <w:r w:rsidR="00402F4A" w:rsidRPr="00A84638">
        <w:rPr>
          <w:rFonts w:ascii="Trebuchet MS" w:hAnsi="Trebuchet MS"/>
        </w:rPr>
        <w:t xml:space="preserve">Administratorul site-ului web sau aplicației mobile </w:t>
      </w:r>
      <w:r w:rsidR="00064A80" w:rsidRPr="00A84638">
        <w:rPr>
          <w:rFonts w:ascii="Trebuchet MS" w:hAnsi="Trebuchet MS"/>
        </w:rPr>
        <w:t>creează</w:t>
      </w:r>
      <w:r w:rsidR="00402F4A" w:rsidRPr="00A84638">
        <w:rPr>
          <w:rFonts w:ascii="Trebuchet MS" w:hAnsi="Trebuchet MS"/>
        </w:rPr>
        <w:t xml:space="preserve"> pe prima pagină a site-ului web și/sau a aplica</w:t>
      </w:r>
      <w:r w:rsidR="00064A80">
        <w:rPr>
          <w:rFonts w:ascii="Trebuchet MS" w:hAnsi="Trebuchet MS"/>
        </w:rPr>
        <w:t>ț</w:t>
      </w:r>
      <w:r w:rsidR="00402F4A" w:rsidRPr="00A84638">
        <w:rPr>
          <w:rFonts w:ascii="Trebuchet MS" w:hAnsi="Trebuchet MS"/>
        </w:rPr>
        <w:t xml:space="preserve">iei mobile o secțiune cu denumirea </w:t>
      </w:r>
      <w:r w:rsidR="00C4178A" w:rsidRPr="00A84638">
        <w:rPr>
          <w:rFonts w:ascii="Trebuchet MS" w:hAnsi="Trebuchet MS"/>
          <w:b/>
        </w:rPr>
        <w:t>„</w:t>
      </w:r>
      <w:r w:rsidR="00402F4A" w:rsidRPr="00A84638">
        <w:rPr>
          <w:rFonts w:ascii="Trebuchet MS" w:hAnsi="Trebuchet MS"/>
          <w:b/>
        </w:rPr>
        <w:t>Accesibilitate”</w:t>
      </w:r>
      <w:r w:rsidR="00C4178A" w:rsidRPr="00A84638">
        <w:rPr>
          <w:rFonts w:ascii="Trebuchet MS" w:hAnsi="Trebuchet MS"/>
        </w:rPr>
        <w:t>,</w:t>
      </w:r>
      <w:r w:rsidR="00402F4A" w:rsidRPr="00A84638">
        <w:rPr>
          <w:rFonts w:ascii="Trebuchet MS" w:hAnsi="Trebuchet MS"/>
        </w:rPr>
        <w:t xml:space="preserve"> unde publică datele de contact ale responsabilului cu accesibilitatea și declarația </w:t>
      </w:r>
      <w:r w:rsidR="005A6B8F">
        <w:rPr>
          <w:rFonts w:ascii="Trebuchet MS" w:hAnsi="Trebuchet MS"/>
        </w:rPr>
        <w:t>privind accesibilitatea</w:t>
      </w:r>
      <w:r w:rsidR="00402F4A" w:rsidRPr="00A84638">
        <w:rPr>
          <w:rFonts w:ascii="Trebuchet MS" w:hAnsi="Trebuchet MS"/>
        </w:rPr>
        <w:t>.</w:t>
      </w:r>
    </w:p>
    <w:p w14:paraId="1DC0AA72" w14:textId="6444AC6E" w:rsidR="00C4178A" w:rsidRPr="00A84638" w:rsidRDefault="00563A21" w:rsidP="00ED2AB6">
      <w:pPr>
        <w:pStyle w:val="BodyText"/>
        <w:jc w:val="both"/>
        <w:rPr>
          <w:rFonts w:ascii="Trebuchet MS" w:hAnsi="Trebuchet MS"/>
        </w:rPr>
      </w:pPr>
      <w:r w:rsidRPr="00A84638">
        <w:rPr>
          <w:rFonts w:ascii="Trebuchet MS" w:hAnsi="Trebuchet MS"/>
        </w:rPr>
        <w:t xml:space="preserve">(3) </w:t>
      </w:r>
      <w:r w:rsidR="00C4178A" w:rsidRPr="00A84638">
        <w:rPr>
          <w:rFonts w:ascii="Trebuchet MS" w:hAnsi="Trebuchet MS"/>
        </w:rPr>
        <w:t>Reprezentantul legal al organismului din sectorul public numește prin act administrativ o echipă responsabilă cu realizarea</w:t>
      </w:r>
      <w:r w:rsidR="003E781F" w:rsidRPr="00A84638">
        <w:rPr>
          <w:rFonts w:ascii="Trebuchet MS" w:hAnsi="Trebuchet MS"/>
        </w:rPr>
        <w:t xml:space="preserve"> și</w:t>
      </w:r>
      <w:r w:rsidR="00C4178A" w:rsidRPr="00A84638">
        <w:rPr>
          <w:rFonts w:ascii="Trebuchet MS" w:hAnsi="Trebuchet MS"/>
        </w:rPr>
        <w:t xml:space="preserve"> actualizarea </w:t>
      </w:r>
      <w:r w:rsidR="003E781F" w:rsidRPr="00A84638">
        <w:rPr>
          <w:rFonts w:ascii="Trebuchet MS" w:hAnsi="Trebuchet MS"/>
        </w:rPr>
        <w:t>site-ului web și/sau aplicației mobile.</w:t>
      </w:r>
    </w:p>
    <w:p w14:paraId="19ED2040" w14:textId="77777777" w:rsidR="00F74DA7" w:rsidRPr="00A84638" w:rsidRDefault="00F74DA7" w:rsidP="006A1EF1">
      <w:pPr>
        <w:pStyle w:val="BodyText"/>
        <w:ind w:left="720"/>
        <w:jc w:val="both"/>
        <w:rPr>
          <w:rFonts w:ascii="Trebuchet MS" w:hAnsi="Trebuchet MS"/>
        </w:rPr>
      </w:pPr>
    </w:p>
    <w:p w14:paraId="0B8836A0" w14:textId="743BED25" w:rsidR="002D785A" w:rsidRPr="00A84638" w:rsidRDefault="002D785A" w:rsidP="002B5714">
      <w:pPr>
        <w:pStyle w:val="BodyText"/>
        <w:jc w:val="both"/>
        <w:rPr>
          <w:rFonts w:ascii="Trebuchet MS" w:hAnsi="Trebuchet MS"/>
          <w:b/>
          <w:bCs/>
        </w:rPr>
      </w:pPr>
      <w:r w:rsidRPr="00A84638">
        <w:rPr>
          <w:rFonts w:ascii="Trebuchet MS" w:hAnsi="Trebuchet MS"/>
          <w:b/>
          <w:bCs/>
        </w:rPr>
        <w:t>A</w:t>
      </w:r>
      <w:r w:rsidR="00271A3B" w:rsidRPr="00A84638">
        <w:rPr>
          <w:rFonts w:ascii="Trebuchet MS" w:hAnsi="Trebuchet MS"/>
          <w:b/>
          <w:bCs/>
        </w:rPr>
        <w:t>rt</w:t>
      </w:r>
      <w:r w:rsidRPr="00A84638">
        <w:rPr>
          <w:rFonts w:ascii="Trebuchet MS" w:hAnsi="Trebuchet MS"/>
          <w:b/>
          <w:bCs/>
        </w:rPr>
        <w:t>.</w:t>
      </w:r>
      <w:r w:rsidR="00017D0F" w:rsidRPr="00A84638">
        <w:rPr>
          <w:rFonts w:ascii="Trebuchet MS" w:hAnsi="Trebuchet MS"/>
          <w:b/>
          <w:bCs/>
        </w:rPr>
        <w:t xml:space="preserve"> </w:t>
      </w:r>
      <w:r w:rsidR="008A1194" w:rsidRPr="00A84638">
        <w:rPr>
          <w:rFonts w:ascii="Trebuchet MS" w:hAnsi="Trebuchet MS"/>
          <w:b/>
          <w:bCs/>
        </w:rPr>
        <w:t>8</w:t>
      </w:r>
    </w:p>
    <w:p w14:paraId="6E1E6BCB" w14:textId="144C1901" w:rsidR="00402F4A" w:rsidRPr="00A84638" w:rsidRDefault="00563A21" w:rsidP="00ED2AB6">
      <w:pPr>
        <w:pStyle w:val="BodyText"/>
        <w:jc w:val="both"/>
        <w:rPr>
          <w:rFonts w:ascii="Trebuchet MS" w:hAnsi="Trebuchet MS"/>
        </w:rPr>
      </w:pPr>
      <w:r w:rsidRPr="00A84638">
        <w:rPr>
          <w:rFonts w:ascii="Trebuchet MS" w:hAnsi="Trebuchet MS"/>
        </w:rPr>
        <w:t xml:space="preserve">(1) </w:t>
      </w:r>
      <w:r w:rsidR="00402F4A" w:rsidRPr="00A84638">
        <w:rPr>
          <w:rFonts w:ascii="Trebuchet MS" w:hAnsi="Trebuchet MS"/>
        </w:rPr>
        <w:t>Persoana delegată conform</w:t>
      </w:r>
      <w:r w:rsidR="002D785A" w:rsidRPr="00A84638">
        <w:rPr>
          <w:rFonts w:ascii="Trebuchet MS" w:hAnsi="Trebuchet MS"/>
        </w:rPr>
        <w:t xml:space="preserve"> art.</w:t>
      </w:r>
      <w:r w:rsidR="00220430">
        <w:rPr>
          <w:rFonts w:ascii="Trebuchet MS" w:hAnsi="Trebuchet MS"/>
        </w:rPr>
        <w:t xml:space="preserve"> </w:t>
      </w:r>
      <w:r w:rsidR="0085421B" w:rsidRPr="00A84638">
        <w:rPr>
          <w:rFonts w:ascii="Trebuchet MS" w:hAnsi="Trebuchet MS"/>
        </w:rPr>
        <w:t>7</w:t>
      </w:r>
      <w:r w:rsidR="00402F4A" w:rsidRPr="00A84638">
        <w:rPr>
          <w:rFonts w:ascii="Trebuchet MS" w:hAnsi="Trebuchet MS"/>
        </w:rPr>
        <w:t xml:space="preserve"> alin</w:t>
      </w:r>
      <w:r w:rsidR="0062197B">
        <w:rPr>
          <w:rFonts w:ascii="Trebuchet MS" w:hAnsi="Trebuchet MS"/>
        </w:rPr>
        <w:t>.</w:t>
      </w:r>
      <w:r w:rsidR="00402F4A" w:rsidRPr="00A84638">
        <w:rPr>
          <w:rFonts w:ascii="Trebuchet MS" w:hAnsi="Trebuchet MS"/>
        </w:rPr>
        <w:t xml:space="preserve"> (1), împreună cu echipa responsabilă </w:t>
      </w:r>
      <w:r w:rsidR="003E781F" w:rsidRPr="00A84638">
        <w:rPr>
          <w:rFonts w:ascii="Trebuchet MS" w:hAnsi="Trebuchet MS"/>
        </w:rPr>
        <w:t>conform art.</w:t>
      </w:r>
      <w:r w:rsidR="0085421B" w:rsidRPr="00A84638">
        <w:rPr>
          <w:rFonts w:ascii="Trebuchet MS" w:hAnsi="Trebuchet MS"/>
        </w:rPr>
        <w:t>7</w:t>
      </w:r>
      <w:r w:rsidRPr="00A84638">
        <w:rPr>
          <w:rFonts w:ascii="Trebuchet MS" w:hAnsi="Trebuchet MS"/>
        </w:rPr>
        <w:t xml:space="preserve"> </w:t>
      </w:r>
      <w:r w:rsidR="003E781F" w:rsidRPr="00A84638">
        <w:rPr>
          <w:rFonts w:ascii="Trebuchet MS" w:hAnsi="Trebuchet MS"/>
        </w:rPr>
        <w:t>alin</w:t>
      </w:r>
      <w:r w:rsidRPr="00A84638">
        <w:rPr>
          <w:rFonts w:ascii="Trebuchet MS" w:hAnsi="Trebuchet MS"/>
        </w:rPr>
        <w:t>.</w:t>
      </w:r>
      <w:r w:rsidR="003E781F" w:rsidRPr="00A84638">
        <w:rPr>
          <w:rFonts w:ascii="Trebuchet MS" w:hAnsi="Trebuchet MS"/>
        </w:rPr>
        <w:t xml:space="preserve"> (3)</w:t>
      </w:r>
      <w:r w:rsidRPr="00A84638">
        <w:rPr>
          <w:rFonts w:ascii="Trebuchet MS" w:hAnsi="Trebuchet MS"/>
        </w:rPr>
        <w:t>,</w:t>
      </w:r>
      <w:r w:rsidR="0085421B" w:rsidRPr="00A84638">
        <w:rPr>
          <w:rFonts w:ascii="Trebuchet MS" w:hAnsi="Trebuchet MS"/>
        </w:rPr>
        <w:t xml:space="preserve"> </w:t>
      </w:r>
      <w:r w:rsidRPr="00A84638">
        <w:rPr>
          <w:rFonts w:ascii="Trebuchet MS" w:hAnsi="Trebuchet MS"/>
        </w:rPr>
        <w:t xml:space="preserve">întocmește </w:t>
      </w:r>
      <w:r w:rsidR="00402F4A" w:rsidRPr="00A84638">
        <w:rPr>
          <w:rFonts w:ascii="Trebuchet MS" w:hAnsi="Trebuchet MS"/>
        </w:rPr>
        <w:t xml:space="preserve">o analiză/diagramă privind implementarea cerințelor tehnice de accesibilitate prevăzute la art. 3-6 din OUG </w:t>
      </w:r>
      <w:r w:rsidRPr="00A84638">
        <w:rPr>
          <w:rFonts w:ascii="Trebuchet MS" w:hAnsi="Trebuchet MS"/>
        </w:rPr>
        <w:t xml:space="preserve">nr. </w:t>
      </w:r>
      <w:r w:rsidR="00402F4A" w:rsidRPr="00A84638">
        <w:rPr>
          <w:rFonts w:ascii="Trebuchet MS" w:hAnsi="Trebuchet MS"/>
        </w:rPr>
        <w:t>112/2018.</w:t>
      </w:r>
    </w:p>
    <w:p w14:paraId="283F061E" w14:textId="0FF73C92" w:rsidR="00402F4A" w:rsidRPr="00A84638" w:rsidRDefault="00563A21" w:rsidP="0064264B">
      <w:pPr>
        <w:pStyle w:val="BodyText"/>
        <w:jc w:val="both"/>
        <w:rPr>
          <w:rFonts w:ascii="Trebuchet MS" w:hAnsi="Trebuchet MS"/>
        </w:rPr>
      </w:pPr>
      <w:r w:rsidRPr="00A84638">
        <w:rPr>
          <w:rFonts w:ascii="Trebuchet MS" w:hAnsi="Trebuchet MS"/>
        </w:rPr>
        <w:t xml:space="preserve">(2) </w:t>
      </w:r>
      <w:r w:rsidR="00402F4A" w:rsidRPr="00A84638">
        <w:rPr>
          <w:rFonts w:ascii="Trebuchet MS" w:hAnsi="Trebuchet MS"/>
        </w:rPr>
        <w:t>Analiza întocmită conform alin</w:t>
      </w:r>
      <w:r w:rsidRPr="00A84638">
        <w:rPr>
          <w:rFonts w:ascii="Trebuchet MS" w:hAnsi="Trebuchet MS"/>
        </w:rPr>
        <w:t>.</w:t>
      </w:r>
      <w:r w:rsidR="00402F4A" w:rsidRPr="00A84638">
        <w:rPr>
          <w:rFonts w:ascii="Trebuchet MS" w:hAnsi="Trebuchet MS"/>
        </w:rPr>
        <w:t xml:space="preserve"> (</w:t>
      </w:r>
      <w:r w:rsidR="003E781F" w:rsidRPr="00A84638">
        <w:rPr>
          <w:rFonts w:ascii="Trebuchet MS" w:hAnsi="Trebuchet MS"/>
        </w:rPr>
        <w:t>1</w:t>
      </w:r>
      <w:r w:rsidR="00402F4A" w:rsidRPr="00A84638">
        <w:rPr>
          <w:rFonts w:ascii="Trebuchet MS" w:hAnsi="Trebuchet MS"/>
        </w:rPr>
        <w:t>) trebuie să conțină următoarele elemente, dar fără a se limita la acestea:</w:t>
      </w:r>
    </w:p>
    <w:p w14:paraId="14DA726F" w14:textId="1ADB57AD" w:rsidR="00402F4A" w:rsidRPr="00A84638" w:rsidRDefault="00402F4A" w:rsidP="00ED2AB6">
      <w:pPr>
        <w:pStyle w:val="BodyText"/>
        <w:ind w:left="284"/>
        <w:jc w:val="both"/>
        <w:rPr>
          <w:rFonts w:ascii="Trebuchet MS" w:hAnsi="Trebuchet MS"/>
        </w:rPr>
      </w:pPr>
      <w:r w:rsidRPr="00A84638">
        <w:rPr>
          <w:rFonts w:ascii="Trebuchet MS" w:hAnsi="Trebuchet MS"/>
        </w:rPr>
        <w:t>a)</w:t>
      </w:r>
      <w:r w:rsidR="00563A21" w:rsidRPr="00A84638">
        <w:rPr>
          <w:rFonts w:ascii="Trebuchet MS" w:hAnsi="Trebuchet MS"/>
        </w:rPr>
        <w:t xml:space="preserve"> </w:t>
      </w:r>
      <w:r w:rsidRPr="00A84638">
        <w:rPr>
          <w:rFonts w:ascii="Trebuchet MS" w:hAnsi="Trebuchet MS"/>
        </w:rPr>
        <w:t xml:space="preserve">secțiunile site-ului, tipul de date din fiecare secțiune, corespondența cu OUG </w:t>
      </w:r>
      <w:r w:rsidR="00563A21" w:rsidRPr="00A84638">
        <w:rPr>
          <w:rFonts w:ascii="Trebuchet MS" w:hAnsi="Trebuchet MS"/>
        </w:rPr>
        <w:t xml:space="preserve">nr. </w:t>
      </w:r>
      <w:r w:rsidRPr="00A84638">
        <w:rPr>
          <w:rFonts w:ascii="Trebuchet MS" w:hAnsi="Trebuchet MS"/>
        </w:rPr>
        <w:t>112/2018;</w:t>
      </w:r>
    </w:p>
    <w:p w14:paraId="1B64D562" w14:textId="6994E6CF" w:rsidR="00402F4A" w:rsidRPr="00A84638" w:rsidRDefault="00402F4A" w:rsidP="00ED2AB6">
      <w:pPr>
        <w:pStyle w:val="BodyText"/>
        <w:ind w:left="284"/>
        <w:jc w:val="both"/>
        <w:rPr>
          <w:rFonts w:ascii="Trebuchet MS" w:hAnsi="Trebuchet MS"/>
        </w:rPr>
      </w:pPr>
      <w:r w:rsidRPr="00A84638">
        <w:rPr>
          <w:rFonts w:ascii="Trebuchet MS" w:hAnsi="Trebuchet MS"/>
        </w:rPr>
        <w:t>b)</w:t>
      </w:r>
      <w:r w:rsidR="00563A21" w:rsidRPr="00A84638">
        <w:rPr>
          <w:rFonts w:ascii="Trebuchet MS" w:hAnsi="Trebuchet MS"/>
        </w:rPr>
        <w:t xml:space="preserve"> </w:t>
      </w:r>
      <w:r w:rsidRPr="00A84638">
        <w:rPr>
          <w:rFonts w:ascii="Trebuchet MS" w:hAnsi="Trebuchet MS"/>
        </w:rPr>
        <w:t>modalitatea de accesibilitate, instrumente utilizate, standardul utilizat;</w:t>
      </w:r>
    </w:p>
    <w:p w14:paraId="065AC7E7" w14:textId="10678E89" w:rsidR="00402F4A" w:rsidRPr="00A84638" w:rsidRDefault="00402F4A" w:rsidP="00ED2AB6">
      <w:pPr>
        <w:pStyle w:val="BodyText"/>
        <w:ind w:left="284"/>
        <w:jc w:val="both"/>
        <w:rPr>
          <w:rFonts w:ascii="Trebuchet MS" w:hAnsi="Trebuchet MS"/>
        </w:rPr>
      </w:pPr>
      <w:r w:rsidRPr="00A84638">
        <w:rPr>
          <w:rFonts w:ascii="Trebuchet MS" w:hAnsi="Trebuchet MS"/>
        </w:rPr>
        <w:t>c)</w:t>
      </w:r>
      <w:r w:rsidR="00563A21" w:rsidRPr="00A84638">
        <w:rPr>
          <w:rFonts w:ascii="Trebuchet MS" w:hAnsi="Trebuchet MS"/>
        </w:rPr>
        <w:t xml:space="preserve"> </w:t>
      </w:r>
      <w:r w:rsidRPr="00A84638">
        <w:rPr>
          <w:rFonts w:ascii="Trebuchet MS" w:hAnsi="Trebuchet MS"/>
        </w:rPr>
        <w:t>termene de realizare;</w:t>
      </w:r>
    </w:p>
    <w:p w14:paraId="63B39E57" w14:textId="5CBBB6FD" w:rsidR="00402F4A" w:rsidRPr="00A84638" w:rsidRDefault="00402F4A" w:rsidP="00ED2AB6">
      <w:pPr>
        <w:pStyle w:val="BodyText"/>
        <w:ind w:left="284"/>
        <w:jc w:val="both"/>
        <w:rPr>
          <w:rFonts w:ascii="Trebuchet MS" w:hAnsi="Trebuchet MS"/>
        </w:rPr>
      </w:pPr>
      <w:r w:rsidRPr="00A84638">
        <w:rPr>
          <w:rFonts w:ascii="Trebuchet MS" w:hAnsi="Trebuchet MS"/>
        </w:rPr>
        <w:t>d)</w:t>
      </w:r>
      <w:r w:rsidR="00563A21" w:rsidRPr="00A84638">
        <w:rPr>
          <w:rFonts w:ascii="Trebuchet MS" w:hAnsi="Trebuchet MS"/>
        </w:rPr>
        <w:t xml:space="preserve"> </w:t>
      </w:r>
      <w:r w:rsidRPr="00A84638">
        <w:rPr>
          <w:rFonts w:ascii="Trebuchet MS" w:hAnsi="Trebuchet MS"/>
        </w:rPr>
        <w:t>resurse necesare</w:t>
      </w:r>
      <w:r w:rsidR="00563A21" w:rsidRPr="00A84638">
        <w:rPr>
          <w:rFonts w:ascii="Trebuchet MS" w:hAnsi="Trebuchet MS"/>
        </w:rPr>
        <w:t>:</w:t>
      </w:r>
      <w:r w:rsidRPr="00A84638">
        <w:rPr>
          <w:rFonts w:ascii="Trebuchet MS" w:hAnsi="Trebuchet MS"/>
        </w:rPr>
        <w:t xml:space="preserve"> umane, tehnice, financiare</w:t>
      </w:r>
      <w:r w:rsidR="00D320AB">
        <w:rPr>
          <w:rFonts w:ascii="Trebuchet MS" w:hAnsi="Trebuchet MS"/>
        </w:rPr>
        <w:t>;</w:t>
      </w:r>
    </w:p>
    <w:p w14:paraId="13D2AA56" w14:textId="45F9601E" w:rsidR="00402F4A" w:rsidRPr="00A84638" w:rsidRDefault="00402F4A" w:rsidP="00ED2AB6">
      <w:pPr>
        <w:pStyle w:val="BodyText"/>
        <w:ind w:left="284"/>
        <w:jc w:val="both"/>
        <w:rPr>
          <w:rFonts w:ascii="Trebuchet MS" w:hAnsi="Trebuchet MS"/>
        </w:rPr>
      </w:pPr>
      <w:r w:rsidRPr="00A84638">
        <w:rPr>
          <w:rFonts w:ascii="Trebuchet MS" w:hAnsi="Trebuchet MS"/>
        </w:rPr>
        <w:t>e)</w:t>
      </w:r>
      <w:r w:rsidR="00563A21" w:rsidRPr="00A84638">
        <w:rPr>
          <w:rFonts w:ascii="Trebuchet MS" w:hAnsi="Trebuchet MS"/>
        </w:rPr>
        <w:t xml:space="preserve"> </w:t>
      </w:r>
      <w:r w:rsidRPr="00A84638">
        <w:rPr>
          <w:rFonts w:ascii="Trebuchet MS" w:hAnsi="Trebuchet MS"/>
        </w:rPr>
        <w:t>elemente privind sarcina disproporționată, dacă este cazul</w:t>
      </w:r>
      <w:r w:rsidR="00563A21" w:rsidRPr="00A84638">
        <w:rPr>
          <w:rFonts w:ascii="Trebuchet MS" w:hAnsi="Trebuchet MS"/>
        </w:rPr>
        <w:t>.</w:t>
      </w:r>
    </w:p>
    <w:p w14:paraId="2F9D1032" w14:textId="7B68F195" w:rsidR="008C2A33" w:rsidRPr="00A84638" w:rsidRDefault="00563A21" w:rsidP="002B5714">
      <w:pPr>
        <w:pStyle w:val="BodyText"/>
        <w:jc w:val="both"/>
        <w:rPr>
          <w:rFonts w:ascii="Trebuchet MS" w:hAnsi="Trebuchet MS"/>
        </w:rPr>
      </w:pPr>
      <w:r w:rsidRPr="00A84638">
        <w:rPr>
          <w:rFonts w:ascii="Trebuchet MS" w:hAnsi="Trebuchet MS"/>
        </w:rPr>
        <w:t>(3</w:t>
      </w:r>
      <w:r w:rsidR="0062197B">
        <w:rPr>
          <w:rFonts w:ascii="Trebuchet MS" w:hAnsi="Trebuchet MS"/>
        </w:rPr>
        <w:t>Analiza</w:t>
      </w:r>
      <w:r w:rsidR="008C2A33" w:rsidRPr="00A84638">
        <w:rPr>
          <w:rFonts w:ascii="Trebuchet MS" w:hAnsi="Trebuchet MS"/>
        </w:rPr>
        <w:t xml:space="preserve"> menționa</w:t>
      </w:r>
      <w:r w:rsidR="0062197B">
        <w:rPr>
          <w:rFonts w:ascii="Trebuchet MS" w:hAnsi="Trebuchet MS"/>
        </w:rPr>
        <w:t>tă</w:t>
      </w:r>
      <w:r w:rsidR="008C2A33" w:rsidRPr="00A84638">
        <w:rPr>
          <w:rFonts w:ascii="Trebuchet MS" w:hAnsi="Trebuchet MS"/>
        </w:rPr>
        <w:t xml:space="preserve"> la alin</w:t>
      </w:r>
      <w:r w:rsidRPr="00A84638">
        <w:rPr>
          <w:rFonts w:ascii="Trebuchet MS" w:hAnsi="Trebuchet MS"/>
        </w:rPr>
        <w:t>.</w:t>
      </w:r>
      <w:r w:rsidR="008C2A33" w:rsidRPr="00A84638">
        <w:rPr>
          <w:rFonts w:ascii="Trebuchet MS" w:hAnsi="Trebuchet MS"/>
        </w:rPr>
        <w:t xml:space="preserve"> (</w:t>
      </w:r>
      <w:r w:rsidR="002D785A" w:rsidRPr="00A84638">
        <w:rPr>
          <w:rFonts w:ascii="Trebuchet MS" w:hAnsi="Trebuchet MS"/>
        </w:rPr>
        <w:t>1</w:t>
      </w:r>
      <w:r w:rsidR="008C2A33" w:rsidRPr="00A84638">
        <w:rPr>
          <w:rFonts w:ascii="Trebuchet MS" w:hAnsi="Trebuchet MS"/>
        </w:rPr>
        <w:t>) este asumat</w:t>
      </w:r>
      <w:r w:rsidR="0062197B">
        <w:rPr>
          <w:rFonts w:ascii="Trebuchet MS" w:hAnsi="Trebuchet MS"/>
        </w:rPr>
        <w:t>ă</w:t>
      </w:r>
      <w:r w:rsidR="008C2A33" w:rsidRPr="00A84638">
        <w:rPr>
          <w:rFonts w:ascii="Trebuchet MS" w:hAnsi="Trebuchet MS"/>
        </w:rPr>
        <w:t xml:space="preserve"> de reprezentantul legal </w:t>
      </w:r>
      <w:r w:rsidR="0062197B">
        <w:rPr>
          <w:rFonts w:ascii="Trebuchet MS" w:hAnsi="Trebuchet MS"/>
        </w:rPr>
        <w:t xml:space="preserve">al organismului din sectorul public </w:t>
      </w:r>
      <w:r w:rsidR="00CE170A" w:rsidRPr="00A84638">
        <w:rPr>
          <w:rFonts w:ascii="Trebuchet MS" w:hAnsi="Trebuchet MS"/>
        </w:rPr>
        <w:t>ș</w:t>
      </w:r>
      <w:r w:rsidR="008C2A33" w:rsidRPr="00A84638">
        <w:rPr>
          <w:rFonts w:ascii="Trebuchet MS" w:hAnsi="Trebuchet MS"/>
        </w:rPr>
        <w:t xml:space="preserve">i reprezintă fundamentarea pentru completarea declarației </w:t>
      </w:r>
      <w:r w:rsidR="005A6B8F">
        <w:rPr>
          <w:rFonts w:ascii="Trebuchet MS" w:hAnsi="Trebuchet MS"/>
        </w:rPr>
        <w:t>privind accesibilitatea</w:t>
      </w:r>
      <w:r w:rsidR="008C2A33" w:rsidRPr="00A84638">
        <w:rPr>
          <w:rFonts w:ascii="Trebuchet MS" w:hAnsi="Trebuchet MS"/>
        </w:rPr>
        <w:t>.</w:t>
      </w:r>
    </w:p>
    <w:p w14:paraId="05FC7D3F" w14:textId="42612459" w:rsidR="002D785A" w:rsidRPr="00A84638" w:rsidRDefault="002D785A" w:rsidP="002B5714">
      <w:pPr>
        <w:pStyle w:val="BodyText"/>
        <w:jc w:val="both"/>
        <w:rPr>
          <w:rFonts w:ascii="Trebuchet MS" w:hAnsi="Trebuchet MS"/>
        </w:rPr>
      </w:pPr>
    </w:p>
    <w:p w14:paraId="65F526FC" w14:textId="08E58191" w:rsidR="00220430" w:rsidRDefault="003E781F" w:rsidP="00220430">
      <w:pPr>
        <w:pStyle w:val="BodyText"/>
        <w:spacing w:after="120"/>
        <w:jc w:val="center"/>
        <w:rPr>
          <w:rFonts w:ascii="Trebuchet MS" w:hAnsi="Trebuchet MS"/>
          <w:b/>
        </w:rPr>
      </w:pPr>
      <w:r w:rsidRPr="00A84638">
        <w:rPr>
          <w:rFonts w:ascii="Trebuchet MS" w:hAnsi="Trebuchet MS"/>
          <w:b/>
        </w:rPr>
        <w:t>Subcapitolul 3.2</w:t>
      </w:r>
    </w:p>
    <w:p w14:paraId="09D808F4" w14:textId="28C9EF7C" w:rsidR="00B850F3" w:rsidRPr="00A84638" w:rsidRDefault="003E781F" w:rsidP="00220430">
      <w:pPr>
        <w:pStyle w:val="BodyText"/>
        <w:spacing w:after="120"/>
        <w:jc w:val="center"/>
        <w:rPr>
          <w:rFonts w:ascii="Trebuchet MS" w:hAnsi="Trebuchet MS"/>
          <w:b/>
        </w:rPr>
      </w:pPr>
      <w:r w:rsidRPr="00A84638">
        <w:rPr>
          <w:rFonts w:ascii="Trebuchet MS" w:hAnsi="Trebuchet MS"/>
          <w:b/>
        </w:rPr>
        <w:t xml:space="preserve">Declarația </w:t>
      </w:r>
      <w:r w:rsidR="005A6B8F">
        <w:rPr>
          <w:rFonts w:ascii="Trebuchet MS" w:hAnsi="Trebuchet MS"/>
          <w:b/>
        </w:rPr>
        <w:t>privind accesibilitatea</w:t>
      </w:r>
    </w:p>
    <w:p w14:paraId="1CCBC794" w14:textId="61D409F3" w:rsidR="00271A3B" w:rsidRPr="00A84638" w:rsidRDefault="00B850F3" w:rsidP="002B5714">
      <w:pPr>
        <w:pStyle w:val="Heading4"/>
        <w:tabs>
          <w:tab w:val="left" w:pos="438"/>
        </w:tabs>
        <w:ind w:left="0"/>
        <w:jc w:val="both"/>
        <w:rPr>
          <w:rFonts w:ascii="Trebuchet MS" w:hAnsi="Trebuchet MS"/>
        </w:rPr>
      </w:pPr>
      <w:r w:rsidRPr="00A84638">
        <w:rPr>
          <w:rFonts w:ascii="Trebuchet MS" w:hAnsi="Trebuchet MS"/>
        </w:rPr>
        <w:t>A</w:t>
      </w:r>
      <w:r w:rsidR="00271A3B" w:rsidRPr="00A84638">
        <w:rPr>
          <w:rFonts w:ascii="Trebuchet MS" w:hAnsi="Trebuchet MS"/>
        </w:rPr>
        <w:t>rt</w:t>
      </w:r>
      <w:r w:rsidRPr="00A84638">
        <w:rPr>
          <w:rFonts w:ascii="Trebuchet MS" w:hAnsi="Trebuchet MS"/>
        </w:rPr>
        <w:t>.</w:t>
      </w:r>
      <w:r w:rsidR="008A1194" w:rsidRPr="00A84638">
        <w:rPr>
          <w:rFonts w:ascii="Trebuchet MS" w:hAnsi="Trebuchet MS"/>
        </w:rPr>
        <w:t>9</w:t>
      </w:r>
    </w:p>
    <w:p w14:paraId="281C7915" w14:textId="018F2B9C" w:rsidR="00B169DA" w:rsidRPr="00A84638" w:rsidRDefault="003E781F" w:rsidP="00ED2AB6">
      <w:pPr>
        <w:tabs>
          <w:tab w:val="left" w:pos="536"/>
        </w:tabs>
        <w:ind w:right="329"/>
        <w:jc w:val="both"/>
        <w:rPr>
          <w:rFonts w:ascii="Trebuchet MS" w:hAnsi="Trebuchet MS"/>
        </w:rPr>
      </w:pPr>
      <w:r w:rsidRPr="00A84638">
        <w:rPr>
          <w:rFonts w:ascii="Trebuchet MS" w:hAnsi="Trebuchet MS"/>
        </w:rPr>
        <w:t xml:space="preserve">în vederea publicării declarației </w:t>
      </w:r>
      <w:r w:rsidR="005A6B8F">
        <w:rPr>
          <w:rFonts w:ascii="Trebuchet MS" w:hAnsi="Trebuchet MS"/>
        </w:rPr>
        <w:t>privind accesibilitatea</w:t>
      </w:r>
      <w:r w:rsidR="00D320AB">
        <w:rPr>
          <w:rFonts w:ascii="Trebuchet MS" w:hAnsi="Trebuchet MS"/>
        </w:rPr>
        <w:t>,</w:t>
      </w:r>
      <w:r w:rsidR="00D320AB" w:rsidRPr="00D320AB">
        <w:t xml:space="preserve"> </w:t>
      </w:r>
      <w:r w:rsidR="00D320AB">
        <w:rPr>
          <w:rFonts w:ascii="Trebuchet MS" w:hAnsi="Trebuchet MS"/>
        </w:rPr>
        <w:t>o</w:t>
      </w:r>
      <w:r w:rsidR="00D320AB" w:rsidRPr="00D320AB">
        <w:rPr>
          <w:rFonts w:ascii="Trebuchet MS" w:hAnsi="Trebuchet MS"/>
        </w:rPr>
        <w:t>rganismul din sectorul public are două opțiuni</w:t>
      </w:r>
      <w:r w:rsidR="00B169DA" w:rsidRPr="00A84638">
        <w:rPr>
          <w:rFonts w:ascii="Trebuchet MS" w:hAnsi="Trebuchet MS"/>
        </w:rPr>
        <w:t>:</w:t>
      </w:r>
    </w:p>
    <w:p w14:paraId="675DF4D7" w14:textId="06DE079D" w:rsidR="00B169DA" w:rsidRPr="00A84638" w:rsidRDefault="00B169DA" w:rsidP="00ED2AB6">
      <w:pPr>
        <w:ind w:left="567" w:right="324" w:hanging="283"/>
        <w:jc w:val="both"/>
        <w:rPr>
          <w:rFonts w:ascii="Trebuchet MS" w:hAnsi="Trebuchet MS"/>
        </w:rPr>
      </w:pPr>
      <w:r w:rsidRPr="00A84638">
        <w:rPr>
          <w:rFonts w:ascii="Trebuchet MS" w:hAnsi="Trebuchet MS"/>
        </w:rPr>
        <w:t>a)</w:t>
      </w:r>
      <w:r w:rsidR="0085421B" w:rsidRPr="00A84638">
        <w:rPr>
          <w:rFonts w:ascii="Trebuchet MS" w:hAnsi="Trebuchet MS"/>
        </w:rPr>
        <w:t xml:space="preserve"> </w:t>
      </w:r>
      <w:r w:rsidRPr="00A84638">
        <w:rPr>
          <w:rFonts w:ascii="Trebuchet MS" w:hAnsi="Trebuchet MS"/>
        </w:rPr>
        <w:t xml:space="preserve">emite </w:t>
      </w:r>
      <w:r w:rsidR="00B43262" w:rsidRPr="00A84638">
        <w:rPr>
          <w:rFonts w:ascii="Trebuchet MS" w:hAnsi="Trebuchet MS"/>
        </w:rPr>
        <w:t>și publică</w:t>
      </w:r>
      <w:r w:rsidR="00455EC4" w:rsidRPr="00A84638">
        <w:rPr>
          <w:rFonts w:ascii="Trebuchet MS" w:hAnsi="Trebuchet MS"/>
        </w:rPr>
        <w:t>, în sec</w:t>
      </w:r>
      <w:r w:rsidR="00563A21" w:rsidRPr="00A84638">
        <w:rPr>
          <w:rFonts w:ascii="Trebuchet MS" w:hAnsi="Trebuchet MS"/>
        </w:rPr>
        <w:t>ț</w:t>
      </w:r>
      <w:r w:rsidR="00455EC4" w:rsidRPr="00A84638">
        <w:rPr>
          <w:rFonts w:ascii="Trebuchet MS" w:hAnsi="Trebuchet MS"/>
        </w:rPr>
        <w:t>iunea dedicată accesibilității de pe site-ul web și/sau aplicația mobilă,</w:t>
      </w:r>
      <w:r w:rsidR="00B43262" w:rsidRPr="00A84638">
        <w:rPr>
          <w:rFonts w:ascii="Trebuchet MS" w:hAnsi="Trebuchet MS"/>
        </w:rPr>
        <w:t xml:space="preserve"> </w:t>
      </w:r>
      <w:r w:rsidR="00455EC4" w:rsidRPr="00A84638">
        <w:rPr>
          <w:rFonts w:ascii="Trebuchet MS" w:hAnsi="Trebuchet MS"/>
        </w:rPr>
        <w:t xml:space="preserve">o declarație </w:t>
      </w:r>
      <w:r w:rsidR="003E781F" w:rsidRPr="00A84638">
        <w:rPr>
          <w:rFonts w:ascii="Trebuchet MS" w:hAnsi="Trebuchet MS"/>
        </w:rPr>
        <w:t>individuală</w:t>
      </w:r>
      <w:r w:rsidR="00455EC4" w:rsidRPr="00A84638">
        <w:rPr>
          <w:rFonts w:ascii="Trebuchet MS" w:hAnsi="Trebuchet MS"/>
        </w:rPr>
        <w:t xml:space="preserve"> pentru fiecare site web și/sau aplicație mobilă pe care </w:t>
      </w:r>
      <w:r w:rsidR="00455EC4" w:rsidRPr="00A84638">
        <w:rPr>
          <w:rFonts w:ascii="Trebuchet MS" w:hAnsi="Trebuchet MS"/>
        </w:rPr>
        <w:lastRenderedPageBreak/>
        <w:t xml:space="preserve">îl/o </w:t>
      </w:r>
      <w:r w:rsidR="00D320AB">
        <w:rPr>
          <w:rFonts w:ascii="Trebuchet MS" w:hAnsi="Trebuchet MS"/>
        </w:rPr>
        <w:t>administrează</w:t>
      </w:r>
      <w:r w:rsidR="00017D0F" w:rsidRPr="00A84638">
        <w:rPr>
          <w:rFonts w:ascii="Trebuchet MS" w:hAnsi="Trebuchet MS"/>
        </w:rPr>
        <w:t>;</w:t>
      </w:r>
      <w:r w:rsidR="00455EC4" w:rsidRPr="00A84638">
        <w:rPr>
          <w:rFonts w:ascii="Trebuchet MS" w:hAnsi="Trebuchet MS"/>
        </w:rPr>
        <w:t xml:space="preserve"> </w:t>
      </w:r>
    </w:p>
    <w:p w14:paraId="1A86D09F" w14:textId="52D333CE" w:rsidR="00B169DA" w:rsidRPr="00A84638" w:rsidRDefault="00B169DA" w:rsidP="00ED2AB6">
      <w:pPr>
        <w:ind w:left="567" w:right="324" w:hanging="283"/>
        <w:jc w:val="both"/>
        <w:rPr>
          <w:rFonts w:ascii="Trebuchet MS" w:hAnsi="Trebuchet MS"/>
        </w:rPr>
      </w:pPr>
      <w:r w:rsidRPr="00A84638">
        <w:rPr>
          <w:rFonts w:ascii="Trebuchet MS" w:hAnsi="Trebuchet MS"/>
        </w:rPr>
        <w:t xml:space="preserve">b) </w:t>
      </w:r>
      <w:r w:rsidR="003E781F" w:rsidRPr="00A84638">
        <w:rPr>
          <w:rFonts w:ascii="Trebuchet MS" w:hAnsi="Trebuchet MS"/>
        </w:rPr>
        <w:t xml:space="preserve">emite și </w:t>
      </w:r>
      <w:r w:rsidRPr="00A84638">
        <w:rPr>
          <w:rFonts w:ascii="Trebuchet MS" w:hAnsi="Trebuchet MS"/>
        </w:rPr>
        <w:t>public</w:t>
      </w:r>
      <w:r w:rsidR="00455EC4" w:rsidRPr="00A84638">
        <w:rPr>
          <w:rFonts w:ascii="Trebuchet MS" w:hAnsi="Trebuchet MS"/>
        </w:rPr>
        <w:t>ă</w:t>
      </w:r>
      <w:r w:rsidRPr="00A84638">
        <w:rPr>
          <w:rFonts w:ascii="Trebuchet MS" w:hAnsi="Trebuchet MS"/>
        </w:rPr>
        <w:t xml:space="preserve"> o singură declarație </w:t>
      </w:r>
      <w:r w:rsidR="005A6B8F">
        <w:rPr>
          <w:rFonts w:ascii="Trebuchet MS" w:hAnsi="Trebuchet MS"/>
        </w:rPr>
        <w:t>privind accesibilitatea</w:t>
      </w:r>
      <w:r w:rsidRPr="00A84638">
        <w:rPr>
          <w:rFonts w:ascii="Trebuchet MS" w:hAnsi="Trebuchet MS"/>
        </w:rPr>
        <w:t xml:space="preserve"> site-ului web</w:t>
      </w:r>
      <w:r w:rsidR="003E781F" w:rsidRPr="00A84638">
        <w:rPr>
          <w:rFonts w:ascii="Trebuchet MS" w:hAnsi="Trebuchet MS"/>
        </w:rPr>
        <w:t xml:space="preserve"> și/sau aplicației mobile</w:t>
      </w:r>
      <w:r w:rsidRPr="00A84638">
        <w:rPr>
          <w:rFonts w:ascii="Trebuchet MS" w:hAnsi="Trebuchet MS"/>
        </w:rPr>
        <w:t>, care se va aplica tuturor site-urilor web</w:t>
      </w:r>
      <w:r w:rsidR="003E781F" w:rsidRPr="00A84638">
        <w:rPr>
          <w:rFonts w:ascii="Trebuchet MS" w:hAnsi="Trebuchet MS"/>
        </w:rPr>
        <w:t xml:space="preserve"> și/sau aplicațiilor mobile</w:t>
      </w:r>
      <w:r w:rsidRPr="00A84638">
        <w:rPr>
          <w:rFonts w:ascii="Trebuchet MS" w:hAnsi="Trebuchet MS"/>
        </w:rPr>
        <w:t xml:space="preserve"> pe care le administrează. </w:t>
      </w:r>
      <w:r w:rsidR="0062197B">
        <w:rPr>
          <w:rFonts w:ascii="Trebuchet MS" w:hAnsi="Trebuchet MS"/>
        </w:rPr>
        <w:t>Declarația</w:t>
      </w:r>
      <w:r w:rsidRPr="00A84638">
        <w:rPr>
          <w:rFonts w:ascii="Trebuchet MS" w:hAnsi="Trebuchet MS"/>
        </w:rPr>
        <w:t xml:space="preserve"> va fi publicată</w:t>
      </w:r>
      <w:r w:rsidR="00230703" w:rsidRPr="00A84638">
        <w:rPr>
          <w:rFonts w:ascii="Trebuchet MS" w:hAnsi="Trebuchet MS"/>
        </w:rPr>
        <w:t xml:space="preserve"> ulterior</w:t>
      </w:r>
      <w:r w:rsidRPr="00A84638">
        <w:rPr>
          <w:rFonts w:ascii="Trebuchet MS" w:hAnsi="Trebuchet MS"/>
        </w:rPr>
        <w:t xml:space="preserve"> pe unul dintre site-urile web</w:t>
      </w:r>
      <w:r w:rsidR="00230703" w:rsidRPr="00A84638">
        <w:rPr>
          <w:rFonts w:ascii="Trebuchet MS" w:hAnsi="Trebuchet MS"/>
        </w:rPr>
        <w:t xml:space="preserve"> și/sau aplicațiile mobile</w:t>
      </w:r>
      <w:r w:rsidRPr="00A84638">
        <w:rPr>
          <w:rFonts w:ascii="Trebuchet MS" w:hAnsi="Trebuchet MS"/>
        </w:rPr>
        <w:t xml:space="preserve"> administrate de </w:t>
      </w:r>
      <w:r w:rsidR="00230703" w:rsidRPr="00A84638">
        <w:rPr>
          <w:rFonts w:ascii="Trebuchet MS" w:hAnsi="Trebuchet MS"/>
        </w:rPr>
        <w:t>organismul din sectorul public</w:t>
      </w:r>
      <w:r w:rsidR="0062197B">
        <w:rPr>
          <w:rFonts w:ascii="Trebuchet MS" w:hAnsi="Trebuchet MS"/>
        </w:rPr>
        <w:t xml:space="preserve"> și va constitui </w:t>
      </w:r>
      <w:r w:rsidR="0062197B" w:rsidRPr="0062197B">
        <w:rPr>
          <w:rFonts w:ascii="Trebuchet MS" w:hAnsi="Trebuchet MS"/>
        </w:rPr>
        <w:t>link-ul de legătură</w:t>
      </w:r>
      <w:r w:rsidR="0062197B">
        <w:rPr>
          <w:rFonts w:ascii="Trebuchet MS" w:hAnsi="Trebuchet MS"/>
        </w:rPr>
        <w:t xml:space="preserve"> către</w:t>
      </w:r>
      <w:r w:rsidR="00D320AB">
        <w:rPr>
          <w:rFonts w:ascii="Trebuchet MS" w:hAnsi="Trebuchet MS"/>
        </w:rPr>
        <w:t xml:space="preserve"> </w:t>
      </w:r>
      <w:r w:rsidR="0062197B">
        <w:rPr>
          <w:rFonts w:ascii="Trebuchet MS" w:hAnsi="Trebuchet MS"/>
        </w:rPr>
        <w:t>c</w:t>
      </w:r>
      <w:r w:rsidRPr="00A84638">
        <w:rPr>
          <w:rFonts w:ascii="Trebuchet MS" w:hAnsi="Trebuchet MS"/>
        </w:rPr>
        <w:t>elelalte site-uri web</w:t>
      </w:r>
      <w:r w:rsidR="00230703" w:rsidRPr="00A84638">
        <w:rPr>
          <w:rFonts w:ascii="Trebuchet MS" w:hAnsi="Trebuchet MS"/>
        </w:rPr>
        <w:t xml:space="preserve"> și/sau aplicații mobile</w:t>
      </w:r>
      <w:r w:rsidR="0062197B">
        <w:rPr>
          <w:rFonts w:ascii="Trebuchet MS" w:hAnsi="Trebuchet MS"/>
        </w:rPr>
        <w:t>.</w:t>
      </w:r>
      <w:r w:rsidRPr="00A84638">
        <w:rPr>
          <w:rFonts w:ascii="Trebuchet MS" w:hAnsi="Trebuchet MS"/>
        </w:rPr>
        <w:t xml:space="preserve"> </w:t>
      </w:r>
    </w:p>
    <w:p w14:paraId="40FE288C" w14:textId="0902562E" w:rsidR="00B169DA" w:rsidRPr="00A84638" w:rsidRDefault="00B169DA" w:rsidP="0064264B">
      <w:pPr>
        <w:pStyle w:val="BodyText"/>
        <w:jc w:val="both"/>
        <w:rPr>
          <w:rFonts w:ascii="Trebuchet MS" w:hAnsi="Trebuchet MS"/>
        </w:rPr>
      </w:pPr>
    </w:p>
    <w:p w14:paraId="2595981A" w14:textId="037C834A" w:rsidR="002D785A" w:rsidRPr="00A84638" w:rsidRDefault="002D785A" w:rsidP="0064264B">
      <w:pPr>
        <w:tabs>
          <w:tab w:val="left" w:pos="476"/>
        </w:tabs>
        <w:jc w:val="both"/>
        <w:rPr>
          <w:rFonts w:ascii="Trebuchet MS" w:hAnsi="Trebuchet MS"/>
          <w:b/>
          <w:bCs/>
        </w:rPr>
      </w:pPr>
      <w:r w:rsidRPr="00A84638">
        <w:rPr>
          <w:rFonts w:ascii="Trebuchet MS" w:hAnsi="Trebuchet MS"/>
          <w:b/>
          <w:bCs/>
        </w:rPr>
        <w:t>A</w:t>
      </w:r>
      <w:r w:rsidR="00271A3B" w:rsidRPr="00A84638">
        <w:rPr>
          <w:rFonts w:ascii="Trebuchet MS" w:hAnsi="Trebuchet MS"/>
          <w:b/>
          <w:bCs/>
        </w:rPr>
        <w:t>rt</w:t>
      </w:r>
      <w:r w:rsidRPr="00A84638">
        <w:rPr>
          <w:rFonts w:ascii="Trebuchet MS" w:hAnsi="Trebuchet MS"/>
          <w:b/>
          <w:bCs/>
        </w:rPr>
        <w:t>.</w:t>
      </w:r>
      <w:r w:rsidR="00017D0F" w:rsidRPr="00A84638">
        <w:rPr>
          <w:rFonts w:ascii="Trebuchet MS" w:hAnsi="Trebuchet MS"/>
          <w:b/>
          <w:bCs/>
        </w:rPr>
        <w:t xml:space="preserve"> </w:t>
      </w:r>
      <w:r w:rsidRPr="00A84638">
        <w:rPr>
          <w:rFonts w:ascii="Trebuchet MS" w:hAnsi="Trebuchet MS"/>
          <w:b/>
          <w:bCs/>
        </w:rPr>
        <w:t>1</w:t>
      </w:r>
      <w:r w:rsidR="008A1194" w:rsidRPr="00A84638">
        <w:rPr>
          <w:rFonts w:ascii="Trebuchet MS" w:hAnsi="Trebuchet MS"/>
          <w:b/>
          <w:bCs/>
        </w:rPr>
        <w:t>0</w:t>
      </w:r>
    </w:p>
    <w:p w14:paraId="716652F4" w14:textId="4D6DA5CD" w:rsidR="00B169DA" w:rsidRPr="00A84638" w:rsidRDefault="00B169DA" w:rsidP="0064264B">
      <w:pPr>
        <w:tabs>
          <w:tab w:val="left" w:pos="476"/>
        </w:tabs>
        <w:jc w:val="both"/>
        <w:rPr>
          <w:rFonts w:ascii="Trebuchet MS" w:hAnsi="Trebuchet MS"/>
          <w:bCs/>
        </w:rPr>
      </w:pPr>
      <w:r w:rsidRPr="00A84638">
        <w:rPr>
          <w:rFonts w:ascii="Trebuchet MS" w:hAnsi="Trebuchet MS"/>
          <w:bCs/>
        </w:rPr>
        <w:t xml:space="preserve">Declarația </w:t>
      </w:r>
      <w:r w:rsidR="005A6B8F">
        <w:rPr>
          <w:rFonts w:ascii="Trebuchet MS" w:hAnsi="Trebuchet MS"/>
          <w:bCs/>
        </w:rPr>
        <w:t>privind accesibilitatea</w:t>
      </w:r>
      <w:r w:rsidRPr="00A84638">
        <w:rPr>
          <w:rFonts w:ascii="Trebuchet MS" w:hAnsi="Trebuchet MS"/>
          <w:bCs/>
        </w:rPr>
        <w:t xml:space="preserve"> site-ului web</w:t>
      </w:r>
      <w:r w:rsidR="00455EC4" w:rsidRPr="00A84638">
        <w:rPr>
          <w:rFonts w:ascii="Trebuchet MS" w:hAnsi="Trebuchet MS"/>
          <w:bCs/>
        </w:rPr>
        <w:t xml:space="preserve"> </w:t>
      </w:r>
      <w:r w:rsidRPr="00A84638">
        <w:rPr>
          <w:rFonts w:ascii="Trebuchet MS" w:hAnsi="Trebuchet MS"/>
        </w:rPr>
        <w:t>conține</w:t>
      </w:r>
      <w:r w:rsidRPr="00A84638">
        <w:rPr>
          <w:rFonts w:ascii="Trebuchet MS" w:hAnsi="Trebuchet MS"/>
          <w:bCs/>
        </w:rPr>
        <w:t>:</w:t>
      </w:r>
    </w:p>
    <w:p w14:paraId="51417549" w14:textId="337AE961" w:rsidR="00455EC4" w:rsidRPr="002F32AD" w:rsidRDefault="00FA1570" w:rsidP="002F32AD">
      <w:pPr>
        <w:pStyle w:val="ListParagraph"/>
        <w:numPr>
          <w:ilvl w:val="0"/>
          <w:numId w:val="20"/>
        </w:numPr>
        <w:tabs>
          <w:tab w:val="left" w:pos="551"/>
        </w:tabs>
        <w:ind w:right="330" w:hanging="266"/>
        <w:rPr>
          <w:rFonts w:ascii="Trebuchet MS" w:hAnsi="Trebuchet MS"/>
        </w:rPr>
      </w:pPr>
      <w:r w:rsidRPr="00A84638">
        <w:rPr>
          <w:rFonts w:ascii="Trebuchet MS" w:hAnsi="Trebuchet MS"/>
        </w:rPr>
        <w:t xml:space="preserve">asumarea </w:t>
      </w:r>
      <w:r w:rsidR="00455EC4" w:rsidRPr="00A84638">
        <w:rPr>
          <w:rFonts w:ascii="Trebuchet MS" w:hAnsi="Trebuchet MS"/>
        </w:rPr>
        <w:t>măsur</w:t>
      </w:r>
      <w:r w:rsidRPr="00A84638">
        <w:rPr>
          <w:rFonts w:ascii="Trebuchet MS" w:hAnsi="Trebuchet MS"/>
        </w:rPr>
        <w:t>ii</w:t>
      </w:r>
      <w:r w:rsidR="00455EC4" w:rsidRPr="00A84638">
        <w:rPr>
          <w:rFonts w:ascii="Trebuchet MS" w:hAnsi="Trebuchet MS"/>
        </w:rPr>
        <w:t xml:space="preserve"> în care site-ul web îndeplinește cerințele de accesibilitate în conformitate cu prevederile art. 5 din OUG</w:t>
      </w:r>
      <w:r w:rsidR="00563A21" w:rsidRPr="00A84638">
        <w:rPr>
          <w:rFonts w:ascii="Trebuchet MS" w:hAnsi="Trebuchet MS"/>
        </w:rPr>
        <w:t xml:space="preserve"> nr.</w:t>
      </w:r>
      <w:r w:rsidR="00455EC4" w:rsidRPr="00A84638">
        <w:rPr>
          <w:rFonts w:ascii="Trebuchet MS" w:hAnsi="Trebuchet MS"/>
        </w:rPr>
        <w:t xml:space="preserve"> 112/2018</w:t>
      </w:r>
      <w:r w:rsidR="002F32AD">
        <w:rPr>
          <w:rFonts w:ascii="Trebuchet MS" w:hAnsi="Trebuchet MS"/>
        </w:rPr>
        <w:t xml:space="preserve"> sau </w:t>
      </w:r>
      <w:r w:rsidR="00455EC4" w:rsidRPr="002F32AD">
        <w:rPr>
          <w:rFonts w:ascii="Trebuchet MS" w:hAnsi="Trebuchet MS"/>
        </w:rPr>
        <w:t>motivul pentru care site-ul web nu îndeplinește cerințele de accesibilitate în conformitate cu prevederile art. 5 din OUG</w:t>
      </w:r>
      <w:r w:rsidR="00563A21" w:rsidRPr="002F32AD">
        <w:rPr>
          <w:rFonts w:ascii="Trebuchet MS" w:hAnsi="Trebuchet MS"/>
        </w:rPr>
        <w:t xml:space="preserve"> nr.</w:t>
      </w:r>
      <w:r w:rsidR="00455EC4" w:rsidRPr="002F32AD">
        <w:rPr>
          <w:rFonts w:ascii="Trebuchet MS" w:hAnsi="Trebuchet MS"/>
        </w:rPr>
        <w:t xml:space="preserve"> 112/2018</w:t>
      </w:r>
      <w:r w:rsidRPr="002F32AD">
        <w:rPr>
          <w:rFonts w:ascii="Trebuchet MS" w:hAnsi="Trebuchet MS"/>
        </w:rPr>
        <w:t>, după caz</w:t>
      </w:r>
      <w:r w:rsidR="00455EC4" w:rsidRPr="002F32AD">
        <w:rPr>
          <w:rFonts w:ascii="Trebuchet MS" w:hAnsi="Trebuchet MS"/>
        </w:rPr>
        <w:t>;</w:t>
      </w:r>
    </w:p>
    <w:p w14:paraId="68CB2253" w14:textId="723948E1" w:rsidR="00CE170A" w:rsidRPr="00A84638" w:rsidRDefault="00455EC4" w:rsidP="00702275">
      <w:pPr>
        <w:pStyle w:val="ListParagraph"/>
        <w:numPr>
          <w:ilvl w:val="0"/>
          <w:numId w:val="20"/>
        </w:numPr>
        <w:tabs>
          <w:tab w:val="left" w:pos="551"/>
        </w:tabs>
        <w:ind w:right="329" w:hanging="266"/>
        <w:rPr>
          <w:rFonts w:ascii="Trebuchet MS" w:hAnsi="Trebuchet MS"/>
        </w:rPr>
      </w:pPr>
      <w:r w:rsidRPr="00A84638">
        <w:rPr>
          <w:rFonts w:ascii="Trebuchet MS" w:hAnsi="Trebuchet MS"/>
        </w:rPr>
        <w:t>informații despre procedură</w:t>
      </w:r>
      <w:r w:rsidR="00CE170A" w:rsidRPr="00A84638">
        <w:rPr>
          <w:rFonts w:ascii="Trebuchet MS" w:hAnsi="Trebuchet MS"/>
        </w:rPr>
        <w:t xml:space="preserve">, inclusiv posibilitatea de a </w:t>
      </w:r>
      <w:r w:rsidR="004E2DB0">
        <w:rPr>
          <w:rFonts w:ascii="Trebuchet MS" w:hAnsi="Trebuchet MS"/>
        </w:rPr>
        <w:t>formula</w:t>
      </w:r>
      <w:r w:rsidR="004E2DB0" w:rsidRPr="00A84638">
        <w:rPr>
          <w:rFonts w:ascii="Trebuchet MS" w:hAnsi="Trebuchet MS"/>
        </w:rPr>
        <w:t xml:space="preserve"> </w:t>
      </w:r>
      <w:r w:rsidR="00CE170A" w:rsidRPr="00A84638">
        <w:rPr>
          <w:rFonts w:ascii="Trebuchet MS" w:hAnsi="Trebuchet MS"/>
        </w:rPr>
        <w:t>o plângere la autoritățile competente ale statului,</w:t>
      </w:r>
      <w:r w:rsidRPr="00A84638">
        <w:rPr>
          <w:rFonts w:ascii="Trebuchet MS" w:hAnsi="Trebuchet MS"/>
        </w:rPr>
        <w:t xml:space="preserve"> în cazul în care </w:t>
      </w:r>
      <w:r w:rsidR="00CE170A" w:rsidRPr="00A84638">
        <w:rPr>
          <w:rFonts w:ascii="Trebuchet MS" w:hAnsi="Trebuchet MS"/>
        </w:rPr>
        <w:t xml:space="preserve">utilizatorul are </w:t>
      </w:r>
      <w:r w:rsidRPr="00A84638">
        <w:rPr>
          <w:rFonts w:ascii="Trebuchet MS" w:hAnsi="Trebuchet MS"/>
        </w:rPr>
        <w:t xml:space="preserve"> o suspiciune rezonabilă că</w:t>
      </w:r>
      <w:r w:rsidR="00CE170A" w:rsidRPr="00A84638">
        <w:rPr>
          <w:rFonts w:ascii="Trebuchet MS" w:hAnsi="Trebuchet MS"/>
        </w:rPr>
        <w:t>:</w:t>
      </w:r>
    </w:p>
    <w:p w14:paraId="4FFB6363" w14:textId="53A1794F" w:rsidR="00CE170A" w:rsidRPr="00A84638" w:rsidRDefault="00455EC4">
      <w:pPr>
        <w:pStyle w:val="ListParagraph"/>
        <w:numPr>
          <w:ilvl w:val="1"/>
          <w:numId w:val="20"/>
        </w:numPr>
        <w:tabs>
          <w:tab w:val="left" w:pos="551"/>
        </w:tabs>
        <w:ind w:right="329"/>
        <w:rPr>
          <w:rFonts w:ascii="Trebuchet MS" w:hAnsi="Trebuchet MS"/>
        </w:rPr>
      </w:pPr>
      <w:r w:rsidRPr="00A84638">
        <w:rPr>
          <w:rFonts w:ascii="Trebuchet MS" w:hAnsi="Trebuchet MS"/>
        </w:rPr>
        <w:t>site-ul web nu îndeplinește cerințele de accesibilitate</w:t>
      </w:r>
      <w:r w:rsidR="007826ED" w:rsidRPr="00A84638">
        <w:rPr>
          <w:rFonts w:ascii="Trebuchet MS" w:hAnsi="Trebuchet MS"/>
        </w:rPr>
        <w:t>;</w:t>
      </w:r>
      <w:r w:rsidRPr="00A84638">
        <w:rPr>
          <w:rFonts w:ascii="Trebuchet MS" w:hAnsi="Trebuchet MS"/>
        </w:rPr>
        <w:t xml:space="preserve"> </w:t>
      </w:r>
    </w:p>
    <w:p w14:paraId="573D4583" w14:textId="309646E8" w:rsidR="00455EC4" w:rsidRPr="00A84638" w:rsidRDefault="00455EC4" w:rsidP="00E23FBD">
      <w:pPr>
        <w:pStyle w:val="ListParagraph"/>
        <w:numPr>
          <w:ilvl w:val="1"/>
          <w:numId w:val="20"/>
        </w:numPr>
        <w:tabs>
          <w:tab w:val="left" w:pos="551"/>
        </w:tabs>
        <w:ind w:right="329"/>
        <w:rPr>
          <w:rFonts w:ascii="Trebuchet MS" w:hAnsi="Trebuchet MS"/>
        </w:rPr>
      </w:pPr>
      <w:r w:rsidRPr="00A84638">
        <w:rPr>
          <w:rFonts w:ascii="Trebuchet MS" w:hAnsi="Trebuchet MS"/>
        </w:rPr>
        <w:t xml:space="preserve">motivul </w:t>
      </w:r>
      <w:r w:rsidR="002F32AD">
        <w:rPr>
          <w:rFonts w:ascii="Trebuchet MS" w:hAnsi="Trebuchet MS"/>
        </w:rPr>
        <w:t>pentru care site-</w:t>
      </w:r>
      <w:r w:rsidR="002F32AD" w:rsidRPr="002F32AD">
        <w:t xml:space="preserve"> </w:t>
      </w:r>
      <w:r w:rsidR="002F32AD" w:rsidRPr="002F32AD">
        <w:rPr>
          <w:rFonts w:ascii="Trebuchet MS" w:hAnsi="Trebuchet MS"/>
        </w:rPr>
        <w:t>ul web nu îndeplinește cerințele de accesibilitate în conformitate cu prevederile art. 5 din OUG nr. 112/2018</w:t>
      </w:r>
      <w:r w:rsidRPr="00A84638">
        <w:rPr>
          <w:rFonts w:ascii="Trebuchet MS" w:hAnsi="Trebuchet MS"/>
        </w:rPr>
        <w:t xml:space="preserve"> este nefondat</w:t>
      </w:r>
      <w:r w:rsidR="007826ED" w:rsidRPr="00A84638">
        <w:rPr>
          <w:rFonts w:ascii="Trebuchet MS" w:hAnsi="Trebuchet MS"/>
        </w:rPr>
        <w:t>.</w:t>
      </w:r>
      <w:r w:rsidRPr="00A84638">
        <w:rPr>
          <w:rFonts w:ascii="Trebuchet MS" w:hAnsi="Trebuchet MS"/>
        </w:rPr>
        <w:t xml:space="preserve"> </w:t>
      </w:r>
    </w:p>
    <w:p w14:paraId="61326D05" w14:textId="77777777" w:rsidR="00455EC4" w:rsidRPr="00A84638" w:rsidRDefault="00455EC4" w:rsidP="002B5714">
      <w:pPr>
        <w:pStyle w:val="ListParagraph"/>
        <w:tabs>
          <w:tab w:val="left" w:pos="551"/>
        </w:tabs>
        <w:ind w:left="550" w:right="329"/>
        <w:rPr>
          <w:rFonts w:ascii="Trebuchet MS" w:hAnsi="Trebuchet MS"/>
        </w:rPr>
      </w:pPr>
    </w:p>
    <w:p w14:paraId="5973867C" w14:textId="5AC55C1D" w:rsidR="002D785A" w:rsidRPr="00A84638" w:rsidRDefault="002D785A" w:rsidP="0064264B">
      <w:pPr>
        <w:tabs>
          <w:tab w:val="left" w:pos="476"/>
        </w:tabs>
        <w:jc w:val="both"/>
        <w:rPr>
          <w:rFonts w:ascii="Trebuchet MS" w:hAnsi="Trebuchet MS"/>
          <w:b/>
          <w:bCs/>
        </w:rPr>
      </w:pPr>
      <w:r w:rsidRPr="00A84638">
        <w:rPr>
          <w:rFonts w:ascii="Trebuchet MS" w:hAnsi="Trebuchet MS"/>
          <w:b/>
          <w:bCs/>
        </w:rPr>
        <w:t>A</w:t>
      </w:r>
      <w:r w:rsidR="00271A3B" w:rsidRPr="00A84638">
        <w:rPr>
          <w:rFonts w:ascii="Trebuchet MS" w:hAnsi="Trebuchet MS"/>
          <w:b/>
          <w:bCs/>
        </w:rPr>
        <w:t>rt</w:t>
      </w:r>
      <w:r w:rsidRPr="00A84638">
        <w:rPr>
          <w:rFonts w:ascii="Trebuchet MS" w:hAnsi="Trebuchet MS"/>
          <w:b/>
          <w:bCs/>
        </w:rPr>
        <w:t>.</w:t>
      </w:r>
      <w:r w:rsidR="00017D0F" w:rsidRPr="00A84638">
        <w:rPr>
          <w:rFonts w:ascii="Trebuchet MS" w:hAnsi="Trebuchet MS"/>
          <w:b/>
          <w:bCs/>
        </w:rPr>
        <w:t xml:space="preserve"> </w:t>
      </w:r>
      <w:r w:rsidRPr="00A84638">
        <w:rPr>
          <w:rFonts w:ascii="Trebuchet MS" w:hAnsi="Trebuchet MS"/>
          <w:b/>
          <w:bCs/>
        </w:rPr>
        <w:t>1</w:t>
      </w:r>
      <w:r w:rsidR="008A1194" w:rsidRPr="00A84638">
        <w:rPr>
          <w:rFonts w:ascii="Trebuchet MS" w:hAnsi="Trebuchet MS"/>
          <w:b/>
          <w:bCs/>
        </w:rPr>
        <w:t>1</w:t>
      </w:r>
    </w:p>
    <w:p w14:paraId="64A0A42E" w14:textId="13EC0580" w:rsidR="00455EC4" w:rsidRPr="00A84638" w:rsidRDefault="00455EC4" w:rsidP="0064264B">
      <w:pPr>
        <w:tabs>
          <w:tab w:val="left" w:pos="476"/>
        </w:tabs>
        <w:jc w:val="both"/>
        <w:rPr>
          <w:rFonts w:ascii="Trebuchet MS" w:hAnsi="Trebuchet MS"/>
          <w:bCs/>
        </w:rPr>
      </w:pPr>
      <w:r w:rsidRPr="00A84638">
        <w:rPr>
          <w:rFonts w:ascii="Trebuchet MS" w:hAnsi="Trebuchet MS"/>
          <w:bCs/>
        </w:rPr>
        <w:t xml:space="preserve">Declarația </w:t>
      </w:r>
      <w:r w:rsidR="005A6B8F">
        <w:rPr>
          <w:rFonts w:ascii="Trebuchet MS" w:hAnsi="Trebuchet MS"/>
          <w:bCs/>
        </w:rPr>
        <w:t>privind accesibilitatea</w:t>
      </w:r>
      <w:r w:rsidRPr="00A84638">
        <w:rPr>
          <w:rFonts w:ascii="Trebuchet MS" w:hAnsi="Trebuchet MS"/>
          <w:bCs/>
        </w:rPr>
        <w:t xml:space="preserve"> aplicației mobile </w:t>
      </w:r>
      <w:r w:rsidRPr="00A84638">
        <w:rPr>
          <w:rFonts w:ascii="Trebuchet MS" w:hAnsi="Trebuchet MS"/>
        </w:rPr>
        <w:t>conține</w:t>
      </w:r>
      <w:r w:rsidRPr="00A84638">
        <w:rPr>
          <w:rFonts w:ascii="Trebuchet MS" w:hAnsi="Trebuchet MS"/>
          <w:bCs/>
        </w:rPr>
        <w:t>:</w:t>
      </w:r>
    </w:p>
    <w:p w14:paraId="58D32494" w14:textId="77777777" w:rsidR="00455EC4" w:rsidRPr="00A84638" w:rsidRDefault="00455EC4" w:rsidP="00ED2AB6">
      <w:pPr>
        <w:pStyle w:val="ListParagraph"/>
        <w:numPr>
          <w:ilvl w:val="0"/>
          <w:numId w:val="19"/>
        </w:numPr>
        <w:tabs>
          <w:tab w:val="left" w:pos="551"/>
        </w:tabs>
        <w:ind w:hanging="266"/>
        <w:rPr>
          <w:rFonts w:ascii="Trebuchet MS" w:hAnsi="Trebuchet MS"/>
        </w:rPr>
      </w:pPr>
      <w:r w:rsidRPr="00A84638">
        <w:rPr>
          <w:rFonts w:ascii="Trebuchet MS" w:hAnsi="Trebuchet MS"/>
        </w:rPr>
        <w:t>lista de aplicații mobile;</w:t>
      </w:r>
    </w:p>
    <w:p w14:paraId="372F3A07" w14:textId="13C0558F" w:rsidR="00455EC4" w:rsidRPr="00A84638" w:rsidRDefault="00FA1570" w:rsidP="00ED2AB6">
      <w:pPr>
        <w:pStyle w:val="ListParagraph"/>
        <w:numPr>
          <w:ilvl w:val="0"/>
          <w:numId w:val="19"/>
        </w:numPr>
        <w:tabs>
          <w:tab w:val="left" w:pos="551"/>
        </w:tabs>
        <w:ind w:right="332" w:hanging="266"/>
        <w:rPr>
          <w:rFonts w:ascii="Trebuchet MS" w:hAnsi="Trebuchet MS"/>
        </w:rPr>
      </w:pPr>
      <w:r w:rsidRPr="00A84638">
        <w:rPr>
          <w:rFonts w:ascii="Trebuchet MS" w:hAnsi="Trebuchet MS"/>
        </w:rPr>
        <w:t>asumarea</w:t>
      </w:r>
      <w:r w:rsidR="00455EC4" w:rsidRPr="00A84638">
        <w:rPr>
          <w:rFonts w:ascii="Trebuchet MS" w:hAnsi="Trebuchet MS"/>
        </w:rPr>
        <w:t xml:space="preserve"> măsur</w:t>
      </w:r>
      <w:r w:rsidRPr="00A84638">
        <w:rPr>
          <w:rFonts w:ascii="Trebuchet MS" w:hAnsi="Trebuchet MS"/>
        </w:rPr>
        <w:t>ii</w:t>
      </w:r>
      <w:r w:rsidR="00455EC4" w:rsidRPr="00A84638">
        <w:rPr>
          <w:rFonts w:ascii="Trebuchet MS" w:hAnsi="Trebuchet MS"/>
        </w:rPr>
        <w:t xml:space="preserve"> în care aplicațiile mobile îndeplinesc cerințele de accesibilitate ale art. 5 din OUG </w:t>
      </w:r>
      <w:r w:rsidR="00563A21" w:rsidRPr="00A84638">
        <w:rPr>
          <w:rFonts w:ascii="Trebuchet MS" w:hAnsi="Trebuchet MS"/>
        </w:rPr>
        <w:t xml:space="preserve">nr. </w:t>
      </w:r>
      <w:r w:rsidR="00455EC4" w:rsidRPr="00A84638">
        <w:rPr>
          <w:rFonts w:ascii="Trebuchet MS" w:hAnsi="Trebuchet MS"/>
        </w:rPr>
        <w:t>112/2018;</w:t>
      </w:r>
    </w:p>
    <w:p w14:paraId="29D1FD7B" w14:textId="7DE48283" w:rsidR="00455EC4" w:rsidRPr="00A84638" w:rsidRDefault="00455EC4" w:rsidP="00ED2AB6">
      <w:pPr>
        <w:pStyle w:val="ListParagraph"/>
        <w:numPr>
          <w:ilvl w:val="0"/>
          <w:numId w:val="19"/>
        </w:numPr>
        <w:tabs>
          <w:tab w:val="left" w:pos="284"/>
        </w:tabs>
        <w:ind w:right="330" w:hanging="266"/>
        <w:rPr>
          <w:rFonts w:ascii="Trebuchet MS" w:hAnsi="Trebuchet MS"/>
        </w:rPr>
      </w:pPr>
      <w:r w:rsidRPr="00A84638">
        <w:rPr>
          <w:rFonts w:ascii="Trebuchet MS" w:hAnsi="Trebuchet MS"/>
        </w:rPr>
        <w:t>motivul pentru care aplicația mobilă nu îndeplinește cerințele de accesibilitate în conformitate cu prevederile art. 5 din OUG</w:t>
      </w:r>
      <w:r w:rsidR="00563A21" w:rsidRPr="00A84638">
        <w:rPr>
          <w:rFonts w:ascii="Trebuchet MS" w:hAnsi="Trebuchet MS"/>
        </w:rPr>
        <w:t xml:space="preserve"> nr.</w:t>
      </w:r>
      <w:r w:rsidRPr="00A84638">
        <w:rPr>
          <w:rFonts w:ascii="Trebuchet MS" w:hAnsi="Trebuchet MS"/>
        </w:rPr>
        <w:t xml:space="preserve"> 112/2018</w:t>
      </w:r>
      <w:r w:rsidR="00FA1570" w:rsidRPr="00A84638">
        <w:rPr>
          <w:rFonts w:ascii="Trebuchet MS" w:hAnsi="Trebuchet MS"/>
        </w:rPr>
        <w:t>, după caz</w:t>
      </w:r>
      <w:r w:rsidRPr="00A84638">
        <w:rPr>
          <w:rFonts w:ascii="Trebuchet MS" w:hAnsi="Trebuchet MS"/>
        </w:rPr>
        <w:t>;</w:t>
      </w:r>
    </w:p>
    <w:p w14:paraId="5988AC4F" w14:textId="3EB887C3" w:rsidR="00455EC4" w:rsidRPr="00A84638" w:rsidRDefault="0009553F" w:rsidP="00ED2AB6">
      <w:pPr>
        <w:pStyle w:val="ListParagraph"/>
        <w:numPr>
          <w:ilvl w:val="0"/>
          <w:numId w:val="19"/>
        </w:numPr>
        <w:tabs>
          <w:tab w:val="left" w:pos="551"/>
        </w:tabs>
        <w:ind w:right="329" w:hanging="266"/>
        <w:rPr>
          <w:rFonts w:ascii="Trebuchet MS" w:hAnsi="Trebuchet MS"/>
        </w:rPr>
      </w:pPr>
      <w:r w:rsidRPr="0009553F">
        <w:rPr>
          <w:rFonts w:ascii="Trebuchet MS" w:hAnsi="Trebuchet MS"/>
        </w:rPr>
        <w:t xml:space="preserve">o descriere și un link către </w:t>
      </w:r>
      <w:r w:rsidR="00455EC4" w:rsidRPr="00A84638">
        <w:rPr>
          <w:rFonts w:ascii="Trebuchet MS" w:hAnsi="Trebuchet MS"/>
        </w:rPr>
        <w:t>procedur</w:t>
      </w:r>
      <w:r>
        <w:rPr>
          <w:rFonts w:ascii="Trebuchet MS" w:hAnsi="Trebuchet MS"/>
        </w:rPr>
        <w:t xml:space="preserve">a </w:t>
      </w:r>
      <w:r w:rsidRPr="0009553F">
        <w:rPr>
          <w:rFonts w:ascii="Trebuchet MS" w:hAnsi="Trebuchet MS"/>
        </w:rPr>
        <w:t>de asigurare a aplicării</w:t>
      </w:r>
      <w:r w:rsidRPr="0009553F" w:rsidDel="0009553F">
        <w:rPr>
          <w:rFonts w:ascii="Trebuchet MS" w:hAnsi="Trebuchet MS"/>
        </w:rPr>
        <w:t xml:space="preserve"> </w:t>
      </w:r>
      <w:r w:rsidR="00455EC4" w:rsidRPr="00A84638">
        <w:rPr>
          <w:rFonts w:ascii="Trebuchet MS" w:hAnsi="Trebuchet MS"/>
        </w:rPr>
        <w:t>în cazul în care există o suspiciune rezonabilă că aplicația mobilă nu îndeplinește cerințele de accesibilitate sau că motivul de la litera c) este nefondat.</w:t>
      </w:r>
    </w:p>
    <w:p w14:paraId="77CCCDE8" w14:textId="77777777" w:rsidR="00455EC4" w:rsidRPr="00A84638" w:rsidRDefault="00455EC4" w:rsidP="0064264B">
      <w:pPr>
        <w:jc w:val="both"/>
        <w:rPr>
          <w:rFonts w:ascii="Trebuchet MS" w:hAnsi="Trebuchet MS"/>
        </w:rPr>
      </w:pPr>
    </w:p>
    <w:p w14:paraId="04347008" w14:textId="7B669831" w:rsidR="002D785A" w:rsidRPr="00A84638" w:rsidRDefault="002D785A">
      <w:pPr>
        <w:tabs>
          <w:tab w:val="left" w:pos="551"/>
        </w:tabs>
        <w:jc w:val="both"/>
        <w:rPr>
          <w:rFonts w:ascii="Trebuchet MS" w:hAnsi="Trebuchet MS"/>
          <w:b/>
          <w:bCs/>
        </w:rPr>
      </w:pPr>
      <w:r w:rsidRPr="00A84638">
        <w:rPr>
          <w:rFonts w:ascii="Trebuchet MS" w:hAnsi="Trebuchet MS"/>
          <w:b/>
          <w:bCs/>
        </w:rPr>
        <w:t>A</w:t>
      </w:r>
      <w:r w:rsidR="00271A3B" w:rsidRPr="00A84638">
        <w:rPr>
          <w:rFonts w:ascii="Trebuchet MS" w:hAnsi="Trebuchet MS"/>
          <w:b/>
          <w:bCs/>
        </w:rPr>
        <w:t>rt</w:t>
      </w:r>
      <w:r w:rsidRPr="00A84638">
        <w:rPr>
          <w:rFonts w:ascii="Trebuchet MS" w:hAnsi="Trebuchet MS"/>
          <w:b/>
          <w:bCs/>
        </w:rPr>
        <w:t>.</w:t>
      </w:r>
      <w:r w:rsidR="00017D0F" w:rsidRPr="00A84638">
        <w:rPr>
          <w:rFonts w:ascii="Trebuchet MS" w:hAnsi="Trebuchet MS"/>
          <w:b/>
          <w:bCs/>
        </w:rPr>
        <w:t xml:space="preserve"> </w:t>
      </w:r>
      <w:r w:rsidRPr="00A84638">
        <w:rPr>
          <w:rFonts w:ascii="Trebuchet MS" w:hAnsi="Trebuchet MS"/>
          <w:b/>
          <w:bCs/>
        </w:rPr>
        <w:t>1</w:t>
      </w:r>
      <w:r w:rsidR="008A1194" w:rsidRPr="00A84638">
        <w:rPr>
          <w:rFonts w:ascii="Trebuchet MS" w:hAnsi="Trebuchet MS"/>
          <w:b/>
          <w:bCs/>
        </w:rPr>
        <w:t>2</w:t>
      </w:r>
    </w:p>
    <w:p w14:paraId="56529723" w14:textId="2D7360A3" w:rsidR="00455EC4" w:rsidRPr="00A84638" w:rsidRDefault="00455EC4" w:rsidP="0064264B">
      <w:pPr>
        <w:tabs>
          <w:tab w:val="left" w:pos="551"/>
        </w:tabs>
        <w:jc w:val="both"/>
        <w:rPr>
          <w:rFonts w:ascii="Trebuchet MS" w:hAnsi="Trebuchet MS"/>
        </w:rPr>
      </w:pPr>
      <w:r w:rsidRPr="00A84638">
        <w:rPr>
          <w:rFonts w:ascii="Trebuchet MS" w:hAnsi="Trebuchet MS"/>
        </w:rPr>
        <w:t xml:space="preserve">Modelul declarației </w:t>
      </w:r>
      <w:r w:rsidR="00EE6FEE">
        <w:rPr>
          <w:rFonts w:ascii="Trebuchet MS" w:hAnsi="Trebuchet MS"/>
        </w:rPr>
        <w:t>privind accesibilitatea</w:t>
      </w:r>
      <w:r w:rsidRPr="00A84638">
        <w:rPr>
          <w:rFonts w:ascii="Trebuchet MS" w:hAnsi="Trebuchet MS"/>
        </w:rPr>
        <w:t xml:space="preserve"> este prezentat în Anexa nr. 1 </w:t>
      </w:r>
      <w:r w:rsidR="00563A21" w:rsidRPr="00A84638">
        <w:rPr>
          <w:rFonts w:ascii="Trebuchet MS" w:hAnsi="Trebuchet MS"/>
        </w:rPr>
        <w:t xml:space="preserve">la </w:t>
      </w:r>
      <w:r w:rsidRPr="00A84638">
        <w:rPr>
          <w:rFonts w:ascii="Trebuchet MS" w:hAnsi="Trebuchet MS"/>
        </w:rPr>
        <w:t>prezentele norme.</w:t>
      </w:r>
    </w:p>
    <w:p w14:paraId="7087278C" w14:textId="6D5AAE23" w:rsidR="001A2F9A" w:rsidRPr="00A84638" w:rsidRDefault="001A2F9A" w:rsidP="002B5714">
      <w:pPr>
        <w:pStyle w:val="BodyText"/>
        <w:jc w:val="both"/>
        <w:rPr>
          <w:rFonts w:ascii="Trebuchet MS" w:hAnsi="Trebuchet MS"/>
        </w:rPr>
      </w:pPr>
    </w:p>
    <w:p w14:paraId="4AD758F8" w14:textId="77777777" w:rsidR="00BF4B40" w:rsidRPr="00A84638" w:rsidRDefault="00BF4B40" w:rsidP="0064264B">
      <w:pPr>
        <w:pStyle w:val="BodyText"/>
        <w:jc w:val="both"/>
        <w:rPr>
          <w:rFonts w:ascii="Trebuchet MS" w:hAnsi="Trebuchet MS"/>
        </w:rPr>
      </w:pPr>
    </w:p>
    <w:p w14:paraId="54D5427F" w14:textId="77777777" w:rsidR="00220430" w:rsidRDefault="00FD40AA" w:rsidP="00ED2AB6">
      <w:pPr>
        <w:pStyle w:val="Heading4"/>
        <w:ind w:left="0" w:right="591"/>
        <w:jc w:val="center"/>
        <w:rPr>
          <w:rFonts w:ascii="Trebuchet MS" w:hAnsi="Trebuchet MS"/>
          <w:spacing w:val="1"/>
        </w:rPr>
      </w:pPr>
      <w:r w:rsidRPr="00A84638">
        <w:rPr>
          <w:rFonts w:ascii="Trebuchet MS" w:hAnsi="Trebuchet MS"/>
        </w:rPr>
        <w:t>CAPITOLUL I</w:t>
      </w:r>
      <w:r w:rsidR="00BF4B40" w:rsidRPr="00A84638">
        <w:rPr>
          <w:rFonts w:ascii="Trebuchet MS" w:hAnsi="Trebuchet MS"/>
        </w:rPr>
        <w:t>V</w:t>
      </w:r>
      <w:r w:rsidRPr="00A84638">
        <w:rPr>
          <w:rFonts w:ascii="Trebuchet MS" w:hAnsi="Trebuchet MS"/>
          <w:spacing w:val="1"/>
        </w:rPr>
        <w:t xml:space="preserve"> </w:t>
      </w:r>
    </w:p>
    <w:p w14:paraId="594D7248" w14:textId="16C669CB" w:rsidR="00B96B2F" w:rsidRPr="00A84638" w:rsidRDefault="00FD40AA" w:rsidP="00ED2AB6">
      <w:pPr>
        <w:pStyle w:val="Heading4"/>
        <w:ind w:left="0" w:right="591"/>
        <w:jc w:val="center"/>
        <w:rPr>
          <w:rFonts w:ascii="Trebuchet MS" w:hAnsi="Trebuchet MS"/>
          <w:spacing w:val="1"/>
        </w:rPr>
      </w:pPr>
      <w:r w:rsidRPr="00A84638">
        <w:rPr>
          <w:rFonts w:ascii="Trebuchet MS" w:hAnsi="Trebuchet MS"/>
        </w:rPr>
        <w:t>Monitorizarea accesibilității</w:t>
      </w:r>
    </w:p>
    <w:p w14:paraId="2E4DEE0E" w14:textId="35B2BCBC" w:rsidR="00126F93" w:rsidRPr="00A84638" w:rsidRDefault="00126F93" w:rsidP="0064264B">
      <w:pPr>
        <w:pStyle w:val="Heading4"/>
        <w:ind w:left="0" w:right="591"/>
        <w:jc w:val="both"/>
        <w:rPr>
          <w:rFonts w:ascii="Trebuchet MS" w:hAnsi="Trebuchet MS"/>
          <w:spacing w:val="1"/>
        </w:rPr>
      </w:pPr>
    </w:p>
    <w:p w14:paraId="141096D3" w14:textId="5B76D6CC" w:rsidR="00220430" w:rsidRDefault="00126F93" w:rsidP="00220430">
      <w:pPr>
        <w:pStyle w:val="Heading4"/>
        <w:spacing w:after="120"/>
        <w:ind w:left="1985" w:right="590" w:hanging="1985"/>
        <w:jc w:val="center"/>
        <w:rPr>
          <w:rFonts w:ascii="Trebuchet MS" w:hAnsi="Trebuchet MS"/>
          <w:spacing w:val="1"/>
        </w:rPr>
      </w:pPr>
      <w:r w:rsidRPr="00A84638">
        <w:rPr>
          <w:rFonts w:ascii="Trebuchet MS" w:hAnsi="Trebuchet MS"/>
          <w:spacing w:val="1"/>
        </w:rPr>
        <w:t>Subcapitolul 4.1</w:t>
      </w:r>
    </w:p>
    <w:p w14:paraId="24FF4ED7" w14:textId="1FB8B4FF" w:rsidR="00126F93" w:rsidRPr="00A84638" w:rsidRDefault="00126F93" w:rsidP="00220430">
      <w:pPr>
        <w:pStyle w:val="Heading4"/>
        <w:spacing w:after="120"/>
        <w:ind w:left="1985" w:right="590" w:hanging="1985"/>
        <w:jc w:val="center"/>
        <w:rPr>
          <w:rFonts w:ascii="Trebuchet MS" w:hAnsi="Trebuchet MS"/>
          <w:spacing w:val="1"/>
        </w:rPr>
      </w:pPr>
      <w:r w:rsidRPr="00A84638">
        <w:rPr>
          <w:rFonts w:ascii="Trebuchet MS" w:hAnsi="Trebuchet MS"/>
          <w:spacing w:val="1"/>
        </w:rPr>
        <w:t xml:space="preserve">Metode de monitorizare a accesibilității </w:t>
      </w:r>
      <w:r w:rsidRPr="00A84638">
        <w:rPr>
          <w:rFonts w:ascii="Trebuchet MS" w:hAnsi="Trebuchet MS"/>
        </w:rPr>
        <w:t>site-urilor web și/sau a aplicațiilor mobile</w:t>
      </w:r>
    </w:p>
    <w:p w14:paraId="0C051B5A" w14:textId="11443DDA" w:rsidR="001A2F9A" w:rsidRPr="00A84638" w:rsidRDefault="00D00B2C" w:rsidP="00ED2AB6">
      <w:pPr>
        <w:pStyle w:val="Heading4"/>
        <w:spacing w:after="120"/>
        <w:ind w:left="0" w:right="590"/>
        <w:jc w:val="both"/>
        <w:rPr>
          <w:rFonts w:ascii="Trebuchet MS" w:hAnsi="Trebuchet MS"/>
        </w:rPr>
      </w:pPr>
      <w:r w:rsidRPr="00A84638">
        <w:rPr>
          <w:rFonts w:ascii="Trebuchet MS" w:hAnsi="Trebuchet MS"/>
        </w:rPr>
        <w:t>Art.</w:t>
      </w:r>
      <w:r w:rsidRPr="00A84638">
        <w:rPr>
          <w:rFonts w:ascii="Trebuchet MS" w:hAnsi="Trebuchet MS"/>
          <w:spacing w:val="1"/>
        </w:rPr>
        <w:t xml:space="preserve"> </w:t>
      </w:r>
      <w:r w:rsidRPr="00A84638">
        <w:rPr>
          <w:rFonts w:ascii="Trebuchet MS" w:hAnsi="Trebuchet MS"/>
        </w:rPr>
        <w:t>1</w:t>
      </w:r>
      <w:r w:rsidR="008A1194" w:rsidRPr="00A84638">
        <w:rPr>
          <w:rFonts w:ascii="Trebuchet MS" w:hAnsi="Trebuchet MS"/>
        </w:rPr>
        <w:t>3</w:t>
      </w:r>
    </w:p>
    <w:p w14:paraId="3AF6F7FB" w14:textId="350BEFE3" w:rsidR="001A2F9A" w:rsidRPr="00A84638" w:rsidRDefault="00563A21" w:rsidP="00ED2AB6">
      <w:pPr>
        <w:pStyle w:val="ListParagraph"/>
        <w:tabs>
          <w:tab w:val="left" w:pos="637"/>
        </w:tabs>
        <w:ind w:left="0" w:right="327"/>
        <w:rPr>
          <w:rFonts w:ascii="Trebuchet MS" w:hAnsi="Trebuchet MS"/>
        </w:rPr>
      </w:pPr>
      <w:r w:rsidRPr="00A84638">
        <w:rPr>
          <w:rFonts w:ascii="Trebuchet MS" w:hAnsi="Trebuchet MS"/>
        </w:rPr>
        <w:t xml:space="preserve">(1) </w:t>
      </w:r>
      <w:r w:rsidR="00584ECC" w:rsidRPr="00A84638">
        <w:rPr>
          <w:rFonts w:ascii="Trebuchet MS" w:hAnsi="Trebuchet MS"/>
        </w:rPr>
        <w:t xml:space="preserve">Conform </w:t>
      </w:r>
      <w:r w:rsidR="00C45673">
        <w:rPr>
          <w:rFonts w:ascii="Trebuchet MS" w:hAnsi="Trebuchet MS"/>
        </w:rPr>
        <w:t xml:space="preserve">art. 5, lit. f, pct. (19) din </w:t>
      </w:r>
      <w:r w:rsidR="00584ECC" w:rsidRPr="00A84638">
        <w:rPr>
          <w:rFonts w:ascii="Trebuchet MS" w:hAnsi="Trebuchet MS"/>
        </w:rPr>
        <w:t>H</w:t>
      </w:r>
      <w:r w:rsidRPr="00A84638">
        <w:rPr>
          <w:rFonts w:ascii="Trebuchet MS" w:hAnsi="Trebuchet MS"/>
        </w:rPr>
        <w:t>otărâr</w:t>
      </w:r>
      <w:r w:rsidR="00C45673">
        <w:rPr>
          <w:rFonts w:ascii="Trebuchet MS" w:hAnsi="Trebuchet MS"/>
        </w:rPr>
        <w:t>ea</w:t>
      </w:r>
      <w:r w:rsidRPr="00A84638">
        <w:rPr>
          <w:rFonts w:ascii="Trebuchet MS" w:hAnsi="Trebuchet MS"/>
        </w:rPr>
        <w:t xml:space="preserve"> </w:t>
      </w:r>
      <w:r w:rsidR="00584ECC" w:rsidRPr="00A84638">
        <w:rPr>
          <w:rFonts w:ascii="Trebuchet MS" w:hAnsi="Trebuchet MS"/>
        </w:rPr>
        <w:t>G</w:t>
      </w:r>
      <w:r w:rsidRPr="00A84638">
        <w:rPr>
          <w:rFonts w:ascii="Trebuchet MS" w:hAnsi="Trebuchet MS"/>
        </w:rPr>
        <w:t>uvernului nr.</w:t>
      </w:r>
      <w:r w:rsidR="00584ECC" w:rsidRPr="00A84638">
        <w:rPr>
          <w:rFonts w:ascii="Trebuchet MS" w:hAnsi="Trebuchet MS"/>
        </w:rPr>
        <w:t xml:space="preserve"> 89/2020 privind organizarea și funcționarea Autorității pentru Digitalizarea României</w:t>
      </w:r>
      <w:r w:rsidRPr="00A84638">
        <w:rPr>
          <w:rFonts w:ascii="Trebuchet MS" w:hAnsi="Trebuchet MS"/>
        </w:rPr>
        <w:t>, cu modificările</w:t>
      </w:r>
      <w:r w:rsidR="00017D0F" w:rsidRPr="00A84638">
        <w:rPr>
          <w:rFonts w:ascii="Trebuchet MS" w:hAnsi="Trebuchet MS"/>
        </w:rPr>
        <w:t xml:space="preserve"> și completările</w:t>
      </w:r>
      <w:r w:rsidRPr="00A84638">
        <w:rPr>
          <w:rFonts w:ascii="Trebuchet MS" w:hAnsi="Trebuchet MS"/>
        </w:rPr>
        <w:t xml:space="preserve"> ulterioare</w:t>
      </w:r>
      <w:r w:rsidR="00584ECC" w:rsidRPr="00A84638">
        <w:rPr>
          <w:rFonts w:ascii="Trebuchet MS" w:hAnsi="Trebuchet MS"/>
        </w:rPr>
        <w:t>, ADR este autoritatea de reglementare şi supraveghere</w:t>
      </w:r>
      <w:r w:rsidR="00584ECC" w:rsidRPr="00A84638">
        <w:rPr>
          <w:rFonts w:ascii="Trebuchet MS" w:hAnsi="Trebuchet MS"/>
          <w:spacing w:val="1"/>
        </w:rPr>
        <w:t xml:space="preserve"> </w:t>
      </w:r>
      <w:r w:rsidR="00584ECC" w:rsidRPr="00A84638">
        <w:rPr>
          <w:rFonts w:ascii="Trebuchet MS" w:hAnsi="Trebuchet MS"/>
        </w:rPr>
        <w:t>în</w:t>
      </w:r>
      <w:r w:rsidR="00584ECC" w:rsidRPr="00A84638">
        <w:rPr>
          <w:rFonts w:ascii="Trebuchet MS" w:hAnsi="Trebuchet MS"/>
          <w:spacing w:val="3"/>
        </w:rPr>
        <w:t xml:space="preserve"> </w:t>
      </w:r>
      <w:r w:rsidR="00584ECC" w:rsidRPr="00A84638">
        <w:rPr>
          <w:rFonts w:ascii="Trebuchet MS" w:hAnsi="Trebuchet MS"/>
        </w:rPr>
        <w:t>domeniul</w:t>
      </w:r>
      <w:r w:rsidR="00584ECC" w:rsidRPr="00A84638">
        <w:rPr>
          <w:rFonts w:ascii="Trebuchet MS" w:hAnsi="Trebuchet MS"/>
          <w:spacing w:val="3"/>
        </w:rPr>
        <w:t xml:space="preserve"> </w:t>
      </w:r>
      <w:r w:rsidR="00584ECC" w:rsidRPr="00A84638">
        <w:rPr>
          <w:rFonts w:ascii="Trebuchet MS" w:hAnsi="Trebuchet MS"/>
        </w:rPr>
        <w:t>accesibilităţii</w:t>
      </w:r>
      <w:r w:rsidR="00584ECC" w:rsidRPr="00A84638">
        <w:rPr>
          <w:rFonts w:ascii="Trebuchet MS" w:hAnsi="Trebuchet MS"/>
          <w:spacing w:val="3"/>
        </w:rPr>
        <w:t xml:space="preserve"> </w:t>
      </w:r>
      <w:r w:rsidR="00584ECC" w:rsidRPr="00A84638">
        <w:rPr>
          <w:rFonts w:ascii="Trebuchet MS" w:hAnsi="Trebuchet MS"/>
        </w:rPr>
        <w:t>site-urilor</w:t>
      </w:r>
      <w:r w:rsidR="00584ECC" w:rsidRPr="00A84638">
        <w:rPr>
          <w:rFonts w:ascii="Trebuchet MS" w:hAnsi="Trebuchet MS"/>
          <w:spacing w:val="1"/>
        </w:rPr>
        <w:t xml:space="preserve"> </w:t>
      </w:r>
      <w:r w:rsidR="00584ECC" w:rsidRPr="00A84638">
        <w:rPr>
          <w:rFonts w:ascii="Trebuchet MS" w:hAnsi="Trebuchet MS"/>
        </w:rPr>
        <w:t>web</w:t>
      </w:r>
      <w:r w:rsidR="00584ECC" w:rsidRPr="00A84638">
        <w:rPr>
          <w:rFonts w:ascii="Trebuchet MS" w:hAnsi="Trebuchet MS"/>
          <w:spacing w:val="5"/>
        </w:rPr>
        <w:t xml:space="preserve"> </w:t>
      </w:r>
      <w:r w:rsidR="00584ECC" w:rsidRPr="00A84638">
        <w:rPr>
          <w:rFonts w:ascii="Trebuchet MS" w:hAnsi="Trebuchet MS"/>
        </w:rPr>
        <w:t>şi</w:t>
      </w:r>
      <w:r w:rsidR="00584ECC" w:rsidRPr="00A84638">
        <w:rPr>
          <w:rFonts w:ascii="Trebuchet MS" w:hAnsi="Trebuchet MS"/>
          <w:spacing w:val="7"/>
        </w:rPr>
        <w:t xml:space="preserve"> </w:t>
      </w:r>
      <w:r w:rsidR="00584ECC" w:rsidRPr="00A84638">
        <w:rPr>
          <w:rFonts w:ascii="Trebuchet MS" w:hAnsi="Trebuchet MS"/>
        </w:rPr>
        <w:t>a</w:t>
      </w:r>
      <w:r w:rsidR="00584ECC" w:rsidRPr="00A84638">
        <w:rPr>
          <w:rFonts w:ascii="Trebuchet MS" w:hAnsi="Trebuchet MS"/>
          <w:spacing w:val="2"/>
        </w:rPr>
        <w:t xml:space="preserve"> </w:t>
      </w:r>
      <w:r w:rsidR="00584ECC" w:rsidRPr="00A84638">
        <w:rPr>
          <w:rFonts w:ascii="Trebuchet MS" w:hAnsi="Trebuchet MS"/>
        </w:rPr>
        <w:t>aplicaţiilor</w:t>
      </w:r>
      <w:r w:rsidR="00584ECC" w:rsidRPr="00A84638">
        <w:rPr>
          <w:rFonts w:ascii="Trebuchet MS" w:hAnsi="Trebuchet MS"/>
          <w:spacing w:val="1"/>
        </w:rPr>
        <w:t xml:space="preserve"> </w:t>
      </w:r>
      <w:r w:rsidR="00584ECC" w:rsidRPr="00A84638">
        <w:rPr>
          <w:rFonts w:ascii="Trebuchet MS" w:hAnsi="Trebuchet MS"/>
        </w:rPr>
        <w:t>mobile.</w:t>
      </w:r>
    </w:p>
    <w:p w14:paraId="2F941913" w14:textId="5E609CBE" w:rsidR="001A2F9A" w:rsidRPr="00A84638" w:rsidRDefault="00563A21" w:rsidP="00ED2AB6">
      <w:pPr>
        <w:pStyle w:val="ListParagraph"/>
        <w:tabs>
          <w:tab w:val="left" w:pos="637"/>
        </w:tabs>
        <w:ind w:left="0" w:right="326"/>
        <w:rPr>
          <w:rFonts w:ascii="Trebuchet MS" w:hAnsi="Trebuchet MS"/>
        </w:rPr>
      </w:pPr>
      <w:r w:rsidRPr="00A84638">
        <w:rPr>
          <w:rFonts w:ascii="Trebuchet MS" w:hAnsi="Trebuchet MS"/>
        </w:rPr>
        <w:t xml:space="preserve">(2) </w:t>
      </w:r>
      <w:r w:rsidR="00DB5C3F">
        <w:rPr>
          <w:rFonts w:ascii="Trebuchet MS" w:hAnsi="Trebuchet MS"/>
        </w:rPr>
        <w:t>C</w:t>
      </w:r>
      <w:r w:rsidR="00C45673">
        <w:rPr>
          <w:rFonts w:ascii="Trebuchet MS" w:hAnsi="Trebuchet MS"/>
        </w:rPr>
        <w:t>onform art. 5, lit. b, pct. (3) din HG nr. 89/2020,</w:t>
      </w:r>
      <w:r w:rsidR="00584ECC" w:rsidRPr="00A84638">
        <w:rPr>
          <w:rFonts w:ascii="Trebuchet MS" w:hAnsi="Trebuchet MS"/>
          <w:spacing w:val="1"/>
        </w:rPr>
        <w:t xml:space="preserve"> </w:t>
      </w:r>
      <w:r w:rsidR="00584ECC" w:rsidRPr="00A84638">
        <w:rPr>
          <w:rFonts w:ascii="Trebuchet MS" w:hAnsi="Trebuchet MS"/>
        </w:rPr>
        <w:t>înaintează Comisiei Europene un raport privind</w:t>
      </w:r>
      <w:r w:rsidR="00584ECC" w:rsidRPr="00A84638">
        <w:rPr>
          <w:rFonts w:ascii="Trebuchet MS" w:hAnsi="Trebuchet MS"/>
          <w:spacing w:val="1"/>
        </w:rPr>
        <w:t xml:space="preserve"> </w:t>
      </w:r>
      <w:r w:rsidR="00584ECC" w:rsidRPr="00A84638">
        <w:rPr>
          <w:rFonts w:ascii="Trebuchet MS" w:hAnsi="Trebuchet MS"/>
        </w:rPr>
        <w:t>rezultatele monitorizării, inclusiv</w:t>
      </w:r>
      <w:r w:rsidR="00584ECC" w:rsidRPr="00A84638">
        <w:rPr>
          <w:rFonts w:ascii="Trebuchet MS" w:hAnsi="Trebuchet MS"/>
          <w:spacing w:val="1"/>
        </w:rPr>
        <w:t xml:space="preserve"> </w:t>
      </w:r>
      <w:r w:rsidR="00584ECC" w:rsidRPr="00A84638">
        <w:rPr>
          <w:rFonts w:ascii="Trebuchet MS" w:hAnsi="Trebuchet MS"/>
        </w:rPr>
        <w:t>datele</w:t>
      </w:r>
      <w:r w:rsidR="00584ECC" w:rsidRPr="00A84638">
        <w:rPr>
          <w:rFonts w:ascii="Trebuchet MS" w:hAnsi="Trebuchet MS"/>
          <w:spacing w:val="1"/>
        </w:rPr>
        <w:t xml:space="preserve"> </w:t>
      </w:r>
      <w:r w:rsidR="00584ECC" w:rsidRPr="00A84638">
        <w:rPr>
          <w:rFonts w:ascii="Trebuchet MS" w:hAnsi="Trebuchet MS"/>
        </w:rPr>
        <w:t>privind</w:t>
      </w:r>
      <w:r w:rsidR="00584ECC" w:rsidRPr="00A84638">
        <w:rPr>
          <w:rFonts w:ascii="Trebuchet MS" w:hAnsi="Trebuchet MS"/>
          <w:spacing w:val="1"/>
        </w:rPr>
        <w:t xml:space="preserve"> </w:t>
      </w:r>
      <w:r w:rsidR="00584ECC" w:rsidRPr="00A84638">
        <w:rPr>
          <w:rFonts w:ascii="Trebuchet MS" w:hAnsi="Trebuchet MS"/>
        </w:rPr>
        <w:t>măsurătorile</w:t>
      </w:r>
      <w:r w:rsidR="00584ECC" w:rsidRPr="00A84638">
        <w:rPr>
          <w:rFonts w:ascii="Trebuchet MS" w:hAnsi="Trebuchet MS"/>
          <w:spacing w:val="2"/>
        </w:rPr>
        <w:t xml:space="preserve"> </w:t>
      </w:r>
      <w:r w:rsidR="00584ECC" w:rsidRPr="00A84638">
        <w:rPr>
          <w:rFonts w:ascii="Trebuchet MS" w:hAnsi="Trebuchet MS"/>
        </w:rPr>
        <w:t>o</w:t>
      </w:r>
      <w:r w:rsidR="00584ECC" w:rsidRPr="00A84638">
        <w:rPr>
          <w:rFonts w:ascii="Trebuchet MS" w:hAnsi="Trebuchet MS"/>
          <w:spacing w:val="1"/>
        </w:rPr>
        <w:t xml:space="preserve"> </w:t>
      </w:r>
      <w:r w:rsidR="00584ECC" w:rsidRPr="00A84638">
        <w:rPr>
          <w:rFonts w:ascii="Trebuchet MS" w:hAnsi="Trebuchet MS"/>
        </w:rPr>
        <w:t>dată</w:t>
      </w:r>
      <w:r w:rsidR="00584ECC" w:rsidRPr="00A84638">
        <w:rPr>
          <w:rFonts w:ascii="Trebuchet MS" w:hAnsi="Trebuchet MS"/>
          <w:spacing w:val="2"/>
        </w:rPr>
        <w:t xml:space="preserve"> </w:t>
      </w:r>
      <w:r w:rsidR="00584ECC" w:rsidRPr="00A84638">
        <w:rPr>
          <w:rFonts w:ascii="Trebuchet MS" w:hAnsi="Trebuchet MS"/>
        </w:rPr>
        <w:t>la</w:t>
      </w:r>
      <w:r w:rsidR="00584ECC" w:rsidRPr="00A84638">
        <w:rPr>
          <w:rFonts w:ascii="Trebuchet MS" w:hAnsi="Trebuchet MS"/>
          <w:spacing w:val="2"/>
        </w:rPr>
        <w:t xml:space="preserve"> </w:t>
      </w:r>
      <w:r w:rsidR="00584ECC" w:rsidRPr="00A84638">
        <w:rPr>
          <w:rFonts w:ascii="Trebuchet MS" w:hAnsi="Trebuchet MS"/>
        </w:rPr>
        <w:t>3</w:t>
      </w:r>
      <w:r w:rsidR="00584ECC" w:rsidRPr="00A84638">
        <w:rPr>
          <w:rFonts w:ascii="Trebuchet MS" w:hAnsi="Trebuchet MS"/>
          <w:spacing w:val="-1"/>
        </w:rPr>
        <w:t xml:space="preserve"> </w:t>
      </w:r>
      <w:r w:rsidR="00584ECC" w:rsidRPr="00A84638">
        <w:rPr>
          <w:rFonts w:ascii="Trebuchet MS" w:hAnsi="Trebuchet MS"/>
        </w:rPr>
        <w:t>ani.</w:t>
      </w:r>
    </w:p>
    <w:p w14:paraId="5F92ACEA" w14:textId="612412E0" w:rsidR="001A2F9A" w:rsidRPr="00A84638" w:rsidRDefault="00563A21" w:rsidP="00ED2AB6">
      <w:pPr>
        <w:pStyle w:val="ListParagraph"/>
        <w:tabs>
          <w:tab w:val="left" w:pos="637"/>
        </w:tabs>
        <w:ind w:left="0" w:right="328"/>
        <w:rPr>
          <w:rFonts w:ascii="Trebuchet MS" w:hAnsi="Trebuchet MS"/>
        </w:rPr>
      </w:pPr>
      <w:r w:rsidRPr="00A84638">
        <w:rPr>
          <w:rFonts w:ascii="Trebuchet MS" w:hAnsi="Trebuchet MS"/>
        </w:rPr>
        <w:t xml:space="preserve">(3) </w:t>
      </w:r>
      <w:r w:rsidR="00584ECC" w:rsidRPr="00A84638">
        <w:rPr>
          <w:rFonts w:ascii="Trebuchet MS" w:hAnsi="Trebuchet MS"/>
        </w:rPr>
        <w:t>ADR</w:t>
      </w:r>
      <w:r w:rsidR="00584ECC" w:rsidRPr="00A84638">
        <w:rPr>
          <w:rFonts w:ascii="Trebuchet MS" w:hAnsi="Trebuchet MS"/>
          <w:spacing w:val="1"/>
        </w:rPr>
        <w:t xml:space="preserve"> </w:t>
      </w:r>
      <w:r w:rsidR="00584ECC" w:rsidRPr="00A84638">
        <w:rPr>
          <w:rFonts w:ascii="Trebuchet MS" w:hAnsi="Trebuchet MS"/>
        </w:rPr>
        <w:t>public</w:t>
      </w:r>
      <w:r w:rsidR="00FA66BE" w:rsidRPr="00A84638">
        <w:rPr>
          <w:rFonts w:ascii="Trebuchet MS" w:hAnsi="Trebuchet MS"/>
        </w:rPr>
        <w:t>ă</w:t>
      </w:r>
      <w:r w:rsidR="00584ECC" w:rsidRPr="00A84638">
        <w:rPr>
          <w:rFonts w:ascii="Trebuchet MS" w:hAnsi="Trebuchet MS"/>
        </w:rPr>
        <w:t xml:space="preserve"> anual, pe site-ul instituţiei, conţinutul</w:t>
      </w:r>
      <w:r w:rsidR="00584ECC" w:rsidRPr="00A84638">
        <w:rPr>
          <w:rFonts w:ascii="Trebuchet MS" w:hAnsi="Trebuchet MS"/>
          <w:spacing w:val="1"/>
        </w:rPr>
        <w:t xml:space="preserve"> </w:t>
      </w:r>
      <w:r w:rsidR="00584ECC" w:rsidRPr="00A84638">
        <w:rPr>
          <w:rFonts w:ascii="Trebuchet MS" w:hAnsi="Trebuchet MS"/>
        </w:rPr>
        <w:t>raportului</w:t>
      </w:r>
      <w:r w:rsidR="00584ECC" w:rsidRPr="00A84638">
        <w:rPr>
          <w:rFonts w:ascii="Trebuchet MS" w:hAnsi="Trebuchet MS"/>
          <w:spacing w:val="-1"/>
        </w:rPr>
        <w:t xml:space="preserve"> </w:t>
      </w:r>
      <w:r w:rsidR="00584ECC" w:rsidRPr="00A84638">
        <w:rPr>
          <w:rFonts w:ascii="Trebuchet MS" w:hAnsi="Trebuchet MS"/>
        </w:rPr>
        <w:t>privind rezultatele</w:t>
      </w:r>
      <w:r w:rsidR="00584ECC" w:rsidRPr="00A84638">
        <w:rPr>
          <w:rFonts w:ascii="Trebuchet MS" w:hAnsi="Trebuchet MS"/>
          <w:spacing w:val="2"/>
        </w:rPr>
        <w:t xml:space="preserve"> </w:t>
      </w:r>
      <w:r w:rsidR="00584ECC" w:rsidRPr="00A84638">
        <w:rPr>
          <w:rFonts w:ascii="Trebuchet MS" w:hAnsi="Trebuchet MS"/>
        </w:rPr>
        <w:t>monitorizării.</w:t>
      </w:r>
    </w:p>
    <w:p w14:paraId="190083FF" w14:textId="77777777" w:rsidR="001A2F9A" w:rsidRPr="00A84638" w:rsidRDefault="001A2F9A" w:rsidP="0064264B">
      <w:pPr>
        <w:pStyle w:val="BodyText"/>
        <w:jc w:val="both"/>
        <w:rPr>
          <w:rFonts w:ascii="Trebuchet MS" w:hAnsi="Trebuchet MS"/>
        </w:rPr>
      </w:pPr>
    </w:p>
    <w:p w14:paraId="43D49232" w14:textId="540DE369" w:rsidR="001A2F9A" w:rsidRPr="00A84638" w:rsidRDefault="00FD40AA" w:rsidP="00ED2AB6">
      <w:pPr>
        <w:pStyle w:val="Heading4"/>
        <w:ind w:left="0"/>
        <w:jc w:val="both"/>
        <w:rPr>
          <w:rFonts w:ascii="Trebuchet MS" w:hAnsi="Trebuchet MS"/>
        </w:rPr>
      </w:pPr>
      <w:r w:rsidRPr="00A84638">
        <w:rPr>
          <w:rFonts w:ascii="Trebuchet MS" w:hAnsi="Trebuchet MS"/>
        </w:rPr>
        <w:t>Art.</w:t>
      </w:r>
      <w:r w:rsidRPr="00A84638">
        <w:rPr>
          <w:rFonts w:ascii="Trebuchet MS" w:hAnsi="Trebuchet MS"/>
          <w:spacing w:val="6"/>
        </w:rPr>
        <w:t xml:space="preserve"> </w:t>
      </w:r>
      <w:r w:rsidR="00271A3B" w:rsidRPr="00A84638">
        <w:rPr>
          <w:rFonts w:ascii="Trebuchet MS" w:hAnsi="Trebuchet MS"/>
        </w:rPr>
        <w:t>1</w:t>
      </w:r>
      <w:r w:rsidR="008A1194" w:rsidRPr="00A84638">
        <w:rPr>
          <w:rFonts w:ascii="Trebuchet MS" w:hAnsi="Trebuchet MS"/>
        </w:rPr>
        <w:t>4</w:t>
      </w:r>
    </w:p>
    <w:p w14:paraId="4CF969B8" w14:textId="39C6F404" w:rsidR="001A2F9A" w:rsidRPr="00A84638" w:rsidRDefault="00563A21" w:rsidP="00ED2AB6">
      <w:pPr>
        <w:pStyle w:val="ListParagraph"/>
        <w:tabs>
          <w:tab w:val="left" w:pos="543"/>
        </w:tabs>
        <w:ind w:left="0" w:right="327"/>
        <w:rPr>
          <w:rFonts w:ascii="Trebuchet MS" w:hAnsi="Trebuchet MS"/>
        </w:rPr>
      </w:pPr>
      <w:r w:rsidRPr="00A84638">
        <w:rPr>
          <w:rFonts w:ascii="Trebuchet MS" w:hAnsi="Trebuchet MS"/>
        </w:rPr>
        <w:lastRenderedPageBreak/>
        <w:t xml:space="preserve">(1) </w:t>
      </w:r>
      <w:r w:rsidR="00FD40AA" w:rsidRPr="00A84638">
        <w:rPr>
          <w:rFonts w:ascii="Trebuchet MS" w:hAnsi="Trebuchet MS"/>
        </w:rPr>
        <w:t xml:space="preserve">Monitorizarea conformității site-urilor </w:t>
      </w:r>
      <w:r w:rsidRPr="00A84638">
        <w:rPr>
          <w:rFonts w:ascii="Trebuchet MS" w:hAnsi="Trebuchet MS"/>
        </w:rPr>
        <w:t xml:space="preserve">web </w:t>
      </w:r>
      <w:r w:rsidR="00FD40AA" w:rsidRPr="00A84638">
        <w:rPr>
          <w:rFonts w:ascii="Trebuchet MS" w:hAnsi="Trebuchet MS"/>
        </w:rPr>
        <w:t>și</w:t>
      </w:r>
      <w:r w:rsidR="00FA66BE" w:rsidRPr="00A84638">
        <w:rPr>
          <w:rFonts w:ascii="Trebuchet MS" w:hAnsi="Trebuchet MS"/>
        </w:rPr>
        <w:t xml:space="preserve">/sau </w:t>
      </w:r>
      <w:r w:rsidR="00FD40AA" w:rsidRPr="00A84638">
        <w:rPr>
          <w:rFonts w:ascii="Trebuchet MS" w:hAnsi="Trebuchet MS"/>
        </w:rPr>
        <w:t>a aplicațiilor mobile ale organismelor din</w:t>
      </w:r>
      <w:r w:rsidR="00FD40AA" w:rsidRPr="00A84638">
        <w:rPr>
          <w:rFonts w:ascii="Trebuchet MS" w:hAnsi="Trebuchet MS"/>
          <w:spacing w:val="1"/>
        </w:rPr>
        <w:t xml:space="preserve"> </w:t>
      </w:r>
      <w:r w:rsidR="00FD40AA" w:rsidRPr="00A84638">
        <w:rPr>
          <w:rFonts w:ascii="Trebuchet MS" w:hAnsi="Trebuchet MS"/>
        </w:rPr>
        <w:t>sectorul public cu cerințele de accesibilitate prevăzute în art. 5 al OUG</w:t>
      </w:r>
      <w:r w:rsidRPr="00A84638">
        <w:rPr>
          <w:rFonts w:ascii="Trebuchet MS" w:hAnsi="Trebuchet MS"/>
        </w:rPr>
        <w:t xml:space="preserve"> nr.</w:t>
      </w:r>
      <w:r w:rsidR="00FD40AA" w:rsidRPr="00A84638">
        <w:rPr>
          <w:rFonts w:ascii="Trebuchet MS" w:hAnsi="Trebuchet MS"/>
        </w:rPr>
        <w:t xml:space="preserve"> 112/2018 se face</w:t>
      </w:r>
      <w:r w:rsidR="00FD40AA" w:rsidRPr="00A84638">
        <w:rPr>
          <w:rFonts w:ascii="Trebuchet MS" w:hAnsi="Trebuchet MS"/>
          <w:spacing w:val="1"/>
        </w:rPr>
        <w:t xml:space="preserve"> </w:t>
      </w:r>
      <w:r w:rsidR="00FD40AA" w:rsidRPr="00A84638">
        <w:rPr>
          <w:rFonts w:ascii="Trebuchet MS" w:hAnsi="Trebuchet MS"/>
        </w:rPr>
        <w:t>atât</w:t>
      </w:r>
      <w:r w:rsidR="00FD40AA" w:rsidRPr="00A84638">
        <w:rPr>
          <w:rFonts w:ascii="Trebuchet MS" w:hAnsi="Trebuchet MS"/>
          <w:spacing w:val="1"/>
        </w:rPr>
        <w:t xml:space="preserve"> </w:t>
      </w:r>
      <w:r w:rsidR="00FD40AA" w:rsidRPr="00A84638">
        <w:rPr>
          <w:rFonts w:ascii="Trebuchet MS" w:hAnsi="Trebuchet MS"/>
        </w:rPr>
        <w:t>prin analiza rapoartelor de inspecție, cât și prin verificări directe sau activități de control la</w:t>
      </w:r>
      <w:r w:rsidR="00FD40AA" w:rsidRPr="00A84638">
        <w:rPr>
          <w:rFonts w:ascii="Trebuchet MS" w:hAnsi="Trebuchet MS"/>
          <w:spacing w:val="1"/>
        </w:rPr>
        <w:t xml:space="preserve"> </w:t>
      </w:r>
      <w:r w:rsidR="00FD40AA" w:rsidRPr="00A84638">
        <w:rPr>
          <w:rFonts w:ascii="Trebuchet MS" w:hAnsi="Trebuchet MS"/>
        </w:rPr>
        <w:t>sediul</w:t>
      </w:r>
      <w:r w:rsidR="00FD40AA" w:rsidRPr="00A84638">
        <w:rPr>
          <w:rFonts w:ascii="Trebuchet MS" w:hAnsi="Trebuchet MS"/>
          <w:spacing w:val="4"/>
        </w:rPr>
        <w:t xml:space="preserve"> </w:t>
      </w:r>
      <w:r w:rsidR="00FD40AA" w:rsidRPr="00A84638">
        <w:rPr>
          <w:rFonts w:ascii="Trebuchet MS" w:hAnsi="Trebuchet MS"/>
        </w:rPr>
        <w:t>organismului</w:t>
      </w:r>
      <w:r w:rsidR="00FD40AA" w:rsidRPr="00A84638">
        <w:rPr>
          <w:rFonts w:ascii="Trebuchet MS" w:hAnsi="Trebuchet MS"/>
          <w:spacing w:val="5"/>
        </w:rPr>
        <w:t xml:space="preserve"> </w:t>
      </w:r>
      <w:r w:rsidR="00FD40AA" w:rsidRPr="00A84638">
        <w:rPr>
          <w:rFonts w:ascii="Trebuchet MS" w:hAnsi="Trebuchet MS"/>
        </w:rPr>
        <w:t>din</w:t>
      </w:r>
      <w:r w:rsidR="00FD40AA" w:rsidRPr="00A84638">
        <w:rPr>
          <w:rFonts w:ascii="Trebuchet MS" w:hAnsi="Trebuchet MS"/>
          <w:spacing w:val="4"/>
        </w:rPr>
        <w:t xml:space="preserve"> </w:t>
      </w:r>
      <w:r w:rsidR="00FD40AA" w:rsidRPr="00A84638">
        <w:rPr>
          <w:rFonts w:ascii="Trebuchet MS" w:hAnsi="Trebuchet MS"/>
        </w:rPr>
        <w:t>sectorul</w:t>
      </w:r>
      <w:r w:rsidR="00FD40AA" w:rsidRPr="00A84638">
        <w:rPr>
          <w:rFonts w:ascii="Trebuchet MS" w:hAnsi="Trebuchet MS"/>
          <w:spacing w:val="-1"/>
        </w:rPr>
        <w:t xml:space="preserve"> </w:t>
      </w:r>
      <w:r w:rsidR="00FD40AA" w:rsidRPr="00A84638">
        <w:rPr>
          <w:rFonts w:ascii="Trebuchet MS" w:hAnsi="Trebuchet MS"/>
        </w:rPr>
        <w:t>public.</w:t>
      </w:r>
    </w:p>
    <w:p w14:paraId="1759A4B8" w14:textId="208C02EA" w:rsidR="001A2F9A" w:rsidRPr="00A84638" w:rsidRDefault="00563A21" w:rsidP="00ED2AB6">
      <w:pPr>
        <w:tabs>
          <w:tab w:val="left" w:pos="476"/>
        </w:tabs>
        <w:rPr>
          <w:rFonts w:ascii="Trebuchet MS" w:hAnsi="Trebuchet MS"/>
        </w:rPr>
      </w:pPr>
      <w:r w:rsidRPr="00A84638">
        <w:rPr>
          <w:rFonts w:ascii="Trebuchet MS" w:hAnsi="Trebuchet MS"/>
        </w:rPr>
        <w:t xml:space="preserve">(2) </w:t>
      </w:r>
      <w:r w:rsidR="00FD40AA" w:rsidRPr="00A84638">
        <w:rPr>
          <w:rFonts w:ascii="Trebuchet MS" w:hAnsi="Trebuchet MS"/>
        </w:rPr>
        <w:t>Pentru</w:t>
      </w:r>
      <w:r w:rsidR="00FD40AA" w:rsidRPr="00A84638">
        <w:rPr>
          <w:rFonts w:ascii="Trebuchet MS" w:hAnsi="Trebuchet MS"/>
          <w:spacing w:val="19"/>
        </w:rPr>
        <w:t xml:space="preserve"> </w:t>
      </w:r>
      <w:r w:rsidR="00FD40AA" w:rsidRPr="00A84638">
        <w:rPr>
          <w:rFonts w:ascii="Trebuchet MS" w:hAnsi="Trebuchet MS"/>
        </w:rPr>
        <w:t>monitorizarea</w:t>
      </w:r>
      <w:r w:rsidR="00FD40AA" w:rsidRPr="00A84638">
        <w:rPr>
          <w:rFonts w:ascii="Trebuchet MS" w:hAnsi="Trebuchet MS"/>
          <w:spacing w:val="21"/>
        </w:rPr>
        <w:t xml:space="preserve"> </w:t>
      </w:r>
      <w:r w:rsidR="00FD40AA" w:rsidRPr="00A84638">
        <w:rPr>
          <w:rFonts w:ascii="Trebuchet MS" w:hAnsi="Trebuchet MS"/>
        </w:rPr>
        <w:t>conformității</w:t>
      </w:r>
      <w:r w:rsidR="00FD40AA" w:rsidRPr="00A84638">
        <w:rPr>
          <w:rFonts w:ascii="Trebuchet MS" w:hAnsi="Trebuchet MS"/>
          <w:spacing w:val="21"/>
        </w:rPr>
        <w:t xml:space="preserve"> </w:t>
      </w:r>
      <w:r w:rsidR="00FD40AA" w:rsidRPr="00A84638">
        <w:rPr>
          <w:rFonts w:ascii="Trebuchet MS" w:hAnsi="Trebuchet MS"/>
        </w:rPr>
        <w:t>sunt</w:t>
      </w:r>
      <w:r w:rsidR="00FD40AA" w:rsidRPr="00A84638">
        <w:rPr>
          <w:rFonts w:ascii="Trebuchet MS" w:hAnsi="Trebuchet MS"/>
          <w:spacing w:val="19"/>
        </w:rPr>
        <w:t xml:space="preserve"> </w:t>
      </w:r>
      <w:r w:rsidR="00FD40AA" w:rsidRPr="00A84638">
        <w:rPr>
          <w:rFonts w:ascii="Trebuchet MS" w:hAnsi="Trebuchet MS"/>
        </w:rPr>
        <w:t>utilizate</w:t>
      </w:r>
      <w:r w:rsidR="00FD40AA" w:rsidRPr="00A84638">
        <w:rPr>
          <w:rFonts w:ascii="Trebuchet MS" w:hAnsi="Trebuchet MS"/>
          <w:spacing w:val="17"/>
        </w:rPr>
        <w:t xml:space="preserve"> </w:t>
      </w:r>
      <w:r w:rsidR="00FD40AA" w:rsidRPr="00A84638">
        <w:rPr>
          <w:rFonts w:ascii="Trebuchet MS" w:hAnsi="Trebuchet MS"/>
        </w:rPr>
        <w:t>următoarele</w:t>
      </w:r>
      <w:r w:rsidR="00FD40AA" w:rsidRPr="00A84638">
        <w:rPr>
          <w:rFonts w:ascii="Trebuchet MS" w:hAnsi="Trebuchet MS"/>
          <w:spacing w:val="17"/>
        </w:rPr>
        <w:t xml:space="preserve"> </w:t>
      </w:r>
      <w:r w:rsidR="00FD40AA" w:rsidRPr="00A84638">
        <w:rPr>
          <w:rFonts w:ascii="Trebuchet MS" w:hAnsi="Trebuchet MS"/>
        </w:rPr>
        <w:t>metode:</w:t>
      </w:r>
    </w:p>
    <w:p w14:paraId="6510D765" w14:textId="1CD7B8FE" w:rsidR="001A2F9A" w:rsidRPr="00A84638" w:rsidRDefault="00563A21" w:rsidP="00ED2AB6">
      <w:pPr>
        <w:pStyle w:val="ListParagraph"/>
        <w:tabs>
          <w:tab w:val="left" w:pos="336"/>
        </w:tabs>
        <w:ind w:left="567" w:right="328" w:hanging="283"/>
        <w:rPr>
          <w:rFonts w:ascii="Trebuchet MS" w:hAnsi="Trebuchet MS"/>
        </w:rPr>
      </w:pPr>
      <w:r w:rsidRPr="00A84638">
        <w:rPr>
          <w:rFonts w:ascii="Trebuchet MS" w:hAnsi="Trebuchet MS"/>
        </w:rPr>
        <w:t xml:space="preserve">a) </w:t>
      </w:r>
      <w:r w:rsidR="00FD40AA" w:rsidRPr="00A84638">
        <w:rPr>
          <w:rFonts w:ascii="Trebuchet MS" w:hAnsi="Trebuchet MS"/>
        </w:rPr>
        <w:t>monitorizare</w:t>
      </w:r>
      <w:r w:rsidR="00FD40AA" w:rsidRPr="00A84638">
        <w:rPr>
          <w:rFonts w:ascii="Trebuchet MS" w:hAnsi="Trebuchet MS"/>
          <w:spacing w:val="1"/>
        </w:rPr>
        <w:t xml:space="preserve"> </w:t>
      </w:r>
      <w:r w:rsidR="00FD40AA" w:rsidRPr="00A84638">
        <w:rPr>
          <w:rFonts w:ascii="Trebuchet MS" w:hAnsi="Trebuchet MS"/>
        </w:rPr>
        <w:t>aprofundată</w:t>
      </w:r>
      <w:r w:rsidR="00FD40AA" w:rsidRPr="00A84638">
        <w:rPr>
          <w:rFonts w:ascii="Trebuchet MS" w:hAnsi="Trebuchet MS"/>
          <w:spacing w:val="1"/>
        </w:rPr>
        <w:t xml:space="preserve"> </w:t>
      </w:r>
      <w:r w:rsidR="00FD40AA" w:rsidRPr="00A84638">
        <w:rPr>
          <w:rFonts w:ascii="Trebuchet MS" w:hAnsi="Trebuchet MS"/>
        </w:rPr>
        <w:t>pentru</w:t>
      </w:r>
      <w:r w:rsidR="00FD40AA" w:rsidRPr="00A84638">
        <w:rPr>
          <w:rFonts w:ascii="Trebuchet MS" w:hAnsi="Trebuchet MS"/>
          <w:spacing w:val="1"/>
        </w:rPr>
        <w:t xml:space="preserve"> </w:t>
      </w:r>
      <w:r w:rsidR="00FD40AA" w:rsidRPr="00A84638">
        <w:rPr>
          <w:rFonts w:ascii="Trebuchet MS" w:hAnsi="Trebuchet MS"/>
        </w:rPr>
        <w:t>verificarea</w:t>
      </w:r>
      <w:r w:rsidR="00FD40AA" w:rsidRPr="00A84638">
        <w:rPr>
          <w:rFonts w:ascii="Trebuchet MS" w:hAnsi="Trebuchet MS"/>
          <w:spacing w:val="1"/>
        </w:rPr>
        <w:t xml:space="preserve"> </w:t>
      </w:r>
      <w:r w:rsidR="00FD40AA" w:rsidRPr="00A84638">
        <w:rPr>
          <w:rFonts w:ascii="Trebuchet MS" w:hAnsi="Trebuchet MS"/>
        </w:rPr>
        <w:t>conformității,</w:t>
      </w:r>
      <w:r w:rsidR="00FD40AA" w:rsidRPr="00A84638">
        <w:rPr>
          <w:rFonts w:ascii="Trebuchet MS" w:hAnsi="Trebuchet MS"/>
          <w:spacing w:val="1"/>
        </w:rPr>
        <w:t xml:space="preserve"> </w:t>
      </w:r>
      <w:r w:rsidR="00FD40AA" w:rsidRPr="00A84638">
        <w:rPr>
          <w:rFonts w:ascii="Trebuchet MS" w:hAnsi="Trebuchet MS"/>
        </w:rPr>
        <w:t>aplicată</w:t>
      </w:r>
      <w:r w:rsidR="00FD40AA" w:rsidRPr="00A84638">
        <w:rPr>
          <w:rFonts w:ascii="Trebuchet MS" w:hAnsi="Trebuchet MS"/>
          <w:spacing w:val="1"/>
        </w:rPr>
        <w:t xml:space="preserve"> </w:t>
      </w:r>
      <w:r w:rsidR="00FD40AA" w:rsidRPr="00A84638">
        <w:rPr>
          <w:rFonts w:ascii="Trebuchet MS" w:hAnsi="Trebuchet MS"/>
        </w:rPr>
        <w:t>în</w:t>
      </w:r>
      <w:r w:rsidRPr="00A84638">
        <w:rPr>
          <w:rFonts w:ascii="Trebuchet MS" w:hAnsi="Trebuchet MS"/>
          <w:spacing w:val="1"/>
        </w:rPr>
        <w:t xml:space="preserve">  </w:t>
      </w:r>
      <w:r w:rsidR="00FD40AA" w:rsidRPr="00A84638">
        <w:rPr>
          <w:rFonts w:ascii="Trebuchet MS" w:hAnsi="Trebuchet MS"/>
        </w:rPr>
        <w:t xml:space="preserve">conformitate cu cerințele stabilite la punctul 1.2 din anexa I </w:t>
      </w:r>
      <w:r w:rsidR="00017D0F" w:rsidRPr="00A84638">
        <w:rPr>
          <w:rFonts w:ascii="Trebuchet MS" w:hAnsi="Trebuchet MS"/>
        </w:rPr>
        <w:t>l</w:t>
      </w:r>
      <w:r w:rsidR="00FD40AA" w:rsidRPr="00A84638">
        <w:rPr>
          <w:rFonts w:ascii="Trebuchet MS" w:hAnsi="Trebuchet MS"/>
        </w:rPr>
        <w:t xml:space="preserve">a Deciziei </w:t>
      </w:r>
      <w:r w:rsidR="00D0105E" w:rsidRPr="00A84638">
        <w:rPr>
          <w:rFonts w:ascii="Trebuchet MS" w:hAnsi="Trebuchet MS"/>
        </w:rPr>
        <w:t>de punere în aplicare (UE) 2018/1524 a Comisiei din 11 octombrie 2018 de stabilire a unei metodologii de monitorizare și a dispozițiilor privind raportarea de către statele membre în conformitate cu Directiva (UE) 2016/2102 a Parlamentului European și a Consiliului privind accesibilitatea site-urilor web și a aplicațiilor mobile ale organismelor din sectorul public</w:t>
      </w:r>
      <w:r w:rsidR="00FD40AA" w:rsidRPr="00A84638">
        <w:rPr>
          <w:rFonts w:ascii="Trebuchet MS" w:hAnsi="Trebuchet MS"/>
        </w:rPr>
        <w:t>;</w:t>
      </w:r>
    </w:p>
    <w:p w14:paraId="2E31E078" w14:textId="274DD1FE" w:rsidR="00933359" w:rsidRDefault="00563A21" w:rsidP="00933359">
      <w:pPr>
        <w:pStyle w:val="ListParagraph"/>
        <w:tabs>
          <w:tab w:val="left" w:pos="897"/>
        </w:tabs>
        <w:ind w:left="567" w:right="328" w:hanging="283"/>
        <w:rPr>
          <w:rFonts w:ascii="Trebuchet MS" w:hAnsi="Trebuchet MS"/>
        </w:rPr>
      </w:pPr>
      <w:r w:rsidRPr="00A84638">
        <w:rPr>
          <w:rFonts w:ascii="Trebuchet MS" w:hAnsi="Trebuchet MS"/>
        </w:rPr>
        <w:t xml:space="preserve">b) </w:t>
      </w:r>
      <w:r w:rsidR="00FD40AA" w:rsidRPr="00A84638">
        <w:rPr>
          <w:rFonts w:ascii="Trebuchet MS" w:hAnsi="Trebuchet MS"/>
        </w:rPr>
        <w:t>monitorizare simplificată pentru detectarea neconformității, aplicată în</w:t>
      </w:r>
      <w:r w:rsidR="00FD40AA" w:rsidRPr="00A84638">
        <w:rPr>
          <w:rFonts w:ascii="Trebuchet MS" w:hAnsi="Trebuchet MS"/>
          <w:spacing w:val="1"/>
        </w:rPr>
        <w:t xml:space="preserve"> </w:t>
      </w:r>
      <w:r w:rsidR="00FD40AA" w:rsidRPr="00A84638">
        <w:rPr>
          <w:rFonts w:ascii="Trebuchet MS" w:hAnsi="Trebuchet MS"/>
        </w:rPr>
        <w:t xml:space="preserve">conformitate cu cerințele stabilite la punctul 1.3 din anexa I </w:t>
      </w:r>
      <w:r w:rsidR="00017D0F" w:rsidRPr="00A84638">
        <w:rPr>
          <w:rFonts w:ascii="Trebuchet MS" w:hAnsi="Trebuchet MS"/>
        </w:rPr>
        <w:t>l</w:t>
      </w:r>
      <w:r w:rsidR="00FD40AA" w:rsidRPr="00A84638">
        <w:rPr>
          <w:rFonts w:ascii="Trebuchet MS" w:hAnsi="Trebuchet MS"/>
        </w:rPr>
        <w:t>a Deciziei (UE) 2018/1524 din 11</w:t>
      </w:r>
      <w:r w:rsidR="00FD40AA" w:rsidRPr="00A84638">
        <w:rPr>
          <w:rFonts w:ascii="Trebuchet MS" w:hAnsi="Trebuchet MS"/>
          <w:spacing w:val="1"/>
        </w:rPr>
        <w:t xml:space="preserve"> </w:t>
      </w:r>
      <w:r w:rsidR="00FD40AA" w:rsidRPr="00A84638">
        <w:rPr>
          <w:rFonts w:ascii="Trebuchet MS" w:hAnsi="Trebuchet MS"/>
        </w:rPr>
        <w:t>octombrie</w:t>
      </w:r>
      <w:r w:rsidR="00FD40AA" w:rsidRPr="00A84638">
        <w:rPr>
          <w:rFonts w:ascii="Trebuchet MS" w:hAnsi="Trebuchet MS"/>
          <w:spacing w:val="2"/>
        </w:rPr>
        <w:t xml:space="preserve"> </w:t>
      </w:r>
      <w:r w:rsidR="00FD40AA" w:rsidRPr="00A84638">
        <w:rPr>
          <w:rFonts w:ascii="Trebuchet MS" w:hAnsi="Trebuchet MS"/>
        </w:rPr>
        <w:t>2018.</w:t>
      </w:r>
    </w:p>
    <w:p w14:paraId="6F7DB89D" w14:textId="77777777" w:rsidR="00C31C93" w:rsidRPr="00933359" w:rsidRDefault="00C31C93" w:rsidP="00933359">
      <w:pPr>
        <w:pStyle w:val="ListParagraph"/>
        <w:tabs>
          <w:tab w:val="left" w:pos="897"/>
        </w:tabs>
        <w:ind w:left="567" w:right="328" w:hanging="283"/>
      </w:pPr>
    </w:p>
    <w:p w14:paraId="10901CB0" w14:textId="426AE5E8" w:rsidR="00220430" w:rsidRDefault="00933359" w:rsidP="00220430">
      <w:pPr>
        <w:tabs>
          <w:tab w:val="left" w:pos="897"/>
        </w:tabs>
        <w:spacing w:after="120"/>
        <w:ind w:right="329"/>
        <w:jc w:val="center"/>
        <w:rPr>
          <w:rFonts w:ascii="Trebuchet MS" w:hAnsi="Trebuchet MS"/>
          <w:b/>
          <w:bCs/>
        </w:rPr>
      </w:pPr>
      <w:bookmarkStart w:id="1" w:name="_Hlk116367317"/>
      <w:r>
        <w:rPr>
          <w:rFonts w:ascii="Trebuchet MS" w:hAnsi="Trebuchet MS"/>
          <w:b/>
          <w:bCs/>
        </w:rPr>
        <w:t>Secțiunea A</w:t>
      </w:r>
    </w:p>
    <w:p w14:paraId="4DE1D602" w14:textId="22AF8415" w:rsidR="00017D0F" w:rsidRPr="00A14D51" w:rsidRDefault="00017D0F" w:rsidP="00220430">
      <w:pPr>
        <w:tabs>
          <w:tab w:val="left" w:pos="897"/>
        </w:tabs>
        <w:spacing w:after="120"/>
        <w:ind w:right="329"/>
        <w:jc w:val="center"/>
        <w:rPr>
          <w:rFonts w:ascii="Trebuchet MS" w:hAnsi="Trebuchet MS"/>
          <w:b/>
          <w:bCs/>
        </w:rPr>
      </w:pPr>
      <w:r w:rsidRPr="00A14D51">
        <w:rPr>
          <w:rFonts w:ascii="Trebuchet MS" w:hAnsi="Trebuchet MS"/>
          <w:b/>
          <w:bCs/>
        </w:rPr>
        <w:t>Metoda de monitorizare aprofundată</w:t>
      </w:r>
    </w:p>
    <w:p w14:paraId="2492D666" w14:textId="16B3C169" w:rsidR="00AB7505" w:rsidRPr="00A84638" w:rsidRDefault="00AB7505" w:rsidP="0064264B">
      <w:pPr>
        <w:tabs>
          <w:tab w:val="left" w:pos="897"/>
        </w:tabs>
        <w:ind w:right="328"/>
        <w:jc w:val="both"/>
        <w:rPr>
          <w:rFonts w:ascii="Trebuchet MS" w:hAnsi="Trebuchet MS"/>
          <w:b/>
          <w:bCs/>
        </w:rPr>
      </w:pPr>
      <w:r w:rsidRPr="00A84638">
        <w:rPr>
          <w:rFonts w:ascii="Trebuchet MS" w:hAnsi="Trebuchet MS"/>
          <w:b/>
          <w:bCs/>
        </w:rPr>
        <w:t>Art. 1</w:t>
      </w:r>
      <w:r w:rsidR="008A1194" w:rsidRPr="00A84638">
        <w:rPr>
          <w:rFonts w:ascii="Trebuchet MS" w:hAnsi="Trebuchet MS"/>
          <w:b/>
          <w:bCs/>
        </w:rPr>
        <w:t>5</w:t>
      </w:r>
    </w:p>
    <w:bookmarkEnd w:id="1"/>
    <w:p w14:paraId="137AAD9A" w14:textId="441AE746" w:rsidR="00AB7505" w:rsidRPr="00A84638" w:rsidRDefault="00597592" w:rsidP="00D0105E">
      <w:pPr>
        <w:pStyle w:val="ListParagraph"/>
        <w:widowControl/>
        <w:suppressAutoHyphens/>
        <w:autoSpaceDE/>
        <w:ind w:left="0"/>
        <w:contextualSpacing/>
        <w:textAlignment w:val="baseline"/>
        <w:rPr>
          <w:rFonts w:ascii="Trebuchet MS" w:hAnsi="Trebuchet MS"/>
          <w:b/>
        </w:rPr>
      </w:pPr>
      <w:r w:rsidRPr="00A84638">
        <w:rPr>
          <w:rFonts w:ascii="Trebuchet MS" w:hAnsi="Trebuchet MS"/>
        </w:rPr>
        <w:t>(1</w:t>
      </w:r>
      <w:r w:rsidR="0085421B" w:rsidRPr="00A84638">
        <w:rPr>
          <w:rFonts w:ascii="Trebuchet MS" w:hAnsi="Trebuchet MS"/>
        </w:rPr>
        <w:t>)</w:t>
      </w:r>
      <w:r w:rsidR="00AB7505" w:rsidRPr="00A84638">
        <w:rPr>
          <w:rFonts w:ascii="Trebuchet MS" w:hAnsi="Trebuchet MS"/>
        </w:rPr>
        <w:t xml:space="preserve"> </w:t>
      </w:r>
      <w:r w:rsidR="00017D0F" w:rsidRPr="00A84638">
        <w:rPr>
          <w:rFonts w:ascii="Trebuchet MS" w:hAnsi="Trebuchet MS"/>
        </w:rPr>
        <w:t>V</w:t>
      </w:r>
      <w:r w:rsidR="00AB7505" w:rsidRPr="00A84638">
        <w:rPr>
          <w:rFonts w:ascii="Trebuchet MS" w:hAnsi="Trebuchet MS"/>
        </w:rPr>
        <w:t>erific</w:t>
      </w:r>
      <w:r w:rsidR="00017D0F" w:rsidRPr="00A84638">
        <w:rPr>
          <w:rFonts w:ascii="Trebuchet MS" w:hAnsi="Trebuchet MS"/>
        </w:rPr>
        <w:t>ă</w:t>
      </w:r>
      <w:r w:rsidR="00AB7505" w:rsidRPr="00A84638">
        <w:rPr>
          <w:rFonts w:ascii="Trebuchet MS" w:hAnsi="Trebuchet MS"/>
        </w:rPr>
        <w:t xml:space="preserve"> dacă un site web sau o aplicație mobilă îndeplinește toate cerințele prevăzute în standardele și specificațiile tehnice menționate la art</w:t>
      </w:r>
      <w:r w:rsidR="00FA66BE" w:rsidRPr="00A84638">
        <w:rPr>
          <w:rFonts w:ascii="Trebuchet MS" w:hAnsi="Trebuchet MS"/>
        </w:rPr>
        <w:t>.</w:t>
      </w:r>
      <w:r w:rsidR="00AB7505" w:rsidRPr="00A84638">
        <w:rPr>
          <w:rFonts w:ascii="Trebuchet MS" w:hAnsi="Trebuchet MS"/>
        </w:rPr>
        <w:t xml:space="preserve"> 5 din </w:t>
      </w:r>
      <w:r w:rsidR="00017D0F" w:rsidRPr="00A84638">
        <w:rPr>
          <w:rFonts w:ascii="Trebuchet MS" w:hAnsi="Trebuchet MS"/>
        </w:rPr>
        <w:t>OUG</w:t>
      </w:r>
      <w:r w:rsidR="00AB7505" w:rsidRPr="00A84638">
        <w:rPr>
          <w:rFonts w:ascii="Trebuchet MS" w:hAnsi="Trebuchet MS"/>
        </w:rPr>
        <w:t xml:space="preserve"> nr. </w:t>
      </w:r>
      <w:r w:rsidR="00FA66BE" w:rsidRPr="00A84638">
        <w:rPr>
          <w:rFonts w:ascii="Trebuchet MS" w:hAnsi="Trebuchet MS"/>
        </w:rPr>
        <w:t>112/2018.</w:t>
      </w:r>
    </w:p>
    <w:p w14:paraId="5157EC90" w14:textId="50EBEDA4" w:rsidR="00597592" w:rsidRPr="00A84638" w:rsidRDefault="00597592" w:rsidP="00D0105E">
      <w:pPr>
        <w:pStyle w:val="ListParagraph"/>
        <w:widowControl/>
        <w:suppressAutoHyphens/>
        <w:autoSpaceDE/>
        <w:ind w:left="0"/>
        <w:contextualSpacing/>
        <w:textAlignment w:val="baseline"/>
        <w:rPr>
          <w:rFonts w:ascii="Trebuchet MS" w:hAnsi="Trebuchet MS"/>
        </w:rPr>
      </w:pPr>
      <w:r w:rsidRPr="00A84638">
        <w:rPr>
          <w:rFonts w:ascii="Trebuchet MS" w:hAnsi="Trebuchet MS"/>
        </w:rPr>
        <w:t>(2)</w:t>
      </w:r>
      <w:r w:rsidR="0085421B" w:rsidRPr="00A84638">
        <w:rPr>
          <w:rFonts w:ascii="Trebuchet MS" w:hAnsi="Trebuchet MS"/>
        </w:rPr>
        <w:t xml:space="preserve"> </w:t>
      </w:r>
      <w:r w:rsidR="00017D0F" w:rsidRPr="00A84638">
        <w:rPr>
          <w:rFonts w:ascii="Trebuchet MS" w:hAnsi="Trebuchet MS"/>
        </w:rPr>
        <w:t>Verifică toate etapele</w:t>
      </w:r>
      <w:r w:rsidR="00AB7505" w:rsidRPr="00A84638">
        <w:rPr>
          <w:rFonts w:ascii="Trebuchet MS" w:hAnsi="Trebuchet MS"/>
        </w:rPr>
        <w:t xml:space="preserve"> proceselor din eșantion, urmând cel puțin secvența implicită pentru finalizarea procesului.</w:t>
      </w:r>
    </w:p>
    <w:p w14:paraId="36E7BE73" w14:textId="27A63916" w:rsidR="00AB7505" w:rsidRPr="00A84638" w:rsidRDefault="00597592" w:rsidP="00D0105E">
      <w:pPr>
        <w:pStyle w:val="ListParagraph"/>
        <w:widowControl/>
        <w:suppressAutoHyphens/>
        <w:autoSpaceDE/>
        <w:ind w:left="0"/>
        <w:contextualSpacing/>
        <w:textAlignment w:val="baseline"/>
        <w:rPr>
          <w:rFonts w:ascii="Trebuchet MS" w:hAnsi="Trebuchet MS"/>
          <w:b/>
        </w:rPr>
      </w:pPr>
      <w:r w:rsidRPr="00A84638">
        <w:rPr>
          <w:rFonts w:ascii="Trebuchet MS" w:hAnsi="Trebuchet MS"/>
        </w:rPr>
        <w:t>(3)</w:t>
      </w:r>
      <w:r w:rsidR="0085421B" w:rsidRPr="00A84638">
        <w:rPr>
          <w:rFonts w:ascii="Trebuchet MS" w:hAnsi="Trebuchet MS"/>
        </w:rPr>
        <w:t xml:space="preserve"> </w:t>
      </w:r>
      <w:r w:rsidR="00017D0F" w:rsidRPr="00A84638">
        <w:rPr>
          <w:rFonts w:ascii="Trebuchet MS" w:hAnsi="Trebuchet MS"/>
        </w:rPr>
        <w:t>Evalu</w:t>
      </w:r>
      <w:r w:rsidR="001A4A28" w:rsidRPr="00A84638">
        <w:rPr>
          <w:rFonts w:ascii="Trebuchet MS" w:hAnsi="Trebuchet MS"/>
        </w:rPr>
        <w:t>e</w:t>
      </w:r>
      <w:r w:rsidR="00017D0F" w:rsidRPr="00A84638">
        <w:rPr>
          <w:rFonts w:ascii="Trebuchet MS" w:hAnsi="Trebuchet MS"/>
        </w:rPr>
        <w:t>a</w:t>
      </w:r>
      <w:r w:rsidR="001A4A28" w:rsidRPr="00A84638">
        <w:rPr>
          <w:rFonts w:ascii="Trebuchet MS" w:hAnsi="Trebuchet MS"/>
        </w:rPr>
        <w:t>ză</w:t>
      </w:r>
      <w:r w:rsidR="00017D0F" w:rsidRPr="00A84638">
        <w:rPr>
          <w:rFonts w:ascii="Trebuchet MS" w:hAnsi="Trebuchet MS"/>
        </w:rPr>
        <w:t xml:space="preserve">, </w:t>
      </w:r>
      <w:r w:rsidR="00AB7505" w:rsidRPr="00A84638">
        <w:rPr>
          <w:rFonts w:ascii="Trebuchet MS" w:hAnsi="Trebuchet MS"/>
        </w:rPr>
        <w:t>cel puțin</w:t>
      </w:r>
      <w:r w:rsidR="00017D0F" w:rsidRPr="00A84638">
        <w:rPr>
          <w:rFonts w:ascii="Trebuchet MS" w:hAnsi="Trebuchet MS"/>
        </w:rPr>
        <w:t>, interacțiun</w:t>
      </w:r>
      <w:r w:rsidR="001A4A28" w:rsidRPr="00A84638">
        <w:rPr>
          <w:rFonts w:ascii="Trebuchet MS" w:hAnsi="Trebuchet MS"/>
        </w:rPr>
        <w:t>ea</w:t>
      </w:r>
      <w:r w:rsidR="00017D0F" w:rsidRPr="00A84638">
        <w:rPr>
          <w:rFonts w:ascii="Trebuchet MS" w:hAnsi="Trebuchet MS"/>
        </w:rPr>
        <w:t xml:space="preserve"> </w:t>
      </w:r>
      <w:r w:rsidR="00AB7505" w:rsidRPr="00A84638">
        <w:rPr>
          <w:rFonts w:ascii="Trebuchet MS" w:hAnsi="Trebuchet MS"/>
        </w:rPr>
        <w:t>cu formularele, controalele interfeței și casetele de dialog, confirmările după introducerea datelor, mesajele de eroare și alte forme de feedback care rezultă din interacțiunea cu utilizatorul, atunci când este posibil, precum și comportamentul site-ului web sau al aplicației mobile atunci când se aplică diferite setări sau preferințe.</w:t>
      </w:r>
    </w:p>
    <w:p w14:paraId="538DCCAA" w14:textId="4EEADC66" w:rsidR="00AB7505" w:rsidRDefault="00597592" w:rsidP="00D0105E">
      <w:pPr>
        <w:pStyle w:val="ListParagraph"/>
        <w:widowControl/>
        <w:suppressAutoHyphens/>
        <w:autoSpaceDE/>
        <w:ind w:left="0"/>
        <w:contextualSpacing/>
        <w:textAlignment w:val="baseline"/>
        <w:rPr>
          <w:rFonts w:ascii="Trebuchet MS" w:hAnsi="Trebuchet MS"/>
        </w:rPr>
      </w:pPr>
      <w:r w:rsidRPr="00A84638">
        <w:rPr>
          <w:rFonts w:ascii="Trebuchet MS" w:hAnsi="Trebuchet MS"/>
        </w:rPr>
        <w:t>(4)</w:t>
      </w:r>
      <w:r w:rsidR="0085421B" w:rsidRPr="00A84638">
        <w:rPr>
          <w:rFonts w:ascii="Trebuchet MS" w:hAnsi="Trebuchet MS"/>
        </w:rPr>
        <w:t xml:space="preserve"> </w:t>
      </w:r>
      <w:r w:rsidR="00017D0F" w:rsidRPr="00A84638">
        <w:rPr>
          <w:rFonts w:ascii="Trebuchet MS" w:hAnsi="Trebuchet MS"/>
        </w:rPr>
        <w:t>Include</w:t>
      </w:r>
      <w:r w:rsidR="00AB7505" w:rsidRPr="00A84638">
        <w:rPr>
          <w:rFonts w:ascii="Trebuchet MS" w:hAnsi="Trebuchet MS"/>
        </w:rPr>
        <w:t>, după caz,</w:t>
      </w:r>
      <w:r w:rsidR="00017D0F" w:rsidRPr="00A84638">
        <w:rPr>
          <w:rFonts w:ascii="Trebuchet MS" w:hAnsi="Trebuchet MS"/>
        </w:rPr>
        <w:t xml:space="preserve"> </w:t>
      </w:r>
      <w:r w:rsidR="00AB7505" w:rsidRPr="00A84638">
        <w:rPr>
          <w:rFonts w:ascii="Trebuchet MS" w:hAnsi="Trebuchet MS"/>
        </w:rPr>
        <w:t>teste de u</w:t>
      </w:r>
      <w:r w:rsidR="00C31C93">
        <w:rPr>
          <w:rFonts w:ascii="Trebuchet MS" w:hAnsi="Trebuchet MS"/>
        </w:rPr>
        <w:t>tili</w:t>
      </w:r>
      <w:r w:rsidR="00AB7505" w:rsidRPr="00A84638">
        <w:rPr>
          <w:rFonts w:ascii="Trebuchet MS" w:hAnsi="Trebuchet MS"/>
        </w:rPr>
        <w:t xml:space="preserve">zabilitate </w:t>
      </w:r>
      <w:r w:rsidR="00017D0F" w:rsidRPr="00A84638">
        <w:rPr>
          <w:rFonts w:ascii="Trebuchet MS" w:hAnsi="Trebuchet MS"/>
        </w:rPr>
        <w:t>respectiv,</w:t>
      </w:r>
      <w:r w:rsidR="00AB7505" w:rsidRPr="00A84638">
        <w:rPr>
          <w:rFonts w:ascii="Trebuchet MS" w:hAnsi="Trebuchet MS"/>
        </w:rPr>
        <w:t xml:space="preserve"> observarea și analizarea modului în care utilizatorii cu handicap percep conținutul site-ului web sau al aplicației mobile și a măsurii în care utilizarea componentelor interfeței, meniurile de navigare sau formularele, se dovedește a fi complexă pentru aceștia.</w:t>
      </w:r>
    </w:p>
    <w:p w14:paraId="270F2B7C" w14:textId="77777777" w:rsidR="00AB7505" w:rsidRPr="00A84638" w:rsidRDefault="00AB7505" w:rsidP="00D0105E">
      <w:pPr>
        <w:widowControl/>
        <w:suppressAutoHyphens/>
        <w:autoSpaceDE/>
        <w:contextualSpacing/>
        <w:textAlignment w:val="baseline"/>
        <w:rPr>
          <w:rFonts w:ascii="Trebuchet MS" w:hAnsi="Trebuchet MS"/>
        </w:rPr>
      </w:pPr>
    </w:p>
    <w:p w14:paraId="106AE90A" w14:textId="4C3F9CAC" w:rsidR="00220430" w:rsidRDefault="00A14D51" w:rsidP="00220430">
      <w:pPr>
        <w:pStyle w:val="ListParagraph"/>
        <w:widowControl/>
        <w:suppressAutoHyphens/>
        <w:autoSpaceDE/>
        <w:ind w:left="425" w:hanging="425"/>
        <w:contextualSpacing/>
        <w:jc w:val="center"/>
        <w:textAlignment w:val="baseline"/>
        <w:rPr>
          <w:rFonts w:ascii="Trebuchet MS" w:hAnsi="Trebuchet MS"/>
          <w:b/>
          <w:bCs/>
        </w:rPr>
      </w:pPr>
      <w:r>
        <w:rPr>
          <w:rFonts w:ascii="Trebuchet MS" w:hAnsi="Trebuchet MS"/>
          <w:b/>
          <w:bCs/>
        </w:rPr>
        <w:t xml:space="preserve">Secțiunea </w:t>
      </w:r>
      <w:r w:rsidR="00017D0F" w:rsidRPr="00A84638">
        <w:rPr>
          <w:rFonts w:ascii="Trebuchet MS" w:hAnsi="Trebuchet MS"/>
          <w:b/>
          <w:bCs/>
        </w:rPr>
        <w:t>B</w:t>
      </w:r>
    </w:p>
    <w:p w14:paraId="3F6A47D4" w14:textId="77777777" w:rsidR="00220430" w:rsidRPr="00220430" w:rsidRDefault="00220430" w:rsidP="00220430">
      <w:pPr>
        <w:pStyle w:val="ListParagraph"/>
        <w:widowControl/>
        <w:suppressAutoHyphens/>
        <w:autoSpaceDE/>
        <w:ind w:left="425" w:hanging="425"/>
        <w:contextualSpacing/>
        <w:jc w:val="center"/>
        <w:textAlignment w:val="baseline"/>
        <w:rPr>
          <w:rFonts w:ascii="Trebuchet MS" w:hAnsi="Trebuchet MS"/>
          <w:b/>
          <w:bCs/>
          <w:sz w:val="12"/>
          <w:szCs w:val="12"/>
        </w:rPr>
      </w:pPr>
    </w:p>
    <w:p w14:paraId="3422CDFA" w14:textId="66D4064C" w:rsidR="00017D0F" w:rsidRDefault="00017D0F" w:rsidP="00220430">
      <w:pPr>
        <w:pStyle w:val="ListParagraph"/>
        <w:widowControl/>
        <w:suppressAutoHyphens/>
        <w:autoSpaceDE/>
        <w:spacing w:after="120"/>
        <w:ind w:left="425" w:hanging="425"/>
        <w:contextualSpacing/>
        <w:jc w:val="center"/>
        <w:textAlignment w:val="baseline"/>
        <w:rPr>
          <w:rFonts w:ascii="Trebuchet MS" w:hAnsi="Trebuchet MS"/>
          <w:b/>
          <w:bCs/>
        </w:rPr>
      </w:pPr>
      <w:r w:rsidRPr="00A84638">
        <w:rPr>
          <w:rFonts w:ascii="Trebuchet MS" w:hAnsi="Trebuchet MS"/>
          <w:b/>
          <w:bCs/>
        </w:rPr>
        <w:t>Metoda de monitorizare simplificată</w:t>
      </w:r>
    </w:p>
    <w:p w14:paraId="6F027496" w14:textId="77777777" w:rsidR="00220430" w:rsidRPr="00220430" w:rsidRDefault="00220430" w:rsidP="00220430">
      <w:pPr>
        <w:pStyle w:val="ListParagraph"/>
        <w:widowControl/>
        <w:suppressAutoHyphens/>
        <w:autoSpaceDE/>
        <w:spacing w:after="120"/>
        <w:ind w:left="425" w:hanging="425"/>
        <w:contextualSpacing/>
        <w:jc w:val="center"/>
        <w:textAlignment w:val="baseline"/>
        <w:rPr>
          <w:rFonts w:ascii="Trebuchet MS" w:hAnsi="Trebuchet MS"/>
          <w:b/>
          <w:bCs/>
          <w:sz w:val="12"/>
          <w:szCs w:val="12"/>
        </w:rPr>
      </w:pPr>
    </w:p>
    <w:p w14:paraId="77ED39B8" w14:textId="07ADDDCE" w:rsidR="00AB7505" w:rsidRPr="00A84638" w:rsidRDefault="00AB7505" w:rsidP="00017D0F">
      <w:pPr>
        <w:pStyle w:val="ListParagraph"/>
        <w:widowControl/>
        <w:suppressAutoHyphens/>
        <w:autoSpaceDE/>
        <w:spacing w:before="120"/>
        <w:ind w:left="425" w:hanging="425"/>
        <w:contextualSpacing/>
        <w:textAlignment w:val="baseline"/>
        <w:rPr>
          <w:rFonts w:ascii="Trebuchet MS" w:hAnsi="Trebuchet MS"/>
          <w:b/>
          <w:bCs/>
        </w:rPr>
      </w:pPr>
      <w:r w:rsidRPr="00A84638">
        <w:rPr>
          <w:rFonts w:ascii="Trebuchet MS" w:hAnsi="Trebuchet MS"/>
          <w:b/>
          <w:bCs/>
        </w:rPr>
        <w:t xml:space="preserve">Art. </w:t>
      </w:r>
      <w:r w:rsidR="008A1194" w:rsidRPr="00A84638">
        <w:rPr>
          <w:rFonts w:ascii="Trebuchet MS" w:hAnsi="Trebuchet MS"/>
          <w:b/>
          <w:bCs/>
        </w:rPr>
        <w:t>16</w:t>
      </w:r>
      <w:r w:rsidR="00FC75B0" w:rsidRPr="00A84638">
        <w:rPr>
          <w:rFonts w:ascii="Trebuchet MS" w:hAnsi="Trebuchet MS"/>
          <w:b/>
          <w:bCs/>
        </w:rPr>
        <w:t xml:space="preserve"> </w:t>
      </w:r>
    </w:p>
    <w:p w14:paraId="189177AC" w14:textId="76A73DFC" w:rsidR="00FA66BE" w:rsidRPr="00A84638" w:rsidRDefault="00017D0F" w:rsidP="00D0105E">
      <w:pPr>
        <w:jc w:val="both"/>
        <w:rPr>
          <w:rFonts w:ascii="Trebuchet MS" w:hAnsi="Trebuchet MS"/>
        </w:rPr>
      </w:pPr>
      <w:r w:rsidRPr="00A84638">
        <w:rPr>
          <w:rFonts w:ascii="Trebuchet MS" w:hAnsi="Trebuchet MS"/>
          <w:bCs/>
        </w:rPr>
        <w:t xml:space="preserve">(1) </w:t>
      </w:r>
      <w:r w:rsidRPr="00A84638">
        <w:rPr>
          <w:rFonts w:ascii="Trebuchet MS" w:hAnsi="Trebuchet MS"/>
        </w:rPr>
        <w:t>D</w:t>
      </w:r>
      <w:r w:rsidR="00AB7505" w:rsidRPr="00A84638">
        <w:rPr>
          <w:rFonts w:ascii="Trebuchet MS" w:hAnsi="Trebuchet MS"/>
        </w:rPr>
        <w:t>etect</w:t>
      </w:r>
      <w:r w:rsidRPr="00A84638">
        <w:rPr>
          <w:rFonts w:ascii="Trebuchet MS" w:hAnsi="Trebuchet MS"/>
        </w:rPr>
        <w:t>ează</w:t>
      </w:r>
      <w:r w:rsidR="00AB7505" w:rsidRPr="00A84638">
        <w:rPr>
          <w:rFonts w:ascii="Trebuchet MS" w:hAnsi="Trebuchet MS"/>
        </w:rPr>
        <w:t xml:space="preserve"> cazuril</w:t>
      </w:r>
      <w:r w:rsidRPr="00A84638">
        <w:rPr>
          <w:rFonts w:ascii="Trebuchet MS" w:hAnsi="Trebuchet MS"/>
        </w:rPr>
        <w:t>e</w:t>
      </w:r>
      <w:r w:rsidR="00AB7505" w:rsidRPr="00A84638">
        <w:rPr>
          <w:rFonts w:ascii="Trebuchet MS" w:hAnsi="Trebuchet MS"/>
        </w:rPr>
        <w:t xml:space="preserve"> de neconformitate cu un subset al cerințelor prevăzute în standardele și specificațiile tehnice menționate la art</w:t>
      </w:r>
      <w:r w:rsidRPr="00A84638">
        <w:rPr>
          <w:rFonts w:ascii="Trebuchet MS" w:hAnsi="Trebuchet MS"/>
        </w:rPr>
        <w:t>.</w:t>
      </w:r>
      <w:r w:rsidR="00AB7505" w:rsidRPr="00A84638">
        <w:rPr>
          <w:rFonts w:ascii="Trebuchet MS" w:hAnsi="Trebuchet MS"/>
        </w:rPr>
        <w:t xml:space="preserve"> 5 din </w:t>
      </w:r>
      <w:bookmarkStart w:id="2" w:name="_Hlk116367757"/>
      <w:r w:rsidR="00AB7505" w:rsidRPr="00A84638">
        <w:rPr>
          <w:rFonts w:ascii="Trebuchet MS" w:hAnsi="Trebuchet MS"/>
        </w:rPr>
        <w:t>O</w:t>
      </w:r>
      <w:r w:rsidRPr="00A84638">
        <w:rPr>
          <w:rFonts w:ascii="Trebuchet MS" w:hAnsi="Trebuchet MS"/>
        </w:rPr>
        <w:t>UG</w:t>
      </w:r>
      <w:r w:rsidR="00AB7505" w:rsidRPr="00A84638">
        <w:rPr>
          <w:rFonts w:ascii="Trebuchet MS" w:hAnsi="Trebuchet MS"/>
        </w:rPr>
        <w:t xml:space="preserve"> nr. 112/2018</w:t>
      </w:r>
      <w:bookmarkEnd w:id="2"/>
      <w:r w:rsidR="00AB7505" w:rsidRPr="00A84638">
        <w:rPr>
          <w:rFonts w:ascii="Trebuchet MS" w:hAnsi="Trebuchet MS"/>
        </w:rPr>
        <w:t>.</w:t>
      </w:r>
    </w:p>
    <w:p w14:paraId="29572AD6" w14:textId="132F2111" w:rsidR="00FA66BE" w:rsidRPr="00A84638" w:rsidRDefault="00017D0F" w:rsidP="00D0105E">
      <w:pPr>
        <w:jc w:val="both"/>
        <w:rPr>
          <w:rFonts w:ascii="Trebuchet MS" w:hAnsi="Trebuchet MS"/>
        </w:rPr>
      </w:pPr>
      <w:r w:rsidRPr="00A84638">
        <w:rPr>
          <w:rFonts w:ascii="Trebuchet MS" w:hAnsi="Trebuchet MS"/>
        </w:rPr>
        <w:t>(2) C</w:t>
      </w:r>
      <w:r w:rsidR="00AB7505" w:rsidRPr="00A84638">
        <w:rPr>
          <w:rFonts w:ascii="Trebuchet MS" w:hAnsi="Trebuchet MS"/>
        </w:rPr>
        <w:t>uprinde teste pentru fiecare dintre cerințele de perceptibilitate, operabilitate, inteligibilitate și robustețe menționate la art</w:t>
      </w:r>
      <w:r w:rsidR="001A4A28" w:rsidRPr="00A84638">
        <w:rPr>
          <w:rFonts w:ascii="Trebuchet MS" w:hAnsi="Trebuchet MS"/>
        </w:rPr>
        <w:t>.</w:t>
      </w:r>
      <w:r w:rsidR="00AB7505" w:rsidRPr="00A84638">
        <w:rPr>
          <w:rFonts w:ascii="Trebuchet MS" w:hAnsi="Trebuchet MS"/>
        </w:rPr>
        <w:t xml:space="preserve"> 3 din </w:t>
      </w:r>
      <w:r w:rsidR="001A4A28" w:rsidRPr="00A84638">
        <w:rPr>
          <w:rFonts w:ascii="Trebuchet MS" w:hAnsi="Trebuchet MS"/>
        </w:rPr>
        <w:t>OUG nr. 112/2018</w:t>
      </w:r>
      <w:r w:rsidR="00AB7505" w:rsidRPr="00A84638">
        <w:rPr>
          <w:rFonts w:ascii="Trebuchet MS" w:hAnsi="Trebuchet MS"/>
        </w:rPr>
        <w:t xml:space="preserve">. Testele inspectează site-urile web pentru a detecta neconformități. </w:t>
      </w:r>
    </w:p>
    <w:p w14:paraId="3F419E66" w14:textId="2C314ED4" w:rsidR="00AB7505" w:rsidRPr="00A84638" w:rsidRDefault="001A4A28" w:rsidP="00D0105E">
      <w:pPr>
        <w:jc w:val="both"/>
        <w:rPr>
          <w:rFonts w:ascii="Trebuchet MS" w:hAnsi="Trebuchet MS"/>
        </w:rPr>
      </w:pPr>
      <w:r w:rsidRPr="00A84638">
        <w:rPr>
          <w:rFonts w:ascii="Trebuchet MS" w:hAnsi="Trebuchet MS"/>
        </w:rPr>
        <w:t>(3) U</w:t>
      </w:r>
      <w:r w:rsidR="00AB7505" w:rsidRPr="00A84638">
        <w:rPr>
          <w:rFonts w:ascii="Trebuchet MS" w:hAnsi="Trebuchet MS"/>
        </w:rPr>
        <w:t>rmărește să acopere</w:t>
      </w:r>
      <w:r w:rsidR="00A14D51">
        <w:rPr>
          <w:rFonts w:ascii="Trebuchet MS" w:hAnsi="Trebuchet MS"/>
        </w:rPr>
        <w:t>, în mod rezonabil</w:t>
      </w:r>
      <w:r w:rsidR="00AB7505" w:rsidRPr="00A84638">
        <w:rPr>
          <w:rFonts w:ascii="Trebuchet MS" w:hAnsi="Trebuchet MS"/>
        </w:rPr>
        <w:t xml:space="preserve">, cu ajutorul testelor automate, următoarele nevoi de accesibilitate ale utilizatorilor: </w:t>
      </w:r>
    </w:p>
    <w:p w14:paraId="536675C9" w14:textId="77777777" w:rsidR="00AB7505" w:rsidRPr="00A84638" w:rsidRDefault="00AB7505" w:rsidP="00D0105E">
      <w:pPr>
        <w:ind w:left="284"/>
        <w:jc w:val="both"/>
        <w:rPr>
          <w:rFonts w:ascii="Trebuchet MS" w:hAnsi="Trebuchet MS"/>
        </w:rPr>
      </w:pPr>
      <w:r w:rsidRPr="00A84638">
        <w:rPr>
          <w:rFonts w:ascii="Trebuchet MS" w:hAnsi="Trebuchet MS"/>
        </w:rPr>
        <w:t xml:space="preserve">(a) utilizare fără vedere; </w:t>
      </w:r>
    </w:p>
    <w:p w14:paraId="1CC18BD8" w14:textId="77777777" w:rsidR="00AB7505" w:rsidRPr="00A84638" w:rsidRDefault="00AB7505" w:rsidP="00D0105E">
      <w:pPr>
        <w:ind w:left="284"/>
        <w:jc w:val="both"/>
        <w:rPr>
          <w:rFonts w:ascii="Trebuchet MS" w:hAnsi="Trebuchet MS"/>
        </w:rPr>
      </w:pPr>
      <w:r w:rsidRPr="00A84638">
        <w:rPr>
          <w:rFonts w:ascii="Trebuchet MS" w:hAnsi="Trebuchet MS"/>
        </w:rPr>
        <w:t>(b) utilizare cu deficiențe de vedere;</w:t>
      </w:r>
    </w:p>
    <w:p w14:paraId="481E9F8E" w14:textId="1022B77A" w:rsidR="00AB7505" w:rsidRPr="00A84638" w:rsidRDefault="00AB7505" w:rsidP="00D0105E">
      <w:pPr>
        <w:ind w:left="284"/>
        <w:jc w:val="both"/>
        <w:rPr>
          <w:rFonts w:ascii="Trebuchet MS" w:hAnsi="Trebuchet MS"/>
        </w:rPr>
      </w:pPr>
      <w:r w:rsidRPr="00A84638">
        <w:rPr>
          <w:rFonts w:ascii="Trebuchet MS" w:hAnsi="Trebuchet MS"/>
        </w:rPr>
        <w:t>(c) utilizare fără percepția culorilor;</w:t>
      </w:r>
    </w:p>
    <w:p w14:paraId="59DBEC5E" w14:textId="0D274808" w:rsidR="00AB7505" w:rsidRPr="00A84638" w:rsidRDefault="00AB7505" w:rsidP="00D0105E">
      <w:pPr>
        <w:ind w:left="284"/>
        <w:jc w:val="both"/>
        <w:rPr>
          <w:rFonts w:ascii="Trebuchet MS" w:hAnsi="Trebuchet MS"/>
        </w:rPr>
      </w:pPr>
      <w:r w:rsidRPr="00A84638">
        <w:rPr>
          <w:rFonts w:ascii="Trebuchet MS" w:hAnsi="Trebuchet MS"/>
        </w:rPr>
        <w:t xml:space="preserve">(d) utilizare fără auz; </w:t>
      </w:r>
    </w:p>
    <w:p w14:paraId="6507AD8F" w14:textId="77777777" w:rsidR="00AB7505" w:rsidRPr="00A84638" w:rsidRDefault="00AB7505" w:rsidP="00D0105E">
      <w:pPr>
        <w:ind w:left="284"/>
        <w:jc w:val="both"/>
        <w:rPr>
          <w:rFonts w:ascii="Trebuchet MS" w:hAnsi="Trebuchet MS"/>
        </w:rPr>
      </w:pPr>
      <w:r w:rsidRPr="00A84638">
        <w:rPr>
          <w:rFonts w:ascii="Trebuchet MS" w:hAnsi="Trebuchet MS"/>
        </w:rPr>
        <w:t>(e) utilizare cu deficiențe de auz;</w:t>
      </w:r>
    </w:p>
    <w:p w14:paraId="729A37DD" w14:textId="6F50EC85" w:rsidR="00AB7505" w:rsidRPr="00A84638" w:rsidRDefault="00AB7505" w:rsidP="00D0105E">
      <w:pPr>
        <w:ind w:left="284"/>
        <w:jc w:val="both"/>
        <w:rPr>
          <w:rFonts w:ascii="Trebuchet MS" w:hAnsi="Trebuchet MS"/>
        </w:rPr>
      </w:pPr>
      <w:r w:rsidRPr="00A84638">
        <w:rPr>
          <w:rFonts w:ascii="Trebuchet MS" w:hAnsi="Trebuchet MS"/>
        </w:rPr>
        <w:t xml:space="preserve">(f) utilizare fără capacitate vocală; </w:t>
      </w:r>
    </w:p>
    <w:p w14:paraId="215E0F39" w14:textId="19A1C733" w:rsidR="00AB7505" w:rsidRPr="00A84638" w:rsidRDefault="00AB7505" w:rsidP="00D0105E">
      <w:pPr>
        <w:ind w:left="284"/>
        <w:jc w:val="both"/>
        <w:rPr>
          <w:rFonts w:ascii="Trebuchet MS" w:hAnsi="Trebuchet MS"/>
        </w:rPr>
      </w:pPr>
      <w:r w:rsidRPr="00A84638">
        <w:rPr>
          <w:rFonts w:ascii="Trebuchet MS" w:hAnsi="Trebuchet MS"/>
        </w:rPr>
        <w:t xml:space="preserve">(g) utilizare cu capacitate de manipulare limitată sau forță limitată; </w:t>
      </w:r>
    </w:p>
    <w:p w14:paraId="307AD3F3" w14:textId="77777777" w:rsidR="00AB7505" w:rsidRPr="00A84638" w:rsidRDefault="00AB7505" w:rsidP="00D0105E">
      <w:pPr>
        <w:ind w:left="709" w:hanging="425"/>
        <w:jc w:val="both"/>
        <w:rPr>
          <w:rFonts w:ascii="Trebuchet MS" w:hAnsi="Trebuchet MS"/>
        </w:rPr>
      </w:pPr>
      <w:r w:rsidRPr="00A84638">
        <w:rPr>
          <w:rFonts w:ascii="Trebuchet MS" w:hAnsi="Trebuchet MS"/>
        </w:rPr>
        <w:t xml:space="preserve">(h) necesitatea de a reduce la minimum factorii declanșatori ai crizelor în caz de </w:t>
      </w:r>
      <w:r w:rsidRPr="00A84638">
        <w:rPr>
          <w:rFonts w:ascii="Trebuchet MS" w:hAnsi="Trebuchet MS"/>
        </w:rPr>
        <w:lastRenderedPageBreak/>
        <w:t>fotosensibilitate;</w:t>
      </w:r>
    </w:p>
    <w:p w14:paraId="7321EDBC" w14:textId="561187BE" w:rsidR="00AB7505" w:rsidRPr="00A84638" w:rsidRDefault="00AB7505" w:rsidP="00D0105E">
      <w:pPr>
        <w:ind w:left="284"/>
        <w:jc w:val="both"/>
        <w:rPr>
          <w:rFonts w:ascii="Trebuchet MS" w:hAnsi="Trebuchet MS"/>
        </w:rPr>
      </w:pPr>
      <w:r w:rsidRPr="00A84638">
        <w:rPr>
          <w:rFonts w:ascii="Trebuchet MS" w:hAnsi="Trebuchet MS"/>
        </w:rPr>
        <w:t xml:space="preserve"> </w:t>
      </w:r>
      <w:r w:rsidR="001A4A28" w:rsidRPr="00A84638">
        <w:rPr>
          <w:rFonts w:ascii="Trebuchet MS" w:hAnsi="Trebuchet MS"/>
        </w:rPr>
        <w:t>(</w:t>
      </w:r>
      <w:r w:rsidRPr="00A84638">
        <w:rPr>
          <w:rFonts w:ascii="Trebuchet MS" w:hAnsi="Trebuchet MS"/>
        </w:rPr>
        <w:t xml:space="preserve">i) utilizare cu deficiențe cognitive. </w:t>
      </w:r>
    </w:p>
    <w:p w14:paraId="77AA4B0A" w14:textId="25218DA4" w:rsidR="00AB7505" w:rsidRPr="00A84638" w:rsidRDefault="00AB7505" w:rsidP="00D0105E">
      <w:pPr>
        <w:jc w:val="both"/>
        <w:rPr>
          <w:rFonts w:ascii="Trebuchet MS" w:hAnsi="Trebuchet MS"/>
        </w:rPr>
      </w:pPr>
      <w:r w:rsidRPr="00A84638">
        <w:rPr>
          <w:rFonts w:ascii="Trebuchet MS" w:hAnsi="Trebuchet MS"/>
        </w:rPr>
        <w:t>(4) ADR poate utiliza pentru monitorizarea simplificată și alte teste decât cele automate</w:t>
      </w:r>
      <w:r w:rsidR="002D293D" w:rsidRPr="00A84638">
        <w:rPr>
          <w:rFonts w:ascii="Trebuchet MS" w:hAnsi="Trebuchet MS"/>
        </w:rPr>
        <w:t>, după caz</w:t>
      </w:r>
      <w:r w:rsidRPr="00A84638">
        <w:rPr>
          <w:rFonts w:ascii="Trebuchet MS" w:hAnsi="Trebuchet MS"/>
        </w:rPr>
        <w:t xml:space="preserve">. </w:t>
      </w:r>
    </w:p>
    <w:p w14:paraId="13438587" w14:textId="48B28EB3" w:rsidR="00FA66BE" w:rsidRPr="00A84638" w:rsidRDefault="00FA66BE" w:rsidP="002B5714">
      <w:pPr>
        <w:ind w:left="180"/>
        <w:jc w:val="both"/>
        <w:rPr>
          <w:rFonts w:ascii="Trebuchet MS" w:hAnsi="Trebuchet MS"/>
        </w:rPr>
      </w:pPr>
    </w:p>
    <w:p w14:paraId="19026931" w14:textId="64AC45E4" w:rsidR="00220430" w:rsidRDefault="00126F93" w:rsidP="00220430">
      <w:pPr>
        <w:pStyle w:val="BodyText"/>
        <w:spacing w:after="120"/>
        <w:ind w:right="335"/>
        <w:jc w:val="center"/>
        <w:rPr>
          <w:rFonts w:ascii="Trebuchet MS" w:hAnsi="Trebuchet MS"/>
          <w:b/>
          <w:bCs/>
        </w:rPr>
      </w:pPr>
      <w:r w:rsidRPr="00A84638">
        <w:rPr>
          <w:rFonts w:ascii="Trebuchet MS" w:hAnsi="Trebuchet MS"/>
          <w:b/>
          <w:bCs/>
        </w:rPr>
        <w:t>Subcapitolul 4.2</w:t>
      </w:r>
    </w:p>
    <w:p w14:paraId="1058ECC0" w14:textId="2567C522" w:rsidR="00126F93" w:rsidRPr="00A84638" w:rsidRDefault="00126F93" w:rsidP="00220430">
      <w:pPr>
        <w:pStyle w:val="BodyText"/>
        <w:spacing w:after="120"/>
        <w:ind w:right="335"/>
        <w:jc w:val="center"/>
        <w:rPr>
          <w:rFonts w:ascii="Trebuchet MS" w:hAnsi="Trebuchet MS"/>
          <w:b/>
          <w:bCs/>
        </w:rPr>
      </w:pPr>
      <w:r w:rsidRPr="00A84638">
        <w:rPr>
          <w:rFonts w:ascii="Trebuchet MS" w:hAnsi="Trebuchet MS"/>
          <w:b/>
          <w:bCs/>
        </w:rPr>
        <w:t>Organismele de inspecție</w:t>
      </w:r>
      <w:r w:rsidR="00D5055D">
        <w:rPr>
          <w:rFonts w:ascii="Trebuchet MS" w:hAnsi="Trebuchet MS"/>
          <w:b/>
          <w:bCs/>
        </w:rPr>
        <w:t xml:space="preserve"> de tip A</w:t>
      </w:r>
    </w:p>
    <w:p w14:paraId="4307574B" w14:textId="6BA77D40" w:rsidR="001A2F9A" w:rsidRPr="00A84638" w:rsidRDefault="00FD40AA" w:rsidP="001443C8">
      <w:pPr>
        <w:pStyle w:val="Heading4"/>
        <w:ind w:left="0"/>
        <w:jc w:val="both"/>
        <w:rPr>
          <w:rFonts w:ascii="Trebuchet MS" w:hAnsi="Trebuchet MS"/>
        </w:rPr>
      </w:pPr>
      <w:r w:rsidRPr="00A84638">
        <w:rPr>
          <w:rFonts w:ascii="Trebuchet MS" w:hAnsi="Trebuchet MS"/>
        </w:rPr>
        <w:t>Art.</w:t>
      </w:r>
      <w:r w:rsidRPr="00A84638">
        <w:rPr>
          <w:rFonts w:ascii="Trebuchet MS" w:hAnsi="Trebuchet MS"/>
          <w:spacing w:val="6"/>
        </w:rPr>
        <w:t xml:space="preserve"> </w:t>
      </w:r>
      <w:r w:rsidR="008A1194" w:rsidRPr="00A84638">
        <w:rPr>
          <w:rFonts w:ascii="Trebuchet MS" w:hAnsi="Trebuchet MS"/>
        </w:rPr>
        <w:t>17</w:t>
      </w:r>
    </w:p>
    <w:p w14:paraId="404BB43B" w14:textId="53EE6023" w:rsidR="001A2F9A" w:rsidRPr="00A84638" w:rsidRDefault="00FD40AA" w:rsidP="00D0105E">
      <w:pPr>
        <w:pStyle w:val="BodyText"/>
        <w:ind w:right="332"/>
        <w:jc w:val="both"/>
        <w:rPr>
          <w:rFonts w:ascii="Trebuchet MS" w:hAnsi="Trebuchet MS"/>
        </w:rPr>
      </w:pPr>
      <w:r w:rsidRPr="00A84638">
        <w:rPr>
          <w:rFonts w:ascii="Trebuchet MS" w:hAnsi="Trebuchet MS"/>
        </w:rPr>
        <w:t>Verificarea</w:t>
      </w:r>
      <w:r w:rsidRPr="00A84638">
        <w:rPr>
          <w:rFonts w:ascii="Trebuchet MS" w:hAnsi="Trebuchet MS"/>
          <w:spacing w:val="1"/>
        </w:rPr>
        <w:t xml:space="preserve"> </w:t>
      </w:r>
      <w:r w:rsidRPr="00A84638">
        <w:rPr>
          <w:rFonts w:ascii="Trebuchet MS" w:hAnsi="Trebuchet MS"/>
        </w:rPr>
        <w:t>conformităţii</w:t>
      </w:r>
      <w:r w:rsidRPr="00A84638">
        <w:rPr>
          <w:rFonts w:ascii="Trebuchet MS" w:hAnsi="Trebuchet MS"/>
          <w:spacing w:val="1"/>
        </w:rPr>
        <w:t xml:space="preserve"> </w:t>
      </w:r>
      <w:r w:rsidRPr="00A84638">
        <w:rPr>
          <w:rFonts w:ascii="Trebuchet MS" w:hAnsi="Trebuchet MS"/>
        </w:rPr>
        <w:t>site-urilor</w:t>
      </w:r>
      <w:r w:rsidRPr="00A84638">
        <w:rPr>
          <w:rFonts w:ascii="Trebuchet MS" w:hAnsi="Trebuchet MS"/>
          <w:spacing w:val="1"/>
        </w:rPr>
        <w:t xml:space="preserve"> </w:t>
      </w:r>
      <w:r w:rsidRPr="00A84638">
        <w:rPr>
          <w:rFonts w:ascii="Trebuchet MS" w:hAnsi="Trebuchet MS"/>
        </w:rPr>
        <w:t>web</w:t>
      </w:r>
      <w:r w:rsidRPr="00A84638">
        <w:rPr>
          <w:rFonts w:ascii="Trebuchet MS" w:hAnsi="Trebuchet MS"/>
          <w:spacing w:val="1"/>
        </w:rPr>
        <w:t xml:space="preserve"> </w:t>
      </w:r>
      <w:r w:rsidRPr="00A84638">
        <w:rPr>
          <w:rFonts w:ascii="Trebuchet MS" w:hAnsi="Trebuchet MS"/>
        </w:rPr>
        <w:t>și</w:t>
      </w:r>
      <w:r w:rsidRPr="00A84638">
        <w:rPr>
          <w:rFonts w:ascii="Trebuchet MS" w:hAnsi="Trebuchet MS"/>
          <w:spacing w:val="1"/>
        </w:rPr>
        <w:t xml:space="preserve"> </w:t>
      </w:r>
      <w:r w:rsidRPr="00A84638">
        <w:rPr>
          <w:rFonts w:ascii="Trebuchet MS" w:hAnsi="Trebuchet MS"/>
        </w:rPr>
        <w:t>a</w:t>
      </w:r>
      <w:r w:rsidRPr="00A84638">
        <w:rPr>
          <w:rFonts w:ascii="Trebuchet MS" w:hAnsi="Trebuchet MS"/>
          <w:spacing w:val="1"/>
        </w:rPr>
        <w:t xml:space="preserve"> </w:t>
      </w:r>
      <w:r w:rsidRPr="00A84638">
        <w:rPr>
          <w:rFonts w:ascii="Trebuchet MS" w:hAnsi="Trebuchet MS"/>
        </w:rPr>
        <w:t>aplicațiilor</w:t>
      </w:r>
      <w:r w:rsidRPr="00A84638">
        <w:rPr>
          <w:rFonts w:ascii="Trebuchet MS" w:hAnsi="Trebuchet MS"/>
          <w:spacing w:val="1"/>
        </w:rPr>
        <w:t xml:space="preserve"> </w:t>
      </w:r>
      <w:r w:rsidRPr="00A84638">
        <w:rPr>
          <w:rFonts w:ascii="Trebuchet MS" w:hAnsi="Trebuchet MS"/>
        </w:rPr>
        <w:t>mobile</w:t>
      </w:r>
      <w:r w:rsidRPr="00A84638">
        <w:rPr>
          <w:rFonts w:ascii="Trebuchet MS" w:hAnsi="Trebuchet MS"/>
          <w:spacing w:val="1"/>
        </w:rPr>
        <w:t xml:space="preserve"> </w:t>
      </w:r>
      <w:r w:rsidRPr="00A84638">
        <w:rPr>
          <w:rFonts w:ascii="Trebuchet MS" w:hAnsi="Trebuchet MS"/>
        </w:rPr>
        <w:t>ale</w:t>
      </w:r>
      <w:r w:rsidRPr="00A84638">
        <w:rPr>
          <w:rFonts w:ascii="Trebuchet MS" w:hAnsi="Trebuchet MS"/>
          <w:spacing w:val="1"/>
        </w:rPr>
        <w:t xml:space="preserve"> </w:t>
      </w:r>
      <w:r w:rsidRPr="00A84638">
        <w:rPr>
          <w:rFonts w:ascii="Trebuchet MS" w:hAnsi="Trebuchet MS"/>
        </w:rPr>
        <w:t>organismelor</w:t>
      </w:r>
      <w:r w:rsidRPr="00A84638">
        <w:rPr>
          <w:rFonts w:ascii="Trebuchet MS" w:hAnsi="Trebuchet MS"/>
          <w:spacing w:val="55"/>
        </w:rPr>
        <w:t xml:space="preserve"> </w:t>
      </w:r>
      <w:r w:rsidRPr="00A84638">
        <w:rPr>
          <w:rFonts w:ascii="Trebuchet MS" w:hAnsi="Trebuchet MS"/>
        </w:rPr>
        <w:t>din</w:t>
      </w:r>
      <w:r w:rsidRPr="00A84638">
        <w:rPr>
          <w:rFonts w:ascii="Trebuchet MS" w:hAnsi="Trebuchet MS"/>
          <w:spacing w:val="1"/>
        </w:rPr>
        <w:t xml:space="preserve"> </w:t>
      </w:r>
      <w:r w:rsidRPr="00A84638">
        <w:rPr>
          <w:rFonts w:ascii="Trebuchet MS" w:hAnsi="Trebuchet MS"/>
        </w:rPr>
        <w:t>sectorul</w:t>
      </w:r>
      <w:r w:rsidRPr="00A84638">
        <w:rPr>
          <w:rFonts w:ascii="Trebuchet MS" w:hAnsi="Trebuchet MS"/>
          <w:spacing w:val="-1"/>
        </w:rPr>
        <w:t xml:space="preserve"> </w:t>
      </w:r>
      <w:r w:rsidRPr="00A84638">
        <w:rPr>
          <w:rFonts w:ascii="Trebuchet MS" w:hAnsi="Trebuchet MS"/>
        </w:rPr>
        <w:t>public</w:t>
      </w:r>
      <w:r w:rsidRPr="00A84638">
        <w:rPr>
          <w:rFonts w:ascii="Trebuchet MS" w:hAnsi="Trebuchet MS"/>
          <w:spacing w:val="-5"/>
        </w:rPr>
        <w:t xml:space="preserve"> </w:t>
      </w:r>
      <w:r w:rsidRPr="00A84638">
        <w:rPr>
          <w:rFonts w:ascii="Trebuchet MS" w:hAnsi="Trebuchet MS"/>
        </w:rPr>
        <w:t>cu</w:t>
      </w:r>
      <w:r w:rsidRPr="00A84638">
        <w:rPr>
          <w:rFonts w:ascii="Trebuchet MS" w:hAnsi="Trebuchet MS"/>
          <w:spacing w:val="4"/>
        </w:rPr>
        <w:t xml:space="preserve"> </w:t>
      </w:r>
      <w:r w:rsidRPr="00A84638">
        <w:rPr>
          <w:rFonts w:ascii="Trebuchet MS" w:hAnsi="Trebuchet MS"/>
        </w:rPr>
        <w:t>cerinţele</w:t>
      </w:r>
      <w:r w:rsidRPr="00A84638">
        <w:rPr>
          <w:rFonts w:ascii="Trebuchet MS" w:hAnsi="Trebuchet MS"/>
          <w:spacing w:val="-4"/>
        </w:rPr>
        <w:t xml:space="preserve"> </w:t>
      </w:r>
      <w:r w:rsidRPr="00A84638">
        <w:rPr>
          <w:rFonts w:ascii="Trebuchet MS" w:hAnsi="Trebuchet MS"/>
        </w:rPr>
        <w:t>de</w:t>
      </w:r>
      <w:r w:rsidRPr="00A84638">
        <w:rPr>
          <w:rFonts w:ascii="Trebuchet MS" w:hAnsi="Trebuchet MS"/>
          <w:spacing w:val="2"/>
        </w:rPr>
        <w:t xml:space="preserve"> </w:t>
      </w:r>
      <w:r w:rsidRPr="00A84638">
        <w:rPr>
          <w:rFonts w:ascii="Trebuchet MS" w:hAnsi="Trebuchet MS"/>
        </w:rPr>
        <w:t>accesibilitate prevăzute</w:t>
      </w:r>
      <w:r w:rsidRPr="00A84638">
        <w:rPr>
          <w:rFonts w:ascii="Trebuchet MS" w:hAnsi="Trebuchet MS"/>
          <w:spacing w:val="-3"/>
        </w:rPr>
        <w:t xml:space="preserve"> </w:t>
      </w:r>
      <w:r w:rsidRPr="00A84638">
        <w:rPr>
          <w:rFonts w:ascii="Trebuchet MS" w:hAnsi="Trebuchet MS"/>
        </w:rPr>
        <w:t>în</w:t>
      </w:r>
      <w:r w:rsidRPr="00A84638">
        <w:rPr>
          <w:rFonts w:ascii="Trebuchet MS" w:hAnsi="Trebuchet MS"/>
          <w:spacing w:val="-1"/>
        </w:rPr>
        <w:t xml:space="preserve"> </w:t>
      </w:r>
      <w:r w:rsidRPr="00A84638">
        <w:rPr>
          <w:rFonts w:ascii="Trebuchet MS" w:hAnsi="Trebuchet MS"/>
        </w:rPr>
        <w:t>art.</w:t>
      </w:r>
      <w:r w:rsidRPr="00A84638">
        <w:rPr>
          <w:rFonts w:ascii="Trebuchet MS" w:hAnsi="Trebuchet MS"/>
          <w:spacing w:val="3"/>
        </w:rPr>
        <w:t xml:space="preserve"> </w:t>
      </w:r>
      <w:r w:rsidRPr="00A84638">
        <w:rPr>
          <w:rFonts w:ascii="Trebuchet MS" w:hAnsi="Trebuchet MS"/>
        </w:rPr>
        <w:t>5</w:t>
      </w:r>
      <w:r w:rsidRPr="00A84638">
        <w:rPr>
          <w:rFonts w:ascii="Trebuchet MS" w:hAnsi="Trebuchet MS"/>
          <w:spacing w:val="-3"/>
        </w:rPr>
        <w:t xml:space="preserve"> </w:t>
      </w:r>
      <w:r w:rsidRPr="00A84638">
        <w:rPr>
          <w:rFonts w:ascii="Trebuchet MS" w:hAnsi="Trebuchet MS"/>
        </w:rPr>
        <w:t>din OUG</w:t>
      </w:r>
      <w:r w:rsidRPr="00A84638">
        <w:rPr>
          <w:rFonts w:ascii="Trebuchet MS" w:hAnsi="Trebuchet MS"/>
          <w:spacing w:val="-4"/>
        </w:rPr>
        <w:t xml:space="preserve"> </w:t>
      </w:r>
      <w:r w:rsidR="00C5234D">
        <w:rPr>
          <w:rFonts w:ascii="Trebuchet MS" w:hAnsi="Trebuchet MS"/>
          <w:spacing w:val="-4"/>
        </w:rPr>
        <w:t xml:space="preserve">nr. </w:t>
      </w:r>
      <w:r w:rsidRPr="00A84638">
        <w:rPr>
          <w:rFonts w:ascii="Trebuchet MS" w:hAnsi="Trebuchet MS"/>
        </w:rPr>
        <w:t>112/2018</w:t>
      </w:r>
      <w:r w:rsidRPr="00A84638">
        <w:rPr>
          <w:rFonts w:ascii="Trebuchet MS" w:hAnsi="Trebuchet MS"/>
          <w:spacing w:val="53"/>
        </w:rPr>
        <w:t xml:space="preserve"> </w:t>
      </w:r>
      <w:r w:rsidRPr="00A84638">
        <w:rPr>
          <w:rFonts w:ascii="Trebuchet MS" w:hAnsi="Trebuchet MS"/>
        </w:rPr>
        <w:t>se</w:t>
      </w:r>
      <w:r w:rsidRPr="00A84638">
        <w:rPr>
          <w:rFonts w:ascii="Trebuchet MS" w:hAnsi="Trebuchet MS"/>
          <w:spacing w:val="-5"/>
        </w:rPr>
        <w:t xml:space="preserve"> </w:t>
      </w:r>
      <w:r w:rsidRPr="00A84638">
        <w:rPr>
          <w:rFonts w:ascii="Trebuchet MS" w:hAnsi="Trebuchet MS"/>
        </w:rPr>
        <w:t>realizea</w:t>
      </w:r>
      <w:r w:rsidR="00FA66BE" w:rsidRPr="00A84638">
        <w:rPr>
          <w:rFonts w:ascii="Trebuchet MS" w:hAnsi="Trebuchet MS"/>
        </w:rPr>
        <w:t xml:space="preserve">ză </w:t>
      </w:r>
      <w:r w:rsidRPr="00A84638">
        <w:rPr>
          <w:rFonts w:ascii="Trebuchet MS" w:hAnsi="Trebuchet MS"/>
        </w:rPr>
        <w:t>prin inspecţii desfășurate</w:t>
      </w:r>
      <w:r w:rsidRPr="00A84638">
        <w:rPr>
          <w:rFonts w:ascii="Trebuchet MS" w:hAnsi="Trebuchet MS"/>
          <w:spacing w:val="1"/>
        </w:rPr>
        <w:t xml:space="preserve"> </w:t>
      </w:r>
      <w:r w:rsidRPr="00A84638">
        <w:rPr>
          <w:rFonts w:ascii="Trebuchet MS" w:hAnsi="Trebuchet MS"/>
        </w:rPr>
        <w:t>potrivit dispoziţiilor art. 7 al OUG 112/2018, în concordanță cu</w:t>
      </w:r>
      <w:r w:rsidRPr="00A84638">
        <w:rPr>
          <w:rFonts w:ascii="Trebuchet MS" w:hAnsi="Trebuchet MS"/>
          <w:spacing w:val="1"/>
        </w:rPr>
        <w:t xml:space="preserve"> </w:t>
      </w:r>
      <w:r w:rsidRPr="00A84638">
        <w:rPr>
          <w:rFonts w:ascii="Trebuchet MS" w:hAnsi="Trebuchet MS"/>
        </w:rPr>
        <w:t>standardul</w:t>
      </w:r>
      <w:r w:rsidRPr="00A84638">
        <w:rPr>
          <w:rFonts w:ascii="Trebuchet MS" w:hAnsi="Trebuchet MS"/>
          <w:spacing w:val="4"/>
        </w:rPr>
        <w:t xml:space="preserve"> </w:t>
      </w:r>
      <w:r w:rsidRPr="00A84638">
        <w:rPr>
          <w:rFonts w:ascii="Trebuchet MS" w:hAnsi="Trebuchet MS"/>
        </w:rPr>
        <w:t>EN</w:t>
      </w:r>
      <w:r w:rsidRPr="00A84638">
        <w:rPr>
          <w:rFonts w:ascii="Trebuchet MS" w:hAnsi="Trebuchet MS"/>
          <w:spacing w:val="3"/>
        </w:rPr>
        <w:t xml:space="preserve"> </w:t>
      </w:r>
      <w:r w:rsidRPr="00A84638">
        <w:rPr>
          <w:rFonts w:ascii="Trebuchet MS" w:hAnsi="Trebuchet MS"/>
        </w:rPr>
        <w:t>301</w:t>
      </w:r>
      <w:r w:rsidRPr="00A84638">
        <w:rPr>
          <w:rFonts w:ascii="Trebuchet MS" w:hAnsi="Trebuchet MS"/>
          <w:spacing w:val="7"/>
        </w:rPr>
        <w:t xml:space="preserve"> </w:t>
      </w:r>
      <w:r w:rsidRPr="00A84638">
        <w:rPr>
          <w:rFonts w:ascii="Trebuchet MS" w:hAnsi="Trebuchet MS"/>
        </w:rPr>
        <w:t>549</w:t>
      </w:r>
      <w:r w:rsidRPr="00A84638">
        <w:rPr>
          <w:rFonts w:ascii="Trebuchet MS" w:hAnsi="Trebuchet MS"/>
          <w:spacing w:val="3"/>
        </w:rPr>
        <w:t xml:space="preserve"> </w:t>
      </w:r>
      <w:r w:rsidRPr="00A84638">
        <w:rPr>
          <w:rFonts w:ascii="Trebuchet MS" w:hAnsi="Trebuchet MS"/>
        </w:rPr>
        <w:t>v</w:t>
      </w:r>
      <w:r w:rsidRPr="00A84638">
        <w:rPr>
          <w:rFonts w:ascii="Trebuchet MS" w:hAnsi="Trebuchet MS"/>
          <w:spacing w:val="9"/>
        </w:rPr>
        <w:t xml:space="preserve"> </w:t>
      </w:r>
      <w:r w:rsidR="004F1ABC" w:rsidRPr="00A84638">
        <w:rPr>
          <w:rFonts w:ascii="Trebuchet MS" w:hAnsi="Trebuchet MS"/>
        </w:rPr>
        <w:t>3.2.1</w:t>
      </w:r>
      <w:r w:rsidRPr="00A84638">
        <w:rPr>
          <w:rFonts w:ascii="Trebuchet MS" w:hAnsi="Trebuchet MS"/>
          <w:spacing w:val="3"/>
        </w:rPr>
        <w:t xml:space="preserve"> </w:t>
      </w:r>
      <w:r w:rsidRPr="00A84638">
        <w:rPr>
          <w:rFonts w:ascii="Trebuchet MS" w:hAnsi="Trebuchet MS"/>
        </w:rPr>
        <w:t>sau</w:t>
      </w:r>
      <w:r w:rsidRPr="00A84638">
        <w:rPr>
          <w:rFonts w:ascii="Trebuchet MS" w:hAnsi="Trebuchet MS"/>
          <w:spacing w:val="5"/>
        </w:rPr>
        <w:t xml:space="preserve"> </w:t>
      </w:r>
      <w:r w:rsidR="005E02C5">
        <w:rPr>
          <w:rFonts w:ascii="Trebuchet MS" w:hAnsi="Trebuchet MS"/>
          <w:spacing w:val="5"/>
        </w:rPr>
        <w:t xml:space="preserve">versiunile ulterioare </w:t>
      </w:r>
      <w:r w:rsidRPr="00A84638">
        <w:rPr>
          <w:rFonts w:ascii="Trebuchet MS" w:hAnsi="Trebuchet MS"/>
        </w:rPr>
        <w:t>și</w:t>
      </w:r>
      <w:r w:rsidRPr="00A84638">
        <w:rPr>
          <w:rFonts w:ascii="Trebuchet MS" w:hAnsi="Trebuchet MS"/>
          <w:spacing w:val="7"/>
        </w:rPr>
        <w:t xml:space="preserve"> </w:t>
      </w:r>
      <w:r w:rsidRPr="00A84638">
        <w:rPr>
          <w:rFonts w:ascii="Trebuchet MS" w:hAnsi="Trebuchet MS"/>
        </w:rPr>
        <w:t>cu</w:t>
      </w:r>
      <w:r w:rsidRPr="00A84638">
        <w:rPr>
          <w:rFonts w:ascii="Trebuchet MS" w:hAnsi="Trebuchet MS"/>
          <w:spacing w:val="5"/>
        </w:rPr>
        <w:t xml:space="preserve"> </w:t>
      </w:r>
      <w:r w:rsidRPr="00A84638">
        <w:rPr>
          <w:rFonts w:ascii="Trebuchet MS" w:hAnsi="Trebuchet MS"/>
        </w:rPr>
        <w:t>ghiduri</w:t>
      </w:r>
      <w:r w:rsidR="00B674AC" w:rsidRPr="00A84638">
        <w:rPr>
          <w:rFonts w:ascii="Trebuchet MS" w:hAnsi="Trebuchet MS"/>
        </w:rPr>
        <w:t>le</w:t>
      </w:r>
      <w:r w:rsidRPr="00A84638">
        <w:rPr>
          <w:rFonts w:ascii="Trebuchet MS" w:hAnsi="Trebuchet MS"/>
          <w:spacing w:val="5"/>
        </w:rPr>
        <w:t xml:space="preserve"> </w:t>
      </w:r>
      <w:r w:rsidRPr="00A84638">
        <w:rPr>
          <w:rFonts w:ascii="Trebuchet MS" w:hAnsi="Trebuchet MS"/>
        </w:rPr>
        <w:t>WCAG.</w:t>
      </w:r>
    </w:p>
    <w:p w14:paraId="6B008920" w14:textId="77777777" w:rsidR="00FE6DC4" w:rsidRPr="00A84638" w:rsidRDefault="00FE6DC4" w:rsidP="0064264B">
      <w:pPr>
        <w:pStyle w:val="BodyText"/>
        <w:ind w:left="212" w:right="332"/>
        <w:jc w:val="both"/>
        <w:rPr>
          <w:rFonts w:ascii="Trebuchet MS" w:hAnsi="Trebuchet MS"/>
        </w:rPr>
      </w:pPr>
    </w:p>
    <w:p w14:paraId="113B3133" w14:textId="1E0F8D7D" w:rsidR="0095366A" w:rsidRPr="00A84638" w:rsidRDefault="0095366A" w:rsidP="0064264B">
      <w:pPr>
        <w:pStyle w:val="BodyText"/>
        <w:ind w:right="332"/>
        <w:jc w:val="both"/>
        <w:rPr>
          <w:rFonts w:ascii="Trebuchet MS" w:hAnsi="Trebuchet MS"/>
          <w:b/>
          <w:bCs/>
        </w:rPr>
      </w:pPr>
      <w:r w:rsidRPr="00A84638">
        <w:rPr>
          <w:rFonts w:ascii="Trebuchet MS" w:hAnsi="Trebuchet MS"/>
          <w:b/>
          <w:bCs/>
        </w:rPr>
        <w:t>Art.</w:t>
      </w:r>
      <w:r w:rsidR="008A1194" w:rsidRPr="00A84638">
        <w:rPr>
          <w:rFonts w:ascii="Trebuchet MS" w:hAnsi="Trebuchet MS"/>
          <w:b/>
          <w:bCs/>
        </w:rPr>
        <w:t>18</w:t>
      </w:r>
    </w:p>
    <w:p w14:paraId="334E0C48" w14:textId="2D368095" w:rsidR="001A2F9A" w:rsidRPr="00A84638" w:rsidRDefault="001A4A28" w:rsidP="00D0105E">
      <w:pPr>
        <w:tabs>
          <w:tab w:val="left" w:pos="637"/>
        </w:tabs>
        <w:ind w:right="328"/>
        <w:jc w:val="both"/>
        <w:rPr>
          <w:rFonts w:ascii="Trebuchet MS" w:hAnsi="Trebuchet MS"/>
        </w:rPr>
      </w:pPr>
      <w:r w:rsidRPr="00A84638">
        <w:rPr>
          <w:rFonts w:ascii="Trebuchet MS" w:hAnsi="Trebuchet MS"/>
        </w:rPr>
        <w:t xml:space="preserve">(1) </w:t>
      </w:r>
      <w:r w:rsidR="00FE6DC4" w:rsidRPr="00A84638">
        <w:rPr>
          <w:rFonts w:ascii="Trebuchet MS" w:hAnsi="Trebuchet MS"/>
        </w:rPr>
        <w:t xml:space="preserve">Inspecția pentru evaluarea conformității site-urilor web </w:t>
      </w:r>
      <w:r w:rsidR="00064A80">
        <w:rPr>
          <w:rFonts w:ascii="Trebuchet MS" w:hAnsi="Trebuchet MS"/>
        </w:rPr>
        <w:t>ș</w:t>
      </w:r>
      <w:r w:rsidR="00FE6DC4" w:rsidRPr="00A84638">
        <w:rPr>
          <w:rFonts w:ascii="Trebuchet MS" w:hAnsi="Trebuchet MS"/>
        </w:rPr>
        <w:t>i a aplicaţiilor mobile cu cerinţele</w:t>
      </w:r>
      <w:r w:rsidR="00FE6DC4" w:rsidRPr="00A84638">
        <w:rPr>
          <w:rFonts w:ascii="Trebuchet MS" w:hAnsi="Trebuchet MS"/>
          <w:spacing w:val="1"/>
        </w:rPr>
        <w:t xml:space="preserve"> </w:t>
      </w:r>
      <w:r w:rsidR="00FE6DC4" w:rsidRPr="00A84638">
        <w:rPr>
          <w:rFonts w:ascii="Trebuchet MS" w:hAnsi="Trebuchet MS"/>
        </w:rPr>
        <w:t>de accesibilitate</w:t>
      </w:r>
      <w:r w:rsidR="00FE6DC4" w:rsidRPr="00A84638">
        <w:rPr>
          <w:rFonts w:ascii="Trebuchet MS" w:hAnsi="Trebuchet MS"/>
          <w:spacing w:val="1"/>
        </w:rPr>
        <w:t xml:space="preserve"> </w:t>
      </w:r>
      <w:r w:rsidR="00FE6DC4" w:rsidRPr="00A84638">
        <w:rPr>
          <w:rFonts w:ascii="Trebuchet MS" w:hAnsi="Trebuchet MS"/>
        </w:rPr>
        <w:t>este realizată de către</w:t>
      </w:r>
      <w:r w:rsidR="00FE6DC4" w:rsidRPr="00A84638">
        <w:rPr>
          <w:rFonts w:ascii="Trebuchet MS" w:hAnsi="Trebuchet MS"/>
          <w:spacing w:val="1"/>
        </w:rPr>
        <w:t xml:space="preserve"> </w:t>
      </w:r>
      <w:r w:rsidR="00FE6DC4" w:rsidRPr="00A84638">
        <w:rPr>
          <w:rFonts w:ascii="Trebuchet MS" w:hAnsi="Trebuchet MS"/>
        </w:rPr>
        <w:t>un organism de inspecţie de tip A</w:t>
      </w:r>
      <w:r w:rsidR="00E335C0">
        <w:rPr>
          <w:rFonts w:ascii="Trebuchet MS" w:hAnsi="Trebuchet MS"/>
        </w:rPr>
        <w:t xml:space="preserve"> prevăzute la art. 7 alin (2) din OUG nr.112/2018.</w:t>
      </w:r>
    </w:p>
    <w:p w14:paraId="4A34DD9B" w14:textId="0055B6D1" w:rsidR="0058712F" w:rsidRPr="00A84638" w:rsidRDefault="001A4A28" w:rsidP="00D0105E">
      <w:pPr>
        <w:pStyle w:val="ListParagraph"/>
        <w:tabs>
          <w:tab w:val="left" w:pos="637"/>
        </w:tabs>
        <w:ind w:left="0" w:right="328"/>
        <w:rPr>
          <w:rFonts w:ascii="Trebuchet MS" w:hAnsi="Trebuchet MS"/>
        </w:rPr>
      </w:pPr>
      <w:r w:rsidRPr="00A84638">
        <w:rPr>
          <w:rFonts w:ascii="Trebuchet MS" w:hAnsi="Trebuchet MS"/>
        </w:rPr>
        <w:t xml:space="preserve">(2) </w:t>
      </w:r>
      <w:r w:rsidR="00FD40AA" w:rsidRPr="00A84638">
        <w:rPr>
          <w:rFonts w:ascii="Trebuchet MS" w:hAnsi="Trebuchet MS"/>
        </w:rPr>
        <w:t>Înscrierea</w:t>
      </w:r>
      <w:r w:rsidR="00FD40AA" w:rsidRPr="00A84638">
        <w:rPr>
          <w:rFonts w:ascii="Trebuchet MS" w:hAnsi="Trebuchet MS"/>
          <w:spacing w:val="1"/>
        </w:rPr>
        <w:t xml:space="preserve"> </w:t>
      </w:r>
      <w:r w:rsidR="00FD40AA" w:rsidRPr="00A84638">
        <w:rPr>
          <w:rFonts w:ascii="Trebuchet MS" w:hAnsi="Trebuchet MS"/>
        </w:rPr>
        <w:t>în</w:t>
      </w:r>
      <w:r w:rsidR="00FD40AA" w:rsidRPr="00A84638">
        <w:rPr>
          <w:rFonts w:ascii="Trebuchet MS" w:hAnsi="Trebuchet MS"/>
          <w:spacing w:val="1"/>
        </w:rPr>
        <w:t xml:space="preserve"> </w:t>
      </w:r>
      <w:r w:rsidR="00FD40AA" w:rsidRPr="00A84638">
        <w:rPr>
          <w:rFonts w:ascii="Trebuchet MS" w:hAnsi="Trebuchet MS"/>
        </w:rPr>
        <w:t>Lista</w:t>
      </w:r>
      <w:r w:rsidR="00FD40AA" w:rsidRPr="00A84638">
        <w:rPr>
          <w:rFonts w:ascii="Trebuchet MS" w:hAnsi="Trebuchet MS"/>
          <w:spacing w:val="1"/>
        </w:rPr>
        <w:t xml:space="preserve"> </w:t>
      </w:r>
      <w:r w:rsidR="00EC271C" w:rsidRPr="00A84638">
        <w:rPr>
          <w:rFonts w:ascii="Trebuchet MS" w:hAnsi="Trebuchet MS"/>
        </w:rPr>
        <w:t xml:space="preserve">organismelor de inspecție de tip A care verifică </w:t>
      </w:r>
      <w:r w:rsidR="00C36616">
        <w:rPr>
          <w:rFonts w:ascii="Trebuchet MS" w:hAnsi="Trebuchet MS"/>
        </w:rPr>
        <w:t xml:space="preserve">conformitatea </w:t>
      </w:r>
      <w:r w:rsidR="00C36616" w:rsidRPr="00C36616">
        <w:rPr>
          <w:rFonts w:ascii="Trebuchet MS" w:hAnsi="Trebuchet MS"/>
        </w:rPr>
        <w:t xml:space="preserve">site-urilor web/aplicațiilor mobile </w:t>
      </w:r>
      <w:r w:rsidR="00C36616">
        <w:rPr>
          <w:rFonts w:ascii="Trebuchet MS" w:hAnsi="Trebuchet MS"/>
        </w:rPr>
        <w:t xml:space="preserve">cu </w:t>
      </w:r>
      <w:r w:rsidR="00EC271C" w:rsidRPr="00A84638">
        <w:rPr>
          <w:rFonts w:ascii="Trebuchet MS" w:hAnsi="Trebuchet MS"/>
        </w:rPr>
        <w:t>cerințel</w:t>
      </w:r>
      <w:r w:rsidR="00C36616">
        <w:rPr>
          <w:rFonts w:ascii="Trebuchet MS" w:hAnsi="Trebuchet MS"/>
        </w:rPr>
        <w:t>e</w:t>
      </w:r>
      <w:r w:rsidR="00EC271C" w:rsidRPr="00A84638">
        <w:rPr>
          <w:rFonts w:ascii="Trebuchet MS" w:hAnsi="Trebuchet MS"/>
        </w:rPr>
        <w:t xml:space="preserve"> </w:t>
      </w:r>
      <w:r w:rsidR="00C36616">
        <w:rPr>
          <w:rFonts w:ascii="Trebuchet MS" w:hAnsi="Trebuchet MS"/>
        </w:rPr>
        <w:t>privind</w:t>
      </w:r>
      <w:r w:rsidR="00C36616" w:rsidRPr="00A84638">
        <w:rPr>
          <w:rFonts w:ascii="Trebuchet MS" w:hAnsi="Trebuchet MS"/>
        </w:rPr>
        <w:t xml:space="preserve"> </w:t>
      </w:r>
      <w:r w:rsidR="00EC271C" w:rsidRPr="00A84638">
        <w:rPr>
          <w:rFonts w:ascii="Trebuchet MS" w:hAnsi="Trebuchet MS"/>
        </w:rPr>
        <w:t>accesibilitatea site-urilor web/aplicațiilor mobile, în continuare denumită Lista,</w:t>
      </w:r>
      <w:r w:rsidR="00EC271C" w:rsidRPr="00A84638" w:rsidDel="00EC271C">
        <w:rPr>
          <w:rFonts w:ascii="Trebuchet MS" w:hAnsi="Trebuchet MS"/>
        </w:rPr>
        <w:t xml:space="preserve"> </w:t>
      </w:r>
      <w:r w:rsidR="00FD40AA" w:rsidRPr="00A84638">
        <w:rPr>
          <w:rFonts w:ascii="Trebuchet MS" w:hAnsi="Trebuchet MS"/>
        </w:rPr>
        <w:t>se</w:t>
      </w:r>
      <w:r w:rsidR="00FD40AA" w:rsidRPr="00A84638">
        <w:rPr>
          <w:rFonts w:ascii="Trebuchet MS" w:hAnsi="Trebuchet MS"/>
          <w:spacing w:val="1"/>
        </w:rPr>
        <w:t xml:space="preserve"> </w:t>
      </w:r>
      <w:r w:rsidR="00FD40AA" w:rsidRPr="00A84638">
        <w:rPr>
          <w:rFonts w:ascii="Trebuchet MS" w:hAnsi="Trebuchet MS"/>
        </w:rPr>
        <w:t>face</w:t>
      </w:r>
      <w:r w:rsidR="00FD40AA" w:rsidRPr="00A84638">
        <w:rPr>
          <w:rFonts w:ascii="Trebuchet MS" w:hAnsi="Trebuchet MS"/>
          <w:spacing w:val="1"/>
        </w:rPr>
        <w:t xml:space="preserve"> </w:t>
      </w:r>
      <w:r w:rsidR="00FD40AA" w:rsidRPr="00A84638">
        <w:rPr>
          <w:rFonts w:ascii="Trebuchet MS" w:hAnsi="Trebuchet MS"/>
        </w:rPr>
        <w:t>conform</w:t>
      </w:r>
      <w:r w:rsidR="00FD40AA" w:rsidRPr="00A84638">
        <w:rPr>
          <w:rFonts w:ascii="Trebuchet MS" w:hAnsi="Trebuchet MS"/>
          <w:spacing w:val="1"/>
        </w:rPr>
        <w:t xml:space="preserve"> </w:t>
      </w:r>
      <w:r w:rsidR="00FD40AA" w:rsidRPr="00A84638">
        <w:rPr>
          <w:rFonts w:ascii="Trebuchet MS" w:hAnsi="Trebuchet MS"/>
        </w:rPr>
        <w:t>Procedurii</w:t>
      </w:r>
      <w:r w:rsidR="00FD40AA" w:rsidRPr="00A84638">
        <w:rPr>
          <w:rFonts w:ascii="Trebuchet MS" w:hAnsi="Trebuchet MS"/>
          <w:spacing w:val="1"/>
        </w:rPr>
        <w:t xml:space="preserve"> </w:t>
      </w:r>
      <w:r w:rsidR="00FD40AA" w:rsidRPr="00A84638">
        <w:rPr>
          <w:rFonts w:ascii="Trebuchet MS" w:hAnsi="Trebuchet MS"/>
        </w:rPr>
        <w:t>de</w:t>
      </w:r>
      <w:r w:rsidR="00FD40AA" w:rsidRPr="00A84638">
        <w:rPr>
          <w:rFonts w:ascii="Trebuchet MS" w:hAnsi="Trebuchet MS"/>
          <w:spacing w:val="1"/>
        </w:rPr>
        <w:t xml:space="preserve"> </w:t>
      </w:r>
      <w:r w:rsidR="00FD40AA" w:rsidRPr="00A84638">
        <w:rPr>
          <w:rFonts w:ascii="Trebuchet MS" w:hAnsi="Trebuchet MS"/>
        </w:rPr>
        <w:t>înscriere</w:t>
      </w:r>
      <w:r w:rsidR="00FD40AA" w:rsidRPr="00A84638">
        <w:rPr>
          <w:rFonts w:ascii="Trebuchet MS" w:hAnsi="Trebuchet MS"/>
          <w:spacing w:val="-52"/>
        </w:rPr>
        <w:t xml:space="preserve"> </w:t>
      </w:r>
      <w:r w:rsidR="00EC271C" w:rsidRPr="00A84638">
        <w:rPr>
          <w:rFonts w:ascii="Trebuchet MS" w:hAnsi="Trebuchet MS"/>
          <w:spacing w:val="-52"/>
        </w:rPr>
        <w:t xml:space="preserve"> </w:t>
      </w:r>
      <w:r w:rsidR="00FD40AA" w:rsidRPr="00A84638">
        <w:rPr>
          <w:rFonts w:ascii="Trebuchet MS" w:hAnsi="Trebuchet MS"/>
        </w:rPr>
        <w:t>prezentată</w:t>
      </w:r>
      <w:r w:rsidR="00FD40AA" w:rsidRPr="00A84638">
        <w:rPr>
          <w:rFonts w:ascii="Trebuchet MS" w:hAnsi="Trebuchet MS"/>
          <w:spacing w:val="1"/>
        </w:rPr>
        <w:t xml:space="preserve"> </w:t>
      </w:r>
      <w:r w:rsidR="00FD40AA" w:rsidRPr="00A84638">
        <w:rPr>
          <w:rFonts w:ascii="Trebuchet MS" w:hAnsi="Trebuchet MS"/>
        </w:rPr>
        <w:t>în</w:t>
      </w:r>
      <w:r w:rsidR="00FD40AA" w:rsidRPr="00A84638">
        <w:rPr>
          <w:rFonts w:ascii="Trebuchet MS" w:hAnsi="Trebuchet MS"/>
          <w:spacing w:val="6"/>
        </w:rPr>
        <w:t xml:space="preserve"> </w:t>
      </w:r>
      <w:r w:rsidR="00FD40AA" w:rsidRPr="00A84638">
        <w:rPr>
          <w:rFonts w:ascii="Trebuchet MS" w:hAnsi="Trebuchet MS"/>
        </w:rPr>
        <w:t>Anexa nr.</w:t>
      </w:r>
      <w:r w:rsidR="00FD40AA" w:rsidRPr="00A84638">
        <w:rPr>
          <w:rFonts w:ascii="Trebuchet MS" w:hAnsi="Trebuchet MS"/>
          <w:spacing w:val="4"/>
        </w:rPr>
        <w:t xml:space="preserve"> </w:t>
      </w:r>
      <w:r w:rsidR="00C21470" w:rsidRPr="00A84638">
        <w:rPr>
          <w:rFonts w:ascii="Trebuchet MS" w:hAnsi="Trebuchet MS"/>
        </w:rPr>
        <w:t>2</w:t>
      </w:r>
      <w:r w:rsidRPr="00A84638">
        <w:rPr>
          <w:rFonts w:ascii="Trebuchet MS" w:hAnsi="Trebuchet MS"/>
        </w:rPr>
        <w:t xml:space="preserve"> la prezentele norme</w:t>
      </w:r>
      <w:r w:rsidR="00FD40AA" w:rsidRPr="00A84638">
        <w:rPr>
          <w:rFonts w:ascii="Trebuchet MS" w:hAnsi="Trebuchet MS"/>
        </w:rPr>
        <w:t>.</w:t>
      </w:r>
    </w:p>
    <w:p w14:paraId="2D4CDDBC" w14:textId="1390A75E" w:rsidR="0064264B" w:rsidRPr="00A84638" w:rsidRDefault="0064264B" w:rsidP="00D0105E">
      <w:pPr>
        <w:pStyle w:val="ListParagraph"/>
        <w:tabs>
          <w:tab w:val="left" w:pos="637"/>
        </w:tabs>
        <w:ind w:left="0"/>
        <w:rPr>
          <w:rFonts w:ascii="Trebuchet MS" w:hAnsi="Trebuchet MS"/>
        </w:rPr>
      </w:pPr>
      <w:r w:rsidRPr="00AB6408">
        <w:rPr>
          <w:noProof/>
          <w:lang w:val="en-US"/>
        </w:rPr>
        <mc:AlternateContent>
          <mc:Choice Requires="wps">
            <w:drawing>
              <wp:anchor distT="0" distB="0" distL="114300" distR="114300" simplePos="0" relativeHeight="251659264" behindDoc="0" locked="0" layoutInCell="1" allowOverlap="1" wp14:anchorId="78E34099" wp14:editId="41321C7A">
                <wp:simplePos x="0" y="0"/>
                <wp:positionH relativeFrom="page">
                  <wp:posOffset>6123305</wp:posOffset>
                </wp:positionH>
                <wp:positionV relativeFrom="paragraph">
                  <wp:posOffset>144780</wp:posOffset>
                </wp:positionV>
                <wp:extent cx="36830" cy="7620"/>
                <wp:effectExtent l="0" t="0" r="0" b="0"/>
                <wp:wrapNone/>
                <wp:docPr id="2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9323BD2" id="Rectangle 20" o:spid="_x0000_s1026" style="position:absolute;margin-left:482.15pt;margin-top:11.4pt;width:2.9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" fillcolor="black" stroked="f">
                <w10:wrap anchorx="page"/>
              </v:rect>
            </w:pict>
          </mc:Fallback>
        </mc:AlternateContent>
      </w:r>
      <w:r w:rsidR="001A4A28" w:rsidRPr="00A84638">
        <w:rPr>
          <w:rFonts w:ascii="Trebuchet MS" w:hAnsi="Trebuchet MS"/>
        </w:rPr>
        <w:t xml:space="preserve">(3) </w:t>
      </w:r>
      <w:r w:rsidR="00605ACF" w:rsidRPr="00A84638">
        <w:rPr>
          <w:rFonts w:ascii="Trebuchet MS" w:hAnsi="Trebuchet MS"/>
        </w:rPr>
        <w:t xml:space="preserve">ADR publică și gestionează pe pagina sa de internet </w:t>
      </w:r>
      <w:r w:rsidRPr="00A84638">
        <w:rPr>
          <w:rFonts w:ascii="Trebuchet MS" w:hAnsi="Trebuchet MS"/>
        </w:rPr>
        <w:t>Lista</w:t>
      </w:r>
      <w:r w:rsidR="00D411BC" w:rsidRPr="00A84638">
        <w:rPr>
          <w:rFonts w:ascii="Trebuchet MS" w:hAnsi="Trebuchet MS"/>
        </w:rPr>
        <w:t>.</w:t>
      </w:r>
    </w:p>
    <w:p w14:paraId="38F86BD0" w14:textId="77777777" w:rsidR="0064264B" w:rsidRPr="00A84638" w:rsidRDefault="0064264B" w:rsidP="00D0105E">
      <w:pPr>
        <w:pStyle w:val="ListParagraph"/>
        <w:tabs>
          <w:tab w:val="left" w:pos="637"/>
        </w:tabs>
        <w:ind w:left="0" w:right="328"/>
        <w:rPr>
          <w:rFonts w:ascii="Trebuchet MS" w:hAnsi="Trebuchet MS"/>
        </w:rPr>
      </w:pPr>
    </w:p>
    <w:p w14:paraId="797938B2" w14:textId="3A8105C4" w:rsidR="00220430" w:rsidRDefault="00126F93" w:rsidP="00220430">
      <w:pPr>
        <w:tabs>
          <w:tab w:val="left" w:pos="637"/>
        </w:tabs>
        <w:spacing w:after="120"/>
        <w:ind w:right="329"/>
        <w:jc w:val="center"/>
        <w:rPr>
          <w:rFonts w:ascii="Trebuchet MS" w:hAnsi="Trebuchet MS"/>
          <w:b/>
          <w:bCs/>
        </w:rPr>
      </w:pPr>
      <w:r w:rsidRPr="00A84638">
        <w:rPr>
          <w:rFonts w:ascii="Trebuchet MS" w:hAnsi="Trebuchet MS"/>
          <w:b/>
          <w:bCs/>
        </w:rPr>
        <w:t>Subcapitolul 4.3</w:t>
      </w:r>
    </w:p>
    <w:p w14:paraId="6ED7F7B2" w14:textId="3DC99581" w:rsidR="00E02BC9" w:rsidRPr="00A84638" w:rsidRDefault="0058712F" w:rsidP="00220430">
      <w:pPr>
        <w:tabs>
          <w:tab w:val="left" w:pos="637"/>
        </w:tabs>
        <w:spacing w:after="120"/>
        <w:ind w:right="329"/>
        <w:jc w:val="center"/>
        <w:rPr>
          <w:rFonts w:ascii="Trebuchet MS" w:hAnsi="Trebuchet MS"/>
        </w:rPr>
      </w:pPr>
      <w:r w:rsidRPr="00A84638">
        <w:rPr>
          <w:rFonts w:ascii="Trebuchet MS" w:hAnsi="Trebuchet MS"/>
          <w:b/>
          <w:bCs/>
        </w:rPr>
        <w:t>Raportul de inspecție</w:t>
      </w:r>
    </w:p>
    <w:p w14:paraId="647968C1" w14:textId="54FE7A32" w:rsidR="00336D99" w:rsidRPr="00A84638" w:rsidRDefault="00FD40AA" w:rsidP="003F31D2">
      <w:pPr>
        <w:jc w:val="both"/>
      </w:pPr>
      <w:r w:rsidRPr="00A84638">
        <w:rPr>
          <w:rFonts w:ascii="Trebuchet MS" w:hAnsi="Trebuchet MS"/>
          <w:b/>
          <w:bCs/>
        </w:rPr>
        <w:t xml:space="preserve">Art. </w:t>
      </w:r>
      <w:r w:rsidR="008A1194" w:rsidRPr="00A84638">
        <w:rPr>
          <w:rFonts w:ascii="Trebuchet MS" w:hAnsi="Trebuchet MS"/>
          <w:b/>
          <w:bCs/>
        </w:rPr>
        <w:t>19</w:t>
      </w:r>
    </w:p>
    <w:p w14:paraId="349257FC" w14:textId="231612CB" w:rsidR="0095366A" w:rsidRPr="00A84638" w:rsidRDefault="001A4A28" w:rsidP="00D0105E">
      <w:pPr>
        <w:pStyle w:val="BodyText"/>
        <w:jc w:val="both"/>
        <w:rPr>
          <w:rFonts w:ascii="Trebuchet MS" w:hAnsi="Trebuchet MS"/>
        </w:rPr>
      </w:pPr>
      <w:r w:rsidRPr="00A84638">
        <w:rPr>
          <w:rFonts w:ascii="Trebuchet MS" w:hAnsi="Trebuchet MS"/>
        </w:rPr>
        <w:t xml:space="preserve">(1) </w:t>
      </w:r>
      <w:r w:rsidR="00E335C0">
        <w:rPr>
          <w:rFonts w:ascii="Trebuchet MS" w:hAnsi="Trebuchet MS"/>
        </w:rPr>
        <w:t xml:space="preserve">În vederea întocmirii Raportului de inspecție și ulterior a completării </w:t>
      </w:r>
      <w:r w:rsidR="00336D99" w:rsidRPr="00A84638">
        <w:rPr>
          <w:rFonts w:ascii="Trebuchet MS" w:hAnsi="Trebuchet MS"/>
        </w:rPr>
        <w:t xml:space="preserve">Declarației </w:t>
      </w:r>
      <w:r w:rsidR="00EE6FEE">
        <w:rPr>
          <w:rFonts w:ascii="Trebuchet MS" w:hAnsi="Trebuchet MS"/>
        </w:rPr>
        <w:t>privind accesibilitatea</w:t>
      </w:r>
      <w:r w:rsidR="00336D99" w:rsidRPr="00A84638">
        <w:rPr>
          <w:rFonts w:ascii="Trebuchet MS" w:hAnsi="Trebuchet MS"/>
        </w:rPr>
        <w:t xml:space="preserve"> de către persoana responsabilă cu accesibilitatea site-ului/aplicației mobile, organismul din sectorul public inițiază procedura de achiziție</w:t>
      </w:r>
      <w:r w:rsidR="00E335C0">
        <w:rPr>
          <w:rFonts w:ascii="Trebuchet MS" w:hAnsi="Trebuchet MS"/>
        </w:rPr>
        <w:t>,</w:t>
      </w:r>
      <w:r w:rsidR="00336D99" w:rsidRPr="00A84638">
        <w:rPr>
          <w:rFonts w:ascii="Trebuchet MS" w:hAnsi="Trebuchet MS"/>
        </w:rPr>
        <w:t xml:space="preserve"> conform legislației în vigoare, pentru servicii de inspecție site-uri </w:t>
      </w:r>
      <w:r w:rsidR="007F5EBE" w:rsidRPr="00A84638">
        <w:rPr>
          <w:rFonts w:ascii="Trebuchet MS" w:hAnsi="Trebuchet MS"/>
        </w:rPr>
        <w:t xml:space="preserve">web </w:t>
      </w:r>
      <w:r w:rsidR="00336D99" w:rsidRPr="00A84638">
        <w:rPr>
          <w:rFonts w:ascii="Trebuchet MS" w:hAnsi="Trebuchet MS"/>
        </w:rPr>
        <w:t>și aplicații mobile</w:t>
      </w:r>
      <w:r w:rsidR="00E335C0">
        <w:rPr>
          <w:rFonts w:ascii="Trebuchet MS" w:hAnsi="Trebuchet MS"/>
        </w:rPr>
        <w:t>.</w:t>
      </w:r>
    </w:p>
    <w:p w14:paraId="2222DAF5" w14:textId="148023E3" w:rsidR="00460EE4" w:rsidRPr="00A84638" w:rsidRDefault="001A4A28" w:rsidP="00D0105E">
      <w:pPr>
        <w:pStyle w:val="Heading4"/>
        <w:ind w:left="0"/>
        <w:jc w:val="both"/>
        <w:rPr>
          <w:rFonts w:ascii="Trebuchet MS" w:hAnsi="Trebuchet MS"/>
        </w:rPr>
      </w:pPr>
      <w:r w:rsidRPr="00A84638">
        <w:rPr>
          <w:rFonts w:ascii="Trebuchet MS" w:hAnsi="Trebuchet MS"/>
          <w:b w:val="0"/>
          <w:bCs w:val="0"/>
        </w:rPr>
        <w:t xml:space="preserve">(2) </w:t>
      </w:r>
      <w:r w:rsidR="00460EE4" w:rsidRPr="00A84638">
        <w:rPr>
          <w:rFonts w:ascii="Trebuchet MS" w:hAnsi="Trebuchet MS"/>
          <w:b w:val="0"/>
          <w:bCs w:val="0"/>
        </w:rPr>
        <w:t>La încheierea inspecției, organismul de inspecție</w:t>
      </w:r>
      <w:r w:rsidR="00E335C0">
        <w:rPr>
          <w:rFonts w:ascii="Trebuchet MS" w:hAnsi="Trebuchet MS"/>
          <w:b w:val="0"/>
          <w:bCs w:val="0"/>
        </w:rPr>
        <w:t xml:space="preserve"> de tip A</w:t>
      </w:r>
      <w:r w:rsidR="00460EE4" w:rsidRPr="00A84638">
        <w:rPr>
          <w:rFonts w:ascii="Trebuchet MS" w:hAnsi="Trebuchet MS"/>
          <w:b w:val="0"/>
          <w:bCs w:val="0"/>
        </w:rPr>
        <w:t xml:space="preserve"> întocmește un </w:t>
      </w:r>
      <w:r w:rsidR="00E335C0">
        <w:rPr>
          <w:rFonts w:ascii="Trebuchet MS" w:hAnsi="Trebuchet MS"/>
          <w:b w:val="0"/>
          <w:bCs w:val="0"/>
        </w:rPr>
        <w:t>R</w:t>
      </w:r>
      <w:r w:rsidR="00460EE4" w:rsidRPr="00A84638">
        <w:rPr>
          <w:rFonts w:ascii="Trebuchet MS" w:hAnsi="Trebuchet MS"/>
          <w:b w:val="0"/>
          <w:bCs w:val="0"/>
        </w:rPr>
        <w:t>aport de inspecție conform modelului prezentat în Anexa nr. 3</w:t>
      </w:r>
      <w:r w:rsidRPr="00A84638">
        <w:rPr>
          <w:rFonts w:ascii="Trebuchet MS" w:hAnsi="Trebuchet MS"/>
          <w:b w:val="0"/>
          <w:bCs w:val="0"/>
        </w:rPr>
        <w:t xml:space="preserve"> la prezentele norme</w:t>
      </w:r>
      <w:r w:rsidR="00460EE4" w:rsidRPr="00A84638">
        <w:rPr>
          <w:rFonts w:ascii="Trebuchet MS" w:hAnsi="Trebuchet MS"/>
          <w:b w:val="0"/>
          <w:bCs w:val="0"/>
        </w:rPr>
        <w:t>, pe care îl aduce la cunoștința reprezentantului legal al</w:t>
      </w:r>
      <w:r w:rsidR="00EC271C" w:rsidRPr="00A84638">
        <w:rPr>
          <w:rFonts w:ascii="Trebuchet MS" w:hAnsi="Trebuchet MS"/>
          <w:b w:val="0"/>
          <w:bCs w:val="0"/>
        </w:rPr>
        <w:t xml:space="preserve"> </w:t>
      </w:r>
      <w:r w:rsidR="00460EE4" w:rsidRPr="00A84638">
        <w:rPr>
          <w:rFonts w:ascii="Trebuchet MS" w:hAnsi="Trebuchet MS"/>
          <w:b w:val="0"/>
          <w:bCs w:val="0"/>
        </w:rPr>
        <w:t>organismului din sectorul public</w:t>
      </w:r>
      <w:r w:rsidR="00156E70" w:rsidRPr="00A84638">
        <w:rPr>
          <w:rFonts w:ascii="Trebuchet MS" w:hAnsi="Trebuchet MS"/>
          <w:b w:val="0"/>
          <w:bCs w:val="0"/>
        </w:rPr>
        <w:t>.</w:t>
      </w:r>
    </w:p>
    <w:p w14:paraId="7C16F3AE" w14:textId="39841076" w:rsidR="00460EE4" w:rsidRPr="00A84638" w:rsidRDefault="001A4A28" w:rsidP="00D0105E">
      <w:pPr>
        <w:jc w:val="both"/>
        <w:rPr>
          <w:rFonts w:ascii="Trebuchet MS" w:hAnsi="Trebuchet MS"/>
        </w:rPr>
      </w:pPr>
      <w:r w:rsidRPr="00A84638">
        <w:rPr>
          <w:rFonts w:ascii="Trebuchet MS" w:hAnsi="Trebuchet MS"/>
        </w:rPr>
        <w:t xml:space="preserve">(3) </w:t>
      </w:r>
      <w:r w:rsidR="00460EE4" w:rsidRPr="00A84638">
        <w:rPr>
          <w:rFonts w:ascii="Trebuchet MS" w:hAnsi="Trebuchet MS"/>
        </w:rPr>
        <w:t xml:space="preserve">Raportul de inspecție poate fi întocmit doar de către organismele de inspecție </w:t>
      </w:r>
      <w:r w:rsidR="00E335C0">
        <w:rPr>
          <w:rFonts w:ascii="Trebuchet MS" w:hAnsi="Trebuchet MS"/>
        </w:rPr>
        <w:t xml:space="preserve">de tip A </w:t>
      </w:r>
      <w:r w:rsidR="00460EE4" w:rsidRPr="00A84638">
        <w:rPr>
          <w:rFonts w:ascii="Trebuchet MS" w:hAnsi="Trebuchet MS"/>
        </w:rPr>
        <w:t xml:space="preserve">publicate în Lista și are valabilitate 3 ani, </w:t>
      </w:r>
      <w:r w:rsidR="00D411BC" w:rsidRPr="00A84638">
        <w:rPr>
          <w:rFonts w:ascii="Trebuchet MS" w:hAnsi="Trebuchet MS"/>
        </w:rPr>
        <w:t xml:space="preserve">doar </w:t>
      </w:r>
      <w:r w:rsidR="00460EE4" w:rsidRPr="00A84638">
        <w:rPr>
          <w:rFonts w:ascii="Trebuchet MS" w:hAnsi="Trebuchet MS"/>
        </w:rPr>
        <w:t>dacă în perioada respectivă nu au fost</w:t>
      </w:r>
      <w:r w:rsidR="00D411BC" w:rsidRPr="00A84638">
        <w:rPr>
          <w:rFonts w:ascii="Trebuchet MS" w:hAnsi="Trebuchet MS"/>
        </w:rPr>
        <w:t xml:space="preserve"> efectuate</w:t>
      </w:r>
      <w:r w:rsidR="00460EE4" w:rsidRPr="00A84638">
        <w:rPr>
          <w:rFonts w:ascii="Trebuchet MS" w:hAnsi="Trebuchet MS"/>
        </w:rPr>
        <w:t xml:space="preserve"> modificări </w:t>
      </w:r>
      <w:r w:rsidR="00EC271C" w:rsidRPr="00A84638">
        <w:rPr>
          <w:rFonts w:ascii="Trebuchet MS" w:hAnsi="Trebuchet MS"/>
        </w:rPr>
        <w:t xml:space="preserve">și </w:t>
      </w:r>
      <w:r w:rsidR="00460EE4" w:rsidRPr="00A84638">
        <w:rPr>
          <w:rFonts w:ascii="Trebuchet MS" w:hAnsi="Trebuchet MS"/>
        </w:rPr>
        <w:t xml:space="preserve">declarația </w:t>
      </w:r>
      <w:r w:rsidR="00EE6FEE">
        <w:rPr>
          <w:rFonts w:ascii="Trebuchet MS" w:hAnsi="Trebuchet MS"/>
        </w:rPr>
        <w:t>privind accesibilitatea</w:t>
      </w:r>
      <w:r w:rsidR="00460EE4" w:rsidRPr="00A84638">
        <w:rPr>
          <w:rFonts w:ascii="Trebuchet MS" w:hAnsi="Trebuchet MS"/>
        </w:rPr>
        <w:t xml:space="preserve"> fost actualizată corespunzător.</w:t>
      </w:r>
    </w:p>
    <w:p w14:paraId="570F11A9" w14:textId="630BE4A5" w:rsidR="00013D70" w:rsidRPr="00A84638" w:rsidRDefault="001A4A28" w:rsidP="00D0105E">
      <w:pPr>
        <w:pStyle w:val="BodyText"/>
        <w:jc w:val="both"/>
        <w:rPr>
          <w:rFonts w:ascii="Trebuchet MS" w:hAnsi="Trebuchet MS"/>
        </w:rPr>
      </w:pPr>
      <w:r w:rsidRPr="00A84638">
        <w:rPr>
          <w:rFonts w:ascii="Trebuchet MS" w:hAnsi="Trebuchet MS"/>
        </w:rPr>
        <w:t>(</w:t>
      </w:r>
      <w:r w:rsidR="00BA5FA1" w:rsidRPr="00A84638">
        <w:rPr>
          <w:rFonts w:ascii="Trebuchet MS" w:hAnsi="Trebuchet MS"/>
        </w:rPr>
        <w:t>4</w:t>
      </w:r>
      <w:r w:rsidRPr="00A84638">
        <w:rPr>
          <w:rFonts w:ascii="Trebuchet MS" w:hAnsi="Trebuchet MS"/>
        </w:rPr>
        <w:t xml:space="preserve">) </w:t>
      </w:r>
      <w:r w:rsidR="00EC271C" w:rsidRPr="00A84638">
        <w:rPr>
          <w:rFonts w:ascii="Trebuchet MS" w:hAnsi="Trebuchet MS"/>
        </w:rPr>
        <w:t>Organismul din sectorul public are obligația de a notifica organismul de inspecție</w:t>
      </w:r>
      <w:r w:rsidR="00E335C0">
        <w:rPr>
          <w:rFonts w:ascii="Trebuchet MS" w:hAnsi="Trebuchet MS"/>
        </w:rPr>
        <w:t xml:space="preserve"> de tip A</w:t>
      </w:r>
      <w:r w:rsidR="0039007A" w:rsidRPr="00A84638">
        <w:rPr>
          <w:rFonts w:ascii="Trebuchet MS" w:hAnsi="Trebuchet MS"/>
        </w:rPr>
        <w:t xml:space="preserve"> care a întocmit raportul de inspecție</w:t>
      </w:r>
      <w:r w:rsidR="00EC271C" w:rsidRPr="00A84638">
        <w:rPr>
          <w:rFonts w:ascii="Trebuchet MS" w:hAnsi="Trebuchet MS"/>
        </w:rPr>
        <w:t xml:space="preserve"> cu privire la orice modificare a </w:t>
      </w:r>
      <w:bookmarkStart w:id="3" w:name="_Hlk116985867"/>
      <w:r w:rsidR="00EC271C" w:rsidRPr="00A84638">
        <w:rPr>
          <w:rFonts w:ascii="Trebuchet MS" w:hAnsi="Trebuchet MS"/>
        </w:rPr>
        <w:t>site-ului web și a aplicației mobile</w:t>
      </w:r>
      <w:bookmarkEnd w:id="3"/>
      <w:r w:rsidR="00EC271C" w:rsidRPr="00A84638">
        <w:rPr>
          <w:rFonts w:ascii="Trebuchet MS" w:hAnsi="Trebuchet MS"/>
        </w:rPr>
        <w:t>.</w:t>
      </w:r>
    </w:p>
    <w:p w14:paraId="6155BC42" w14:textId="14857C5D" w:rsidR="00BA5FA1" w:rsidRPr="00A84638" w:rsidRDefault="00BA5FA1" w:rsidP="00D0105E">
      <w:pPr>
        <w:pStyle w:val="BodyText"/>
        <w:jc w:val="both"/>
        <w:rPr>
          <w:rFonts w:ascii="Trebuchet MS" w:hAnsi="Trebuchet MS"/>
        </w:rPr>
      </w:pPr>
      <w:r w:rsidRPr="00A84638">
        <w:rPr>
          <w:rFonts w:ascii="Trebuchet MS" w:hAnsi="Trebuchet MS"/>
        </w:rPr>
        <w:t>(5) La primirea notificării prevăzute la art. 19 alin. (4), organismul de inspecție</w:t>
      </w:r>
      <w:r w:rsidR="00E335C0">
        <w:rPr>
          <w:rFonts w:ascii="Trebuchet MS" w:hAnsi="Trebuchet MS"/>
        </w:rPr>
        <w:t xml:space="preserve"> de tip A</w:t>
      </w:r>
      <w:r w:rsidRPr="00A84638">
        <w:rPr>
          <w:rFonts w:ascii="Trebuchet MS" w:hAnsi="Trebuchet MS"/>
        </w:rPr>
        <w:t xml:space="preserve"> are obligația de a analiza impactul modificărilor asupra accesibilității site-ului web și aplicației mobile și de a decide necesitatea întocmirii unui raport de inspecție suplimentar. </w:t>
      </w:r>
    </w:p>
    <w:p w14:paraId="07E4EF05" w14:textId="0690412E" w:rsidR="00BA5FA1" w:rsidRPr="00A84638" w:rsidRDefault="00BA5FA1" w:rsidP="00D0105E">
      <w:pPr>
        <w:pStyle w:val="BodyText"/>
        <w:jc w:val="both"/>
        <w:rPr>
          <w:rFonts w:ascii="Trebuchet MS" w:hAnsi="Trebuchet MS"/>
        </w:rPr>
      </w:pPr>
      <w:r w:rsidRPr="00A84638">
        <w:rPr>
          <w:rFonts w:ascii="Trebuchet MS" w:hAnsi="Trebuchet MS"/>
        </w:rPr>
        <w:t xml:space="preserve">(6) </w:t>
      </w:r>
      <w:r w:rsidR="0039007A" w:rsidRPr="00A84638">
        <w:rPr>
          <w:rFonts w:ascii="Trebuchet MS" w:hAnsi="Trebuchet MS"/>
        </w:rPr>
        <w:t>Organismul de inspecție</w:t>
      </w:r>
      <w:r w:rsidR="00E335C0">
        <w:rPr>
          <w:rFonts w:ascii="Trebuchet MS" w:hAnsi="Trebuchet MS"/>
        </w:rPr>
        <w:t xml:space="preserve"> de tip A</w:t>
      </w:r>
      <w:r w:rsidR="0039007A" w:rsidRPr="00A84638">
        <w:rPr>
          <w:rFonts w:ascii="Trebuchet MS" w:hAnsi="Trebuchet MS"/>
        </w:rPr>
        <w:t xml:space="preserve"> are obligație de a transmite trimestrial către ADR situația notificărilor cu privire la modificările prevăzute la art. 19 alin. (4).</w:t>
      </w:r>
    </w:p>
    <w:p w14:paraId="3B92CE23" w14:textId="245A5A04" w:rsidR="003F31D2" w:rsidRPr="00A84638" w:rsidRDefault="001A4A28" w:rsidP="00D0105E">
      <w:pPr>
        <w:pStyle w:val="BodyText"/>
        <w:jc w:val="both"/>
        <w:rPr>
          <w:rFonts w:ascii="Trebuchet MS" w:hAnsi="Trebuchet MS"/>
        </w:rPr>
      </w:pPr>
      <w:r w:rsidRPr="00A84638">
        <w:rPr>
          <w:rFonts w:ascii="Trebuchet MS" w:hAnsi="Trebuchet MS"/>
        </w:rPr>
        <w:t>(</w:t>
      </w:r>
      <w:r w:rsidR="0039007A" w:rsidRPr="00A84638">
        <w:rPr>
          <w:rFonts w:ascii="Trebuchet MS" w:hAnsi="Trebuchet MS"/>
        </w:rPr>
        <w:t>7</w:t>
      </w:r>
      <w:r w:rsidRPr="00A84638">
        <w:rPr>
          <w:rFonts w:ascii="Trebuchet MS" w:hAnsi="Trebuchet MS"/>
        </w:rPr>
        <w:t>)</w:t>
      </w:r>
      <w:r w:rsidR="00702275" w:rsidRPr="00A84638">
        <w:rPr>
          <w:rFonts w:ascii="Trebuchet MS" w:hAnsi="Trebuchet MS"/>
        </w:rPr>
        <w:t>În</w:t>
      </w:r>
      <w:r w:rsidR="003F31D2" w:rsidRPr="00A84638">
        <w:rPr>
          <w:rFonts w:ascii="Trebuchet MS" w:hAnsi="Trebuchet MS"/>
        </w:rPr>
        <w:t xml:space="preserve"> timpul inspecției, organismul de inspecție de tip A are obligaţia de a analiza situaţia </w:t>
      </w:r>
      <w:r w:rsidR="009A5DF4" w:rsidRPr="00A84638">
        <w:rPr>
          <w:rFonts w:ascii="Trebuchet MS" w:hAnsi="Trebuchet MS"/>
        </w:rPr>
        <w:t>neconformit</w:t>
      </w:r>
      <w:r w:rsidR="00064A80">
        <w:rPr>
          <w:rFonts w:ascii="Trebuchet MS" w:hAnsi="Trebuchet MS"/>
        </w:rPr>
        <w:t>ăț</w:t>
      </w:r>
      <w:r w:rsidR="009A5DF4" w:rsidRPr="00A84638">
        <w:rPr>
          <w:rFonts w:ascii="Trebuchet MS" w:hAnsi="Trebuchet MS"/>
        </w:rPr>
        <w:t xml:space="preserve">ilor </w:t>
      </w:r>
      <w:r w:rsidR="003F31D2" w:rsidRPr="00A84638">
        <w:rPr>
          <w:rFonts w:ascii="Trebuchet MS" w:hAnsi="Trebuchet MS"/>
        </w:rPr>
        <w:t>identificate, întocmită cu ocazia inspecției precedente, precum şi măsurile întreprinse de către organism</w:t>
      </w:r>
      <w:r w:rsidR="001443C8" w:rsidRPr="00A84638">
        <w:rPr>
          <w:rFonts w:ascii="Trebuchet MS" w:hAnsi="Trebuchet MS"/>
        </w:rPr>
        <w:t>u</w:t>
      </w:r>
      <w:r w:rsidR="003F31D2" w:rsidRPr="00A84638">
        <w:rPr>
          <w:rFonts w:ascii="Trebuchet MS" w:hAnsi="Trebuchet MS"/>
        </w:rPr>
        <w:t>l din sectorul public</w:t>
      </w:r>
      <w:r w:rsidR="001443C8" w:rsidRPr="00A84638">
        <w:rPr>
          <w:rFonts w:ascii="Trebuchet MS" w:hAnsi="Trebuchet MS"/>
        </w:rPr>
        <w:t xml:space="preserve"> pentru </w:t>
      </w:r>
      <w:r w:rsidR="009A5DF4" w:rsidRPr="00A84638">
        <w:rPr>
          <w:rFonts w:ascii="Trebuchet MS" w:hAnsi="Trebuchet MS"/>
        </w:rPr>
        <w:t xml:space="preserve">rezolvarea </w:t>
      </w:r>
      <w:r w:rsidR="001443C8" w:rsidRPr="00A84638">
        <w:rPr>
          <w:rFonts w:ascii="Trebuchet MS" w:hAnsi="Trebuchet MS"/>
        </w:rPr>
        <w:t>acestora</w:t>
      </w:r>
      <w:r w:rsidR="003F31D2" w:rsidRPr="00A84638">
        <w:rPr>
          <w:rFonts w:ascii="Trebuchet MS" w:hAnsi="Trebuchet MS"/>
        </w:rPr>
        <w:t>.</w:t>
      </w:r>
    </w:p>
    <w:p w14:paraId="5EFC12CF" w14:textId="5B84E0BB" w:rsidR="003F31D2" w:rsidRPr="00A84638" w:rsidRDefault="001443C8" w:rsidP="00D0105E">
      <w:pPr>
        <w:pStyle w:val="BodyText"/>
        <w:jc w:val="both"/>
        <w:rPr>
          <w:rFonts w:ascii="Trebuchet MS" w:hAnsi="Trebuchet MS"/>
        </w:rPr>
      </w:pPr>
      <w:r w:rsidRPr="00A84638">
        <w:rPr>
          <w:rFonts w:ascii="Trebuchet MS" w:hAnsi="Trebuchet MS"/>
        </w:rPr>
        <w:t>(</w:t>
      </w:r>
      <w:r w:rsidR="0039007A" w:rsidRPr="00A84638">
        <w:rPr>
          <w:rFonts w:ascii="Trebuchet MS" w:hAnsi="Trebuchet MS"/>
        </w:rPr>
        <w:t>8</w:t>
      </w:r>
      <w:r w:rsidRPr="00A84638">
        <w:rPr>
          <w:rFonts w:ascii="Trebuchet MS" w:hAnsi="Trebuchet MS"/>
        </w:rPr>
        <w:t xml:space="preserve">) </w:t>
      </w:r>
      <w:r w:rsidR="003F31D2" w:rsidRPr="00A84638">
        <w:rPr>
          <w:rFonts w:ascii="Trebuchet MS" w:hAnsi="Trebuchet MS"/>
        </w:rPr>
        <w:t xml:space="preserve">La solicitarea autorităţilor cu atribuţii în domeniu, organismul de inspecție de tip A, după caz, va pune la dispoziţia acestora toate informaţiile cerute pe care le deţine în legătură cu activitatea de inspecție a unui site </w:t>
      </w:r>
      <w:r w:rsidRPr="00A84638">
        <w:rPr>
          <w:rFonts w:ascii="Trebuchet MS" w:hAnsi="Trebuchet MS"/>
        </w:rPr>
        <w:t>web</w:t>
      </w:r>
      <w:r w:rsidR="003F31D2" w:rsidRPr="00A84638">
        <w:rPr>
          <w:rFonts w:ascii="Trebuchet MS" w:hAnsi="Trebuchet MS"/>
        </w:rPr>
        <w:t xml:space="preserve">/aplicație mobilă. Punerea la dispoziţie a acestor </w:t>
      </w:r>
      <w:r w:rsidR="003F31D2" w:rsidRPr="00A84638">
        <w:rPr>
          <w:rFonts w:ascii="Trebuchet MS" w:hAnsi="Trebuchet MS"/>
        </w:rPr>
        <w:lastRenderedPageBreak/>
        <w:t>informaţii se realizează în conformitate cu dispoziţiile legale în vigoare</w:t>
      </w:r>
      <w:r w:rsidRPr="00A84638">
        <w:rPr>
          <w:rFonts w:ascii="Trebuchet MS" w:hAnsi="Trebuchet MS"/>
        </w:rPr>
        <w:t>.</w:t>
      </w:r>
    </w:p>
    <w:p w14:paraId="50312E9F" w14:textId="03573F25" w:rsidR="003F31D2" w:rsidRPr="00A84638" w:rsidRDefault="001443C8" w:rsidP="00D0105E">
      <w:pPr>
        <w:pStyle w:val="BodyText"/>
        <w:jc w:val="both"/>
        <w:rPr>
          <w:rFonts w:ascii="Trebuchet MS" w:hAnsi="Trebuchet MS"/>
        </w:rPr>
      </w:pPr>
      <w:r w:rsidRPr="00A84638">
        <w:rPr>
          <w:rFonts w:ascii="Trebuchet MS" w:hAnsi="Trebuchet MS"/>
        </w:rPr>
        <w:t>(</w:t>
      </w:r>
      <w:r w:rsidR="0039007A" w:rsidRPr="00A84638">
        <w:rPr>
          <w:rFonts w:ascii="Trebuchet MS" w:hAnsi="Trebuchet MS"/>
        </w:rPr>
        <w:t>9</w:t>
      </w:r>
      <w:r w:rsidRPr="00A84638">
        <w:rPr>
          <w:rFonts w:ascii="Trebuchet MS" w:hAnsi="Trebuchet MS"/>
        </w:rPr>
        <w:t xml:space="preserve">) </w:t>
      </w:r>
      <w:r w:rsidR="003F31D2" w:rsidRPr="00A84638">
        <w:rPr>
          <w:rFonts w:ascii="Trebuchet MS" w:hAnsi="Trebuchet MS"/>
        </w:rPr>
        <w:t>Respectarea prevederilor pct. (</w:t>
      </w:r>
      <w:r w:rsidR="00EE6FEE">
        <w:rPr>
          <w:rFonts w:ascii="Trebuchet MS" w:hAnsi="Trebuchet MS"/>
        </w:rPr>
        <w:t>8</w:t>
      </w:r>
      <w:r w:rsidR="003F31D2" w:rsidRPr="00A84638">
        <w:rPr>
          <w:rFonts w:ascii="Trebuchet MS" w:hAnsi="Trebuchet MS"/>
        </w:rPr>
        <w:t>) nu contravine conduitei etice și profesionale, nu constituie o încălcare a secretului profesional impus prin clauze contractuale sau prin prevederi legale și nu atrage niciun fel de răspundere asupra persoanei fizice și/sau juridice în cauză.</w:t>
      </w:r>
    </w:p>
    <w:p w14:paraId="545DB0DC" w14:textId="77777777" w:rsidR="003F31D2" w:rsidRPr="00A84638" w:rsidRDefault="003F31D2" w:rsidP="00E23FBD">
      <w:pPr>
        <w:pStyle w:val="BodyText"/>
        <w:ind w:left="212"/>
        <w:jc w:val="right"/>
        <w:rPr>
          <w:rFonts w:ascii="Trebuchet MS" w:hAnsi="Trebuchet MS"/>
        </w:rPr>
      </w:pPr>
    </w:p>
    <w:p w14:paraId="263D3C23" w14:textId="1914A719" w:rsidR="00460EE4" w:rsidRPr="00A84638" w:rsidRDefault="00460EE4" w:rsidP="005F5C25">
      <w:pPr>
        <w:pStyle w:val="Heading4"/>
        <w:ind w:left="0"/>
        <w:jc w:val="both"/>
        <w:rPr>
          <w:rFonts w:ascii="Trebuchet MS" w:hAnsi="Trebuchet MS"/>
        </w:rPr>
      </w:pPr>
      <w:r w:rsidRPr="00A84638">
        <w:rPr>
          <w:rFonts w:ascii="Trebuchet MS" w:hAnsi="Trebuchet MS"/>
        </w:rPr>
        <w:t>Art.</w:t>
      </w:r>
      <w:r w:rsidR="001443C8" w:rsidRPr="00A84638">
        <w:rPr>
          <w:rFonts w:ascii="Trebuchet MS" w:hAnsi="Trebuchet MS"/>
        </w:rPr>
        <w:t xml:space="preserve"> </w:t>
      </w:r>
      <w:r w:rsidRPr="00A84638">
        <w:rPr>
          <w:rFonts w:ascii="Trebuchet MS" w:hAnsi="Trebuchet MS"/>
        </w:rPr>
        <w:t>2</w:t>
      </w:r>
      <w:r w:rsidR="008A1194" w:rsidRPr="00A84638">
        <w:rPr>
          <w:rFonts w:ascii="Trebuchet MS" w:hAnsi="Trebuchet MS"/>
        </w:rPr>
        <w:t>0</w:t>
      </w:r>
    </w:p>
    <w:p w14:paraId="77283212" w14:textId="4A693E14" w:rsidR="0039007A" w:rsidRPr="00A84638" w:rsidRDefault="005E763F" w:rsidP="00ED5C9A">
      <w:pPr>
        <w:pStyle w:val="BodyText"/>
        <w:numPr>
          <w:ilvl w:val="0"/>
          <w:numId w:val="39"/>
        </w:numPr>
        <w:jc w:val="both"/>
        <w:rPr>
          <w:rFonts w:ascii="Trebuchet MS" w:hAnsi="Trebuchet MS"/>
        </w:rPr>
      </w:pPr>
      <w:r w:rsidRPr="00A84638">
        <w:rPr>
          <w:rFonts w:ascii="Trebuchet MS" w:hAnsi="Trebuchet MS"/>
        </w:rPr>
        <w:t xml:space="preserve">În termen de </w:t>
      </w:r>
      <w:r w:rsidR="0039007A" w:rsidRPr="00A84638">
        <w:rPr>
          <w:rFonts w:ascii="Trebuchet MS" w:hAnsi="Trebuchet MS"/>
        </w:rPr>
        <w:t>6</w:t>
      </w:r>
      <w:r w:rsidRPr="00A84638">
        <w:rPr>
          <w:rFonts w:ascii="Trebuchet MS" w:hAnsi="Trebuchet MS"/>
        </w:rPr>
        <w:t xml:space="preserve"> luni de la publicarea în Monitorul Oficial al României a prezentelor norme, fiecare organism din sectorul public are obligația să</w:t>
      </w:r>
      <w:r w:rsidR="0039007A" w:rsidRPr="00A84638">
        <w:rPr>
          <w:rFonts w:ascii="Trebuchet MS" w:hAnsi="Trebuchet MS"/>
        </w:rPr>
        <w:t xml:space="preserve"> notifice ADR cu privire la stadiul procesului de accesibilizare a site-urilor web și aplicațiilor mobile</w:t>
      </w:r>
      <w:r w:rsidR="001C77BA" w:rsidRPr="00A84638">
        <w:rPr>
          <w:rFonts w:ascii="Trebuchet MS" w:hAnsi="Trebuchet MS"/>
        </w:rPr>
        <w:t xml:space="preserve"> </w:t>
      </w:r>
      <w:r w:rsidR="0039007A" w:rsidRPr="00A84638">
        <w:rPr>
          <w:rFonts w:ascii="Trebuchet MS" w:hAnsi="Trebuchet MS"/>
        </w:rPr>
        <w:t>deținute.</w:t>
      </w:r>
    </w:p>
    <w:p w14:paraId="7AFDD183" w14:textId="4F729022" w:rsidR="005E763F" w:rsidRPr="00A84638" w:rsidRDefault="0039007A" w:rsidP="00ED5C9A">
      <w:pPr>
        <w:pStyle w:val="BodyText"/>
        <w:numPr>
          <w:ilvl w:val="0"/>
          <w:numId w:val="39"/>
        </w:numPr>
        <w:jc w:val="both"/>
        <w:rPr>
          <w:rFonts w:ascii="Trebuchet MS" w:hAnsi="Trebuchet MS"/>
        </w:rPr>
      </w:pPr>
      <w:r w:rsidRPr="00A84638">
        <w:rPr>
          <w:rFonts w:ascii="Trebuchet MS" w:hAnsi="Trebuchet MS"/>
        </w:rPr>
        <w:t xml:space="preserve">În termen de 18 luni de la publicarea în Monitorul Oficial al României a prezentelor norme, fiecare organism din </w:t>
      </w:r>
      <w:r w:rsidR="00ED5C9A" w:rsidRPr="00A84638">
        <w:rPr>
          <w:rFonts w:ascii="Trebuchet MS" w:hAnsi="Trebuchet MS"/>
        </w:rPr>
        <w:t>sectorul public are obligația să</w:t>
      </w:r>
      <w:r w:rsidRPr="00A84638">
        <w:rPr>
          <w:rFonts w:ascii="Trebuchet MS" w:hAnsi="Trebuchet MS"/>
        </w:rPr>
        <w:t xml:space="preserve"> </w:t>
      </w:r>
      <w:r w:rsidR="005E763F" w:rsidRPr="00A84638">
        <w:rPr>
          <w:rFonts w:ascii="Trebuchet MS" w:hAnsi="Trebuchet MS"/>
        </w:rPr>
        <w:t xml:space="preserve">dețină un raport de inspecție pentru fiecare site </w:t>
      </w:r>
      <w:r w:rsidR="001443C8" w:rsidRPr="00A84638">
        <w:rPr>
          <w:rFonts w:ascii="Trebuchet MS" w:hAnsi="Trebuchet MS"/>
        </w:rPr>
        <w:t>web</w:t>
      </w:r>
      <w:r w:rsidR="005E763F" w:rsidRPr="00A84638">
        <w:rPr>
          <w:rFonts w:ascii="Trebuchet MS" w:hAnsi="Trebuchet MS"/>
        </w:rPr>
        <w:t>/aplicație mobilă din administrarea sa, pe care îl va re</w:t>
      </w:r>
      <w:r w:rsidR="002331DC" w:rsidRPr="00A84638">
        <w:rPr>
          <w:rFonts w:ascii="Trebuchet MS" w:hAnsi="Trebuchet MS"/>
        </w:rPr>
        <w:t>î</w:t>
      </w:r>
      <w:r w:rsidR="005E763F" w:rsidRPr="00A84638">
        <w:rPr>
          <w:rFonts w:ascii="Trebuchet MS" w:hAnsi="Trebuchet MS"/>
        </w:rPr>
        <w:t>nnoi în funcție de valabilitatea acestuia.</w:t>
      </w:r>
    </w:p>
    <w:p w14:paraId="315758A3" w14:textId="7002E67A" w:rsidR="005E763F" w:rsidRPr="00A84638" w:rsidRDefault="005E763F" w:rsidP="002B5714">
      <w:pPr>
        <w:pStyle w:val="BodyText"/>
        <w:ind w:left="360"/>
        <w:jc w:val="both"/>
        <w:rPr>
          <w:rFonts w:ascii="Trebuchet MS" w:hAnsi="Trebuchet MS"/>
        </w:rPr>
      </w:pPr>
    </w:p>
    <w:p w14:paraId="6FA63710" w14:textId="485B1D55" w:rsidR="002B5714" w:rsidRPr="00A84638" w:rsidRDefault="005E763F" w:rsidP="002B5714">
      <w:pPr>
        <w:pStyle w:val="BodyText"/>
        <w:jc w:val="both"/>
        <w:rPr>
          <w:rFonts w:ascii="Trebuchet MS" w:hAnsi="Trebuchet MS"/>
          <w:b/>
          <w:bCs/>
        </w:rPr>
      </w:pPr>
      <w:r w:rsidRPr="00A84638">
        <w:rPr>
          <w:rFonts w:ascii="Trebuchet MS" w:hAnsi="Trebuchet MS"/>
          <w:b/>
          <w:bCs/>
        </w:rPr>
        <w:t>Art.</w:t>
      </w:r>
      <w:r w:rsidR="001443C8" w:rsidRPr="00A84638">
        <w:rPr>
          <w:rFonts w:ascii="Trebuchet MS" w:hAnsi="Trebuchet MS"/>
          <w:b/>
          <w:bCs/>
        </w:rPr>
        <w:t xml:space="preserve"> </w:t>
      </w:r>
      <w:r w:rsidRPr="00A84638">
        <w:rPr>
          <w:rFonts w:ascii="Trebuchet MS" w:hAnsi="Trebuchet MS"/>
          <w:b/>
          <w:bCs/>
        </w:rPr>
        <w:t>2</w:t>
      </w:r>
      <w:r w:rsidR="008A1194" w:rsidRPr="00A84638">
        <w:rPr>
          <w:rFonts w:ascii="Trebuchet MS" w:hAnsi="Trebuchet MS"/>
          <w:b/>
          <w:bCs/>
        </w:rPr>
        <w:t>1</w:t>
      </w:r>
    </w:p>
    <w:p w14:paraId="4AFC1697" w14:textId="4FE7CC67" w:rsidR="005E763F" w:rsidRPr="00A84638" w:rsidRDefault="001443C8" w:rsidP="005F5C25">
      <w:pPr>
        <w:pStyle w:val="BodyText"/>
        <w:jc w:val="both"/>
        <w:rPr>
          <w:b/>
          <w:bCs/>
        </w:rPr>
      </w:pPr>
      <w:r w:rsidRPr="00A84638">
        <w:rPr>
          <w:rFonts w:ascii="Trebuchet MS" w:hAnsi="Trebuchet MS"/>
        </w:rPr>
        <w:t xml:space="preserve">(1) </w:t>
      </w:r>
      <w:r w:rsidR="005E763F" w:rsidRPr="00A84638">
        <w:rPr>
          <w:rFonts w:ascii="Trebuchet MS" w:hAnsi="Trebuchet MS"/>
        </w:rPr>
        <w:t>În termen de 1</w:t>
      </w:r>
      <w:r w:rsidR="006C1AE2" w:rsidRPr="00A84638">
        <w:rPr>
          <w:rFonts w:ascii="Trebuchet MS" w:hAnsi="Trebuchet MS"/>
        </w:rPr>
        <w:t>5</w:t>
      </w:r>
      <w:r w:rsidR="005E763F" w:rsidRPr="00A84638">
        <w:rPr>
          <w:rFonts w:ascii="Trebuchet MS" w:hAnsi="Trebuchet MS"/>
        </w:rPr>
        <w:t xml:space="preserve"> zile calendaristice de la întocmirea raportului, </w:t>
      </w:r>
      <w:r w:rsidR="0078066D" w:rsidRPr="00A84638">
        <w:rPr>
          <w:rFonts w:ascii="Trebuchet MS" w:hAnsi="Trebuchet MS"/>
        </w:rPr>
        <w:t>dar nu mai t</w:t>
      </w:r>
      <w:r w:rsidR="00064A80">
        <w:rPr>
          <w:rFonts w:ascii="Trebuchet MS" w:hAnsi="Trebuchet MS"/>
        </w:rPr>
        <w:t>â</w:t>
      </w:r>
      <w:r w:rsidR="0078066D" w:rsidRPr="00A84638">
        <w:rPr>
          <w:rFonts w:ascii="Trebuchet MS" w:hAnsi="Trebuchet MS"/>
        </w:rPr>
        <w:t>rziu de 60 zile de la finalizarea inspec</w:t>
      </w:r>
      <w:r w:rsidR="00064A80">
        <w:rPr>
          <w:rFonts w:ascii="Trebuchet MS" w:hAnsi="Trebuchet MS"/>
        </w:rPr>
        <w:t>ț</w:t>
      </w:r>
      <w:r w:rsidR="0078066D" w:rsidRPr="00A84638">
        <w:rPr>
          <w:rFonts w:ascii="Trebuchet MS" w:hAnsi="Trebuchet MS"/>
        </w:rPr>
        <w:t xml:space="preserve">iei, </w:t>
      </w:r>
      <w:r w:rsidR="005E763F" w:rsidRPr="00A84638">
        <w:rPr>
          <w:rFonts w:ascii="Trebuchet MS" w:hAnsi="Trebuchet MS"/>
        </w:rPr>
        <w:t>organismul de inspecție</w:t>
      </w:r>
      <w:r w:rsidR="005E763F" w:rsidRPr="00A84638">
        <w:rPr>
          <w:rFonts w:ascii="Trebuchet MS" w:hAnsi="Trebuchet MS"/>
          <w:spacing w:val="1"/>
        </w:rPr>
        <w:t xml:space="preserve"> </w:t>
      </w:r>
      <w:r w:rsidR="00D5055D">
        <w:rPr>
          <w:rFonts w:ascii="Trebuchet MS" w:hAnsi="Trebuchet MS"/>
          <w:spacing w:val="1"/>
        </w:rPr>
        <w:t xml:space="preserve">de tip A </w:t>
      </w:r>
      <w:r w:rsidR="005E763F" w:rsidRPr="00A84638">
        <w:rPr>
          <w:rFonts w:ascii="Trebuchet MS" w:hAnsi="Trebuchet MS"/>
        </w:rPr>
        <w:t>transmite</w:t>
      </w:r>
      <w:r w:rsidR="005E763F" w:rsidRPr="00A84638">
        <w:rPr>
          <w:rFonts w:ascii="Trebuchet MS" w:hAnsi="Trebuchet MS"/>
          <w:spacing w:val="1"/>
        </w:rPr>
        <w:t xml:space="preserve"> </w:t>
      </w:r>
      <w:r w:rsidR="005E763F" w:rsidRPr="00A84638">
        <w:rPr>
          <w:rFonts w:ascii="Trebuchet MS" w:hAnsi="Trebuchet MS"/>
        </w:rPr>
        <w:t>c</w:t>
      </w:r>
      <w:r w:rsidRPr="00A84638">
        <w:rPr>
          <w:rFonts w:ascii="Trebuchet MS" w:hAnsi="Trebuchet MS"/>
        </w:rPr>
        <w:t>ă</w:t>
      </w:r>
      <w:r w:rsidR="005E763F" w:rsidRPr="00A84638">
        <w:rPr>
          <w:rFonts w:ascii="Trebuchet MS" w:hAnsi="Trebuchet MS"/>
        </w:rPr>
        <w:t>tre</w:t>
      </w:r>
      <w:r w:rsidR="005E763F" w:rsidRPr="00A84638">
        <w:rPr>
          <w:rFonts w:ascii="Trebuchet MS" w:hAnsi="Trebuchet MS"/>
          <w:spacing w:val="1"/>
        </w:rPr>
        <w:t xml:space="preserve"> </w:t>
      </w:r>
      <w:r w:rsidR="005E763F" w:rsidRPr="00A84638">
        <w:rPr>
          <w:rFonts w:ascii="Trebuchet MS" w:hAnsi="Trebuchet MS"/>
        </w:rPr>
        <w:t>ADR</w:t>
      </w:r>
      <w:r w:rsidR="005E763F" w:rsidRPr="00A84638">
        <w:rPr>
          <w:rFonts w:ascii="Trebuchet MS" w:hAnsi="Trebuchet MS"/>
          <w:spacing w:val="1"/>
        </w:rPr>
        <w:t xml:space="preserve"> </w:t>
      </w:r>
      <w:r w:rsidR="005E763F" w:rsidRPr="00A84638">
        <w:rPr>
          <w:rFonts w:ascii="Trebuchet MS" w:hAnsi="Trebuchet MS"/>
        </w:rPr>
        <w:t>un</w:t>
      </w:r>
      <w:r w:rsidR="005E763F" w:rsidRPr="00A84638">
        <w:rPr>
          <w:rFonts w:ascii="Trebuchet MS" w:hAnsi="Trebuchet MS"/>
          <w:spacing w:val="1"/>
        </w:rPr>
        <w:t xml:space="preserve"> </w:t>
      </w:r>
      <w:r w:rsidR="005E763F" w:rsidRPr="00A84638">
        <w:rPr>
          <w:rFonts w:ascii="Trebuchet MS" w:hAnsi="Trebuchet MS"/>
        </w:rPr>
        <w:t>exemplar</w:t>
      </w:r>
      <w:r w:rsidR="005E763F" w:rsidRPr="00A84638">
        <w:rPr>
          <w:rFonts w:ascii="Trebuchet MS" w:hAnsi="Trebuchet MS"/>
          <w:spacing w:val="1"/>
        </w:rPr>
        <w:t xml:space="preserve"> </w:t>
      </w:r>
      <w:r w:rsidR="005E763F" w:rsidRPr="00A84638">
        <w:rPr>
          <w:rFonts w:ascii="Trebuchet MS" w:hAnsi="Trebuchet MS"/>
        </w:rPr>
        <w:t>al</w:t>
      </w:r>
      <w:r w:rsidR="005E763F" w:rsidRPr="00A84638">
        <w:rPr>
          <w:rFonts w:ascii="Trebuchet MS" w:hAnsi="Trebuchet MS"/>
          <w:spacing w:val="1"/>
        </w:rPr>
        <w:t xml:space="preserve"> </w:t>
      </w:r>
      <w:r w:rsidR="005E763F" w:rsidRPr="00A84638">
        <w:rPr>
          <w:rFonts w:ascii="Trebuchet MS" w:hAnsi="Trebuchet MS"/>
        </w:rPr>
        <w:t>acestuia, semnat atât de către reprezentantul legal al organismului de inspecție</w:t>
      </w:r>
      <w:r w:rsidR="00D5055D">
        <w:rPr>
          <w:rFonts w:ascii="Trebuchet MS" w:hAnsi="Trebuchet MS"/>
        </w:rPr>
        <w:t xml:space="preserve"> de tip A</w:t>
      </w:r>
      <w:r w:rsidR="005E763F" w:rsidRPr="00A84638">
        <w:rPr>
          <w:rFonts w:ascii="Trebuchet MS" w:hAnsi="Trebuchet MS"/>
        </w:rPr>
        <w:t>,</w:t>
      </w:r>
      <w:r w:rsidR="005E763F" w:rsidRPr="00A84638">
        <w:rPr>
          <w:rFonts w:ascii="Trebuchet MS" w:hAnsi="Trebuchet MS"/>
          <w:spacing w:val="1"/>
        </w:rPr>
        <w:t xml:space="preserve"> </w:t>
      </w:r>
      <w:r w:rsidR="005E763F" w:rsidRPr="00A84638">
        <w:rPr>
          <w:rFonts w:ascii="Trebuchet MS" w:hAnsi="Trebuchet MS"/>
        </w:rPr>
        <w:t>cât și de</w:t>
      </w:r>
      <w:r w:rsidR="005E763F" w:rsidRPr="00A84638">
        <w:rPr>
          <w:rFonts w:ascii="Trebuchet MS" w:hAnsi="Trebuchet MS"/>
          <w:spacing w:val="1"/>
        </w:rPr>
        <w:t xml:space="preserve"> </w:t>
      </w:r>
      <w:r w:rsidR="005E763F" w:rsidRPr="00A84638">
        <w:rPr>
          <w:rFonts w:ascii="Trebuchet MS" w:hAnsi="Trebuchet MS"/>
        </w:rPr>
        <w:t>către</w:t>
      </w:r>
      <w:r w:rsidR="005E763F" w:rsidRPr="00A84638">
        <w:rPr>
          <w:rFonts w:ascii="Trebuchet MS" w:hAnsi="Trebuchet MS"/>
          <w:spacing w:val="1"/>
        </w:rPr>
        <w:t xml:space="preserve"> </w:t>
      </w:r>
      <w:r w:rsidR="005E763F" w:rsidRPr="00A84638">
        <w:rPr>
          <w:rFonts w:ascii="Trebuchet MS" w:hAnsi="Trebuchet MS"/>
        </w:rPr>
        <w:t>reprezentantul</w:t>
      </w:r>
      <w:r w:rsidR="005E763F" w:rsidRPr="00A84638">
        <w:rPr>
          <w:rFonts w:ascii="Trebuchet MS" w:hAnsi="Trebuchet MS"/>
          <w:spacing w:val="1"/>
        </w:rPr>
        <w:t xml:space="preserve"> </w:t>
      </w:r>
      <w:r w:rsidR="005E763F" w:rsidRPr="00A84638">
        <w:rPr>
          <w:rFonts w:ascii="Trebuchet MS" w:hAnsi="Trebuchet MS"/>
        </w:rPr>
        <w:t>legal</w:t>
      </w:r>
      <w:r w:rsidR="005E763F" w:rsidRPr="00A84638">
        <w:rPr>
          <w:rFonts w:ascii="Trebuchet MS" w:hAnsi="Trebuchet MS"/>
          <w:spacing w:val="1"/>
        </w:rPr>
        <w:t xml:space="preserve"> </w:t>
      </w:r>
      <w:r w:rsidR="005E763F" w:rsidRPr="00A84638">
        <w:rPr>
          <w:rFonts w:ascii="Trebuchet MS" w:hAnsi="Trebuchet MS"/>
        </w:rPr>
        <w:t>al</w:t>
      </w:r>
      <w:r w:rsidR="005E763F" w:rsidRPr="00A84638">
        <w:rPr>
          <w:rFonts w:ascii="Trebuchet MS" w:hAnsi="Trebuchet MS"/>
          <w:spacing w:val="1"/>
        </w:rPr>
        <w:t xml:space="preserve"> </w:t>
      </w:r>
      <w:r w:rsidR="005E763F" w:rsidRPr="00A84638">
        <w:rPr>
          <w:rFonts w:ascii="Trebuchet MS" w:hAnsi="Trebuchet MS"/>
        </w:rPr>
        <w:t>organismului</w:t>
      </w:r>
      <w:r w:rsidR="005E763F" w:rsidRPr="00A84638">
        <w:rPr>
          <w:rFonts w:ascii="Trebuchet MS" w:hAnsi="Trebuchet MS"/>
          <w:spacing w:val="1"/>
        </w:rPr>
        <w:t xml:space="preserve"> </w:t>
      </w:r>
      <w:r w:rsidR="005E763F" w:rsidRPr="00A84638">
        <w:rPr>
          <w:rFonts w:ascii="Trebuchet MS" w:hAnsi="Trebuchet MS"/>
        </w:rPr>
        <w:t>din</w:t>
      </w:r>
      <w:r w:rsidR="005E763F" w:rsidRPr="00A84638">
        <w:rPr>
          <w:rFonts w:ascii="Trebuchet MS" w:hAnsi="Trebuchet MS"/>
          <w:spacing w:val="1"/>
        </w:rPr>
        <w:t xml:space="preserve"> </w:t>
      </w:r>
      <w:r w:rsidR="005E763F" w:rsidRPr="00A84638">
        <w:rPr>
          <w:rFonts w:ascii="Trebuchet MS" w:hAnsi="Trebuchet MS"/>
        </w:rPr>
        <w:t>sectorul</w:t>
      </w:r>
      <w:r w:rsidR="005E763F" w:rsidRPr="00A84638">
        <w:rPr>
          <w:rFonts w:ascii="Trebuchet MS" w:hAnsi="Trebuchet MS"/>
          <w:spacing w:val="1"/>
        </w:rPr>
        <w:t xml:space="preserve"> </w:t>
      </w:r>
      <w:r w:rsidR="005E763F" w:rsidRPr="00A84638">
        <w:rPr>
          <w:rFonts w:ascii="Trebuchet MS" w:hAnsi="Trebuchet MS"/>
        </w:rPr>
        <w:t>public</w:t>
      </w:r>
      <w:r w:rsidR="00ED5C9A" w:rsidRPr="00A84638">
        <w:rPr>
          <w:rFonts w:ascii="Trebuchet MS" w:hAnsi="Trebuchet MS"/>
        </w:rPr>
        <w:t>,</w:t>
      </w:r>
      <w:r w:rsidR="00DD4969" w:rsidRPr="00A84638">
        <w:rPr>
          <w:rFonts w:ascii="Trebuchet MS" w:hAnsi="Trebuchet MS"/>
        </w:rPr>
        <w:t xml:space="preserve"> </w:t>
      </w:r>
      <w:r w:rsidR="00ED5C9A" w:rsidRPr="00A84638">
        <w:rPr>
          <w:rFonts w:ascii="Trebuchet MS" w:hAnsi="Trebuchet MS"/>
        </w:rPr>
        <w:t>lista neconformităților  și termenele de rezolvare</w:t>
      </w:r>
      <w:r w:rsidR="005E763F" w:rsidRPr="00A84638">
        <w:rPr>
          <w:rFonts w:ascii="Trebuchet MS" w:hAnsi="Trebuchet MS"/>
        </w:rPr>
        <w:t>.</w:t>
      </w:r>
      <w:r w:rsidR="005E763F" w:rsidRPr="00A84638">
        <w:rPr>
          <w:rFonts w:ascii="Trebuchet MS" w:hAnsi="Trebuchet MS"/>
          <w:spacing w:val="1"/>
        </w:rPr>
        <w:t xml:space="preserve"> Raportul de inspecție se înregistrează </w:t>
      </w:r>
      <w:r w:rsidR="005E763F" w:rsidRPr="00A84638">
        <w:rPr>
          <w:rFonts w:ascii="Trebuchet MS" w:hAnsi="Trebuchet MS"/>
        </w:rPr>
        <w:t>la</w:t>
      </w:r>
      <w:r w:rsidR="005E763F" w:rsidRPr="00A84638">
        <w:rPr>
          <w:rFonts w:ascii="Trebuchet MS" w:hAnsi="Trebuchet MS"/>
          <w:spacing w:val="1"/>
        </w:rPr>
        <w:t xml:space="preserve"> </w:t>
      </w:r>
      <w:r w:rsidR="005E763F" w:rsidRPr="00A84638">
        <w:rPr>
          <w:rFonts w:ascii="Trebuchet MS" w:hAnsi="Trebuchet MS"/>
        </w:rPr>
        <w:t>Registratura</w:t>
      </w:r>
      <w:r w:rsidR="005E763F" w:rsidRPr="00A84638">
        <w:rPr>
          <w:rFonts w:ascii="Trebuchet MS" w:hAnsi="Trebuchet MS"/>
          <w:spacing w:val="-1"/>
        </w:rPr>
        <w:t xml:space="preserve"> </w:t>
      </w:r>
      <w:r w:rsidR="005E763F" w:rsidRPr="00A84638">
        <w:rPr>
          <w:rFonts w:ascii="Trebuchet MS" w:hAnsi="Trebuchet MS"/>
        </w:rPr>
        <w:t>entităților semnatare.</w:t>
      </w:r>
    </w:p>
    <w:p w14:paraId="384C7A14" w14:textId="1094A6AD" w:rsidR="00013D70" w:rsidRPr="00A84638" w:rsidRDefault="001443C8" w:rsidP="005F5C25">
      <w:pPr>
        <w:pStyle w:val="BodyText"/>
        <w:tabs>
          <w:tab w:val="left" w:pos="90"/>
        </w:tabs>
        <w:rPr>
          <w:rFonts w:ascii="Trebuchet MS" w:hAnsi="Trebuchet MS"/>
        </w:rPr>
      </w:pPr>
      <w:r w:rsidRPr="00A84638">
        <w:rPr>
          <w:rFonts w:ascii="Trebuchet MS" w:hAnsi="Trebuchet MS"/>
        </w:rPr>
        <w:t xml:space="preserve">(2) </w:t>
      </w:r>
      <w:r w:rsidR="00013D70" w:rsidRPr="00A84638">
        <w:rPr>
          <w:rFonts w:ascii="Trebuchet MS" w:hAnsi="Trebuchet MS"/>
        </w:rPr>
        <w:t>Fiecare organism din sectorul public are obligația arhivării raportului de inspec</w:t>
      </w:r>
      <w:r w:rsidR="00BE046F" w:rsidRPr="00A84638">
        <w:rPr>
          <w:rFonts w:ascii="Trebuchet MS" w:hAnsi="Trebuchet MS"/>
        </w:rPr>
        <w:t>ț</w:t>
      </w:r>
      <w:r w:rsidR="00013D70" w:rsidRPr="00A84638">
        <w:rPr>
          <w:rFonts w:ascii="Trebuchet MS" w:hAnsi="Trebuchet MS"/>
        </w:rPr>
        <w:t xml:space="preserve">ie, în format fizic </w:t>
      </w:r>
      <w:r w:rsidR="006C1AE2" w:rsidRPr="00A84638">
        <w:rPr>
          <w:rFonts w:ascii="Trebuchet MS" w:hAnsi="Trebuchet MS"/>
        </w:rPr>
        <w:t xml:space="preserve">sau în </w:t>
      </w:r>
      <w:r w:rsidR="00013D70" w:rsidRPr="00A84638">
        <w:rPr>
          <w:rFonts w:ascii="Trebuchet MS" w:hAnsi="Trebuchet MS"/>
        </w:rPr>
        <w:t xml:space="preserve"> format electronic</w:t>
      </w:r>
      <w:r w:rsidRPr="00A84638">
        <w:rPr>
          <w:rFonts w:ascii="Trebuchet MS" w:hAnsi="Trebuchet MS"/>
        </w:rPr>
        <w:t>.</w:t>
      </w:r>
    </w:p>
    <w:p w14:paraId="535FFE4F" w14:textId="18593AE4" w:rsidR="002B5714" w:rsidRPr="00A84638" w:rsidRDefault="00013D70" w:rsidP="0064264B">
      <w:pPr>
        <w:jc w:val="both"/>
        <w:rPr>
          <w:rFonts w:ascii="Trebuchet MS" w:hAnsi="Trebuchet MS"/>
        </w:rPr>
      </w:pPr>
      <w:r w:rsidRPr="00A84638">
        <w:rPr>
          <w:rFonts w:ascii="Trebuchet MS" w:hAnsi="Trebuchet MS"/>
        </w:rPr>
        <w:t>(</w:t>
      </w:r>
      <w:r w:rsidR="005E763F" w:rsidRPr="00A84638">
        <w:rPr>
          <w:rFonts w:ascii="Trebuchet MS" w:hAnsi="Trebuchet MS"/>
        </w:rPr>
        <w:t>3</w:t>
      </w:r>
      <w:r w:rsidR="00460EE4" w:rsidRPr="00A84638">
        <w:rPr>
          <w:rFonts w:ascii="Trebuchet MS" w:hAnsi="Trebuchet MS"/>
        </w:rPr>
        <w:t>)</w:t>
      </w:r>
      <w:r w:rsidRPr="00A84638">
        <w:rPr>
          <w:rFonts w:ascii="Trebuchet MS" w:hAnsi="Trebuchet MS"/>
        </w:rPr>
        <w:t xml:space="preserve"> </w:t>
      </w:r>
      <w:r w:rsidR="00E207FA" w:rsidRPr="00A84638">
        <w:rPr>
          <w:rFonts w:ascii="Trebuchet MS" w:hAnsi="Trebuchet MS"/>
        </w:rPr>
        <w:t xml:space="preserve">În termen de 15 zile calendaristice de la </w:t>
      </w:r>
      <w:r w:rsidR="0078066D" w:rsidRPr="00A84638">
        <w:rPr>
          <w:rFonts w:ascii="Trebuchet MS" w:hAnsi="Trebuchet MS"/>
        </w:rPr>
        <w:t xml:space="preserve"> finalizarea inspec</w:t>
      </w:r>
      <w:r w:rsidR="00064A80">
        <w:rPr>
          <w:rFonts w:ascii="Trebuchet MS" w:hAnsi="Trebuchet MS"/>
        </w:rPr>
        <w:t>ț</w:t>
      </w:r>
      <w:r w:rsidR="0078066D" w:rsidRPr="00A84638">
        <w:rPr>
          <w:rFonts w:ascii="Trebuchet MS" w:hAnsi="Trebuchet MS"/>
        </w:rPr>
        <w:t>iei,</w:t>
      </w:r>
      <w:r w:rsidR="00E207FA" w:rsidRPr="00A84638">
        <w:rPr>
          <w:rFonts w:ascii="Trebuchet MS" w:hAnsi="Trebuchet MS"/>
        </w:rPr>
        <w:t xml:space="preserve"> organismul din sectorul public trimite la ADR o notificare privind accesibilitatea site-ului</w:t>
      </w:r>
      <w:r w:rsidR="001443C8" w:rsidRPr="00A84638">
        <w:rPr>
          <w:rFonts w:ascii="Trebuchet MS" w:hAnsi="Trebuchet MS"/>
        </w:rPr>
        <w:t xml:space="preserve"> web</w:t>
      </w:r>
      <w:r w:rsidR="00E207FA" w:rsidRPr="00A84638">
        <w:rPr>
          <w:rFonts w:ascii="Trebuchet MS" w:hAnsi="Trebuchet MS"/>
        </w:rPr>
        <w:t>/aplicației mobile conform modelului din Anexa nr. 4</w:t>
      </w:r>
      <w:r w:rsidR="001443C8" w:rsidRPr="00A84638">
        <w:rPr>
          <w:rFonts w:ascii="Trebuchet MS" w:hAnsi="Trebuchet MS"/>
        </w:rPr>
        <w:t xml:space="preserve"> la prezentele norme</w:t>
      </w:r>
      <w:r w:rsidR="00E207FA" w:rsidRPr="00A84638">
        <w:rPr>
          <w:rFonts w:ascii="Trebuchet MS" w:hAnsi="Trebuchet MS"/>
        </w:rPr>
        <w:t xml:space="preserve">, împreună cu declarația </w:t>
      </w:r>
      <w:r w:rsidR="00EE6FEE">
        <w:rPr>
          <w:rFonts w:ascii="Trebuchet MS" w:hAnsi="Trebuchet MS"/>
        </w:rPr>
        <w:t>privind accesibilitatea</w:t>
      </w:r>
      <w:r w:rsidR="00E207FA" w:rsidRPr="00A84638">
        <w:rPr>
          <w:rFonts w:ascii="Trebuchet MS" w:hAnsi="Trebuchet MS"/>
        </w:rPr>
        <w:t>.</w:t>
      </w:r>
    </w:p>
    <w:p w14:paraId="19A80296" w14:textId="26BFEE81" w:rsidR="00271A3B" w:rsidRPr="00A84638" w:rsidRDefault="00271A3B" w:rsidP="00271A3B">
      <w:pPr>
        <w:pStyle w:val="ListParagraph"/>
        <w:tabs>
          <w:tab w:val="left" w:pos="877"/>
        </w:tabs>
        <w:ind w:left="180" w:right="386"/>
        <w:jc w:val="right"/>
        <w:rPr>
          <w:rFonts w:ascii="Trebuchet MS" w:hAnsi="Trebuchet MS"/>
        </w:rPr>
      </w:pPr>
    </w:p>
    <w:p w14:paraId="4FC13F4D" w14:textId="7A5B3664" w:rsidR="00492BDB" w:rsidRPr="00A84638" w:rsidRDefault="00492BDB" w:rsidP="005F5C25">
      <w:pPr>
        <w:jc w:val="both"/>
        <w:rPr>
          <w:rFonts w:ascii="Trebuchet MS" w:hAnsi="Trebuchet MS"/>
          <w:b/>
          <w:bCs/>
        </w:rPr>
      </w:pPr>
      <w:r w:rsidRPr="00A84638">
        <w:rPr>
          <w:rFonts w:ascii="Trebuchet MS" w:hAnsi="Trebuchet MS"/>
          <w:b/>
          <w:bCs/>
        </w:rPr>
        <w:t>Art.</w:t>
      </w:r>
      <w:r w:rsidR="001443C8" w:rsidRPr="00A84638">
        <w:rPr>
          <w:rFonts w:ascii="Trebuchet MS" w:hAnsi="Trebuchet MS"/>
          <w:b/>
          <w:bCs/>
        </w:rPr>
        <w:t xml:space="preserve"> </w:t>
      </w:r>
      <w:r w:rsidRPr="00A84638">
        <w:rPr>
          <w:rFonts w:ascii="Trebuchet MS" w:hAnsi="Trebuchet MS"/>
          <w:b/>
          <w:bCs/>
        </w:rPr>
        <w:t>2</w:t>
      </w:r>
      <w:r w:rsidR="008A1194" w:rsidRPr="00A84638">
        <w:rPr>
          <w:rFonts w:ascii="Trebuchet MS" w:hAnsi="Trebuchet MS"/>
          <w:b/>
          <w:bCs/>
        </w:rPr>
        <w:t>2</w:t>
      </w:r>
    </w:p>
    <w:p w14:paraId="2747D618" w14:textId="28ACF7C3" w:rsidR="001A2F9A" w:rsidRPr="00A84638" w:rsidRDefault="001443C8" w:rsidP="005F5C25">
      <w:pPr>
        <w:jc w:val="both"/>
        <w:rPr>
          <w:rFonts w:ascii="Trebuchet MS" w:hAnsi="Trebuchet MS"/>
        </w:rPr>
      </w:pPr>
      <w:r w:rsidRPr="00A84638">
        <w:rPr>
          <w:rFonts w:ascii="Trebuchet MS" w:hAnsi="Trebuchet MS"/>
        </w:rPr>
        <w:t xml:space="preserve">(1) </w:t>
      </w:r>
      <w:r w:rsidR="00FD40AA" w:rsidRPr="00A84638">
        <w:rPr>
          <w:rFonts w:ascii="Trebuchet MS" w:hAnsi="Trebuchet MS"/>
        </w:rPr>
        <w:t xml:space="preserve">În cazul în care </w:t>
      </w:r>
      <w:r w:rsidR="00B00546" w:rsidRPr="00A84638">
        <w:rPr>
          <w:rFonts w:ascii="Trebuchet MS" w:hAnsi="Trebuchet MS"/>
        </w:rPr>
        <w:t>se</w:t>
      </w:r>
      <w:r w:rsidR="00FD40AA" w:rsidRPr="00A84638">
        <w:rPr>
          <w:rFonts w:ascii="Trebuchet MS" w:hAnsi="Trebuchet MS"/>
        </w:rPr>
        <w:t xml:space="preserve"> constat</w:t>
      </w:r>
      <w:r w:rsidR="00B00546" w:rsidRPr="00A84638">
        <w:rPr>
          <w:rFonts w:ascii="Trebuchet MS" w:hAnsi="Trebuchet MS"/>
        </w:rPr>
        <w:t>ă</w:t>
      </w:r>
      <w:r w:rsidR="00FD40AA" w:rsidRPr="00A84638">
        <w:rPr>
          <w:rFonts w:ascii="Trebuchet MS" w:hAnsi="Trebuchet MS"/>
        </w:rPr>
        <w:t xml:space="preserve"> </w:t>
      </w:r>
      <w:r w:rsidR="00F27D16" w:rsidRPr="00A84638">
        <w:rPr>
          <w:rFonts w:ascii="Trebuchet MS" w:hAnsi="Trebuchet MS"/>
        </w:rPr>
        <w:t xml:space="preserve"> neconformit</w:t>
      </w:r>
      <w:r w:rsidR="00064A80">
        <w:rPr>
          <w:rFonts w:ascii="Trebuchet MS" w:hAnsi="Trebuchet MS"/>
        </w:rPr>
        <w:t>ăț</w:t>
      </w:r>
      <w:r w:rsidR="00F27D16" w:rsidRPr="00A84638">
        <w:rPr>
          <w:rFonts w:ascii="Trebuchet MS" w:hAnsi="Trebuchet MS"/>
        </w:rPr>
        <w:t xml:space="preserve">i </w:t>
      </w:r>
      <w:r w:rsidR="00FD40AA" w:rsidRPr="00A84638">
        <w:rPr>
          <w:rFonts w:ascii="Trebuchet MS" w:hAnsi="Trebuchet MS"/>
        </w:rPr>
        <w:t xml:space="preserve">privind </w:t>
      </w:r>
      <w:r w:rsidR="002331DC" w:rsidRPr="00A84638">
        <w:rPr>
          <w:rFonts w:ascii="Trebuchet MS" w:hAnsi="Trebuchet MS"/>
        </w:rPr>
        <w:t>î</w:t>
      </w:r>
      <w:r w:rsidR="00FD40AA" w:rsidRPr="00A84638">
        <w:rPr>
          <w:rFonts w:ascii="Trebuchet MS" w:hAnsi="Trebuchet MS"/>
        </w:rPr>
        <w:t>n</w:t>
      </w:r>
      <w:r w:rsidR="00B5168D" w:rsidRPr="00A84638">
        <w:rPr>
          <w:rFonts w:ascii="Trebuchet MS" w:hAnsi="Trebuchet MS"/>
        </w:rPr>
        <w:t>d</w:t>
      </w:r>
      <w:r w:rsidR="00FD40AA" w:rsidRPr="00A84638">
        <w:rPr>
          <w:rFonts w:ascii="Trebuchet MS" w:hAnsi="Trebuchet MS"/>
        </w:rPr>
        <w:t xml:space="preserve">eplinirea cerințelor de accesibilitate prevăzute în OUG </w:t>
      </w:r>
      <w:r w:rsidR="00E70469" w:rsidRPr="00A84638">
        <w:rPr>
          <w:rFonts w:ascii="Trebuchet MS" w:hAnsi="Trebuchet MS"/>
        </w:rPr>
        <w:t xml:space="preserve">nr. </w:t>
      </w:r>
      <w:r w:rsidR="00FD40AA" w:rsidRPr="00A84638">
        <w:rPr>
          <w:rFonts w:ascii="Trebuchet MS" w:hAnsi="Trebuchet MS"/>
        </w:rPr>
        <w:t xml:space="preserve">112/2018 și standardele utilizate, raportul de inspecție va cuprinde și lista detaliată a acestora, </w:t>
      </w:r>
      <w:r w:rsidR="00B00546" w:rsidRPr="00A84638">
        <w:rPr>
          <w:rFonts w:ascii="Trebuchet MS" w:hAnsi="Trebuchet MS"/>
        </w:rPr>
        <w:t>semnat atât de către reprezentantul legal al organismului de inspecție</w:t>
      </w:r>
      <w:r w:rsidR="00D5055D">
        <w:rPr>
          <w:rFonts w:ascii="Trebuchet MS" w:hAnsi="Trebuchet MS"/>
        </w:rPr>
        <w:t xml:space="preserve"> de tip A</w:t>
      </w:r>
      <w:r w:rsidR="00B00546" w:rsidRPr="00A84638">
        <w:rPr>
          <w:rFonts w:ascii="Trebuchet MS" w:hAnsi="Trebuchet MS"/>
        </w:rPr>
        <w:t>, cât și de către reprezentantul legal al organismului din sectorul public</w:t>
      </w:r>
      <w:r w:rsidR="00FD40AA" w:rsidRPr="00A84638">
        <w:rPr>
          <w:rFonts w:ascii="Trebuchet MS" w:hAnsi="Trebuchet MS"/>
        </w:rPr>
        <w:t>.</w:t>
      </w:r>
    </w:p>
    <w:p w14:paraId="6B0AF404" w14:textId="20DBB224" w:rsidR="001A2F9A" w:rsidRPr="00A84638" w:rsidRDefault="00E70469" w:rsidP="005F5C25">
      <w:pPr>
        <w:tabs>
          <w:tab w:val="left" w:pos="609"/>
        </w:tabs>
        <w:ind w:right="328"/>
        <w:jc w:val="both"/>
        <w:rPr>
          <w:rFonts w:ascii="Trebuchet MS" w:hAnsi="Trebuchet MS"/>
        </w:rPr>
      </w:pPr>
      <w:r w:rsidRPr="00A84638">
        <w:rPr>
          <w:rFonts w:ascii="Trebuchet MS" w:hAnsi="Trebuchet MS"/>
        </w:rPr>
        <w:t xml:space="preserve">(2) </w:t>
      </w:r>
      <w:r w:rsidR="00FD40AA" w:rsidRPr="00A84638">
        <w:rPr>
          <w:rFonts w:ascii="Trebuchet MS" w:hAnsi="Trebuchet MS"/>
        </w:rPr>
        <w:t>În situația în care există</w:t>
      </w:r>
      <w:r w:rsidR="00591D3C" w:rsidRPr="00A84638">
        <w:rPr>
          <w:rFonts w:ascii="Trebuchet MS" w:hAnsi="Trebuchet MS"/>
        </w:rPr>
        <w:t xml:space="preserve"> neconformit</w:t>
      </w:r>
      <w:r w:rsidR="00ED5C9A" w:rsidRPr="00A84638">
        <w:rPr>
          <w:rFonts w:ascii="Trebuchet MS" w:hAnsi="Trebuchet MS"/>
        </w:rPr>
        <w:t>ăț</w:t>
      </w:r>
      <w:r w:rsidR="00591D3C" w:rsidRPr="00A84638">
        <w:rPr>
          <w:rFonts w:ascii="Trebuchet MS" w:hAnsi="Trebuchet MS"/>
        </w:rPr>
        <w:t xml:space="preserve">i </w:t>
      </w:r>
      <w:r w:rsidR="00FD40AA" w:rsidRPr="00A84638">
        <w:rPr>
          <w:rFonts w:ascii="Trebuchet MS" w:hAnsi="Trebuchet MS"/>
        </w:rPr>
        <w:t xml:space="preserve">se </w:t>
      </w:r>
      <w:r w:rsidR="00B96C37">
        <w:rPr>
          <w:rFonts w:ascii="Trebuchet MS" w:hAnsi="Trebuchet MS"/>
        </w:rPr>
        <w:t>consemnează</w:t>
      </w:r>
      <w:r w:rsidR="00B96C37" w:rsidRPr="00A84638">
        <w:rPr>
          <w:rFonts w:ascii="Trebuchet MS" w:hAnsi="Trebuchet MS"/>
        </w:rPr>
        <w:t xml:space="preserve"> </w:t>
      </w:r>
      <w:r w:rsidR="00FD40AA" w:rsidRPr="00A84638">
        <w:rPr>
          <w:rFonts w:ascii="Trebuchet MS" w:hAnsi="Trebuchet MS"/>
        </w:rPr>
        <w:t>în raportul de inspecție perioada de supraveghere</w:t>
      </w:r>
      <w:r w:rsidR="00156E70" w:rsidRPr="00A84638">
        <w:rPr>
          <w:rFonts w:ascii="Trebuchet MS" w:hAnsi="Trebuchet MS"/>
        </w:rPr>
        <w:t>,</w:t>
      </w:r>
      <w:r w:rsidR="00C31C93">
        <w:rPr>
          <w:rFonts w:ascii="Trebuchet MS" w:hAnsi="Trebuchet MS"/>
        </w:rPr>
        <w:t xml:space="preserve"> </w:t>
      </w:r>
      <w:r w:rsidR="002C436A">
        <w:rPr>
          <w:rFonts w:ascii="Trebuchet MS" w:hAnsi="Trebuchet MS"/>
        </w:rPr>
        <w:t>dar</w:t>
      </w:r>
      <w:r w:rsidRPr="00A84638">
        <w:rPr>
          <w:rFonts w:ascii="Trebuchet MS" w:hAnsi="Trebuchet MS"/>
        </w:rPr>
        <w:t xml:space="preserve"> </w:t>
      </w:r>
      <w:r w:rsidR="00FD40AA" w:rsidRPr="00A84638">
        <w:rPr>
          <w:rFonts w:ascii="Trebuchet MS" w:hAnsi="Trebuchet MS"/>
        </w:rPr>
        <w:t>nu mai t</w:t>
      </w:r>
      <w:r w:rsidR="007B64BE" w:rsidRPr="00A84638">
        <w:rPr>
          <w:rFonts w:ascii="Trebuchet MS" w:hAnsi="Trebuchet MS"/>
        </w:rPr>
        <w:t>â</w:t>
      </w:r>
      <w:r w:rsidR="00FD40AA" w:rsidRPr="00A84638">
        <w:rPr>
          <w:rFonts w:ascii="Trebuchet MS" w:hAnsi="Trebuchet MS"/>
        </w:rPr>
        <w:t xml:space="preserve">rziu de </w:t>
      </w:r>
      <w:r w:rsidR="00E26ED8" w:rsidRPr="00A84638">
        <w:rPr>
          <w:rFonts w:ascii="Trebuchet MS" w:hAnsi="Trebuchet MS"/>
        </w:rPr>
        <w:t>6</w:t>
      </w:r>
      <w:r w:rsidR="00FD40AA" w:rsidRPr="00A84638">
        <w:rPr>
          <w:rFonts w:ascii="Trebuchet MS" w:hAnsi="Trebuchet MS"/>
        </w:rPr>
        <w:t xml:space="preserve"> luni</w:t>
      </w:r>
      <w:r w:rsidR="00156E70" w:rsidRPr="00A84638">
        <w:rPr>
          <w:rFonts w:ascii="Trebuchet MS" w:hAnsi="Trebuchet MS"/>
        </w:rPr>
        <w:t>,</w:t>
      </w:r>
      <w:r w:rsidR="00FD40AA" w:rsidRPr="00A84638">
        <w:rPr>
          <w:rFonts w:ascii="Trebuchet MS" w:hAnsi="Trebuchet MS"/>
        </w:rPr>
        <w:t xml:space="preserve"> pentru verificarea</w:t>
      </w:r>
      <w:r w:rsidR="00591D3C" w:rsidRPr="00A84638">
        <w:rPr>
          <w:rFonts w:ascii="Trebuchet MS" w:hAnsi="Trebuchet MS"/>
        </w:rPr>
        <w:t xml:space="preserve"> rezolv</w:t>
      </w:r>
      <w:r w:rsidR="00064A80">
        <w:rPr>
          <w:rFonts w:ascii="Trebuchet MS" w:hAnsi="Trebuchet MS"/>
        </w:rPr>
        <w:t>ă</w:t>
      </w:r>
      <w:r w:rsidR="00591D3C" w:rsidRPr="00A84638">
        <w:rPr>
          <w:rFonts w:ascii="Trebuchet MS" w:hAnsi="Trebuchet MS"/>
        </w:rPr>
        <w:t xml:space="preserve">rii </w:t>
      </w:r>
      <w:r w:rsidR="00FD40AA" w:rsidRPr="00A84638">
        <w:rPr>
          <w:rFonts w:ascii="Trebuchet MS" w:hAnsi="Trebuchet MS"/>
        </w:rPr>
        <w:t>acestora.</w:t>
      </w:r>
    </w:p>
    <w:p w14:paraId="30B882B3" w14:textId="77777777" w:rsidR="00E70469" w:rsidRPr="00A84638" w:rsidRDefault="00E70469" w:rsidP="00FC2F07">
      <w:pPr>
        <w:pStyle w:val="BodyText"/>
        <w:jc w:val="both"/>
        <w:rPr>
          <w:rFonts w:ascii="Trebuchet MS" w:hAnsi="Trebuchet MS"/>
          <w:b/>
          <w:bCs/>
        </w:rPr>
      </w:pPr>
    </w:p>
    <w:p w14:paraId="1E402FDF" w14:textId="4E7D1C6E" w:rsidR="001A2F9A" w:rsidRPr="00A84638" w:rsidRDefault="00124C64">
      <w:pPr>
        <w:pStyle w:val="BodyText"/>
        <w:jc w:val="both"/>
        <w:rPr>
          <w:rFonts w:ascii="Trebuchet MS" w:hAnsi="Trebuchet MS"/>
        </w:rPr>
      </w:pPr>
      <w:r w:rsidRPr="00A84638">
        <w:rPr>
          <w:rFonts w:ascii="Trebuchet MS" w:hAnsi="Trebuchet MS"/>
          <w:b/>
          <w:bCs/>
        </w:rPr>
        <w:t>A</w:t>
      </w:r>
      <w:r w:rsidR="009015B0" w:rsidRPr="00A84638">
        <w:rPr>
          <w:rFonts w:ascii="Trebuchet MS" w:hAnsi="Trebuchet MS"/>
          <w:b/>
          <w:bCs/>
        </w:rPr>
        <w:t>rt</w:t>
      </w:r>
      <w:r w:rsidRPr="00A84638">
        <w:rPr>
          <w:rFonts w:ascii="Trebuchet MS" w:hAnsi="Trebuchet MS"/>
          <w:b/>
          <w:bCs/>
        </w:rPr>
        <w:t xml:space="preserve">. </w:t>
      </w:r>
      <w:r w:rsidR="009015B0" w:rsidRPr="00A84638">
        <w:rPr>
          <w:rFonts w:ascii="Trebuchet MS" w:hAnsi="Trebuchet MS"/>
          <w:b/>
          <w:bCs/>
        </w:rPr>
        <w:t>2</w:t>
      </w:r>
      <w:r w:rsidR="008A1194" w:rsidRPr="00A84638">
        <w:rPr>
          <w:rFonts w:ascii="Trebuchet MS" w:hAnsi="Trebuchet MS"/>
          <w:b/>
          <w:bCs/>
        </w:rPr>
        <w:t>3</w:t>
      </w:r>
    </w:p>
    <w:p w14:paraId="1F289D5C" w14:textId="12ECED4D" w:rsidR="009015B0" w:rsidRPr="00A84638" w:rsidRDefault="00E70469" w:rsidP="005F5C25">
      <w:pPr>
        <w:pStyle w:val="BodyText"/>
        <w:jc w:val="both"/>
        <w:rPr>
          <w:rFonts w:ascii="Trebuchet MS" w:hAnsi="Trebuchet MS"/>
        </w:rPr>
      </w:pPr>
      <w:r w:rsidRPr="00A84638">
        <w:rPr>
          <w:rFonts w:ascii="Trebuchet MS" w:hAnsi="Trebuchet MS"/>
        </w:rPr>
        <w:t xml:space="preserve">(1) </w:t>
      </w:r>
      <w:r w:rsidR="009015B0" w:rsidRPr="00A84638">
        <w:rPr>
          <w:rFonts w:ascii="Trebuchet MS" w:hAnsi="Trebuchet MS"/>
        </w:rPr>
        <w:t>Organismele de inspecție</w:t>
      </w:r>
      <w:r w:rsidR="00D5055D">
        <w:rPr>
          <w:rFonts w:ascii="Trebuchet MS" w:hAnsi="Trebuchet MS"/>
        </w:rPr>
        <w:t xml:space="preserve"> de tip A</w:t>
      </w:r>
      <w:r w:rsidR="009015B0" w:rsidRPr="00A84638">
        <w:rPr>
          <w:rFonts w:ascii="Trebuchet MS" w:hAnsi="Trebuchet MS"/>
        </w:rPr>
        <w:t xml:space="preserve"> au obligaţia să transmită </w:t>
      </w:r>
      <w:r w:rsidR="0039181E" w:rsidRPr="00A84638">
        <w:rPr>
          <w:rFonts w:ascii="Trebuchet MS" w:hAnsi="Trebuchet MS"/>
        </w:rPr>
        <w:t xml:space="preserve">o notificare </w:t>
      </w:r>
      <w:r w:rsidR="009015B0" w:rsidRPr="00A84638">
        <w:rPr>
          <w:rFonts w:ascii="Trebuchet MS" w:hAnsi="Trebuchet MS"/>
        </w:rPr>
        <w:t>c</w:t>
      </w:r>
      <w:r w:rsidR="0039181E" w:rsidRPr="00A84638">
        <w:rPr>
          <w:rFonts w:ascii="Trebuchet MS" w:hAnsi="Trebuchet MS"/>
        </w:rPr>
        <w:t>ă</w:t>
      </w:r>
      <w:r w:rsidR="009015B0" w:rsidRPr="00A84638">
        <w:rPr>
          <w:rFonts w:ascii="Trebuchet MS" w:hAnsi="Trebuchet MS"/>
        </w:rPr>
        <w:t xml:space="preserve">tre </w:t>
      </w:r>
      <w:r w:rsidR="0017181C" w:rsidRPr="00A84638">
        <w:rPr>
          <w:rFonts w:ascii="Trebuchet MS" w:hAnsi="Trebuchet MS"/>
        </w:rPr>
        <w:t xml:space="preserve">ADR </w:t>
      </w:r>
      <w:r w:rsidR="009015B0" w:rsidRPr="00A84638">
        <w:rPr>
          <w:rFonts w:ascii="Trebuchet MS" w:hAnsi="Trebuchet MS"/>
        </w:rPr>
        <w:t>cu cel puțin 10 zile înainte de începerea unei inspecții</w:t>
      </w:r>
      <w:r w:rsidR="0039181E" w:rsidRPr="00A84638">
        <w:rPr>
          <w:rFonts w:ascii="Trebuchet MS" w:hAnsi="Trebuchet MS"/>
        </w:rPr>
        <w:t xml:space="preserve"> pentru fiecare organism din sectorul public</w:t>
      </w:r>
      <w:r w:rsidR="009015B0" w:rsidRPr="00A84638">
        <w:rPr>
          <w:rFonts w:ascii="Trebuchet MS" w:hAnsi="Trebuchet MS"/>
        </w:rPr>
        <w:t>.</w:t>
      </w:r>
    </w:p>
    <w:p w14:paraId="13816D78" w14:textId="0455FD96" w:rsidR="009015B0" w:rsidRPr="00A84638" w:rsidRDefault="00E70469" w:rsidP="005F5C25">
      <w:pPr>
        <w:pStyle w:val="BodyText"/>
        <w:jc w:val="both"/>
        <w:rPr>
          <w:rFonts w:ascii="Trebuchet MS" w:hAnsi="Trebuchet MS"/>
        </w:rPr>
      </w:pPr>
      <w:r w:rsidRPr="00A84638">
        <w:rPr>
          <w:rFonts w:ascii="Trebuchet MS" w:hAnsi="Trebuchet MS"/>
        </w:rPr>
        <w:t xml:space="preserve">(2) </w:t>
      </w:r>
      <w:r w:rsidR="007B64BE" w:rsidRPr="00A84638">
        <w:rPr>
          <w:rFonts w:ascii="Trebuchet MS" w:hAnsi="Trebuchet MS"/>
        </w:rPr>
        <w:t>ADR</w:t>
      </w:r>
      <w:r w:rsidR="009015B0" w:rsidRPr="00A84638">
        <w:rPr>
          <w:rFonts w:ascii="Trebuchet MS" w:hAnsi="Trebuchet MS"/>
        </w:rPr>
        <w:t xml:space="preserve"> poate verifica derularea procesului de </w:t>
      </w:r>
      <w:r w:rsidR="00C11045" w:rsidRPr="00A84638">
        <w:rPr>
          <w:rFonts w:ascii="Trebuchet MS" w:hAnsi="Trebuchet MS"/>
        </w:rPr>
        <w:t>inspecție</w:t>
      </w:r>
      <w:r w:rsidR="009015B0" w:rsidRPr="00A84638">
        <w:rPr>
          <w:rFonts w:ascii="Trebuchet MS" w:hAnsi="Trebuchet MS"/>
        </w:rPr>
        <w:t xml:space="preserve">, atât prin participarea la activitatea de </w:t>
      </w:r>
      <w:r w:rsidR="00C11045" w:rsidRPr="00A84638">
        <w:rPr>
          <w:rFonts w:ascii="Trebuchet MS" w:hAnsi="Trebuchet MS"/>
        </w:rPr>
        <w:t>inspecție</w:t>
      </w:r>
      <w:r w:rsidR="009015B0" w:rsidRPr="00A84638">
        <w:rPr>
          <w:rFonts w:ascii="Trebuchet MS" w:hAnsi="Trebuchet MS"/>
        </w:rPr>
        <w:t xml:space="preserve">, cât şi prin </w:t>
      </w:r>
      <w:r w:rsidR="0017181C" w:rsidRPr="00A84638">
        <w:rPr>
          <w:rFonts w:ascii="Trebuchet MS" w:hAnsi="Trebuchet MS"/>
        </w:rPr>
        <w:t>analiza</w:t>
      </w:r>
      <w:r w:rsidR="009015B0" w:rsidRPr="00A84638">
        <w:rPr>
          <w:rFonts w:ascii="Trebuchet MS" w:hAnsi="Trebuchet MS"/>
        </w:rPr>
        <w:t xml:space="preserve"> </w:t>
      </w:r>
      <w:r w:rsidR="00C11045" w:rsidRPr="00A84638">
        <w:rPr>
          <w:rFonts w:ascii="Trebuchet MS" w:hAnsi="Trebuchet MS"/>
        </w:rPr>
        <w:t>raportul</w:t>
      </w:r>
      <w:r w:rsidR="0017181C" w:rsidRPr="00A84638">
        <w:rPr>
          <w:rFonts w:ascii="Trebuchet MS" w:hAnsi="Trebuchet MS"/>
        </w:rPr>
        <w:t>ui</w:t>
      </w:r>
      <w:r w:rsidR="00C11045" w:rsidRPr="00A84638">
        <w:rPr>
          <w:rFonts w:ascii="Trebuchet MS" w:hAnsi="Trebuchet MS"/>
        </w:rPr>
        <w:t xml:space="preserve"> de inspec</w:t>
      </w:r>
      <w:r w:rsidR="006D1B35" w:rsidRPr="00A84638">
        <w:rPr>
          <w:rFonts w:ascii="Trebuchet MS" w:hAnsi="Trebuchet MS"/>
        </w:rPr>
        <w:t>ț</w:t>
      </w:r>
      <w:r w:rsidR="00C11045" w:rsidRPr="00A84638">
        <w:rPr>
          <w:rFonts w:ascii="Trebuchet MS" w:hAnsi="Trebuchet MS"/>
        </w:rPr>
        <w:t>ie</w:t>
      </w:r>
      <w:r w:rsidR="0017181C" w:rsidRPr="00A84638">
        <w:rPr>
          <w:rFonts w:ascii="Trebuchet MS" w:hAnsi="Trebuchet MS"/>
        </w:rPr>
        <w:t>, respectiv a documentelor suplimentare solicitate</w:t>
      </w:r>
      <w:r w:rsidR="009015B0" w:rsidRPr="00A84638">
        <w:rPr>
          <w:rFonts w:ascii="Trebuchet MS" w:hAnsi="Trebuchet MS"/>
        </w:rPr>
        <w:t>.</w:t>
      </w:r>
    </w:p>
    <w:p w14:paraId="77F80923" w14:textId="77777777" w:rsidR="00E23FBD" w:rsidRPr="00A84638" w:rsidRDefault="00E23FBD" w:rsidP="00492BDB">
      <w:pPr>
        <w:pStyle w:val="BodyText"/>
        <w:jc w:val="both"/>
        <w:rPr>
          <w:rFonts w:ascii="Trebuchet MS" w:hAnsi="Trebuchet MS"/>
        </w:rPr>
      </w:pPr>
    </w:p>
    <w:p w14:paraId="6751B0C0" w14:textId="77777777" w:rsidR="00220430" w:rsidRDefault="00FD40AA" w:rsidP="005F5C25">
      <w:pPr>
        <w:pStyle w:val="Heading4"/>
        <w:ind w:left="0" w:right="42"/>
        <w:jc w:val="center"/>
        <w:rPr>
          <w:rFonts w:ascii="Trebuchet MS" w:hAnsi="Trebuchet MS"/>
        </w:rPr>
      </w:pPr>
      <w:r w:rsidRPr="00A84638">
        <w:rPr>
          <w:rFonts w:ascii="Trebuchet MS" w:hAnsi="Trebuchet MS"/>
        </w:rPr>
        <w:t>CAPITOLUL V</w:t>
      </w:r>
    </w:p>
    <w:p w14:paraId="3B53BB6D" w14:textId="6860DED6" w:rsidR="00C11045" w:rsidRPr="00A84638" w:rsidRDefault="00FD40AA" w:rsidP="005F5C25">
      <w:pPr>
        <w:pStyle w:val="Heading4"/>
        <w:ind w:left="0" w:right="42"/>
        <w:jc w:val="center"/>
        <w:rPr>
          <w:rFonts w:ascii="Trebuchet MS" w:hAnsi="Trebuchet MS"/>
          <w:spacing w:val="1"/>
        </w:rPr>
      </w:pPr>
      <w:r w:rsidRPr="00A84638">
        <w:rPr>
          <w:rFonts w:ascii="Trebuchet MS" w:hAnsi="Trebuchet MS"/>
        </w:rPr>
        <w:t>Dispoziții finale</w:t>
      </w:r>
    </w:p>
    <w:p w14:paraId="7808597B" w14:textId="77777777" w:rsidR="00C11045" w:rsidRPr="00A84638" w:rsidRDefault="00C11045" w:rsidP="002B5714">
      <w:pPr>
        <w:pStyle w:val="Heading4"/>
        <w:ind w:right="5459"/>
        <w:jc w:val="both"/>
        <w:rPr>
          <w:rFonts w:ascii="Trebuchet MS" w:hAnsi="Trebuchet MS"/>
          <w:spacing w:val="1"/>
        </w:rPr>
      </w:pPr>
    </w:p>
    <w:p w14:paraId="1F793F94" w14:textId="7CA7C011" w:rsidR="001A2F9A" w:rsidRPr="00A84638" w:rsidRDefault="00FD40AA" w:rsidP="005F5C25">
      <w:pPr>
        <w:pStyle w:val="Heading4"/>
        <w:ind w:left="0" w:right="5459"/>
        <w:jc w:val="both"/>
        <w:rPr>
          <w:rFonts w:ascii="Trebuchet MS" w:hAnsi="Trebuchet MS"/>
        </w:rPr>
      </w:pPr>
      <w:r w:rsidRPr="00A84638">
        <w:rPr>
          <w:rFonts w:ascii="Trebuchet MS" w:hAnsi="Trebuchet MS"/>
        </w:rPr>
        <w:t>Art.2</w:t>
      </w:r>
      <w:r w:rsidR="008A1194" w:rsidRPr="00A84638">
        <w:rPr>
          <w:rFonts w:ascii="Trebuchet MS" w:hAnsi="Trebuchet MS"/>
        </w:rPr>
        <w:t>4</w:t>
      </w:r>
    </w:p>
    <w:p w14:paraId="761B979D" w14:textId="110EEA0C" w:rsidR="00E70469" w:rsidRPr="00A84638" w:rsidRDefault="00E70469" w:rsidP="005F5C25">
      <w:pPr>
        <w:pStyle w:val="ListParagraph"/>
        <w:tabs>
          <w:tab w:val="left" w:pos="476"/>
        </w:tabs>
        <w:ind w:left="0" w:right="329"/>
        <w:rPr>
          <w:rFonts w:ascii="Trebuchet MS" w:hAnsi="Trebuchet MS"/>
        </w:rPr>
      </w:pPr>
      <w:r w:rsidRPr="00A84638">
        <w:rPr>
          <w:rFonts w:ascii="Trebuchet MS" w:hAnsi="Trebuchet MS"/>
        </w:rPr>
        <w:t xml:space="preserve">(1) </w:t>
      </w:r>
      <w:r w:rsidR="00FD40AA" w:rsidRPr="00A84638">
        <w:rPr>
          <w:rFonts w:ascii="Trebuchet MS" w:hAnsi="Trebuchet MS"/>
        </w:rPr>
        <w:t>Măsurile tehnice şi organizatorice întreprinse de către organismele din sectorul public pentru</w:t>
      </w:r>
      <w:r w:rsidR="00C11045" w:rsidRPr="00A84638">
        <w:rPr>
          <w:rFonts w:ascii="Trebuchet MS" w:hAnsi="Trebuchet MS"/>
        </w:rPr>
        <w:t xml:space="preserve"> </w:t>
      </w:r>
      <w:r w:rsidR="00FD40AA" w:rsidRPr="00A84638">
        <w:rPr>
          <w:rFonts w:ascii="Trebuchet MS" w:hAnsi="Trebuchet MS"/>
          <w:spacing w:val="-52"/>
        </w:rPr>
        <w:t xml:space="preserve"> </w:t>
      </w:r>
      <w:r w:rsidR="008F332E" w:rsidRPr="00A84638">
        <w:rPr>
          <w:rFonts w:ascii="Trebuchet MS" w:hAnsi="Trebuchet MS"/>
          <w:spacing w:val="-52"/>
        </w:rPr>
        <w:t xml:space="preserve"> </w:t>
      </w:r>
      <w:r w:rsidR="00FD40AA" w:rsidRPr="00A84638">
        <w:rPr>
          <w:rFonts w:ascii="Trebuchet MS" w:hAnsi="Trebuchet MS"/>
        </w:rPr>
        <w:t xml:space="preserve">îndeplinirea cerinţelor de accesibilitate a site-urilor </w:t>
      </w:r>
      <w:r w:rsidRPr="00A84638">
        <w:rPr>
          <w:rFonts w:ascii="Trebuchet MS" w:hAnsi="Trebuchet MS"/>
        </w:rPr>
        <w:t>web</w:t>
      </w:r>
      <w:r w:rsidR="00FD40AA" w:rsidRPr="00A84638">
        <w:rPr>
          <w:rFonts w:ascii="Trebuchet MS" w:hAnsi="Trebuchet MS"/>
        </w:rPr>
        <w:t xml:space="preserve"> și a aplicațiilor mobile</w:t>
      </w:r>
      <w:r w:rsidR="00FD40AA" w:rsidRPr="00A84638">
        <w:rPr>
          <w:rFonts w:ascii="Trebuchet MS" w:hAnsi="Trebuchet MS"/>
          <w:spacing w:val="5"/>
        </w:rPr>
        <w:t xml:space="preserve"> </w:t>
      </w:r>
      <w:r w:rsidR="006D1B35" w:rsidRPr="00A84638">
        <w:rPr>
          <w:rFonts w:ascii="Trebuchet MS" w:hAnsi="Trebuchet MS"/>
        </w:rPr>
        <w:t>trebuie să fie</w:t>
      </w:r>
      <w:r w:rsidR="006D1B35" w:rsidRPr="00A84638">
        <w:rPr>
          <w:rFonts w:ascii="Trebuchet MS" w:hAnsi="Trebuchet MS"/>
          <w:spacing w:val="4"/>
        </w:rPr>
        <w:t xml:space="preserve"> </w:t>
      </w:r>
      <w:r w:rsidR="00FD40AA" w:rsidRPr="00A84638">
        <w:rPr>
          <w:rFonts w:ascii="Trebuchet MS" w:hAnsi="Trebuchet MS"/>
        </w:rPr>
        <w:t>în</w:t>
      </w:r>
      <w:r w:rsidR="00FD40AA" w:rsidRPr="00A84638">
        <w:rPr>
          <w:rFonts w:ascii="Trebuchet MS" w:hAnsi="Trebuchet MS"/>
          <w:spacing w:val="3"/>
        </w:rPr>
        <w:t xml:space="preserve"> </w:t>
      </w:r>
      <w:r w:rsidR="00FD40AA" w:rsidRPr="00A84638">
        <w:rPr>
          <w:rFonts w:ascii="Trebuchet MS" w:hAnsi="Trebuchet MS"/>
        </w:rPr>
        <w:t>concordanţă</w:t>
      </w:r>
      <w:r w:rsidR="00FD40AA" w:rsidRPr="00A84638">
        <w:rPr>
          <w:rFonts w:ascii="Trebuchet MS" w:hAnsi="Trebuchet MS"/>
          <w:spacing w:val="3"/>
        </w:rPr>
        <w:t xml:space="preserve"> </w:t>
      </w:r>
      <w:r w:rsidR="00FD40AA" w:rsidRPr="00A84638">
        <w:rPr>
          <w:rFonts w:ascii="Trebuchet MS" w:hAnsi="Trebuchet MS"/>
        </w:rPr>
        <w:t>cu</w:t>
      </w:r>
      <w:r w:rsidR="00FD40AA" w:rsidRPr="00A84638">
        <w:rPr>
          <w:rFonts w:ascii="Trebuchet MS" w:hAnsi="Trebuchet MS"/>
          <w:spacing w:val="3"/>
        </w:rPr>
        <w:t xml:space="preserve"> </w:t>
      </w:r>
      <w:r w:rsidR="00FD40AA" w:rsidRPr="00A84638">
        <w:rPr>
          <w:rFonts w:ascii="Trebuchet MS" w:hAnsi="Trebuchet MS"/>
        </w:rPr>
        <w:t>tehnologia</w:t>
      </w:r>
      <w:r w:rsidR="00FD40AA" w:rsidRPr="00A84638">
        <w:rPr>
          <w:rFonts w:ascii="Trebuchet MS" w:hAnsi="Trebuchet MS"/>
          <w:spacing w:val="4"/>
        </w:rPr>
        <w:t xml:space="preserve"> </w:t>
      </w:r>
      <w:r w:rsidR="00FD40AA" w:rsidRPr="00A84638">
        <w:rPr>
          <w:rFonts w:ascii="Trebuchet MS" w:hAnsi="Trebuchet MS"/>
        </w:rPr>
        <w:t>utilizată</w:t>
      </w:r>
      <w:r w:rsidR="00FD40AA" w:rsidRPr="00A84638">
        <w:rPr>
          <w:rFonts w:ascii="Trebuchet MS" w:hAnsi="Trebuchet MS"/>
          <w:spacing w:val="5"/>
        </w:rPr>
        <w:t xml:space="preserve"> </w:t>
      </w:r>
      <w:r w:rsidR="00FD40AA" w:rsidRPr="00A84638">
        <w:rPr>
          <w:rFonts w:ascii="Trebuchet MS" w:hAnsi="Trebuchet MS"/>
        </w:rPr>
        <w:t>şi</w:t>
      </w:r>
      <w:r w:rsidR="00FD40AA" w:rsidRPr="00A84638">
        <w:rPr>
          <w:rFonts w:ascii="Trebuchet MS" w:hAnsi="Trebuchet MS"/>
          <w:spacing w:val="4"/>
        </w:rPr>
        <w:t xml:space="preserve"> </w:t>
      </w:r>
      <w:r w:rsidR="00FD40AA" w:rsidRPr="00A84638">
        <w:rPr>
          <w:rFonts w:ascii="Trebuchet MS" w:hAnsi="Trebuchet MS"/>
        </w:rPr>
        <w:t>cu</w:t>
      </w:r>
      <w:r w:rsidR="00FD40AA" w:rsidRPr="00A84638">
        <w:rPr>
          <w:rFonts w:ascii="Trebuchet MS" w:hAnsi="Trebuchet MS"/>
          <w:spacing w:val="5"/>
        </w:rPr>
        <w:t xml:space="preserve"> </w:t>
      </w:r>
      <w:r w:rsidR="00FD40AA" w:rsidRPr="00A84638">
        <w:rPr>
          <w:rFonts w:ascii="Trebuchet MS" w:hAnsi="Trebuchet MS"/>
        </w:rPr>
        <w:t>riscurile</w:t>
      </w:r>
      <w:r w:rsidR="00FD40AA" w:rsidRPr="00A84638">
        <w:rPr>
          <w:rFonts w:ascii="Trebuchet MS" w:hAnsi="Trebuchet MS"/>
          <w:spacing w:val="3"/>
        </w:rPr>
        <w:t xml:space="preserve"> </w:t>
      </w:r>
      <w:r w:rsidR="00FD40AA" w:rsidRPr="00A84638">
        <w:rPr>
          <w:rFonts w:ascii="Trebuchet MS" w:hAnsi="Trebuchet MS"/>
        </w:rPr>
        <w:t>potenţiale.</w:t>
      </w:r>
    </w:p>
    <w:p w14:paraId="5E7E7476" w14:textId="1CFD5847" w:rsidR="001A2F9A" w:rsidRPr="00A84638" w:rsidRDefault="00E70469" w:rsidP="005F5C25">
      <w:pPr>
        <w:pStyle w:val="ListParagraph"/>
        <w:tabs>
          <w:tab w:val="left" w:pos="476"/>
        </w:tabs>
        <w:ind w:left="0" w:right="329"/>
        <w:rPr>
          <w:rFonts w:ascii="Trebuchet MS" w:hAnsi="Trebuchet MS"/>
        </w:rPr>
      </w:pPr>
      <w:r w:rsidRPr="00A84638">
        <w:rPr>
          <w:rFonts w:ascii="Trebuchet MS" w:hAnsi="Trebuchet MS"/>
        </w:rPr>
        <w:t xml:space="preserve">(2) </w:t>
      </w:r>
      <w:r w:rsidR="00FD40AA" w:rsidRPr="00A84638">
        <w:rPr>
          <w:rFonts w:ascii="Trebuchet MS" w:hAnsi="Trebuchet MS"/>
        </w:rPr>
        <w:t>Organismele</w:t>
      </w:r>
      <w:r w:rsidR="00FD40AA" w:rsidRPr="00A84638">
        <w:rPr>
          <w:rFonts w:ascii="Trebuchet MS" w:hAnsi="Trebuchet MS"/>
          <w:spacing w:val="1"/>
        </w:rPr>
        <w:t xml:space="preserve"> </w:t>
      </w:r>
      <w:r w:rsidR="00FD40AA" w:rsidRPr="00A84638">
        <w:rPr>
          <w:rFonts w:ascii="Trebuchet MS" w:hAnsi="Trebuchet MS"/>
        </w:rPr>
        <w:t>din</w:t>
      </w:r>
      <w:r w:rsidR="00FD40AA" w:rsidRPr="00A84638">
        <w:rPr>
          <w:rFonts w:ascii="Trebuchet MS" w:hAnsi="Trebuchet MS"/>
          <w:spacing w:val="1"/>
        </w:rPr>
        <w:t xml:space="preserve"> </w:t>
      </w:r>
      <w:r w:rsidR="00FD40AA" w:rsidRPr="00A84638">
        <w:rPr>
          <w:rFonts w:ascii="Trebuchet MS" w:hAnsi="Trebuchet MS"/>
        </w:rPr>
        <w:t>sectorul</w:t>
      </w:r>
      <w:r w:rsidR="00FD40AA" w:rsidRPr="00A84638">
        <w:rPr>
          <w:rFonts w:ascii="Trebuchet MS" w:hAnsi="Trebuchet MS"/>
          <w:spacing w:val="1"/>
        </w:rPr>
        <w:t xml:space="preserve"> </w:t>
      </w:r>
      <w:r w:rsidR="00FD40AA" w:rsidRPr="00A84638">
        <w:rPr>
          <w:rFonts w:ascii="Trebuchet MS" w:hAnsi="Trebuchet MS"/>
        </w:rPr>
        <w:t>public</w:t>
      </w:r>
      <w:r w:rsidR="00FD40AA" w:rsidRPr="00A84638">
        <w:rPr>
          <w:rFonts w:ascii="Trebuchet MS" w:hAnsi="Trebuchet MS"/>
          <w:spacing w:val="1"/>
        </w:rPr>
        <w:t xml:space="preserve"> </w:t>
      </w:r>
      <w:r w:rsidR="00FD40AA" w:rsidRPr="00A84638">
        <w:rPr>
          <w:rFonts w:ascii="Trebuchet MS" w:hAnsi="Trebuchet MS"/>
        </w:rPr>
        <w:t>au</w:t>
      </w:r>
      <w:r w:rsidR="00FD40AA" w:rsidRPr="00A84638">
        <w:rPr>
          <w:rFonts w:ascii="Trebuchet MS" w:hAnsi="Trebuchet MS"/>
          <w:spacing w:val="1"/>
        </w:rPr>
        <w:t xml:space="preserve"> </w:t>
      </w:r>
      <w:r w:rsidR="00FD40AA" w:rsidRPr="00A84638">
        <w:rPr>
          <w:rFonts w:ascii="Trebuchet MS" w:hAnsi="Trebuchet MS"/>
        </w:rPr>
        <w:t>obligaţia</w:t>
      </w:r>
      <w:r w:rsidR="00FD40AA" w:rsidRPr="00A84638">
        <w:rPr>
          <w:rFonts w:ascii="Trebuchet MS" w:hAnsi="Trebuchet MS"/>
          <w:spacing w:val="1"/>
        </w:rPr>
        <w:t xml:space="preserve"> </w:t>
      </w:r>
      <w:r w:rsidR="00FD40AA" w:rsidRPr="00A84638">
        <w:rPr>
          <w:rFonts w:ascii="Trebuchet MS" w:hAnsi="Trebuchet MS"/>
        </w:rPr>
        <w:t>de</w:t>
      </w:r>
      <w:r w:rsidR="00FD40AA" w:rsidRPr="00A84638">
        <w:rPr>
          <w:rFonts w:ascii="Trebuchet MS" w:hAnsi="Trebuchet MS"/>
          <w:spacing w:val="1"/>
        </w:rPr>
        <w:t xml:space="preserve"> </w:t>
      </w:r>
      <w:r w:rsidR="00FD40AA" w:rsidRPr="00A84638">
        <w:rPr>
          <w:rFonts w:ascii="Trebuchet MS" w:hAnsi="Trebuchet MS"/>
        </w:rPr>
        <w:t>a</w:t>
      </w:r>
      <w:r w:rsidR="00FD40AA" w:rsidRPr="00A84638">
        <w:rPr>
          <w:rFonts w:ascii="Trebuchet MS" w:hAnsi="Trebuchet MS"/>
          <w:spacing w:val="1"/>
        </w:rPr>
        <w:t xml:space="preserve"> </w:t>
      </w:r>
      <w:r w:rsidR="00FD40AA" w:rsidRPr="00A84638">
        <w:rPr>
          <w:rFonts w:ascii="Trebuchet MS" w:hAnsi="Trebuchet MS"/>
        </w:rPr>
        <w:t>implementa</w:t>
      </w:r>
      <w:r w:rsidR="00FD40AA" w:rsidRPr="00A84638">
        <w:rPr>
          <w:rFonts w:ascii="Trebuchet MS" w:hAnsi="Trebuchet MS"/>
          <w:spacing w:val="1"/>
        </w:rPr>
        <w:t xml:space="preserve"> </w:t>
      </w:r>
      <w:r w:rsidR="00FD40AA" w:rsidRPr="00A84638">
        <w:rPr>
          <w:rFonts w:ascii="Trebuchet MS" w:hAnsi="Trebuchet MS"/>
        </w:rPr>
        <w:t>măsuri</w:t>
      </w:r>
      <w:r w:rsidR="00FD40AA" w:rsidRPr="00A84638">
        <w:rPr>
          <w:rFonts w:ascii="Trebuchet MS" w:hAnsi="Trebuchet MS"/>
          <w:spacing w:val="1"/>
        </w:rPr>
        <w:t xml:space="preserve"> </w:t>
      </w:r>
      <w:r w:rsidR="00FD40AA" w:rsidRPr="00A84638">
        <w:rPr>
          <w:rFonts w:ascii="Trebuchet MS" w:hAnsi="Trebuchet MS"/>
        </w:rPr>
        <w:t>de</w:t>
      </w:r>
      <w:r w:rsidR="00FD40AA" w:rsidRPr="00A84638">
        <w:rPr>
          <w:rFonts w:ascii="Trebuchet MS" w:hAnsi="Trebuchet MS"/>
          <w:spacing w:val="1"/>
        </w:rPr>
        <w:t xml:space="preserve"> </w:t>
      </w:r>
      <w:r w:rsidR="00FD40AA" w:rsidRPr="00A84638">
        <w:rPr>
          <w:rFonts w:ascii="Trebuchet MS" w:hAnsi="Trebuchet MS"/>
        </w:rPr>
        <w:t>securitate</w:t>
      </w:r>
      <w:r w:rsidR="00FD40AA" w:rsidRPr="00A84638">
        <w:rPr>
          <w:rFonts w:ascii="Trebuchet MS" w:hAnsi="Trebuchet MS"/>
          <w:spacing w:val="1"/>
        </w:rPr>
        <w:t xml:space="preserve"> </w:t>
      </w:r>
      <w:r w:rsidR="00FD40AA" w:rsidRPr="00A84638">
        <w:rPr>
          <w:rFonts w:ascii="Trebuchet MS" w:hAnsi="Trebuchet MS"/>
        </w:rPr>
        <w:t>informatică, de a monitoriza continuu şi de a evalua anual riscurile operaţionale generate de</w:t>
      </w:r>
      <w:r w:rsidR="00FD40AA" w:rsidRPr="00A84638">
        <w:rPr>
          <w:rFonts w:ascii="Trebuchet MS" w:hAnsi="Trebuchet MS"/>
          <w:spacing w:val="1"/>
        </w:rPr>
        <w:t xml:space="preserve"> </w:t>
      </w:r>
      <w:r w:rsidR="00FD40AA" w:rsidRPr="00A84638">
        <w:rPr>
          <w:rFonts w:ascii="Trebuchet MS" w:hAnsi="Trebuchet MS"/>
        </w:rPr>
        <w:t>utilizarea</w:t>
      </w:r>
      <w:r w:rsidR="00FD40AA" w:rsidRPr="00A84638">
        <w:rPr>
          <w:rFonts w:ascii="Trebuchet MS" w:hAnsi="Trebuchet MS"/>
          <w:spacing w:val="1"/>
        </w:rPr>
        <w:t xml:space="preserve"> </w:t>
      </w:r>
      <w:r w:rsidR="00FD40AA" w:rsidRPr="00A84638">
        <w:rPr>
          <w:rFonts w:ascii="Trebuchet MS" w:hAnsi="Trebuchet MS"/>
        </w:rPr>
        <w:t>sistemelor</w:t>
      </w:r>
      <w:r w:rsidR="00FD40AA" w:rsidRPr="00A84638">
        <w:rPr>
          <w:rFonts w:ascii="Trebuchet MS" w:hAnsi="Trebuchet MS"/>
          <w:spacing w:val="1"/>
        </w:rPr>
        <w:t xml:space="preserve"> </w:t>
      </w:r>
      <w:r w:rsidR="00FD40AA" w:rsidRPr="00A84638">
        <w:rPr>
          <w:rFonts w:ascii="Trebuchet MS" w:hAnsi="Trebuchet MS"/>
        </w:rPr>
        <w:t>informatice,</w:t>
      </w:r>
      <w:r w:rsidR="00FD40AA" w:rsidRPr="00A84638">
        <w:rPr>
          <w:rFonts w:ascii="Trebuchet MS" w:hAnsi="Trebuchet MS"/>
          <w:spacing w:val="1"/>
        </w:rPr>
        <w:t xml:space="preserve"> </w:t>
      </w:r>
      <w:r w:rsidR="00FD40AA" w:rsidRPr="00A84638">
        <w:rPr>
          <w:rFonts w:ascii="Trebuchet MS" w:hAnsi="Trebuchet MS"/>
        </w:rPr>
        <w:t>aplicațiilor</w:t>
      </w:r>
      <w:r w:rsidR="00FD40AA" w:rsidRPr="00A84638">
        <w:rPr>
          <w:rFonts w:ascii="Trebuchet MS" w:hAnsi="Trebuchet MS"/>
          <w:spacing w:val="1"/>
        </w:rPr>
        <w:t xml:space="preserve"> </w:t>
      </w:r>
      <w:r w:rsidR="00FD40AA" w:rsidRPr="00A84638">
        <w:rPr>
          <w:rFonts w:ascii="Trebuchet MS" w:hAnsi="Trebuchet MS"/>
        </w:rPr>
        <w:t>software</w:t>
      </w:r>
      <w:r w:rsidR="00FD40AA" w:rsidRPr="00A84638">
        <w:rPr>
          <w:rFonts w:ascii="Trebuchet MS" w:hAnsi="Trebuchet MS"/>
          <w:spacing w:val="1"/>
        </w:rPr>
        <w:t xml:space="preserve"> </w:t>
      </w:r>
      <w:r w:rsidR="00FD40AA" w:rsidRPr="00A84638">
        <w:rPr>
          <w:rFonts w:ascii="Trebuchet MS" w:hAnsi="Trebuchet MS"/>
        </w:rPr>
        <w:t>si</w:t>
      </w:r>
      <w:r w:rsidR="00FD40AA" w:rsidRPr="00A84638">
        <w:rPr>
          <w:rFonts w:ascii="Trebuchet MS" w:hAnsi="Trebuchet MS"/>
          <w:spacing w:val="1"/>
        </w:rPr>
        <w:t xml:space="preserve"> </w:t>
      </w:r>
      <w:r w:rsidR="00FD40AA" w:rsidRPr="00A84638">
        <w:rPr>
          <w:rFonts w:ascii="Trebuchet MS" w:hAnsi="Trebuchet MS"/>
        </w:rPr>
        <w:t>dispozitivelor</w:t>
      </w:r>
      <w:r w:rsidR="00FD40AA" w:rsidRPr="00A84638">
        <w:rPr>
          <w:rFonts w:ascii="Trebuchet MS" w:hAnsi="Trebuchet MS"/>
          <w:spacing w:val="56"/>
        </w:rPr>
        <w:t xml:space="preserve"> </w:t>
      </w:r>
      <w:r w:rsidR="00FD40AA" w:rsidRPr="00A84638">
        <w:rPr>
          <w:rFonts w:ascii="Trebuchet MS" w:hAnsi="Trebuchet MS"/>
        </w:rPr>
        <w:t>aferente</w:t>
      </w:r>
      <w:r w:rsidR="00FD40AA" w:rsidRPr="00A84638">
        <w:rPr>
          <w:rFonts w:ascii="Trebuchet MS" w:hAnsi="Trebuchet MS"/>
          <w:spacing w:val="56"/>
        </w:rPr>
        <w:t xml:space="preserve"> </w:t>
      </w:r>
      <w:r w:rsidR="00FD40AA" w:rsidRPr="00A84638">
        <w:rPr>
          <w:rFonts w:ascii="Trebuchet MS" w:hAnsi="Trebuchet MS"/>
        </w:rPr>
        <w:t>prin</w:t>
      </w:r>
      <w:r w:rsidR="00FD40AA" w:rsidRPr="00A84638">
        <w:rPr>
          <w:rFonts w:ascii="Trebuchet MS" w:hAnsi="Trebuchet MS"/>
          <w:spacing w:val="1"/>
        </w:rPr>
        <w:t xml:space="preserve"> </w:t>
      </w:r>
      <w:r w:rsidR="00FD40AA" w:rsidRPr="00A84638">
        <w:rPr>
          <w:rFonts w:ascii="Trebuchet MS" w:hAnsi="Trebuchet MS"/>
        </w:rPr>
        <w:lastRenderedPageBreak/>
        <w:t>intermediul</w:t>
      </w:r>
      <w:r w:rsidR="00FD40AA" w:rsidRPr="00A84638">
        <w:rPr>
          <w:rFonts w:ascii="Trebuchet MS" w:hAnsi="Trebuchet MS"/>
          <w:spacing w:val="1"/>
        </w:rPr>
        <w:t xml:space="preserve"> </w:t>
      </w:r>
      <w:r w:rsidR="00FD40AA" w:rsidRPr="00A84638">
        <w:rPr>
          <w:rFonts w:ascii="Trebuchet MS" w:hAnsi="Trebuchet MS"/>
        </w:rPr>
        <w:t>cărora se realizează</w:t>
      </w:r>
      <w:r w:rsidR="00FD40AA" w:rsidRPr="00A84638">
        <w:rPr>
          <w:rFonts w:ascii="Trebuchet MS" w:hAnsi="Trebuchet MS"/>
          <w:spacing w:val="1"/>
        </w:rPr>
        <w:t xml:space="preserve"> </w:t>
      </w:r>
      <w:r w:rsidR="00FD40AA" w:rsidRPr="00A84638">
        <w:rPr>
          <w:rFonts w:ascii="Trebuchet MS" w:hAnsi="Trebuchet MS"/>
        </w:rPr>
        <w:t xml:space="preserve">accesibilitatea site-urilor </w:t>
      </w:r>
      <w:r w:rsidRPr="00A84638">
        <w:rPr>
          <w:rFonts w:ascii="Trebuchet MS" w:hAnsi="Trebuchet MS"/>
        </w:rPr>
        <w:t>web</w:t>
      </w:r>
      <w:r w:rsidRPr="00A84638">
        <w:rPr>
          <w:rFonts w:ascii="Trebuchet MS" w:hAnsi="Trebuchet MS"/>
          <w:spacing w:val="1"/>
        </w:rPr>
        <w:t xml:space="preserve"> </w:t>
      </w:r>
      <w:r w:rsidR="00FD40AA" w:rsidRPr="00A84638">
        <w:rPr>
          <w:rFonts w:ascii="Trebuchet MS" w:hAnsi="Trebuchet MS"/>
        </w:rPr>
        <w:t>și</w:t>
      </w:r>
      <w:r w:rsidR="00FD40AA" w:rsidRPr="00A84638">
        <w:rPr>
          <w:rFonts w:ascii="Trebuchet MS" w:hAnsi="Trebuchet MS"/>
          <w:spacing w:val="1"/>
        </w:rPr>
        <w:t xml:space="preserve"> </w:t>
      </w:r>
      <w:r w:rsidR="00FD40AA" w:rsidRPr="00A84638">
        <w:rPr>
          <w:rFonts w:ascii="Trebuchet MS" w:hAnsi="Trebuchet MS"/>
        </w:rPr>
        <w:t>a aplicațiilor mobile, cu</w:t>
      </w:r>
      <w:r w:rsidR="00FD40AA" w:rsidRPr="00A84638">
        <w:rPr>
          <w:rFonts w:ascii="Trebuchet MS" w:hAnsi="Trebuchet MS"/>
          <w:spacing w:val="1"/>
        </w:rPr>
        <w:t xml:space="preserve"> </w:t>
      </w:r>
      <w:r w:rsidR="00FD40AA" w:rsidRPr="00A84638">
        <w:rPr>
          <w:rFonts w:ascii="Trebuchet MS" w:hAnsi="Trebuchet MS"/>
        </w:rPr>
        <w:t>respectarea</w:t>
      </w:r>
      <w:r w:rsidR="00FD40AA" w:rsidRPr="00A84638">
        <w:rPr>
          <w:rFonts w:ascii="Trebuchet MS" w:hAnsi="Trebuchet MS"/>
          <w:spacing w:val="3"/>
        </w:rPr>
        <w:t xml:space="preserve"> </w:t>
      </w:r>
      <w:r w:rsidR="00FD40AA" w:rsidRPr="00A84638">
        <w:rPr>
          <w:rFonts w:ascii="Trebuchet MS" w:hAnsi="Trebuchet MS"/>
        </w:rPr>
        <w:t>legislaţiei</w:t>
      </w:r>
      <w:r w:rsidR="00FD40AA" w:rsidRPr="00A84638">
        <w:rPr>
          <w:rFonts w:ascii="Trebuchet MS" w:hAnsi="Trebuchet MS"/>
          <w:spacing w:val="3"/>
        </w:rPr>
        <w:t xml:space="preserve"> </w:t>
      </w:r>
      <w:r w:rsidR="00FD40AA" w:rsidRPr="00A84638">
        <w:rPr>
          <w:rFonts w:ascii="Trebuchet MS" w:hAnsi="Trebuchet MS"/>
        </w:rPr>
        <w:t>naţionale</w:t>
      </w:r>
      <w:r w:rsidR="00FD40AA" w:rsidRPr="00A84638">
        <w:rPr>
          <w:rFonts w:ascii="Trebuchet MS" w:hAnsi="Trebuchet MS"/>
          <w:spacing w:val="4"/>
        </w:rPr>
        <w:t xml:space="preserve"> </w:t>
      </w:r>
      <w:r w:rsidR="00FD40AA" w:rsidRPr="00A84638">
        <w:rPr>
          <w:rFonts w:ascii="Trebuchet MS" w:hAnsi="Trebuchet MS"/>
        </w:rPr>
        <w:t>şi</w:t>
      </w:r>
      <w:r w:rsidR="00FD40AA" w:rsidRPr="00A84638">
        <w:rPr>
          <w:rFonts w:ascii="Trebuchet MS" w:hAnsi="Trebuchet MS"/>
          <w:spacing w:val="3"/>
        </w:rPr>
        <w:t xml:space="preserve"> </w:t>
      </w:r>
      <w:r w:rsidR="00FD40AA" w:rsidRPr="00A84638">
        <w:rPr>
          <w:rFonts w:ascii="Trebuchet MS" w:hAnsi="Trebuchet MS"/>
        </w:rPr>
        <w:t>a</w:t>
      </w:r>
      <w:r w:rsidR="00FD40AA" w:rsidRPr="00A84638">
        <w:rPr>
          <w:rFonts w:ascii="Trebuchet MS" w:hAnsi="Trebuchet MS"/>
          <w:spacing w:val="3"/>
        </w:rPr>
        <w:t xml:space="preserve"> </w:t>
      </w:r>
      <w:r w:rsidR="00FD40AA" w:rsidRPr="00A84638">
        <w:rPr>
          <w:rFonts w:ascii="Trebuchet MS" w:hAnsi="Trebuchet MS"/>
        </w:rPr>
        <w:t>reglementărilor</w:t>
      </w:r>
      <w:r w:rsidR="00FD40AA" w:rsidRPr="00A84638">
        <w:rPr>
          <w:rFonts w:ascii="Trebuchet MS" w:hAnsi="Trebuchet MS"/>
          <w:spacing w:val="1"/>
        </w:rPr>
        <w:t xml:space="preserve"> </w:t>
      </w:r>
      <w:r w:rsidR="00FD40AA" w:rsidRPr="00A84638">
        <w:rPr>
          <w:rFonts w:ascii="Trebuchet MS" w:hAnsi="Trebuchet MS"/>
        </w:rPr>
        <w:t>comunitare.</w:t>
      </w:r>
    </w:p>
    <w:p w14:paraId="196D2A1F" w14:textId="77777777" w:rsidR="001A2F9A" w:rsidRPr="00A84638" w:rsidRDefault="001A2F9A" w:rsidP="00FC2F07">
      <w:pPr>
        <w:pStyle w:val="BodyText"/>
        <w:jc w:val="both"/>
        <w:rPr>
          <w:rFonts w:ascii="Trebuchet MS" w:hAnsi="Trebuchet MS"/>
        </w:rPr>
      </w:pPr>
    </w:p>
    <w:p w14:paraId="0BF5B424" w14:textId="058E2EC2" w:rsidR="001A2F9A" w:rsidRPr="00A84638" w:rsidRDefault="00FD40AA" w:rsidP="005F5C25">
      <w:pPr>
        <w:pStyle w:val="Heading4"/>
        <w:ind w:left="0"/>
        <w:jc w:val="both"/>
        <w:rPr>
          <w:rFonts w:ascii="Trebuchet MS" w:hAnsi="Trebuchet MS"/>
        </w:rPr>
      </w:pPr>
      <w:r w:rsidRPr="00A84638">
        <w:rPr>
          <w:rFonts w:ascii="Trebuchet MS" w:hAnsi="Trebuchet MS"/>
        </w:rPr>
        <w:t>Art.</w:t>
      </w:r>
      <w:r w:rsidR="00C11045" w:rsidRPr="00A84638">
        <w:rPr>
          <w:rFonts w:ascii="Trebuchet MS" w:hAnsi="Trebuchet MS"/>
        </w:rPr>
        <w:t>2</w:t>
      </w:r>
      <w:r w:rsidR="008A1194" w:rsidRPr="00A84638">
        <w:rPr>
          <w:rFonts w:ascii="Trebuchet MS" w:hAnsi="Trebuchet MS"/>
        </w:rPr>
        <w:t>5</w:t>
      </w:r>
    </w:p>
    <w:p w14:paraId="6C0C8A7D" w14:textId="0135B2A2" w:rsidR="001A2F9A" w:rsidRPr="00A84638" w:rsidRDefault="00E70469" w:rsidP="005F5C25">
      <w:pPr>
        <w:pStyle w:val="ListParagraph"/>
        <w:tabs>
          <w:tab w:val="left" w:pos="476"/>
        </w:tabs>
        <w:ind w:left="0" w:right="329"/>
        <w:rPr>
          <w:rFonts w:ascii="Trebuchet MS" w:hAnsi="Trebuchet MS"/>
        </w:rPr>
      </w:pPr>
      <w:r w:rsidRPr="00A84638">
        <w:rPr>
          <w:rFonts w:ascii="Trebuchet MS" w:hAnsi="Trebuchet MS"/>
        </w:rPr>
        <w:t xml:space="preserve">(1) </w:t>
      </w:r>
      <w:r w:rsidR="00FD40AA" w:rsidRPr="00A84638">
        <w:rPr>
          <w:rFonts w:ascii="Trebuchet MS" w:hAnsi="Trebuchet MS"/>
        </w:rPr>
        <w:t xml:space="preserve">Monitorizarea şi controlul aplicării dispoziţiilor prezentelor norme revin </w:t>
      </w:r>
      <w:r w:rsidR="0047695A" w:rsidRPr="00A84638">
        <w:rPr>
          <w:rFonts w:ascii="Trebuchet MS" w:hAnsi="Trebuchet MS"/>
        </w:rPr>
        <w:t>ADR</w:t>
      </w:r>
      <w:r w:rsidR="00FD40AA" w:rsidRPr="00A84638">
        <w:rPr>
          <w:rFonts w:ascii="Trebuchet MS" w:hAnsi="Trebuchet MS"/>
        </w:rPr>
        <w:t>.</w:t>
      </w:r>
    </w:p>
    <w:p w14:paraId="441E1F43" w14:textId="168530D6" w:rsidR="0047695A" w:rsidRPr="00A84638" w:rsidRDefault="00E70469" w:rsidP="005F5C25">
      <w:pPr>
        <w:pStyle w:val="ListParagraph"/>
        <w:tabs>
          <w:tab w:val="left" w:pos="476"/>
        </w:tabs>
        <w:ind w:left="0" w:right="326"/>
        <w:rPr>
          <w:rFonts w:ascii="Trebuchet MS" w:hAnsi="Trebuchet MS"/>
        </w:rPr>
      </w:pPr>
      <w:r w:rsidRPr="00A84638">
        <w:rPr>
          <w:rFonts w:ascii="Trebuchet MS" w:hAnsi="Trebuchet MS"/>
        </w:rPr>
        <w:t xml:space="preserve">(2) </w:t>
      </w:r>
      <w:r w:rsidR="00FD40AA" w:rsidRPr="00A84638">
        <w:rPr>
          <w:rFonts w:ascii="Trebuchet MS" w:hAnsi="Trebuchet MS"/>
        </w:rPr>
        <w:t xml:space="preserve">Documentele </w:t>
      </w:r>
      <w:r w:rsidR="001E0767" w:rsidRPr="00A84638">
        <w:rPr>
          <w:rFonts w:ascii="Trebuchet MS" w:hAnsi="Trebuchet MS"/>
        </w:rPr>
        <w:t>prev</w:t>
      </w:r>
      <w:r w:rsidR="00064A80">
        <w:rPr>
          <w:rFonts w:ascii="Trebuchet MS" w:hAnsi="Trebuchet MS"/>
        </w:rPr>
        <w:t>ă</w:t>
      </w:r>
      <w:r w:rsidR="001E0767" w:rsidRPr="00A84638">
        <w:rPr>
          <w:rFonts w:ascii="Trebuchet MS" w:hAnsi="Trebuchet MS"/>
        </w:rPr>
        <w:t>zute la art.</w:t>
      </w:r>
      <w:r w:rsidR="000F3722" w:rsidRPr="00A84638">
        <w:rPr>
          <w:rFonts w:ascii="Trebuchet MS" w:hAnsi="Trebuchet MS"/>
        </w:rPr>
        <w:t xml:space="preserve"> </w:t>
      </w:r>
      <w:r w:rsidR="001E0767" w:rsidRPr="00A84638">
        <w:rPr>
          <w:rFonts w:ascii="Trebuchet MS" w:hAnsi="Trebuchet MS"/>
        </w:rPr>
        <w:t>2</w:t>
      </w:r>
      <w:r w:rsidR="00BE046F" w:rsidRPr="00A84638">
        <w:rPr>
          <w:rFonts w:ascii="Trebuchet MS" w:hAnsi="Trebuchet MS"/>
        </w:rPr>
        <w:t>1</w:t>
      </w:r>
      <w:r w:rsidR="001E0767" w:rsidRPr="00A84638">
        <w:rPr>
          <w:rFonts w:ascii="Trebuchet MS" w:hAnsi="Trebuchet MS"/>
        </w:rPr>
        <w:t xml:space="preserve">, </w:t>
      </w:r>
      <w:r w:rsidR="00FD40AA" w:rsidRPr="00A84638">
        <w:rPr>
          <w:rFonts w:ascii="Trebuchet MS" w:hAnsi="Trebuchet MS"/>
        </w:rPr>
        <w:t xml:space="preserve">transmise </w:t>
      </w:r>
      <w:r w:rsidR="001E0767" w:rsidRPr="00A84638">
        <w:rPr>
          <w:rFonts w:ascii="Trebuchet MS" w:hAnsi="Trebuchet MS"/>
        </w:rPr>
        <w:t xml:space="preserve">de organismele din sectorul public </w:t>
      </w:r>
      <w:r w:rsidR="00DD4969" w:rsidRPr="00A84638">
        <w:rPr>
          <w:rFonts w:ascii="Trebuchet MS" w:hAnsi="Trebuchet MS"/>
        </w:rPr>
        <w:t>și de organismele de inspecție</w:t>
      </w:r>
      <w:r w:rsidR="00D5055D">
        <w:rPr>
          <w:rFonts w:ascii="Trebuchet MS" w:hAnsi="Trebuchet MS"/>
        </w:rPr>
        <w:t xml:space="preserve"> de tip A</w:t>
      </w:r>
      <w:r w:rsidR="00DD4969" w:rsidRPr="00A84638">
        <w:rPr>
          <w:rFonts w:ascii="Trebuchet MS" w:hAnsi="Trebuchet MS"/>
        </w:rPr>
        <w:t xml:space="preserve"> </w:t>
      </w:r>
      <w:r w:rsidR="001E0767" w:rsidRPr="00A84638">
        <w:rPr>
          <w:rFonts w:ascii="Trebuchet MS" w:hAnsi="Trebuchet MS"/>
        </w:rPr>
        <w:t xml:space="preserve">către </w:t>
      </w:r>
      <w:r w:rsidR="0047695A" w:rsidRPr="00A84638">
        <w:rPr>
          <w:rFonts w:ascii="Trebuchet MS" w:hAnsi="Trebuchet MS"/>
        </w:rPr>
        <w:t>ADR</w:t>
      </w:r>
      <w:r w:rsidR="001E0767" w:rsidRPr="00A84638">
        <w:rPr>
          <w:rFonts w:ascii="Trebuchet MS" w:hAnsi="Trebuchet MS"/>
        </w:rPr>
        <w:t xml:space="preserve"> </w:t>
      </w:r>
      <w:r w:rsidR="00FD40AA" w:rsidRPr="00A84638">
        <w:rPr>
          <w:rFonts w:ascii="Trebuchet MS" w:hAnsi="Trebuchet MS"/>
        </w:rPr>
        <w:t xml:space="preserve"> în</w:t>
      </w:r>
      <w:r w:rsidR="00FD40AA" w:rsidRPr="00A84638">
        <w:rPr>
          <w:rFonts w:ascii="Trebuchet MS" w:hAnsi="Trebuchet MS"/>
          <w:spacing w:val="1"/>
        </w:rPr>
        <w:t xml:space="preserve"> </w:t>
      </w:r>
      <w:r w:rsidR="00FD40AA" w:rsidRPr="00A84638">
        <w:rPr>
          <w:rFonts w:ascii="Trebuchet MS" w:hAnsi="Trebuchet MS"/>
        </w:rPr>
        <w:t>vederea îndeplinirii</w:t>
      </w:r>
      <w:r w:rsidR="00FD40AA" w:rsidRPr="00A84638">
        <w:rPr>
          <w:rFonts w:ascii="Trebuchet MS" w:hAnsi="Trebuchet MS"/>
          <w:spacing w:val="55"/>
        </w:rPr>
        <w:t xml:space="preserve"> </w:t>
      </w:r>
      <w:r w:rsidR="00FD40AA" w:rsidRPr="00A84638">
        <w:rPr>
          <w:rFonts w:ascii="Trebuchet MS" w:hAnsi="Trebuchet MS"/>
        </w:rPr>
        <w:t>atribuţiilor</w:t>
      </w:r>
      <w:r w:rsidR="00FD40AA" w:rsidRPr="00A84638">
        <w:rPr>
          <w:rFonts w:ascii="Trebuchet MS" w:hAnsi="Trebuchet MS"/>
          <w:spacing w:val="55"/>
        </w:rPr>
        <w:t xml:space="preserve"> </w:t>
      </w:r>
      <w:r w:rsidR="00FD40AA" w:rsidRPr="00A84638">
        <w:rPr>
          <w:rFonts w:ascii="Trebuchet MS" w:hAnsi="Trebuchet MS"/>
        </w:rPr>
        <w:t>prevăzute</w:t>
      </w:r>
      <w:r w:rsidR="00FD40AA" w:rsidRPr="00A84638">
        <w:rPr>
          <w:rFonts w:ascii="Trebuchet MS" w:hAnsi="Trebuchet MS"/>
          <w:spacing w:val="1"/>
        </w:rPr>
        <w:t xml:space="preserve"> </w:t>
      </w:r>
      <w:r w:rsidR="00FD40AA" w:rsidRPr="00A84638">
        <w:rPr>
          <w:rFonts w:ascii="Trebuchet MS" w:hAnsi="Trebuchet MS"/>
        </w:rPr>
        <w:t>la</w:t>
      </w:r>
      <w:r w:rsidR="00DD4969" w:rsidRPr="00A84638">
        <w:rPr>
          <w:rFonts w:ascii="Trebuchet MS" w:hAnsi="Trebuchet MS"/>
        </w:rPr>
        <w:t xml:space="preserve"> art. 25</w:t>
      </w:r>
      <w:r w:rsidR="00FD40AA" w:rsidRPr="00A84638">
        <w:rPr>
          <w:rFonts w:ascii="Trebuchet MS" w:hAnsi="Trebuchet MS"/>
        </w:rPr>
        <w:t xml:space="preserve"> alin. (1)</w:t>
      </w:r>
      <w:r w:rsidR="00FC2F07" w:rsidRPr="00A84638">
        <w:rPr>
          <w:rFonts w:ascii="Trebuchet MS" w:hAnsi="Trebuchet MS"/>
        </w:rPr>
        <w:t>, trebuie să îndeplinească următoarele cerințe</w:t>
      </w:r>
      <w:r w:rsidR="0047695A" w:rsidRPr="00A84638">
        <w:rPr>
          <w:rFonts w:ascii="Trebuchet MS" w:hAnsi="Trebuchet MS"/>
        </w:rPr>
        <w:t>:</w:t>
      </w:r>
    </w:p>
    <w:p w14:paraId="57028EC4" w14:textId="6F7F2E24" w:rsidR="0047695A" w:rsidRPr="00A84638" w:rsidRDefault="0047695A" w:rsidP="005F5C25">
      <w:pPr>
        <w:pStyle w:val="ListParagraph"/>
        <w:tabs>
          <w:tab w:val="left" w:pos="476"/>
        </w:tabs>
        <w:ind w:left="284" w:right="326"/>
        <w:rPr>
          <w:rFonts w:ascii="Trebuchet MS" w:hAnsi="Trebuchet MS"/>
        </w:rPr>
      </w:pPr>
      <w:r w:rsidRPr="00A84638">
        <w:rPr>
          <w:rFonts w:ascii="Trebuchet MS" w:hAnsi="Trebuchet MS"/>
        </w:rPr>
        <w:t xml:space="preserve">a) </w:t>
      </w:r>
      <w:r w:rsidR="006D1B35" w:rsidRPr="00A84638">
        <w:rPr>
          <w:rFonts w:ascii="Trebuchet MS" w:hAnsi="Trebuchet MS"/>
        </w:rPr>
        <w:t xml:space="preserve">să fie </w:t>
      </w:r>
      <w:r w:rsidRPr="00A84638">
        <w:rPr>
          <w:rFonts w:ascii="Trebuchet MS" w:hAnsi="Trebuchet MS"/>
        </w:rPr>
        <w:t>redactate în limba română</w:t>
      </w:r>
      <w:r w:rsidR="000F3722" w:rsidRPr="00A84638">
        <w:rPr>
          <w:rFonts w:ascii="Trebuchet MS" w:hAnsi="Trebuchet MS"/>
        </w:rPr>
        <w:t>;</w:t>
      </w:r>
    </w:p>
    <w:p w14:paraId="7B8D35C9" w14:textId="7C9E6BB0" w:rsidR="0047695A" w:rsidRPr="00A84638" w:rsidRDefault="0047695A" w:rsidP="005F5C25">
      <w:pPr>
        <w:pStyle w:val="ListParagraph"/>
        <w:tabs>
          <w:tab w:val="left" w:pos="476"/>
        </w:tabs>
        <w:ind w:left="284" w:right="326"/>
        <w:rPr>
          <w:rFonts w:ascii="Trebuchet MS" w:hAnsi="Trebuchet MS"/>
        </w:rPr>
      </w:pPr>
      <w:r w:rsidRPr="00A84638">
        <w:rPr>
          <w:rFonts w:ascii="Trebuchet MS" w:hAnsi="Trebuchet MS"/>
        </w:rPr>
        <w:t>b)</w:t>
      </w:r>
      <w:r w:rsidR="000F3722" w:rsidRPr="00A84638">
        <w:rPr>
          <w:rFonts w:ascii="Trebuchet MS" w:hAnsi="Trebuchet MS"/>
        </w:rPr>
        <w:t xml:space="preserve"> </w:t>
      </w:r>
      <w:r w:rsidR="006D1B35" w:rsidRPr="00A84638">
        <w:rPr>
          <w:rFonts w:ascii="Trebuchet MS" w:hAnsi="Trebuchet MS"/>
        </w:rPr>
        <w:t xml:space="preserve">să fie </w:t>
      </w:r>
      <w:r w:rsidRPr="00A84638">
        <w:rPr>
          <w:rFonts w:ascii="Trebuchet MS" w:hAnsi="Trebuchet MS"/>
        </w:rPr>
        <w:t>semnate de către reprezentantul legal al</w:t>
      </w:r>
      <w:r w:rsidRPr="00A84638">
        <w:rPr>
          <w:rFonts w:ascii="Trebuchet MS" w:hAnsi="Trebuchet MS"/>
          <w:spacing w:val="1"/>
        </w:rPr>
        <w:t xml:space="preserve"> </w:t>
      </w:r>
      <w:r w:rsidRPr="00A84638">
        <w:rPr>
          <w:rFonts w:ascii="Trebuchet MS" w:hAnsi="Trebuchet MS"/>
        </w:rPr>
        <w:t>organismului din sectorul public</w:t>
      </w:r>
      <w:r w:rsidR="00DD4969" w:rsidRPr="00A84638">
        <w:rPr>
          <w:rFonts w:ascii="Trebuchet MS" w:hAnsi="Trebuchet MS"/>
        </w:rPr>
        <w:t>/organismului de inspecție</w:t>
      </w:r>
      <w:r w:rsidR="00D5055D">
        <w:rPr>
          <w:rFonts w:ascii="Trebuchet MS" w:hAnsi="Trebuchet MS"/>
        </w:rPr>
        <w:t xml:space="preserve"> de tip A</w:t>
      </w:r>
      <w:r w:rsidR="00DD4969" w:rsidRPr="00A84638">
        <w:rPr>
          <w:rFonts w:ascii="Trebuchet MS" w:hAnsi="Trebuchet MS"/>
        </w:rPr>
        <w:t>, după caz</w:t>
      </w:r>
      <w:r w:rsidR="000F3722" w:rsidRPr="00A84638">
        <w:rPr>
          <w:rFonts w:ascii="Trebuchet MS" w:hAnsi="Trebuchet MS"/>
          <w:spacing w:val="1"/>
        </w:rPr>
        <w:t>;</w:t>
      </w:r>
    </w:p>
    <w:p w14:paraId="703392EA" w14:textId="14C32783" w:rsidR="0047695A" w:rsidRPr="00A84638" w:rsidRDefault="0047695A" w:rsidP="005F5C25">
      <w:pPr>
        <w:pStyle w:val="ListParagraph"/>
        <w:tabs>
          <w:tab w:val="left" w:pos="476"/>
        </w:tabs>
        <w:ind w:left="284" w:right="326"/>
        <w:rPr>
          <w:rFonts w:ascii="Trebuchet MS" w:hAnsi="Trebuchet MS"/>
        </w:rPr>
      </w:pPr>
      <w:r w:rsidRPr="00A84638">
        <w:rPr>
          <w:rFonts w:ascii="Trebuchet MS" w:hAnsi="Trebuchet MS"/>
        </w:rPr>
        <w:t>c) copiile</w:t>
      </w:r>
      <w:r w:rsidRPr="00A84638">
        <w:rPr>
          <w:rFonts w:ascii="Trebuchet MS" w:hAnsi="Trebuchet MS"/>
          <w:spacing w:val="1"/>
        </w:rPr>
        <w:t xml:space="preserve"> </w:t>
      </w:r>
      <w:r w:rsidRPr="00A84638">
        <w:rPr>
          <w:rFonts w:ascii="Trebuchet MS" w:hAnsi="Trebuchet MS"/>
        </w:rPr>
        <w:t>depuse</w:t>
      </w:r>
      <w:r w:rsidRPr="00A84638">
        <w:rPr>
          <w:rFonts w:ascii="Trebuchet MS" w:hAnsi="Trebuchet MS"/>
          <w:spacing w:val="1"/>
        </w:rPr>
        <w:t xml:space="preserve"> </w:t>
      </w:r>
      <w:r w:rsidR="006D1B35" w:rsidRPr="00A84638">
        <w:rPr>
          <w:rFonts w:ascii="Trebuchet MS" w:hAnsi="Trebuchet MS"/>
        </w:rPr>
        <w:t>să fie</w:t>
      </w:r>
      <w:r w:rsidR="006D1B35" w:rsidRPr="00A84638">
        <w:rPr>
          <w:rFonts w:ascii="Trebuchet MS" w:hAnsi="Trebuchet MS"/>
          <w:spacing w:val="1"/>
        </w:rPr>
        <w:t xml:space="preserve"> </w:t>
      </w:r>
      <w:r w:rsidRPr="00A84638">
        <w:rPr>
          <w:rFonts w:ascii="Trebuchet MS" w:hAnsi="Trebuchet MS"/>
        </w:rPr>
        <w:t>certificate</w:t>
      </w:r>
      <w:r w:rsidRPr="00A84638">
        <w:rPr>
          <w:rFonts w:ascii="Trebuchet MS" w:hAnsi="Trebuchet MS"/>
          <w:spacing w:val="1"/>
        </w:rPr>
        <w:t xml:space="preserve"> </w:t>
      </w:r>
      <w:r w:rsidRPr="00A84638">
        <w:rPr>
          <w:rFonts w:ascii="Trebuchet MS" w:hAnsi="Trebuchet MS"/>
        </w:rPr>
        <w:t>pentru</w:t>
      </w:r>
      <w:r w:rsidRPr="00A84638">
        <w:rPr>
          <w:rFonts w:ascii="Trebuchet MS" w:hAnsi="Trebuchet MS"/>
          <w:spacing w:val="1"/>
        </w:rPr>
        <w:t xml:space="preserve"> </w:t>
      </w:r>
      <w:r w:rsidRPr="00A84638">
        <w:rPr>
          <w:rFonts w:ascii="Trebuchet MS" w:hAnsi="Trebuchet MS"/>
        </w:rPr>
        <w:t>conformitate</w:t>
      </w:r>
      <w:r w:rsidRPr="00A84638">
        <w:rPr>
          <w:rFonts w:ascii="Trebuchet MS" w:hAnsi="Trebuchet MS"/>
          <w:spacing w:val="56"/>
        </w:rPr>
        <w:t xml:space="preserve"> </w:t>
      </w:r>
      <w:r w:rsidRPr="00A84638">
        <w:rPr>
          <w:rFonts w:ascii="Trebuchet MS" w:hAnsi="Trebuchet MS"/>
        </w:rPr>
        <w:t>cu</w:t>
      </w:r>
      <w:r w:rsidRPr="00A84638">
        <w:rPr>
          <w:rFonts w:ascii="Trebuchet MS" w:hAnsi="Trebuchet MS"/>
          <w:spacing w:val="56"/>
        </w:rPr>
        <w:t xml:space="preserve"> </w:t>
      </w:r>
      <w:r w:rsidRPr="00A84638">
        <w:rPr>
          <w:rFonts w:ascii="Trebuchet MS" w:hAnsi="Trebuchet MS"/>
        </w:rPr>
        <w:t>originalul</w:t>
      </w:r>
      <w:r w:rsidR="000F3722" w:rsidRPr="00A84638">
        <w:rPr>
          <w:rFonts w:ascii="Trebuchet MS" w:hAnsi="Trebuchet MS"/>
        </w:rPr>
        <w:t>;</w:t>
      </w:r>
    </w:p>
    <w:p w14:paraId="3829CD34" w14:textId="556F5141" w:rsidR="001A2F9A" w:rsidRPr="00A84638" w:rsidRDefault="0047695A" w:rsidP="005F5C25">
      <w:pPr>
        <w:pStyle w:val="ListParagraph"/>
        <w:tabs>
          <w:tab w:val="left" w:pos="476"/>
        </w:tabs>
        <w:ind w:left="284" w:right="326"/>
        <w:rPr>
          <w:rFonts w:ascii="Trebuchet MS" w:hAnsi="Trebuchet MS"/>
        </w:rPr>
      </w:pPr>
      <w:r w:rsidRPr="00A84638">
        <w:rPr>
          <w:rFonts w:ascii="Trebuchet MS" w:hAnsi="Trebuchet MS"/>
        </w:rPr>
        <w:t>d)</w:t>
      </w:r>
      <w:r w:rsidRPr="00A84638">
        <w:rPr>
          <w:rFonts w:ascii="Trebuchet MS" w:hAnsi="Trebuchet MS"/>
          <w:spacing w:val="2"/>
        </w:rPr>
        <w:t xml:space="preserve"> </w:t>
      </w:r>
      <w:r w:rsidR="006D1B35" w:rsidRPr="00A84638">
        <w:rPr>
          <w:rFonts w:ascii="Trebuchet MS" w:hAnsi="Trebuchet MS"/>
          <w:spacing w:val="2"/>
        </w:rPr>
        <w:t xml:space="preserve">să fie </w:t>
      </w:r>
      <w:r w:rsidRPr="00A84638">
        <w:rPr>
          <w:rFonts w:ascii="Trebuchet MS" w:hAnsi="Trebuchet MS"/>
        </w:rPr>
        <w:t>numerotate</w:t>
      </w:r>
      <w:r w:rsidRPr="00A84638">
        <w:rPr>
          <w:rFonts w:ascii="Trebuchet MS" w:hAnsi="Trebuchet MS"/>
          <w:spacing w:val="3"/>
        </w:rPr>
        <w:t xml:space="preserve"> </w:t>
      </w:r>
      <w:r w:rsidRPr="00A84638">
        <w:rPr>
          <w:rFonts w:ascii="Trebuchet MS" w:hAnsi="Trebuchet MS"/>
        </w:rPr>
        <w:t>şi</w:t>
      </w:r>
      <w:r w:rsidRPr="00A84638">
        <w:rPr>
          <w:rFonts w:ascii="Trebuchet MS" w:hAnsi="Trebuchet MS"/>
          <w:spacing w:val="4"/>
        </w:rPr>
        <w:t xml:space="preserve"> </w:t>
      </w:r>
      <w:r w:rsidRPr="00A84638">
        <w:rPr>
          <w:rFonts w:ascii="Trebuchet MS" w:hAnsi="Trebuchet MS"/>
        </w:rPr>
        <w:t>opisate.</w:t>
      </w:r>
    </w:p>
    <w:p w14:paraId="36B21E08" w14:textId="3DE2907B" w:rsidR="001A2F9A" w:rsidRPr="00A84638" w:rsidRDefault="000F3722" w:rsidP="005F5C25">
      <w:pPr>
        <w:pStyle w:val="ListParagraph"/>
        <w:tabs>
          <w:tab w:val="left" w:pos="476"/>
        </w:tabs>
        <w:ind w:left="0" w:right="330"/>
        <w:rPr>
          <w:rFonts w:ascii="Trebuchet MS" w:hAnsi="Trebuchet MS"/>
        </w:rPr>
      </w:pPr>
      <w:r w:rsidRPr="00A84638">
        <w:rPr>
          <w:rFonts w:ascii="Trebuchet MS" w:hAnsi="Trebuchet MS"/>
        </w:rPr>
        <w:t xml:space="preserve">(3) </w:t>
      </w:r>
      <w:r w:rsidR="00FD40AA" w:rsidRPr="00A84638">
        <w:rPr>
          <w:rFonts w:ascii="Trebuchet MS" w:hAnsi="Trebuchet MS"/>
        </w:rPr>
        <w:t xml:space="preserve">Documentele </w:t>
      </w:r>
      <w:r w:rsidR="0047695A" w:rsidRPr="00A84638">
        <w:rPr>
          <w:rFonts w:ascii="Trebuchet MS" w:hAnsi="Trebuchet MS"/>
        </w:rPr>
        <w:t>prevăzute la alin. (2)</w:t>
      </w:r>
      <w:r w:rsidR="00FD40AA" w:rsidRPr="00A84638">
        <w:rPr>
          <w:rFonts w:ascii="Trebuchet MS" w:hAnsi="Trebuchet MS"/>
        </w:rPr>
        <w:t xml:space="preserve"> pot fi transmise în format</w:t>
      </w:r>
      <w:r w:rsidR="0047695A" w:rsidRPr="00A84638">
        <w:rPr>
          <w:rFonts w:ascii="Trebuchet MS" w:hAnsi="Trebuchet MS"/>
        </w:rPr>
        <w:t xml:space="preserve"> fizic, semnate olograf și depuse la registratura ADR, sau în format</w:t>
      </w:r>
      <w:r w:rsidR="00FD40AA" w:rsidRPr="00A84638">
        <w:rPr>
          <w:rFonts w:ascii="Trebuchet MS" w:hAnsi="Trebuchet MS"/>
        </w:rPr>
        <w:t xml:space="preserve"> electronic, semnate cu semnătură</w:t>
      </w:r>
      <w:r w:rsidR="00FD40AA" w:rsidRPr="00A84638">
        <w:rPr>
          <w:rFonts w:ascii="Trebuchet MS" w:hAnsi="Trebuchet MS"/>
          <w:spacing w:val="1"/>
        </w:rPr>
        <w:t xml:space="preserve"> </w:t>
      </w:r>
      <w:r w:rsidR="00FD40AA" w:rsidRPr="00A84638">
        <w:rPr>
          <w:rFonts w:ascii="Trebuchet MS" w:hAnsi="Trebuchet MS"/>
        </w:rPr>
        <w:t>electronică</w:t>
      </w:r>
      <w:r w:rsidR="00FD40AA" w:rsidRPr="00A84638">
        <w:rPr>
          <w:rFonts w:ascii="Trebuchet MS" w:hAnsi="Trebuchet MS"/>
          <w:spacing w:val="4"/>
        </w:rPr>
        <w:t xml:space="preserve"> </w:t>
      </w:r>
      <w:r w:rsidR="00FD40AA" w:rsidRPr="00A84638">
        <w:rPr>
          <w:rFonts w:ascii="Trebuchet MS" w:hAnsi="Trebuchet MS"/>
        </w:rPr>
        <w:t>calificată</w:t>
      </w:r>
      <w:r w:rsidR="00DC1326" w:rsidRPr="00A84638">
        <w:rPr>
          <w:rFonts w:ascii="Trebuchet MS" w:hAnsi="Trebuchet MS"/>
        </w:rPr>
        <w:t>,</w:t>
      </w:r>
      <w:r w:rsidR="00FD40AA" w:rsidRPr="00A84638">
        <w:rPr>
          <w:rFonts w:ascii="Trebuchet MS" w:hAnsi="Trebuchet MS"/>
          <w:spacing w:val="5"/>
        </w:rPr>
        <w:t xml:space="preserve"> </w:t>
      </w:r>
      <w:r w:rsidR="00FD40AA" w:rsidRPr="00A84638">
        <w:rPr>
          <w:rFonts w:ascii="Trebuchet MS" w:hAnsi="Trebuchet MS"/>
        </w:rPr>
        <w:t>pe</w:t>
      </w:r>
      <w:r w:rsidR="00FD40AA" w:rsidRPr="00A84638">
        <w:rPr>
          <w:rFonts w:ascii="Trebuchet MS" w:hAnsi="Trebuchet MS"/>
          <w:spacing w:val="7"/>
        </w:rPr>
        <w:t xml:space="preserve"> </w:t>
      </w:r>
      <w:r w:rsidR="00FD40AA" w:rsidRPr="00A84638">
        <w:rPr>
          <w:rFonts w:ascii="Trebuchet MS" w:hAnsi="Trebuchet MS"/>
        </w:rPr>
        <w:t>adresa</w:t>
      </w:r>
      <w:r w:rsidR="00FD40AA" w:rsidRPr="00A84638">
        <w:rPr>
          <w:rFonts w:ascii="Trebuchet MS" w:hAnsi="Trebuchet MS"/>
          <w:color w:val="0562C1"/>
          <w:spacing w:val="6"/>
        </w:rPr>
        <w:t xml:space="preserve"> </w:t>
      </w:r>
      <w:hyperlink r:id="rId8">
        <w:r w:rsidR="00FD40AA" w:rsidRPr="00A84638">
          <w:rPr>
            <w:rFonts w:ascii="Trebuchet MS" w:hAnsi="Trebuchet MS"/>
            <w:color w:val="0562C1"/>
            <w:u w:val="single" w:color="0562C1"/>
          </w:rPr>
          <w:t>monitorizare.accesibilitateweb@adr.gov.ro</w:t>
        </w:r>
        <w:r w:rsidR="00FD40AA" w:rsidRPr="00A84638">
          <w:rPr>
            <w:rFonts w:ascii="Trebuchet MS" w:hAnsi="Trebuchet MS"/>
          </w:rPr>
          <w:t>.</w:t>
        </w:r>
      </w:hyperlink>
    </w:p>
    <w:p w14:paraId="6A36E016" w14:textId="77777777" w:rsidR="001A2F9A" w:rsidRPr="00A84638" w:rsidRDefault="001A2F9A" w:rsidP="00C11045">
      <w:pPr>
        <w:pStyle w:val="BodyText"/>
        <w:jc w:val="both"/>
        <w:rPr>
          <w:rFonts w:ascii="Trebuchet MS" w:hAnsi="Trebuchet MS"/>
        </w:rPr>
      </w:pPr>
    </w:p>
    <w:p w14:paraId="1608129B" w14:textId="462E064E" w:rsidR="00C11045" w:rsidRPr="00A84638" w:rsidRDefault="00C11045" w:rsidP="002B5714">
      <w:pPr>
        <w:pStyle w:val="BodyText"/>
        <w:jc w:val="both"/>
        <w:rPr>
          <w:rFonts w:ascii="Trebuchet MS" w:hAnsi="Trebuchet MS"/>
          <w:b/>
          <w:bCs/>
        </w:rPr>
      </w:pPr>
      <w:r w:rsidRPr="00A84638">
        <w:rPr>
          <w:rFonts w:ascii="Trebuchet MS" w:hAnsi="Trebuchet MS"/>
          <w:b/>
          <w:bCs/>
        </w:rPr>
        <w:t>Art.</w:t>
      </w:r>
      <w:r w:rsidR="008A1194" w:rsidRPr="00A84638">
        <w:rPr>
          <w:rFonts w:ascii="Trebuchet MS" w:hAnsi="Trebuchet MS"/>
          <w:b/>
          <w:bCs/>
        </w:rPr>
        <w:t>26</w:t>
      </w:r>
    </w:p>
    <w:p w14:paraId="563F9B42" w14:textId="292C4C9B" w:rsidR="001A2F9A" w:rsidRPr="00A84638" w:rsidRDefault="00C11045" w:rsidP="002B5714">
      <w:pPr>
        <w:pStyle w:val="BodyText"/>
        <w:jc w:val="both"/>
        <w:rPr>
          <w:rFonts w:ascii="Trebuchet MS" w:hAnsi="Trebuchet MS"/>
        </w:rPr>
      </w:pPr>
      <w:r w:rsidRPr="00A84638">
        <w:rPr>
          <w:rFonts w:ascii="Trebuchet MS" w:hAnsi="Trebuchet MS"/>
        </w:rPr>
        <w:t>Î</w:t>
      </w:r>
      <w:r w:rsidR="003136E8" w:rsidRPr="00A84638">
        <w:rPr>
          <w:rFonts w:ascii="Trebuchet MS" w:hAnsi="Trebuchet MS"/>
        </w:rPr>
        <w:t xml:space="preserve">n 30 de zile de la publicarea în Monitorul Oficial al României a prezentelor norme,  </w:t>
      </w:r>
      <w:r w:rsidR="00DC1326" w:rsidRPr="00A84638">
        <w:rPr>
          <w:rFonts w:ascii="Trebuchet MS" w:hAnsi="Trebuchet MS"/>
        </w:rPr>
        <w:t>ADR</w:t>
      </w:r>
      <w:r w:rsidR="003136E8" w:rsidRPr="00A84638">
        <w:rPr>
          <w:rFonts w:ascii="Trebuchet MS" w:hAnsi="Trebuchet MS"/>
        </w:rPr>
        <w:t xml:space="preserve"> public</w:t>
      </w:r>
      <w:r w:rsidR="00DC1326" w:rsidRPr="00A84638">
        <w:rPr>
          <w:rFonts w:ascii="Trebuchet MS" w:hAnsi="Trebuchet MS"/>
        </w:rPr>
        <w:t>ă</w:t>
      </w:r>
      <w:r w:rsidR="003136E8" w:rsidRPr="00A84638">
        <w:rPr>
          <w:rFonts w:ascii="Trebuchet MS" w:hAnsi="Trebuchet MS"/>
        </w:rPr>
        <w:t xml:space="preserve"> pe site-ul propriu </w:t>
      </w:r>
      <w:r w:rsidR="00B16F40">
        <w:rPr>
          <w:rFonts w:ascii="Trebuchet MS" w:hAnsi="Trebuchet MS"/>
        </w:rPr>
        <w:t>Ghidul ADR</w:t>
      </w:r>
      <w:r w:rsidR="003136E8" w:rsidRPr="0072589E">
        <w:rPr>
          <w:rFonts w:ascii="Trebuchet MS" w:hAnsi="Trebuchet MS"/>
        </w:rPr>
        <w:t>.</w:t>
      </w:r>
    </w:p>
    <w:p w14:paraId="61342910" w14:textId="77777777" w:rsidR="001A2F9A" w:rsidRPr="00A84638" w:rsidRDefault="001A2F9A" w:rsidP="0064264B">
      <w:pPr>
        <w:pStyle w:val="BodyText"/>
        <w:jc w:val="both"/>
        <w:rPr>
          <w:rFonts w:ascii="Trebuchet MS" w:hAnsi="Trebuchet MS"/>
        </w:rPr>
      </w:pPr>
    </w:p>
    <w:p w14:paraId="29182ED8" w14:textId="2FDB41E5" w:rsidR="001A2F9A" w:rsidRPr="00A84638" w:rsidRDefault="00FD40AA" w:rsidP="0064264B">
      <w:pPr>
        <w:pStyle w:val="Heading4"/>
        <w:ind w:left="0"/>
        <w:jc w:val="both"/>
        <w:rPr>
          <w:rFonts w:ascii="Trebuchet MS" w:hAnsi="Trebuchet MS"/>
        </w:rPr>
      </w:pPr>
      <w:r w:rsidRPr="00A84638">
        <w:rPr>
          <w:rFonts w:ascii="Trebuchet MS" w:hAnsi="Trebuchet MS"/>
        </w:rPr>
        <w:t>Art.</w:t>
      </w:r>
      <w:r w:rsidR="008A1194" w:rsidRPr="00A84638">
        <w:rPr>
          <w:rFonts w:ascii="Trebuchet MS" w:hAnsi="Trebuchet MS"/>
        </w:rPr>
        <w:t>27</w:t>
      </w:r>
    </w:p>
    <w:p w14:paraId="5C45EED6" w14:textId="7A6C5269" w:rsidR="001A2F9A" w:rsidRPr="00A84638" w:rsidRDefault="00FD40AA" w:rsidP="0064264B">
      <w:pPr>
        <w:pStyle w:val="BodyText"/>
        <w:jc w:val="both"/>
        <w:rPr>
          <w:rFonts w:ascii="Trebuchet MS" w:hAnsi="Trebuchet MS"/>
        </w:rPr>
        <w:sectPr w:rsidR="001A2F9A" w:rsidRPr="00A84638" w:rsidSect="0064264B">
          <w:headerReference w:type="default" r:id="rId9"/>
          <w:footerReference w:type="default" r:id="rId10"/>
          <w:pgSz w:w="12240" w:h="15840"/>
          <w:pgMar w:top="1260" w:right="1440" w:bottom="1080" w:left="1260" w:header="674" w:footer="898" w:gutter="0"/>
          <w:cols w:space="720"/>
        </w:sectPr>
      </w:pPr>
      <w:r w:rsidRPr="00A84638">
        <w:rPr>
          <w:rFonts w:ascii="Trebuchet MS" w:hAnsi="Trebuchet MS"/>
        </w:rPr>
        <w:t>Anexele</w:t>
      </w:r>
      <w:r w:rsidRPr="00A84638">
        <w:rPr>
          <w:rFonts w:ascii="Trebuchet MS" w:hAnsi="Trebuchet MS"/>
          <w:spacing w:val="12"/>
        </w:rPr>
        <w:t xml:space="preserve"> </w:t>
      </w:r>
      <w:r w:rsidRPr="00A84638">
        <w:rPr>
          <w:rFonts w:ascii="Trebuchet MS" w:hAnsi="Trebuchet MS"/>
        </w:rPr>
        <w:t>nr.</w:t>
      </w:r>
      <w:r w:rsidRPr="00A84638">
        <w:rPr>
          <w:rFonts w:ascii="Trebuchet MS" w:hAnsi="Trebuchet MS"/>
          <w:spacing w:val="12"/>
        </w:rPr>
        <w:t xml:space="preserve"> </w:t>
      </w:r>
      <w:r w:rsidRPr="00A84638">
        <w:rPr>
          <w:rFonts w:ascii="Trebuchet MS" w:hAnsi="Trebuchet MS"/>
        </w:rPr>
        <w:t>1-</w:t>
      </w:r>
      <w:r w:rsidR="00E23FBD" w:rsidRPr="00A84638">
        <w:rPr>
          <w:rFonts w:ascii="Trebuchet MS" w:hAnsi="Trebuchet MS"/>
        </w:rPr>
        <w:t>4</w:t>
      </w:r>
      <w:r w:rsidRPr="00A84638">
        <w:rPr>
          <w:rFonts w:ascii="Trebuchet MS" w:hAnsi="Trebuchet MS"/>
          <w:spacing w:val="10"/>
        </w:rPr>
        <w:t xml:space="preserve"> </w:t>
      </w:r>
      <w:r w:rsidRPr="00A84638">
        <w:rPr>
          <w:rFonts w:ascii="Trebuchet MS" w:hAnsi="Trebuchet MS"/>
        </w:rPr>
        <w:t>fac</w:t>
      </w:r>
      <w:r w:rsidRPr="00A84638">
        <w:rPr>
          <w:rFonts w:ascii="Trebuchet MS" w:hAnsi="Trebuchet MS"/>
          <w:spacing w:val="12"/>
        </w:rPr>
        <w:t xml:space="preserve"> </w:t>
      </w:r>
      <w:r w:rsidRPr="00A84638">
        <w:rPr>
          <w:rFonts w:ascii="Trebuchet MS" w:hAnsi="Trebuchet MS"/>
        </w:rPr>
        <w:t>parte</w:t>
      </w:r>
      <w:r w:rsidRPr="00A84638">
        <w:rPr>
          <w:rFonts w:ascii="Trebuchet MS" w:hAnsi="Trebuchet MS"/>
          <w:spacing w:val="14"/>
        </w:rPr>
        <w:t xml:space="preserve"> </w:t>
      </w:r>
      <w:r w:rsidRPr="00A84638">
        <w:rPr>
          <w:rFonts w:ascii="Trebuchet MS" w:hAnsi="Trebuchet MS"/>
        </w:rPr>
        <w:t>integrantă</w:t>
      </w:r>
      <w:r w:rsidRPr="00A84638">
        <w:rPr>
          <w:rFonts w:ascii="Trebuchet MS" w:hAnsi="Trebuchet MS"/>
          <w:spacing w:val="12"/>
        </w:rPr>
        <w:t xml:space="preserve"> </w:t>
      </w:r>
      <w:r w:rsidRPr="00A84638">
        <w:rPr>
          <w:rFonts w:ascii="Trebuchet MS" w:hAnsi="Trebuchet MS"/>
        </w:rPr>
        <w:t>din</w:t>
      </w:r>
      <w:r w:rsidRPr="00A84638">
        <w:rPr>
          <w:rFonts w:ascii="Trebuchet MS" w:hAnsi="Trebuchet MS"/>
          <w:spacing w:val="12"/>
        </w:rPr>
        <w:t xml:space="preserve"> </w:t>
      </w:r>
      <w:r w:rsidRPr="00A84638">
        <w:rPr>
          <w:rFonts w:ascii="Trebuchet MS" w:hAnsi="Trebuchet MS"/>
        </w:rPr>
        <w:t>prezentele</w:t>
      </w:r>
      <w:r w:rsidRPr="00A84638">
        <w:rPr>
          <w:rFonts w:ascii="Trebuchet MS" w:hAnsi="Trebuchet MS"/>
          <w:spacing w:val="15"/>
        </w:rPr>
        <w:t xml:space="preserve"> </w:t>
      </w:r>
      <w:r w:rsidRPr="00A84638">
        <w:rPr>
          <w:rFonts w:ascii="Trebuchet MS" w:hAnsi="Trebuchet MS"/>
        </w:rPr>
        <w:t>norme</w:t>
      </w:r>
      <w:r w:rsidR="00156E70" w:rsidRPr="00A84638">
        <w:rPr>
          <w:rFonts w:ascii="Trebuchet MS" w:hAnsi="Trebuchet MS"/>
        </w:rPr>
        <w:t>.</w:t>
      </w:r>
    </w:p>
    <w:p w14:paraId="20479C33" w14:textId="6727CC70" w:rsidR="001A2F9A" w:rsidRPr="00A84638" w:rsidRDefault="00AA4CBA" w:rsidP="0064264B">
      <w:pPr>
        <w:pStyle w:val="BodyText"/>
        <w:jc w:val="both"/>
        <w:rPr>
          <w:rFonts w:ascii="Trebuchet MS" w:hAnsi="Trebuchet MS"/>
        </w:rPr>
      </w:pPr>
      <w:r w:rsidRPr="00A84638">
        <w:rPr>
          <w:rFonts w:ascii="Trebuchet MS" w:hAnsi="Trebuchet MS"/>
        </w:rPr>
        <w:lastRenderedPageBreak/>
        <w:t>Anexa</w:t>
      </w:r>
      <w:r w:rsidR="00EE6FEE">
        <w:rPr>
          <w:rFonts w:ascii="Trebuchet MS" w:hAnsi="Trebuchet MS"/>
        </w:rPr>
        <w:t xml:space="preserve"> nr.</w:t>
      </w:r>
      <w:r w:rsidRPr="00A84638">
        <w:rPr>
          <w:rFonts w:ascii="Trebuchet MS" w:hAnsi="Trebuchet MS"/>
        </w:rPr>
        <w:t xml:space="preserve"> 1</w:t>
      </w:r>
    </w:p>
    <w:p w14:paraId="279A993C" w14:textId="77777777" w:rsidR="00053015" w:rsidRPr="00A84638" w:rsidRDefault="00053015" w:rsidP="002B5714">
      <w:pPr>
        <w:pStyle w:val="Heading1"/>
        <w:ind w:right="649"/>
        <w:jc w:val="both"/>
        <w:rPr>
          <w:rFonts w:ascii="Trebuchet MS" w:hAnsi="Trebuchet MS"/>
          <w:sz w:val="22"/>
          <w:szCs w:val="22"/>
        </w:rPr>
      </w:pPr>
    </w:p>
    <w:p w14:paraId="0DC94F44" w14:textId="77777777" w:rsidR="00053015" w:rsidRPr="00A84638" w:rsidRDefault="00053015" w:rsidP="002B5714">
      <w:pPr>
        <w:pStyle w:val="Heading1"/>
        <w:ind w:right="649"/>
        <w:jc w:val="both"/>
        <w:rPr>
          <w:rFonts w:ascii="Trebuchet MS" w:hAnsi="Trebuchet MS"/>
          <w:sz w:val="22"/>
          <w:szCs w:val="22"/>
        </w:rPr>
      </w:pPr>
    </w:p>
    <w:p w14:paraId="6D3993D9" w14:textId="77777777" w:rsidR="00C70562" w:rsidRPr="00220430" w:rsidRDefault="00C70562" w:rsidP="00220430">
      <w:pPr>
        <w:widowControl/>
        <w:autoSpaceDE/>
        <w:autoSpaceDN/>
        <w:jc w:val="center"/>
        <w:rPr>
          <w:rFonts w:eastAsia="Calibri"/>
          <w:b/>
          <w:sz w:val="24"/>
          <w:szCs w:val="24"/>
        </w:rPr>
      </w:pPr>
      <w:r w:rsidRPr="00220430">
        <w:rPr>
          <w:rFonts w:eastAsia="Calibri"/>
          <w:b/>
          <w:sz w:val="24"/>
          <w:szCs w:val="24"/>
        </w:rPr>
        <w:t>MODEL DE DECLARAȚIE PRIVIND ACCESIBILITATEA</w:t>
      </w:r>
    </w:p>
    <w:p w14:paraId="0C8D74F8" w14:textId="77777777" w:rsidR="00FC2F07" w:rsidRPr="00220430" w:rsidRDefault="00FC2F07" w:rsidP="00220430">
      <w:pPr>
        <w:widowControl/>
        <w:autoSpaceDE/>
        <w:autoSpaceDN/>
        <w:jc w:val="center"/>
        <w:rPr>
          <w:rFonts w:eastAsia="Calibri"/>
          <w:b/>
          <w:sz w:val="24"/>
          <w:szCs w:val="24"/>
        </w:rPr>
      </w:pPr>
    </w:p>
    <w:p w14:paraId="2A531AAE" w14:textId="77777777" w:rsidR="00220430" w:rsidRPr="00220430" w:rsidRDefault="00C70562" w:rsidP="00220430">
      <w:pPr>
        <w:widowControl/>
        <w:autoSpaceDE/>
        <w:autoSpaceDN/>
        <w:jc w:val="center"/>
        <w:rPr>
          <w:rFonts w:eastAsia="Calibri"/>
          <w:b/>
          <w:sz w:val="24"/>
          <w:szCs w:val="24"/>
        </w:rPr>
      </w:pPr>
      <w:r w:rsidRPr="00220430">
        <w:rPr>
          <w:rFonts w:eastAsia="Calibri"/>
          <w:b/>
          <w:sz w:val="24"/>
          <w:szCs w:val="24"/>
        </w:rPr>
        <w:t>SECȚIUNEA 1</w:t>
      </w:r>
      <w:r w:rsidR="00FC2F07" w:rsidRPr="00220430">
        <w:rPr>
          <w:rFonts w:eastAsia="Calibri"/>
          <w:b/>
          <w:sz w:val="24"/>
          <w:szCs w:val="24"/>
        </w:rPr>
        <w:t xml:space="preserve"> </w:t>
      </w:r>
    </w:p>
    <w:p w14:paraId="2D58C3B6" w14:textId="4278AB5E" w:rsidR="00C70562" w:rsidRPr="00220430" w:rsidRDefault="00C70562" w:rsidP="00220430">
      <w:pPr>
        <w:widowControl/>
        <w:autoSpaceDE/>
        <w:autoSpaceDN/>
        <w:jc w:val="center"/>
        <w:rPr>
          <w:rFonts w:eastAsia="Calibri"/>
          <w:b/>
          <w:sz w:val="24"/>
          <w:szCs w:val="24"/>
        </w:rPr>
      </w:pPr>
      <w:r w:rsidRPr="00220430">
        <w:rPr>
          <w:rFonts w:eastAsia="Calibri"/>
          <w:b/>
          <w:sz w:val="24"/>
          <w:szCs w:val="24"/>
        </w:rPr>
        <w:t>CONȚINUTUL OBLIGATORIU</w:t>
      </w:r>
    </w:p>
    <w:p w14:paraId="32EB3DFE" w14:textId="77777777" w:rsidR="00FC2F07" w:rsidRPr="00220430" w:rsidRDefault="00FC2F07" w:rsidP="00C70562">
      <w:pPr>
        <w:widowControl/>
        <w:autoSpaceDE/>
        <w:autoSpaceDN/>
        <w:jc w:val="both"/>
        <w:rPr>
          <w:rFonts w:eastAsia="Calibri"/>
          <w:b/>
          <w:sz w:val="24"/>
          <w:szCs w:val="24"/>
        </w:rPr>
      </w:pPr>
    </w:p>
    <w:p w14:paraId="4158DC35" w14:textId="3EAAA0E5" w:rsidR="00C70562" w:rsidRPr="00220430" w:rsidRDefault="00C70562" w:rsidP="00C70562">
      <w:pPr>
        <w:widowControl/>
        <w:autoSpaceDE/>
        <w:autoSpaceDN/>
        <w:jc w:val="both"/>
        <w:rPr>
          <w:rFonts w:eastAsia="Calibri"/>
          <w:b/>
          <w:sz w:val="24"/>
          <w:szCs w:val="24"/>
        </w:rPr>
      </w:pPr>
      <w:r w:rsidRPr="00220430">
        <w:rPr>
          <w:rFonts w:eastAsia="Calibri"/>
          <w:b/>
          <w:sz w:val="24"/>
          <w:szCs w:val="24"/>
        </w:rPr>
        <w:t>DECLARAȚIE PRIVIND ACCESIBILITATEA</w:t>
      </w:r>
    </w:p>
    <w:p w14:paraId="0904B4D9" w14:textId="77777777" w:rsidR="00C70562" w:rsidRPr="00A84638" w:rsidRDefault="00C70562" w:rsidP="00C70562">
      <w:pPr>
        <w:widowControl/>
        <w:autoSpaceDE/>
        <w:autoSpaceDN/>
        <w:jc w:val="both"/>
        <w:rPr>
          <w:rFonts w:eastAsia="Calibri"/>
          <w:sz w:val="24"/>
          <w:szCs w:val="24"/>
        </w:rPr>
      </w:pPr>
    </w:p>
    <w:p w14:paraId="149AA946" w14:textId="1D7FBD8B" w:rsidR="00C70562" w:rsidRPr="00A84638" w:rsidRDefault="00C70562" w:rsidP="00C70562">
      <w:pPr>
        <w:widowControl/>
        <w:autoSpaceDE/>
        <w:autoSpaceDN/>
        <w:jc w:val="both"/>
        <w:rPr>
          <w:rFonts w:eastAsia="Calibri"/>
          <w:sz w:val="24"/>
          <w:szCs w:val="24"/>
        </w:rPr>
      </w:pPr>
      <w:r w:rsidRPr="00A84638">
        <w:rPr>
          <w:rFonts w:eastAsia="Calibri"/>
          <w:sz w:val="24"/>
          <w:szCs w:val="24"/>
        </w:rPr>
        <w:t xml:space="preserve">(Denumirea </w:t>
      </w:r>
      <w:r w:rsidR="0000643C" w:rsidRPr="00A84638">
        <w:rPr>
          <w:rFonts w:eastAsia="Calibri"/>
          <w:sz w:val="24"/>
          <w:szCs w:val="24"/>
        </w:rPr>
        <w:t>organismului d</w:t>
      </w:r>
      <w:r w:rsidR="00EE6FEE">
        <w:rPr>
          <w:rFonts w:eastAsia="Calibri"/>
          <w:sz w:val="24"/>
          <w:szCs w:val="24"/>
        </w:rPr>
        <w:t>in</w:t>
      </w:r>
      <w:r w:rsidR="0000643C" w:rsidRPr="00A84638">
        <w:rPr>
          <w:rFonts w:eastAsia="Calibri"/>
          <w:sz w:val="24"/>
          <w:szCs w:val="24"/>
        </w:rPr>
        <w:t xml:space="preserve"> sectorul public</w:t>
      </w:r>
      <w:r w:rsidRPr="00A84638">
        <w:rPr>
          <w:rFonts w:eastAsia="Calibri"/>
          <w:sz w:val="24"/>
          <w:szCs w:val="24"/>
        </w:rPr>
        <w:t>)___________</w:t>
      </w:r>
      <w:r w:rsidR="00FC2F07" w:rsidRPr="00A84638">
        <w:rPr>
          <w:rFonts w:eastAsia="Calibri"/>
          <w:sz w:val="24"/>
          <w:szCs w:val="24"/>
        </w:rPr>
        <w:t>________________________</w:t>
      </w:r>
      <w:r w:rsidRPr="00A84638">
        <w:rPr>
          <w:rFonts w:eastAsia="Calibri"/>
          <w:sz w:val="24"/>
          <w:szCs w:val="24"/>
        </w:rPr>
        <w:t xml:space="preserve"> se angajează să asigure accesibilitatea site(-</w:t>
      </w:r>
      <w:r w:rsidR="0000643C" w:rsidRPr="00A84638">
        <w:rPr>
          <w:rFonts w:eastAsia="Calibri"/>
          <w:sz w:val="24"/>
          <w:szCs w:val="24"/>
        </w:rPr>
        <w:t>ului/-urilor</w:t>
      </w:r>
      <w:r w:rsidRPr="00A84638">
        <w:rPr>
          <w:rFonts w:eastAsia="Calibri"/>
          <w:sz w:val="24"/>
          <w:szCs w:val="24"/>
        </w:rPr>
        <w:t xml:space="preserve">) </w:t>
      </w:r>
      <w:r w:rsidR="0000643C" w:rsidRPr="00A84638">
        <w:rPr>
          <w:rFonts w:eastAsia="Calibri"/>
          <w:sz w:val="24"/>
          <w:szCs w:val="24"/>
        </w:rPr>
        <w:t xml:space="preserve">său/sale </w:t>
      </w:r>
      <w:r w:rsidRPr="00A84638">
        <w:rPr>
          <w:rFonts w:eastAsia="Calibri"/>
          <w:sz w:val="24"/>
          <w:szCs w:val="24"/>
        </w:rPr>
        <w:t xml:space="preserve">web și/sau a aplicației(ilor) sale mobile în conformitate cu Ordonanța de </w:t>
      </w:r>
      <w:r w:rsidR="00FC2F07" w:rsidRPr="00A84638">
        <w:rPr>
          <w:rFonts w:eastAsia="Calibri"/>
          <w:sz w:val="24"/>
          <w:szCs w:val="24"/>
        </w:rPr>
        <w:t>u</w:t>
      </w:r>
      <w:r w:rsidRPr="00A84638">
        <w:rPr>
          <w:rFonts w:eastAsia="Calibri"/>
          <w:sz w:val="24"/>
          <w:szCs w:val="24"/>
        </w:rPr>
        <w:t>rgență</w:t>
      </w:r>
      <w:r w:rsidR="00FC2F07" w:rsidRPr="00A84638">
        <w:rPr>
          <w:rFonts w:eastAsia="Calibri"/>
          <w:sz w:val="24"/>
          <w:szCs w:val="24"/>
        </w:rPr>
        <w:t xml:space="preserve"> a Guvernului</w:t>
      </w:r>
      <w:r w:rsidRPr="00A84638">
        <w:rPr>
          <w:rFonts w:eastAsia="Calibri"/>
          <w:sz w:val="24"/>
          <w:szCs w:val="24"/>
        </w:rPr>
        <w:t xml:space="preserve"> nr.112 din data de 21 decembrie 2018 privind accesibilitatea site-urilor web și a aplicațiilor mobile ale organismelor din sectorul public.</w:t>
      </w:r>
    </w:p>
    <w:p w14:paraId="582628FC" w14:textId="76782EBF" w:rsidR="00C70562" w:rsidRPr="00A84638" w:rsidRDefault="00C70562" w:rsidP="00C70562">
      <w:pPr>
        <w:widowControl/>
        <w:autoSpaceDE/>
        <w:autoSpaceDN/>
        <w:jc w:val="both"/>
        <w:rPr>
          <w:rFonts w:eastAsia="Calibri"/>
          <w:sz w:val="24"/>
          <w:szCs w:val="24"/>
        </w:rPr>
      </w:pPr>
      <w:r w:rsidRPr="00A84638">
        <w:rPr>
          <w:rFonts w:eastAsia="Calibri"/>
          <w:sz w:val="24"/>
          <w:szCs w:val="24"/>
        </w:rPr>
        <w:t>Prezenta declarație privind accesibilitatea este valabilă pentru ___________________</w:t>
      </w:r>
      <w:r w:rsidR="00FC2F07" w:rsidRPr="00A84638">
        <w:rPr>
          <w:rFonts w:eastAsia="Calibri"/>
          <w:sz w:val="24"/>
          <w:szCs w:val="24"/>
        </w:rPr>
        <w:t>______</w:t>
      </w:r>
      <w:r w:rsidRPr="00A84638">
        <w:rPr>
          <w:rFonts w:eastAsia="Calibri"/>
          <w:sz w:val="24"/>
          <w:szCs w:val="24"/>
        </w:rPr>
        <w:t>.</w:t>
      </w:r>
      <w:r w:rsidRPr="00A84638">
        <w:rPr>
          <w:rFonts w:eastAsia="Calibri"/>
          <w:sz w:val="24"/>
          <w:szCs w:val="24"/>
          <w:vertAlign w:val="superscript"/>
        </w:rPr>
        <w:footnoteReference w:id="2"/>
      </w:r>
      <w:r w:rsidRPr="00A84638">
        <w:rPr>
          <w:rFonts w:eastAsia="Calibri"/>
          <w:sz w:val="24"/>
          <w:szCs w:val="24"/>
        </w:rPr>
        <w:t xml:space="preserve"> </w:t>
      </w:r>
    </w:p>
    <w:p w14:paraId="3BC0D6F3" w14:textId="77777777" w:rsidR="00FC2F07" w:rsidRPr="00A84638" w:rsidRDefault="00FC2F07" w:rsidP="00C70562">
      <w:pPr>
        <w:widowControl/>
        <w:autoSpaceDE/>
        <w:autoSpaceDN/>
        <w:jc w:val="both"/>
        <w:rPr>
          <w:rFonts w:eastAsia="Calibri"/>
          <w:sz w:val="24"/>
          <w:szCs w:val="24"/>
        </w:rPr>
      </w:pPr>
    </w:p>
    <w:p w14:paraId="4AFF3439" w14:textId="77777777" w:rsidR="00C70562" w:rsidRPr="00A84638" w:rsidRDefault="00C70562" w:rsidP="00C70562">
      <w:pPr>
        <w:widowControl/>
        <w:autoSpaceDE/>
        <w:autoSpaceDN/>
        <w:jc w:val="both"/>
        <w:rPr>
          <w:rFonts w:eastAsia="Calibri"/>
          <w:b/>
          <w:sz w:val="24"/>
          <w:szCs w:val="24"/>
        </w:rPr>
      </w:pPr>
      <w:r w:rsidRPr="00A84638">
        <w:rPr>
          <w:rFonts w:eastAsia="Calibri"/>
          <w:b/>
          <w:sz w:val="24"/>
          <w:szCs w:val="24"/>
        </w:rPr>
        <w:t>Situația conformității</w:t>
      </w:r>
      <w:r w:rsidRPr="00A84638">
        <w:rPr>
          <w:rFonts w:eastAsia="Calibri"/>
          <w:b/>
          <w:sz w:val="24"/>
          <w:szCs w:val="24"/>
          <w:vertAlign w:val="superscript"/>
        </w:rPr>
        <w:footnoteReference w:id="3"/>
      </w:r>
    </w:p>
    <w:p w14:paraId="3B833F08" w14:textId="02044343" w:rsidR="00C70562" w:rsidRPr="00AB6408" w:rsidRDefault="00C70562" w:rsidP="00C70562">
      <w:pPr>
        <w:widowControl/>
        <w:autoSpaceDE/>
        <w:autoSpaceDN/>
        <w:jc w:val="both"/>
        <w:rPr>
          <w:rFonts w:eastAsia="Calibri"/>
          <w:sz w:val="24"/>
        </w:rPr>
      </w:pPr>
      <w:r w:rsidRPr="00A84638">
        <w:rPr>
          <w:rFonts w:eastAsia="Calibri"/>
          <w:sz w:val="24"/>
          <w:szCs w:val="24"/>
        </w:rPr>
        <w:t>(a)</w:t>
      </w:r>
      <w:r w:rsidRPr="00A84638">
        <w:rPr>
          <w:rFonts w:eastAsia="Calibri"/>
          <w:sz w:val="24"/>
          <w:szCs w:val="24"/>
          <w:vertAlign w:val="superscript"/>
        </w:rPr>
        <w:footnoteReference w:id="4"/>
      </w:r>
      <w:r w:rsidRPr="00A84638">
        <w:rPr>
          <w:rFonts w:eastAsia="Calibri"/>
          <w:sz w:val="24"/>
          <w:szCs w:val="24"/>
        </w:rPr>
        <w:t xml:space="preserve"> Acest(ă) site(-uri) web/aplicație(ii) mobilă(e) este (sunt) pe deplin conform(e) cu </w:t>
      </w:r>
      <w:r w:rsidR="00FC2F07" w:rsidRPr="00A84638">
        <w:rPr>
          <w:rFonts w:eastAsia="Calibri"/>
          <w:sz w:val="24"/>
          <w:szCs w:val="24"/>
        </w:rPr>
        <w:t>OUG nr. 112/2018</w:t>
      </w:r>
      <w:r w:rsidRPr="00A84638">
        <w:rPr>
          <w:rFonts w:eastAsia="Calibri"/>
          <w:sz w:val="24"/>
          <w:szCs w:val="24"/>
        </w:rPr>
        <w:t xml:space="preserve">. </w:t>
      </w:r>
    </w:p>
    <w:p w14:paraId="3515E4F5" w14:textId="07B1859B" w:rsidR="00C70562" w:rsidRPr="00A84638" w:rsidRDefault="00C70562" w:rsidP="00C70562">
      <w:pPr>
        <w:widowControl/>
        <w:autoSpaceDE/>
        <w:autoSpaceDN/>
        <w:jc w:val="both"/>
        <w:rPr>
          <w:rFonts w:eastAsia="Calibri"/>
          <w:sz w:val="24"/>
          <w:szCs w:val="24"/>
        </w:rPr>
      </w:pPr>
      <w:r w:rsidRPr="00A84638">
        <w:rPr>
          <w:rFonts w:eastAsia="Calibri"/>
          <w:sz w:val="24"/>
          <w:szCs w:val="24"/>
        </w:rPr>
        <w:t>(b)</w:t>
      </w:r>
      <w:r w:rsidRPr="00A84638">
        <w:rPr>
          <w:rFonts w:eastAsia="Calibri"/>
          <w:sz w:val="24"/>
          <w:szCs w:val="24"/>
          <w:vertAlign w:val="superscript"/>
        </w:rPr>
        <w:footnoteReference w:id="5"/>
      </w:r>
      <w:r w:rsidRPr="00A84638">
        <w:rPr>
          <w:rFonts w:eastAsia="Calibri"/>
          <w:sz w:val="24"/>
          <w:szCs w:val="24"/>
        </w:rPr>
        <w:t xml:space="preserve"> Acest(e) site(-uri) web/aplicație(ii) mobilă(e)_________________________</w:t>
      </w:r>
      <w:r w:rsidR="00FC2F07" w:rsidRPr="00A84638">
        <w:rPr>
          <w:rFonts w:eastAsia="Calibri"/>
          <w:sz w:val="24"/>
          <w:szCs w:val="24"/>
        </w:rPr>
        <w:t>_________</w:t>
      </w:r>
      <w:r w:rsidRPr="00A84638">
        <w:rPr>
          <w:rFonts w:eastAsia="Calibri"/>
          <w:sz w:val="24"/>
          <w:szCs w:val="24"/>
        </w:rPr>
        <w:t xml:space="preserve"> este(sunt) parțial conform(ă)</w:t>
      </w:r>
      <w:r w:rsidRPr="00A84638">
        <w:rPr>
          <w:rFonts w:eastAsia="Calibri"/>
          <w:sz w:val="24"/>
          <w:szCs w:val="24"/>
          <w:vertAlign w:val="superscript"/>
        </w:rPr>
        <w:footnoteReference w:id="6"/>
      </w:r>
      <w:r w:rsidRPr="00A84638">
        <w:rPr>
          <w:rFonts w:eastAsia="Calibri"/>
          <w:sz w:val="24"/>
          <w:szCs w:val="24"/>
        </w:rPr>
        <w:t xml:space="preserve"> cu </w:t>
      </w:r>
      <w:r w:rsidR="00FC2F07" w:rsidRPr="00A84638">
        <w:rPr>
          <w:rFonts w:eastAsia="Calibri"/>
          <w:sz w:val="24"/>
          <w:szCs w:val="24"/>
        </w:rPr>
        <w:t>OUG nr. 112/2018</w:t>
      </w:r>
      <w:r w:rsidRPr="00A84638">
        <w:rPr>
          <w:rFonts w:eastAsia="Calibri"/>
          <w:sz w:val="24"/>
          <w:szCs w:val="24"/>
        </w:rPr>
        <w:t>, ca urmare a neconformității (lor) și/sau exceptărilor menționate mai jos.</w:t>
      </w:r>
    </w:p>
    <w:p w14:paraId="23FD56AF" w14:textId="7298CDA6" w:rsidR="00C70562" w:rsidRPr="00A84638" w:rsidRDefault="00C70562" w:rsidP="00C70562">
      <w:pPr>
        <w:widowControl/>
        <w:autoSpaceDE/>
        <w:autoSpaceDN/>
        <w:jc w:val="both"/>
        <w:rPr>
          <w:rFonts w:eastAsia="Calibri"/>
          <w:sz w:val="24"/>
          <w:szCs w:val="24"/>
        </w:rPr>
      </w:pPr>
      <w:r w:rsidRPr="00A84638">
        <w:rPr>
          <w:rFonts w:eastAsia="Calibri"/>
          <w:sz w:val="24"/>
          <w:szCs w:val="24"/>
        </w:rPr>
        <w:t>Neconformitățile și/sau exceptările sunt __________________</w:t>
      </w:r>
      <w:r w:rsidR="00FC2F07" w:rsidRPr="00A84638">
        <w:rPr>
          <w:rFonts w:eastAsia="Calibri"/>
          <w:sz w:val="24"/>
          <w:szCs w:val="24"/>
        </w:rPr>
        <w:t>_________________________</w:t>
      </w:r>
    </w:p>
    <w:p w14:paraId="6B1647E6" w14:textId="27389008" w:rsidR="00FC2F07" w:rsidRPr="00A84638" w:rsidRDefault="00FC2F07" w:rsidP="00C70562">
      <w:pPr>
        <w:widowControl/>
        <w:autoSpaceDE/>
        <w:autoSpaceDN/>
        <w:jc w:val="both"/>
        <w:rPr>
          <w:rFonts w:eastAsia="Calibri"/>
          <w:sz w:val="24"/>
          <w:szCs w:val="24"/>
        </w:rPr>
      </w:pPr>
      <w:r w:rsidRPr="00A84638">
        <w:rPr>
          <w:rFonts w:eastAsia="Calibri"/>
          <w:sz w:val="24"/>
          <w:szCs w:val="24"/>
        </w:rPr>
        <w:t>___________________________________________________________________________</w:t>
      </w:r>
    </w:p>
    <w:p w14:paraId="48F33C95" w14:textId="0319D0DF" w:rsidR="00C70562" w:rsidRPr="00A84638" w:rsidRDefault="00C70562" w:rsidP="00C70562">
      <w:pPr>
        <w:widowControl/>
        <w:autoSpaceDE/>
        <w:autoSpaceDN/>
        <w:jc w:val="both"/>
        <w:rPr>
          <w:rFonts w:eastAsia="Calibri"/>
          <w:sz w:val="24"/>
          <w:szCs w:val="24"/>
        </w:rPr>
      </w:pPr>
      <w:r w:rsidRPr="00A84638">
        <w:rPr>
          <w:rFonts w:eastAsia="Calibri"/>
          <w:sz w:val="24"/>
          <w:szCs w:val="24"/>
        </w:rPr>
        <w:t>(c)</w:t>
      </w:r>
      <w:r w:rsidRPr="00A84638">
        <w:rPr>
          <w:rFonts w:eastAsia="Calibri"/>
          <w:sz w:val="24"/>
          <w:szCs w:val="24"/>
          <w:vertAlign w:val="superscript"/>
        </w:rPr>
        <w:footnoteReference w:id="7"/>
      </w:r>
      <w:r w:rsidRPr="00A84638">
        <w:rPr>
          <w:rFonts w:eastAsia="Calibri"/>
          <w:sz w:val="24"/>
          <w:szCs w:val="24"/>
        </w:rPr>
        <w:t xml:space="preserve"> Acest(e) site(-uri) web/aplicație(ii) mobilă(e)_____________</w:t>
      </w:r>
      <w:r w:rsidR="00FC2F07" w:rsidRPr="00A84638">
        <w:rPr>
          <w:rFonts w:eastAsia="Calibri"/>
          <w:sz w:val="24"/>
          <w:szCs w:val="24"/>
        </w:rPr>
        <w:t>_______________________</w:t>
      </w:r>
      <w:r w:rsidRPr="00A84638">
        <w:rPr>
          <w:rFonts w:eastAsia="Calibri"/>
          <w:sz w:val="24"/>
          <w:szCs w:val="24"/>
        </w:rPr>
        <w:t xml:space="preserve"> nu este (sunt) conformă(e) cu </w:t>
      </w:r>
      <w:r w:rsidR="00FC2F07" w:rsidRPr="00A84638">
        <w:rPr>
          <w:rFonts w:eastAsia="Calibri"/>
          <w:sz w:val="24"/>
          <w:szCs w:val="24"/>
        </w:rPr>
        <w:t>OUG nr. 112/2018</w:t>
      </w:r>
      <w:r w:rsidRPr="00A84638">
        <w:rPr>
          <w:rFonts w:eastAsia="Calibri"/>
          <w:sz w:val="24"/>
          <w:szCs w:val="24"/>
        </w:rPr>
        <w:t xml:space="preserve">. </w:t>
      </w:r>
    </w:p>
    <w:p w14:paraId="36680522" w14:textId="0BC46F60" w:rsidR="00C70562" w:rsidRPr="00A84638" w:rsidRDefault="00C70562" w:rsidP="00C70562">
      <w:pPr>
        <w:widowControl/>
        <w:autoSpaceDE/>
        <w:autoSpaceDN/>
        <w:jc w:val="both"/>
        <w:rPr>
          <w:rFonts w:eastAsia="Calibri"/>
          <w:sz w:val="24"/>
          <w:szCs w:val="24"/>
        </w:rPr>
      </w:pPr>
      <w:r w:rsidRPr="00A84638">
        <w:rPr>
          <w:rFonts w:eastAsia="Calibri"/>
          <w:sz w:val="24"/>
          <w:szCs w:val="24"/>
        </w:rPr>
        <w:t>(Neconformitățile și/sau exceptările sunt indicate aici:__________________</w:t>
      </w:r>
      <w:r w:rsidR="00FC2F07" w:rsidRPr="00A84638">
        <w:rPr>
          <w:rFonts w:eastAsia="Calibri"/>
          <w:sz w:val="24"/>
          <w:szCs w:val="24"/>
        </w:rPr>
        <w:t>_____________</w:t>
      </w:r>
      <w:r w:rsidRPr="00A84638">
        <w:rPr>
          <w:rFonts w:eastAsia="Calibri"/>
          <w:sz w:val="24"/>
          <w:szCs w:val="24"/>
        </w:rPr>
        <w:t>)</w:t>
      </w:r>
    </w:p>
    <w:p w14:paraId="4F99BD7F" w14:textId="77777777" w:rsidR="00C70562" w:rsidRPr="00A84638" w:rsidRDefault="00C70562" w:rsidP="00C70562">
      <w:pPr>
        <w:widowControl/>
        <w:autoSpaceDE/>
        <w:autoSpaceDN/>
        <w:jc w:val="both"/>
        <w:rPr>
          <w:rFonts w:eastAsia="Calibri"/>
          <w:b/>
          <w:sz w:val="24"/>
          <w:szCs w:val="24"/>
        </w:rPr>
      </w:pPr>
    </w:p>
    <w:p w14:paraId="58078A4D" w14:textId="77777777" w:rsidR="00C70562" w:rsidRPr="00A84638" w:rsidRDefault="00C70562" w:rsidP="00C70562">
      <w:pPr>
        <w:widowControl/>
        <w:autoSpaceDE/>
        <w:autoSpaceDN/>
        <w:jc w:val="both"/>
        <w:rPr>
          <w:rFonts w:eastAsia="Calibri"/>
          <w:b/>
          <w:sz w:val="24"/>
          <w:szCs w:val="24"/>
        </w:rPr>
      </w:pPr>
      <w:r w:rsidRPr="00A84638">
        <w:rPr>
          <w:rFonts w:eastAsia="Calibri"/>
          <w:b/>
          <w:sz w:val="24"/>
          <w:szCs w:val="24"/>
        </w:rPr>
        <w:t>Conținutul inaccesibil</w:t>
      </w:r>
      <w:r w:rsidRPr="00A84638">
        <w:rPr>
          <w:rFonts w:eastAsia="Calibri"/>
          <w:b/>
          <w:sz w:val="24"/>
          <w:szCs w:val="24"/>
          <w:vertAlign w:val="superscript"/>
        </w:rPr>
        <w:footnoteReference w:id="8"/>
      </w:r>
    </w:p>
    <w:p w14:paraId="34518BA8" w14:textId="77777777" w:rsidR="00C70562" w:rsidRPr="00A84638" w:rsidRDefault="00C70562" w:rsidP="00C70562">
      <w:pPr>
        <w:widowControl/>
        <w:autoSpaceDE/>
        <w:autoSpaceDN/>
        <w:jc w:val="both"/>
        <w:rPr>
          <w:rFonts w:eastAsia="Calibri"/>
          <w:sz w:val="24"/>
          <w:szCs w:val="24"/>
        </w:rPr>
      </w:pPr>
      <w:r w:rsidRPr="00A84638">
        <w:rPr>
          <w:rFonts w:eastAsia="Calibri"/>
          <w:sz w:val="24"/>
          <w:szCs w:val="24"/>
        </w:rPr>
        <w:t>Conținutul indicat mai jos nu este accesibil din următoarele motive:</w:t>
      </w:r>
    </w:p>
    <w:p w14:paraId="37678426" w14:textId="0BB2BC31" w:rsidR="00C70562" w:rsidRPr="00A84638" w:rsidRDefault="00C70562" w:rsidP="00C70562">
      <w:pPr>
        <w:widowControl/>
        <w:numPr>
          <w:ilvl w:val="0"/>
          <w:numId w:val="13"/>
        </w:numPr>
        <w:autoSpaceDE/>
        <w:autoSpaceDN/>
        <w:spacing w:after="160" w:line="259" w:lineRule="auto"/>
        <w:contextualSpacing/>
        <w:jc w:val="both"/>
        <w:rPr>
          <w:rFonts w:eastAsia="Calibri"/>
          <w:sz w:val="24"/>
          <w:szCs w:val="24"/>
        </w:rPr>
      </w:pPr>
      <w:r w:rsidRPr="00A84638">
        <w:rPr>
          <w:rFonts w:eastAsia="Calibri"/>
          <w:sz w:val="24"/>
          <w:szCs w:val="24"/>
        </w:rPr>
        <w:t xml:space="preserve">neconformitate cu </w:t>
      </w:r>
      <w:r w:rsidR="00FC2F07" w:rsidRPr="00A84638">
        <w:rPr>
          <w:rFonts w:eastAsia="Calibri"/>
          <w:sz w:val="24"/>
          <w:szCs w:val="24"/>
        </w:rPr>
        <w:t>OUG nr. 112/2018</w:t>
      </w:r>
    </w:p>
    <w:p w14:paraId="194570A9" w14:textId="77777777" w:rsidR="00C70562" w:rsidRPr="00A84638" w:rsidRDefault="00C70562" w:rsidP="00C70562">
      <w:pPr>
        <w:widowControl/>
        <w:autoSpaceDE/>
        <w:autoSpaceDN/>
        <w:jc w:val="both"/>
        <w:rPr>
          <w:rFonts w:eastAsia="Calibri"/>
          <w:sz w:val="24"/>
          <w:szCs w:val="24"/>
        </w:rPr>
      </w:pPr>
      <w:r w:rsidRPr="00A84638">
        <w:rPr>
          <w:rFonts w:eastAsia="Calibri"/>
          <w:sz w:val="24"/>
          <w:szCs w:val="24"/>
        </w:rPr>
        <w:lastRenderedPageBreak/>
        <w:t>________________(</w:t>
      </w:r>
      <w:r w:rsidRPr="00A84638">
        <w:rPr>
          <w:rFonts w:eastAsia="Calibri"/>
          <w:i/>
          <w:iCs/>
          <w:sz w:val="24"/>
          <w:szCs w:val="24"/>
          <w:vertAlign w:val="superscript"/>
        </w:rPr>
        <w:footnoteReference w:id="9"/>
      </w:r>
      <w:r w:rsidRPr="00A84638">
        <w:rPr>
          <w:rFonts w:eastAsia="Calibri"/>
          <w:sz w:val="24"/>
          <w:szCs w:val="24"/>
        </w:rPr>
        <w:t>).</w:t>
      </w:r>
    </w:p>
    <w:p w14:paraId="17FFC87B" w14:textId="466A9AA4" w:rsidR="00C70562" w:rsidRPr="00A84638" w:rsidRDefault="00C70562" w:rsidP="00C70562">
      <w:pPr>
        <w:widowControl/>
        <w:numPr>
          <w:ilvl w:val="0"/>
          <w:numId w:val="13"/>
        </w:numPr>
        <w:autoSpaceDE/>
        <w:autoSpaceDN/>
        <w:spacing w:after="160" w:line="259" w:lineRule="auto"/>
        <w:contextualSpacing/>
        <w:jc w:val="both"/>
        <w:rPr>
          <w:rFonts w:eastAsia="Calibri"/>
          <w:sz w:val="24"/>
          <w:szCs w:val="24"/>
        </w:rPr>
      </w:pPr>
      <w:r w:rsidRPr="00A84638">
        <w:rPr>
          <w:rFonts w:eastAsia="Calibri"/>
          <w:sz w:val="24"/>
          <w:szCs w:val="24"/>
        </w:rPr>
        <w:t>sarcină disproporționată</w:t>
      </w:r>
    </w:p>
    <w:p w14:paraId="02BB67BD" w14:textId="77777777" w:rsidR="00FC2F07" w:rsidRPr="00A84638" w:rsidRDefault="00FC2F07" w:rsidP="00222307">
      <w:pPr>
        <w:widowControl/>
        <w:autoSpaceDE/>
        <w:autoSpaceDN/>
        <w:spacing w:after="160" w:line="259" w:lineRule="auto"/>
        <w:ind w:left="720"/>
        <w:contextualSpacing/>
        <w:jc w:val="both"/>
        <w:rPr>
          <w:rFonts w:eastAsia="Calibri"/>
          <w:sz w:val="24"/>
          <w:szCs w:val="24"/>
        </w:rPr>
      </w:pPr>
    </w:p>
    <w:p w14:paraId="4ABADC4B" w14:textId="77777777" w:rsidR="00C70562" w:rsidRPr="00A84638" w:rsidRDefault="00C70562" w:rsidP="00C70562">
      <w:pPr>
        <w:widowControl/>
        <w:autoSpaceDE/>
        <w:autoSpaceDN/>
        <w:jc w:val="both"/>
        <w:rPr>
          <w:rFonts w:eastAsia="Calibri"/>
          <w:sz w:val="24"/>
          <w:szCs w:val="24"/>
        </w:rPr>
      </w:pPr>
      <w:r w:rsidRPr="00A84638">
        <w:rPr>
          <w:rFonts w:eastAsia="Calibri"/>
          <w:sz w:val="24"/>
          <w:szCs w:val="24"/>
        </w:rPr>
        <w:t>_________________</w:t>
      </w:r>
      <w:r w:rsidRPr="00A84638">
        <w:rPr>
          <w:rFonts w:eastAsia="Calibri"/>
          <w:sz w:val="24"/>
          <w:szCs w:val="24"/>
          <w:vertAlign w:val="superscript"/>
        </w:rPr>
        <w:footnoteReference w:id="10"/>
      </w:r>
    </w:p>
    <w:p w14:paraId="7DA1F944" w14:textId="77777777" w:rsidR="00C70562" w:rsidRPr="00A84638" w:rsidRDefault="00C70562" w:rsidP="00C70562">
      <w:pPr>
        <w:widowControl/>
        <w:numPr>
          <w:ilvl w:val="0"/>
          <w:numId w:val="13"/>
        </w:numPr>
        <w:autoSpaceDE/>
        <w:autoSpaceDN/>
        <w:spacing w:after="160" w:line="259" w:lineRule="auto"/>
        <w:contextualSpacing/>
        <w:jc w:val="both"/>
        <w:rPr>
          <w:rFonts w:eastAsia="Calibri"/>
          <w:sz w:val="24"/>
          <w:szCs w:val="24"/>
        </w:rPr>
      </w:pPr>
      <w:r w:rsidRPr="00A84638">
        <w:rPr>
          <w:rFonts w:eastAsia="Calibri"/>
          <w:sz w:val="24"/>
          <w:szCs w:val="24"/>
        </w:rPr>
        <w:t>conținutul nu intră sub incidența legislației aplicabile</w:t>
      </w:r>
    </w:p>
    <w:p w14:paraId="49E4A59B" w14:textId="77777777" w:rsidR="00C70562" w:rsidRPr="00A84638" w:rsidRDefault="00C70562" w:rsidP="00C70562">
      <w:pPr>
        <w:widowControl/>
        <w:autoSpaceDE/>
        <w:autoSpaceDN/>
        <w:jc w:val="both"/>
        <w:rPr>
          <w:rFonts w:eastAsia="Calibri"/>
          <w:sz w:val="24"/>
          <w:szCs w:val="24"/>
        </w:rPr>
      </w:pPr>
      <w:r w:rsidRPr="00A84638">
        <w:rPr>
          <w:rFonts w:eastAsia="Calibri"/>
          <w:sz w:val="24"/>
          <w:szCs w:val="24"/>
        </w:rPr>
        <w:t>_____________________</w:t>
      </w:r>
      <w:r w:rsidRPr="00A84638">
        <w:rPr>
          <w:rFonts w:eastAsia="Calibri"/>
          <w:sz w:val="24"/>
          <w:szCs w:val="24"/>
          <w:vertAlign w:val="superscript"/>
        </w:rPr>
        <w:footnoteReference w:id="11"/>
      </w:r>
      <w:r w:rsidRPr="00A84638">
        <w:rPr>
          <w:rFonts w:eastAsia="Calibri"/>
          <w:sz w:val="24"/>
          <w:szCs w:val="24"/>
        </w:rPr>
        <w:t>.</w:t>
      </w:r>
    </w:p>
    <w:p w14:paraId="63B2078B" w14:textId="77777777" w:rsidR="00C70562" w:rsidRPr="00A84638" w:rsidRDefault="00C70562" w:rsidP="00C70562">
      <w:pPr>
        <w:widowControl/>
        <w:autoSpaceDE/>
        <w:autoSpaceDN/>
        <w:jc w:val="both"/>
        <w:rPr>
          <w:rFonts w:eastAsia="Calibri"/>
          <w:b/>
          <w:sz w:val="24"/>
          <w:szCs w:val="24"/>
        </w:rPr>
      </w:pPr>
      <w:r w:rsidRPr="00A84638">
        <w:rPr>
          <w:rFonts w:eastAsia="Calibri"/>
          <w:b/>
          <w:sz w:val="24"/>
          <w:szCs w:val="24"/>
        </w:rPr>
        <w:t>Elaborarea prezentei declarații privind accesibilitatea</w:t>
      </w:r>
    </w:p>
    <w:p w14:paraId="3FD85057" w14:textId="77777777" w:rsidR="00C70562" w:rsidRPr="00A84638" w:rsidRDefault="00C70562" w:rsidP="00C70562">
      <w:pPr>
        <w:widowControl/>
        <w:autoSpaceDE/>
        <w:autoSpaceDN/>
        <w:jc w:val="both"/>
        <w:rPr>
          <w:rFonts w:eastAsia="Calibri"/>
          <w:sz w:val="24"/>
          <w:szCs w:val="24"/>
        </w:rPr>
      </w:pPr>
      <w:r w:rsidRPr="00A84638">
        <w:rPr>
          <w:rFonts w:eastAsia="Calibri"/>
          <w:sz w:val="24"/>
          <w:szCs w:val="24"/>
        </w:rPr>
        <w:t>Prezenta declarație a fost elaborată la data</w:t>
      </w:r>
      <w:r w:rsidRPr="00A84638">
        <w:rPr>
          <w:rFonts w:eastAsia="Calibri"/>
          <w:sz w:val="24"/>
          <w:szCs w:val="24"/>
          <w:vertAlign w:val="superscript"/>
        </w:rPr>
        <w:footnoteReference w:id="12"/>
      </w:r>
      <w:r w:rsidRPr="00A84638">
        <w:rPr>
          <w:rFonts w:eastAsia="Calibri"/>
          <w:sz w:val="24"/>
          <w:szCs w:val="24"/>
        </w:rPr>
        <w:t>____________</w:t>
      </w:r>
    </w:p>
    <w:p w14:paraId="688EE235" w14:textId="77777777" w:rsidR="00C70562" w:rsidRPr="00A84638" w:rsidRDefault="00C70562" w:rsidP="00C70562">
      <w:pPr>
        <w:widowControl/>
        <w:autoSpaceDE/>
        <w:autoSpaceDN/>
        <w:jc w:val="both"/>
        <w:rPr>
          <w:rFonts w:eastAsia="Calibri"/>
          <w:sz w:val="24"/>
          <w:szCs w:val="24"/>
        </w:rPr>
      </w:pPr>
      <w:r w:rsidRPr="00A84638">
        <w:rPr>
          <w:rFonts w:eastAsia="Calibri"/>
          <w:sz w:val="24"/>
          <w:szCs w:val="24"/>
        </w:rPr>
        <w:t>Declarația a fost revizuită ultima dată la _____________</w:t>
      </w:r>
      <w:r w:rsidRPr="00A84638">
        <w:rPr>
          <w:rFonts w:eastAsia="Calibri"/>
          <w:sz w:val="24"/>
          <w:szCs w:val="24"/>
          <w:vertAlign w:val="superscript"/>
        </w:rPr>
        <w:footnoteReference w:id="13"/>
      </w:r>
    </w:p>
    <w:p w14:paraId="4C890BD5" w14:textId="77777777" w:rsidR="00C70562" w:rsidRPr="00A84638" w:rsidRDefault="00C70562" w:rsidP="00C70562">
      <w:pPr>
        <w:widowControl/>
        <w:autoSpaceDE/>
        <w:autoSpaceDN/>
        <w:jc w:val="both"/>
        <w:rPr>
          <w:rFonts w:eastAsia="Calibri"/>
          <w:b/>
          <w:sz w:val="24"/>
          <w:szCs w:val="24"/>
        </w:rPr>
      </w:pPr>
      <w:r w:rsidRPr="00A84638">
        <w:rPr>
          <w:rFonts w:eastAsia="Calibri"/>
          <w:b/>
          <w:sz w:val="24"/>
          <w:szCs w:val="24"/>
        </w:rPr>
        <w:t>Feedback și date de contact</w:t>
      </w:r>
      <w:r w:rsidRPr="00A84638">
        <w:rPr>
          <w:rFonts w:eastAsia="Calibri"/>
          <w:b/>
          <w:sz w:val="24"/>
          <w:szCs w:val="24"/>
          <w:vertAlign w:val="superscript"/>
        </w:rPr>
        <w:footnoteReference w:id="14"/>
      </w:r>
    </w:p>
    <w:p w14:paraId="4097B888" w14:textId="77777777" w:rsidR="00C70562" w:rsidRPr="00A84638" w:rsidRDefault="00C70562" w:rsidP="00C70562">
      <w:pPr>
        <w:widowControl/>
        <w:autoSpaceDE/>
        <w:autoSpaceDN/>
        <w:jc w:val="both"/>
        <w:rPr>
          <w:rFonts w:eastAsia="Calibri"/>
          <w:b/>
          <w:sz w:val="24"/>
          <w:szCs w:val="24"/>
        </w:rPr>
      </w:pPr>
    </w:p>
    <w:p w14:paraId="178EFE31" w14:textId="77777777" w:rsidR="00C70562" w:rsidRPr="00A84638" w:rsidRDefault="00C70562" w:rsidP="00C70562">
      <w:pPr>
        <w:widowControl/>
        <w:autoSpaceDE/>
        <w:autoSpaceDN/>
        <w:jc w:val="both"/>
        <w:rPr>
          <w:rFonts w:eastAsia="Calibri"/>
          <w:b/>
          <w:sz w:val="24"/>
          <w:szCs w:val="24"/>
        </w:rPr>
      </w:pPr>
      <w:r w:rsidRPr="00A84638">
        <w:rPr>
          <w:rFonts w:eastAsia="Calibri"/>
          <w:b/>
          <w:sz w:val="24"/>
          <w:szCs w:val="24"/>
        </w:rPr>
        <w:t>Procedura de asigurare a aplicării</w:t>
      </w:r>
      <w:r w:rsidRPr="00A84638">
        <w:rPr>
          <w:rFonts w:eastAsia="Calibri"/>
          <w:b/>
          <w:sz w:val="24"/>
          <w:szCs w:val="24"/>
          <w:vertAlign w:val="superscript"/>
        </w:rPr>
        <w:footnoteReference w:id="15"/>
      </w:r>
    </w:p>
    <w:p w14:paraId="63BA6DE6" w14:textId="77777777" w:rsidR="00C70562" w:rsidRPr="00A84638" w:rsidRDefault="00C70562" w:rsidP="00C70562">
      <w:pPr>
        <w:widowControl/>
        <w:autoSpaceDE/>
        <w:autoSpaceDN/>
        <w:jc w:val="both"/>
        <w:rPr>
          <w:rFonts w:eastAsia="Calibri"/>
          <w:b/>
          <w:sz w:val="24"/>
          <w:szCs w:val="24"/>
        </w:rPr>
      </w:pPr>
    </w:p>
    <w:p w14:paraId="0216F111" w14:textId="77777777" w:rsidR="00C70562" w:rsidRPr="00A84638" w:rsidRDefault="00C70562" w:rsidP="00C70562">
      <w:pPr>
        <w:widowControl/>
        <w:autoSpaceDE/>
        <w:autoSpaceDN/>
        <w:jc w:val="both"/>
        <w:rPr>
          <w:rFonts w:eastAsia="Calibri"/>
          <w:sz w:val="24"/>
          <w:szCs w:val="24"/>
        </w:rPr>
      </w:pPr>
      <w:r w:rsidRPr="00A84638">
        <w:rPr>
          <w:rFonts w:eastAsia="Calibri"/>
          <w:sz w:val="24"/>
          <w:szCs w:val="24"/>
        </w:rPr>
        <w:t>Date de contact ale autorității competente de aplicare a legii:</w:t>
      </w:r>
    </w:p>
    <w:p w14:paraId="452ACADA" w14:textId="77777777" w:rsidR="00C70562" w:rsidRPr="00A84638" w:rsidRDefault="00C70562" w:rsidP="00C70562">
      <w:pPr>
        <w:widowControl/>
        <w:autoSpaceDE/>
        <w:autoSpaceDN/>
        <w:jc w:val="both"/>
        <w:rPr>
          <w:rFonts w:eastAsia="Calibri"/>
          <w:sz w:val="24"/>
          <w:szCs w:val="24"/>
        </w:rPr>
      </w:pPr>
      <w:r w:rsidRPr="00A84638">
        <w:rPr>
          <w:rFonts w:eastAsia="Calibri"/>
          <w:sz w:val="24"/>
          <w:szCs w:val="24"/>
        </w:rPr>
        <w:t>Autoritatea pentru Digitalizarea României (ADR) Bdul Libertații, nr. 14</w:t>
      </w:r>
    </w:p>
    <w:p w14:paraId="15B4F773" w14:textId="77777777" w:rsidR="00C70562" w:rsidRPr="00A84638" w:rsidRDefault="00C70562" w:rsidP="00C70562">
      <w:pPr>
        <w:widowControl/>
        <w:autoSpaceDE/>
        <w:autoSpaceDN/>
        <w:jc w:val="both"/>
        <w:rPr>
          <w:rFonts w:eastAsia="Calibri"/>
          <w:sz w:val="24"/>
          <w:szCs w:val="24"/>
        </w:rPr>
      </w:pPr>
      <w:r w:rsidRPr="00A84638">
        <w:rPr>
          <w:rFonts w:eastAsia="Calibri"/>
          <w:sz w:val="24"/>
          <w:szCs w:val="24"/>
        </w:rPr>
        <w:t>Bucuresti, sector 5</w:t>
      </w:r>
    </w:p>
    <w:p w14:paraId="5A85B09F" w14:textId="77777777" w:rsidR="00C70562" w:rsidRPr="00A84638" w:rsidRDefault="00C70562" w:rsidP="00C70562">
      <w:pPr>
        <w:widowControl/>
        <w:autoSpaceDE/>
        <w:autoSpaceDN/>
        <w:jc w:val="both"/>
        <w:rPr>
          <w:rFonts w:eastAsia="Calibri"/>
          <w:sz w:val="24"/>
          <w:szCs w:val="24"/>
        </w:rPr>
      </w:pPr>
      <w:r w:rsidRPr="00A84638">
        <w:rPr>
          <w:rFonts w:eastAsia="Calibri"/>
          <w:sz w:val="24"/>
          <w:szCs w:val="24"/>
        </w:rPr>
        <w:t xml:space="preserve">e-mail: </w:t>
      </w:r>
      <w:hyperlink r:id="rId11" w:history="1">
        <w:r w:rsidRPr="00A84638">
          <w:rPr>
            <w:rFonts w:eastAsia="Calibri"/>
            <w:color w:val="0563C1"/>
            <w:sz w:val="24"/>
            <w:szCs w:val="24"/>
            <w:u w:val="single"/>
          </w:rPr>
          <w:t>monitorizare.accesibilitateweb@adr.gov.ro</w:t>
        </w:r>
      </w:hyperlink>
    </w:p>
    <w:p w14:paraId="55D5A64B" w14:textId="77777777" w:rsidR="00C70562" w:rsidRPr="00A84638" w:rsidRDefault="00C70562" w:rsidP="00C70562">
      <w:pPr>
        <w:widowControl/>
        <w:autoSpaceDE/>
        <w:autoSpaceDN/>
        <w:jc w:val="both"/>
        <w:rPr>
          <w:rFonts w:eastAsia="Calibri"/>
          <w:sz w:val="24"/>
          <w:szCs w:val="24"/>
        </w:rPr>
      </w:pPr>
    </w:p>
    <w:p w14:paraId="7FB5F81A" w14:textId="2E0A93BE" w:rsidR="00C70562" w:rsidRPr="00A84638" w:rsidRDefault="00C70562" w:rsidP="00C70562">
      <w:pPr>
        <w:widowControl/>
        <w:autoSpaceDE/>
        <w:autoSpaceDN/>
        <w:jc w:val="both"/>
        <w:rPr>
          <w:rFonts w:eastAsia="Calibri"/>
          <w:b/>
          <w:sz w:val="24"/>
          <w:szCs w:val="24"/>
        </w:rPr>
      </w:pPr>
    </w:p>
    <w:p w14:paraId="7FFEB37B" w14:textId="6938688C" w:rsidR="00FC2F07" w:rsidRPr="00A84638" w:rsidRDefault="00FC2F07" w:rsidP="00C70562">
      <w:pPr>
        <w:widowControl/>
        <w:autoSpaceDE/>
        <w:autoSpaceDN/>
        <w:jc w:val="both"/>
        <w:rPr>
          <w:rFonts w:eastAsia="Calibri"/>
          <w:b/>
          <w:sz w:val="24"/>
          <w:szCs w:val="24"/>
        </w:rPr>
      </w:pPr>
    </w:p>
    <w:p w14:paraId="340FAE3C" w14:textId="77777777" w:rsidR="00FC2F07" w:rsidRPr="00A84638" w:rsidRDefault="00FC2F07" w:rsidP="00C70562">
      <w:pPr>
        <w:widowControl/>
        <w:autoSpaceDE/>
        <w:autoSpaceDN/>
        <w:jc w:val="both"/>
        <w:rPr>
          <w:rFonts w:eastAsia="Calibri"/>
          <w:b/>
          <w:sz w:val="24"/>
          <w:szCs w:val="24"/>
        </w:rPr>
      </w:pPr>
    </w:p>
    <w:p w14:paraId="1E899879" w14:textId="77777777" w:rsidR="00FC2F07" w:rsidRPr="00A84638" w:rsidRDefault="00FC2F07" w:rsidP="00FC2F07">
      <w:pPr>
        <w:widowControl/>
        <w:autoSpaceDE/>
        <w:autoSpaceDN/>
        <w:jc w:val="both"/>
        <w:rPr>
          <w:rFonts w:eastAsia="Calibri"/>
          <w:b/>
          <w:sz w:val="24"/>
          <w:szCs w:val="24"/>
        </w:rPr>
      </w:pPr>
    </w:p>
    <w:p w14:paraId="4900F790" w14:textId="08DACA0B" w:rsidR="00220430" w:rsidRDefault="00FC2F07" w:rsidP="00220430">
      <w:pPr>
        <w:widowControl/>
        <w:autoSpaceDE/>
        <w:autoSpaceDN/>
        <w:jc w:val="center"/>
        <w:rPr>
          <w:rFonts w:eastAsia="Calibri"/>
          <w:b/>
          <w:sz w:val="24"/>
          <w:szCs w:val="24"/>
        </w:rPr>
      </w:pPr>
      <w:r w:rsidRPr="00A84638">
        <w:rPr>
          <w:rFonts w:eastAsia="Calibri"/>
          <w:b/>
          <w:sz w:val="24"/>
          <w:szCs w:val="24"/>
        </w:rPr>
        <w:t xml:space="preserve">SECȚIUNEA </w:t>
      </w:r>
      <w:r w:rsidR="00220430">
        <w:rPr>
          <w:rFonts w:eastAsia="Calibri"/>
          <w:b/>
          <w:sz w:val="24"/>
          <w:szCs w:val="24"/>
        </w:rPr>
        <w:t xml:space="preserve">a </w:t>
      </w:r>
      <w:r w:rsidRPr="00A84638">
        <w:rPr>
          <w:rFonts w:eastAsia="Calibri"/>
          <w:b/>
          <w:sz w:val="24"/>
          <w:szCs w:val="24"/>
        </w:rPr>
        <w:t>2</w:t>
      </w:r>
      <w:r w:rsidR="00220430">
        <w:rPr>
          <w:rFonts w:eastAsia="Calibri"/>
          <w:b/>
          <w:sz w:val="24"/>
          <w:szCs w:val="24"/>
        </w:rPr>
        <w:t>-a</w:t>
      </w:r>
      <w:r w:rsidRPr="00A84638">
        <w:rPr>
          <w:rFonts w:eastAsia="Calibri"/>
          <w:b/>
          <w:sz w:val="24"/>
          <w:szCs w:val="24"/>
        </w:rPr>
        <w:t xml:space="preserve"> </w:t>
      </w:r>
    </w:p>
    <w:p w14:paraId="71B086D4" w14:textId="243CBBE5" w:rsidR="00FC2F07" w:rsidRPr="00A84638" w:rsidRDefault="00FC2F07" w:rsidP="00220430">
      <w:pPr>
        <w:widowControl/>
        <w:autoSpaceDE/>
        <w:autoSpaceDN/>
        <w:jc w:val="center"/>
        <w:rPr>
          <w:rFonts w:eastAsia="Calibri"/>
          <w:sz w:val="24"/>
          <w:szCs w:val="24"/>
        </w:rPr>
      </w:pPr>
      <w:r w:rsidRPr="00A84638">
        <w:rPr>
          <w:rFonts w:eastAsia="Calibri"/>
          <w:b/>
          <w:sz w:val="24"/>
          <w:szCs w:val="24"/>
        </w:rPr>
        <w:t>CONȚINUTUL OPȚIONAL</w:t>
      </w:r>
    </w:p>
    <w:p w14:paraId="30041E55" w14:textId="77777777" w:rsidR="00FC2F07" w:rsidRPr="00A84638" w:rsidRDefault="00FC2F07" w:rsidP="00C70562">
      <w:pPr>
        <w:widowControl/>
        <w:autoSpaceDE/>
        <w:autoSpaceDN/>
        <w:jc w:val="both"/>
        <w:rPr>
          <w:rFonts w:eastAsia="Calibri"/>
          <w:sz w:val="24"/>
          <w:szCs w:val="24"/>
        </w:rPr>
      </w:pPr>
    </w:p>
    <w:p w14:paraId="02FBF722" w14:textId="290C6292" w:rsidR="00C70562" w:rsidRPr="00A84638" w:rsidRDefault="00C70562" w:rsidP="00C70562">
      <w:pPr>
        <w:widowControl/>
        <w:autoSpaceDE/>
        <w:autoSpaceDN/>
        <w:jc w:val="both"/>
        <w:rPr>
          <w:rFonts w:eastAsia="Calibri"/>
          <w:sz w:val="24"/>
          <w:szCs w:val="24"/>
        </w:rPr>
      </w:pPr>
      <w:r w:rsidRPr="00A84638">
        <w:rPr>
          <w:rFonts w:eastAsia="Calibri"/>
          <w:sz w:val="24"/>
          <w:szCs w:val="24"/>
        </w:rPr>
        <w:t>Următorul conținut opțional poate fi inclus în declarația privind accesibilitatea, dacă se consideră necesar:</w:t>
      </w:r>
    </w:p>
    <w:p w14:paraId="1744949E" w14:textId="77777777" w:rsidR="00C70562" w:rsidRPr="00A84638" w:rsidRDefault="00C70562" w:rsidP="00C70562">
      <w:pPr>
        <w:widowControl/>
        <w:numPr>
          <w:ilvl w:val="0"/>
          <w:numId w:val="14"/>
        </w:numPr>
        <w:autoSpaceDE/>
        <w:autoSpaceDN/>
        <w:spacing w:after="160" w:line="259" w:lineRule="auto"/>
        <w:contextualSpacing/>
        <w:jc w:val="both"/>
        <w:rPr>
          <w:rFonts w:eastAsia="Calibri"/>
          <w:sz w:val="24"/>
          <w:szCs w:val="24"/>
        </w:rPr>
      </w:pPr>
      <w:r w:rsidRPr="00A84638">
        <w:rPr>
          <w:rFonts w:eastAsia="Calibri"/>
          <w:sz w:val="24"/>
          <w:szCs w:val="24"/>
        </w:rPr>
        <w:lastRenderedPageBreak/>
        <w:t>o explicație a angajamentului organismului din sectorul public de a asigura accesibilitatea digitală, de exemplu:</w:t>
      </w:r>
    </w:p>
    <w:p w14:paraId="3D062CE5" w14:textId="77777777" w:rsidR="00C70562" w:rsidRPr="00A84638" w:rsidRDefault="00C70562" w:rsidP="00C70562">
      <w:pPr>
        <w:widowControl/>
        <w:numPr>
          <w:ilvl w:val="0"/>
          <w:numId w:val="12"/>
        </w:numPr>
        <w:autoSpaceDE/>
        <w:autoSpaceDN/>
        <w:spacing w:after="160" w:line="259" w:lineRule="auto"/>
        <w:contextualSpacing/>
        <w:jc w:val="both"/>
        <w:rPr>
          <w:rFonts w:eastAsia="Calibri"/>
          <w:sz w:val="24"/>
          <w:szCs w:val="24"/>
        </w:rPr>
      </w:pPr>
      <w:r w:rsidRPr="00A84638">
        <w:rPr>
          <w:rFonts w:eastAsia="Calibri"/>
          <w:sz w:val="24"/>
          <w:szCs w:val="24"/>
        </w:rPr>
        <w:t>intenția sa de a atinge un nivel de accesibilitate mai ridicat decât prevede legea;</w:t>
      </w:r>
    </w:p>
    <w:p w14:paraId="30F52037" w14:textId="77777777" w:rsidR="00C70562" w:rsidRPr="00A84638" w:rsidRDefault="00C70562" w:rsidP="00C70562">
      <w:pPr>
        <w:widowControl/>
        <w:numPr>
          <w:ilvl w:val="0"/>
          <w:numId w:val="12"/>
        </w:numPr>
        <w:autoSpaceDE/>
        <w:autoSpaceDN/>
        <w:spacing w:after="160" w:line="259" w:lineRule="auto"/>
        <w:contextualSpacing/>
        <w:jc w:val="both"/>
        <w:rPr>
          <w:rFonts w:eastAsia="Calibri"/>
          <w:sz w:val="24"/>
          <w:szCs w:val="24"/>
        </w:rPr>
      </w:pPr>
      <w:r w:rsidRPr="00A84638">
        <w:rPr>
          <w:rFonts w:eastAsia="Calibri"/>
          <w:sz w:val="24"/>
          <w:szCs w:val="24"/>
        </w:rPr>
        <w:t>măsurile de remediere care vor fi luate în legătură cu conținutul neaccesibil al site-urilor web și al aplicațiilor mobile, inclusiv un calendar pentru punerea în aplicare a măsurilor respective;</w:t>
      </w:r>
    </w:p>
    <w:p w14:paraId="46E19B59" w14:textId="43A9B875" w:rsidR="00C70562" w:rsidRPr="00A84638" w:rsidRDefault="00C70562" w:rsidP="00C70562">
      <w:pPr>
        <w:widowControl/>
        <w:numPr>
          <w:ilvl w:val="0"/>
          <w:numId w:val="14"/>
        </w:numPr>
        <w:autoSpaceDE/>
        <w:autoSpaceDN/>
        <w:spacing w:after="160" w:line="259" w:lineRule="auto"/>
        <w:contextualSpacing/>
        <w:jc w:val="both"/>
        <w:rPr>
          <w:rFonts w:eastAsia="Calibri"/>
          <w:sz w:val="24"/>
          <w:szCs w:val="24"/>
        </w:rPr>
      </w:pPr>
      <w:r w:rsidRPr="00A84638">
        <w:rPr>
          <w:rFonts w:eastAsia="Calibri"/>
          <w:sz w:val="24"/>
          <w:szCs w:val="24"/>
        </w:rPr>
        <w:t xml:space="preserve">aprobarea oficială (la nivel administrativ sau politic) a declarației privind accesibilitatea; </w:t>
      </w:r>
    </w:p>
    <w:p w14:paraId="5811761B" w14:textId="77777777" w:rsidR="00C70562" w:rsidRPr="00A84638" w:rsidRDefault="00C70562" w:rsidP="00C70562">
      <w:pPr>
        <w:widowControl/>
        <w:numPr>
          <w:ilvl w:val="0"/>
          <w:numId w:val="14"/>
        </w:numPr>
        <w:autoSpaceDE/>
        <w:autoSpaceDN/>
        <w:spacing w:after="160" w:line="259" w:lineRule="auto"/>
        <w:contextualSpacing/>
        <w:jc w:val="both"/>
        <w:rPr>
          <w:rFonts w:eastAsia="Calibri"/>
          <w:sz w:val="24"/>
          <w:szCs w:val="24"/>
        </w:rPr>
      </w:pPr>
      <w:r w:rsidRPr="00A84638">
        <w:rPr>
          <w:rFonts w:eastAsia="Calibri"/>
          <w:sz w:val="24"/>
          <w:szCs w:val="24"/>
        </w:rPr>
        <w:t>data publicării site-ului web și/sau a aplicației mobile;</w:t>
      </w:r>
    </w:p>
    <w:p w14:paraId="30ECBC4E" w14:textId="77777777" w:rsidR="00C70562" w:rsidRPr="00A84638" w:rsidRDefault="00C70562" w:rsidP="00C70562">
      <w:pPr>
        <w:widowControl/>
        <w:numPr>
          <w:ilvl w:val="0"/>
          <w:numId w:val="14"/>
        </w:numPr>
        <w:autoSpaceDE/>
        <w:autoSpaceDN/>
        <w:spacing w:after="160" w:line="259" w:lineRule="auto"/>
        <w:contextualSpacing/>
        <w:jc w:val="both"/>
        <w:rPr>
          <w:rFonts w:eastAsia="Calibri"/>
          <w:sz w:val="24"/>
          <w:szCs w:val="24"/>
        </w:rPr>
      </w:pPr>
      <w:r w:rsidRPr="00A84638">
        <w:rPr>
          <w:rFonts w:eastAsia="Calibri"/>
          <w:sz w:val="24"/>
          <w:szCs w:val="24"/>
        </w:rPr>
        <w:t>data ultimei actualizări a site-ului web și/sau a aplicației mobile în urma unei reexaminări substanțiale a conținutului;</w:t>
      </w:r>
    </w:p>
    <w:p w14:paraId="0500D5A8" w14:textId="77777777" w:rsidR="00C70562" w:rsidRPr="00A84638" w:rsidRDefault="00C70562" w:rsidP="00C70562">
      <w:pPr>
        <w:widowControl/>
        <w:numPr>
          <w:ilvl w:val="0"/>
          <w:numId w:val="14"/>
        </w:numPr>
        <w:autoSpaceDE/>
        <w:autoSpaceDN/>
        <w:spacing w:after="160" w:line="259" w:lineRule="auto"/>
        <w:contextualSpacing/>
        <w:jc w:val="both"/>
        <w:rPr>
          <w:rFonts w:eastAsia="Calibri"/>
          <w:sz w:val="24"/>
          <w:szCs w:val="24"/>
        </w:rPr>
      </w:pPr>
      <w:r w:rsidRPr="00A84638">
        <w:rPr>
          <w:rFonts w:eastAsia="Calibri"/>
          <w:sz w:val="24"/>
          <w:szCs w:val="24"/>
        </w:rPr>
        <w:t>un link către un raport de evaluare, dacă este disponibil, în special dacă în ceea ce privește situația conformității site-ului web sau a aplicației mobile. Se indică „(a) pe deplin conformă”;</w:t>
      </w:r>
    </w:p>
    <w:p w14:paraId="0C112EEE" w14:textId="77777777" w:rsidR="00C70562" w:rsidRPr="00A84638" w:rsidRDefault="00C70562" w:rsidP="00C70562">
      <w:pPr>
        <w:widowControl/>
        <w:numPr>
          <w:ilvl w:val="0"/>
          <w:numId w:val="14"/>
        </w:numPr>
        <w:autoSpaceDE/>
        <w:autoSpaceDN/>
        <w:spacing w:after="160" w:line="259" w:lineRule="auto"/>
        <w:contextualSpacing/>
        <w:jc w:val="both"/>
        <w:rPr>
          <w:rFonts w:eastAsia="Calibri"/>
          <w:sz w:val="24"/>
          <w:szCs w:val="24"/>
        </w:rPr>
      </w:pPr>
      <w:r w:rsidRPr="00A84638">
        <w:rPr>
          <w:rFonts w:eastAsia="Calibri"/>
          <w:sz w:val="24"/>
          <w:szCs w:val="24"/>
        </w:rPr>
        <w:t>un număr de telefon suplimentar de asistență pentru persoanele cu handicap și sprijin pentru utilizatorii tehnologiilor de asistare;</w:t>
      </w:r>
    </w:p>
    <w:p w14:paraId="0A4209FA" w14:textId="77777777" w:rsidR="00C70562" w:rsidRPr="00A84638" w:rsidRDefault="00C70562" w:rsidP="00C70562">
      <w:pPr>
        <w:widowControl/>
        <w:numPr>
          <w:ilvl w:val="0"/>
          <w:numId w:val="14"/>
        </w:numPr>
        <w:autoSpaceDE/>
        <w:autoSpaceDN/>
        <w:spacing w:after="160" w:line="259" w:lineRule="auto"/>
        <w:contextualSpacing/>
        <w:jc w:val="both"/>
        <w:rPr>
          <w:rFonts w:eastAsia="Calibri"/>
          <w:sz w:val="24"/>
          <w:szCs w:val="24"/>
        </w:rPr>
      </w:pPr>
      <w:r w:rsidRPr="00A84638">
        <w:rPr>
          <w:rFonts w:eastAsia="Calibri"/>
          <w:sz w:val="24"/>
          <w:szCs w:val="24"/>
        </w:rPr>
        <w:t>orice alt tip de conținut considerat adecvat.</w:t>
      </w:r>
    </w:p>
    <w:p w14:paraId="22856110" w14:textId="77777777" w:rsidR="00C70562" w:rsidRPr="00A84638" w:rsidRDefault="00C70562" w:rsidP="00C70562">
      <w:pPr>
        <w:jc w:val="both"/>
        <w:rPr>
          <w:rFonts w:ascii="Trebuchet MS" w:hAnsi="Trebuchet MS"/>
        </w:rPr>
      </w:pPr>
    </w:p>
    <w:p w14:paraId="71E960DA" w14:textId="77777777" w:rsidR="00C70562" w:rsidRPr="00A84638" w:rsidRDefault="00C70562" w:rsidP="00C70562">
      <w:pPr>
        <w:ind w:left="1412"/>
        <w:jc w:val="both"/>
        <w:outlineLvl w:val="0"/>
        <w:rPr>
          <w:rFonts w:ascii="Trebuchet MS" w:hAnsi="Trebuchet MS"/>
          <w:b/>
          <w:bCs/>
        </w:rPr>
      </w:pPr>
    </w:p>
    <w:p w14:paraId="21357452" w14:textId="77777777" w:rsidR="00C70562" w:rsidRPr="00AB6408" w:rsidRDefault="00C70562" w:rsidP="00C70562">
      <w:pPr>
        <w:widowControl/>
        <w:autoSpaceDE/>
        <w:autoSpaceDN/>
        <w:spacing w:after="160" w:line="259" w:lineRule="auto"/>
        <w:rPr>
          <w:rFonts w:ascii="Calibri" w:eastAsia="Calibri" w:hAnsi="Calibri"/>
        </w:rPr>
      </w:pPr>
    </w:p>
    <w:p w14:paraId="5B206EAD" w14:textId="77777777" w:rsidR="00B67F67" w:rsidRPr="00A84638" w:rsidRDefault="00B67F67" w:rsidP="002B5714">
      <w:pPr>
        <w:pStyle w:val="Heading1"/>
        <w:ind w:left="1412"/>
        <w:jc w:val="both"/>
        <w:rPr>
          <w:rFonts w:ascii="Trebuchet MS" w:hAnsi="Trebuchet MS"/>
          <w:sz w:val="22"/>
          <w:szCs w:val="22"/>
        </w:rPr>
      </w:pPr>
    </w:p>
    <w:p w14:paraId="4CABD6D0" w14:textId="77777777" w:rsidR="00B67F67" w:rsidRPr="00A84638" w:rsidRDefault="00B67F67" w:rsidP="002B5714">
      <w:pPr>
        <w:pStyle w:val="Heading1"/>
        <w:ind w:left="1412"/>
        <w:jc w:val="both"/>
        <w:rPr>
          <w:rFonts w:ascii="Trebuchet MS" w:hAnsi="Trebuchet MS"/>
          <w:sz w:val="22"/>
          <w:szCs w:val="22"/>
        </w:rPr>
      </w:pPr>
    </w:p>
    <w:p w14:paraId="3B6267DE" w14:textId="77777777" w:rsidR="00B67F67" w:rsidRPr="00A84638" w:rsidRDefault="00B67F67" w:rsidP="002B5714">
      <w:pPr>
        <w:pStyle w:val="Heading1"/>
        <w:ind w:left="1412"/>
        <w:jc w:val="both"/>
        <w:rPr>
          <w:rFonts w:ascii="Trebuchet MS" w:hAnsi="Trebuchet MS"/>
          <w:sz w:val="22"/>
          <w:szCs w:val="22"/>
        </w:rPr>
      </w:pPr>
    </w:p>
    <w:p w14:paraId="160DBFB1" w14:textId="77777777" w:rsidR="00D56D80" w:rsidRPr="00A84638" w:rsidRDefault="00D56D80" w:rsidP="002B5714">
      <w:pPr>
        <w:pStyle w:val="Heading1"/>
        <w:ind w:left="1412"/>
        <w:jc w:val="both"/>
        <w:rPr>
          <w:rFonts w:ascii="Trebuchet MS" w:hAnsi="Trebuchet MS"/>
          <w:sz w:val="22"/>
          <w:szCs w:val="22"/>
        </w:rPr>
      </w:pPr>
    </w:p>
    <w:p w14:paraId="1D3012D4" w14:textId="77777777" w:rsidR="00D56D80" w:rsidRPr="00A84638" w:rsidRDefault="00D56D80" w:rsidP="002B5714">
      <w:pPr>
        <w:pStyle w:val="Heading1"/>
        <w:ind w:left="1412"/>
        <w:jc w:val="both"/>
        <w:rPr>
          <w:rFonts w:ascii="Trebuchet MS" w:hAnsi="Trebuchet MS"/>
          <w:sz w:val="22"/>
          <w:szCs w:val="22"/>
        </w:rPr>
      </w:pPr>
    </w:p>
    <w:p w14:paraId="708C1A40" w14:textId="77777777" w:rsidR="00D56D80" w:rsidRPr="00A84638" w:rsidRDefault="00D56D80" w:rsidP="002B5714">
      <w:pPr>
        <w:pStyle w:val="Heading1"/>
        <w:ind w:left="1412"/>
        <w:jc w:val="both"/>
        <w:rPr>
          <w:rFonts w:ascii="Trebuchet MS" w:hAnsi="Trebuchet MS"/>
          <w:sz w:val="22"/>
          <w:szCs w:val="22"/>
        </w:rPr>
      </w:pPr>
    </w:p>
    <w:p w14:paraId="3EA4118F" w14:textId="77777777" w:rsidR="00D56D80" w:rsidRPr="00A84638" w:rsidRDefault="00D56D80" w:rsidP="002B5714">
      <w:pPr>
        <w:pStyle w:val="Heading1"/>
        <w:ind w:left="1412"/>
        <w:jc w:val="both"/>
        <w:rPr>
          <w:rFonts w:ascii="Trebuchet MS" w:hAnsi="Trebuchet MS"/>
          <w:sz w:val="22"/>
          <w:szCs w:val="22"/>
        </w:rPr>
      </w:pPr>
    </w:p>
    <w:p w14:paraId="32826B85" w14:textId="77777777" w:rsidR="00D56D80" w:rsidRPr="00A84638" w:rsidRDefault="00D56D80" w:rsidP="002B5714">
      <w:pPr>
        <w:pStyle w:val="Heading1"/>
        <w:ind w:left="1412"/>
        <w:jc w:val="both"/>
        <w:rPr>
          <w:rFonts w:ascii="Trebuchet MS" w:hAnsi="Trebuchet MS"/>
          <w:sz w:val="22"/>
          <w:szCs w:val="22"/>
        </w:rPr>
      </w:pPr>
    </w:p>
    <w:p w14:paraId="69CCD01E" w14:textId="77777777" w:rsidR="00D56D80" w:rsidRPr="00A84638" w:rsidRDefault="00D56D80" w:rsidP="002B5714">
      <w:pPr>
        <w:pStyle w:val="Heading1"/>
        <w:ind w:left="1412"/>
        <w:jc w:val="both"/>
        <w:rPr>
          <w:rFonts w:ascii="Trebuchet MS" w:hAnsi="Trebuchet MS"/>
          <w:sz w:val="22"/>
          <w:szCs w:val="22"/>
        </w:rPr>
      </w:pPr>
    </w:p>
    <w:p w14:paraId="48983027" w14:textId="77777777" w:rsidR="00D56D80" w:rsidRPr="00A84638" w:rsidRDefault="00D56D80" w:rsidP="002B5714">
      <w:pPr>
        <w:pStyle w:val="Heading1"/>
        <w:ind w:left="1412"/>
        <w:jc w:val="both"/>
        <w:rPr>
          <w:rFonts w:ascii="Trebuchet MS" w:hAnsi="Trebuchet MS"/>
          <w:sz w:val="22"/>
          <w:szCs w:val="22"/>
        </w:rPr>
      </w:pPr>
    </w:p>
    <w:p w14:paraId="1E6F7EF4" w14:textId="77777777" w:rsidR="00D56D80" w:rsidRPr="00A84638" w:rsidRDefault="00D56D80" w:rsidP="002B5714">
      <w:pPr>
        <w:pStyle w:val="Heading1"/>
        <w:ind w:left="1412"/>
        <w:jc w:val="both"/>
        <w:rPr>
          <w:rFonts w:ascii="Trebuchet MS" w:hAnsi="Trebuchet MS"/>
          <w:sz w:val="22"/>
          <w:szCs w:val="22"/>
        </w:rPr>
      </w:pPr>
    </w:p>
    <w:p w14:paraId="66A2DA4E" w14:textId="77777777" w:rsidR="00D56D80" w:rsidRPr="00A84638" w:rsidRDefault="00D56D80" w:rsidP="002B5714">
      <w:pPr>
        <w:pStyle w:val="Heading1"/>
        <w:ind w:left="1412"/>
        <w:jc w:val="both"/>
        <w:rPr>
          <w:rFonts w:ascii="Trebuchet MS" w:hAnsi="Trebuchet MS"/>
          <w:sz w:val="22"/>
          <w:szCs w:val="22"/>
        </w:rPr>
      </w:pPr>
    </w:p>
    <w:p w14:paraId="5B194EE0" w14:textId="77777777" w:rsidR="00D56D80" w:rsidRPr="00A84638" w:rsidRDefault="00D56D80" w:rsidP="002B5714">
      <w:pPr>
        <w:pStyle w:val="Heading1"/>
        <w:ind w:left="1412"/>
        <w:jc w:val="both"/>
        <w:rPr>
          <w:rFonts w:ascii="Trebuchet MS" w:hAnsi="Trebuchet MS"/>
          <w:sz w:val="22"/>
          <w:szCs w:val="22"/>
        </w:rPr>
      </w:pPr>
    </w:p>
    <w:p w14:paraId="00E3BB4F" w14:textId="77777777" w:rsidR="00D56D80" w:rsidRPr="00A84638" w:rsidRDefault="00D56D80" w:rsidP="002B5714">
      <w:pPr>
        <w:pStyle w:val="Heading1"/>
        <w:ind w:left="1412"/>
        <w:jc w:val="both"/>
        <w:rPr>
          <w:rFonts w:ascii="Trebuchet MS" w:hAnsi="Trebuchet MS"/>
          <w:sz w:val="22"/>
          <w:szCs w:val="22"/>
        </w:rPr>
      </w:pPr>
    </w:p>
    <w:p w14:paraId="2BD6E88B" w14:textId="77777777" w:rsidR="00D56D80" w:rsidRPr="00A84638" w:rsidRDefault="00D56D80" w:rsidP="002B5714">
      <w:pPr>
        <w:pStyle w:val="Heading1"/>
        <w:ind w:left="1412"/>
        <w:jc w:val="both"/>
        <w:rPr>
          <w:rFonts w:ascii="Trebuchet MS" w:hAnsi="Trebuchet MS"/>
          <w:sz w:val="22"/>
          <w:szCs w:val="22"/>
        </w:rPr>
      </w:pPr>
    </w:p>
    <w:p w14:paraId="44FBB652" w14:textId="758EF863" w:rsidR="00D56D80" w:rsidRDefault="00D56D80" w:rsidP="002B5714">
      <w:pPr>
        <w:pStyle w:val="Heading1"/>
        <w:ind w:left="1412"/>
        <w:jc w:val="both"/>
        <w:rPr>
          <w:rFonts w:ascii="Trebuchet MS" w:hAnsi="Trebuchet MS"/>
          <w:sz w:val="22"/>
          <w:szCs w:val="22"/>
        </w:rPr>
      </w:pPr>
    </w:p>
    <w:p w14:paraId="08DBD365" w14:textId="4F0755EF" w:rsidR="0072589E" w:rsidRDefault="0072589E" w:rsidP="002B5714">
      <w:pPr>
        <w:pStyle w:val="Heading1"/>
        <w:ind w:left="1412"/>
        <w:jc w:val="both"/>
        <w:rPr>
          <w:rFonts w:ascii="Trebuchet MS" w:hAnsi="Trebuchet MS"/>
          <w:sz w:val="22"/>
          <w:szCs w:val="22"/>
        </w:rPr>
      </w:pPr>
    </w:p>
    <w:p w14:paraId="6778A057" w14:textId="05D946DF" w:rsidR="0072589E" w:rsidRDefault="0072589E" w:rsidP="002B5714">
      <w:pPr>
        <w:pStyle w:val="Heading1"/>
        <w:ind w:left="1412"/>
        <w:jc w:val="both"/>
        <w:rPr>
          <w:rFonts w:ascii="Trebuchet MS" w:hAnsi="Trebuchet MS"/>
          <w:sz w:val="22"/>
          <w:szCs w:val="22"/>
        </w:rPr>
      </w:pPr>
    </w:p>
    <w:p w14:paraId="7B809E78" w14:textId="5B6ED707" w:rsidR="0072589E" w:rsidRDefault="0072589E" w:rsidP="002B5714">
      <w:pPr>
        <w:pStyle w:val="Heading1"/>
        <w:ind w:left="1412"/>
        <w:jc w:val="both"/>
        <w:rPr>
          <w:rFonts w:ascii="Trebuchet MS" w:hAnsi="Trebuchet MS"/>
          <w:sz w:val="22"/>
          <w:szCs w:val="22"/>
        </w:rPr>
      </w:pPr>
    </w:p>
    <w:p w14:paraId="463C0906" w14:textId="4E86AA18" w:rsidR="0072589E" w:rsidRDefault="0072589E" w:rsidP="002B5714">
      <w:pPr>
        <w:pStyle w:val="Heading1"/>
        <w:ind w:left="1412"/>
        <w:jc w:val="both"/>
        <w:rPr>
          <w:rFonts w:ascii="Trebuchet MS" w:hAnsi="Trebuchet MS"/>
          <w:sz w:val="22"/>
          <w:szCs w:val="22"/>
        </w:rPr>
      </w:pPr>
    </w:p>
    <w:p w14:paraId="1F383888" w14:textId="101E03D1" w:rsidR="0072589E" w:rsidRDefault="0072589E" w:rsidP="002B5714">
      <w:pPr>
        <w:pStyle w:val="Heading1"/>
        <w:ind w:left="1412"/>
        <w:jc w:val="both"/>
        <w:rPr>
          <w:rFonts w:ascii="Trebuchet MS" w:hAnsi="Trebuchet MS"/>
          <w:sz w:val="22"/>
          <w:szCs w:val="22"/>
        </w:rPr>
      </w:pPr>
    </w:p>
    <w:p w14:paraId="6A852ED5" w14:textId="68DE110B" w:rsidR="0072589E" w:rsidRDefault="0072589E" w:rsidP="002B5714">
      <w:pPr>
        <w:pStyle w:val="Heading1"/>
        <w:ind w:left="1412"/>
        <w:jc w:val="both"/>
        <w:rPr>
          <w:rFonts w:ascii="Trebuchet MS" w:hAnsi="Trebuchet MS"/>
          <w:sz w:val="22"/>
          <w:szCs w:val="22"/>
        </w:rPr>
      </w:pPr>
    </w:p>
    <w:p w14:paraId="2A40D200" w14:textId="1F16E613" w:rsidR="0072589E" w:rsidRDefault="0072589E" w:rsidP="002B5714">
      <w:pPr>
        <w:pStyle w:val="Heading1"/>
        <w:ind w:left="1412"/>
        <w:jc w:val="both"/>
        <w:rPr>
          <w:rFonts w:ascii="Trebuchet MS" w:hAnsi="Trebuchet MS"/>
          <w:sz w:val="22"/>
          <w:szCs w:val="22"/>
        </w:rPr>
      </w:pPr>
    </w:p>
    <w:p w14:paraId="4C85264B" w14:textId="77777777" w:rsidR="0072589E" w:rsidRPr="00A84638" w:rsidRDefault="0072589E" w:rsidP="002B5714">
      <w:pPr>
        <w:pStyle w:val="Heading1"/>
        <w:ind w:left="1412"/>
        <w:jc w:val="both"/>
        <w:rPr>
          <w:rFonts w:ascii="Trebuchet MS" w:hAnsi="Trebuchet MS"/>
          <w:sz w:val="22"/>
          <w:szCs w:val="22"/>
        </w:rPr>
      </w:pPr>
    </w:p>
    <w:p w14:paraId="5D262722" w14:textId="77777777" w:rsidR="00D56D80" w:rsidRPr="00A84638" w:rsidRDefault="00D56D80" w:rsidP="002B5714">
      <w:pPr>
        <w:pStyle w:val="Heading1"/>
        <w:ind w:left="1412"/>
        <w:jc w:val="both"/>
        <w:rPr>
          <w:rFonts w:ascii="Trebuchet MS" w:hAnsi="Trebuchet MS"/>
          <w:sz w:val="22"/>
          <w:szCs w:val="22"/>
        </w:rPr>
      </w:pPr>
    </w:p>
    <w:p w14:paraId="2C3D139D" w14:textId="77777777" w:rsidR="00D56D80" w:rsidRPr="00A84638" w:rsidRDefault="00D56D80" w:rsidP="002B5714">
      <w:pPr>
        <w:pStyle w:val="Heading1"/>
        <w:ind w:left="1412"/>
        <w:jc w:val="both"/>
        <w:rPr>
          <w:rFonts w:ascii="Trebuchet MS" w:hAnsi="Trebuchet MS"/>
          <w:sz w:val="22"/>
          <w:szCs w:val="22"/>
        </w:rPr>
      </w:pPr>
    </w:p>
    <w:p w14:paraId="06A0244E" w14:textId="77777777" w:rsidR="00D56D80" w:rsidRPr="00A84638" w:rsidRDefault="00D56D80" w:rsidP="002B5714">
      <w:pPr>
        <w:pStyle w:val="Heading1"/>
        <w:ind w:left="1412"/>
        <w:jc w:val="both"/>
        <w:rPr>
          <w:rFonts w:ascii="Trebuchet MS" w:hAnsi="Trebuchet MS"/>
          <w:sz w:val="22"/>
          <w:szCs w:val="22"/>
        </w:rPr>
      </w:pPr>
    </w:p>
    <w:p w14:paraId="5459A722" w14:textId="1C89C1D0" w:rsidR="00C11045" w:rsidRPr="00220430" w:rsidRDefault="00C11045" w:rsidP="002B5714">
      <w:pPr>
        <w:pStyle w:val="BodyText"/>
        <w:ind w:left="109"/>
        <w:jc w:val="both"/>
        <w:rPr>
          <w:rFonts w:ascii="Trebuchet MS" w:hAnsi="Trebuchet MS"/>
          <w:bCs/>
        </w:rPr>
      </w:pPr>
      <w:r w:rsidRPr="00220430">
        <w:rPr>
          <w:rFonts w:ascii="Trebuchet MS" w:hAnsi="Trebuchet MS"/>
          <w:bCs/>
        </w:rPr>
        <w:t>Anexa</w:t>
      </w:r>
      <w:r w:rsidR="00290A5F" w:rsidRPr="00220430">
        <w:rPr>
          <w:rFonts w:ascii="Trebuchet MS" w:hAnsi="Trebuchet MS"/>
          <w:bCs/>
        </w:rPr>
        <w:t xml:space="preserve"> nr.</w:t>
      </w:r>
      <w:r w:rsidRPr="00220430">
        <w:rPr>
          <w:rFonts w:ascii="Trebuchet MS" w:hAnsi="Trebuchet MS"/>
          <w:bCs/>
        </w:rPr>
        <w:t xml:space="preserve"> 2</w:t>
      </w:r>
    </w:p>
    <w:p w14:paraId="47510AA0" w14:textId="77777777" w:rsidR="00C11045" w:rsidRPr="00A84638" w:rsidRDefault="00C11045" w:rsidP="002B5714">
      <w:pPr>
        <w:pStyle w:val="BodyText"/>
        <w:ind w:left="109"/>
        <w:jc w:val="both"/>
        <w:rPr>
          <w:rFonts w:ascii="Trebuchet MS" w:hAnsi="Trebuchet MS"/>
        </w:rPr>
      </w:pPr>
    </w:p>
    <w:p w14:paraId="366BE779" w14:textId="77777777" w:rsidR="00C11045" w:rsidRPr="00A84638" w:rsidRDefault="00C11045" w:rsidP="0064264B">
      <w:pPr>
        <w:pStyle w:val="BodyText"/>
        <w:jc w:val="both"/>
        <w:rPr>
          <w:rFonts w:ascii="Trebuchet MS" w:hAnsi="Trebuchet MS"/>
        </w:rPr>
      </w:pPr>
    </w:p>
    <w:p w14:paraId="2883F2EA" w14:textId="45263211" w:rsidR="00144B23" w:rsidRPr="00A84638" w:rsidRDefault="00144B23" w:rsidP="00220430">
      <w:pPr>
        <w:pStyle w:val="BodyText"/>
        <w:ind w:left="109"/>
        <w:jc w:val="center"/>
        <w:rPr>
          <w:rFonts w:ascii="Trebuchet MS" w:hAnsi="Trebuchet MS"/>
          <w:b/>
          <w:bCs/>
        </w:rPr>
      </w:pPr>
      <w:r w:rsidRPr="00A84638">
        <w:rPr>
          <w:rFonts w:ascii="Trebuchet MS" w:hAnsi="Trebuchet MS"/>
          <w:b/>
          <w:bCs/>
        </w:rPr>
        <w:t>Procedura privind înscrierea organismelor de inspecție de tip A în  LISTA organismelor de inspecție de tip A care verific</w:t>
      </w:r>
      <w:r w:rsidR="00F70E9B" w:rsidRPr="00A84638">
        <w:rPr>
          <w:rFonts w:ascii="Trebuchet MS" w:hAnsi="Trebuchet MS"/>
          <w:b/>
          <w:bCs/>
        </w:rPr>
        <w:t>ă</w:t>
      </w:r>
      <w:r w:rsidRPr="00A84638">
        <w:rPr>
          <w:rFonts w:ascii="Trebuchet MS" w:hAnsi="Trebuchet MS"/>
          <w:b/>
          <w:bCs/>
        </w:rPr>
        <w:t xml:space="preserve"> </w:t>
      </w:r>
      <w:r w:rsidR="00F70E9B" w:rsidRPr="00A84638">
        <w:rPr>
          <w:rFonts w:ascii="Trebuchet MS" w:hAnsi="Trebuchet MS"/>
          <w:b/>
          <w:bCs/>
        </w:rPr>
        <w:t>î</w:t>
      </w:r>
      <w:r w:rsidRPr="00A84638">
        <w:rPr>
          <w:rFonts w:ascii="Trebuchet MS" w:hAnsi="Trebuchet MS"/>
          <w:b/>
          <w:bCs/>
        </w:rPr>
        <w:t xml:space="preserve">ndeplinirea cerințelor de accesibilitate a site-urilor </w:t>
      </w:r>
      <w:r w:rsidR="00FC2F07" w:rsidRPr="00A84638">
        <w:rPr>
          <w:rFonts w:ascii="Trebuchet MS" w:hAnsi="Trebuchet MS"/>
          <w:b/>
          <w:bCs/>
        </w:rPr>
        <w:t>web</w:t>
      </w:r>
      <w:r w:rsidRPr="00A84638">
        <w:rPr>
          <w:rFonts w:ascii="Trebuchet MS" w:hAnsi="Trebuchet MS"/>
          <w:b/>
          <w:bCs/>
        </w:rPr>
        <w:t>/aplicațiilor mobile</w:t>
      </w:r>
    </w:p>
    <w:p w14:paraId="59BE3792" w14:textId="77777777" w:rsidR="00144B23" w:rsidRPr="00A84638" w:rsidRDefault="00144B23" w:rsidP="0064264B">
      <w:pPr>
        <w:pStyle w:val="BodyText"/>
        <w:jc w:val="both"/>
        <w:rPr>
          <w:rFonts w:ascii="Trebuchet MS" w:hAnsi="Trebuchet MS"/>
        </w:rPr>
      </w:pPr>
    </w:p>
    <w:p w14:paraId="7166D44C" w14:textId="77777777" w:rsidR="00144B23" w:rsidRPr="00A84638" w:rsidRDefault="00144B23" w:rsidP="0064264B">
      <w:pPr>
        <w:pStyle w:val="BodyText"/>
        <w:ind w:left="109"/>
        <w:jc w:val="both"/>
        <w:rPr>
          <w:rFonts w:ascii="Trebuchet MS" w:hAnsi="Trebuchet MS"/>
        </w:rPr>
      </w:pPr>
    </w:p>
    <w:p w14:paraId="2F4B6725" w14:textId="77777777" w:rsidR="00144B23" w:rsidRPr="00A84638" w:rsidRDefault="00144B23" w:rsidP="0064264B">
      <w:pPr>
        <w:pStyle w:val="BodyText"/>
        <w:ind w:left="109"/>
        <w:jc w:val="both"/>
        <w:rPr>
          <w:rFonts w:ascii="Trebuchet MS" w:hAnsi="Trebuchet MS"/>
        </w:rPr>
      </w:pPr>
      <w:r w:rsidRPr="00A84638">
        <w:rPr>
          <w:rFonts w:ascii="Trebuchet MS" w:hAnsi="Trebuchet MS"/>
        </w:rPr>
        <w:t>Art. 1</w:t>
      </w:r>
    </w:p>
    <w:p w14:paraId="7AC0C351" w14:textId="2CDD84D9" w:rsidR="00144B23" w:rsidRPr="00A84638" w:rsidRDefault="00E64C47" w:rsidP="0064264B">
      <w:pPr>
        <w:pStyle w:val="BodyText"/>
        <w:ind w:left="109"/>
        <w:jc w:val="both"/>
        <w:rPr>
          <w:rFonts w:ascii="Trebuchet MS" w:hAnsi="Trebuchet MS"/>
        </w:rPr>
      </w:pPr>
      <w:r w:rsidRPr="00A84638">
        <w:rPr>
          <w:rFonts w:ascii="Trebuchet MS" w:hAnsi="Trebuchet MS"/>
        </w:rPr>
        <w:t xml:space="preserve">(1) </w:t>
      </w:r>
      <w:r w:rsidR="00144B23" w:rsidRPr="00A84638">
        <w:rPr>
          <w:rFonts w:ascii="Trebuchet MS" w:hAnsi="Trebuchet MS"/>
        </w:rPr>
        <w:t>Organismel</w:t>
      </w:r>
      <w:r w:rsidR="00F56011" w:rsidRPr="00A84638">
        <w:rPr>
          <w:rFonts w:ascii="Trebuchet MS" w:hAnsi="Trebuchet MS"/>
        </w:rPr>
        <w:t>e</w:t>
      </w:r>
      <w:r w:rsidR="00144B23" w:rsidRPr="00A84638">
        <w:rPr>
          <w:rFonts w:ascii="Trebuchet MS" w:hAnsi="Trebuchet MS"/>
        </w:rPr>
        <w:t xml:space="preserve"> de inspecție de tip A care intenţionează să presteze servicii de inspecție a </w:t>
      </w:r>
      <w:r w:rsidR="00F70E9B" w:rsidRPr="00A84638">
        <w:rPr>
          <w:rFonts w:ascii="Trebuchet MS" w:hAnsi="Trebuchet MS"/>
        </w:rPr>
        <w:t>î</w:t>
      </w:r>
      <w:r w:rsidR="00144B23" w:rsidRPr="00A84638">
        <w:rPr>
          <w:rFonts w:ascii="Trebuchet MS" w:hAnsi="Trebuchet MS"/>
        </w:rPr>
        <w:t xml:space="preserve">ndeplinirii cerințelor de accesibilitate a site-urilor </w:t>
      </w:r>
      <w:r w:rsidR="00FC2F07" w:rsidRPr="00A84638">
        <w:rPr>
          <w:rFonts w:ascii="Trebuchet MS" w:hAnsi="Trebuchet MS"/>
        </w:rPr>
        <w:t>web</w:t>
      </w:r>
      <w:r w:rsidR="00144B23" w:rsidRPr="00A84638">
        <w:rPr>
          <w:rFonts w:ascii="Trebuchet MS" w:hAnsi="Trebuchet MS"/>
        </w:rPr>
        <w:t>/aplicațiilor mobile în conformitate cu art. 5 din</w:t>
      </w:r>
      <w:r w:rsidR="00FC2F07" w:rsidRPr="00A84638">
        <w:rPr>
          <w:rFonts w:ascii="Trebuchet MS" w:hAnsi="Trebuchet MS"/>
        </w:rPr>
        <w:t xml:space="preserve"> </w:t>
      </w:r>
      <w:r w:rsidR="00FC2F07" w:rsidRPr="00A84638">
        <w:rPr>
          <w:rFonts w:ascii="Trebuchet MS" w:eastAsia="Calibri" w:hAnsi="Trebuchet MS"/>
        </w:rPr>
        <w:t>Ordonanța de urgență a Guvernului nr.112 din data de 21 decembrie 2018 privind accesibilitatea site-urilor web și a aplicațiilor mobile ale organismelor din sectorul public</w:t>
      </w:r>
      <w:r w:rsidR="00144B23" w:rsidRPr="00A84638">
        <w:rPr>
          <w:rFonts w:ascii="Trebuchet MS" w:hAnsi="Trebuchet MS"/>
        </w:rPr>
        <w:t xml:space="preserve"> le sunt incidente prevederile prezentelor norme și au  obligaţia înscrierii în Lista organismelor de inspecție de tip A publicată și actualizată  de Autoritatea pentru Digitalizarea României.</w:t>
      </w:r>
    </w:p>
    <w:p w14:paraId="6072D98D" w14:textId="32D55257" w:rsidR="00E64C47" w:rsidRPr="00A84638" w:rsidRDefault="00E64C47" w:rsidP="0064264B">
      <w:pPr>
        <w:pStyle w:val="BodyText"/>
        <w:ind w:left="109"/>
        <w:jc w:val="both"/>
        <w:rPr>
          <w:rFonts w:ascii="Trebuchet MS" w:hAnsi="Trebuchet MS"/>
        </w:rPr>
      </w:pPr>
      <w:r w:rsidRPr="00A84638">
        <w:rPr>
          <w:rFonts w:ascii="Trebuchet MS" w:hAnsi="Trebuchet MS"/>
        </w:rPr>
        <w:t>(2) Organismele de inspecție</w:t>
      </w:r>
      <w:r w:rsidR="00DD21AB">
        <w:rPr>
          <w:rFonts w:ascii="Trebuchet MS" w:hAnsi="Trebuchet MS"/>
        </w:rPr>
        <w:t xml:space="preserve"> de tip A</w:t>
      </w:r>
      <w:r w:rsidRPr="00A84638">
        <w:rPr>
          <w:rFonts w:ascii="Trebuchet MS" w:hAnsi="Trebuchet MS"/>
        </w:rPr>
        <w:t xml:space="preserve"> sunt menținute în List</w:t>
      </w:r>
      <w:r w:rsidR="00D5055D">
        <w:rPr>
          <w:rFonts w:ascii="Trebuchet MS" w:hAnsi="Trebuchet MS"/>
        </w:rPr>
        <w:t>ă</w:t>
      </w:r>
      <w:r w:rsidRPr="00A84638">
        <w:rPr>
          <w:rFonts w:ascii="Trebuchet MS" w:hAnsi="Trebuchet MS"/>
        </w:rPr>
        <w:t xml:space="preserve"> pe o perioadă de 4 ani de la înscriere</w:t>
      </w:r>
      <w:r w:rsidR="00F56011" w:rsidRPr="00A84638">
        <w:rPr>
          <w:rFonts w:ascii="Trebuchet MS" w:hAnsi="Trebuchet MS"/>
        </w:rPr>
        <w:t>, cu posibilitatea de reîncriere în Listă, cu respectarea prezentei proceduri</w:t>
      </w:r>
      <w:r w:rsidRPr="00A84638">
        <w:rPr>
          <w:rFonts w:ascii="Trebuchet MS" w:hAnsi="Trebuchet MS"/>
        </w:rPr>
        <w:t>.</w:t>
      </w:r>
    </w:p>
    <w:p w14:paraId="08476152" w14:textId="7F0324E7" w:rsidR="00E64C47" w:rsidRPr="00A84638" w:rsidRDefault="00E64C47" w:rsidP="0064264B">
      <w:pPr>
        <w:pStyle w:val="BodyText"/>
        <w:ind w:left="109"/>
        <w:jc w:val="both"/>
        <w:rPr>
          <w:rFonts w:ascii="Trebuchet MS" w:hAnsi="Trebuchet MS"/>
        </w:rPr>
      </w:pPr>
      <w:r w:rsidRPr="00A84638">
        <w:rPr>
          <w:rFonts w:ascii="Trebuchet MS" w:hAnsi="Trebuchet MS"/>
        </w:rPr>
        <w:t>(3) Organismul de inspecție</w:t>
      </w:r>
      <w:r w:rsidR="00DD21AB">
        <w:rPr>
          <w:rFonts w:ascii="Trebuchet MS" w:hAnsi="Trebuchet MS"/>
        </w:rPr>
        <w:t xml:space="preserve"> de tip A</w:t>
      </w:r>
      <w:r w:rsidRPr="00A84638">
        <w:rPr>
          <w:rFonts w:ascii="Trebuchet MS" w:hAnsi="Trebuchet MS"/>
        </w:rPr>
        <w:t xml:space="preserve"> are obligația de a notifica ADR </w:t>
      </w:r>
      <w:r w:rsidR="00F56011" w:rsidRPr="00A84638">
        <w:rPr>
          <w:rFonts w:ascii="Trebuchet MS" w:hAnsi="Trebuchet MS"/>
        </w:rPr>
        <w:t xml:space="preserve">în termen de 15 zile </w:t>
      </w:r>
      <w:r w:rsidRPr="00A84638">
        <w:rPr>
          <w:rFonts w:ascii="Trebuchet MS" w:hAnsi="Trebuchet MS"/>
        </w:rPr>
        <w:t>cu privire la orice modificare referitoare la statutul său sau la autorizarea RENAR.</w:t>
      </w:r>
    </w:p>
    <w:p w14:paraId="6BE5F27A" w14:textId="0C65C82C" w:rsidR="00E64C47" w:rsidRPr="00A84638" w:rsidRDefault="00E64C47" w:rsidP="0064264B">
      <w:pPr>
        <w:pStyle w:val="BodyText"/>
        <w:ind w:left="109"/>
        <w:jc w:val="both"/>
        <w:rPr>
          <w:rFonts w:ascii="Trebuchet MS" w:hAnsi="Trebuchet MS"/>
        </w:rPr>
      </w:pPr>
      <w:r w:rsidRPr="00A84638">
        <w:rPr>
          <w:rFonts w:ascii="Trebuchet MS" w:hAnsi="Trebuchet MS"/>
        </w:rPr>
        <w:t xml:space="preserve">(4) În situația </w:t>
      </w:r>
      <w:r w:rsidR="00F56011" w:rsidRPr="00A84638">
        <w:rPr>
          <w:rFonts w:ascii="Trebuchet MS" w:hAnsi="Trebuchet MS"/>
        </w:rPr>
        <w:t>în care organismul de inspecție</w:t>
      </w:r>
      <w:r w:rsidR="00DD21AB">
        <w:rPr>
          <w:rFonts w:ascii="Trebuchet MS" w:hAnsi="Trebuchet MS"/>
        </w:rPr>
        <w:t xml:space="preserve"> de tip A</w:t>
      </w:r>
      <w:r w:rsidR="00F56011" w:rsidRPr="00A84638">
        <w:rPr>
          <w:rFonts w:ascii="Trebuchet MS" w:hAnsi="Trebuchet MS"/>
        </w:rPr>
        <w:t xml:space="preserve"> nu respectă prevederile art. 1 alin (3) din Anexa 2, ADR va proceda la </w:t>
      </w:r>
      <w:r w:rsidR="00AB6408">
        <w:rPr>
          <w:rFonts w:ascii="Trebuchet MS" w:hAnsi="Trebuchet MS"/>
        </w:rPr>
        <w:t>radierea</w:t>
      </w:r>
      <w:r w:rsidR="00F56011" w:rsidRPr="00A84638">
        <w:rPr>
          <w:rFonts w:ascii="Trebuchet MS" w:hAnsi="Trebuchet MS"/>
        </w:rPr>
        <w:t xml:space="preserve"> din Lista a acestuia, cu o notificare prealabilă.</w:t>
      </w:r>
    </w:p>
    <w:p w14:paraId="591FAE65" w14:textId="42CA09F3" w:rsidR="00144B23" w:rsidRPr="00A84638" w:rsidRDefault="00144B23" w:rsidP="00E23FBD">
      <w:pPr>
        <w:pStyle w:val="BodyText"/>
        <w:jc w:val="both"/>
        <w:rPr>
          <w:rFonts w:ascii="Trebuchet MS" w:hAnsi="Trebuchet MS"/>
        </w:rPr>
      </w:pPr>
      <w:r w:rsidRPr="00A84638">
        <w:rPr>
          <w:rFonts w:ascii="Trebuchet MS" w:hAnsi="Trebuchet MS"/>
        </w:rPr>
        <w:t xml:space="preserve"> </w:t>
      </w:r>
    </w:p>
    <w:p w14:paraId="765FF6D5" w14:textId="77777777" w:rsidR="00144B23" w:rsidRPr="00A84638" w:rsidRDefault="00144B23" w:rsidP="0064264B">
      <w:pPr>
        <w:pStyle w:val="BodyText"/>
        <w:ind w:left="109"/>
        <w:jc w:val="both"/>
        <w:rPr>
          <w:rFonts w:ascii="Trebuchet MS" w:hAnsi="Trebuchet MS"/>
        </w:rPr>
      </w:pPr>
      <w:r w:rsidRPr="00A84638">
        <w:rPr>
          <w:rFonts w:ascii="Trebuchet MS" w:hAnsi="Trebuchet MS"/>
        </w:rPr>
        <w:t>Art 2.</w:t>
      </w:r>
    </w:p>
    <w:p w14:paraId="5A8D4682" w14:textId="3D8EFCA0" w:rsidR="00144B23" w:rsidRPr="00A84638" w:rsidRDefault="00144B23" w:rsidP="0064264B">
      <w:pPr>
        <w:pStyle w:val="BodyText"/>
        <w:ind w:left="109"/>
        <w:jc w:val="both"/>
        <w:rPr>
          <w:rFonts w:ascii="Trebuchet MS" w:hAnsi="Trebuchet MS"/>
        </w:rPr>
      </w:pPr>
      <w:r w:rsidRPr="00A84638">
        <w:rPr>
          <w:rFonts w:ascii="Trebuchet MS" w:hAnsi="Trebuchet MS"/>
        </w:rPr>
        <w:t xml:space="preserve">Organismul de inspecție de tip A  poate fi persoană juridică de drept public sau privat. </w:t>
      </w:r>
    </w:p>
    <w:p w14:paraId="78D6D040" w14:textId="77777777" w:rsidR="00144B23" w:rsidRPr="00A84638" w:rsidRDefault="00144B23" w:rsidP="0064264B">
      <w:pPr>
        <w:pStyle w:val="BodyText"/>
        <w:ind w:left="109"/>
        <w:jc w:val="both"/>
        <w:rPr>
          <w:rFonts w:ascii="Trebuchet MS" w:hAnsi="Trebuchet MS"/>
        </w:rPr>
      </w:pPr>
    </w:p>
    <w:p w14:paraId="64001E16" w14:textId="77777777" w:rsidR="00144B23" w:rsidRPr="00A84638" w:rsidRDefault="00144B23" w:rsidP="0064264B">
      <w:pPr>
        <w:pStyle w:val="BodyText"/>
        <w:ind w:left="109"/>
        <w:jc w:val="both"/>
        <w:rPr>
          <w:rFonts w:ascii="Trebuchet MS" w:hAnsi="Trebuchet MS"/>
        </w:rPr>
      </w:pPr>
    </w:p>
    <w:p w14:paraId="738F0F20" w14:textId="2FB8E7A4" w:rsidR="00144B23" w:rsidRPr="00A84638" w:rsidRDefault="00FC2F07" w:rsidP="00220430">
      <w:pPr>
        <w:pStyle w:val="BodyText"/>
        <w:ind w:left="426" w:hanging="317"/>
        <w:jc w:val="center"/>
        <w:rPr>
          <w:rFonts w:ascii="Trebuchet MS" w:hAnsi="Trebuchet MS"/>
          <w:b/>
        </w:rPr>
      </w:pPr>
      <w:r w:rsidRPr="00A84638">
        <w:rPr>
          <w:rFonts w:ascii="Trebuchet MS" w:hAnsi="Trebuchet MS"/>
          <w:b/>
        </w:rPr>
        <w:t xml:space="preserve">A. </w:t>
      </w:r>
      <w:r w:rsidR="00144B23" w:rsidRPr="00A84638">
        <w:rPr>
          <w:rFonts w:ascii="Trebuchet MS" w:hAnsi="Trebuchet MS"/>
          <w:b/>
        </w:rPr>
        <w:t>Înscrierea în Lista organismelor de inspecție de tip A pentru verificarea accesibilit</w:t>
      </w:r>
      <w:r w:rsidR="00AB6408">
        <w:rPr>
          <w:rFonts w:ascii="Trebuchet MS" w:hAnsi="Trebuchet MS"/>
          <w:b/>
        </w:rPr>
        <w:t>ă</w:t>
      </w:r>
      <w:r w:rsidR="00144B23" w:rsidRPr="00A84638">
        <w:rPr>
          <w:rFonts w:ascii="Trebuchet MS" w:hAnsi="Trebuchet MS"/>
          <w:b/>
        </w:rPr>
        <w:t xml:space="preserve">ții site-urilor </w:t>
      </w:r>
      <w:r w:rsidR="00220430" w:rsidRPr="00A84638">
        <w:rPr>
          <w:rFonts w:ascii="Trebuchet MS" w:hAnsi="Trebuchet MS"/>
          <w:b/>
        </w:rPr>
        <w:t>web</w:t>
      </w:r>
      <w:r w:rsidR="00144B23" w:rsidRPr="00A84638">
        <w:rPr>
          <w:rFonts w:ascii="Trebuchet MS" w:hAnsi="Trebuchet MS"/>
          <w:b/>
        </w:rPr>
        <w:t>/aplicațiilor mobile</w:t>
      </w:r>
    </w:p>
    <w:p w14:paraId="5244365C" w14:textId="77777777" w:rsidR="00144B23" w:rsidRPr="00A84638" w:rsidRDefault="00144B23" w:rsidP="0064264B">
      <w:pPr>
        <w:pStyle w:val="BodyText"/>
        <w:ind w:left="109"/>
        <w:jc w:val="both"/>
        <w:rPr>
          <w:rFonts w:ascii="Trebuchet MS" w:hAnsi="Trebuchet MS"/>
        </w:rPr>
      </w:pPr>
    </w:p>
    <w:p w14:paraId="26E9676D" w14:textId="0E83DE33" w:rsidR="00144B23" w:rsidRPr="00A84638" w:rsidRDefault="00144B23" w:rsidP="0064264B">
      <w:pPr>
        <w:pStyle w:val="BodyText"/>
        <w:ind w:left="109"/>
        <w:jc w:val="both"/>
        <w:rPr>
          <w:rFonts w:ascii="Trebuchet MS" w:hAnsi="Trebuchet MS"/>
        </w:rPr>
      </w:pPr>
      <w:r w:rsidRPr="00A84638">
        <w:rPr>
          <w:rFonts w:ascii="Trebuchet MS" w:hAnsi="Trebuchet MS"/>
        </w:rPr>
        <w:t>Art. 3</w:t>
      </w:r>
    </w:p>
    <w:p w14:paraId="6331829C" w14:textId="6C3A623E" w:rsidR="00144B23" w:rsidRPr="00A84638" w:rsidRDefault="00144B23" w:rsidP="0064264B">
      <w:pPr>
        <w:pStyle w:val="BodyText"/>
        <w:ind w:left="109"/>
        <w:jc w:val="both"/>
        <w:rPr>
          <w:rFonts w:ascii="Trebuchet MS" w:hAnsi="Trebuchet MS"/>
        </w:rPr>
      </w:pPr>
      <w:r w:rsidRPr="00A84638">
        <w:rPr>
          <w:rFonts w:ascii="Trebuchet MS" w:hAnsi="Trebuchet MS"/>
        </w:rPr>
        <w:t>În vederea înscrierii în List</w:t>
      </w:r>
      <w:r w:rsidR="00A84638" w:rsidRPr="00A84638">
        <w:rPr>
          <w:rFonts w:ascii="Trebuchet MS" w:hAnsi="Trebuchet MS"/>
        </w:rPr>
        <w:t>ă</w:t>
      </w:r>
      <w:r w:rsidRPr="00A84638">
        <w:rPr>
          <w:rFonts w:ascii="Trebuchet MS" w:hAnsi="Trebuchet MS"/>
        </w:rPr>
        <w:t>:</w:t>
      </w:r>
    </w:p>
    <w:p w14:paraId="2F140858" w14:textId="7A99243C" w:rsidR="00AE0E08" w:rsidRPr="00A84638" w:rsidRDefault="00AE0E08" w:rsidP="0002334B">
      <w:pPr>
        <w:pStyle w:val="BodyText"/>
        <w:ind w:left="284"/>
        <w:jc w:val="both"/>
        <w:rPr>
          <w:rFonts w:ascii="Trebuchet MS" w:hAnsi="Trebuchet MS"/>
        </w:rPr>
      </w:pPr>
      <w:r w:rsidRPr="00A84638">
        <w:rPr>
          <w:rFonts w:ascii="Trebuchet MS" w:hAnsi="Trebuchet MS"/>
        </w:rPr>
        <w:t>(1) Organismele de inspecție</w:t>
      </w:r>
      <w:r w:rsidR="00DD21AB">
        <w:rPr>
          <w:rFonts w:ascii="Trebuchet MS" w:hAnsi="Trebuchet MS"/>
        </w:rPr>
        <w:t xml:space="preserve"> de tip A</w:t>
      </w:r>
      <w:r w:rsidR="00290A5F">
        <w:rPr>
          <w:rFonts w:ascii="Trebuchet MS" w:hAnsi="Trebuchet MS"/>
        </w:rPr>
        <w:t xml:space="preserve"> </w:t>
      </w:r>
      <w:r w:rsidR="00290A5F" w:rsidRPr="00290A5F">
        <w:rPr>
          <w:rFonts w:ascii="Trebuchet MS" w:hAnsi="Trebuchet MS"/>
        </w:rPr>
        <w:t>acreditate în domeniul accesibilității site-urilor web și a aplicațiilor mobile</w:t>
      </w:r>
      <w:r w:rsidR="00290A5F">
        <w:rPr>
          <w:rFonts w:ascii="Trebuchet MS" w:hAnsi="Trebuchet MS"/>
        </w:rPr>
        <w:t>,</w:t>
      </w:r>
      <w:r w:rsidRPr="00A84638">
        <w:rPr>
          <w:rFonts w:ascii="Trebuchet MS" w:hAnsi="Trebuchet MS"/>
        </w:rPr>
        <w:t xml:space="preserve"> persoane juridice române</w:t>
      </w:r>
      <w:r w:rsidR="00290A5F">
        <w:rPr>
          <w:rFonts w:ascii="Trebuchet MS" w:hAnsi="Trebuchet MS"/>
        </w:rPr>
        <w:t xml:space="preserve"> </w:t>
      </w:r>
      <w:r w:rsidR="00290A5F" w:rsidRPr="00290A5F">
        <w:rPr>
          <w:rFonts w:ascii="Trebuchet MS" w:hAnsi="Trebuchet MS"/>
        </w:rPr>
        <w:t>sau persoane juridice stabilite în alte state membre ale UE</w:t>
      </w:r>
      <w:r w:rsidRPr="00A84638">
        <w:rPr>
          <w:rFonts w:ascii="Trebuchet MS" w:hAnsi="Trebuchet MS"/>
        </w:rPr>
        <w:t xml:space="preserve"> trebuie să depună</w:t>
      </w:r>
      <w:r w:rsidR="00290A5F">
        <w:rPr>
          <w:rFonts w:ascii="Trebuchet MS" w:hAnsi="Trebuchet MS"/>
        </w:rPr>
        <w:t xml:space="preserve"> la ADR</w:t>
      </w:r>
      <w:r w:rsidRPr="00A84638">
        <w:rPr>
          <w:rFonts w:ascii="Trebuchet MS" w:hAnsi="Trebuchet MS"/>
        </w:rPr>
        <w:t>:</w:t>
      </w:r>
    </w:p>
    <w:p w14:paraId="5AD93C44" w14:textId="40F45A02" w:rsidR="00AE0E08" w:rsidRPr="00A84638" w:rsidRDefault="00AE0E08" w:rsidP="0002334B">
      <w:pPr>
        <w:pStyle w:val="BodyText"/>
        <w:ind w:left="284"/>
        <w:jc w:val="both"/>
        <w:rPr>
          <w:rFonts w:ascii="Trebuchet MS" w:hAnsi="Trebuchet MS"/>
        </w:rPr>
      </w:pPr>
      <w:r w:rsidRPr="00A84638">
        <w:rPr>
          <w:rFonts w:ascii="Trebuchet MS" w:hAnsi="Trebuchet MS"/>
        </w:rPr>
        <w:t>a) cerere de înscriere conform modelului de la punctul B,</w:t>
      </w:r>
    </w:p>
    <w:p w14:paraId="25DACE13" w14:textId="1BFE1899" w:rsidR="00290A5F" w:rsidRDefault="00290A5F" w:rsidP="0002334B">
      <w:pPr>
        <w:pStyle w:val="BodyText"/>
        <w:ind w:left="284"/>
        <w:jc w:val="both"/>
        <w:rPr>
          <w:rFonts w:ascii="Trebuchet MS" w:hAnsi="Trebuchet MS"/>
        </w:rPr>
      </w:pPr>
      <w:r w:rsidRPr="00290A5F">
        <w:rPr>
          <w:rFonts w:ascii="Trebuchet MS" w:hAnsi="Trebuchet MS"/>
        </w:rPr>
        <w:t>b)certificatul de înregistrare la oficiul registrului comerţului sau orice act juridic echivalent privind înfiinţarea, în copie</w:t>
      </w:r>
      <w:r w:rsidR="00B16F40">
        <w:rPr>
          <w:rFonts w:ascii="Trebuchet MS" w:hAnsi="Trebuchet MS"/>
        </w:rPr>
        <w:t xml:space="preserve"> certificată pentru conformitate cu originalul</w:t>
      </w:r>
      <w:r w:rsidRPr="00290A5F">
        <w:rPr>
          <w:rFonts w:ascii="Trebuchet MS" w:hAnsi="Trebuchet MS"/>
        </w:rPr>
        <w:t>;</w:t>
      </w:r>
    </w:p>
    <w:p w14:paraId="195F4633" w14:textId="232A32DE" w:rsidR="00144B23" w:rsidRDefault="00290A5F" w:rsidP="0002334B">
      <w:pPr>
        <w:pStyle w:val="BodyText"/>
        <w:ind w:left="284"/>
        <w:jc w:val="both"/>
        <w:rPr>
          <w:rFonts w:ascii="Trebuchet MS" w:hAnsi="Trebuchet MS"/>
        </w:rPr>
      </w:pPr>
      <w:r>
        <w:rPr>
          <w:rFonts w:ascii="Trebuchet MS" w:hAnsi="Trebuchet MS"/>
        </w:rPr>
        <w:t>c</w:t>
      </w:r>
      <w:r w:rsidR="00FC2F07" w:rsidRPr="00A84638">
        <w:rPr>
          <w:rFonts w:ascii="Trebuchet MS" w:hAnsi="Trebuchet MS"/>
        </w:rPr>
        <w:t xml:space="preserve">) </w:t>
      </w:r>
      <w:r w:rsidR="00144B23" w:rsidRPr="00A84638">
        <w:rPr>
          <w:rFonts w:ascii="Trebuchet MS" w:hAnsi="Trebuchet MS"/>
        </w:rPr>
        <w:t>certificat constatator emis de Oficiul Naţional al Registrului Comerţului</w:t>
      </w:r>
      <w:r>
        <w:rPr>
          <w:rFonts w:ascii="Trebuchet MS" w:hAnsi="Trebuchet MS"/>
        </w:rPr>
        <w:t>, sau orice act juridic echivalent</w:t>
      </w:r>
      <w:r w:rsidR="00144B23" w:rsidRPr="00A84638">
        <w:rPr>
          <w:rFonts w:ascii="Trebuchet MS" w:hAnsi="Trebuchet MS"/>
        </w:rPr>
        <w:t>, cu starea la zi a persoanei juridice, în original, nu mai vechi de 30 zile;</w:t>
      </w:r>
    </w:p>
    <w:p w14:paraId="2E622C92" w14:textId="21D79DA7" w:rsidR="00290A5F" w:rsidRPr="00A84638" w:rsidRDefault="00290A5F" w:rsidP="0002334B">
      <w:pPr>
        <w:pStyle w:val="BodyText"/>
        <w:ind w:left="284"/>
        <w:jc w:val="both"/>
        <w:rPr>
          <w:rFonts w:ascii="Trebuchet MS" w:hAnsi="Trebuchet MS"/>
        </w:rPr>
      </w:pPr>
      <w:r w:rsidRPr="00290A5F">
        <w:rPr>
          <w:rFonts w:ascii="Trebuchet MS" w:hAnsi="Trebuchet MS"/>
        </w:rPr>
        <w:t>d) certificatul de acreditare în legătură cu obiectul înscrieriii, emis de către organismul naţional de acreditare, în copie</w:t>
      </w:r>
      <w:r w:rsidR="00B16F40">
        <w:rPr>
          <w:rFonts w:ascii="Trebuchet MS" w:hAnsi="Trebuchet MS"/>
        </w:rPr>
        <w:t xml:space="preserve"> certificată pentru conformitate cu originalul</w:t>
      </w:r>
      <w:r w:rsidRPr="00290A5F">
        <w:rPr>
          <w:rFonts w:ascii="Trebuchet MS" w:hAnsi="Trebuchet MS"/>
        </w:rPr>
        <w:t>;</w:t>
      </w:r>
    </w:p>
    <w:p w14:paraId="7714D476" w14:textId="0269289A" w:rsidR="00144B23" w:rsidRPr="00A84638" w:rsidRDefault="00064A80" w:rsidP="0002334B">
      <w:pPr>
        <w:pStyle w:val="BodyText"/>
        <w:ind w:left="284"/>
        <w:jc w:val="both"/>
        <w:rPr>
          <w:rFonts w:ascii="Trebuchet MS" w:hAnsi="Trebuchet MS"/>
        </w:rPr>
      </w:pPr>
      <w:r>
        <w:rPr>
          <w:rFonts w:ascii="Trebuchet MS" w:hAnsi="Trebuchet MS"/>
        </w:rPr>
        <w:t>e</w:t>
      </w:r>
      <w:r w:rsidR="00FC2F07" w:rsidRPr="00A84638">
        <w:rPr>
          <w:rFonts w:ascii="Trebuchet MS" w:hAnsi="Trebuchet MS"/>
        </w:rPr>
        <w:t xml:space="preserve">) </w:t>
      </w:r>
      <w:r w:rsidR="00144B23" w:rsidRPr="00A84638">
        <w:rPr>
          <w:rFonts w:ascii="Trebuchet MS" w:hAnsi="Trebuchet MS"/>
        </w:rPr>
        <w:t>certificatul de cazier fiscal</w:t>
      </w:r>
      <w:r w:rsidR="00B16F40">
        <w:rPr>
          <w:rFonts w:ascii="Trebuchet MS" w:hAnsi="Trebuchet MS"/>
        </w:rPr>
        <w:t xml:space="preserve"> sau orice act juridic echivalent</w:t>
      </w:r>
      <w:r w:rsidR="00144B23" w:rsidRPr="00A84638">
        <w:rPr>
          <w:rFonts w:ascii="Trebuchet MS" w:hAnsi="Trebuchet MS"/>
        </w:rPr>
        <w:t>, în original, aflat în termenul de valabilitate;</w:t>
      </w:r>
    </w:p>
    <w:p w14:paraId="39592AF8" w14:textId="7064657A" w:rsidR="00144B23" w:rsidRDefault="00064A80" w:rsidP="0035613C">
      <w:pPr>
        <w:pStyle w:val="BodyText"/>
        <w:ind w:left="567" w:hanging="283"/>
        <w:jc w:val="both"/>
        <w:rPr>
          <w:rFonts w:ascii="Trebuchet MS" w:hAnsi="Trebuchet MS"/>
        </w:rPr>
      </w:pPr>
      <w:r>
        <w:rPr>
          <w:rFonts w:ascii="Trebuchet MS" w:hAnsi="Trebuchet MS"/>
        </w:rPr>
        <w:t>f</w:t>
      </w:r>
      <w:r w:rsidR="00FC2F07" w:rsidRPr="00A84638">
        <w:rPr>
          <w:rFonts w:ascii="Trebuchet MS" w:hAnsi="Trebuchet MS"/>
        </w:rPr>
        <w:t xml:space="preserve">) </w:t>
      </w:r>
      <w:r w:rsidR="004C0FC0" w:rsidRPr="00A84638">
        <w:rPr>
          <w:rFonts w:ascii="Trebuchet MS" w:hAnsi="Trebuchet MS"/>
        </w:rPr>
        <w:t>consimțământul expres, exprimat în scris, al reprezentantului legal</w:t>
      </w:r>
      <w:r w:rsidR="00B16F40">
        <w:rPr>
          <w:rFonts w:ascii="Trebuchet MS" w:hAnsi="Trebuchet MS"/>
        </w:rPr>
        <w:t xml:space="preserve"> al persoanei juridice române</w:t>
      </w:r>
      <w:r w:rsidR="004C0FC0" w:rsidRPr="00A84638">
        <w:rPr>
          <w:rFonts w:ascii="Trebuchet MS" w:hAnsi="Trebuchet MS"/>
        </w:rPr>
        <w:t>, cu privire la solicitarea de către ADR a extrasului de pe cazierul judiciar</w:t>
      </w:r>
      <w:r w:rsidR="00B16F40">
        <w:rPr>
          <w:rFonts w:ascii="Trebuchet MS" w:hAnsi="Trebuchet MS"/>
        </w:rPr>
        <w:t>, sau certificatul de cazier judiciar al reprezentantului legal al persoanei juridice străine, după caz</w:t>
      </w:r>
      <w:r w:rsidR="00447953" w:rsidRPr="00A84638">
        <w:rPr>
          <w:rFonts w:ascii="Trebuchet MS" w:hAnsi="Trebuchet MS"/>
        </w:rPr>
        <w:t>.</w:t>
      </w:r>
      <w:r w:rsidR="00AE0E08" w:rsidRPr="00A84638">
        <w:rPr>
          <w:rFonts w:ascii="Trebuchet MS" w:hAnsi="Trebuchet MS"/>
        </w:rPr>
        <w:t xml:space="preserve"> </w:t>
      </w:r>
    </w:p>
    <w:p w14:paraId="2D2068CA" w14:textId="74B0AEB7" w:rsidR="00290A5F" w:rsidRDefault="00290A5F" w:rsidP="0035613C">
      <w:pPr>
        <w:pStyle w:val="BodyText"/>
        <w:ind w:left="567" w:hanging="283"/>
        <w:jc w:val="both"/>
        <w:rPr>
          <w:rFonts w:ascii="Trebuchet MS" w:hAnsi="Trebuchet MS"/>
        </w:rPr>
      </w:pPr>
      <w:r w:rsidRPr="00290A5F">
        <w:rPr>
          <w:rFonts w:ascii="Trebuchet MS" w:hAnsi="Trebuchet MS"/>
        </w:rPr>
        <w:lastRenderedPageBreak/>
        <w:t>g)</w:t>
      </w:r>
      <w:r w:rsidR="0030747E">
        <w:rPr>
          <w:rFonts w:ascii="Trebuchet MS" w:hAnsi="Trebuchet MS"/>
        </w:rPr>
        <w:t xml:space="preserve"> </w:t>
      </w:r>
      <w:r w:rsidRPr="00290A5F">
        <w:rPr>
          <w:rFonts w:ascii="Trebuchet MS" w:hAnsi="Trebuchet MS"/>
        </w:rPr>
        <w:t xml:space="preserve">declaraţie scrisă prin care </w:t>
      </w:r>
      <w:r w:rsidR="0030747E">
        <w:rPr>
          <w:rFonts w:ascii="Trebuchet MS" w:hAnsi="Trebuchet MS"/>
        </w:rPr>
        <w:t>organismul de inspecție de tip A</w:t>
      </w:r>
      <w:r w:rsidRPr="00290A5F">
        <w:rPr>
          <w:rFonts w:ascii="Trebuchet MS" w:hAnsi="Trebuchet MS"/>
        </w:rPr>
        <w:t xml:space="preserve"> este de acord ca organismul naţional de acreditare să pună la dispoziţia ADR, la cerere, documente şi informaţii în legătură cu acreditarea sa.</w:t>
      </w:r>
    </w:p>
    <w:p w14:paraId="6051C9D2" w14:textId="06873238" w:rsidR="009878C1" w:rsidRPr="00A84638" w:rsidRDefault="009878C1" w:rsidP="009878C1">
      <w:pPr>
        <w:pStyle w:val="BodyText"/>
        <w:ind w:left="567" w:hanging="283"/>
        <w:jc w:val="both"/>
        <w:rPr>
          <w:rFonts w:ascii="Trebuchet MS" w:hAnsi="Trebuchet MS"/>
        </w:rPr>
      </w:pPr>
      <w:r>
        <w:rPr>
          <w:rFonts w:ascii="Trebuchet MS" w:hAnsi="Trebuchet MS"/>
        </w:rPr>
        <w:t>h) declarație notarială a reprezentantului legal al persoanei juridice străine privind respectarea legislației române în vigoare.</w:t>
      </w:r>
    </w:p>
    <w:p w14:paraId="318B7924" w14:textId="11E14CCA" w:rsidR="004C0FC0" w:rsidRPr="00A84638" w:rsidRDefault="004C0FC0" w:rsidP="009878C1">
      <w:pPr>
        <w:pStyle w:val="BodyText"/>
        <w:ind w:left="567" w:hanging="283"/>
        <w:jc w:val="both"/>
        <w:rPr>
          <w:rFonts w:ascii="Trebuchet MS" w:hAnsi="Trebuchet MS"/>
        </w:rPr>
      </w:pPr>
      <w:r w:rsidRPr="00A84638">
        <w:rPr>
          <w:rFonts w:ascii="Trebuchet MS" w:hAnsi="Trebuchet MS"/>
        </w:rPr>
        <w:t xml:space="preserve">(2) </w:t>
      </w:r>
      <w:r w:rsidR="009878C1">
        <w:rPr>
          <w:rFonts w:ascii="Trebuchet MS" w:hAnsi="Trebuchet MS"/>
        </w:rPr>
        <w:t>Documentele prevăzute la alin. (1) vor fi depuse în limba română.</w:t>
      </w:r>
    </w:p>
    <w:p w14:paraId="171A12CC" w14:textId="77777777" w:rsidR="00144B23" w:rsidRPr="00A84638" w:rsidRDefault="00144B23" w:rsidP="0064264B">
      <w:pPr>
        <w:pStyle w:val="BodyText"/>
        <w:ind w:left="109"/>
        <w:jc w:val="both"/>
        <w:rPr>
          <w:rFonts w:ascii="Trebuchet MS" w:hAnsi="Trebuchet MS"/>
        </w:rPr>
      </w:pPr>
    </w:p>
    <w:p w14:paraId="5E4FCEFC" w14:textId="77777777" w:rsidR="00144B23" w:rsidRPr="00A84638" w:rsidRDefault="00144B23" w:rsidP="0064264B">
      <w:pPr>
        <w:pStyle w:val="BodyText"/>
        <w:ind w:left="109"/>
        <w:jc w:val="both"/>
        <w:rPr>
          <w:rFonts w:ascii="Trebuchet MS" w:hAnsi="Trebuchet MS"/>
        </w:rPr>
      </w:pPr>
      <w:r w:rsidRPr="00A84638">
        <w:rPr>
          <w:rFonts w:ascii="Trebuchet MS" w:hAnsi="Trebuchet MS"/>
        </w:rPr>
        <w:t>Art. 4</w:t>
      </w:r>
    </w:p>
    <w:p w14:paraId="36C48033" w14:textId="14BCD18A" w:rsidR="00144B23" w:rsidRPr="00A84638" w:rsidRDefault="00144B23" w:rsidP="0064264B">
      <w:pPr>
        <w:pStyle w:val="BodyText"/>
        <w:ind w:left="109"/>
        <w:jc w:val="both"/>
        <w:rPr>
          <w:rFonts w:ascii="Trebuchet MS" w:hAnsi="Trebuchet MS"/>
        </w:rPr>
      </w:pPr>
      <w:r w:rsidRPr="00A84638">
        <w:rPr>
          <w:rFonts w:ascii="Trebuchet MS" w:hAnsi="Trebuchet MS"/>
        </w:rPr>
        <w:t>Lista este gestionată de către ADR şi publicată pe site-ul acest</w:t>
      </w:r>
      <w:r w:rsidR="00FC7FEB" w:rsidRPr="00A84638">
        <w:rPr>
          <w:rFonts w:ascii="Trebuchet MS" w:hAnsi="Trebuchet MS"/>
        </w:rPr>
        <w:t>e</w:t>
      </w:r>
      <w:r w:rsidRPr="00A84638">
        <w:rPr>
          <w:rFonts w:ascii="Trebuchet MS" w:hAnsi="Trebuchet MS"/>
        </w:rPr>
        <w:t xml:space="preserve">ia. </w:t>
      </w:r>
    </w:p>
    <w:p w14:paraId="56F8CCA9" w14:textId="77777777" w:rsidR="00FC2F07" w:rsidRPr="00A84638" w:rsidRDefault="00FC2F07" w:rsidP="0064264B">
      <w:pPr>
        <w:pStyle w:val="BodyText"/>
        <w:ind w:left="109"/>
        <w:jc w:val="both"/>
        <w:rPr>
          <w:rFonts w:ascii="Trebuchet MS" w:hAnsi="Trebuchet MS"/>
        </w:rPr>
      </w:pPr>
    </w:p>
    <w:p w14:paraId="2B76F886" w14:textId="4D29C85F" w:rsidR="00144B23" w:rsidRPr="00A84638" w:rsidRDefault="00144B23" w:rsidP="0064264B">
      <w:pPr>
        <w:pStyle w:val="BodyText"/>
        <w:ind w:left="109"/>
        <w:jc w:val="both"/>
        <w:rPr>
          <w:rFonts w:ascii="Trebuchet MS" w:hAnsi="Trebuchet MS"/>
        </w:rPr>
      </w:pPr>
      <w:r w:rsidRPr="00A84638">
        <w:rPr>
          <w:rFonts w:ascii="Trebuchet MS" w:hAnsi="Trebuchet MS"/>
        </w:rPr>
        <w:t xml:space="preserve">Art. 5 </w:t>
      </w:r>
    </w:p>
    <w:p w14:paraId="0E28F7E9" w14:textId="02D5ADE6" w:rsidR="00144B23" w:rsidRPr="00A84638" w:rsidRDefault="00144B23" w:rsidP="0064264B">
      <w:pPr>
        <w:pStyle w:val="BodyText"/>
        <w:ind w:left="109"/>
        <w:jc w:val="both"/>
        <w:rPr>
          <w:rFonts w:ascii="Trebuchet MS" w:hAnsi="Trebuchet MS"/>
        </w:rPr>
      </w:pPr>
      <w:r w:rsidRPr="00A84638">
        <w:rPr>
          <w:rFonts w:ascii="Trebuchet MS" w:hAnsi="Trebuchet MS"/>
        </w:rPr>
        <w:t>Înscrierea organismului de inspecție de tip A în List</w:t>
      </w:r>
      <w:r w:rsidR="00A84638" w:rsidRPr="00A84638">
        <w:rPr>
          <w:rFonts w:ascii="Trebuchet MS" w:hAnsi="Trebuchet MS"/>
        </w:rPr>
        <w:t>ă</w:t>
      </w:r>
      <w:r w:rsidRPr="00A84638">
        <w:rPr>
          <w:rFonts w:ascii="Trebuchet MS" w:hAnsi="Trebuchet MS"/>
        </w:rPr>
        <w:t xml:space="preserve"> sau transmiterea refuzului motivat al înscrierii se efectuează de ADR în termen de maximum 30 de zile de la primirea dosarului complet al solicitantului. </w:t>
      </w:r>
    </w:p>
    <w:p w14:paraId="515974A7" w14:textId="77777777" w:rsidR="00FC2F07" w:rsidRPr="00A84638" w:rsidRDefault="00FC2F07" w:rsidP="0064264B">
      <w:pPr>
        <w:pStyle w:val="BodyText"/>
        <w:ind w:left="109"/>
        <w:jc w:val="both"/>
        <w:rPr>
          <w:rFonts w:ascii="Trebuchet MS" w:hAnsi="Trebuchet MS"/>
        </w:rPr>
      </w:pPr>
    </w:p>
    <w:p w14:paraId="54BB6735" w14:textId="21D05BAB" w:rsidR="00144B23" w:rsidRPr="00A84638" w:rsidRDefault="00144B23" w:rsidP="0064264B">
      <w:pPr>
        <w:pStyle w:val="BodyText"/>
        <w:ind w:left="109"/>
        <w:jc w:val="both"/>
        <w:rPr>
          <w:rFonts w:ascii="Trebuchet MS" w:hAnsi="Trebuchet MS"/>
        </w:rPr>
      </w:pPr>
      <w:r w:rsidRPr="00A84638">
        <w:rPr>
          <w:rFonts w:ascii="Trebuchet MS" w:hAnsi="Trebuchet MS"/>
        </w:rPr>
        <w:t>Art. 6</w:t>
      </w:r>
    </w:p>
    <w:p w14:paraId="3473339F" w14:textId="77777777" w:rsidR="00144B23" w:rsidRPr="00A84638" w:rsidRDefault="00144B23" w:rsidP="0064264B">
      <w:pPr>
        <w:pStyle w:val="BodyText"/>
        <w:ind w:left="109"/>
        <w:jc w:val="both"/>
        <w:rPr>
          <w:rFonts w:ascii="Trebuchet MS" w:hAnsi="Trebuchet MS"/>
        </w:rPr>
      </w:pPr>
      <w:r w:rsidRPr="00A84638">
        <w:rPr>
          <w:rFonts w:ascii="Trebuchet MS" w:hAnsi="Trebuchet MS"/>
        </w:rPr>
        <w:t xml:space="preserve">Orice modificare a documentaţiei prevăzute la art. 3 trebuie transmisă către ADR în termen de maximum 30 de zile de la data efectuării modificării. </w:t>
      </w:r>
    </w:p>
    <w:p w14:paraId="103E9BA8" w14:textId="77777777" w:rsidR="00FC2F07" w:rsidRPr="00A84638" w:rsidRDefault="00FC2F07" w:rsidP="0064264B">
      <w:pPr>
        <w:pStyle w:val="BodyText"/>
        <w:ind w:left="109"/>
        <w:jc w:val="both"/>
        <w:rPr>
          <w:rFonts w:ascii="Trebuchet MS" w:hAnsi="Trebuchet MS"/>
        </w:rPr>
      </w:pPr>
    </w:p>
    <w:p w14:paraId="42902CA9" w14:textId="6FDD1A15" w:rsidR="00144B23" w:rsidRPr="00A84638" w:rsidRDefault="00144B23" w:rsidP="0064264B">
      <w:pPr>
        <w:pStyle w:val="BodyText"/>
        <w:ind w:left="109"/>
        <w:jc w:val="both"/>
        <w:rPr>
          <w:rFonts w:ascii="Trebuchet MS" w:hAnsi="Trebuchet MS"/>
        </w:rPr>
      </w:pPr>
      <w:r w:rsidRPr="00A84638">
        <w:rPr>
          <w:rFonts w:ascii="Trebuchet MS" w:hAnsi="Trebuchet MS"/>
        </w:rPr>
        <w:t xml:space="preserve">Art. 7 </w:t>
      </w:r>
    </w:p>
    <w:p w14:paraId="300E1754" w14:textId="2FCF5AB5" w:rsidR="00144B23" w:rsidRDefault="0035613C" w:rsidP="0030747E">
      <w:pPr>
        <w:pStyle w:val="BodyText"/>
        <w:jc w:val="both"/>
        <w:rPr>
          <w:rFonts w:ascii="Trebuchet MS" w:hAnsi="Trebuchet MS"/>
        </w:rPr>
      </w:pPr>
      <w:r w:rsidRPr="00A84638">
        <w:rPr>
          <w:rFonts w:ascii="Trebuchet MS" w:hAnsi="Trebuchet MS"/>
        </w:rPr>
        <w:t>Numai un o</w:t>
      </w:r>
      <w:r w:rsidR="00144B23" w:rsidRPr="00A84638">
        <w:rPr>
          <w:rFonts w:ascii="Trebuchet MS" w:hAnsi="Trebuchet MS"/>
        </w:rPr>
        <w:t xml:space="preserve">rganism de inspecție </w:t>
      </w:r>
      <w:r w:rsidR="00064A80">
        <w:rPr>
          <w:rFonts w:ascii="Trebuchet MS" w:hAnsi="Trebuchet MS"/>
        </w:rPr>
        <w:t xml:space="preserve">de </w:t>
      </w:r>
      <w:r w:rsidR="00144B23" w:rsidRPr="00A84638">
        <w:rPr>
          <w:rFonts w:ascii="Trebuchet MS" w:hAnsi="Trebuchet MS"/>
        </w:rPr>
        <w:t xml:space="preserve">tip A înscris în </w:t>
      </w:r>
      <w:r w:rsidR="00597599" w:rsidRPr="00A84638">
        <w:rPr>
          <w:rFonts w:ascii="Trebuchet MS" w:hAnsi="Trebuchet MS"/>
        </w:rPr>
        <w:t>L</w:t>
      </w:r>
      <w:r w:rsidR="00144B23" w:rsidRPr="00A84638">
        <w:rPr>
          <w:rFonts w:ascii="Trebuchet MS" w:hAnsi="Trebuchet MS"/>
        </w:rPr>
        <w:t>ist</w:t>
      </w:r>
      <w:r w:rsidR="00A84638" w:rsidRPr="00A84638">
        <w:rPr>
          <w:rFonts w:ascii="Trebuchet MS" w:hAnsi="Trebuchet MS"/>
        </w:rPr>
        <w:t>ă</w:t>
      </w:r>
      <w:r w:rsidR="00144B23" w:rsidRPr="00A84638">
        <w:rPr>
          <w:rFonts w:ascii="Trebuchet MS" w:hAnsi="Trebuchet MS"/>
        </w:rPr>
        <w:t xml:space="preserve"> poate întocmi raportul de inspecție  prevăzut în prezentele norme.</w:t>
      </w:r>
    </w:p>
    <w:p w14:paraId="27A1B361" w14:textId="77777777" w:rsidR="00144B23" w:rsidRPr="00A84638" w:rsidRDefault="00144B23" w:rsidP="0064264B">
      <w:pPr>
        <w:pStyle w:val="BodyText"/>
        <w:ind w:left="109"/>
        <w:jc w:val="both"/>
        <w:rPr>
          <w:rFonts w:ascii="Trebuchet MS" w:hAnsi="Trebuchet MS"/>
        </w:rPr>
      </w:pPr>
    </w:p>
    <w:p w14:paraId="016B5D1E" w14:textId="6F6C5713" w:rsidR="00144B23" w:rsidRPr="00A84638" w:rsidRDefault="00144B23" w:rsidP="0064264B">
      <w:pPr>
        <w:pStyle w:val="BodyText"/>
        <w:ind w:left="109"/>
        <w:jc w:val="both"/>
        <w:rPr>
          <w:rFonts w:ascii="Trebuchet MS" w:hAnsi="Trebuchet MS"/>
        </w:rPr>
      </w:pPr>
      <w:r w:rsidRPr="00A84638">
        <w:rPr>
          <w:rFonts w:ascii="Trebuchet MS" w:hAnsi="Trebuchet MS"/>
        </w:rPr>
        <w:t xml:space="preserve">Art. 8 </w:t>
      </w:r>
    </w:p>
    <w:p w14:paraId="0EE00950" w14:textId="2E88E9BC" w:rsidR="00144B23" w:rsidRPr="00A84638" w:rsidRDefault="00144B23" w:rsidP="0064264B">
      <w:pPr>
        <w:pStyle w:val="BodyText"/>
        <w:ind w:left="109"/>
        <w:jc w:val="both"/>
        <w:rPr>
          <w:rFonts w:ascii="Trebuchet MS" w:hAnsi="Trebuchet MS"/>
        </w:rPr>
      </w:pPr>
      <w:r w:rsidRPr="00A84638">
        <w:rPr>
          <w:rFonts w:ascii="Trebuchet MS" w:hAnsi="Trebuchet MS"/>
        </w:rPr>
        <w:t xml:space="preserve">Radierea </w:t>
      </w:r>
      <w:r w:rsidR="00C66446" w:rsidRPr="00A84638">
        <w:rPr>
          <w:rFonts w:ascii="Trebuchet MS" w:hAnsi="Trebuchet MS"/>
        </w:rPr>
        <w:t>organismelor de inspecție</w:t>
      </w:r>
      <w:r w:rsidR="00D5055D">
        <w:rPr>
          <w:rFonts w:ascii="Trebuchet MS" w:hAnsi="Trebuchet MS"/>
        </w:rPr>
        <w:t xml:space="preserve"> de tip A</w:t>
      </w:r>
      <w:r w:rsidRPr="00A84638">
        <w:rPr>
          <w:rFonts w:ascii="Trebuchet MS" w:hAnsi="Trebuchet MS"/>
        </w:rPr>
        <w:t xml:space="preserve"> din </w:t>
      </w:r>
      <w:r w:rsidR="00D5055D">
        <w:rPr>
          <w:rFonts w:ascii="Trebuchet MS" w:hAnsi="Trebuchet MS"/>
        </w:rPr>
        <w:t>L</w:t>
      </w:r>
      <w:r w:rsidRPr="00A84638">
        <w:rPr>
          <w:rFonts w:ascii="Trebuchet MS" w:hAnsi="Trebuchet MS"/>
        </w:rPr>
        <w:t>ist</w:t>
      </w:r>
      <w:r w:rsidR="00D5055D">
        <w:rPr>
          <w:rFonts w:ascii="Trebuchet MS" w:hAnsi="Trebuchet MS"/>
        </w:rPr>
        <w:t>ă</w:t>
      </w:r>
      <w:r w:rsidRPr="00A84638">
        <w:rPr>
          <w:rFonts w:ascii="Trebuchet MS" w:hAnsi="Trebuchet MS"/>
        </w:rPr>
        <w:t xml:space="preserve"> se va efectua în oricare dintre următoarele situaţii: </w:t>
      </w:r>
    </w:p>
    <w:p w14:paraId="43D20B7E" w14:textId="4BDD4B5D" w:rsidR="00144B23" w:rsidRPr="00A84638" w:rsidRDefault="00144B23" w:rsidP="0002334B">
      <w:pPr>
        <w:pStyle w:val="BodyText"/>
        <w:ind w:left="284"/>
        <w:jc w:val="both"/>
        <w:rPr>
          <w:rFonts w:ascii="Trebuchet MS" w:hAnsi="Trebuchet MS"/>
        </w:rPr>
      </w:pPr>
      <w:r w:rsidRPr="00A84638">
        <w:rPr>
          <w:rFonts w:ascii="Trebuchet MS" w:hAnsi="Trebuchet MS"/>
        </w:rPr>
        <w:t>a)</w:t>
      </w:r>
      <w:r w:rsidR="00FC2F07" w:rsidRPr="00A84638">
        <w:rPr>
          <w:rFonts w:ascii="Trebuchet MS" w:hAnsi="Trebuchet MS"/>
        </w:rPr>
        <w:t xml:space="preserve"> </w:t>
      </w:r>
      <w:r w:rsidRPr="00A84638">
        <w:rPr>
          <w:rFonts w:ascii="Trebuchet MS" w:hAnsi="Trebuchet MS"/>
        </w:rPr>
        <w:t xml:space="preserve">la cererea acestora; </w:t>
      </w:r>
    </w:p>
    <w:p w14:paraId="6C0FC669" w14:textId="03A0FFA3" w:rsidR="00144B23" w:rsidRPr="00A84638" w:rsidRDefault="00144B23" w:rsidP="0002334B">
      <w:pPr>
        <w:pStyle w:val="BodyText"/>
        <w:ind w:left="284"/>
        <w:jc w:val="both"/>
        <w:rPr>
          <w:rFonts w:ascii="Trebuchet MS" w:hAnsi="Trebuchet MS"/>
        </w:rPr>
      </w:pPr>
      <w:r w:rsidRPr="00A84638">
        <w:rPr>
          <w:rFonts w:ascii="Trebuchet MS" w:hAnsi="Trebuchet MS"/>
        </w:rPr>
        <w:t>b)</w:t>
      </w:r>
      <w:r w:rsidR="00FC2F07" w:rsidRPr="00A84638">
        <w:rPr>
          <w:rFonts w:ascii="Trebuchet MS" w:hAnsi="Trebuchet MS"/>
        </w:rPr>
        <w:t xml:space="preserve"> </w:t>
      </w:r>
      <w:r w:rsidRPr="00A84638">
        <w:rPr>
          <w:rFonts w:ascii="Trebuchet MS" w:hAnsi="Trebuchet MS"/>
        </w:rPr>
        <w:t xml:space="preserve">în cazul lichidării sau la declanşarea insolvenţei; </w:t>
      </w:r>
    </w:p>
    <w:p w14:paraId="343BA660" w14:textId="527BC351" w:rsidR="00144B23" w:rsidRPr="00A84638" w:rsidRDefault="00144B23" w:rsidP="0002334B">
      <w:pPr>
        <w:pStyle w:val="BodyText"/>
        <w:ind w:left="284"/>
        <w:jc w:val="both"/>
        <w:rPr>
          <w:rFonts w:ascii="Trebuchet MS" w:hAnsi="Trebuchet MS"/>
        </w:rPr>
      </w:pPr>
      <w:r w:rsidRPr="00A84638">
        <w:rPr>
          <w:rFonts w:ascii="Trebuchet MS" w:hAnsi="Trebuchet MS"/>
        </w:rPr>
        <w:t>c)</w:t>
      </w:r>
      <w:r w:rsidR="00FC2F07" w:rsidRPr="00A84638">
        <w:rPr>
          <w:rFonts w:ascii="Trebuchet MS" w:hAnsi="Trebuchet MS"/>
        </w:rPr>
        <w:t xml:space="preserve"> </w:t>
      </w:r>
      <w:r w:rsidRPr="00A84638">
        <w:rPr>
          <w:rFonts w:ascii="Trebuchet MS" w:hAnsi="Trebuchet MS"/>
        </w:rPr>
        <w:t xml:space="preserve">în cazul nerespectării prevederilor prezentelor norme; </w:t>
      </w:r>
    </w:p>
    <w:p w14:paraId="6F6A9101" w14:textId="53F4C6DB" w:rsidR="00144B23" w:rsidRPr="00A84638" w:rsidRDefault="00144B23" w:rsidP="0002334B">
      <w:pPr>
        <w:pStyle w:val="BodyText"/>
        <w:ind w:left="284"/>
        <w:jc w:val="both"/>
        <w:rPr>
          <w:rFonts w:ascii="Trebuchet MS" w:hAnsi="Trebuchet MS"/>
        </w:rPr>
      </w:pPr>
      <w:r w:rsidRPr="00A84638">
        <w:rPr>
          <w:rFonts w:ascii="Trebuchet MS" w:hAnsi="Trebuchet MS"/>
        </w:rPr>
        <w:t xml:space="preserve">d) în cazul în care Raportul de inspecție nu este întocmit </w:t>
      </w:r>
      <w:r w:rsidR="0030747E">
        <w:rPr>
          <w:rFonts w:ascii="Trebuchet MS" w:hAnsi="Trebuchet MS"/>
        </w:rPr>
        <w:t>conform Anexei nr. 3 din prezentele Norme</w:t>
      </w:r>
      <w:r w:rsidR="00FC2F07" w:rsidRPr="00A84638">
        <w:rPr>
          <w:rFonts w:ascii="Trebuchet MS" w:hAnsi="Trebuchet MS"/>
        </w:rPr>
        <w:t>;</w:t>
      </w:r>
      <w:r w:rsidRPr="00A84638">
        <w:rPr>
          <w:rFonts w:ascii="Trebuchet MS" w:hAnsi="Trebuchet MS"/>
        </w:rPr>
        <w:t xml:space="preserve"> </w:t>
      </w:r>
    </w:p>
    <w:p w14:paraId="0BAFD01D" w14:textId="41A34E1A" w:rsidR="008A494E" w:rsidRPr="00A84638" w:rsidRDefault="00144B23" w:rsidP="0002334B">
      <w:pPr>
        <w:pStyle w:val="BodyText"/>
        <w:ind w:left="284"/>
        <w:jc w:val="both"/>
        <w:rPr>
          <w:rFonts w:ascii="Trebuchet MS" w:hAnsi="Trebuchet MS"/>
        </w:rPr>
      </w:pPr>
      <w:r w:rsidRPr="00A84638">
        <w:rPr>
          <w:rFonts w:ascii="Trebuchet MS" w:hAnsi="Trebuchet MS"/>
        </w:rPr>
        <w:t>e)</w:t>
      </w:r>
      <w:r w:rsidR="00FC2F07" w:rsidRPr="00A84638">
        <w:rPr>
          <w:rFonts w:ascii="Trebuchet MS" w:hAnsi="Trebuchet MS"/>
        </w:rPr>
        <w:t xml:space="preserve"> </w:t>
      </w:r>
      <w:r w:rsidRPr="00A84638">
        <w:rPr>
          <w:rFonts w:ascii="Trebuchet MS" w:hAnsi="Trebuchet MS"/>
        </w:rPr>
        <w:t>la expirarea</w:t>
      </w:r>
      <w:r w:rsidR="00687299" w:rsidRPr="00A84638">
        <w:rPr>
          <w:rFonts w:ascii="Trebuchet MS" w:hAnsi="Trebuchet MS"/>
        </w:rPr>
        <w:t>/ retragerea</w:t>
      </w:r>
      <w:r w:rsidRPr="00A84638">
        <w:rPr>
          <w:rFonts w:ascii="Trebuchet MS" w:hAnsi="Trebuchet MS"/>
        </w:rPr>
        <w:t xml:space="preserve"> </w:t>
      </w:r>
      <w:r w:rsidR="0035613C" w:rsidRPr="00A84638">
        <w:rPr>
          <w:rFonts w:ascii="Trebuchet MS" w:hAnsi="Trebuchet MS"/>
        </w:rPr>
        <w:t>certificatului de acreditare</w:t>
      </w:r>
      <w:r w:rsidRPr="00A84638">
        <w:rPr>
          <w:rFonts w:ascii="Trebuchet MS" w:hAnsi="Trebuchet MS"/>
        </w:rPr>
        <w:t xml:space="preserve">. </w:t>
      </w:r>
    </w:p>
    <w:p w14:paraId="39885086" w14:textId="77777777" w:rsidR="00144B23" w:rsidRPr="00A84638" w:rsidRDefault="00144B23" w:rsidP="0064264B">
      <w:pPr>
        <w:pStyle w:val="BodyText"/>
        <w:ind w:left="109"/>
        <w:jc w:val="both"/>
        <w:rPr>
          <w:rFonts w:ascii="Trebuchet MS" w:hAnsi="Trebuchet MS"/>
        </w:rPr>
      </w:pPr>
    </w:p>
    <w:p w14:paraId="3D85F9F3" w14:textId="77777777" w:rsidR="00144B23" w:rsidRPr="00A84638" w:rsidRDefault="00144B23" w:rsidP="0064264B">
      <w:pPr>
        <w:pStyle w:val="BodyText"/>
        <w:ind w:left="109"/>
        <w:jc w:val="both"/>
        <w:rPr>
          <w:rFonts w:ascii="Trebuchet MS" w:hAnsi="Trebuchet MS"/>
        </w:rPr>
      </w:pPr>
      <w:r w:rsidRPr="00A84638">
        <w:rPr>
          <w:rFonts w:ascii="Trebuchet MS" w:hAnsi="Trebuchet MS"/>
        </w:rPr>
        <w:t>Art. 9</w:t>
      </w:r>
    </w:p>
    <w:p w14:paraId="57D2ADE0" w14:textId="050B2540" w:rsidR="00144B23" w:rsidRPr="00A84638" w:rsidRDefault="00144B23" w:rsidP="0064264B">
      <w:pPr>
        <w:pStyle w:val="BodyText"/>
        <w:ind w:left="109"/>
        <w:jc w:val="both"/>
        <w:rPr>
          <w:rFonts w:ascii="Trebuchet MS" w:hAnsi="Trebuchet MS"/>
        </w:rPr>
      </w:pPr>
      <w:r w:rsidRPr="00A84638">
        <w:rPr>
          <w:rFonts w:ascii="Trebuchet MS" w:hAnsi="Trebuchet MS"/>
        </w:rPr>
        <w:t xml:space="preserve">ADR va transmite </w:t>
      </w:r>
      <w:r w:rsidR="003C0474" w:rsidRPr="00A84638">
        <w:rPr>
          <w:rFonts w:ascii="Trebuchet MS" w:hAnsi="Trebuchet MS"/>
        </w:rPr>
        <w:t xml:space="preserve">organismului de inspectie </w:t>
      </w:r>
      <w:r w:rsidR="00D5055D">
        <w:rPr>
          <w:rFonts w:ascii="Trebuchet MS" w:hAnsi="Trebuchet MS"/>
        </w:rPr>
        <w:t>de tip A</w:t>
      </w:r>
      <w:r w:rsidRPr="00A84638">
        <w:rPr>
          <w:rFonts w:ascii="Trebuchet MS" w:hAnsi="Trebuchet MS"/>
        </w:rPr>
        <w:t xml:space="preserve"> o notificare prealabilă prin care i se aduc la cunoştinţă motivele pentru care se va proceda la iniţierea demersurilor pentru radierea din List</w:t>
      </w:r>
      <w:r w:rsidR="00D5055D">
        <w:rPr>
          <w:rFonts w:ascii="Trebuchet MS" w:hAnsi="Trebuchet MS"/>
        </w:rPr>
        <w:t>ă</w:t>
      </w:r>
      <w:r w:rsidRPr="00A84638">
        <w:rPr>
          <w:rFonts w:ascii="Trebuchet MS" w:hAnsi="Trebuchet MS"/>
        </w:rPr>
        <w:t xml:space="preserve">. </w:t>
      </w:r>
    </w:p>
    <w:p w14:paraId="486558F8" w14:textId="77777777" w:rsidR="00144B23" w:rsidRPr="00A84638" w:rsidRDefault="00144B23" w:rsidP="0064264B">
      <w:pPr>
        <w:pStyle w:val="BodyText"/>
        <w:ind w:left="109"/>
        <w:jc w:val="both"/>
        <w:rPr>
          <w:rFonts w:ascii="Trebuchet MS" w:hAnsi="Trebuchet MS"/>
        </w:rPr>
      </w:pPr>
    </w:p>
    <w:p w14:paraId="3AED4AC6" w14:textId="77777777" w:rsidR="00144B23" w:rsidRPr="00A84638" w:rsidRDefault="00144B23" w:rsidP="0064264B">
      <w:pPr>
        <w:pStyle w:val="BodyText"/>
        <w:ind w:left="109"/>
        <w:jc w:val="both"/>
        <w:rPr>
          <w:rFonts w:ascii="Trebuchet MS" w:hAnsi="Trebuchet MS"/>
        </w:rPr>
      </w:pPr>
      <w:r w:rsidRPr="00A84638">
        <w:rPr>
          <w:rFonts w:ascii="Trebuchet MS" w:hAnsi="Trebuchet MS"/>
        </w:rPr>
        <w:t>Art. 10.</w:t>
      </w:r>
    </w:p>
    <w:p w14:paraId="3C5A50FE" w14:textId="28C98B23" w:rsidR="00144B23" w:rsidRPr="00A84638" w:rsidRDefault="00144B23" w:rsidP="0002334B">
      <w:pPr>
        <w:pStyle w:val="BodyText"/>
        <w:numPr>
          <w:ilvl w:val="0"/>
          <w:numId w:val="37"/>
        </w:numPr>
        <w:ind w:left="142" w:hanging="33"/>
        <w:jc w:val="both"/>
        <w:rPr>
          <w:rFonts w:ascii="Trebuchet MS" w:hAnsi="Trebuchet MS"/>
        </w:rPr>
      </w:pPr>
      <w:r w:rsidRPr="00A84638">
        <w:rPr>
          <w:rFonts w:ascii="Trebuchet MS" w:hAnsi="Trebuchet MS"/>
        </w:rPr>
        <w:t>Activitatea de inspecție  se va efectua în baza unui contract încheiat între organism</w:t>
      </w:r>
      <w:r w:rsidR="003C0474" w:rsidRPr="00A84638">
        <w:rPr>
          <w:rFonts w:ascii="Trebuchet MS" w:hAnsi="Trebuchet MS"/>
        </w:rPr>
        <w:t>u</w:t>
      </w:r>
      <w:r w:rsidRPr="00A84638">
        <w:rPr>
          <w:rFonts w:ascii="Trebuchet MS" w:hAnsi="Trebuchet MS"/>
        </w:rPr>
        <w:t xml:space="preserve">l din sectorul public  care a solicitat inspecția şi un organism de inspecție de tip A înscris în Listă. </w:t>
      </w:r>
    </w:p>
    <w:p w14:paraId="48C9B8CA" w14:textId="17FE812F" w:rsidR="00144B23" w:rsidRPr="00A84638" w:rsidRDefault="00144B23" w:rsidP="0064264B">
      <w:pPr>
        <w:pStyle w:val="BodyText"/>
        <w:ind w:left="109"/>
        <w:jc w:val="both"/>
        <w:rPr>
          <w:rFonts w:ascii="Trebuchet MS" w:hAnsi="Trebuchet MS"/>
        </w:rPr>
      </w:pPr>
      <w:r w:rsidRPr="00A84638">
        <w:rPr>
          <w:rFonts w:ascii="Trebuchet MS" w:hAnsi="Trebuchet MS"/>
        </w:rPr>
        <w:t>(2)</w:t>
      </w:r>
      <w:r w:rsidRPr="00A84638">
        <w:rPr>
          <w:rFonts w:ascii="Trebuchet MS" w:hAnsi="Trebuchet MS"/>
        </w:rPr>
        <w:tab/>
      </w:r>
      <w:r w:rsidR="00FC2F07" w:rsidRPr="00A84638">
        <w:rPr>
          <w:rFonts w:ascii="Trebuchet MS" w:hAnsi="Trebuchet MS"/>
        </w:rPr>
        <w:t>O</w:t>
      </w:r>
      <w:r w:rsidRPr="00A84638">
        <w:rPr>
          <w:rFonts w:ascii="Trebuchet MS" w:hAnsi="Trebuchet MS"/>
        </w:rPr>
        <w:t xml:space="preserve">rganismul de inspecție </w:t>
      </w:r>
      <w:r w:rsidR="00D5055D">
        <w:rPr>
          <w:rFonts w:ascii="Trebuchet MS" w:hAnsi="Trebuchet MS"/>
        </w:rPr>
        <w:t>de tip A</w:t>
      </w:r>
      <w:r w:rsidRPr="00A84638">
        <w:rPr>
          <w:rFonts w:ascii="Trebuchet MS" w:hAnsi="Trebuchet MS"/>
        </w:rPr>
        <w:t xml:space="preserve"> verifică îndeplinirea cerințelor de accesibilitate a site-urilor </w:t>
      </w:r>
      <w:r w:rsidR="00FC2F07" w:rsidRPr="00A84638">
        <w:rPr>
          <w:rFonts w:ascii="Trebuchet MS" w:hAnsi="Trebuchet MS"/>
        </w:rPr>
        <w:t>web</w:t>
      </w:r>
      <w:r w:rsidRPr="00A84638">
        <w:rPr>
          <w:rFonts w:ascii="Trebuchet MS" w:hAnsi="Trebuchet MS"/>
        </w:rPr>
        <w:t>/aplicațiilor mobile în conformitate cu art. 5</w:t>
      </w:r>
      <w:r w:rsidR="007545E6" w:rsidRPr="00A84638">
        <w:rPr>
          <w:rFonts w:ascii="Trebuchet MS" w:hAnsi="Trebuchet MS"/>
        </w:rPr>
        <w:t xml:space="preserve"> din</w:t>
      </w:r>
      <w:r w:rsidR="00E23FBD" w:rsidRPr="00A84638">
        <w:rPr>
          <w:rFonts w:ascii="Trebuchet MS" w:hAnsi="Trebuchet MS"/>
        </w:rPr>
        <w:t xml:space="preserve"> </w:t>
      </w:r>
      <w:r w:rsidRPr="00A84638">
        <w:rPr>
          <w:rFonts w:ascii="Trebuchet MS" w:hAnsi="Trebuchet MS"/>
        </w:rPr>
        <w:t xml:space="preserve">OUG </w:t>
      </w:r>
      <w:r w:rsidR="00FC2F07" w:rsidRPr="00A84638">
        <w:rPr>
          <w:rFonts w:ascii="Trebuchet MS" w:hAnsi="Trebuchet MS"/>
        </w:rPr>
        <w:t xml:space="preserve">nr. </w:t>
      </w:r>
      <w:r w:rsidRPr="00A84638">
        <w:rPr>
          <w:rFonts w:ascii="Trebuchet MS" w:hAnsi="Trebuchet MS"/>
        </w:rPr>
        <w:t xml:space="preserve">112/2018 și întocmește la final raportul de inspecție în conformitate cu prevederile </w:t>
      </w:r>
      <w:r w:rsidR="007545E6" w:rsidRPr="00A84638">
        <w:rPr>
          <w:rFonts w:ascii="Trebuchet MS" w:hAnsi="Trebuchet MS"/>
        </w:rPr>
        <w:t xml:space="preserve">din </w:t>
      </w:r>
      <w:r w:rsidRPr="00A84638">
        <w:rPr>
          <w:rFonts w:ascii="Trebuchet MS" w:hAnsi="Trebuchet MS"/>
        </w:rPr>
        <w:t xml:space="preserve">prezentele norme. </w:t>
      </w:r>
    </w:p>
    <w:p w14:paraId="3E00570B" w14:textId="4D61A37B" w:rsidR="00144B23" w:rsidRPr="00A84638" w:rsidRDefault="00144B23" w:rsidP="00933359">
      <w:pPr>
        <w:pStyle w:val="BodyText"/>
        <w:jc w:val="both"/>
        <w:rPr>
          <w:rFonts w:ascii="Trebuchet MS" w:hAnsi="Trebuchet MS"/>
        </w:rPr>
      </w:pPr>
      <w:r w:rsidRPr="00A84638">
        <w:rPr>
          <w:rFonts w:ascii="Trebuchet MS" w:hAnsi="Trebuchet MS"/>
        </w:rPr>
        <w:t>(3)</w:t>
      </w:r>
      <w:r w:rsidRPr="00A84638">
        <w:rPr>
          <w:rFonts w:ascii="Trebuchet MS" w:hAnsi="Trebuchet MS"/>
        </w:rPr>
        <w:tab/>
        <w:t xml:space="preserve">Activitatea de inspecție trebuie să respecte conduita etică şi profesională, nu presupune încălcarea secretului profesional impus prin clauze contractuale sau prin prevederi legale şi nu atrage niciun fel de răspundere asupra persoanei fizice şi/sau juridice în cauză ca urmare a </w:t>
      </w:r>
      <w:r w:rsidR="00963DC1" w:rsidRPr="00A84638">
        <w:rPr>
          <w:rFonts w:ascii="Trebuchet MS" w:hAnsi="Trebuchet MS"/>
        </w:rPr>
        <w:t xml:space="preserve">transmiterii către ADR, la solicitarea ADR, a informațiilor, datelor sau </w:t>
      </w:r>
      <w:r w:rsidR="00963DC1" w:rsidRPr="00A84638">
        <w:rPr>
          <w:rFonts w:ascii="Trebuchet MS" w:hAnsi="Trebuchet MS"/>
        </w:rPr>
        <w:lastRenderedPageBreak/>
        <w:t>documentelor care au stat la baza întocmirii raportului de inspecție</w:t>
      </w:r>
      <w:r w:rsidRPr="00A84638">
        <w:rPr>
          <w:rFonts w:ascii="Trebuchet MS" w:hAnsi="Trebuchet MS"/>
        </w:rPr>
        <w:t>.</w:t>
      </w:r>
    </w:p>
    <w:p w14:paraId="0860BB2E" w14:textId="77777777" w:rsidR="00144B23" w:rsidRPr="00A84638" w:rsidRDefault="00144B23" w:rsidP="0064264B">
      <w:pPr>
        <w:pStyle w:val="BodyText"/>
        <w:ind w:left="109"/>
        <w:jc w:val="both"/>
        <w:rPr>
          <w:rFonts w:ascii="Trebuchet MS" w:hAnsi="Trebuchet MS"/>
        </w:rPr>
      </w:pPr>
      <w:r w:rsidRPr="00A84638">
        <w:rPr>
          <w:rFonts w:ascii="Trebuchet MS" w:hAnsi="Trebuchet MS"/>
        </w:rPr>
        <w:tab/>
      </w:r>
    </w:p>
    <w:p w14:paraId="01F97ECC" w14:textId="77777777" w:rsidR="00144B23" w:rsidRPr="00A84638" w:rsidRDefault="00144B23" w:rsidP="0064264B">
      <w:pPr>
        <w:pStyle w:val="BodyText"/>
        <w:ind w:left="109"/>
        <w:jc w:val="both"/>
        <w:rPr>
          <w:rFonts w:ascii="Trebuchet MS" w:hAnsi="Trebuchet MS"/>
        </w:rPr>
      </w:pPr>
      <w:r w:rsidRPr="00A84638">
        <w:rPr>
          <w:rFonts w:ascii="Trebuchet MS" w:hAnsi="Trebuchet MS"/>
        </w:rPr>
        <w:t> </w:t>
      </w:r>
    </w:p>
    <w:p w14:paraId="5B821C98" w14:textId="639B3E57" w:rsidR="00144B23" w:rsidRPr="00A84638" w:rsidRDefault="00FC2F07" w:rsidP="00220430">
      <w:pPr>
        <w:pStyle w:val="BodyText"/>
        <w:ind w:left="109"/>
        <w:jc w:val="center"/>
        <w:rPr>
          <w:rFonts w:ascii="Trebuchet MS" w:hAnsi="Trebuchet MS"/>
          <w:b/>
        </w:rPr>
      </w:pPr>
      <w:r w:rsidRPr="00A84638">
        <w:rPr>
          <w:rFonts w:ascii="Trebuchet MS" w:hAnsi="Trebuchet MS"/>
          <w:b/>
        </w:rPr>
        <w:t xml:space="preserve">B. </w:t>
      </w:r>
      <w:r w:rsidR="00144B23" w:rsidRPr="00A84638">
        <w:rPr>
          <w:rFonts w:ascii="Trebuchet MS" w:hAnsi="Trebuchet MS"/>
          <w:b/>
        </w:rPr>
        <w:t>CERERE de înscriere în Lista organismelor de inspecție tip A</w:t>
      </w:r>
    </w:p>
    <w:p w14:paraId="298FCDD0" w14:textId="77777777" w:rsidR="00144B23" w:rsidRPr="00A84638" w:rsidRDefault="00144B23" w:rsidP="0064264B">
      <w:pPr>
        <w:pStyle w:val="BodyText"/>
        <w:ind w:left="109"/>
        <w:jc w:val="both"/>
        <w:rPr>
          <w:rFonts w:ascii="Trebuchet MS" w:hAnsi="Trebuchet MS"/>
        </w:rPr>
      </w:pPr>
    </w:p>
    <w:p w14:paraId="0CD75FD6" w14:textId="77777777" w:rsidR="00144B23" w:rsidRPr="00A84638" w:rsidRDefault="00144B23" w:rsidP="0064264B">
      <w:pPr>
        <w:pStyle w:val="BodyText"/>
        <w:ind w:left="109"/>
        <w:jc w:val="both"/>
        <w:rPr>
          <w:rFonts w:ascii="Trebuchet MS" w:hAnsi="Trebuchet MS"/>
        </w:rPr>
      </w:pPr>
    </w:p>
    <w:p w14:paraId="3D843BDB" w14:textId="77777777" w:rsidR="00144B23" w:rsidRPr="00A84638" w:rsidRDefault="00144B23" w:rsidP="0064264B">
      <w:pPr>
        <w:pStyle w:val="BodyText"/>
        <w:ind w:left="109"/>
        <w:jc w:val="both"/>
        <w:rPr>
          <w:rFonts w:ascii="Trebuchet MS" w:hAnsi="Trebuchet MS"/>
        </w:rPr>
      </w:pPr>
    </w:p>
    <w:p w14:paraId="14F9135B" w14:textId="706F4C66" w:rsidR="00144B23" w:rsidRPr="00A84638" w:rsidRDefault="00144B23" w:rsidP="0064264B">
      <w:pPr>
        <w:pStyle w:val="BodyText"/>
        <w:ind w:left="109"/>
        <w:jc w:val="both"/>
        <w:rPr>
          <w:rFonts w:ascii="Trebuchet MS" w:hAnsi="Trebuchet MS"/>
        </w:rPr>
      </w:pPr>
      <w:r w:rsidRPr="00A84638">
        <w:rPr>
          <w:rFonts w:ascii="Trebuchet MS" w:hAnsi="Trebuchet MS"/>
        </w:rPr>
        <w:t xml:space="preserve">........................ (denumirea organismului de inspecție tip A) ................................, având sediul în ................ (adresa completă, inclusiv telefon şi fax, adresa de e-mail, adresa paginii de internet) ...................., înmatriculat(ă)/înregistrat(ă) la oficiul registrului comerţului cu nr. .................... (numărul de înregistrare/codul unic de înregistrare) ....................., reprezentat(ă) legal prin dl/dna .........................., identificat(ă) prin .................... (actul de identitate: seria, numărul şi emitentul) ................., </w:t>
      </w:r>
    </w:p>
    <w:p w14:paraId="326858E2" w14:textId="79CA0984" w:rsidR="00144B23" w:rsidRPr="00A84638" w:rsidRDefault="00144B23" w:rsidP="0064264B">
      <w:pPr>
        <w:pStyle w:val="BodyText"/>
        <w:ind w:left="109"/>
        <w:jc w:val="both"/>
        <w:rPr>
          <w:rFonts w:ascii="Trebuchet MS" w:hAnsi="Trebuchet MS"/>
        </w:rPr>
      </w:pPr>
      <w:r w:rsidRPr="00A84638">
        <w:rPr>
          <w:rFonts w:ascii="Trebuchet MS" w:hAnsi="Trebuchet MS"/>
        </w:rPr>
        <w:t xml:space="preserve">intenţionez să prestez servicii de inspecție  pentru organismele din sectorul public care au în administrare site-uri </w:t>
      </w:r>
      <w:r w:rsidR="00687299" w:rsidRPr="00A84638">
        <w:rPr>
          <w:rFonts w:ascii="Trebuchet MS" w:hAnsi="Trebuchet MS"/>
        </w:rPr>
        <w:t xml:space="preserve">web </w:t>
      </w:r>
      <w:r w:rsidRPr="00A84638">
        <w:rPr>
          <w:rFonts w:ascii="Trebuchet MS" w:hAnsi="Trebuchet MS"/>
        </w:rPr>
        <w:t xml:space="preserve">/aplicații mobile cărora le sunt incidente prevederile prezentelor norme şi vă solicit înscrierea în Lista organismelor de inspecție de tip A publicată pe site-ul instituţiei dumneavoastră. </w:t>
      </w:r>
    </w:p>
    <w:p w14:paraId="6826B33C" w14:textId="77777777" w:rsidR="00144B23" w:rsidRPr="00A84638" w:rsidRDefault="00144B23" w:rsidP="0064264B">
      <w:pPr>
        <w:pStyle w:val="BodyText"/>
        <w:ind w:left="109"/>
        <w:jc w:val="both"/>
        <w:rPr>
          <w:rFonts w:ascii="Trebuchet MS" w:hAnsi="Trebuchet MS"/>
        </w:rPr>
      </w:pPr>
    </w:p>
    <w:p w14:paraId="2FB6FC89" w14:textId="5F5319DE" w:rsidR="00144B23" w:rsidRPr="00A84638" w:rsidRDefault="00144B23" w:rsidP="0064264B">
      <w:pPr>
        <w:pStyle w:val="BodyText"/>
        <w:ind w:left="109"/>
        <w:jc w:val="both"/>
        <w:rPr>
          <w:rFonts w:ascii="Trebuchet MS" w:hAnsi="Trebuchet MS"/>
        </w:rPr>
      </w:pPr>
      <w:r w:rsidRPr="00A84638">
        <w:rPr>
          <w:rFonts w:ascii="Trebuchet MS" w:hAnsi="Trebuchet MS"/>
        </w:rPr>
        <w:t xml:space="preserve">Anexez prezentei cereri </w:t>
      </w:r>
      <w:r w:rsidR="009878C1">
        <w:rPr>
          <w:rFonts w:ascii="Trebuchet MS" w:hAnsi="Trebuchet MS"/>
        </w:rPr>
        <w:t>următoarele documente:</w:t>
      </w:r>
    </w:p>
    <w:p w14:paraId="1A02D14A" w14:textId="77777777" w:rsidR="00144B23" w:rsidRPr="00A84638" w:rsidRDefault="00144B23" w:rsidP="0064264B">
      <w:pPr>
        <w:pStyle w:val="BodyText"/>
        <w:ind w:left="109"/>
        <w:jc w:val="both"/>
        <w:rPr>
          <w:rFonts w:ascii="Trebuchet MS" w:hAnsi="Trebuchet MS"/>
        </w:rPr>
      </w:pPr>
    </w:p>
    <w:p w14:paraId="7923BC3A" w14:textId="77777777" w:rsidR="00144B23" w:rsidRPr="00A84638" w:rsidRDefault="00144B23" w:rsidP="0064264B">
      <w:pPr>
        <w:pStyle w:val="BodyText"/>
        <w:ind w:left="109"/>
        <w:jc w:val="both"/>
        <w:rPr>
          <w:rFonts w:ascii="Trebuchet MS" w:hAnsi="Trebuchet MS"/>
        </w:rPr>
      </w:pPr>
    </w:p>
    <w:p w14:paraId="6AF8EDAF" w14:textId="77777777" w:rsidR="00144B23" w:rsidRPr="00A84638" w:rsidRDefault="00144B23" w:rsidP="0064264B">
      <w:pPr>
        <w:pStyle w:val="BodyText"/>
        <w:ind w:left="109"/>
        <w:jc w:val="both"/>
        <w:rPr>
          <w:rFonts w:ascii="Trebuchet MS" w:hAnsi="Trebuchet MS"/>
        </w:rPr>
      </w:pPr>
    </w:p>
    <w:p w14:paraId="2E20DABD" w14:textId="7CCDFB4A" w:rsidR="001A2F9A" w:rsidRPr="00A84638" w:rsidRDefault="00144B23" w:rsidP="0064264B">
      <w:pPr>
        <w:pStyle w:val="BodyText"/>
        <w:ind w:left="109"/>
        <w:jc w:val="both"/>
        <w:rPr>
          <w:rFonts w:ascii="Trebuchet MS" w:hAnsi="Trebuchet MS"/>
        </w:rPr>
      </w:pPr>
      <w:r w:rsidRPr="00A84638">
        <w:rPr>
          <w:rFonts w:ascii="Trebuchet MS" w:hAnsi="Trebuchet MS"/>
        </w:rPr>
        <w:t>Semnatur</w:t>
      </w:r>
      <w:r w:rsidR="004A75FD">
        <w:rPr>
          <w:rFonts w:ascii="Trebuchet MS" w:hAnsi="Trebuchet MS"/>
        </w:rPr>
        <w:t>ă</w:t>
      </w:r>
      <w:r w:rsidRPr="00A84638">
        <w:rPr>
          <w:rFonts w:ascii="Trebuchet MS" w:hAnsi="Trebuchet MS"/>
        </w:rPr>
        <w:t xml:space="preserve"> reprezentant legal</w:t>
      </w:r>
    </w:p>
    <w:p w14:paraId="3D744C24" w14:textId="77777777" w:rsidR="001A2F9A" w:rsidRPr="00A84638" w:rsidRDefault="001A2F9A" w:rsidP="002B5714">
      <w:pPr>
        <w:jc w:val="both"/>
        <w:rPr>
          <w:rFonts w:ascii="Trebuchet MS" w:hAnsi="Trebuchet MS"/>
        </w:rPr>
        <w:sectPr w:rsidR="001A2F9A" w:rsidRPr="00A84638" w:rsidSect="00222307">
          <w:pgSz w:w="12240" w:h="15840"/>
          <w:pgMar w:top="1260" w:right="1560" w:bottom="1080" w:left="1660" w:header="674" w:footer="1789" w:gutter="0"/>
          <w:cols w:space="40"/>
        </w:sectPr>
      </w:pPr>
    </w:p>
    <w:p w14:paraId="77EFEEB8" w14:textId="77777777" w:rsidR="00CD764A" w:rsidRPr="00A84638" w:rsidRDefault="00CD764A" w:rsidP="0064264B">
      <w:pPr>
        <w:pStyle w:val="BodyText"/>
        <w:ind w:right="326"/>
        <w:jc w:val="both"/>
        <w:rPr>
          <w:rFonts w:ascii="Trebuchet MS" w:hAnsi="Trebuchet MS"/>
        </w:rPr>
      </w:pPr>
    </w:p>
    <w:p w14:paraId="5D4313DD" w14:textId="77777777" w:rsidR="00CD764A" w:rsidRPr="00A84638" w:rsidRDefault="00CD764A" w:rsidP="0064264B">
      <w:pPr>
        <w:pStyle w:val="BodyText"/>
        <w:ind w:right="326"/>
        <w:jc w:val="both"/>
        <w:rPr>
          <w:rFonts w:ascii="Trebuchet MS" w:hAnsi="Trebuchet MS"/>
        </w:rPr>
      </w:pPr>
    </w:p>
    <w:p w14:paraId="3A793276" w14:textId="77777777" w:rsidR="00CD764A" w:rsidRPr="00A84638" w:rsidRDefault="00CD764A" w:rsidP="0064264B">
      <w:pPr>
        <w:pStyle w:val="BodyText"/>
        <w:ind w:right="326"/>
        <w:jc w:val="both"/>
        <w:rPr>
          <w:rFonts w:ascii="Trebuchet MS" w:hAnsi="Trebuchet MS"/>
        </w:rPr>
      </w:pPr>
    </w:p>
    <w:p w14:paraId="2B9BFCCB" w14:textId="77777777" w:rsidR="00CD764A" w:rsidRPr="00A84638" w:rsidRDefault="00CD764A" w:rsidP="0064264B">
      <w:pPr>
        <w:pStyle w:val="BodyText"/>
        <w:ind w:right="326"/>
        <w:jc w:val="both"/>
        <w:rPr>
          <w:rFonts w:ascii="Trebuchet MS" w:hAnsi="Trebuchet MS"/>
        </w:rPr>
      </w:pPr>
    </w:p>
    <w:p w14:paraId="4EE94CD2" w14:textId="77777777" w:rsidR="00CD764A" w:rsidRPr="00A84638" w:rsidRDefault="00CD764A" w:rsidP="0064264B">
      <w:pPr>
        <w:pStyle w:val="BodyText"/>
        <w:ind w:right="326"/>
        <w:jc w:val="both"/>
        <w:rPr>
          <w:rFonts w:ascii="Trebuchet MS" w:hAnsi="Trebuchet MS"/>
        </w:rPr>
      </w:pPr>
    </w:p>
    <w:p w14:paraId="7671E4B5" w14:textId="77777777" w:rsidR="00CD764A" w:rsidRPr="00A84638" w:rsidRDefault="00CD764A" w:rsidP="0064264B">
      <w:pPr>
        <w:pStyle w:val="BodyText"/>
        <w:ind w:right="326"/>
        <w:jc w:val="both"/>
        <w:rPr>
          <w:rFonts w:ascii="Trebuchet MS" w:hAnsi="Trebuchet MS"/>
        </w:rPr>
      </w:pPr>
    </w:p>
    <w:p w14:paraId="1BBD6B2C" w14:textId="77777777" w:rsidR="00CD764A" w:rsidRPr="00A84638" w:rsidRDefault="00CD764A" w:rsidP="0064264B">
      <w:pPr>
        <w:pStyle w:val="BodyText"/>
        <w:ind w:right="326"/>
        <w:jc w:val="both"/>
        <w:rPr>
          <w:rFonts w:ascii="Trebuchet MS" w:hAnsi="Trebuchet MS"/>
        </w:rPr>
      </w:pPr>
    </w:p>
    <w:p w14:paraId="42A7664A" w14:textId="77777777" w:rsidR="00CD764A" w:rsidRPr="00A84638" w:rsidRDefault="00CD764A" w:rsidP="0064264B">
      <w:pPr>
        <w:pStyle w:val="BodyText"/>
        <w:ind w:right="326"/>
        <w:jc w:val="both"/>
        <w:rPr>
          <w:rFonts w:ascii="Trebuchet MS" w:hAnsi="Trebuchet MS"/>
        </w:rPr>
      </w:pPr>
    </w:p>
    <w:p w14:paraId="06D02A07" w14:textId="77777777" w:rsidR="00CD764A" w:rsidRPr="00A84638" w:rsidRDefault="00CD764A" w:rsidP="0064264B">
      <w:pPr>
        <w:pStyle w:val="BodyText"/>
        <w:ind w:right="326"/>
        <w:jc w:val="both"/>
        <w:rPr>
          <w:rFonts w:ascii="Trebuchet MS" w:hAnsi="Trebuchet MS"/>
        </w:rPr>
      </w:pPr>
    </w:p>
    <w:p w14:paraId="75AB18C7" w14:textId="77777777" w:rsidR="00CD764A" w:rsidRPr="00107040" w:rsidRDefault="00CD764A" w:rsidP="0064264B">
      <w:pPr>
        <w:pStyle w:val="BodyText"/>
        <w:ind w:right="326"/>
        <w:jc w:val="both"/>
        <w:rPr>
          <w:rFonts w:ascii="Trebuchet MS" w:hAnsi="Trebuchet MS"/>
        </w:rPr>
      </w:pPr>
    </w:p>
    <w:p w14:paraId="6E0AFCC9" w14:textId="58B7FF0A" w:rsidR="00CD764A" w:rsidRPr="00A84638" w:rsidRDefault="00CD764A" w:rsidP="0064264B">
      <w:pPr>
        <w:pStyle w:val="BodyText"/>
        <w:ind w:right="326"/>
        <w:jc w:val="both"/>
        <w:rPr>
          <w:rFonts w:ascii="Trebuchet MS" w:hAnsi="Trebuchet MS"/>
        </w:rPr>
      </w:pPr>
    </w:p>
    <w:p w14:paraId="25C00FA8" w14:textId="1419CA66" w:rsidR="0002334B" w:rsidRDefault="0002334B" w:rsidP="0064264B">
      <w:pPr>
        <w:pStyle w:val="BodyText"/>
        <w:ind w:right="326"/>
        <w:jc w:val="both"/>
        <w:rPr>
          <w:rFonts w:ascii="Trebuchet MS" w:hAnsi="Trebuchet MS"/>
        </w:rPr>
      </w:pPr>
    </w:p>
    <w:p w14:paraId="3C766979" w14:textId="7E1C6BE1" w:rsidR="009878C1" w:rsidRDefault="009878C1" w:rsidP="0064264B">
      <w:pPr>
        <w:pStyle w:val="BodyText"/>
        <w:ind w:right="326"/>
        <w:jc w:val="both"/>
        <w:rPr>
          <w:rFonts w:ascii="Trebuchet MS" w:hAnsi="Trebuchet MS"/>
        </w:rPr>
      </w:pPr>
    </w:p>
    <w:p w14:paraId="23639BAA" w14:textId="395344DB" w:rsidR="009878C1" w:rsidRDefault="009878C1" w:rsidP="0064264B">
      <w:pPr>
        <w:pStyle w:val="BodyText"/>
        <w:ind w:right="326"/>
        <w:jc w:val="both"/>
        <w:rPr>
          <w:rFonts w:ascii="Trebuchet MS" w:hAnsi="Trebuchet MS"/>
        </w:rPr>
      </w:pPr>
    </w:p>
    <w:p w14:paraId="4A856398" w14:textId="34482BE6" w:rsidR="009878C1" w:rsidRDefault="009878C1" w:rsidP="0064264B">
      <w:pPr>
        <w:pStyle w:val="BodyText"/>
        <w:ind w:right="326"/>
        <w:jc w:val="both"/>
        <w:rPr>
          <w:rFonts w:ascii="Trebuchet MS" w:hAnsi="Trebuchet MS"/>
        </w:rPr>
      </w:pPr>
    </w:p>
    <w:p w14:paraId="4FC8F69D" w14:textId="3C2DF040" w:rsidR="009878C1" w:rsidRDefault="009878C1" w:rsidP="0064264B">
      <w:pPr>
        <w:pStyle w:val="BodyText"/>
        <w:ind w:right="326"/>
        <w:jc w:val="both"/>
        <w:rPr>
          <w:rFonts w:ascii="Trebuchet MS" w:hAnsi="Trebuchet MS"/>
        </w:rPr>
      </w:pPr>
    </w:p>
    <w:p w14:paraId="496691CE" w14:textId="632B5FF1" w:rsidR="0072589E" w:rsidRDefault="0072589E" w:rsidP="0064264B">
      <w:pPr>
        <w:pStyle w:val="BodyText"/>
        <w:ind w:right="326"/>
        <w:jc w:val="both"/>
        <w:rPr>
          <w:rFonts w:ascii="Trebuchet MS" w:hAnsi="Trebuchet MS"/>
        </w:rPr>
      </w:pPr>
    </w:p>
    <w:p w14:paraId="120C8688" w14:textId="5ED3F207" w:rsidR="0072589E" w:rsidRDefault="0072589E" w:rsidP="0064264B">
      <w:pPr>
        <w:pStyle w:val="BodyText"/>
        <w:ind w:right="326"/>
        <w:jc w:val="both"/>
        <w:rPr>
          <w:rFonts w:ascii="Trebuchet MS" w:hAnsi="Trebuchet MS"/>
        </w:rPr>
      </w:pPr>
    </w:p>
    <w:p w14:paraId="03F8D914" w14:textId="6EA3601A" w:rsidR="0072589E" w:rsidRDefault="0072589E" w:rsidP="0064264B">
      <w:pPr>
        <w:pStyle w:val="BodyText"/>
        <w:ind w:right="326"/>
        <w:jc w:val="both"/>
        <w:rPr>
          <w:rFonts w:ascii="Trebuchet MS" w:hAnsi="Trebuchet MS"/>
        </w:rPr>
      </w:pPr>
    </w:p>
    <w:p w14:paraId="0CAABB3C" w14:textId="79986F64" w:rsidR="0072589E" w:rsidRDefault="0072589E" w:rsidP="0064264B">
      <w:pPr>
        <w:pStyle w:val="BodyText"/>
        <w:ind w:right="326"/>
        <w:jc w:val="both"/>
        <w:rPr>
          <w:rFonts w:ascii="Trebuchet MS" w:hAnsi="Trebuchet MS"/>
        </w:rPr>
      </w:pPr>
    </w:p>
    <w:p w14:paraId="67F63AC6" w14:textId="38D211FC" w:rsidR="0072589E" w:rsidRDefault="0072589E" w:rsidP="0064264B">
      <w:pPr>
        <w:pStyle w:val="BodyText"/>
        <w:ind w:right="326"/>
        <w:jc w:val="both"/>
        <w:rPr>
          <w:rFonts w:ascii="Trebuchet MS" w:hAnsi="Trebuchet MS"/>
        </w:rPr>
      </w:pPr>
    </w:p>
    <w:p w14:paraId="6E08D519" w14:textId="410CA5C6" w:rsidR="0072589E" w:rsidRDefault="0072589E" w:rsidP="0064264B">
      <w:pPr>
        <w:pStyle w:val="BodyText"/>
        <w:ind w:right="326"/>
        <w:jc w:val="both"/>
        <w:rPr>
          <w:rFonts w:ascii="Trebuchet MS" w:hAnsi="Trebuchet MS"/>
        </w:rPr>
      </w:pPr>
    </w:p>
    <w:p w14:paraId="1D4069F5" w14:textId="2B8893AD" w:rsidR="0072589E" w:rsidRDefault="0072589E" w:rsidP="0064264B">
      <w:pPr>
        <w:pStyle w:val="BodyText"/>
        <w:ind w:right="326"/>
        <w:jc w:val="both"/>
        <w:rPr>
          <w:rFonts w:ascii="Trebuchet MS" w:hAnsi="Trebuchet MS"/>
        </w:rPr>
      </w:pPr>
    </w:p>
    <w:p w14:paraId="31962871" w14:textId="16CF6586" w:rsidR="0072589E" w:rsidRDefault="0072589E" w:rsidP="0064264B">
      <w:pPr>
        <w:pStyle w:val="BodyText"/>
        <w:ind w:right="326"/>
        <w:jc w:val="both"/>
        <w:rPr>
          <w:rFonts w:ascii="Trebuchet MS" w:hAnsi="Trebuchet MS"/>
        </w:rPr>
      </w:pPr>
    </w:p>
    <w:p w14:paraId="2D768C90" w14:textId="5A6D1605" w:rsidR="0072589E" w:rsidRDefault="0072589E" w:rsidP="0064264B">
      <w:pPr>
        <w:pStyle w:val="BodyText"/>
        <w:ind w:right="326"/>
        <w:jc w:val="both"/>
        <w:rPr>
          <w:rFonts w:ascii="Trebuchet MS" w:hAnsi="Trebuchet MS"/>
        </w:rPr>
      </w:pPr>
    </w:p>
    <w:p w14:paraId="25F2A1D9" w14:textId="77777777" w:rsidR="0072589E" w:rsidRDefault="0072589E" w:rsidP="0064264B">
      <w:pPr>
        <w:pStyle w:val="BodyText"/>
        <w:ind w:right="326"/>
        <w:jc w:val="both"/>
        <w:rPr>
          <w:rFonts w:ascii="Trebuchet MS" w:hAnsi="Trebuchet MS"/>
        </w:rPr>
      </w:pPr>
    </w:p>
    <w:p w14:paraId="3199E5DC" w14:textId="10381DD9" w:rsidR="001A2F9A" w:rsidRPr="00220430" w:rsidRDefault="00FD40AA" w:rsidP="0064264B">
      <w:pPr>
        <w:pStyle w:val="BodyText"/>
        <w:ind w:right="326"/>
        <w:jc w:val="both"/>
        <w:rPr>
          <w:rFonts w:ascii="Trebuchet MS" w:hAnsi="Trebuchet MS"/>
        </w:rPr>
      </w:pPr>
      <w:r w:rsidRPr="00220430">
        <w:rPr>
          <w:rFonts w:ascii="Trebuchet MS" w:hAnsi="Trebuchet MS"/>
        </w:rPr>
        <w:lastRenderedPageBreak/>
        <w:t>Anexa</w:t>
      </w:r>
      <w:r w:rsidRPr="00220430">
        <w:rPr>
          <w:rFonts w:ascii="Trebuchet MS" w:hAnsi="Trebuchet MS"/>
          <w:spacing w:val="7"/>
        </w:rPr>
        <w:t xml:space="preserve"> </w:t>
      </w:r>
      <w:r w:rsidRPr="00220430">
        <w:rPr>
          <w:rFonts w:ascii="Trebuchet MS" w:hAnsi="Trebuchet MS"/>
        </w:rPr>
        <w:t>nr.</w:t>
      </w:r>
      <w:r w:rsidR="009878C1" w:rsidRPr="00220430">
        <w:rPr>
          <w:rFonts w:ascii="Trebuchet MS" w:hAnsi="Trebuchet MS"/>
        </w:rPr>
        <w:t xml:space="preserve"> </w:t>
      </w:r>
      <w:r w:rsidR="009E418D" w:rsidRPr="00220430">
        <w:rPr>
          <w:rFonts w:ascii="Trebuchet MS" w:hAnsi="Trebuchet MS"/>
        </w:rPr>
        <w:t>3</w:t>
      </w:r>
    </w:p>
    <w:p w14:paraId="7813E829" w14:textId="77777777" w:rsidR="001A2F9A" w:rsidRPr="00A84638" w:rsidRDefault="001A2F9A" w:rsidP="0064264B">
      <w:pPr>
        <w:pStyle w:val="BodyText"/>
        <w:jc w:val="both"/>
        <w:rPr>
          <w:rFonts w:ascii="Trebuchet MS" w:hAnsi="Trebuchet MS"/>
        </w:rPr>
      </w:pPr>
    </w:p>
    <w:p w14:paraId="3A8049EC" w14:textId="77777777" w:rsidR="00BA4EFE" w:rsidRPr="00A84638" w:rsidRDefault="00BA4EFE" w:rsidP="00BA4EFE"/>
    <w:p w14:paraId="3F6C4534" w14:textId="3AAA7F6E" w:rsidR="00BA4EFE" w:rsidRDefault="00BA4EFE" w:rsidP="00BA4EFE">
      <w:pPr>
        <w:spacing w:before="80"/>
        <w:jc w:val="center"/>
        <w:rPr>
          <w:b/>
          <w:color w:val="000000"/>
        </w:rPr>
      </w:pPr>
      <w:r w:rsidRPr="00A84638">
        <w:rPr>
          <w:b/>
          <w:color w:val="000000"/>
        </w:rPr>
        <w:t>RAPORT DE INSPECȚIE</w:t>
      </w:r>
    </w:p>
    <w:p w14:paraId="39E76851" w14:textId="76D41DB2" w:rsidR="00032CEF" w:rsidRPr="00175CC7" w:rsidRDefault="00220430" w:rsidP="00BA4EFE">
      <w:pPr>
        <w:spacing w:before="80"/>
        <w:jc w:val="center"/>
        <w:rPr>
          <w:b/>
          <w:bCs/>
        </w:rPr>
      </w:pPr>
      <w:r w:rsidRPr="00175CC7">
        <w:rPr>
          <w:b/>
          <w:bCs/>
        </w:rPr>
        <w:t>N</w:t>
      </w:r>
      <w:r w:rsidR="00032CEF" w:rsidRPr="00175CC7">
        <w:rPr>
          <w:b/>
          <w:bCs/>
        </w:rPr>
        <w:t>r</w:t>
      </w:r>
      <w:r>
        <w:rPr>
          <w:b/>
          <w:bCs/>
        </w:rPr>
        <w:t xml:space="preserve">. ...................... </w:t>
      </w:r>
      <w:r w:rsidR="00032CEF" w:rsidRPr="00175CC7">
        <w:rPr>
          <w:b/>
          <w:bCs/>
        </w:rPr>
        <w:t xml:space="preserve">din data de </w:t>
      </w:r>
      <w:r>
        <w:rPr>
          <w:b/>
          <w:bCs/>
        </w:rPr>
        <w:t>...........................</w:t>
      </w:r>
      <w:r w:rsidR="00032CEF" w:rsidRPr="00175CC7">
        <w:rPr>
          <w:b/>
          <w:bCs/>
        </w:rPr>
        <w:t>…</w:t>
      </w:r>
    </w:p>
    <w:p w14:paraId="37A7B967" w14:textId="38095BB0" w:rsidR="00BA4EFE" w:rsidRDefault="00BA4EFE" w:rsidP="00BA4EFE"/>
    <w:p w14:paraId="5D6FA33E" w14:textId="7E80A605" w:rsidR="00032CEF" w:rsidRDefault="00032CEF" w:rsidP="00220430">
      <w:pPr>
        <w:spacing w:line="276" w:lineRule="auto"/>
      </w:pPr>
      <w:r>
        <w:t>Organismul din sectorul public: ……………………………….</w:t>
      </w:r>
    </w:p>
    <w:p w14:paraId="43194279" w14:textId="4096AE75" w:rsidR="0050473D" w:rsidRDefault="0050473D" w:rsidP="00220430">
      <w:pPr>
        <w:spacing w:line="276" w:lineRule="auto"/>
      </w:pPr>
      <w:r>
        <w:t>Organism de inspecție de tip A emitent:..............................................</w:t>
      </w:r>
    </w:p>
    <w:p w14:paraId="5A0F4507" w14:textId="636C0C1B" w:rsidR="00032CEF" w:rsidRDefault="00032CEF" w:rsidP="00220430">
      <w:pPr>
        <w:spacing w:line="276" w:lineRule="auto"/>
      </w:pPr>
      <w:r>
        <w:t>Autoritatea de monitorizare: Autoritatea pentru Digitalizarea României</w:t>
      </w:r>
    </w:p>
    <w:p w14:paraId="08824771" w14:textId="77777777" w:rsidR="00032CEF" w:rsidRPr="00A84638" w:rsidRDefault="00032CEF" w:rsidP="00032CEF"/>
    <w:p w14:paraId="63697FEC" w14:textId="77777777" w:rsidR="00220430" w:rsidRDefault="00BA4EFE" w:rsidP="00BA4EFE">
      <w:pPr>
        <w:spacing w:before="80"/>
        <w:jc w:val="center"/>
        <w:rPr>
          <w:b/>
          <w:color w:val="000000"/>
        </w:rPr>
      </w:pPr>
      <w:r w:rsidRPr="00A84638">
        <w:rPr>
          <w:b/>
          <w:color w:val="000000"/>
        </w:rPr>
        <w:t>SECŢIUNEA I</w:t>
      </w:r>
    </w:p>
    <w:p w14:paraId="38807245" w14:textId="3CA00EED" w:rsidR="00BA4EFE" w:rsidRPr="00A84638" w:rsidRDefault="00BA4EFE" w:rsidP="00BA4EFE">
      <w:pPr>
        <w:spacing w:before="80"/>
        <w:jc w:val="center"/>
      </w:pPr>
      <w:r w:rsidRPr="00A84638">
        <w:rPr>
          <w:b/>
          <w:color w:val="000000"/>
        </w:rPr>
        <w:t>"Raport"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01"/>
        <w:gridCol w:w="3682"/>
        <w:gridCol w:w="4702"/>
      </w:tblGrid>
      <w:tr w:rsidR="00BA4EFE" w:rsidRPr="00A84638" w14:paraId="68C1558A" w14:textId="77777777" w:rsidTr="00845761">
        <w:trPr>
          <w:trHeight w:val="45"/>
          <w:tblCellSpacing w:w="0" w:type="auto"/>
        </w:trPr>
        <w:tc>
          <w:tcPr>
            <w:tcW w:w="501" w:type="dxa"/>
            <w:tcBorders>
              <w:bottom w:val="single" w:sz="8" w:space="0" w:color="000000"/>
              <w:right w:val="single" w:sz="8" w:space="0" w:color="000000"/>
            </w:tcBorders>
            <w:tcMar>
              <w:top w:w="15" w:type="dxa"/>
              <w:left w:w="15" w:type="dxa"/>
              <w:bottom w:w="15" w:type="dxa"/>
              <w:right w:w="15" w:type="dxa"/>
            </w:tcMar>
            <w:vAlign w:val="center"/>
          </w:tcPr>
          <w:p w14:paraId="32AC9057" w14:textId="77777777" w:rsidR="00BA4EFE" w:rsidRPr="00A84638" w:rsidRDefault="00BA4EFE" w:rsidP="00FD40AA">
            <w:pPr>
              <w:spacing w:before="25"/>
            </w:pPr>
            <w:r w:rsidRPr="00A84638">
              <w:rPr>
                <w:color w:val="000000"/>
              </w:rPr>
              <w:t>Nr. crt.</w:t>
            </w:r>
          </w:p>
        </w:tc>
        <w:tc>
          <w:tcPr>
            <w:tcW w:w="3682" w:type="dxa"/>
            <w:tcBorders>
              <w:bottom w:val="single" w:sz="8" w:space="0" w:color="000000"/>
              <w:right w:val="single" w:sz="8" w:space="0" w:color="000000"/>
            </w:tcBorders>
            <w:tcMar>
              <w:top w:w="15" w:type="dxa"/>
              <w:left w:w="15" w:type="dxa"/>
              <w:bottom w:w="15" w:type="dxa"/>
              <w:right w:w="15" w:type="dxa"/>
            </w:tcMar>
            <w:vAlign w:val="center"/>
          </w:tcPr>
          <w:p w14:paraId="212A3A31" w14:textId="77777777" w:rsidR="00BA4EFE" w:rsidRPr="00A84638" w:rsidRDefault="00BA4EFE" w:rsidP="00FD40AA">
            <w:pPr>
              <w:spacing w:before="25"/>
            </w:pPr>
            <w:r w:rsidRPr="00A84638">
              <w:rPr>
                <w:color w:val="000000"/>
              </w:rPr>
              <w:t>Capitol</w:t>
            </w:r>
          </w:p>
        </w:tc>
        <w:tc>
          <w:tcPr>
            <w:tcW w:w="4702" w:type="dxa"/>
            <w:tcBorders>
              <w:bottom w:val="single" w:sz="8" w:space="0" w:color="000000"/>
              <w:right w:val="single" w:sz="8" w:space="0" w:color="000000"/>
            </w:tcBorders>
            <w:tcMar>
              <w:top w:w="15" w:type="dxa"/>
              <w:left w:w="15" w:type="dxa"/>
              <w:bottom w:w="15" w:type="dxa"/>
              <w:right w:w="15" w:type="dxa"/>
            </w:tcMar>
            <w:vAlign w:val="center"/>
          </w:tcPr>
          <w:p w14:paraId="6C072272" w14:textId="77777777" w:rsidR="00BA4EFE" w:rsidRPr="00A84638" w:rsidRDefault="00BA4EFE" w:rsidP="00FD40AA">
            <w:pPr>
              <w:spacing w:before="25"/>
            </w:pPr>
            <w:r w:rsidRPr="00A84638">
              <w:rPr>
                <w:color w:val="000000"/>
              </w:rPr>
              <w:t>Observaţii</w:t>
            </w:r>
          </w:p>
        </w:tc>
      </w:tr>
      <w:tr w:rsidR="00BA4EFE" w:rsidRPr="00A84638" w14:paraId="0D908C7C" w14:textId="77777777" w:rsidTr="00845761">
        <w:trPr>
          <w:trHeight w:val="45"/>
          <w:tblCellSpacing w:w="0" w:type="auto"/>
        </w:trPr>
        <w:tc>
          <w:tcPr>
            <w:tcW w:w="501" w:type="dxa"/>
            <w:tcBorders>
              <w:bottom w:val="single" w:sz="8" w:space="0" w:color="000000"/>
              <w:right w:val="single" w:sz="8" w:space="0" w:color="000000"/>
            </w:tcBorders>
            <w:tcMar>
              <w:top w:w="15" w:type="dxa"/>
              <w:left w:w="15" w:type="dxa"/>
              <w:bottom w:w="15" w:type="dxa"/>
              <w:right w:w="15" w:type="dxa"/>
            </w:tcMar>
          </w:tcPr>
          <w:p w14:paraId="5BFB7F26" w14:textId="77777777" w:rsidR="00BA4EFE" w:rsidRPr="00A84638" w:rsidRDefault="00BA4EFE" w:rsidP="00FD40AA">
            <w:pPr>
              <w:spacing w:before="25"/>
            </w:pPr>
            <w:r w:rsidRPr="00A84638">
              <w:rPr>
                <w:color w:val="000000"/>
              </w:rPr>
              <w:t>1.</w:t>
            </w:r>
          </w:p>
        </w:tc>
        <w:tc>
          <w:tcPr>
            <w:tcW w:w="3682" w:type="dxa"/>
            <w:tcBorders>
              <w:bottom w:val="single" w:sz="8" w:space="0" w:color="000000"/>
              <w:right w:val="single" w:sz="8" w:space="0" w:color="000000"/>
            </w:tcBorders>
            <w:tcMar>
              <w:top w:w="15" w:type="dxa"/>
              <w:left w:w="15" w:type="dxa"/>
              <w:bottom w:w="15" w:type="dxa"/>
              <w:right w:w="15" w:type="dxa"/>
            </w:tcMar>
          </w:tcPr>
          <w:p w14:paraId="5A49C3D9" w14:textId="77777777" w:rsidR="00BA4EFE" w:rsidRPr="00A84638" w:rsidRDefault="00BA4EFE" w:rsidP="00FD40AA">
            <w:pPr>
              <w:spacing w:before="25"/>
            </w:pPr>
            <w:r w:rsidRPr="00A84638">
              <w:rPr>
                <w:color w:val="000000"/>
              </w:rPr>
              <w:t>Titlul raportului</w:t>
            </w:r>
          </w:p>
        </w:tc>
        <w:tc>
          <w:tcPr>
            <w:tcW w:w="4702" w:type="dxa"/>
            <w:tcBorders>
              <w:bottom w:val="single" w:sz="8" w:space="0" w:color="000000"/>
              <w:right w:val="single" w:sz="8" w:space="0" w:color="000000"/>
            </w:tcBorders>
            <w:tcMar>
              <w:top w:w="15" w:type="dxa"/>
              <w:left w:w="15" w:type="dxa"/>
              <w:bottom w:w="15" w:type="dxa"/>
              <w:right w:w="15" w:type="dxa"/>
            </w:tcMar>
          </w:tcPr>
          <w:p w14:paraId="5AEB3D03" w14:textId="69CA5A0B" w:rsidR="00BA4EFE" w:rsidRPr="00A84638" w:rsidRDefault="00BA4EFE" w:rsidP="00FD40AA">
            <w:r w:rsidRPr="00A84638">
              <w:t xml:space="preserve">Raport de inspecție privind modul de îndeplinire a cerințelor de accesibilitate a site-ului </w:t>
            </w:r>
            <w:r w:rsidR="0048246C" w:rsidRPr="00A84638">
              <w:t>web</w:t>
            </w:r>
            <w:r w:rsidRPr="00A84638">
              <w:t>/ aplicației mobile în raport cu OUG 112/2018</w:t>
            </w:r>
            <w:r w:rsidR="00845761" w:rsidRPr="00A84638">
              <w:t xml:space="preserve"> și </w:t>
            </w:r>
            <w:r w:rsidR="00845761" w:rsidRPr="0072589E">
              <w:t>Normele</w:t>
            </w:r>
            <w:r w:rsidR="000941B0" w:rsidRPr="0072589E">
              <w:t xml:space="preserve"> </w:t>
            </w:r>
            <w:r w:rsidR="000941B0">
              <w:t xml:space="preserve">de </w:t>
            </w:r>
            <w:r w:rsidR="000941B0" w:rsidRPr="000941B0">
              <w:t>monitorizare a conformității site-urilor web și a aplicațiilor mobile cu cerințele privind accesibilitatea</w:t>
            </w:r>
            <w:r w:rsidR="000941B0">
              <w:t xml:space="preserve"> (denumite în continuare „Normele”)</w:t>
            </w:r>
          </w:p>
        </w:tc>
      </w:tr>
      <w:tr w:rsidR="00BA4EFE" w:rsidRPr="00A84638" w14:paraId="154448D6" w14:textId="77777777" w:rsidTr="00845761">
        <w:trPr>
          <w:trHeight w:val="45"/>
          <w:tblCellSpacing w:w="0" w:type="auto"/>
        </w:trPr>
        <w:tc>
          <w:tcPr>
            <w:tcW w:w="501" w:type="dxa"/>
            <w:tcBorders>
              <w:bottom w:val="single" w:sz="8" w:space="0" w:color="000000"/>
              <w:right w:val="single" w:sz="8" w:space="0" w:color="000000"/>
            </w:tcBorders>
            <w:tcMar>
              <w:top w:w="15" w:type="dxa"/>
              <w:left w:w="15" w:type="dxa"/>
              <w:bottom w:w="15" w:type="dxa"/>
              <w:right w:w="15" w:type="dxa"/>
            </w:tcMar>
          </w:tcPr>
          <w:p w14:paraId="7D6A3634" w14:textId="77777777" w:rsidR="00BA4EFE" w:rsidRPr="00A84638" w:rsidRDefault="00BA4EFE" w:rsidP="00FD40AA">
            <w:pPr>
              <w:spacing w:before="25"/>
            </w:pPr>
            <w:r w:rsidRPr="00A84638">
              <w:rPr>
                <w:color w:val="000000"/>
              </w:rPr>
              <w:t>2.</w:t>
            </w:r>
          </w:p>
        </w:tc>
        <w:tc>
          <w:tcPr>
            <w:tcW w:w="3682" w:type="dxa"/>
            <w:tcBorders>
              <w:bottom w:val="single" w:sz="8" w:space="0" w:color="000000"/>
              <w:right w:val="single" w:sz="8" w:space="0" w:color="000000"/>
            </w:tcBorders>
            <w:tcMar>
              <w:top w:w="15" w:type="dxa"/>
              <w:left w:w="15" w:type="dxa"/>
              <w:bottom w:w="15" w:type="dxa"/>
              <w:right w:w="15" w:type="dxa"/>
            </w:tcMar>
          </w:tcPr>
          <w:p w14:paraId="6EAE5BD4" w14:textId="77777777" w:rsidR="00BA4EFE" w:rsidRPr="00A84638" w:rsidRDefault="00BA4EFE" w:rsidP="00FD40AA">
            <w:pPr>
              <w:spacing w:before="25"/>
            </w:pPr>
            <w:r w:rsidRPr="00A84638">
              <w:rPr>
                <w:color w:val="000000"/>
              </w:rPr>
              <w:t>Destinatarii raportului şi orice restricţii privind conţinutul şi circulaţia raportului</w:t>
            </w:r>
          </w:p>
        </w:tc>
        <w:tc>
          <w:tcPr>
            <w:tcW w:w="4702" w:type="dxa"/>
            <w:tcBorders>
              <w:bottom w:val="single" w:sz="8" w:space="0" w:color="000000"/>
              <w:right w:val="single" w:sz="8" w:space="0" w:color="000000"/>
            </w:tcBorders>
            <w:tcMar>
              <w:top w:w="15" w:type="dxa"/>
              <w:left w:w="15" w:type="dxa"/>
              <w:bottom w:w="15" w:type="dxa"/>
              <w:right w:w="15" w:type="dxa"/>
            </w:tcMar>
          </w:tcPr>
          <w:p w14:paraId="3205C66F" w14:textId="77777777" w:rsidR="00BA4EFE" w:rsidRPr="00A84638" w:rsidRDefault="00BA4EFE" w:rsidP="00FD40AA">
            <w:r w:rsidRPr="00A84638">
              <w:t>Reprezentantul legal al organismului din sectorul public</w:t>
            </w:r>
          </w:p>
          <w:p w14:paraId="2DC8A360" w14:textId="77777777" w:rsidR="00BA4EFE" w:rsidRPr="00A84638" w:rsidRDefault="00BA4EFE" w:rsidP="00FD40AA">
            <w:r w:rsidRPr="00A84638">
              <w:t xml:space="preserve">Responsabilul cu accesibilitatea din </w:t>
            </w:r>
            <w:r w:rsidR="00845761" w:rsidRPr="00A84638">
              <w:t>organismul din sectorul public</w:t>
            </w:r>
          </w:p>
          <w:p w14:paraId="229A51E3" w14:textId="29CA9042" w:rsidR="00845761" w:rsidRPr="00A84638" w:rsidRDefault="00845761" w:rsidP="00FD40AA">
            <w:r w:rsidRPr="00A84638">
              <w:t>Autoritatea pentru Digitalizarea României</w:t>
            </w:r>
          </w:p>
        </w:tc>
      </w:tr>
      <w:tr w:rsidR="00BA4EFE" w:rsidRPr="00A84638" w14:paraId="2714324A" w14:textId="77777777" w:rsidTr="00845761">
        <w:trPr>
          <w:trHeight w:val="45"/>
          <w:tblCellSpacing w:w="0" w:type="auto"/>
        </w:trPr>
        <w:tc>
          <w:tcPr>
            <w:tcW w:w="501" w:type="dxa"/>
            <w:tcBorders>
              <w:bottom w:val="single" w:sz="8" w:space="0" w:color="000000"/>
              <w:right w:val="single" w:sz="8" w:space="0" w:color="000000"/>
            </w:tcBorders>
            <w:tcMar>
              <w:top w:w="15" w:type="dxa"/>
              <w:left w:w="15" w:type="dxa"/>
              <w:bottom w:w="15" w:type="dxa"/>
              <w:right w:w="15" w:type="dxa"/>
            </w:tcMar>
          </w:tcPr>
          <w:p w14:paraId="77AAE546" w14:textId="77777777" w:rsidR="00BA4EFE" w:rsidRPr="00A84638" w:rsidRDefault="00BA4EFE" w:rsidP="00FD40AA">
            <w:pPr>
              <w:spacing w:before="25"/>
            </w:pPr>
            <w:r w:rsidRPr="00A84638">
              <w:rPr>
                <w:color w:val="000000"/>
              </w:rPr>
              <w:t>3.</w:t>
            </w:r>
          </w:p>
        </w:tc>
        <w:tc>
          <w:tcPr>
            <w:tcW w:w="3682" w:type="dxa"/>
            <w:tcBorders>
              <w:bottom w:val="single" w:sz="8" w:space="0" w:color="000000"/>
              <w:right w:val="single" w:sz="8" w:space="0" w:color="000000"/>
            </w:tcBorders>
            <w:tcMar>
              <w:top w:w="15" w:type="dxa"/>
              <w:left w:w="15" w:type="dxa"/>
              <w:bottom w:w="15" w:type="dxa"/>
              <w:right w:w="15" w:type="dxa"/>
            </w:tcMar>
          </w:tcPr>
          <w:p w14:paraId="722A9CB9" w14:textId="77777777" w:rsidR="00BA4EFE" w:rsidRPr="00A84638" w:rsidRDefault="00BA4EFE" w:rsidP="00FD40AA">
            <w:pPr>
              <w:spacing w:before="25"/>
            </w:pPr>
            <w:r w:rsidRPr="00A84638">
              <w:rPr>
                <w:color w:val="000000"/>
              </w:rPr>
              <w:t>Paragraf introductiv</w:t>
            </w:r>
          </w:p>
        </w:tc>
        <w:tc>
          <w:tcPr>
            <w:tcW w:w="4702" w:type="dxa"/>
            <w:tcBorders>
              <w:bottom w:val="single" w:sz="8" w:space="0" w:color="000000"/>
              <w:right w:val="single" w:sz="8" w:space="0" w:color="000000"/>
            </w:tcBorders>
            <w:tcMar>
              <w:top w:w="15" w:type="dxa"/>
              <w:left w:w="15" w:type="dxa"/>
              <w:bottom w:w="15" w:type="dxa"/>
              <w:right w:w="15" w:type="dxa"/>
            </w:tcMar>
          </w:tcPr>
          <w:p w14:paraId="67CB4D6E" w14:textId="60A15807" w:rsidR="00BA4EFE" w:rsidRPr="00A84638" w:rsidRDefault="00BA4EFE" w:rsidP="00FD40AA">
            <w:pPr>
              <w:spacing w:before="25"/>
              <w:jc w:val="both"/>
            </w:pPr>
            <w:r w:rsidRPr="00A84638">
              <w:rPr>
                <w:b/>
                <w:bCs/>
                <w:color w:val="000000"/>
              </w:rPr>
              <w:t>Identificarea organismului din sectorul public</w:t>
            </w:r>
            <w:r w:rsidRPr="00A84638">
              <w:rPr>
                <w:color w:val="000000"/>
              </w:rPr>
              <w:t xml:space="preserve"> (denumire/</w:t>
            </w:r>
            <w:r w:rsidR="00845761" w:rsidRPr="00A84638" w:rsidDel="00845761">
              <w:rPr>
                <w:color w:val="000000"/>
              </w:rPr>
              <w:t xml:space="preserve"> </w:t>
            </w:r>
            <w:r w:rsidR="00845761" w:rsidRPr="00A84638">
              <w:rPr>
                <w:color w:val="000000"/>
              </w:rPr>
              <w:t>/CUI</w:t>
            </w:r>
            <w:r w:rsidRPr="00A84638">
              <w:rPr>
                <w:color w:val="000000"/>
              </w:rPr>
              <w:t>/adresă)</w:t>
            </w:r>
          </w:p>
          <w:p w14:paraId="7D666846" w14:textId="1B5D0C04" w:rsidR="00BA4EFE" w:rsidRPr="00A84638" w:rsidRDefault="00BA4EFE" w:rsidP="00FD40AA">
            <w:pPr>
              <w:spacing w:before="25"/>
              <w:jc w:val="both"/>
            </w:pPr>
            <w:r w:rsidRPr="00A84638">
              <w:rPr>
                <w:b/>
                <w:bCs/>
                <w:color w:val="000000"/>
              </w:rPr>
              <w:t xml:space="preserve">Identificarea site-ului </w:t>
            </w:r>
            <w:r w:rsidR="0048246C" w:rsidRPr="00A84638">
              <w:rPr>
                <w:b/>
                <w:bCs/>
                <w:color w:val="000000"/>
              </w:rPr>
              <w:t>web</w:t>
            </w:r>
            <w:r w:rsidRPr="00A84638">
              <w:rPr>
                <w:b/>
                <w:bCs/>
                <w:color w:val="000000"/>
              </w:rPr>
              <w:t>/aplicației mobile</w:t>
            </w:r>
            <w:r w:rsidRPr="00A84638">
              <w:rPr>
                <w:color w:val="000000"/>
              </w:rPr>
              <w:t xml:space="preserve"> (menţionarea adresei web) supus activității de inspecție.</w:t>
            </w:r>
          </w:p>
          <w:p w14:paraId="5CBB342C" w14:textId="6097D109" w:rsidR="00BA4EFE" w:rsidRPr="00A84638" w:rsidRDefault="00BA4EFE" w:rsidP="00FD40AA">
            <w:pPr>
              <w:spacing w:before="25"/>
              <w:jc w:val="both"/>
              <w:rPr>
                <w:color w:val="000000"/>
              </w:rPr>
            </w:pPr>
            <w:r w:rsidRPr="00A84638">
              <w:rPr>
                <w:color w:val="000000"/>
              </w:rPr>
              <w:t xml:space="preserve">Includerea afirmaţiei că inspecția a avut în vedere </w:t>
            </w:r>
            <w:r w:rsidRPr="00A84638">
              <w:rPr>
                <w:b/>
                <w:bCs/>
                <w:color w:val="000000"/>
              </w:rPr>
              <w:t>verificarea</w:t>
            </w:r>
            <w:r w:rsidRPr="00A84638">
              <w:rPr>
                <w:color w:val="000000"/>
              </w:rPr>
              <w:t xml:space="preserve"> îndeplinirii cerințelor de accesibilitate prevăzute la art. </w:t>
            </w:r>
            <w:r w:rsidR="00422DF1">
              <w:rPr>
                <w:color w:val="000000"/>
              </w:rPr>
              <w:t>3</w:t>
            </w:r>
            <w:r w:rsidR="0048246C" w:rsidRPr="00A84638">
              <w:rPr>
                <w:color w:val="000000"/>
              </w:rPr>
              <w:t xml:space="preserve"> din </w:t>
            </w:r>
            <w:r w:rsidRPr="00A84638">
              <w:rPr>
                <w:color w:val="000000"/>
              </w:rPr>
              <w:t xml:space="preserve">OUG </w:t>
            </w:r>
            <w:r w:rsidR="0048246C" w:rsidRPr="00A84638">
              <w:rPr>
                <w:color w:val="000000"/>
              </w:rPr>
              <w:t xml:space="preserve">nr. </w:t>
            </w:r>
            <w:r w:rsidRPr="00A84638">
              <w:rPr>
                <w:color w:val="000000"/>
              </w:rPr>
              <w:t>112/2018</w:t>
            </w:r>
            <w:r w:rsidR="00422DF1">
              <w:rPr>
                <w:color w:val="000000"/>
              </w:rPr>
              <w:t>.</w:t>
            </w:r>
          </w:p>
          <w:p w14:paraId="14CD67CF" w14:textId="7204EFFF" w:rsidR="00032CEF" w:rsidRPr="00A84638" w:rsidRDefault="00BA4EFE" w:rsidP="00032CEF">
            <w:pPr>
              <w:spacing w:before="25"/>
              <w:jc w:val="both"/>
            </w:pPr>
            <w:r w:rsidRPr="00A84638">
              <w:rPr>
                <w:color w:val="000000"/>
              </w:rPr>
              <w:t xml:space="preserve">Includerea afirmației </w:t>
            </w:r>
            <w:r w:rsidR="0048246C" w:rsidRPr="00A84638">
              <w:rPr>
                <w:color w:val="000000"/>
              </w:rPr>
              <w:t xml:space="preserve">că </w:t>
            </w:r>
            <w:r w:rsidRPr="00A84638">
              <w:rPr>
                <w:color w:val="000000"/>
              </w:rPr>
              <w:t xml:space="preserve">declarația de accesibilitate este în concordanță cu </w:t>
            </w:r>
            <w:r w:rsidR="00EB3078">
              <w:rPr>
                <w:color w:val="000000"/>
              </w:rPr>
              <w:t xml:space="preserve">măsurile de accesibilitate luate pentru </w:t>
            </w:r>
            <w:r w:rsidRPr="00A84638">
              <w:rPr>
                <w:color w:val="000000"/>
              </w:rPr>
              <w:t>site-ul web/aplicația mobilă.</w:t>
            </w:r>
          </w:p>
        </w:tc>
      </w:tr>
      <w:tr w:rsidR="00BA4EFE" w:rsidRPr="00A84638" w14:paraId="27AEFEEC" w14:textId="77777777" w:rsidTr="00845761">
        <w:trPr>
          <w:trHeight w:val="45"/>
          <w:tblCellSpacing w:w="0" w:type="auto"/>
        </w:trPr>
        <w:tc>
          <w:tcPr>
            <w:tcW w:w="501" w:type="dxa"/>
            <w:tcBorders>
              <w:bottom w:val="single" w:sz="8" w:space="0" w:color="000000"/>
              <w:right w:val="single" w:sz="8" w:space="0" w:color="000000"/>
            </w:tcBorders>
            <w:tcMar>
              <w:top w:w="15" w:type="dxa"/>
              <w:left w:w="15" w:type="dxa"/>
              <w:bottom w:w="15" w:type="dxa"/>
              <w:right w:w="15" w:type="dxa"/>
            </w:tcMar>
          </w:tcPr>
          <w:p w14:paraId="4CD9FC4D" w14:textId="77777777" w:rsidR="00BA4EFE" w:rsidRPr="00A84638" w:rsidRDefault="00BA4EFE" w:rsidP="00FD40AA">
            <w:pPr>
              <w:spacing w:before="25"/>
              <w:rPr>
                <w:color w:val="000000"/>
              </w:rPr>
            </w:pPr>
          </w:p>
        </w:tc>
        <w:tc>
          <w:tcPr>
            <w:tcW w:w="3682" w:type="dxa"/>
            <w:tcBorders>
              <w:bottom w:val="single" w:sz="8" w:space="0" w:color="000000"/>
              <w:right w:val="single" w:sz="8" w:space="0" w:color="000000"/>
            </w:tcBorders>
            <w:tcMar>
              <w:top w:w="15" w:type="dxa"/>
              <w:left w:w="15" w:type="dxa"/>
              <w:bottom w:w="15" w:type="dxa"/>
              <w:right w:w="15" w:type="dxa"/>
            </w:tcMar>
          </w:tcPr>
          <w:p w14:paraId="61B0F162" w14:textId="6201F0D3" w:rsidR="00BA4EFE" w:rsidRPr="00A84638" w:rsidRDefault="00BA4EFE" w:rsidP="00FD40AA">
            <w:pPr>
              <w:spacing w:before="25"/>
              <w:rPr>
                <w:color w:val="000000"/>
              </w:rPr>
            </w:pPr>
            <w:r w:rsidRPr="00A84638">
              <w:rPr>
                <w:color w:val="000000"/>
              </w:rPr>
              <w:t>Responsabil accesibilitate</w:t>
            </w:r>
            <w:r w:rsidR="00845761" w:rsidRPr="00A84638">
              <w:rPr>
                <w:color w:val="000000"/>
              </w:rPr>
              <w:t xml:space="preserve"> din cadrul organismului din sectorul public</w:t>
            </w:r>
          </w:p>
        </w:tc>
        <w:tc>
          <w:tcPr>
            <w:tcW w:w="4702" w:type="dxa"/>
            <w:tcBorders>
              <w:bottom w:val="single" w:sz="8" w:space="0" w:color="000000"/>
              <w:right w:val="single" w:sz="8" w:space="0" w:color="000000"/>
            </w:tcBorders>
            <w:tcMar>
              <w:top w:w="15" w:type="dxa"/>
              <w:left w:w="15" w:type="dxa"/>
              <w:bottom w:w="15" w:type="dxa"/>
              <w:right w:w="15" w:type="dxa"/>
            </w:tcMar>
          </w:tcPr>
          <w:p w14:paraId="5C292D84" w14:textId="77777777" w:rsidR="00BA4EFE" w:rsidRPr="00A84638" w:rsidRDefault="00BA4EFE" w:rsidP="00FD40AA">
            <w:pPr>
              <w:jc w:val="both"/>
            </w:pPr>
            <w:r w:rsidRPr="00A84638">
              <w:t>Nume si prenume</w:t>
            </w:r>
          </w:p>
          <w:p w14:paraId="32C416E4" w14:textId="79DC1B09" w:rsidR="00BA4EFE" w:rsidRPr="00A84638" w:rsidRDefault="00BA4EFE" w:rsidP="00FD40AA">
            <w:pPr>
              <w:jc w:val="both"/>
            </w:pPr>
            <w:r w:rsidRPr="00A84638">
              <w:t>Date de contact: mail</w:t>
            </w:r>
            <w:r w:rsidR="002A4F56">
              <w:t xml:space="preserve"> și telefon</w:t>
            </w:r>
          </w:p>
        </w:tc>
      </w:tr>
      <w:tr w:rsidR="00845761" w:rsidRPr="00A84638" w14:paraId="57C118CC" w14:textId="77777777" w:rsidTr="00845761">
        <w:trPr>
          <w:trHeight w:val="45"/>
          <w:tblCellSpacing w:w="0" w:type="auto"/>
        </w:trPr>
        <w:tc>
          <w:tcPr>
            <w:tcW w:w="501" w:type="dxa"/>
            <w:tcBorders>
              <w:bottom w:val="single" w:sz="8" w:space="0" w:color="000000"/>
              <w:right w:val="single" w:sz="8" w:space="0" w:color="000000"/>
            </w:tcBorders>
            <w:tcMar>
              <w:top w:w="15" w:type="dxa"/>
              <w:left w:w="15" w:type="dxa"/>
              <w:bottom w:w="15" w:type="dxa"/>
              <w:right w:w="15" w:type="dxa"/>
            </w:tcMar>
          </w:tcPr>
          <w:p w14:paraId="7F767241" w14:textId="77777777" w:rsidR="00845761" w:rsidRPr="00A84638" w:rsidRDefault="00845761" w:rsidP="00845761">
            <w:pPr>
              <w:spacing w:before="25"/>
              <w:rPr>
                <w:color w:val="000000"/>
              </w:rPr>
            </w:pPr>
          </w:p>
        </w:tc>
        <w:tc>
          <w:tcPr>
            <w:tcW w:w="3682" w:type="dxa"/>
            <w:tcBorders>
              <w:bottom w:val="single" w:sz="8" w:space="0" w:color="000000"/>
              <w:right w:val="single" w:sz="8" w:space="0" w:color="000000"/>
            </w:tcBorders>
            <w:tcMar>
              <w:top w:w="15" w:type="dxa"/>
              <w:left w:w="15" w:type="dxa"/>
              <w:bottom w:w="15" w:type="dxa"/>
              <w:right w:w="15" w:type="dxa"/>
            </w:tcMar>
          </w:tcPr>
          <w:p w14:paraId="7E0A3599" w14:textId="17A21769" w:rsidR="00845761" w:rsidRPr="00A84638" w:rsidRDefault="0048246C" w:rsidP="00845761">
            <w:pPr>
              <w:spacing w:before="25"/>
              <w:rPr>
                <w:color w:val="000000"/>
              </w:rPr>
            </w:pPr>
            <w:r w:rsidRPr="00A84638">
              <w:rPr>
                <w:color w:val="000000"/>
              </w:rPr>
              <w:t>Declarați</w:t>
            </w:r>
            <w:r w:rsidR="00032CEF">
              <w:rPr>
                <w:color w:val="000000"/>
              </w:rPr>
              <w:t>a privind</w:t>
            </w:r>
            <w:r w:rsidR="00845761" w:rsidRPr="00A84638">
              <w:rPr>
                <w:color w:val="000000"/>
              </w:rPr>
              <w:t xml:space="preserve"> accesibilitate</w:t>
            </w:r>
            <w:r w:rsidR="00757957">
              <w:rPr>
                <w:color w:val="000000"/>
              </w:rPr>
              <w:t>a versiune ..... din data ......</w:t>
            </w:r>
            <w:r w:rsidR="00845761" w:rsidRPr="00A84638">
              <w:rPr>
                <w:color w:val="000000"/>
              </w:rPr>
              <w:t xml:space="preserve"> </w:t>
            </w:r>
          </w:p>
        </w:tc>
        <w:tc>
          <w:tcPr>
            <w:tcW w:w="4702" w:type="dxa"/>
            <w:tcBorders>
              <w:bottom w:val="single" w:sz="8" w:space="0" w:color="000000"/>
              <w:right w:val="single" w:sz="8" w:space="0" w:color="000000"/>
            </w:tcBorders>
            <w:tcMar>
              <w:top w:w="15" w:type="dxa"/>
              <w:left w:w="15" w:type="dxa"/>
              <w:bottom w:w="15" w:type="dxa"/>
              <w:right w:w="15" w:type="dxa"/>
            </w:tcMar>
          </w:tcPr>
          <w:p w14:paraId="4B6ED158" w14:textId="51D54CA3" w:rsidR="00845761" w:rsidRPr="00A84638" w:rsidRDefault="00845761" w:rsidP="00845761">
            <w:pPr>
              <w:spacing w:before="25"/>
              <w:jc w:val="both"/>
              <w:rPr>
                <w:b/>
                <w:bCs/>
                <w:color w:val="000000"/>
              </w:rPr>
            </w:pPr>
            <w:r w:rsidRPr="00A84638">
              <w:rPr>
                <w:color w:val="000000"/>
              </w:rPr>
              <w:t xml:space="preserve"> </w:t>
            </w:r>
            <w:r w:rsidRPr="00A84638">
              <w:rPr>
                <w:b/>
                <w:bCs/>
                <w:color w:val="000000"/>
              </w:rPr>
              <w:t xml:space="preserve">Mențiuni </w:t>
            </w:r>
            <w:r w:rsidR="00757957">
              <w:rPr>
                <w:b/>
                <w:bCs/>
                <w:color w:val="000000"/>
              </w:rPr>
              <w:t>referitoare la</w:t>
            </w:r>
            <w:r w:rsidR="00757957" w:rsidRPr="00A84638">
              <w:rPr>
                <w:b/>
                <w:bCs/>
                <w:color w:val="000000"/>
              </w:rPr>
              <w:t xml:space="preserve"> </w:t>
            </w:r>
            <w:r w:rsidRPr="00A84638">
              <w:rPr>
                <w:b/>
                <w:bCs/>
                <w:color w:val="000000"/>
              </w:rPr>
              <w:t xml:space="preserve">Declarația </w:t>
            </w:r>
            <w:r w:rsidR="00757957">
              <w:rPr>
                <w:b/>
                <w:bCs/>
                <w:color w:val="000000"/>
              </w:rPr>
              <w:t>privind</w:t>
            </w:r>
            <w:r w:rsidRPr="00A84638">
              <w:rPr>
                <w:b/>
                <w:bCs/>
                <w:color w:val="000000"/>
              </w:rPr>
              <w:t xml:space="preserve"> accesibilitate</w:t>
            </w:r>
            <w:r w:rsidR="00757957">
              <w:rPr>
                <w:b/>
                <w:bCs/>
                <w:color w:val="000000"/>
              </w:rPr>
              <w:t>a</w:t>
            </w:r>
            <w:r w:rsidRPr="00A84638">
              <w:rPr>
                <w:b/>
                <w:bCs/>
                <w:color w:val="000000"/>
              </w:rPr>
              <w:t>:</w:t>
            </w:r>
          </w:p>
          <w:p w14:paraId="68B736E0" w14:textId="16E5CDBC" w:rsidR="00845761" w:rsidRPr="00A84638" w:rsidRDefault="00845761" w:rsidP="00845761">
            <w:pPr>
              <w:jc w:val="both"/>
            </w:pPr>
            <w:r w:rsidRPr="00A84638">
              <w:rPr>
                <w:color w:val="000000"/>
              </w:rPr>
              <w:t xml:space="preserve"> verificare, corespondența cu modelul prezentat în normele de monitorizare, corespondența cu măsurile luate pentru accesibilitatea site-ului, publicare la secțiunea </w:t>
            </w:r>
            <w:r w:rsidR="00D33420">
              <w:rPr>
                <w:color w:val="000000"/>
              </w:rPr>
              <w:t>„</w:t>
            </w:r>
            <w:r w:rsidRPr="00AB6408">
              <w:rPr>
                <w:color w:val="000000"/>
              </w:rPr>
              <w:t>Accesibilitate”.</w:t>
            </w:r>
          </w:p>
        </w:tc>
      </w:tr>
      <w:tr w:rsidR="00845761" w:rsidRPr="00A84638" w14:paraId="3CB0F25A" w14:textId="77777777" w:rsidTr="00845761">
        <w:trPr>
          <w:trHeight w:val="45"/>
          <w:tblCellSpacing w:w="0" w:type="auto"/>
        </w:trPr>
        <w:tc>
          <w:tcPr>
            <w:tcW w:w="501" w:type="dxa"/>
            <w:tcBorders>
              <w:bottom w:val="single" w:sz="8" w:space="0" w:color="000000"/>
              <w:right w:val="single" w:sz="8" w:space="0" w:color="000000"/>
            </w:tcBorders>
            <w:tcMar>
              <w:top w:w="15" w:type="dxa"/>
              <w:left w:w="15" w:type="dxa"/>
              <w:bottom w:w="15" w:type="dxa"/>
              <w:right w:w="15" w:type="dxa"/>
            </w:tcMar>
          </w:tcPr>
          <w:p w14:paraId="25E139C1" w14:textId="77777777" w:rsidR="00845761" w:rsidRPr="00A84638" w:rsidRDefault="00845761" w:rsidP="00845761">
            <w:pPr>
              <w:spacing w:before="25"/>
            </w:pPr>
            <w:r w:rsidRPr="00A84638">
              <w:rPr>
                <w:color w:val="000000"/>
              </w:rPr>
              <w:t>4.</w:t>
            </w:r>
          </w:p>
        </w:tc>
        <w:tc>
          <w:tcPr>
            <w:tcW w:w="3682" w:type="dxa"/>
            <w:tcBorders>
              <w:bottom w:val="single" w:sz="8" w:space="0" w:color="000000"/>
              <w:right w:val="single" w:sz="8" w:space="0" w:color="000000"/>
            </w:tcBorders>
            <w:tcMar>
              <w:top w:w="15" w:type="dxa"/>
              <w:left w:w="15" w:type="dxa"/>
              <w:bottom w:w="15" w:type="dxa"/>
              <w:right w:w="15" w:type="dxa"/>
            </w:tcMar>
          </w:tcPr>
          <w:p w14:paraId="4C716D51" w14:textId="77777777" w:rsidR="00845761" w:rsidRPr="00A84638" w:rsidRDefault="00845761" w:rsidP="00845761">
            <w:pPr>
              <w:spacing w:before="25"/>
            </w:pPr>
            <w:r w:rsidRPr="00A84638">
              <w:rPr>
                <w:color w:val="000000"/>
              </w:rPr>
              <w:t>Asumarea responsabilităţii conducerii entităţii privind inspecția efectuată.</w:t>
            </w:r>
          </w:p>
        </w:tc>
        <w:tc>
          <w:tcPr>
            <w:tcW w:w="4702" w:type="dxa"/>
            <w:tcBorders>
              <w:bottom w:val="single" w:sz="8" w:space="0" w:color="000000"/>
              <w:right w:val="single" w:sz="8" w:space="0" w:color="000000"/>
            </w:tcBorders>
            <w:tcMar>
              <w:top w:w="15" w:type="dxa"/>
              <w:left w:w="15" w:type="dxa"/>
              <w:bottom w:w="15" w:type="dxa"/>
              <w:right w:w="15" w:type="dxa"/>
            </w:tcMar>
          </w:tcPr>
          <w:p w14:paraId="367B8BDA" w14:textId="07DA3623" w:rsidR="00845761" w:rsidRPr="00A84638" w:rsidRDefault="00845761" w:rsidP="00845761">
            <w:pPr>
              <w:jc w:val="both"/>
            </w:pPr>
            <w:r w:rsidRPr="00A84638">
              <w:t>Conform Normelor</w:t>
            </w:r>
          </w:p>
        </w:tc>
      </w:tr>
      <w:tr w:rsidR="00845761" w:rsidRPr="00A84638" w14:paraId="3D3BE8E0" w14:textId="77777777" w:rsidTr="00845761">
        <w:trPr>
          <w:trHeight w:val="45"/>
          <w:tblCellSpacing w:w="0" w:type="auto"/>
        </w:trPr>
        <w:tc>
          <w:tcPr>
            <w:tcW w:w="501" w:type="dxa"/>
            <w:tcBorders>
              <w:bottom w:val="single" w:sz="8" w:space="0" w:color="000000"/>
              <w:right w:val="single" w:sz="8" w:space="0" w:color="000000"/>
            </w:tcBorders>
            <w:tcMar>
              <w:top w:w="15" w:type="dxa"/>
              <w:left w:w="15" w:type="dxa"/>
              <w:bottom w:w="15" w:type="dxa"/>
              <w:right w:w="15" w:type="dxa"/>
            </w:tcMar>
          </w:tcPr>
          <w:p w14:paraId="6B4E3D76" w14:textId="77777777" w:rsidR="00845761" w:rsidRPr="00A84638" w:rsidRDefault="00845761" w:rsidP="00845761">
            <w:pPr>
              <w:spacing w:before="25"/>
            </w:pPr>
            <w:r w:rsidRPr="00A84638">
              <w:rPr>
                <w:color w:val="000000"/>
              </w:rPr>
              <w:t>5.</w:t>
            </w:r>
          </w:p>
        </w:tc>
        <w:tc>
          <w:tcPr>
            <w:tcW w:w="3682" w:type="dxa"/>
            <w:tcBorders>
              <w:bottom w:val="single" w:sz="8" w:space="0" w:color="000000"/>
              <w:right w:val="single" w:sz="8" w:space="0" w:color="000000"/>
            </w:tcBorders>
            <w:tcMar>
              <w:top w:w="15" w:type="dxa"/>
              <w:left w:w="15" w:type="dxa"/>
              <w:bottom w:w="15" w:type="dxa"/>
              <w:right w:w="15" w:type="dxa"/>
            </w:tcMar>
          </w:tcPr>
          <w:p w14:paraId="3398BEBF" w14:textId="77777777" w:rsidR="00845761" w:rsidRPr="00A84638" w:rsidRDefault="00845761" w:rsidP="00845761">
            <w:pPr>
              <w:spacing w:before="25"/>
            </w:pPr>
            <w:r w:rsidRPr="00A84638">
              <w:rPr>
                <w:color w:val="000000"/>
              </w:rPr>
              <w:t>Responsabilitatea organismului de inspecție de tip A</w:t>
            </w:r>
          </w:p>
        </w:tc>
        <w:tc>
          <w:tcPr>
            <w:tcW w:w="4702" w:type="dxa"/>
            <w:tcBorders>
              <w:bottom w:val="single" w:sz="8" w:space="0" w:color="000000"/>
              <w:right w:val="single" w:sz="8" w:space="0" w:color="000000"/>
            </w:tcBorders>
            <w:tcMar>
              <w:top w:w="15" w:type="dxa"/>
              <w:left w:w="15" w:type="dxa"/>
              <w:bottom w:w="15" w:type="dxa"/>
              <w:right w:w="15" w:type="dxa"/>
            </w:tcMar>
          </w:tcPr>
          <w:p w14:paraId="05DA6800" w14:textId="77777777" w:rsidR="00845761" w:rsidRPr="00A84638" w:rsidRDefault="00845761" w:rsidP="00845761">
            <w:pPr>
              <w:spacing w:before="25"/>
              <w:jc w:val="both"/>
            </w:pPr>
            <w:r w:rsidRPr="00A84638">
              <w:rPr>
                <w:color w:val="000000"/>
              </w:rPr>
              <w:t>Raportul de inspecție va include cel puţin afirmaţiile:</w:t>
            </w:r>
          </w:p>
          <w:p w14:paraId="26D48DD6" w14:textId="4A4FADDB" w:rsidR="00845761" w:rsidRPr="00A84638" w:rsidRDefault="00845761" w:rsidP="00845761">
            <w:pPr>
              <w:spacing w:before="25"/>
              <w:jc w:val="both"/>
            </w:pPr>
            <w:r w:rsidRPr="00A84638">
              <w:rPr>
                <w:color w:val="000000"/>
              </w:rPr>
              <w:t xml:space="preserve">- că </w:t>
            </w:r>
            <w:r w:rsidRPr="002A4F56">
              <w:rPr>
                <w:color w:val="000000"/>
              </w:rPr>
              <w:t>„</w:t>
            </w:r>
            <w:r w:rsidRPr="00175CC7">
              <w:rPr>
                <w:color w:val="000000"/>
              </w:rPr>
              <w:t>este responsabilitatea organismului de inspecție</w:t>
            </w:r>
            <w:r w:rsidR="00D5055D">
              <w:rPr>
                <w:color w:val="000000"/>
              </w:rPr>
              <w:t xml:space="preserve"> de tip A</w:t>
            </w:r>
            <w:r w:rsidRPr="00175CC7">
              <w:rPr>
                <w:color w:val="000000"/>
              </w:rPr>
              <w:t xml:space="preserve"> să exprime o opinie cu privire la </w:t>
            </w:r>
            <w:r w:rsidRPr="00175CC7">
              <w:rPr>
                <w:color w:val="000000"/>
              </w:rPr>
              <w:lastRenderedPageBreak/>
              <w:t>conformitatea sistemelor informatice cu prevederile Normelor</w:t>
            </w:r>
            <w:r w:rsidR="000941B0" w:rsidRPr="002A4F56" w:rsidDel="000941B0">
              <w:rPr>
                <w:color w:val="000000"/>
              </w:rPr>
              <w:t xml:space="preserve"> </w:t>
            </w:r>
          </w:p>
          <w:p w14:paraId="398D0DD8" w14:textId="77777777" w:rsidR="00845761" w:rsidRDefault="00845761" w:rsidP="00845761">
            <w:pPr>
              <w:spacing w:before="25"/>
              <w:jc w:val="both"/>
              <w:rPr>
                <w:color w:val="000000"/>
              </w:rPr>
            </w:pPr>
            <w:r w:rsidRPr="00A84638">
              <w:rPr>
                <w:color w:val="000000"/>
              </w:rPr>
              <w:t>- că „raportul de inspecție a fost elaborat în conformitate cu standardul de accesibilitate utilizat, respectiv ................. (menţionarea acestuia)".</w:t>
            </w:r>
          </w:p>
          <w:p w14:paraId="4352094F" w14:textId="2BAA999B" w:rsidR="00757957" w:rsidRPr="00A84638" w:rsidRDefault="00757957" w:rsidP="00845761">
            <w:pPr>
              <w:spacing w:before="25"/>
              <w:jc w:val="both"/>
            </w:pPr>
            <w:r>
              <w:t>Identificarea metodelor și procedurilor utiliza</w:t>
            </w:r>
            <w:r w:rsidR="002A4F56">
              <w:t>t</w:t>
            </w:r>
            <w:r>
              <w:t xml:space="preserve">e (documentelor de referință menționate la </w:t>
            </w:r>
            <w:r w:rsidR="002A4F56">
              <w:t>art. 3</w:t>
            </w:r>
            <w:r w:rsidR="00863BDC">
              <w:t xml:space="preserve"> </w:t>
            </w:r>
            <w:r>
              <w:t>din Norme)</w:t>
            </w:r>
          </w:p>
        </w:tc>
      </w:tr>
      <w:tr w:rsidR="00845761" w:rsidRPr="00A84638" w14:paraId="44241D00" w14:textId="77777777" w:rsidTr="00845761">
        <w:trPr>
          <w:trHeight w:val="45"/>
          <w:tblCellSpacing w:w="0" w:type="auto"/>
        </w:trPr>
        <w:tc>
          <w:tcPr>
            <w:tcW w:w="501" w:type="dxa"/>
            <w:tcBorders>
              <w:bottom w:val="single" w:sz="8" w:space="0" w:color="000000"/>
              <w:right w:val="single" w:sz="8" w:space="0" w:color="000000"/>
            </w:tcBorders>
            <w:tcMar>
              <w:top w:w="15" w:type="dxa"/>
              <w:left w:w="15" w:type="dxa"/>
              <w:bottom w:w="15" w:type="dxa"/>
              <w:right w:w="15" w:type="dxa"/>
            </w:tcMar>
          </w:tcPr>
          <w:p w14:paraId="3E61B6A9" w14:textId="77777777" w:rsidR="00845761" w:rsidRPr="00A84638" w:rsidRDefault="00845761" w:rsidP="00845761">
            <w:pPr>
              <w:spacing w:before="25"/>
            </w:pPr>
            <w:r w:rsidRPr="00A84638">
              <w:rPr>
                <w:color w:val="000000"/>
              </w:rPr>
              <w:lastRenderedPageBreak/>
              <w:t>6.</w:t>
            </w:r>
          </w:p>
        </w:tc>
        <w:tc>
          <w:tcPr>
            <w:tcW w:w="3682" w:type="dxa"/>
            <w:tcBorders>
              <w:bottom w:val="single" w:sz="8" w:space="0" w:color="000000"/>
              <w:right w:val="single" w:sz="8" w:space="0" w:color="000000"/>
            </w:tcBorders>
            <w:tcMar>
              <w:top w:w="15" w:type="dxa"/>
              <w:left w:w="15" w:type="dxa"/>
              <w:bottom w:w="15" w:type="dxa"/>
              <w:right w:w="15" w:type="dxa"/>
            </w:tcMar>
          </w:tcPr>
          <w:p w14:paraId="45A950B4" w14:textId="45D5E888" w:rsidR="00845761" w:rsidRPr="00A84638" w:rsidRDefault="00845761" w:rsidP="00845761">
            <w:pPr>
              <w:spacing w:before="25"/>
            </w:pPr>
            <w:r w:rsidRPr="00A84638">
              <w:rPr>
                <w:color w:val="000000"/>
              </w:rPr>
              <w:t xml:space="preserve">Datele de identificare ale </w:t>
            </w:r>
            <w:r w:rsidRPr="0072589E">
              <w:rPr>
                <w:color w:val="000000"/>
              </w:rPr>
              <w:t xml:space="preserve">coordonatorului </w:t>
            </w:r>
            <w:r w:rsidRPr="00A84638">
              <w:rPr>
                <w:color w:val="000000"/>
              </w:rPr>
              <w:t>echipei de inspecție/inspectorului persoană fizică certificată</w:t>
            </w:r>
          </w:p>
        </w:tc>
        <w:tc>
          <w:tcPr>
            <w:tcW w:w="4702" w:type="dxa"/>
            <w:tcBorders>
              <w:bottom w:val="single" w:sz="8" w:space="0" w:color="000000"/>
              <w:right w:val="single" w:sz="8" w:space="0" w:color="000000"/>
            </w:tcBorders>
            <w:tcMar>
              <w:top w:w="15" w:type="dxa"/>
              <w:left w:w="15" w:type="dxa"/>
              <w:bottom w:w="15" w:type="dxa"/>
              <w:right w:w="15" w:type="dxa"/>
            </w:tcMar>
          </w:tcPr>
          <w:p w14:paraId="6C12BF0C" w14:textId="77777777" w:rsidR="00845761" w:rsidRDefault="00845761" w:rsidP="00845761">
            <w:pPr>
              <w:spacing w:before="25"/>
              <w:jc w:val="both"/>
              <w:rPr>
                <w:color w:val="000000"/>
              </w:rPr>
            </w:pPr>
            <w:r w:rsidRPr="00A84638">
              <w:rPr>
                <w:color w:val="000000"/>
              </w:rPr>
              <w:t>Numele, prenumele, telefon, adresa de e-mail şi adresa unde îşi desfăşoară activitatea</w:t>
            </w:r>
          </w:p>
          <w:p w14:paraId="0B89E508" w14:textId="36F0ABD2" w:rsidR="00757957" w:rsidRPr="00A84638" w:rsidRDefault="00757957" w:rsidP="00845761">
            <w:pPr>
              <w:spacing w:before="25"/>
              <w:jc w:val="both"/>
            </w:pPr>
          </w:p>
        </w:tc>
      </w:tr>
      <w:tr w:rsidR="00845761" w:rsidRPr="00A84638" w14:paraId="70832CB6" w14:textId="77777777" w:rsidTr="00845761">
        <w:trPr>
          <w:trHeight w:val="45"/>
          <w:tblCellSpacing w:w="0" w:type="auto"/>
        </w:trPr>
        <w:tc>
          <w:tcPr>
            <w:tcW w:w="501" w:type="dxa"/>
            <w:tcBorders>
              <w:bottom w:val="single" w:sz="8" w:space="0" w:color="000000"/>
              <w:right w:val="single" w:sz="8" w:space="0" w:color="000000"/>
            </w:tcBorders>
            <w:tcMar>
              <w:top w:w="15" w:type="dxa"/>
              <w:left w:w="15" w:type="dxa"/>
              <w:bottom w:w="15" w:type="dxa"/>
              <w:right w:w="15" w:type="dxa"/>
            </w:tcMar>
          </w:tcPr>
          <w:p w14:paraId="38797293" w14:textId="77777777" w:rsidR="00845761" w:rsidRPr="00A84638" w:rsidRDefault="00845761" w:rsidP="00845761">
            <w:pPr>
              <w:spacing w:before="25"/>
            </w:pPr>
            <w:r w:rsidRPr="00A84638">
              <w:rPr>
                <w:color w:val="000000"/>
              </w:rPr>
              <w:t>7.</w:t>
            </w:r>
          </w:p>
        </w:tc>
        <w:tc>
          <w:tcPr>
            <w:tcW w:w="3682" w:type="dxa"/>
            <w:tcBorders>
              <w:bottom w:val="single" w:sz="8" w:space="0" w:color="000000"/>
              <w:right w:val="single" w:sz="8" w:space="0" w:color="000000"/>
            </w:tcBorders>
            <w:tcMar>
              <w:top w:w="15" w:type="dxa"/>
              <w:left w:w="15" w:type="dxa"/>
              <w:bottom w:w="15" w:type="dxa"/>
              <w:right w:w="15" w:type="dxa"/>
            </w:tcMar>
          </w:tcPr>
          <w:p w14:paraId="262D489F" w14:textId="64630D18" w:rsidR="00845761" w:rsidRPr="0072589E" w:rsidRDefault="00845761" w:rsidP="00845761">
            <w:pPr>
              <w:spacing w:before="25"/>
              <w:rPr>
                <w:color w:val="000000"/>
              </w:rPr>
            </w:pPr>
            <w:r w:rsidRPr="0072589E">
              <w:rPr>
                <w:color w:val="000000"/>
              </w:rPr>
              <w:t>Semnătura coordonatorului echipei inspecție şi semnătura reprezentantului legal al organismului de inspecție de tip A</w:t>
            </w:r>
          </w:p>
          <w:p w14:paraId="3247BFB9" w14:textId="2577DBB7" w:rsidR="00845761" w:rsidRPr="0072589E" w:rsidRDefault="00845761" w:rsidP="00845761">
            <w:pPr>
              <w:spacing w:before="25"/>
            </w:pPr>
            <w:r w:rsidRPr="0072589E">
              <w:rPr>
                <w:color w:val="000000"/>
              </w:rPr>
              <w:t xml:space="preserve">/semnătura inspectorului </w:t>
            </w:r>
            <w:r w:rsidR="002A4F56" w:rsidRPr="0072589E">
              <w:rPr>
                <w:color w:val="000000"/>
              </w:rPr>
              <w:t>persoană fizică</w:t>
            </w:r>
            <w:r w:rsidRPr="0072589E">
              <w:rPr>
                <w:color w:val="000000"/>
              </w:rPr>
              <w:t xml:space="preserve"> certificat</w:t>
            </w:r>
            <w:r w:rsidR="001744B5" w:rsidRPr="0072589E">
              <w:rPr>
                <w:color w:val="000000"/>
              </w:rPr>
              <w:t>ă</w:t>
            </w:r>
          </w:p>
        </w:tc>
        <w:tc>
          <w:tcPr>
            <w:tcW w:w="4702" w:type="dxa"/>
            <w:tcBorders>
              <w:bottom w:val="single" w:sz="8" w:space="0" w:color="000000"/>
              <w:right w:val="single" w:sz="8" w:space="0" w:color="000000"/>
            </w:tcBorders>
            <w:tcMar>
              <w:top w:w="15" w:type="dxa"/>
              <w:left w:w="15" w:type="dxa"/>
              <w:bottom w:w="15" w:type="dxa"/>
              <w:right w:w="15" w:type="dxa"/>
            </w:tcMar>
          </w:tcPr>
          <w:p w14:paraId="0592EC62" w14:textId="37758987" w:rsidR="00845761" w:rsidRPr="00A84638" w:rsidRDefault="00757957" w:rsidP="00845761">
            <w:pPr>
              <w:jc w:val="both"/>
            </w:pPr>
            <w:r w:rsidRPr="00757957">
              <w:t xml:space="preserve">Semnătura </w:t>
            </w:r>
            <w:r w:rsidR="001744B5" w:rsidRPr="001744B5">
              <w:t>coordonatorului certificat al echipei de inspecție/inspectorului persoană fizică certificată</w:t>
            </w:r>
            <w:r w:rsidR="00B96C37">
              <w:t>.</w:t>
            </w:r>
          </w:p>
        </w:tc>
      </w:tr>
      <w:tr w:rsidR="00845761" w:rsidRPr="00A84638" w14:paraId="3FBDB721" w14:textId="77777777" w:rsidTr="00845761">
        <w:trPr>
          <w:trHeight w:val="45"/>
          <w:tblCellSpacing w:w="0" w:type="auto"/>
        </w:trPr>
        <w:tc>
          <w:tcPr>
            <w:tcW w:w="501" w:type="dxa"/>
            <w:tcBorders>
              <w:bottom w:val="single" w:sz="8" w:space="0" w:color="000000"/>
              <w:right w:val="single" w:sz="8" w:space="0" w:color="000000"/>
            </w:tcBorders>
            <w:tcMar>
              <w:top w:w="15" w:type="dxa"/>
              <w:left w:w="15" w:type="dxa"/>
              <w:bottom w:w="15" w:type="dxa"/>
              <w:right w:w="15" w:type="dxa"/>
            </w:tcMar>
          </w:tcPr>
          <w:p w14:paraId="73573C66" w14:textId="77777777" w:rsidR="00845761" w:rsidRPr="00A84638" w:rsidRDefault="00845761" w:rsidP="00845761">
            <w:pPr>
              <w:spacing w:before="25"/>
            </w:pPr>
            <w:r w:rsidRPr="00A84638">
              <w:rPr>
                <w:color w:val="000000"/>
              </w:rPr>
              <w:t>8.</w:t>
            </w:r>
          </w:p>
        </w:tc>
        <w:tc>
          <w:tcPr>
            <w:tcW w:w="3682" w:type="dxa"/>
            <w:tcBorders>
              <w:bottom w:val="single" w:sz="8" w:space="0" w:color="000000"/>
              <w:right w:val="single" w:sz="8" w:space="0" w:color="000000"/>
            </w:tcBorders>
            <w:tcMar>
              <w:top w:w="15" w:type="dxa"/>
              <w:left w:w="15" w:type="dxa"/>
              <w:bottom w:w="15" w:type="dxa"/>
              <w:right w:w="15" w:type="dxa"/>
            </w:tcMar>
          </w:tcPr>
          <w:p w14:paraId="74B4FFAD" w14:textId="77777777" w:rsidR="00845761" w:rsidRPr="00A84638" w:rsidRDefault="00845761" w:rsidP="00845761">
            <w:pPr>
              <w:spacing w:before="25"/>
            </w:pPr>
            <w:r w:rsidRPr="00A84638">
              <w:rPr>
                <w:color w:val="000000"/>
              </w:rPr>
              <w:t>Obiectivele activităţii de inspecție, perioada desfășurării inspecției</w:t>
            </w:r>
          </w:p>
        </w:tc>
        <w:tc>
          <w:tcPr>
            <w:tcW w:w="4702" w:type="dxa"/>
            <w:tcBorders>
              <w:bottom w:val="single" w:sz="8" w:space="0" w:color="000000"/>
              <w:right w:val="single" w:sz="8" w:space="0" w:color="000000"/>
            </w:tcBorders>
            <w:tcMar>
              <w:top w:w="15" w:type="dxa"/>
              <w:left w:w="15" w:type="dxa"/>
              <w:bottom w:w="15" w:type="dxa"/>
              <w:right w:w="15" w:type="dxa"/>
            </w:tcMar>
          </w:tcPr>
          <w:p w14:paraId="5EC17BF8" w14:textId="77777777" w:rsidR="00845761" w:rsidRPr="00A84638" w:rsidRDefault="00845761" w:rsidP="00845761">
            <w:pPr>
              <w:jc w:val="both"/>
            </w:pPr>
          </w:p>
        </w:tc>
      </w:tr>
      <w:tr w:rsidR="00845761" w:rsidRPr="00A84638" w14:paraId="2DC3895B" w14:textId="77777777" w:rsidTr="00845761">
        <w:trPr>
          <w:trHeight w:val="45"/>
          <w:tblCellSpacing w:w="0" w:type="auto"/>
        </w:trPr>
        <w:tc>
          <w:tcPr>
            <w:tcW w:w="501" w:type="dxa"/>
            <w:tcBorders>
              <w:bottom w:val="single" w:sz="8" w:space="0" w:color="000000"/>
              <w:right w:val="single" w:sz="8" w:space="0" w:color="000000"/>
            </w:tcBorders>
            <w:tcMar>
              <w:top w:w="15" w:type="dxa"/>
              <w:left w:w="15" w:type="dxa"/>
              <w:bottom w:w="15" w:type="dxa"/>
              <w:right w:w="15" w:type="dxa"/>
            </w:tcMar>
          </w:tcPr>
          <w:p w14:paraId="6C274540" w14:textId="77777777" w:rsidR="00845761" w:rsidRPr="00A84638" w:rsidRDefault="00845761" w:rsidP="00845761">
            <w:pPr>
              <w:spacing w:before="25"/>
            </w:pPr>
            <w:r w:rsidRPr="00A84638">
              <w:rPr>
                <w:color w:val="000000"/>
              </w:rPr>
              <w:t>9.</w:t>
            </w:r>
          </w:p>
        </w:tc>
        <w:tc>
          <w:tcPr>
            <w:tcW w:w="3682" w:type="dxa"/>
            <w:tcBorders>
              <w:bottom w:val="single" w:sz="8" w:space="0" w:color="000000"/>
              <w:right w:val="single" w:sz="8" w:space="0" w:color="000000"/>
            </w:tcBorders>
            <w:tcMar>
              <w:top w:w="15" w:type="dxa"/>
              <w:left w:w="15" w:type="dxa"/>
              <w:bottom w:w="15" w:type="dxa"/>
              <w:right w:w="15" w:type="dxa"/>
            </w:tcMar>
          </w:tcPr>
          <w:p w14:paraId="3998A767" w14:textId="77777777" w:rsidR="00845761" w:rsidRPr="00A84638" w:rsidRDefault="00845761" w:rsidP="00845761">
            <w:pPr>
              <w:spacing w:before="25"/>
            </w:pPr>
            <w:r w:rsidRPr="00A84638">
              <w:rPr>
                <w:color w:val="000000"/>
              </w:rPr>
              <w:t>Sediul desfăşurării activităţii de inspecție, data întocmirii raportului de inspecție</w:t>
            </w:r>
          </w:p>
        </w:tc>
        <w:tc>
          <w:tcPr>
            <w:tcW w:w="4702" w:type="dxa"/>
            <w:tcBorders>
              <w:bottom w:val="single" w:sz="8" w:space="0" w:color="000000"/>
              <w:right w:val="single" w:sz="8" w:space="0" w:color="000000"/>
            </w:tcBorders>
            <w:tcMar>
              <w:top w:w="15" w:type="dxa"/>
              <w:left w:w="15" w:type="dxa"/>
              <w:bottom w:w="15" w:type="dxa"/>
              <w:right w:w="15" w:type="dxa"/>
            </w:tcMar>
          </w:tcPr>
          <w:p w14:paraId="305AFDB3" w14:textId="1807BF83" w:rsidR="00845761" w:rsidRPr="00A84638" w:rsidRDefault="00845761" w:rsidP="00845761">
            <w:pPr>
              <w:spacing w:before="25"/>
              <w:jc w:val="both"/>
            </w:pPr>
            <w:r w:rsidRPr="00A84638">
              <w:rPr>
                <w:color w:val="000000"/>
              </w:rPr>
              <w:t>Adresa sediului unde a avut loc activitatea de inspecție, data întocmirii raportului de inspecție</w:t>
            </w:r>
          </w:p>
        </w:tc>
      </w:tr>
      <w:tr w:rsidR="00845761" w:rsidRPr="00A84638" w14:paraId="147570F0" w14:textId="77777777" w:rsidTr="00845761">
        <w:trPr>
          <w:trHeight w:val="45"/>
          <w:tblCellSpacing w:w="0" w:type="auto"/>
        </w:trPr>
        <w:tc>
          <w:tcPr>
            <w:tcW w:w="501" w:type="dxa"/>
            <w:tcBorders>
              <w:bottom w:val="single" w:sz="8" w:space="0" w:color="000000"/>
              <w:right w:val="single" w:sz="8" w:space="0" w:color="000000"/>
            </w:tcBorders>
            <w:tcMar>
              <w:top w:w="15" w:type="dxa"/>
              <w:left w:w="15" w:type="dxa"/>
              <w:bottom w:w="15" w:type="dxa"/>
              <w:right w:w="15" w:type="dxa"/>
            </w:tcMar>
          </w:tcPr>
          <w:p w14:paraId="41792CEB" w14:textId="77777777" w:rsidR="00845761" w:rsidRPr="00A84638" w:rsidRDefault="00845761" w:rsidP="00845761">
            <w:pPr>
              <w:spacing w:before="25"/>
            </w:pPr>
            <w:r w:rsidRPr="00A84638">
              <w:rPr>
                <w:color w:val="000000"/>
              </w:rPr>
              <w:t>10.</w:t>
            </w:r>
          </w:p>
        </w:tc>
        <w:tc>
          <w:tcPr>
            <w:tcW w:w="3682" w:type="dxa"/>
            <w:tcBorders>
              <w:bottom w:val="single" w:sz="8" w:space="0" w:color="000000"/>
              <w:right w:val="single" w:sz="8" w:space="0" w:color="000000"/>
            </w:tcBorders>
            <w:tcMar>
              <w:top w:w="15" w:type="dxa"/>
              <w:left w:w="15" w:type="dxa"/>
              <w:bottom w:w="15" w:type="dxa"/>
              <w:right w:w="15" w:type="dxa"/>
            </w:tcMar>
          </w:tcPr>
          <w:p w14:paraId="60BD0A70" w14:textId="77777777" w:rsidR="00845761" w:rsidRPr="00A84638" w:rsidRDefault="00845761" w:rsidP="00845761">
            <w:pPr>
              <w:spacing w:before="25"/>
            </w:pPr>
            <w:r w:rsidRPr="00A84638">
              <w:rPr>
                <w:color w:val="000000"/>
              </w:rPr>
              <w:t>Descrierea activității de  inspecție</w:t>
            </w:r>
          </w:p>
        </w:tc>
        <w:tc>
          <w:tcPr>
            <w:tcW w:w="4702" w:type="dxa"/>
            <w:tcBorders>
              <w:bottom w:val="single" w:sz="8" w:space="0" w:color="000000"/>
              <w:right w:val="single" w:sz="8" w:space="0" w:color="000000"/>
            </w:tcBorders>
            <w:tcMar>
              <w:top w:w="15" w:type="dxa"/>
              <w:left w:w="15" w:type="dxa"/>
              <w:bottom w:w="15" w:type="dxa"/>
              <w:right w:w="15" w:type="dxa"/>
            </w:tcMar>
          </w:tcPr>
          <w:p w14:paraId="4F464713" w14:textId="77777777" w:rsidR="00845761" w:rsidRPr="00A84638" w:rsidRDefault="00845761" w:rsidP="00845761">
            <w:pPr>
              <w:spacing w:before="60" w:after="100" w:afterAutospacing="1"/>
              <w:ind w:left="720"/>
              <w:jc w:val="both"/>
              <w:rPr>
                <w:b/>
                <w:szCs w:val="24"/>
              </w:rPr>
            </w:pPr>
            <w:r w:rsidRPr="00A84638">
              <w:rPr>
                <w:b/>
                <w:szCs w:val="24"/>
              </w:rPr>
              <w:t>Metode şi proceduri de inspecţie</w:t>
            </w:r>
          </w:p>
          <w:p w14:paraId="56217C51" w14:textId="5A7C2AD1" w:rsidR="00845761" w:rsidRPr="00A84638" w:rsidRDefault="00845761" w:rsidP="00845761">
            <w:pPr>
              <w:spacing w:before="100" w:beforeAutospacing="1" w:after="100" w:afterAutospacing="1"/>
              <w:jc w:val="both"/>
              <w:rPr>
                <w:szCs w:val="24"/>
              </w:rPr>
            </w:pPr>
            <w:r w:rsidRPr="00A84638">
              <w:rPr>
                <w:szCs w:val="24"/>
              </w:rPr>
              <w:t xml:space="preserve">Verificare dacă site-ul web/aplicația mobilă satisface toate cerințele prevăzute de standardul SR EN 301 </w:t>
            </w:r>
            <w:r w:rsidR="00A55494">
              <w:rPr>
                <w:szCs w:val="24"/>
              </w:rPr>
              <w:t>54</w:t>
            </w:r>
            <w:r w:rsidR="00A55494" w:rsidRPr="00711DF3">
              <w:rPr>
                <w:szCs w:val="24"/>
              </w:rPr>
              <w:t xml:space="preserve">9 </w:t>
            </w:r>
            <w:r w:rsidRPr="00A84638">
              <w:rPr>
                <w:szCs w:val="24"/>
              </w:rPr>
              <w:t>v</w:t>
            </w:r>
            <w:r w:rsidR="00687299" w:rsidRPr="00A84638">
              <w:rPr>
                <w:szCs w:val="24"/>
              </w:rPr>
              <w:t>3.2.1</w:t>
            </w:r>
            <w:r w:rsidR="00A55494">
              <w:rPr>
                <w:szCs w:val="24"/>
              </w:rPr>
              <w:t>/2021</w:t>
            </w:r>
          </w:p>
          <w:p w14:paraId="5DAB1627" w14:textId="77777777" w:rsidR="00845761" w:rsidRPr="00A84638" w:rsidRDefault="00845761" w:rsidP="00845761">
            <w:pPr>
              <w:spacing w:before="100" w:beforeAutospacing="1" w:after="100" w:afterAutospacing="1"/>
              <w:jc w:val="both"/>
              <w:rPr>
                <w:szCs w:val="24"/>
              </w:rPr>
            </w:pPr>
            <w:r w:rsidRPr="00A84638">
              <w:t>Verificarea respectării</w:t>
            </w:r>
            <w:r w:rsidRPr="00A84638">
              <w:rPr>
                <w:sz w:val="26"/>
                <w:szCs w:val="26"/>
              </w:rPr>
              <w:t xml:space="preserve"> </w:t>
            </w:r>
            <w:r w:rsidRPr="00A84638">
              <w:rPr>
                <w:szCs w:val="24"/>
              </w:rPr>
              <w:t xml:space="preserve"> condițiilor minime necesare pentru monitorizarea aprofundată stabilită de Comisia Europeană în Decizia de punere în aplicare (UE) 2018/1524 - se verifică cel puţin următoarele pagini și documente, în măsura în care acestea există: </w:t>
            </w:r>
          </w:p>
          <w:p w14:paraId="077DB122" w14:textId="77777777" w:rsidR="00845761" w:rsidRPr="00A84638" w:rsidRDefault="00845761" w:rsidP="00845761">
            <w:pPr>
              <w:spacing w:before="120" w:after="120"/>
              <w:ind w:left="11" w:hanging="11"/>
              <w:jc w:val="both"/>
              <w:rPr>
                <w:szCs w:val="24"/>
              </w:rPr>
            </w:pPr>
            <w:r w:rsidRPr="00A84638">
              <w:rPr>
                <w:szCs w:val="24"/>
              </w:rPr>
              <w:t xml:space="preserve">(a) pagina principală, pagina de autentificare a utilizatorului, pagina care conține harta site-ului, pagina de contact, pagina de ajutor și pagina cu informații juridice; </w:t>
            </w:r>
          </w:p>
          <w:p w14:paraId="7C012C75" w14:textId="77777777" w:rsidR="00845761" w:rsidRPr="00A84638" w:rsidRDefault="00845761" w:rsidP="00845761">
            <w:pPr>
              <w:spacing w:before="120" w:after="120"/>
              <w:ind w:left="11" w:hanging="11"/>
              <w:jc w:val="both"/>
              <w:rPr>
                <w:szCs w:val="24"/>
              </w:rPr>
            </w:pPr>
            <w:r w:rsidRPr="00A84638">
              <w:rPr>
                <w:szCs w:val="24"/>
              </w:rPr>
              <w:t xml:space="preserve">(b) cel puțin o pagină relevantă pentru fiecare tip de serviciu furnizat de site-ul web sau de aplicația mobilă și pentru orice alte utilizări primare prevăzute ale acestora, inclusiv pentru funcția de căutare; </w:t>
            </w:r>
          </w:p>
          <w:p w14:paraId="54136CCE" w14:textId="77777777" w:rsidR="00845761" w:rsidRPr="00A84638" w:rsidRDefault="00845761" w:rsidP="00845761">
            <w:pPr>
              <w:spacing w:before="120" w:after="120"/>
              <w:ind w:left="11" w:hanging="11"/>
              <w:jc w:val="both"/>
              <w:rPr>
                <w:szCs w:val="24"/>
              </w:rPr>
            </w:pPr>
            <w:r w:rsidRPr="00A84638">
              <w:rPr>
                <w:szCs w:val="24"/>
              </w:rPr>
              <w:t xml:space="preserve">(c) paginile care conțin declarația sau politica de accesibilitate și paginile care conțin mecanismul de feedback; </w:t>
            </w:r>
          </w:p>
          <w:p w14:paraId="0841EEAF" w14:textId="2F1A9F82" w:rsidR="00845761" w:rsidRPr="00A84638" w:rsidRDefault="00845761" w:rsidP="00845761">
            <w:pPr>
              <w:spacing w:before="120" w:after="120"/>
              <w:ind w:left="11" w:hanging="11"/>
              <w:jc w:val="both"/>
              <w:rPr>
                <w:szCs w:val="24"/>
              </w:rPr>
            </w:pPr>
            <w:r w:rsidRPr="00A84638">
              <w:rPr>
                <w:szCs w:val="24"/>
              </w:rPr>
              <w:t>(d) pagini</w:t>
            </w:r>
            <w:r w:rsidR="003645FF" w:rsidRPr="00A84638">
              <w:rPr>
                <w:szCs w:val="24"/>
              </w:rPr>
              <w:t>le</w:t>
            </w:r>
            <w:r w:rsidRPr="00A84638">
              <w:rPr>
                <w:szCs w:val="24"/>
              </w:rPr>
              <w:t xml:space="preserve"> cu aspect substanțial distinct sau care prezintă un alt tip de conținut; </w:t>
            </w:r>
          </w:p>
          <w:p w14:paraId="646E6CDD" w14:textId="1B56A34E" w:rsidR="00845761" w:rsidRPr="00A84638" w:rsidRDefault="00845761" w:rsidP="00845761">
            <w:pPr>
              <w:spacing w:before="120" w:after="120"/>
              <w:ind w:left="11" w:hanging="11"/>
              <w:jc w:val="both"/>
              <w:rPr>
                <w:szCs w:val="24"/>
              </w:rPr>
            </w:pPr>
            <w:r w:rsidRPr="00A84638">
              <w:rPr>
                <w:szCs w:val="24"/>
              </w:rPr>
              <w:t>(e) cel puțin un document relevant</w:t>
            </w:r>
            <w:r w:rsidR="00355BBA" w:rsidRPr="00A84638">
              <w:rPr>
                <w:szCs w:val="24"/>
              </w:rPr>
              <w:t xml:space="preserve"> care poate fi </w:t>
            </w:r>
            <w:r w:rsidR="00355BBA" w:rsidRPr="00A84638">
              <w:rPr>
                <w:szCs w:val="24"/>
              </w:rPr>
              <w:lastRenderedPageBreak/>
              <w:t>descărcat</w:t>
            </w:r>
            <w:r w:rsidRPr="00A84638">
              <w:rPr>
                <w:szCs w:val="24"/>
              </w:rPr>
              <w:t xml:space="preserve">, după caz, pentru fiecare tip de serviciu furnizat de site-ul web sau de aplicația mobilă și pentru orice alte utilizări primare prevăzute ale acestora; </w:t>
            </w:r>
          </w:p>
          <w:p w14:paraId="7B534A73" w14:textId="77777777" w:rsidR="00845761" w:rsidRPr="00A84638" w:rsidRDefault="00845761" w:rsidP="00845761">
            <w:pPr>
              <w:spacing w:before="120" w:after="120"/>
              <w:ind w:left="11" w:hanging="11"/>
              <w:jc w:val="both"/>
              <w:rPr>
                <w:szCs w:val="24"/>
              </w:rPr>
            </w:pPr>
            <w:r w:rsidRPr="00A84638">
              <w:rPr>
                <w:szCs w:val="24"/>
              </w:rPr>
              <w:t xml:space="preserve">(f) orice altă pagină considerată relevantă de către OEC; </w:t>
            </w:r>
          </w:p>
          <w:p w14:paraId="455C1AC2" w14:textId="2F9C2211" w:rsidR="00845761" w:rsidRPr="00A84638" w:rsidRDefault="00845761" w:rsidP="00845761">
            <w:pPr>
              <w:spacing w:before="120" w:after="120"/>
              <w:ind w:left="11" w:hanging="11"/>
              <w:jc w:val="both"/>
              <w:rPr>
                <w:szCs w:val="24"/>
              </w:rPr>
            </w:pPr>
            <w:r w:rsidRPr="00A84638">
              <w:rPr>
                <w:szCs w:val="24"/>
              </w:rPr>
              <w:t xml:space="preserve">(g) </w:t>
            </w:r>
            <w:r w:rsidR="00093EFA" w:rsidRPr="00A84638">
              <w:rPr>
                <w:szCs w:val="24"/>
              </w:rPr>
              <w:t>capturi de ecran</w:t>
            </w:r>
            <w:r w:rsidR="00ED492E" w:rsidRPr="00A84638">
              <w:rPr>
                <w:szCs w:val="24"/>
              </w:rPr>
              <w:t xml:space="preserve"> și/sau linkuri</w:t>
            </w:r>
            <w:r w:rsidR="00093EFA" w:rsidRPr="00A84638">
              <w:rPr>
                <w:szCs w:val="24"/>
              </w:rPr>
              <w:t xml:space="preserve"> ale </w:t>
            </w:r>
            <w:r w:rsidRPr="00A84638">
              <w:rPr>
                <w:szCs w:val="24"/>
              </w:rPr>
              <w:t>pagini</w:t>
            </w:r>
            <w:r w:rsidR="00093EFA" w:rsidRPr="00A84638">
              <w:rPr>
                <w:szCs w:val="24"/>
              </w:rPr>
              <w:t>lor</w:t>
            </w:r>
            <w:r w:rsidRPr="00A84638">
              <w:rPr>
                <w:szCs w:val="24"/>
              </w:rPr>
              <w:t xml:space="preserve"> selectate aleatoriu, care reprezintă cel puțin 10 % din eșantionul stabilit la literele (a)-(f). </w:t>
            </w:r>
          </w:p>
          <w:p w14:paraId="797B5D6A" w14:textId="77777777" w:rsidR="00845761" w:rsidRPr="00A84638" w:rsidRDefault="00845761" w:rsidP="00845761">
            <w:pPr>
              <w:spacing w:before="120" w:after="120"/>
              <w:ind w:left="11" w:hanging="11"/>
              <w:jc w:val="both"/>
              <w:rPr>
                <w:szCs w:val="24"/>
              </w:rPr>
            </w:pPr>
            <w:r w:rsidRPr="00A84638">
              <w:rPr>
                <w:szCs w:val="24"/>
              </w:rPr>
              <w:t>Dacă una dintre paginile din eșantionul selectat anterior include o etapă a unui proces, se verifică toate etapele procesului, urmând cel puțin secvența implicită pentru finalizarea procesului. O pagină a unui proces nu poate fi inclusă în eșantion fără ca toate celelalte să fie incluse.</w:t>
            </w:r>
          </w:p>
          <w:p w14:paraId="0CBB9CA7" w14:textId="53EB67FC" w:rsidR="00845761" w:rsidRPr="00A84638" w:rsidRDefault="00845761" w:rsidP="00845761">
            <w:pPr>
              <w:spacing w:before="25"/>
            </w:pPr>
          </w:p>
        </w:tc>
      </w:tr>
      <w:tr w:rsidR="00845761" w:rsidRPr="00A84638" w14:paraId="5A79784D" w14:textId="77777777" w:rsidTr="00845761">
        <w:trPr>
          <w:trHeight w:val="45"/>
          <w:tblCellSpacing w:w="0" w:type="auto"/>
        </w:trPr>
        <w:tc>
          <w:tcPr>
            <w:tcW w:w="501" w:type="dxa"/>
            <w:tcBorders>
              <w:bottom w:val="single" w:sz="8" w:space="0" w:color="000000"/>
              <w:right w:val="single" w:sz="8" w:space="0" w:color="000000"/>
            </w:tcBorders>
            <w:tcMar>
              <w:top w:w="15" w:type="dxa"/>
              <w:left w:w="15" w:type="dxa"/>
              <w:bottom w:w="15" w:type="dxa"/>
              <w:right w:w="15" w:type="dxa"/>
            </w:tcMar>
          </w:tcPr>
          <w:p w14:paraId="787A587D" w14:textId="77512B4E" w:rsidR="00845761" w:rsidRPr="00A84638" w:rsidRDefault="00845761" w:rsidP="00845761">
            <w:pPr>
              <w:spacing w:before="25"/>
              <w:jc w:val="both"/>
              <w:rPr>
                <w:color w:val="000000"/>
              </w:rPr>
            </w:pPr>
            <w:r w:rsidRPr="00A84638">
              <w:rPr>
                <w:color w:val="000000"/>
              </w:rPr>
              <w:lastRenderedPageBreak/>
              <w:t>1</w:t>
            </w:r>
            <w:r w:rsidR="001744B5">
              <w:rPr>
                <w:color w:val="000000"/>
              </w:rPr>
              <w:t>1</w:t>
            </w:r>
            <w:r w:rsidRPr="00A84638">
              <w:rPr>
                <w:color w:val="000000"/>
              </w:rPr>
              <w:t>.</w:t>
            </w:r>
          </w:p>
        </w:tc>
        <w:tc>
          <w:tcPr>
            <w:tcW w:w="3682" w:type="dxa"/>
            <w:tcBorders>
              <w:bottom w:val="single" w:sz="8" w:space="0" w:color="000000"/>
              <w:right w:val="single" w:sz="8" w:space="0" w:color="000000"/>
            </w:tcBorders>
            <w:tcMar>
              <w:top w:w="15" w:type="dxa"/>
              <w:left w:w="15" w:type="dxa"/>
              <w:bottom w:w="15" w:type="dxa"/>
              <w:right w:w="15" w:type="dxa"/>
            </w:tcMar>
          </w:tcPr>
          <w:p w14:paraId="08A1A12F" w14:textId="52A9FAEB" w:rsidR="00845761" w:rsidRPr="00A84638" w:rsidRDefault="00845761" w:rsidP="00845761">
            <w:pPr>
              <w:spacing w:before="25"/>
              <w:jc w:val="both"/>
              <w:rPr>
                <w:color w:val="000000"/>
              </w:rPr>
            </w:pPr>
            <w:r w:rsidRPr="00A84638">
              <w:rPr>
                <w:color w:val="000000"/>
              </w:rPr>
              <w:t>Determinarea conformi</w:t>
            </w:r>
            <w:r w:rsidR="009E418D" w:rsidRPr="00A84638">
              <w:rPr>
                <w:color w:val="000000"/>
              </w:rPr>
              <w:t>tă</w:t>
            </w:r>
            <w:r w:rsidRPr="00A84638">
              <w:rPr>
                <w:color w:val="000000"/>
              </w:rPr>
              <w:t>ții</w:t>
            </w:r>
          </w:p>
          <w:p w14:paraId="3BB13F99" w14:textId="77777777" w:rsidR="00845761" w:rsidRPr="00A84638" w:rsidRDefault="00845761" w:rsidP="00845761">
            <w:pPr>
              <w:spacing w:before="100" w:beforeAutospacing="1" w:after="100" w:afterAutospacing="1"/>
              <w:jc w:val="both"/>
              <w:rPr>
                <w:color w:val="000000"/>
              </w:rPr>
            </w:pPr>
          </w:p>
        </w:tc>
        <w:tc>
          <w:tcPr>
            <w:tcW w:w="4702" w:type="dxa"/>
            <w:tcBorders>
              <w:bottom w:val="single" w:sz="8" w:space="0" w:color="000000"/>
              <w:right w:val="single" w:sz="8" w:space="0" w:color="000000"/>
            </w:tcBorders>
            <w:tcMar>
              <w:top w:w="15" w:type="dxa"/>
              <w:left w:w="15" w:type="dxa"/>
              <w:bottom w:w="15" w:type="dxa"/>
              <w:right w:w="15" w:type="dxa"/>
            </w:tcMar>
          </w:tcPr>
          <w:p w14:paraId="19E19AEA" w14:textId="0EC6670E" w:rsidR="00845761" w:rsidRPr="00A84638" w:rsidRDefault="00845761" w:rsidP="00845761">
            <w:pPr>
              <w:jc w:val="both"/>
              <w:rPr>
                <w:color w:val="000000" w:themeColor="text1"/>
                <w:szCs w:val="24"/>
              </w:rPr>
            </w:pPr>
            <w:r w:rsidRPr="00A84638">
              <w:rPr>
                <w:color w:val="000000" w:themeColor="text1"/>
                <w:szCs w:val="24"/>
              </w:rPr>
              <w:t xml:space="preserve">- </w:t>
            </w:r>
            <w:r w:rsidR="007073EE">
              <w:rPr>
                <w:color w:val="000000" w:themeColor="text1"/>
                <w:szCs w:val="24"/>
              </w:rPr>
              <w:t xml:space="preserve">completarea anexei la raportul de inspecție din care să reiasă conformitatea cu cerințele OUG nr. 112/2018, Normelor și ale standardului armonizat </w:t>
            </w:r>
          </w:p>
          <w:p w14:paraId="20777D60" w14:textId="2590EB2D" w:rsidR="00ED4ED1" w:rsidRDefault="00845761" w:rsidP="00845761">
            <w:pPr>
              <w:jc w:val="both"/>
              <w:rPr>
                <w:color w:val="000000" w:themeColor="text1"/>
                <w:szCs w:val="24"/>
              </w:rPr>
            </w:pPr>
            <w:r w:rsidRPr="00A84638">
              <w:rPr>
                <w:color w:val="000000" w:themeColor="text1"/>
                <w:szCs w:val="24"/>
              </w:rPr>
              <w:t>- detaliile instrumentelor utilizate și ale verificărilor efectuate pentru stabilirea</w:t>
            </w:r>
            <w:r w:rsidR="00B55A44">
              <w:rPr>
                <w:color w:val="000000" w:themeColor="text1"/>
                <w:szCs w:val="24"/>
              </w:rPr>
              <w:t xml:space="preserve"> conformității cu  </w:t>
            </w:r>
            <w:r w:rsidR="00B55A44" w:rsidRPr="00B55A44">
              <w:rPr>
                <w:color w:val="000000" w:themeColor="text1"/>
                <w:szCs w:val="24"/>
              </w:rPr>
              <w:t>cerințele OUG nr. 112/2018, Normelor și ale standardului armonizat</w:t>
            </w:r>
            <w:r w:rsidR="00ED4ED1">
              <w:rPr>
                <w:color w:val="000000" w:themeColor="text1"/>
                <w:szCs w:val="24"/>
              </w:rPr>
              <w:t>;</w:t>
            </w:r>
          </w:p>
          <w:p w14:paraId="7BEFC467" w14:textId="77777777" w:rsidR="00845761" w:rsidRDefault="00ED4ED1" w:rsidP="00845761">
            <w:pPr>
              <w:jc w:val="both"/>
              <w:rPr>
                <w:color w:val="000000" w:themeColor="text1"/>
                <w:szCs w:val="24"/>
              </w:rPr>
            </w:pPr>
            <w:r>
              <w:rPr>
                <w:color w:val="000000" w:themeColor="text1"/>
                <w:szCs w:val="24"/>
              </w:rPr>
              <w:t xml:space="preserve">- </w:t>
            </w:r>
            <w:r w:rsidR="00845761" w:rsidRPr="00A84638">
              <w:rPr>
                <w:color w:val="000000" w:themeColor="text1"/>
                <w:szCs w:val="24"/>
              </w:rPr>
              <w:t xml:space="preserve"> precizarea faptului dacă s-a recurs sau nu la teste de utilizabilitate.</w:t>
            </w:r>
          </w:p>
          <w:p w14:paraId="7F00BDAC" w14:textId="6A251363" w:rsidR="00757957" w:rsidRPr="00A84638" w:rsidRDefault="00757957" w:rsidP="00845761">
            <w:pPr>
              <w:jc w:val="both"/>
              <w:rPr>
                <w:color w:val="000000" w:themeColor="text1"/>
                <w:szCs w:val="24"/>
              </w:rPr>
            </w:pPr>
            <w:r>
              <w:rPr>
                <w:color w:val="000000" w:themeColor="text1"/>
                <w:szCs w:val="24"/>
              </w:rPr>
              <w:t>-o declarație de conformitate</w:t>
            </w:r>
            <w:r w:rsidR="00B55A44">
              <w:rPr>
                <w:color w:val="000000" w:themeColor="text1"/>
                <w:szCs w:val="24"/>
              </w:rPr>
              <w:t xml:space="preserve"> a </w:t>
            </w:r>
            <w:r w:rsidR="00B55A44" w:rsidRPr="00B55A44">
              <w:rPr>
                <w:color w:val="000000" w:themeColor="text1"/>
                <w:szCs w:val="24"/>
              </w:rPr>
              <w:t>site-ul</w:t>
            </w:r>
            <w:r w:rsidR="00B55A44">
              <w:rPr>
                <w:color w:val="000000" w:themeColor="text1"/>
                <w:szCs w:val="24"/>
              </w:rPr>
              <w:t>ui</w:t>
            </w:r>
            <w:r w:rsidR="00B55A44" w:rsidRPr="00B55A44">
              <w:rPr>
                <w:color w:val="000000" w:themeColor="text1"/>
                <w:szCs w:val="24"/>
              </w:rPr>
              <w:t xml:space="preserve"> web sau </w:t>
            </w:r>
            <w:r w:rsidR="00B55A44">
              <w:rPr>
                <w:color w:val="000000" w:themeColor="text1"/>
                <w:szCs w:val="24"/>
              </w:rPr>
              <w:t>a</w:t>
            </w:r>
            <w:r w:rsidR="00B55A44" w:rsidRPr="00B55A44">
              <w:rPr>
                <w:color w:val="000000" w:themeColor="text1"/>
                <w:szCs w:val="24"/>
              </w:rPr>
              <w:t xml:space="preserve"> aplicați</w:t>
            </w:r>
            <w:r w:rsidR="00B55A44">
              <w:rPr>
                <w:color w:val="000000" w:themeColor="text1"/>
                <w:szCs w:val="24"/>
              </w:rPr>
              <w:t>ei</w:t>
            </w:r>
            <w:r w:rsidR="00B55A44" w:rsidRPr="00B55A44">
              <w:rPr>
                <w:color w:val="000000" w:themeColor="text1"/>
                <w:szCs w:val="24"/>
              </w:rPr>
              <w:t xml:space="preserve"> mobil</w:t>
            </w:r>
            <w:r w:rsidR="00B55A44">
              <w:rPr>
                <w:color w:val="000000" w:themeColor="text1"/>
                <w:szCs w:val="24"/>
              </w:rPr>
              <w:t>e</w:t>
            </w:r>
          </w:p>
        </w:tc>
      </w:tr>
      <w:tr w:rsidR="00845761" w:rsidRPr="00A84638" w14:paraId="6CD4AE08" w14:textId="77777777" w:rsidTr="00845761">
        <w:trPr>
          <w:trHeight w:val="45"/>
          <w:tblCellSpacing w:w="0" w:type="auto"/>
        </w:trPr>
        <w:tc>
          <w:tcPr>
            <w:tcW w:w="501" w:type="dxa"/>
            <w:tcBorders>
              <w:bottom w:val="single" w:sz="8" w:space="0" w:color="000000"/>
              <w:right w:val="single" w:sz="8" w:space="0" w:color="000000"/>
            </w:tcBorders>
            <w:tcMar>
              <w:top w:w="15" w:type="dxa"/>
              <w:left w:w="15" w:type="dxa"/>
              <w:bottom w:w="15" w:type="dxa"/>
              <w:right w:w="15" w:type="dxa"/>
            </w:tcMar>
          </w:tcPr>
          <w:p w14:paraId="010915E4" w14:textId="77777777" w:rsidR="00845761" w:rsidRPr="00A84638" w:rsidRDefault="00845761" w:rsidP="00845761">
            <w:pPr>
              <w:spacing w:before="25"/>
              <w:jc w:val="both"/>
              <w:rPr>
                <w:color w:val="000000"/>
              </w:rPr>
            </w:pPr>
            <w:r w:rsidRPr="00A84638">
              <w:rPr>
                <w:color w:val="000000"/>
              </w:rPr>
              <w:t>12</w:t>
            </w:r>
          </w:p>
        </w:tc>
        <w:tc>
          <w:tcPr>
            <w:tcW w:w="3682" w:type="dxa"/>
            <w:tcBorders>
              <w:bottom w:val="single" w:sz="8" w:space="0" w:color="000000"/>
              <w:right w:val="single" w:sz="8" w:space="0" w:color="000000"/>
            </w:tcBorders>
            <w:tcMar>
              <w:top w:w="15" w:type="dxa"/>
              <w:left w:w="15" w:type="dxa"/>
              <w:bottom w:w="15" w:type="dxa"/>
              <w:right w:w="15" w:type="dxa"/>
            </w:tcMar>
          </w:tcPr>
          <w:p w14:paraId="54997F3A" w14:textId="77777777" w:rsidR="00845761" w:rsidRPr="00A84638" w:rsidRDefault="00845761" w:rsidP="00845761">
            <w:pPr>
              <w:spacing w:before="25"/>
              <w:jc w:val="both"/>
              <w:rPr>
                <w:color w:val="000000"/>
              </w:rPr>
            </w:pPr>
            <w:r w:rsidRPr="00A84638">
              <w:rPr>
                <w:color w:val="000000"/>
              </w:rPr>
              <w:t>Nivel de conformitate stabilit</w:t>
            </w:r>
          </w:p>
          <w:p w14:paraId="1FB2C524" w14:textId="4F14BC1C" w:rsidR="00845761" w:rsidRPr="00A84638" w:rsidRDefault="00845761" w:rsidP="00845761">
            <w:pPr>
              <w:spacing w:before="100" w:beforeAutospacing="1" w:after="100" w:afterAutospacing="1"/>
              <w:jc w:val="both"/>
              <w:rPr>
                <w:color w:val="000000" w:themeColor="text1"/>
              </w:rPr>
            </w:pPr>
            <w:r w:rsidRPr="00A84638">
              <w:rPr>
                <w:color w:val="000000" w:themeColor="text1"/>
              </w:rPr>
              <w:t xml:space="preserve">(Nivel A, Nivel AA, Nivel AAA) în conformitate cu precizările din standardul armonizat  </w:t>
            </w:r>
            <w:r w:rsidR="0048246C" w:rsidRPr="00A84638">
              <w:rPr>
                <w:color w:val="000000" w:themeColor="text1"/>
              </w:rPr>
              <w:t xml:space="preserve">și </w:t>
            </w:r>
            <w:r w:rsidRPr="00A84638">
              <w:rPr>
                <w:color w:val="000000" w:themeColor="text1"/>
              </w:rPr>
              <w:t>din WCAG 2.0, WCAG 2.1.</w:t>
            </w:r>
          </w:p>
          <w:p w14:paraId="57353BBA" w14:textId="1FEBD733" w:rsidR="00A36455" w:rsidRPr="00AB6408" w:rsidRDefault="00A36455" w:rsidP="00845761">
            <w:pPr>
              <w:spacing w:before="100" w:beforeAutospacing="1" w:after="100" w:afterAutospacing="1"/>
              <w:jc w:val="both"/>
              <w:rPr>
                <w:i/>
                <w:iCs/>
                <w:color w:val="000000" w:themeColor="text1"/>
              </w:rPr>
            </w:pPr>
            <w:r w:rsidRPr="00AB6408">
              <w:rPr>
                <w:i/>
                <w:iCs/>
                <w:color w:val="000000" w:themeColor="text1"/>
              </w:rPr>
              <w:t>Nota:</w:t>
            </w:r>
          </w:p>
          <w:p w14:paraId="7F477CFE" w14:textId="021DB89C" w:rsidR="00A36455" w:rsidRPr="00AB6408" w:rsidRDefault="00A36455" w:rsidP="00845761">
            <w:pPr>
              <w:spacing w:before="100" w:beforeAutospacing="1" w:after="100" w:afterAutospacing="1"/>
              <w:jc w:val="both"/>
              <w:rPr>
                <w:i/>
                <w:iCs/>
                <w:color w:val="000000" w:themeColor="text1"/>
              </w:rPr>
            </w:pPr>
            <w:r w:rsidRPr="00AB6408">
              <w:rPr>
                <w:rStyle w:val="rynqvb"/>
                <w:i/>
                <w:iCs/>
              </w:rPr>
              <w:t xml:space="preserve">Pentru conformitatea nivelului A (nivelul minim de conformitate), site-ul Web/aplicația mobilă satisface toate criteriile de succes de nivel A sau este furnizată o versiune alternativă conformă. Pentru conformitatea cu Nivelul AA, pagina Web îndeplinește toate Criteriile de succes de Nivel A și Nivel AA sau este furnizată o versiune alternativă conformă cu Nivelul AA. Pentru conformitatea cu Nivelul AAA, pagina Web îndeplinește toate Criteriile de succes de Nivel A, Nivel AA și Nivel AAA sau este furnizată o versiune </w:t>
            </w:r>
            <w:r w:rsidRPr="00AB6408">
              <w:rPr>
                <w:rStyle w:val="rynqvb"/>
                <w:i/>
                <w:iCs/>
              </w:rPr>
              <w:lastRenderedPageBreak/>
              <w:t>alternativă conformă cu Nivelul AAA.</w:t>
            </w:r>
          </w:p>
          <w:p w14:paraId="2841B8B1" w14:textId="77777777" w:rsidR="00845761" w:rsidRPr="00A84638" w:rsidRDefault="00845761" w:rsidP="00845761">
            <w:pPr>
              <w:spacing w:before="25"/>
              <w:jc w:val="both"/>
              <w:rPr>
                <w:color w:val="000000"/>
              </w:rPr>
            </w:pPr>
          </w:p>
        </w:tc>
        <w:tc>
          <w:tcPr>
            <w:tcW w:w="4702" w:type="dxa"/>
            <w:tcBorders>
              <w:bottom w:val="single" w:sz="8" w:space="0" w:color="000000"/>
              <w:right w:val="single" w:sz="8" w:space="0" w:color="000000"/>
            </w:tcBorders>
            <w:tcMar>
              <w:top w:w="15" w:type="dxa"/>
              <w:left w:w="15" w:type="dxa"/>
              <w:bottom w:w="15" w:type="dxa"/>
              <w:right w:w="15" w:type="dxa"/>
            </w:tcMar>
          </w:tcPr>
          <w:p w14:paraId="7C572421" w14:textId="776366B6" w:rsidR="00845761" w:rsidRPr="00A84638" w:rsidRDefault="00845761" w:rsidP="00845761">
            <w:pPr>
              <w:jc w:val="both"/>
              <w:rPr>
                <w:b/>
                <w:bCs/>
                <w:color w:val="000000" w:themeColor="text1"/>
                <w:szCs w:val="24"/>
              </w:rPr>
            </w:pPr>
            <w:r w:rsidRPr="00A84638">
              <w:rPr>
                <w:b/>
                <w:bCs/>
                <w:color w:val="000000" w:themeColor="text1"/>
                <w:szCs w:val="24"/>
              </w:rPr>
              <w:lastRenderedPageBreak/>
              <w:t xml:space="preserve">Stabilire nivel de conformitate </w:t>
            </w:r>
          </w:p>
          <w:p w14:paraId="36121148" w14:textId="3F9406DD" w:rsidR="00845761" w:rsidRPr="00A84638" w:rsidRDefault="00845761" w:rsidP="00845761">
            <w:pPr>
              <w:jc w:val="both"/>
              <w:rPr>
                <w:color w:val="000000" w:themeColor="text1"/>
                <w:szCs w:val="24"/>
              </w:rPr>
            </w:pPr>
            <w:r w:rsidRPr="00A84638">
              <w:rPr>
                <w:color w:val="000000" w:themeColor="text1"/>
                <w:szCs w:val="24"/>
              </w:rPr>
              <w:t>Site-ul</w:t>
            </w:r>
            <w:r w:rsidR="0048246C" w:rsidRPr="00A84638">
              <w:rPr>
                <w:color w:val="000000" w:themeColor="text1"/>
                <w:szCs w:val="24"/>
              </w:rPr>
              <w:t xml:space="preserve"> web</w:t>
            </w:r>
            <w:r w:rsidRPr="00A84638">
              <w:rPr>
                <w:color w:val="000000" w:themeColor="text1"/>
                <w:szCs w:val="24"/>
              </w:rPr>
              <w:t>/aplicația mobilă .....................</w:t>
            </w:r>
          </w:p>
          <w:p w14:paraId="69DF2C54" w14:textId="77777777" w:rsidR="00845761" w:rsidRDefault="00845761" w:rsidP="00845761">
            <w:pPr>
              <w:jc w:val="both"/>
              <w:rPr>
                <w:color w:val="000000" w:themeColor="text1"/>
                <w:szCs w:val="24"/>
              </w:rPr>
            </w:pPr>
            <w:r w:rsidRPr="00A84638">
              <w:rPr>
                <w:color w:val="000000" w:themeColor="text1"/>
                <w:szCs w:val="24"/>
              </w:rPr>
              <w:t>are Nivel de conformitate (A, AA, AAA).......................</w:t>
            </w:r>
          </w:p>
          <w:p w14:paraId="72B588EA" w14:textId="77777777" w:rsidR="00BA669F" w:rsidRDefault="00BA669F" w:rsidP="00845761">
            <w:pPr>
              <w:jc w:val="both"/>
              <w:rPr>
                <w:color w:val="000000" w:themeColor="text1"/>
                <w:szCs w:val="24"/>
              </w:rPr>
            </w:pPr>
          </w:p>
          <w:p w14:paraId="488B7745" w14:textId="77777777" w:rsidR="00BA669F" w:rsidRDefault="00BA669F" w:rsidP="00845761">
            <w:pPr>
              <w:jc w:val="both"/>
              <w:rPr>
                <w:color w:val="000000" w:themeColor="text1"/>
                <w:szCs w:val="24"/>
              </w:rPr>
            </w:pPr>
          </w:p>
          <w:p w14:paraId="6E2DC468" w14:textId="77777777" w:rsidR="00845761" w:rsidRPr="00A84638" w:rsidRDefault="00845761" w:rsidP="00845761">
            <w:pPr>
              <w:jc w:val="both"/>
              <w:rPr>
                <w:color w:val="000000" w:themeColor="text1"/>
                <w:szCs w:val="24"/>
              </w:rPr>
            </w:pPr>
          </w:p>
        </w:tc>
      </w:tr>
      <w:tr w:rsidR="00845761" w:rsidRPr="00A84638" w14:paraId="4156D718" w14:textId="77777777" w:rsidTr="00845761">
        <w:trPr>
          <w:trHeight w:val="45"/>
          <w:tblCellSpacing w:w="0" w:type="auto"/>
        </w:trPr>
        <w:tc>
          <w:tcPr>
            <w:tcW w:w="501" w:type="dxa"/>
            <w:tcBorders>
              <w:bottom w:val="single" w:sz="8" w:space="0" w:color="000000"/>
              <w:right w:val="single" w:sz="8" w:space="0" w:color="000000"/>
            </w:tcBorders>
            <w:tcMar>
              <w:top w:w="15" w:type="dxa"/>
              <w:left w:w="15" w:type="dxa"/>
              <w:bottom w:w="15" w:type="dxa"/>
              <w:right w:w="15" w:type="dxa"/>
            </w:tcMar>
          </w:tcPr>
          <w:p w14:paraId="36256A9C" w14:textId="77777777" w:rsidR="00845761" w:rsidRPr="00A84638" w:rsidRDefault="00845761" w:rsidP="00845761">
            <w:pPr>
              <w:spacing w:before="25"/>
            </w:pPr>
            <w:r w:rsidRPr="00A84638">
              <w:rPr>
                <w:color w:val="000000"/>
              </w:rPr>
              <w:t>13.</w:t>
            </w:r>
          </w:p>
        </w:tc>
        <w:tc>
          <w:tcPr>
            <w:tcW w:w="3682" w:type="dxa"/>
            <w:tcBorders>
              <w:bottom w:val="single" w:sz="8" w:space="0" w:color="000000"/>
              <w:right w:val="single" w:sz="8" w:space="0" w:color="000000"/>
            </w:tcBorders>
            <w:tcMar>
              <w:top w:w="15" w:type="dxa"/>
              <w:left w:w="15" w:type="dxa"/>
              <w:bottom w:w="15" w:type="dxa"/>
              <w:right w:w="15" w:type="dxa"/>
            </w:tcMar>
          </w:tcPr>
          <w:p w14:paraId="5477A655" w14:textId="247A0F8A" w:rsidR="00845761" w:rsidRPr="00A84638" w:rsidRDefault="00845761" w:rsidP="00845761">
            <w:pPr>
              <w:spacing w:before="25"/>
              <w:jc w:val="both"/>
            </w:pPr>
            <w:r w:rsidRPr="00A84638">
              <w:rPr>
                <w:color w:val="000000"/>
              </w:rPr>
              <w:t>Referiri cu privire la implementarea planului de acţiune</w:t>
            </w:r>
            <w:r w:rsidR="00C06E58">
              <w:rPr>
                <w:color w:val="000000"/>
              </w:rPr>
              <w:t>, după caz</w:t>
            </w:r>
          </w:p>
        </w:tc>
        <w:tc>
          <w:tcPr>
            <w:tcW w:w="4702" w:type="dxa"/>
            <w:tcBorders>
              <w:bottom w:val="single" w:sz="8" w:space="0" w:color="000000"/>
              <w:right w:val="single" w:sz="8" w:space="0" w:color="000000"/>
            </w:tcBorders>
            <w:tcMar>
              <w:top w:w="15" w:type="dxa"/>
              <w:left w:w="15" w:type="dxa"/>
              <w:bottom w:w="15" w:type="dxa"/>
              <w:right w:w="15" w:type="dxa"/>
            </w:tcMar>
          </w:tcPr>
          <w:p w14:paraId="0D34E58C" w14:textId="77777777" w:rsidR="00845761" w:rsidRPr="00A84638" w:rsidRDefault="00845761" w:rsidP="00845761">
            <w:pPr>
              <w:spacing w:before="25"/>
              <w:jc w:val="both"/>
            </w:pPr>
            <w:r w:rsidRPr="00A84638">
              <w:rPr>
                <w:color w:val="000000"/>
              </w:rPr>
              <w:t>Verificarea modului de implementare a măsurilor şi respectarea termenelor asumate prin raportul de inspecție anterior</w:t>
            </w:r>
          </w:p>
        </w:tc>
      </w:tr>
      <w:tr w:rsidR="00845761" w:rsidRPr="00A84638" w14:paraId="5C43486F" w14:textId="77777777" w:rsidTr="00845761">
        <w:trPr>
          <w:trHeight w:val="45"/>
          <w:tblCellSpacing w:w="0" w:type="auto"/>
        </w:trPr>
        <w:tc>
          <w:tcPr>
            <w:tcW w:w="5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F8826A7" w14:textId="0FC01ECC" w:rsidR="00845761" w:rsidRPr="00A84638" w:rsidRDefault="00845761" w:rsidP="00845761">
            <w:pPr>
              <w:spacing w:before="25"/>
              <w:rPr>
                <w:color w:val="000000"/>
              </w:rPr>
            </w:pPr>
            <w:r w:rsidRPr="00A84638">
              <w:rPr>
                <w:color w:val="000000"/>
              </w:rPr>
              <w:t>1</w:t>
            </w:r>
            <w:r w:rsidR="00ED492E" w:rsidRPr="00A84638">
              <w:rPr>
                <w:color w:val="000000"/>
              </w:rPr>
              <w:t>4</w:t>
            </w:r>
            <w:r w:rsidRPr="00A84638">
              <w:rPr>
                <w:color w:val="000000"/>
              </w:rPr>
              <w:t>.</w:t>
            </w:r>
          </w:p>
        </w:tc>
        <w:tc>
          <w:tcPr>
            <w:tcW w:w="36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53FBBEC" w14:textId="1FA7C84E" w:rsidR="00845761" w:rsidRPr="00A84638" w:rsidRDefault="00845761" w:rsidP="00845761">
            <w:pPr>
              <w:spacing w:before="25"/>
              <w:jc w:val="both"/>
              <w:rPr>
                <w:color w:val="000000"/>
              </w:rPr>
            </w:pPr>
            <w:r w:rsidRPr="00A84638">
              <w:rPr>
                <w:color w:val="000000"/>
              </w:rPr>
              <w:t>Lista neconformităților</w:t>
            </w:r>
            <w:r w:rsidR="00C06E58">
              <w:rPr>
                <w:color w:val="000000"/>
              </w:rPr>
              <w:t>,</w:t>
            </w:r>
            <w:r w:rsidRPr="00A84638">
              <w:rPr>
                <w:color w:val="000000"/>
              </w:rPr>
              <w:t xml:space="preserve"> termene</w:t>
            </w:r>
            <w:r w:rsidR="0048246C" w:rsidRPr="00A84638">
              <w:rPr>
                <w:color w:val="000000"/>
              </w:rPr>
              <w:t>le</w:t>
            </w:r>
            <w:r w:rsidRPr="00A84638">
              <w:rPr>
                <w:color w:val="000000"/>
              </w:rPr>
              <w:t xml:space="preserve"> de </w:t>
            </w:r>
            <w:r w:rsidR="00EB3078">
              <w:rPr>
                <w:color w:val="000000"/>
              </w:rPr>
              <w:t>rezolvarea</w:t>
            </w:r>
            <w:r w:rsidR="00C06E58">
              <w:rPr>
                <w:color w:val="000000"/>
              </w:rPr>
              <w:t xml:space="preserve"> a acestora, precum și planul de acțiune</w:t>
            </w:r>
          </w:p>
        </w:tc>
        <w:tc>
          <w:tcPr>
            <w:tcW w:w="47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9190BBF" w14:textId="4759C87E" w:rsidR="00845761" w:rsidRPr="00A84638" w:rsidRDefault="00ED492E" w:rsidP="00845761">
            <w:pPr>
              <w:spacing w:before="25"/>
              <w:jc w:val="both"/>
              <w:rPr>
                <w:color w:val="000000"/>
              </w:rPr>
            </w:pPr>
            <w:r w:rsidRPr="00A84638">
              <w:rPr>
                <w:color w:val="000000"/>
              </w:rPr>
              <w:t xml:space="preserve">La raportul de inspecție </w:t>
            </w:r>
            <w:r w:rsidR="00845761" w:rsidRPr="00A84638">
              <w:rPr>
                <w:color w:val="000000"/>
              </w:rPr>
              <w:t xml:space="preserve">se </w:t>
            </w:r>
            <w:r w:rsidRPr="00A84638">
              <w:rPr>
                <w:color w:val="000000"/>
              </w:rPr>
              <w:t>anexează</w:t>
            </w:r>
            <w:r w:rsidR="00845761" w:rsidRPr="00A84638">
              <w:rPr>
                <w:color w:val="000000"/>
              </w:rPr>
              <w:t xml:space="preserve"> </w:t>
            </w:r>
            <w:r w:rsidR="00845761" w:rsidRPr="00A84638">
              <w:rPr>
                <w:b/>
                <w:bCs/>
                <w:color w:val="000000" w:themeColor="text1"/>
              </w:rPr>
              <w:t>lista neconformităților</w:t>
            </w:r>
          </w:p>
          <w:p w14:paraId="00E49561" w14:textId="18ABEB5B" w:rsidR="00845761" w:rsidRPr="00A84638" w:rsidRDefault="00845761" w:rsidP="00845761">
            <w:pPr>
              <w:spacing w:before="25"/>
              <w:jc w:val="both"/>
              <w:rPr>
                <w:color w:val="000000"/>
              </w:rPr>
            </w:pPr>
            <w:r w:rsidRPr="00A84638">
              <w:rPr>
                <w:color w:val="000000"/>
              </w:rPr>
              <w:t xml:space="preserve">cu privire la îndeplinirea cerințelor de accesibilitate și </w:t>
            </w:r>
            <w:r w:rsidRPr="00A84638">
              <w:rPr>
                <w:b/>
                <w:bCs/>
                <w:color w:val="000000"/>
              </w:rPr>
              <w:t xml:space="preserve">termenele de </w:t>
            </w:r>
            <w:r w:rsidR="00EB3078">
              <w:rPr>
                <w:b/>
                <w:bCs/>
                <w:color w:val="000000"/>
              </w:rPr>
              <w:t xml:space="preserve">rezolvare </w:t>
            </w:r>
            <w:r w:rsidR="00EB3078">
              <w:rPr>
                <w:color w:val="000000"/>
              </w:rPr>
              <w:t xml:space="preserve"> </w:t>
            </w:r>
            <w:r w:rsidRPr="00A84638">
              <w:rPr>
                <w:color w:val="000000"/>
              </w:rPr>
              <w:t>a acestora.</w:t>
            </w:r>
          </w:p>
        </w:tc>
      </w:tr>
      <w:tr w:rsidR="00845761" w:rsidRPr="00A84638" w14:paraId="560ECE93" w14:textId="77777777" w:rsidTr="00845761">
        <w:trPr>
          <w:trHeight w:val="45"/>
          <w:tblCellSpacing w:w="0" w:type="auto"/>
        </w:trPr>
        <w:tc>
          <w:tcPr>
            <w:tcW w:w="5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C3EABE2" w14:textId="60F5AE59" w:rsidR="00845761" w:rsidRPr="00A84638" w:rsidRDefault="00845761" w:rsidP="00845761">
            <w:pPr>
              <w:spacing w:before="25"/>
              <w:rPr>
                <w:color w:val="000000"/>
              </w:rPr>
            </w:pPr>
            <w:r w:rsidRPr="00A84638">
              <w:rPr>
                <w:color w:val="000000"/>
              </w:rPr>
              <w:t>1</w:t>
            </w:r>
            <w:r w:rsidR="00ED492E" w:rsidRPr="00A84638">
              <w:rPr>
                <w:color w:val="000000"/>
              </w:rPr>
              <w:t>5</w:t>
            </w:r>
            <w:r w:rsidRPr="00A84638">
              <w:rPr>
                <w:color w:val="000000"/>
              </w:rPr>
              <w:t>.</w:t>
            </w:r>
          </w:p>
        </w:tc>
        <w:tc>
          <w:tcPr>
            <w:tcW w:w="36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54CF13" w14:textId="52269FA5" w:rsidR="00845761" w:rsidRPr="00A84638" w:rsidRDefault="00017022" w:rsidP="00845761">
            <w:pPr>
              <w:spacing w:before="25"/>
              <w:jc w:val="both"/>
              <w:rPr>
                <w:color w:val="000000"/>
              </w:rPr>
            </w:pPr>
            <w:r w:rsidRPr="00017022">
              <w:rPr>
                <w:color w:val="000000"/>
              </w:rPr>
              <w:t>Verificarea modului de rezolvare a neconformităților constatate</w:t>
            </w:r>
          </w:p>
        </w:tc>
        <w:tc>
          <w:tcPr>
            <w:tcW w:w="47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F98DACD" w14:textId="2A0B651D" w:rsidR="00845761" w:rsidRPr="00A84638" w:rsidRDefault="00017022" w:rsidP="00845761">
            <w:pPr>
              <w:spacing w:before="25"/>
              <w:jc w:val="both"/>
              <w:rPr>
                <w:color w:val="000000"/>
              </w:rPr>
            </w:pPr>
            <w:r w:rsidRPr="00017022">
              <w:rPr>
                <w:color w:val="000000"/>
              </w:rPr>
              <w:t>Se specific</w:t>
            </w:r>
            <w:r>
              <w:rPr>
                <w:color w:val="000000"/>
              </w:rPr>
              <w:t>ă</w:t>
            </w:r>
            <w:r w:rsidRPr="00017022">
              <w:rPr>
                <w:color w:val="000000"/>
              </w:rPr>
              <w:t xml:space="preserve"> data/ perioada la care se va verifica modul de rezolvare a neconformităților constatate</w:t>
            </w:r>
          </w:p>
        </w:tc>
      </w:tr>
      <w:tr w:rsidR="001744B5" w:rsidRPr="00A84638" w14:paraId="620EA942" w14:textId="77777777" w:rsidTr="001744B5">
        <w:trPr>
          <w:trHeight w:val="45"/>
          <w:tblCellSpacing w:w="0" w:type="auto"/>
        </w:trPr>
        <w:tc>
          <w:tcPr>
            <w:tcW w:w="5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77EF47" w14:textId="0B114274" w:rsidR="001744B5" w:rsidRPr="00A84638" w:rsidRDefault="00863BDC" w:rsidP="001744B5">
            <w:pPr>
              <w:spacing w:before="25"/>
              <w:rPr>
                <w:color w:val="000000"/>
              </w:rPr>
            </w:pPr>
            <w:r>
              <w:rPr>
                <w:color w:val="000000"/>
              </w:rPr>
              <w:t>16</w:t>
            </w:r>
            <w:r w:rsidR="001744B5">
              <w:rPr>
                <w:color w:val="000000"/>
              </w:rPr>
              <w:t>.</w:t>
            </w:r>
          </w:p>
        </w:tc>
        <w:tc>
          <w:tcPr>
            <w:tcW w:w="36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F2353ED" w14:textId="77777777" w:rsidR="001744B5" w:rsidRPr="00A84638" w:rsidRDefault="001744B5" w:rsidP="001112AC">
            <w:pPr>
              <w:spacing w:before="25"/>
              <w:jc w:val="both"/>
              <w:rPr>
                <w:color w:val="000000"/>
              </w:rPr>
            </w:pPr>
            <w:r w:rsidRPr="001744B5">
              <w:rPr>
                <w:color w:val="000000"/>
              </w:rPr>
              <w:t>Rezultatele inspecției</w:t>
            </w:r>
          </w:p>
        </w:tc>
        <w:tc>
          <w:tcPr>
            <w:tcW w:w="47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957A2D5" w14:textId="3FCC0C48" w:rsidR="001744B5" w:rsidRPr="001744B5" w:rsidRDefault="00C06E58" w:rsidP="001744B5">
            <w:pPr>
              <w:spacing w:before="25"/>
              <w:jc w:val="both"/>
              <w:rPr>
                <w:color w:val="000000"/>
              </w:rPr>
            </w:pPr>
            <w:r>
              <w:rPr>
                <w:color w:val="000000"/>
              </w:rPr>
              <w:t>Constatări și concluzii</w:t>
            </w:r>
          </w:p>
        </w:tc>
      </w:tr>
      <w:tr w:rsidR="00845761" w:rsidRPr="00A84638" w14:paraId="11720591" w14:textId="77777777" w:rsidTr="00845761">
        <w:trPr>
          <w:trHeight w:val="45"/>
          <w:tblCellSpacing w:w="0" w:type="auto"/>
        </w:trPr>
        <w:tc>
          <w:tcPr>
            <w:tcW w:w="501" w:type="dxa"/>
            <w:tcBorders>
              <w:bottom w:val="single" w:sz="4" w:space="0" w:color="auto"/>
              <w:right w:val="single" w:sz="8" w:space="0" w:color="000000"/>
            </w:tcBorders>
            <w:tcMar>
              <w:top w:w="15" w:type="dxa"/>
              <w:left w:w="15" w:type="dxa"/>
              <w:bottom w:w="15" w:type="dxa"/>
              <w:right w:w="15" w:type="dxa"/>
            </w:tcMar>
          </w:tcPr>
          <w:p w14:paraId="1117D105" w14:textId="6B97F92B" w:rsidR="00845761" w:rsidRPr="00A84638" w:rsidRDefault="00845761" w:rsidP="00845761">
            <w:pPr>
              <w:spacing w:before="25"/>
            </w:pPr>
            <w:r w:rsidRPr="00A84638">
              <w:rPr>
                <w:color w:val="000000"/>
              </w:rPr>
              <w:t>1</w:t>
            </w:r>
            <w:r w:rsidR="00863BDC">
              <w:rPr>
                <w:color w:val="000000"/>
              </w:rPr>
              <w:t>7</w:t>
            </w:r>
            <w:r w:rsidRPr="00A84638">
              <w:rPr>
                <w:color w:val="000000"/>
              </w:rPr>
              <w:t>.</w:t>
            </w:r>
          </w:p>
        </w:tc>
        <w:tc>
          <w:tcPr>
            <w:tcW w:w="3682" w:type="dxa"/>
            <w:tcBorders>
              <w:bottom w:val="single" w:sz="4" w:space="0" w:color="auto"/>
              <w:right w:val="single" w:sz="8" w:space="0" w:color="000000"/>
            </w:tcBorders>
            <w:tcMar>
              <w:top w:w="15" w:type="dxa"/>
              <w:left w:w="15" w:type="dxa"/>
              <w:bottom w:w="15" w:type="dxa"/>
              <w:right w:w="15" w:type="dxa"/>
            </w:tcMar>
          </w:tcPr>
          <w:p w14:paraId="59BA6AB5" w14:textId="76E9ABE9" w:rsidR="00845761" w:rsidRPr="00A84638" w:rsidRDefault="00845761" w:rsidP="00845761">
            <w:pPr>
              <w:spacing w:before="25"/>
              <w:jc w:val="both"/>
            </w:pPr>
            <w:r w:rsidRPr="00A84638">
              <w:rPr>
                <w:color w:val="000000"/>
              </w:rPr>
              <w:t xml:space="preserve">Referiri cu privire la modul de efectuare a inspecției privind accesibilitatea site-ului </w:t>
            </w:r>
            <w:r w:rsidR="0048246C" w:rsidRPr="00A84638">
              <w:rPr>
                <w:color w:val="000000"/>
              </w:rPr>
              <w:t>web</w:t>
            </w:r>
            <w:r w:rsidRPr="00A84638">
              <w:rPr>
                <w:color w:val="000000"/>
              </w:rPr>
              <w:t xml:space="preserve">/aplicației mobile  și a riscurilor operaţionale generate de utilizarea sistemelor informatice importante. </w:t>
            </w:r>
          </w:p>
        </w:tc>
        <w:tc>
          <w:tcPr>
            <w:tcW w:w="4702" w:type="dxa"/>
            <w:tcBorders>
              <w:bottom w:val="single" w:sz="4" w:space="0" w:color="auto"/>
              <w:right w:val="single" w:sz="8" w:space="0" w:color="000000"/>
            </w:tcBorders>
            <w:tcMar>
              <w:top w:w="15" w:type="dxa"/>
              <w:left w:w="15" w:type="dxa"/>
              <w:bottom w:w="15" w:type="dxa"/>
              <w:right w:w="15" w:type="dxa"/>
            </w:tcMar>
          </w:tcPr>
          <w:p w14:paraId="5F9C7CF1" w14:textId="77777777" w:rsidR="00845761" w:rsidRPr="00A84638" w:rsidRDefault="00845761" w:rsidP="00845761">
            <w:pPr>
              <w:spacing w:before="25"/>
              <w:jc w:val="both"/>
            </w:pPr>
            <w:r w:rsidRPr="00A84638">
              <w:rPr>
                <w:color w:val="000000"/>
              </w:rPr>
              <w:t>Opinie cu privire la plauzibilitatea metodologiei/tehnicilor utilizate, precum şi asupra măsurilor de control implementate în vederea gestionării riscurilor operaţionale identificate.</w:t>
            </w:r>
          </w:p>
        </w:tc>
      </w:tr>
    </w:tbl>
    <w:p w14:paraId="20E952DE" w14:textId="77777777" w:rsidR="00BA4EFE" w:rsidRPr="00A84638" w:rsidRDefault="00BA4EFE" w:rsidP="00BA4EFE">
      <w:pPr>
        <w:spacing w:before="26" w:after="240"/>
      </w:pPr>
    </w:p>
    <w:p w14:paraId="321CDEF9" w14:textId="77777777" w:rsidR="00BA4EFE" w:rsidRPr="00A84638" w:rsidRDefault="00BA4EFE" w:rsidP="00BA4EFE">
      <w:pPr>
        <w:spacing w:before="26" w:after="240"/>
      </w:pPr>
    </w:p>
    <w:p w14:paraId="18A2C582" w14:textId="77777777" w:rsidR="00BA4EFE" w:rsidRPr="00A84638" w:rsidRDefault="00BA4EFE" w:rsidP="00BA4EFE">
      <w:pPr>
        <w:spacing w:before="26" w:after="240"/>
      </w:pPr>
    </w:p>
    <w:p w14:paraId="377FD7E8" w14:textId="6A9208D6" w:rsidR="00BA4EFE" w:rsidRPr="00A84638" w:rsidRDefault="0048246C" w:rsidP="00BA4EFE">
      <w:pPr>
        <w:spacing w:before="26" w:after="240"/>
      </w:pPr>
      <w:r w:rsidRPr="00A84638">
        <w:t xml:space="preserve">Întocmit                                                                                                 </w:t>
      </w:r>
      <w:r w:rsidR="00BA4EFE" w:rsidRPr="00A84638">
        <w:t>Semnatur</w:t>
      </w:r>
      <w:r w:rsidRPr="00A84638">
        <w:t>ă</w:t>
      </w:r>
      <w:r w:rsidR="00BA4EFE" w:rsidRPr="00A84638">
        <w:t xml:space="preserve">                              </w:t>
      </w:r>
    </w:p>
    <w:p w14:paraId="3E8AA44A" w14:textId="28994F47" w:rsidR="00BA4EFE" w:rsidRDefault="00BA4EFE" w:rsidP="00BA4EFE">
      <w:pPr>
        <w:spacing w:before="26" w:after="240"/>
      </w:pPr>
      <w:r w:rsidRPr="00A84638">
        <w:t>Organism de Inspecție</w:t>
      </w:r>
      <w:r w:rsidR="00D5055D">
        <w:t xml:space="preserve"> de tip A</w:t>
      </w:r>
      <w:r w:rsidRPr="00A84638">
        <w:t xml:space="preserve">                                Reprezentant legal Organism din sectorul public</w:t>
      </w:r>
    </w:p>
    <w:p w14:paraId="2F5508BC" w14:textId="10D946B4" w:rsidR="00FD2353" w:rsidRDefault="00FD2353" w:rsidP="00BA4EFE">
      <w:pPr>
        <w:spacing w:before="26" w:after="240"/>
      </w:pPr>
    </w:p>
    <w:p w14:paraId="7A7A2B33" w14:textId="0B42EBEA" w:rsidR="00FD2353" w:rsidRDefault="00FD2353" w:rsidP="00BA4EFE">
      <w:pPr>
        <w:spacing w:before="26" w:after="240"/>
      </w:pPr>
    </w:p>
    <w:p w14:paraId="216136F8" w14:textId="5714ECA0" w:rsidR="0072589E" w:rsidRDefault="0072589E" w:rsidP="00BA4EFE">
      <w:pPr>
        <w:spacing w:before="26" w:after="240"/>
      </w:pPr>
    </w:p>
    <w:p w14:paraId="58C6943C" w14:textId="58C11249" w:rsidR="0072589E" w:rsidRDefault="0072589E" w:rsidP="00BA4EFE">
      <w:pPr>
        <w:spacing w:before="26" w:after="240"/>
      </w:pPr>
    </w:p>
    <w:p w14:paraId="01E75DA7" w14:textId="14E3B4BA" w:rsidR="0072589E" w:rsidRDefault="0072589E" w:rsidP="00BA4EFE">
      <w:pPr>
        <w:spacing w:before="26" w:after="240"/>
      </w:pPr>
    </w:p>
    <w:p w14:paraId="7E990FEB" w14:textId="4EC600A6" w:rsidR="0072589E" w:rsidRDefault="0072589E" w:rsidP="00BA4EFE">
      <w:pPr>
        <w:spacing w:before="26" w:after="240"/>
      </w:pPr>
    </w:p>
    <w:p w14:paraId="1D13CFCD" w14:textId="7A25E8F8" w:rsidR="0072589E" w:rsidRDefault="0072589E" w:rsidP="00BA4EFE">
      <w:pPr>
        <w:spacing w:before="26" w:after="240"/>
      </w:pPr>
    </w:p>
    <w:p w14:paraId="1B67651C" w14:textId="004F2F37" w:rsidR="0072589E" w:rsidRDefault="0072589E" w:rsidP="00BA4EFE">
      <w:pPr>
        <w:spacing w:before="26" w:after="240"/>
      </w:pPr>
    </w:p>
    <w:p w14:paraId="78D30859" w14:textId="6E82F10D" w:rsidR="0072589E" w:rsidRDefault="0072589E" w:rsidP="00BA4EFE">
      <w:pPr>
        <w:spacing w:before="26" w:after="240"/>
      </w:pPr>
    </w:p>
    <w:p w14:paraId="30667703" w14:textId="46F57083" w:rsidR="0072589E" w:rsidRDefault="0072589E" w:rsidP="00BA4EFE">
      <w:pPr>
        <w:spacing w:before="26" w:after="240"/>
      </w:pPr>
    </w:p>
    <w:p w14:paraId="50EA285B" w14:textId="018867F8" w:rsidR="0072589E" w:rsidRDefault="0072589E" w:rsidP="00BA4EFE">
      <w:pPr>
        <w:spacing w:before="26" w:after="240"/>
      </w:pPr>
    </w:p>
    <w:p w14:paraId="69094233" w14:textId="25FD351A" w:rsidR="0072589E" w:rsidRDefault="0072589E" w:rsidP="00BA4EFE">
      <w:pPr>
        <w:spacing w:before="26" w:after="240"/>
      </w:pPr>
    </w:p>
    <w:p w14:paraId="0BAA5998" w14:textId="1E155C40" w:rsidR="00FD2353" w:rsidRDefault="00FD2353" w:rsidP="00FD2353">
      <w:pPr>
        <w:spacing w:line="360" w:lineRule="auto"/>
        <w:jc w:val="both"/>
        <w:rPr>
          <w:b/>
          <w:bCs/>
        </w:rPr>
      </w:pPr>
      <w:r>
        <w:rPr>
          <w:b/>
          <w:bCs/>
        </w:rPr>
        <w:lastRenderedPageBreak/>
        <w:t xml:space="preserve">Anexă la raportul de inspecție - Criterii </w:t>
      </w:r>
      <w:r w:rsidR="00B96C37">
        <w:rPr>
          <w:b/>
          <w:bCs/>
        </w:rPr>
        <w:t xml:space="preserve">minimale </w:t>
      </w:r>
      <w:r>
        <w:rPr>
          <w:b/>
          <w:bCs/>
        </w:rPr>
        <w:t>de verificat – site-uri web</w:t>
      </w:r>
    </w:p>
    <w:p w14:paraId="2306479E" w14:textId="77777777" w:rsidR="00F2522C" w:rsidRDefault="00F2522C" w:rsidP="00FD2353">
      <w:pPr>
        <w:spacing w:line="360" w:lineRule="auto"/>
        <w:jc w:val="both"/>
        <w:rPr>
          <w:b/>
          <w:bCs/>
        </w:rPr>
      </w:pPr>
    </w:p>
    <w:tbl>
      <w:tblPr>
        <w:tblW w:w="14621" w:type="dxa"/>
        <w:tblInd w:w="-572" w:type="dxa"/>
        <w:tblLook w:val="04A0" w:firstRow="1" w:lastRow="0" w:firstColumn="1" w:lastColumn="0" w:noHBand="0" w:noVBand="1"/>
      </w:tblPr>
      <w:tblGrid>
        <w:gridCol w:w="589"/>
        <w:gridCol w:w="3702"/>
        <w:gridCol w:w="1958"/>
        <w:gridCol w:w="1744"/>
        <w:gridCol w:w="1377"/>
        <w:gridCol w:w="1698"/>
        <w:gridCol w:w="1276"/>
        <w:gridCol w:w="1071"/>
        <w:gridCol w:w="1206"/>
      </w:tblGrid>
      <w:tr w:rsidR="00220430" w:rsidRPr="00210E07" w14:paraId="49499A3F" w14:textId="77777777" w:rsidTr="00220430">
        <w:trPr>
          <w:trHeight w:val="300"/>
          <w:tblHeader/>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6FE69" w14:textId="77777777" w:rsidR="00220430" w:rsidRPr="00210E07" w:rsidRDefault="00220430" w:rsidP="00210E07">
            <w:pPr>
              <w:widowControl/>
              <w:autoSpaceDE/>
              <w:autoSpaceDN/>
              <w:jc w:val="center"/>
              <w:rPr>
                <w:b/>
                <w:bCs/>
                <w:color w:val="000000"/>
                <w:lang w:val="en-US"/>
              </w:rPr>
            </w:pPr>
            <w:r w:rsidRPr="00210E07">
              <w:rPr>
                <w:b/>
                <w:bCs/>
                <w:color w:val="000000"/>
                <w:lang w:val="en-US"/>
              </w:rPr>
              <w:t>NR.</w:t>
            </w:r>
          </w:p>
        </w:tc>
        <w:tc>
          <w:tcPr>
            <w:tcW w:w="3702" w:type="dxa"/>
            <w:tcBorders>
              <w:top w:val="single" w:sz="4" w:space="0" w:color="auto"/>
              <w:left w:val="nil"/>
              <w:bottom w:val="single" w:sz="4" w:space="0" w:color="auto"/>
              <w:right w:val="nil"/>
            </w:tcBorders>
          </w:tcPr>
          <w:p w14:paraId="51EF5A7C" w14:textId="77777777" w:rsidR="00220430" w:rsidRPr="00210E07" w:rsidRDefault="00220430" w:rsidP="00210E07">
            <w:pPr>
              <w:widowControl/>
              <w:autoSpaceDE/>
              <w:autoSpaceDN/>
              <w:jc w:val="center"/>
              <w:rPr>
                <w:b/>
                <w:bCs/>
                <w:color w:val="000000"/>
                <w:lang w:val="en-US"/>
              </w:rPr>
            </w:pPr>
          </w:p>
        </w:tc>
        <w:tc>
          <w:tcPr>
            <w:tcW w:w="3702" w:type="dxa"/>
            <w:gridSpan w:val="2"/>
            <w:tcBorders>
              <w:top w:val="single" w:sz="4" w:space="0" w:color="auto"/>
              <w:left w:val="nil"/>
              <w:bottom w:val="single" w:sz="4" w:space="0" w:color="auto"/>
              <w:right w:val="single" w:sz="4" w:space="0" w:color="auto"/>
            </w:tcBorders>
            <w:shd w:val="clear" w:color="auto" w:fill="auto"/>
            <w:vAlign w:val="center"/>
            <w:hideMark/>
          </w:tcPr>
          <w:p w14:paraId="404ACAE6" w14:textId="1E08C80D" w:rsidR="00220430" w:rsidRPr="00210E07" w:rsidRDefault="00220430" w:rsidP="00210E07">
            <w:pPr>
              <w:widowControl/>
              <w:autoSpaceDE/>
              <w:autoSpaceDN/>
              <w:jc w:val="center"/>
              <w:rPr>
                <w:b/>
                <w:bCs/>
                <w:color w:val="000000"/>
                <w:lang w:val="en-US"/>
              </w:rPr>
            </w:pPr>
            <w:r w:rsidRPr="00210E07">
              <w:rPr>
                <w:b/>
                <w:bCs/>
                <w:color w:val="000000"/>
                <w:lang w:val="en-US"/>
              </w:rPr>
              <w:t>CRITERIU</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14:paraId="1056C1B5" w14:textId="77777777" w:rsidR="00220430" w:rsidRPr="00210E07" w:rsidRDefault="00220430" w:rsidP="00210E07">
            <w:pPr>
              <w:widowControl/>
              <w:autoSpaceDE/>
              <w:autoSpaceDN/>
              <w:jc w:val="center"/>
              <w:rPr>
                <w:b/>
                <w:bCs/>
                <w:color w:val="000000"/>
                <w:lang w:val="en-US"/>
              </w:rPr>
            </w:pPr>
            <w:r w:rsidRPr="00210E07">
              <w:rPr>
                <w:b/>
                <w:bCs/>
                <w:color w:val="000000"/>
                <w:lang w:val="en-US"/>
              </w:rPr>
              <w:t>CONFORM</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6B5202A9" w14:textId="77777777" w:rsidR="00220430" w:rsidRPr="00210E07" w:rsidRDefault="00220430" w:rsidP="00210E07">
            <w:pPr>
              <w:widowControl/>
              <w:autoSpaceDE/>
              <w:autoSpaceDN/>
              <w:jc w:val="center"/>
              <w:rPr>
                <w:b/>
                <w:bCs/>
                <w:color w:val="000000"/>
                <w:lang w:val="en-US"/>
              </w:rPr>
            </w:pPr>
            <w:r w:rsidRPr="00210E07">
              <w:rPr>
                <w:b/>
                <w:bCs/>
                <w:color w:val="000000"/>
                <w:lang w:val="en-US"/>
              </w:rPr>
              <w:t>NECONFORM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3CF94B" w14:textId="77777777" w:rsidR="00220430" w:rsidRPr="00210E07" w:rsidRDefault="00220430" w:rsidP="00210E07">
            <w:pPr>
              <w:widowControl/>
              <w:autoSpaceDE/>
              <w:autoSpaceDN/>
              <w:jc w:val="center"/>
              <w:rPr>
                <w:b/>
                <w:bCs/>
                <w:color w:val="000000"/>
                <w:lang w:val="en-US"/>
              </w:rPr>
            </w:pPr>
            <w:proofErr w:type="spellStart"/>
            <w:r w:rsidRPr="00210E07">
              <w:rPr>
                <w:b/>
                <w:bCs/>
                <w:color w:val="000000"/>
                <w:lang w:val="en-US"/>
              </w:rPr>
              <w:t>Termen</w:t>
            </w:r>
            <w:proofErr w:type="spellEnd"/>
            <w:r w:rsidRPr="00210E07">
              <w:rPr>
                <w:b/>
                <w:bCs/>
                <w:color w:val="000000"/>
                <w:lang w:val="en-US"/>
              </w:rPr>
              <w:t xml:space="preserve"> </w:t>
            </w:r>
            <w:proofErr w:type="spellStart"/>
            <w:r w:rsidRPr="00210E07">
              <w:rPr>
                <w:b/>
                <w:bCs/>
                <w:color w:val="000000"/>
                <w:lang w:val="en-US"/>
              </w:rPr>
              <w:t>și</w:t>
            </w:r>
            <w:proofErr w:type="spellEnd"/>
            <w:r w:rsidRPr="00210E07">
              <w:rPr>
                <w:b/>
                <w:bCs/>
                <w:color w:val="000000"/>
                <w:lang w:val="en-US"/>
              </w:rPr>
              <w:t xml:space="preserve"> </w:t>
            </w:r>
            <w:proofErr w:type="spellStart"/>
            <w:r w:rsidRPr="00210E07">
              <w:rPr>
                <w:b/>
                <w:bCs/>
                <w:color w:val="000000"/>
                <w:lang w:val="en-US"/>
              </w:rPr>
              <w:t>metoda</w:t>
            </w:r>
            <w:proofErr w:type="spellEnd"/>
            <w:r w:rsidRPr="00210E07">
              <w:rPr>
                <w:b/>
                <w:bCs/>
                <w:color w:val="000000"/>
                <w:lang w:val="en-US"/>
              </w:rPr>
              <w:t xml:space="preserve"> de </w:t>
            </w:r>
            <w:proofErr w:type="spellStart"/>
            <w:r w:rsidRPr="00210E07">
              <w:rPr>
                <w:b/>
                <w:bCs/>
                <w:color w:val="000000"/>
                <w:lang w:val="en-US"/>
              </w:rPr>
              <w:t>remediere</w:t>
            </w:r>
            <w:proofErr w:type="spellEnd"/>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72347B4C" w14:textId="77777777" w:rsidR="00220430" w:rsidRPr="00210E07" w:rsidRDefault="00220430" w:rsidP="00210E07">
            <w:pPr>
              <w:widowControl/>
              <w:autoSpaceDE/>
              <w:autoSpaceDN/>
              <w:jc w:val="center"/>
              <w:rPr>
                <w:b/>
                <w:bCs/>
                <w:color w:val="000000"/>
                <w:lang w:val="en-US"/>
              </w:rPr>
            </w:pPr>
            <w:proofErr w:type="spellStart"/>
            <w:r w:rsidRPr="00210E07">
              <w:rPr>
                <w:b/>
                <w:bCs/>
                <w:color w:val="000000"/>
                <w:lang w:val="en-US"/>
              </w:rPr>
              <w:t>Detaliere</w:t>
            </w:r>
            <w:proofErr w:type="spellEnd"/>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26B16A2" w14:textId="77777777" w:rsidR="00220430" w:rsidRPr="00210E07" w:rsidRDefault="00220430" w:rsidP="00210E07">
            <w:pPr>
              <w:widowControl/>
              <w:autoSpaceDE/>
              <w:autoSpaceDN/>
              <w:jc w:val="center"/>
              <w:rPr>
                <w:b/>
                <w:bCs/>
                <w:color w:val="000000"/>
                <w:lang w:val="en-US"/>
              </w:rPr>
            </w:pPr>
            <w:proofErr w:type="spellStart"/>
            <w:r w:rsidRPr="00210E07">
              <w:rPr>
                <w:b/>
                <w:bCs/>
                <w:color w:val="000000"/>
                <w:lang w:val="en-US"/>
              </w:rPr>
              <w:t>Observații</w:t>
            </w:r>
            <w:proofErr w:type="spellEnd"/>
          </w:p>
        </w:tc>
      </w:tr>
      <w:tr w:rsidR="00220430" w:rsidRPr="00210E07" w14:paraId="4FDBC66A" w14:textId="77777777" w:rsidTr="00220430">
        <w:trPr>
          <w:trHeight w:val="300"/>
        </w:trPr>
        <w:tc>
          <w:tcPr>
            <w:tcW w:w="589" w:type="dxa"/>
            <w:tcBorders>
              <w:top w:val="nil"/>
              <w:left w:val="single" w:sz="4" w:space="0" w:color="auto"/>
              <w:bottom w:val="single" w:sz="4" w:space="0" w:color="auto"/>
              <w:right w:val="single" w:sz="4" w:space="0" w:color="auto"/>
            </w:tcBorders>
            <w:shd w:val="clear" w:color="000000" w:fill="A9D08E"/>
            <w:noWrap/>
            <w:vAlign w:val="bottom"/>
            <w:hideMark/>
          </w:tcPr>
          <w:p w14:paraId="3A06BA5A" w14:textId="77777777" w:rsidR="00220430" w:rsidRPr="00210E07" w:rsidRDefault="00220430" w:rsidP="00210E07">
            <w:pPr>
              <w:widowControl/>
              <w:autoSpaceDE/>
              <w:autoSpaceDN/>
              <w:jc w:val="right"/>
              <w:rPr>
                <w:rFonts w:ascii="Calibri" w:hAnsi="Calibri" w:cs="Calibri"/>
                <w:color w:val="000000"/>
                <w:lang w:val="en-US"/>
              </w:rPr>
            </w:pPr>
            <w:r w:rsidRPr="00210E07">
              <w:rPr>
                <w:rFonts w:ascii="Calibri" w:hAnsi="Calibri" w:cs="Calibri"/>
                <w:color w:val="000000"/>
                <w:lang w:val="en-US"/>
              </w:rPr>
              <w:t>1</w:t>
            </w:r>
          </w:p>
        </w:tc>
        <w:tc>
          <w:tcPr>
            <w:tcW w:w="3702" w:type="dxa"/>
            <w:tcBorders>
              <w:top w:val="nil"/>
              <w:left w:val="nil"/>
              <w:bottom w:val="single" w:sz="4" w:space="0" w:color="auto"/>
              <w:right w:val="nil"/>
            </w:tcBorders>
            <w:shd w:val="clear" w:color="000000" w:fill="A9D08E"/>
          </w:tcPr>
          <w:p w14:paraId="539D6FFC" w14:textId="77777777" w:rsidR="00220430" w:rsidRPr="00210E07" w:rsidRDefault="00220430" w:rsidP="00210E07">
            <w:pPr>
              <w:widowControl/>
              <w:autoSpaceDE/>
              <w:autoSpaceDN/>
              <w:jc w:val="both"/>
              <w:rPr>
                <w:b/>
                <w:bCs/>
                <w:color w:val="000000"/>
                <w:lang w:val="en-US"/>
              </w:rPr>
            </w:pPr>
          </w:p>
        </w:tc>
        <w:tc>
          <w:tcPr>
            <w:tcW w:w="1958" w:type="dxa"/>
            <w:tcBorders>
              <w:top w:val="nil"/>
              <w:left w:val="nil"/>
              <w:bottom w:val="single" w:sz="4" w:space="0" w:color="auto"/>
              <w:right w:val="single" w:sz="4" w:space="0" w:color="auto"/>
            </w:tcBorders>
            <w:shd w:val="clear" w:color="000000" w:fill="A9D08E"/>
            <w:noWrap/>
            <w:vAlign w:val="center"/>
            <w:hideMark/>
          </w:tcPr>
          <w:p w14:paraId="2F27E7C9" w14:textId="666F36FD" w:rsidR="00220430" w:rsidRPr="00210E07" w:rsidRDefault="00220430" w:rsidP="00210E07">
            <w:pPr>
              <w:widowControl/>
              <w:autoSpaceDE/>
              <w:autoSpaceDN/>
              <w:jc w:val="both"/>
              <w:rPr>
                <w:b/>
                <w:bCs/>
                <w:color w:val="000000"/>
                <w:lang w:val="en-US"/>
              </w:rPr>
            </w:pPr>
            <w:r w:rsidRPr="00210E07">
              <w:rPr>
                <w:b/>
                <w:bCs/>
                <w:color w:val="000000"/>
                <w:lang w:val="en-US"/>
              </w:rPr>
              <w:t>1.Perceptibilitatea</w:t>
            </w:r>
          </w:p>
        </w:tc>
        <w:tc>
          <w:tcPr>
            <w:tcW w:w="1744" w:type="dxa"/>
            <w:tcBorders>
              <w:top w:val="nil"/>
              <w:left w:val="nil"/>
              <w:bottom w:val="single" w:sz="4" w:space="0" w:color="auto"/>
              <w:right w:val="single" w:sz="4" w:space="0" w:color="auto"/>
            </w:tcBorders>
            <w:shd w:val="clear" w:color="000000" w:fill="A9D08E"/>
            <w:noWrap/>
            <w:vAlign w:val="bottom"/>
            <w:hideMark/>
          </w:tcPr>
          <w:p w14:paraId="28F3E2BD"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A9D08E"/>
            <w:noWrap/>
            <w:vAlign w:val="bottom"/>
            <w:hideMark/>
          </w:tcPr>
          <w:p w14:paraId="2F4E2289"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A9D08E"/>
            <w:noWrap/>
            <w:vAlign w:val="bottom"/>
            <w:hideMark/>
          </w:tcPr>
          <w:p w14:paraId="638FAC3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A9D08E"/>
            <w:noWrap/>
            <w:vAlign w:val="bottom"/>
            <w:hideMark/>
          </w:tcPr>
          <w:p w14:paraId="19CFDBDC"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A9D08E"/>
            <w:noWrap/>
            <w:vAlign w:val="bottom"/>
            <w:hideMark/>
          </w:tcPr>
          <w:p w14:paraId="56323AC5"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A9D08E"/>
            <w:noWrap/>
            <w:vAlign w:val="bottom"/>
            <w:hideMark/>
          </w:tcPr>
          <w:p w14:paraId="60058C1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0C3F06C7" w14:textId="77777777" w:rsidTr="00220430">
        <w:trPr>
          <w:trHeight w:val="812"/>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3D57A09B" w14:textId="77777777" w:rsidR="00220430" w:rsidRPr="00210E07" w:rsidRDefault="00220430" w:rsidP="00210E07">
            <w:pPr>
              <w:widowControl/>
              <w:autoSpaceDE/>
              <w:autoSpaceDN/>
              <w:jc w:val="right"/>
              <w:rPr>
                <w:rFonts w:ascii="Calibri" w:hAnsi="Calibri" w:cs="Calibri"/>
                <w:color w:val="000000"/>
                <w:lang w:val="en-US"/>
              </w:rPr>
            </w:pPr>
            <w:r w:rsidRPr="00210E07">
              <w:rPr>
                <w:rFonts w:ascii="Calibri" w:hAnsi="Calibri" w:cs="Calibri"/>
                <w:color w:val="000000"/>
                <w:lang w:val="en-US"/>
              </w:rPr>
              <w:t>2</w:t>
            </w:r>
          </w:p>
        </w:tc>
        <w:tc>
          <w:tcPr>
            <w:tcW w:w="3702" w:type="dxa"/>
            <w:tcBorders>
              <w:top w:val="nil"/>
              <w:left w:val="nil"/>
              <w:bottom w:val="single" w:sz="4" w:space="0" w:color="auto"/>
              <w:right w:val="nil"/>
            </w:tcBorders>
            <w:shd w:val="clear" w:color="000000" w:fill="C6E0B4"/>
          </w:tcPr>
          <w:p w14:paraId="3413A3DA" w14:textId="77777777" w:rsidR="00220430" w:rsidRPr="00210E07" w:rsidRDefault="00220430" w:rsidP="00210E07">
            <w:pPr>
              <w:widowControl/>
              <w:autoSpaceDE/>
              <w:autoSpaceDN/>
              <w:jc w:val="both"/>
              <w:rPr>
                <w:color w:val="000000"/>
                <w:lang w:val="en-US"/>
              </w:rPr>
            </w:pPr>
          </w:p>
        </w:tc>
        <w:tc>
          <w:tcPr>
            <w:tcW w:w="1958" w:type="dxa"/>
            <w:tcBorders>
              <w:top w:val="nil"/>
              <w:left w:val="nil"/>
              <w:bottom w:val="single" w:sz="4" w:space="0" w:color="auto"/>
              <w:right w:val="single" w:sz="4" w:space="0" w:color="auto"/>
            </w:tcBorders>
            <w:shd w:val="clear" w:color="000000" w:fill="C6E0B4"/>
            <w:noWrap/>
            <w:vAlign w:val="center"/>
            <w:hideMark/>
          </w:tcPr>
          <w:p w14:paraId="65B93AD0" w14:textId="59DDFBD9" w:rsidR="00220430" w:rsidRPr="00210E07" w:rsidRDefault="00220430" w:rsidP="00210E07">
            <w:pPr>
              <w:widowControl/>
              <w:autoSpaceDE/>
              <w:autoSpaceDN/>
              <w:jc w:val="both"/>
              <w:rPr>
                <w:color w:val="000000"/>
                <w:lang w:val="en-US"/>
              </w:rPr>
            </w:pPr>
            <w:proofErr w:type="spellStart"/>
            <w:r w:rsidRPr="00210E07">
              <w:rPr>
                <w:color w:val="000000"/>
                <w:lang w:val="en-US"/>
              </w:rPr>
              <w:t>Ghid</w:t>
            </w:r>
            <w:proofErr w:type="spellEnd"/>
            <w:r w:rsidRPr="00210E07">
              <w:rPr>
                <w:color w:val="000000"/>
                <w:lang w:val="en-US"/>
              </w:rPr>
              <w:t xml:space="preserve"> 1.1 Alternative la text</w:t>
            </w:r>
          </w:p>
        </w:tc>
        <w:tc>
          <w:tcPr>
            <w:tcW w:w="1744" w:type="dxa"/>
            <w:tcBorders>
              <w:top w:val="nil"/>
              <w:left w:val="nil"/>
              <w:bottom w:val="single" w:sz="4" w:space="0" w:color="auto"/>
              <w:right w:val="single" w:sz="4" w:space="0" w:color="auto"/>
            </w:tcBorders>
            <w:shd w:val="clear" w:color="000000" w:fill="C6E0B4"/>
            <w:noWrap/>
            <w:vAlign w:val="bottom"/>
            <w:hideMark/>
          </w:tcPr>
          <w:p w14:paraId="0E123BF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6C935CF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6C62D26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262E0BA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4F8146CD"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2D861777"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5E549E79" w14:textId="77777777" w:rsidTr="00220430">
        <w:trPr>
          <w:trHeight w:val="1122"/>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8F3ABE6" w14:textId="77777777" w:rsidR="00220430" w:rsidRPr="00210E07" w:rsidRDefault="00220430" w:rsidP="00210E07">
            <w:pPr>
              <w:widowControl/>
              <w:autoSpaceDE/>
              <w:autoSpaceDN/>
              <w:jc w:val="right"/>
              <w:rPr>
                <w:rFonts w:ascii="Calibri" w:hAnsi="Calibri" w:cs="Calibri"/>
                <w:color w:val="000000"/>
                <w:lang w:val="en-US"/>
              </w:rPr>
            </w:pPr>
            <w:r w:rsidRPr="00210E07">
              <w:rPr>
                <w:rFonts w:ascii="Calibri" w:hAnsi="Calibri" w:cs="Calibri"/>
                <w:color w:val="000000"/>
                <w:lang w:val="en-US"/>
              </w:rPr>
              <w:t>3</w:t>
            </w:r>
          </w:p>
        </w:tc>
        <w:tc>
          <w:tcPr>
            <w:tcW w:w="3702" w:type="dxa"/>
            <w:tcBorders>
              <w:top w:val="nil"/>
              <w:left w:val="nil"/>
              <w:bottom w:val="single" w:sz="4" w:space="0" w:color="auto"/>
              <w:right w:val="nil"/>
            </w:tcBorders>
          </w:tcPr>
          <w:p w14:paraId="3985348F"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67168BD1" w14:textId="7081AAE0"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66FEB507"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succes1.1.1 </w:t>
            </w:r>
            <w:proofErr w:type="spellStart"/>
            <w:r w:rsidRPr="00210E07">
              <w:rPr>
                <w:color w:val="000000"/>
                <w:lang w:val="en-US"/>
              </w:rPr>
              <w:t>Conținut</w:t>
            </w:r>
            <w:proofErr w:type="spellEnd"/>
            <w:r w:rsidRPr="00210E07">
              <w:rPr>
                <w:color w:val="000000"/>
                <w:lang w:val="en-US"/>
              </w:rPr>
              <w:t xml:space="preserve"> non-text</w:t>
            </w:r>
          </w:p>
        </w:tc>
        <w:tc>
          <w:tcPr>
            <w:tcW w:w="1377" w:type="dxa"/>
            <w:tcBorders>
              <w:top w:val="nil"/>
              <w:left w:val="nil"/>
              <w:bottom w:val="single" w:sz="4" w:space="0" w:color="auto"/>
              <w:right w:val="single" w:sz="4" w:space="0" w:color="auto"/>
            </w:tcBorders>
            <w:shd w:val="clear" w:color="auto" w:fill="auto"/>
            <w:noWrap/>
            <w:vAlign w:val="bottom"/>
            <w:hideMark/>
          </w:tcPr>
          <w:p w14:paraId="5473C12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77C5FFC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1F29D3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5385D657"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507CAA8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5A64BB7E" w14:textId="77777777" w:rsidTr="00220430">
        <w:trPr>
          <w:trHeight w:val="300"/>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5BA8FE73" w14:textId="77777777" w:rsidR="00220430" w:rsidRPr="00210E07" w:rsidRDefault="00220430" w:rsidP="00210E07">
            <w:pPr>
              <w:widowControl/>
              <w:autoSpaceDE/>
              <w:autoSpaceDN/>
              <w:jc w:val="right"/>
              <w:rPr>
                <w:rFonts w:ascii="Calibri" w:hAnsi="Calibri" w:cs="Calibri"/>
                <w:color w:val="000000"/>
                <w:lang w:val="en-US"/>
              </w:rPr>
            </w:pPr>
            <w:r w:rsidRPr="00210E07">
              <w:rPr>
                <w:rFonts w:ascii="Calibri" w:hAnsi="Calibri" w:cs="Calibri"/>
                <w:color w:val="000000"/>
                <w:lang w:val="en-US"/>
              </w:rPr>
              <w:t>4</w:t>
            </w:r>
          </w:p>
        </w:tc>
        <w:tc>
          <w:tcPr>
            <w:tcW w:w="3702" w:type="dxa"/>
            <w:tcBorders>
              <w:top w:val="nil"/>
              <w:left w:val="nil"/>
              <w:bottom w:val="single" w:sz="4" w:space="0" w:color="auto"/>
              <w:right w:val="nil"/>
            </w:tcBorders>
            <w:shd w:val="clear" w:color="000000" w:fill="C6E0B4"/>
          </w:tcPr>
          <w:p w14:paraId="57C71136" w14:textId="77777777" w:rsidR="00220430" w:rsidRPr="00210E07" w:rsidRDefault="00220430" w:rsidP="00210E07">
            <w:pPr>
              <w:widowControl/>
              <w:autoSpaceDE/>
              <w:autoSpaceDN/>
              <w:jc w:val="both"/>
              <w:rPr>
                <w:color w:val="000000"/>
                <w:lang w:val="en-US"/>
              </w:rPr>
            </w:pPr>
          </w:p>
        </w:tc>
        <w:tc>
          <w:tcPr>
            <w:tcW w:w="1958" w:type="dxa"/>
            <w:tcBorders>
              <w:top w:val="nil"/>
              <w:left w:val="nil"/>
              <w:bottom w:val="single" w:sz="4" w:space="0" w:color="auto"/>
              <w:right w:val="single" w:sz="4" w:space="0" w:color="auto"/>
            </w:tcBorders>
            <w:shd w:val="clear" w:color="000000" w:fill="C6E0B4"/>
            <w:noWrap/>
            <w:vAlign w:val="center"/>
            <w:hideMark/>
          </w:tcPr>
          <w:p w14:paraId="7D3657CB" w14:textId="463E1C0E" w:rsidR="00220430" w:rsidRPr="00210E07" w:rsidRDefault="00220430" w:rsidP="00210E07">
            <w:pPr>
              <w:widowControl/>
              <w:autoSpaceDE/>
              <w:autoSpaceDN/>
              <w:jc w:val="both"/>
              <w:rPr>
                <w:color w:val="000000"/>
                <w:lang w:val="en-US"/>
              </w:rPr>
            </w:pPr>
            <w:proofErr w:type="spellStart"/>
            <w:r w:rsidRPr="00210E07">
              <w:rPr>
                <w:color w:val="000000"/>
                <w:lang w:val="en-US"/>
              </w:rPr>
              <w:t>Ghid</w:t>
            </w:r>
            <w:proofErr w:type="spellEnd"/>
            <w:r w:rsidRPr="00210E07">
              <w:rPr>
                <w:color w:val="000000"/>
                <w:lang w:val="en-US"/>
              </w:rPr>
              <w:t xml:space="preserve"> 1.2 </w:t>
            </w:r>
            <w:proofErr w:type="spellStart"/>
            <w:r w:rsidRPr="00210E07">
              <w:rPr>
                <w:color w:val="000000"/>
                <w:lang w:val="en-US"/>
              </w:rPr>
              <w:t>Conținut</w:t>
            </w:r>
            <w:proofErr w:type="spellEnd"/>
            <w:r w:rsidRPr="00210E07">
              <w:rPr>
                <w:color w:val="000000"/>
                <w:lang w:val="en-US"/>
              </w:rPr>
              <w:t xml:space="preserve"> media cu </w:t>
            </w:r>
            <w:proofErr w:type="spellStart"/>
            <w:r w:rsidRPr="00210E07">
              <w:rPr>
                <w:color w:val="000000"/>
                <w:lang w:val="en-US"/>
              </w:rPr>
              <w:t>dimensiune</w:t>
            </w:r>
            <w:proofErr w:type="spellEnd"/>
            <w:r w:rsidRPr="00210E07">
              <w:rPr>
                <w:color w:val="000000"/>
                <w:lang w:val="en-US"/>
              </w:rPr>
              <w:t xml:space="preserve"> </w:t>
            </w:r>
            <w:proofErr w:type="spellStart"/>
            <w:r w:rsidRPr="00210E07">
              <w:rPr>
                <w:color w:val="000000"/>
                <w:lang w:val="en-US"/>
              </w:rPr>
              <w:t>temporală</w:t>
            </w:r>
            <w:proofErr w:type="spellEnd"/>
          </w:p>
        </w:tc>
        <w:tc>
          <w:tcPr>
            <w:tcW w:w="1744" w:type="dxa"/>
            <w:tcBorders>
              <w:top w:val="nil"/>
              <w:left w:val="nil"/>
              <w:bottom w:val="single" w:sz="4" w:space="0" w:color="auto"/>
              <w:right w:val="single" w:sz="4" w:space="0" w:color="auto"/>
            </w:tcBorders>
            <w:shd w:val="clear" w:color="000000" w:fill="C6E0B4"/>
            <w:noWrap/>
            <w:vAlign w:val="bottom"/>
            <w:hideMark/>
          </w:tcPr>
          <w:p w14:paraId="28D2F4AB"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4001099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02D95B3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678D2EC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2E47CA4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1327012C"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66931BAF"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579A7B0" w14:textId="77777777" w:rsidR="00220430" w:rsidRPr="00210E07" w:rsidRDefault="00220430" w:rsidP="00210E07">
            <w:pPr>
              <w:widowControl/>
              <w:autoSpaceDE/>
              <w:autoSpaceDN/>
              <w:jc w:val="right"/>
              <w:rPr>
                <w:rFonts w:ascii="Calibri" w:hAnsi="Calibri" w:cs="Calibri"/>
                <w:color w:val="000000"/>
                <w:lang w:val="en-US"/>
              </w:rPr>
            </w:pPr>
            <w:r w:rsidRPr="00210E07">
              <w:rPr>
                <w:rFonts w:ascii="Calibri" w:hAnsi="Calibri" w:cs="Calibri"/>
                <w:color w:val="000000"/>
                <w:lang w:val="en-US"/>
              </w:rPr>
              <w:t>5</w:t>
            </w:r>
          </w:p>
        </w:tc>
        <w:tc>
          <w:tcPr>
            <w:tcW w:w="3702" w:type="dxa"/>
            <w:tcBorders>
              <w:top w:val="nil"/>
              <w:left w:val="nil"/>
              <w:bottom w:val="single" w:sz="4" w:space="0" w:color="auto"/>
              <w:right w:val="nil"/>
            </w:tcBorders>
          </w:tcPr>
          <w:p w14:paraId="227E1BF7"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0722FFC1" w14:textId="0AEC3371"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64BA4968"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1.2.1 </w:t>
            </w:r>
            <w:proofErr w:type="spellStart"/>
            <w:r w:rsidRPr="00210E07">
              <w:rPr>
                <w:color w:val="000000"/>
                <w:lang w:val="en-US"/>
              </w:rPr>
              <w:t>Doar</w:t>
            </w:r>
            <w:proofErr w:type="spellEnd"/>
            <w:r w:rsidRPr="00210E07">
              <w:rPr>
                <w:color w:val="000000"/>
                <w:lang w:val="en-US"/>
              </w:rPr>
              <w:t xml:space="preserve"> audio </w:t>
            </w:r>
            <w:proofErr w:type="spellStart"/>
            <w:r w:rsidRPr="00210E07">
              <w:rPr>
                <w:color w:val="000000"/>
                <w:lang w:val="en-US"/>
              </w:rPr>
              <w:t>și</w:t>
            </w:r>
            <w:proofErr w:type="spellEnd"/>
            <w:r w:rsidRPr="00210E07">
              <w:rPr>
                <w:color w:val="000000"/>
                <w:lang w:val="en-US"/>
              </w:rPr>
              <w:t xml:space="preserve"> </w:t>
            </w:r>
            <w:proofErr w:type="spellStart"/>
            <w:r w:rsidRPr="00210E07">
              <w:rPr>
                <w:color w:val="000000"/>
                <w:lang w:val="en-US"/>
              </w:rPr>
              <w:t>doar</w:t>
            </w:r>
            <w:proofErr w:type="spellEnd"/>
            <w:r w:rsidRPr="00210E07">
              <w:rPr>
                <w:color w:val="000000"/>
                <w:lang w:val="en-US"/>
              </w:rPr>
              <w:t xml:space="preserve"> video (</w:t>
            </w:r>
            <w:proofErr w:type="spellStart"/>
            <w:r w:rsidRPr="00210E07">
              <w:rPr>
                <w:color w:val="000000"/>
                <w:lang w:val="en-US"/>
              </w:rPr>
              <w:t>preînregistrat</w:t>
            </w:r>
            <w:proofErr w:type="spellEnd"/>
            <w:r w:rsidRPr="00210E07">
              <w:rPr>
                <w:color w:val="000000"/>
                <w:lang w:val="en-US"/>
              </w:rPr>
              <w:t>)</w:t>
            </w:r>
          </w:p>
        </w:tc>
        <w:tc>
          <w:tcPr>
            <w:tcW w:w="1377" w:type="dxa"/>
            <w:tcBorders>
              <w:top w:val="nil"/>
              <w:left w:val="nil"/>
              <w:bottom w:val="single" w:sz="4" w:space="0" w:color="auto"/>
              <w:right w:val="single" w:sz="4" w:space="0" w:color="auto"/>
            </w:tcBorders>
            <w:shd w:val="clear" w:color="auto" w:fill="auto"/>
            <w:noWrap/>
            <w:vAlign w:val="bottom"/>
            <w:hideMark/>
          </w:tcPr>
          <w:p w14:paraId="599F00C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43ECF47C"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46C0300"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6EBBFB8D"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3CAE476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6531001B"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D666873" w14:textId="77777777" w:rsidR="00220430" w:rsidRPr="00210E07" w:rsidRDefault="00220430" w:rsidP="00210E07">
            <w:pPr>
              <w:widowControl/>
              <w:autoSpaceDE/>
              <w:autoSpaceDN/>
              <w:jc w:val="right"/>
              <w:rPr>
                <w:rFonts w:ascii="Calibri" w:hAnsi="Calibri" w:cs="Calibri"/>
                <w:color w:val="000000"/>
                <w:lang w:val="en-US"/>
              </w:rPr>
            </w:pPr>
            <w:r w:rsidRPr="00210E07">
              <w:rPr>
                <w:rFonts w:ascii="Calibri" w:hAnsi="Calibri" w:cs="Calibri"/>
                <w:color w:val="000000"/>
                <w:lang w:val="en-US"/>
              </w:rPr>
              <w:t>6</w:t>
            </w:r>
          </w:p>
        </w:tc>
        <w:tc>
          <w:tcPr>
            <w:tcW w:w="3702" w:type="dxa"/>
            <w:tcBorders>
              <w:top w:val="nil"/>
              <w:left w:val="nil"/>
              <w:bottom w:val="single" w:sz="4" w:space="0" w:color="auto"/>
              <w:right w:val="nil"/>
            </w:tcBorders>
          </w:tcPr>
          <w:p w14:paraId="367BF4A9"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7CC1C749" w14:textId="5B03A91F"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31072E9C"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1.2.2 </w:t>
            </w:r>
            <w:proofErr w:type="spellStart"/>
            <w:r w:rsidRPr="00210E07">
              <w:rPr>
                <w:color w:val="000000"/>
                <w:lang w:val="en-US"/>
              </w:rPr>
              <w:t>Subtitrări</w:t>
            </w:r>
            <w:proofErr w:type="spellEnd"/>
            <w:r w:rsidRPr="00210E07">
              <w:rPr>
                <w:color w:val="000000"/>
                <w:lang w:val="en-US"/>
              </w:rPr>
              <w:t xml:space="preserve"> (</w:t>
            </w:r>
            <w:proofErr w:type="spellStart"/>
            <w:r w:rsidRPr="00210E07">
              <w:rPr>
                <w:color w:val="000000"/>
                <w:lang w:val="en-US"/>
              </w:rPr>
              <w:t>preînregistrate</w:t>
            </w:r>
            <w:proofErr w:type="spellEnd"/>
            <w:r w:rsidRPr="00210E07">
              <w:rPr>
                <w:color w:val="000000"/>
                <w:lang w:val="en-US"/>
              </w:rPr>
              <w:t>)</w:t>
            </w:r>
          </w:p>
        </w:tc>
        <w:tc>
          <w:tcPr>
            <w:tcW w:w="1377" w:type="dxa"/>
            <w:tcBorders>
              <w:top w:val="nil"/>
              <w:left w:val="nil"/>
              <w:bottom w:val="single" w:sz="4" w:space="0" w:color="auto"/>
              <w:right w:val="single" w:sz="4" w:space="0" w:color="auto"/>
            </w:tcBorders>
            <w:shd w:val="clear" w:color="auto" w:fill="auto"/>
            <w:noWrap/>
            <w:vAlign w:val="bottom"/>
            <w:hideMark/>
          </w:tcPr>
          <w:p w14:paraId="7B93F08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757EA34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64A1AE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33F605F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0050124E"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1AD888AB"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594CF3FB" w14:textId="77777777" w:rsidR="00220430" w:rsidRPr="00210E07" w:rsidRDefault="00220430" w:rsidP="00210E07">
            <w:pPr>
              <w:widowControl/>
              <w:autoSpaceDE/>
              <w:autoSpaceDN/>
              <w:jc w:val="right"/>
              <w:rPr>
                <w:rFonts w:ascii="Calibri" w:hAnsi="Calibri" w:cs="Calibri"/>
                <w:color w:val="000000"/>
                <w:lang w:val="en-US"/>
              </w:rPr>
            </w:pPr>
            <w:r w:rsidRPr="00210E07">
              <w:rPr>
                <w:rFonts w:ascii="Calibri" w:hAnsi="Calibri" w:cs="Calibri"/>
                <w:color w:val="000000"/>
                <w:lang w:val="en-US"/>
              </w:rPr>
              <w:t>7</w:t>
            </w:r>
          </w:p>
        </w:tc>
        <w:tc>
          <w:tcPr>
            <w:tcW w:w="3702" w:type="dxa"/>
            <w:tcBorders>
              <w:top w:val="nil"/>
              <w:left w:val="nil"/>
              <w:bottom w:val="single" w:sz="4" w:space="0" w:color="auto"/>
              <w:right w:val="nil"/>
            </w:tcBorders>
          </w:tcPr>
          <w:p w14:paraId="78B1411F"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7838C0B8" w14:textId="4C65CE89"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34463932"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1.2.3 </w:t>
            </w:r>
            <w:proofErr w:type="spellStart"/>
            <w:r w:rsidRPr="00210E07">
              <w:rPr>
                <w:color w:val="000000"/>
                <w:lang w:val="en-US"/>
              </w:rPr>
              <w:t>Descriere</w:t>
            </w:r>
            <w:proofErr w:type="spellEnd"/>
            <w:r w:rsidRPr="00210E07">
              <w:rPr>
                <w:color w:val="000000"/>
                <w:lang w:val="en-US"/>
              </w:rPr>
              <w:t xml:space="preserve"> audio </w:t>
            </w:r>
            <w:proofErr w:type="spellStart"/>
            <w:r w:rsidRPr="00210E07">
              <w:rPr>
                <w:color w:val="000000"/>
                <w:lang w:val="en-US"/>
              </w:rPr>
              <w:t>sau</w:t>
            </w:r>
            <w:proofErr w:type="spellEnd"/>
            <w:r w:rsidRPr="00210E07">
              <w:rPr>
                <w:color w:val="000000"/>
                <w:lang w:val="en-US"/>
              </w:rPr>
              <w:t xml:space="preserve"> </w:t>
            </w:r>
            <w:proofErr w:type="spellStart"/>
            <w:r w:rsidRPr="00210E07">
              <w:rPr>
                <w:color w:val="000000"/>
                <w:lang w:val="en-US"/>
              </w:rPr>
              <w:t>alternativă</w:t>
            </w:r>
            <w:proofErr w:type="spellEnd"/>
            <w:r w:rsidRPr="00210E07">
              <w:rPr>
                <w:color w:val="000000"/>
                <w:lang w:val="en-US"/>
              </w:rPr>
              <w:t xml:space="preserve"> media (</w:t>
            </w:r>
            <w:proofErr w:type="spellStart"/>
            <w:r w:rsidRPr="00210E07">
              <w:rPr>
                <w:color w:val="000000"/>
                <w:lang w:val="en-US"/>
              </w:rPr>
              <w:t>preînregistrată</w:t>
            </w:r>
            <w:proofErr w:type="spellEnd"/>
            <w:r w:rsidRPr="00210E07">
              <w:rPr>
                <w:color w:val="000000"/>
                <w:lang w:val="en-US"/>
              </w:rPr>
              <w:t>)</w:t>
            </w:r>
          </w:p>
        </w:tc>
        <w:tc>
          <w:tcPr>
            <w:tcW w:w="1377" w:type="dxa"/>
            <w:tcBorders>
              <w:top w:val="nil"/>
              <w:left w:val="nil"/>
              <w:bottom w:val="single" w:sz="4" w:space="0" w:color="auto"/>
              <w:right w:val="single" w:sz="4" w:space="0" w:color="auto"/>
            </w:tcBorders>
            <w:shd w:val="clear" w:color="auto" w:fill="auto"/>
            <w:noWrap/>
            <w:vAlign w:val="bottom"/>
            <w:hideMark/>
          </w:tcPr>
          <w:p w14:paraId="050D11CD"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6170A8C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A06F8A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387E5199"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610D2B21"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33FD006D"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75F273B" w14:textId="77777777" w:rsidR="00220430" w:rsidRPr="00210E07" w:rsidRDefault="00220430" w:rsidP="00210E07">
            <w:pPr>
              <w:widowControl/>
              <w:autoSpaceDE/>
              <w:autoSpaceDN/>
              <w:jc w:val="right"/>
              <w:rPr>
                <w:rFonts w:ascii="Calibri" w:hAnsi="Calibri" w:cs="Calibri"/>
                <w:color w:val="000000"/>
                <w:lang w:val="en-US"/>
              </w:rPr>
            </w:pPr>
            <w:r w:rsidRPr="00210E07">
              <w:rPr>
                <w:rFonts w:ascii="Calibri" w:hAnsi="Calibri" w:cs="Calibri"/>
                <w:color w:val="000000"/>
                <w:lang w:val="en-US"/>
              </w:rPr>
              <w:t>8</w:t>
            </w:r>
          </w:p>
        </w:tc>
        <w:tc>
          <w:tcPr>
            <w:tcW w:w="3702" w:type="dxa"/>
            <w:tcBorders>
              <w:top w:val="nil"/>
              <w:left w:val="nil"/>
              <w:bottom w:val="single" w:sz="4" w:space="0" w:color="auto"/>
              <w:right w:val="nil"/>
            </w:tcBorders>
          </w:tcPr>
          <w:p w14:paraId="2D59EA8C"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3870C891" w14:textId="431C3CEB"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59CB3D1D"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1.2.4 </w:t>
            </w:r>
            <w:proofErr w:type="spellStart"/>
            <w:r w:rsidRPr="00210E07">
              <w:rPr>
                <w:color w:val="000000"/>
                <w:lang w:val="en-US"/>
              </w:rPr>
              <w:t>Subtitrări</w:t>
            </w:r>
            <w:proofErr w:type="spellEnd"/>
            <w:r w:rsidRPr="00210E07">
              <w:rPr>
                <w:color w:val="000000"/>
                <w:lang w:val="en-US"/>
              </w:rPr>
              <w:t xml:space="preserve"> (</w:t>
            </w:r>
            <w:proofErr w:type="spellStart"/>
            <w:r w:rsidRPr="00210E07">
              <w:rPr>
                <w:color w:val="000000"/>
                <w:lang w:val="en-US"/>
              </w:rPr>
              <w:t>în</w:t>
            </w:r>
            <w:proofErr w:type="spellEnd"/>
            <w:r w:rsidRPr="00210E07">
              <w:rPr>
                <w:color w:val="000000"/>
                <w:lang w:val="en-US"/>
              </w:rPr>
              <w:t xml:space="preserve"> </w:t>
            </w:r>
            <w:proofErr w:type="spellStart"/>
            <w:r w:rsidRPr="00210E07">
              <w:rPr>
                <w:color w:val="000000"/>
                <w:lang w:val="en-US"/>
              </w:rPr>
              <w:t>timp</w:t>
            </w:r>
            <w:proofErr w:type="spellEnd"/>
            <w:r w:rsidRPr="00210E07">
              <w:rPr>
                <w:color w:val="000000"/>
                <w:lang w:val="en-US"/>
              </w:rPr>
              <w:t xml:space="preserve"> real)</w:t>
            </w:r>
          </w:p>
        </w:tc>
        <w:tc>
          <w:tcPr>
            <w:tcW w:w="1377" w:type="dxa"/>
            <w:tcBorders>
              <w:top w:val="nil"/>
              <w:left w:val="nil"/>
              <w:bottom w:val="single" w:sz="4" w:space="0" w:color="auto"/>
              <w:right w:val="single" w:sz="4" w:space="0" w:color="auto"/>
            </w:tcBorders>
            <w:shd w:val="clear" w:color="auto" w:fill="auto"/>
            <w:noWrap/>
            <w:vAlign w:val="bottom"/>
            <w:hideMark/>
          </w:tcPr>
          <w:p w14:paraId="64F46497"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0EC3D3A5"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99B0BCE"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1C208D6B"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27DE027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1D464EB0"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2DC6479F" w14:textId="77777777" w:rsidR="00220430" w:rsidRPr="00210E07" w:rsidRDefault="00220430" w:rsidP="00210E07">
            <w:pPr>
              <w:widowControl/>
              <w:autoSpaceDE/>
              <w:autoSpaceDN/>
              <w:jc w:val="right"/>
              <w:rPr>
                <w:rFonts w:ascii="Calibri" w:hAnsi="Calibri" w:cs="Calibri"/>
                <w:color w:val="000000"/>
                <w:lang w:val="en-US"/>
              </w:rPr>
            </w:pPr>
            <w:r w:rsidRPr="00210E07">
              <w:rPr>
                <w:rFonts w:ascii="Calibri" w:hAnsi="Calibri" w:cs="Calibri"/>
                <w:color w:val="000000"/>
                <w:lang w:val="en-US"/>
              </w:rPr>
              <w:t>9</w:t>
            </w:r>
          </w:p>
        </w:tc>
        <w:tc>
          <w:tcPr>
            <w:tcW w:w="3702" w:type="dxa"/>
            <w:tcBorders>
              <w:top w:val="nil"/>
              <w:left w:val="nil"/>
              <w:bottom w:val="single" w:sz="4" w:space="0" w:color="auto"/>
              <w:right w:val="nil"/>
            </w:tcBorders>
          </w:tcPr>
          <w:p w14:paraId="0FF3BAD0"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2AB661D3" w14:textId="6D87DB44"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31D3A4EF"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1.2.5 </w:t>
            </w:r>
            <w:proofErr w:type="spellStart"/>
            <w:r w:rsidRPr="00210E07">
              <w:rPr>
                <w:color w:val="000000"/>
                <w:lang w:val="en-US"/>
              </w:rPr>
              <w:t>Descriere</w:t>
            </w:r>
            <w:proofErr w:type="spellEnd"/>
            <w:r w:rsidRPr="00210E07">
              <w:rPr>
                <w:color w:val="000000"/>
                <w:lang w:val="en-US"/>
              </w:rPr>
              <w:t xml:space="preserve"> audio (</w:t>
            </w:r>
            <w:proofErr w:type="spellStart"/>
            <w:r w:rsidRPr="00210E07">
              <w:rPr>
                <w:color w:val="000000"/>
                <w:lang w:val="en-US"/>
              </w:rPr>
              <w:t>preînregistrată</w:t>
            </w:r>
            <w:proofErr w:type="spellEnd"/>
            <w:r w:rsidRPr="00210E07">
              <w:rPr>
                <w:color w:val="000000"/>
                <w:lang w:val="en-US"/>
              </w:rPr>
              <w:t>)</w:t>
            </w:r>
          </w:p>
        </w:tc>
        <w:tc>
          <w:tcPr>
            <w:tcW w:w="1377" w:type="dxa"/>
            <w:tcBorders>
              <w:top w:val="nil"/>
              <w:left w:val="nil"/>
              <w:bottom w:val="single" w:sz="4" w:space="0" w:color="auto"/>
              <w:right w:val="single" w:sz="4" w:space="0" w:color="auto"/>
            </w:tcBorders>
            <w:shd w:val="clear" w:color="auto" w:fill="auto"/>
            <w:noWrap/>
            <w:vAlign w:val="bottom"/>
            <w:hideMark/>
          </w:tcPr>
          <w:p w14:paraId="1F6B3107"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6E44A8F7"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B12FA40"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02174019"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5102A03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5211E8B3"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tcPr>
          <w:p w14:paraId="336B00D5" w14:textId="0C18380F"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10</w:t>
            </w:r>
          </w:p>
        </w:tc>
        <w:tc>
          <w:tcPr>
            <w:tcW w:w="3702" w:type="dxa"/>
            <w:tcBorders>
              <w:top w:val="nil"/>
              <w:left w:val="nil"/>
              <w:bottom w:val="single" w:sz="4" w:space="0" w:color="auto"/>
              <w:right w:val="nil"/>
            </w:tcBorders>
          </w:tcPr>
          <w:p w14:paraId="3C4B4156"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tcPr>
          <w:p w14:paraId="2B0BAD78" w14:textId="145281D3" w:rsidR="00220430" w:rsidRPr="00210E07" w:rsidRDefault="00220430" w:rsidP="00210E07">
            <w:pPr>
              <w:widowControl/>
              <w:autoSpaceDE/>
              <w:autoSpaceDN/>
              <w:rPr>
                <w:rFonts w:ascii="Calibri" w:hAnsi="Calibri" w:cs="Calibri"/>
                <w:color w:val="000000"/>
                <w:lang w:val="en-US"/>
              </w:rPr>
            </w:pPr>
          </w:p>
        </w:tc>
        <w:tc>
          <w:tcPr>
            <w:tcW w:w="1744" w:type="dxa"/>
            <w:tcBorders>
              <w:top w:val="nil"/>
              <w:left w:val="nil"/>
              <w:bottom w:val="single" w:sz="4" w:space="0" w:color="auto"/>
              <w:right w:val="single" w:sz="4" w:space="0" w:color="auto"/>
            </w:tcBorders>
            <w:shd w:val="clear" w:color="auto" w:fill="auto"/>
            <w:noWrap/>
            <w:vAlign w:val="center"/>
          </w:tcPr>
          <w:p w14:paraId="7A0A9002" w14:textId="321B3E83" w:rsidR="00220430" w:rsidRPr="00732C0E" w:rsidRDefault="00220430" w:rsidP="00732C0E">
            <w:pPr>
              <w:spacing w:line="360" w:lineRule="auto"/>
              <w:jc w:val="both"/>
            </w:pPr>
            <w:r>
              <w:t>Criteriul de succes 1.2.6 Limba semnelor (preînregistrat)</w:t>
            </w:r>
          </w:p>
        </w:tc>
        <w:tc>
          <w:tcPr>
            <w:tcW w:w="1377" w:type="dxa"/>
            <w:tcBorders>
              <w:top w:val="nil"/>
              <w:left w:val="nil"/>
              <w:bottom w:val="single" w:sz="4" w:space="0" w:color="auto"/>
              <w:right w:val="single" w:sz="4" w:space="0" w:color="auto"/>
            </w:tcBorders>
            <w:shd w:val="clear" w:color="auto" w:fill="auto"/>
            <w:noWrap/>
            <w:vAlign w:val="bottom"/>
          </w:tcPr>
          <w:p w14:paraId="02439E82" w14:textId="77777777" w:rsidR="00220430" w:rsidRPr="00210E07" w:rsidRDefault="00220430" w:rsidP="00210E07">
            <w:pPr>
              <w:widowControl/>
              <w:autoSpaceDE/>
              <w:autoSpaceDN/>
              <w:rPr>
                <w:rFonts w:ascii="Calibri" w:hAnsi="Calibri" w:cs="Calibri"/>
                <w:color w:val="000000"/>
                <w:lang w:val="en-US"/>
              </w:rPr>
            </w:pPr>
          </w:p>
        </w:tc>
        <w:tc>
          <w:tcPr>
            <w:tcW w:w="1698" w:type="dxa"/>
            <w:tcBorders>
              <w:top w:val="nil"/>
              <w:left w:val="nil"/>
              <w:bottom w:val="single" w:sz="4" w:space="0" w:color="auto"/>
              <w:right w:val="single" w:sz="4" w:space="0" w:color="auto"/>
            </w:tcBorders>
            <w:shd w:val="clear" w:color="auto" w:fill="auto"/>
            <w:noWrap/>
            <w:vAlign w:val="bottom"/>
          </w:tcPr>
          <w:p w14:paraId="7724856A" w14:textId="77777777" w:rsidR="00220430" w:rsidRPr="00210E07" w:rsidRDefault="00220430" w:rsidP="00210E07">
            <w:pPr>
              <w:widowControl/>
              <w:autoSpaceDE/>
              <w:autoSpaceDN/>
              <w:rPr>
                <w:rFonts w:ascii="Calibri" w:hAnsi="Calibri" w:cs="Calibri"/>
                <w:color w:val="000000"/>
                <w:lang w:val="en-US"/>
              </w:rPr>
            </w:pPr>
          </w:p>
        </w:tc>
        <w:tc>
          <w:tcPr>
            <w:tcW w:w="1276" w:type="dxa"/>
            <w:tcBorders>
              <w:top w:val="nil"/>
              <w:left w:val="nil"/>
              <w:bottom w:val="single" w:sz="4" w:space="0" w:color="auto"/>
              <w:right w:val="single" w:sz="4" w:space="0" w:color="auto"/>
            </w:tcBorders>
            <w:shd w:val="clear" w:color="auto" w:fill="auto"/>
            <w:noWrap/>
            <w:vAlign w:val="bottom"/>
          </w:tcPr>
          <w:p w14:paraId="4F1F2972" w14:textId="77777777" w:rsidR="00220430" w:rsidRPr="00210E07" w:rsidRDefault="00220430" w:rsidP="00210E07">
            <w:pPr>
              <w:widowControl/>
              <w:autoSpaceDE/>
              <w:autoSpaceDN/>
              <w:rPr>
                <w:rFonts w:ascii="Calibri" w:hAnsi="Calibri" w:cs="Calibri"/>
                <w:color w:val="000000"/>
                <w:lang w:val="en-US"/>
              </w:rPr>
            </w:pPr>
          </w:p>
        </w:tc>
        <w:tc>
          <w:tcPr>
            <w:tcW w:w="1071" w:type="dxa"/>
            <w:tcBorders>
              <w:top w:val="nil"/>
              <w:left w:val="nil"/>
              <w:bottom w:val="single" w:sz="4" w:space="0" w:color="auto"/>
              <w:right w:val="single" w:sz="4" w:space="0" w:color="auto"/>
            </w:tcBorders>
            <w:shd w:val="clear" w:color="auto" w:fill="auto"/>
            <w:noWrap/>
            <w:vAlign w:val="bottom"/>
          </w:tcPr>
          <w:p w14:paraId="7985E795" w14:textId="77777777" w:rsidR="00220430" w:rsidRPr="00210E07" w:rsidRDefault="00220430" w:rsidP="00210E07">
            <w:pPr>
              <w:widowControl/>
              <w:autoSpaceDE/>
              <w:autoSpaceDN/>
              <w:rPr>
                <w:rFonts w:ascii="Calibri" w:hAnsi="Calibri" w:cs="Calibri"/>
                <w:color w:val="000000"/>
                <w:lang w:val="en-US"/>
              </w:rPr>
            </w:pPr>
          </w:p>
        </w:tc>
        <w:tc>
          <w:tcPr>
            <w:tcW w:w="1206" w:type="dxa"/>
            <w:tcBorders>
              <w:top w:val="nil"/>
              <w:left w:val="nil"/>
              <w:bottom w:val="single" w:sz="4" w:space="0" w:color="auto"/>
              <w:right w:val="single" w:sz="4" w:space="0" w:color="auto"/>
            </w:tcBorders>
            <w:shd w:val="clear" w:color="auto" w:fill="auto"/>
            <w:noWrap/>
            <w:vAlign w:val="bottom"/>
          </w:tcPr>
          <w:p w14:paraId="211231EC" w14:textId="77777777" w:rsidR="00220430" w:rsidRPr="00210E07" w:rsidRDefault="00220430" w:rsidP="00210E07">
            <w:pPr>
              <w:widowControl/>
              <w:autoSpaceDE/>
              <w:autoSpaceDN/>
              <w:rPr>
                <w:rFonts w:ascii="Calibri" w:hAnsi="Calibri" w:cs="Calibri"/>
                <w:color w:val="000000"/>
                <w:lang w:val="en-US"/>
              </w:rPr>
            </w:pPr>
          </w:p>
        </w:tc>
      </w:tr>
      <w:tr w:rsidR="00220430" w:rsidRPr="00210E07" w14:paraId="70F7761D"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tcPr>
          <w:p w14:paraId="56138EB8" w14:textId="3E1A5BA4"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11</w:t>
            </w:r>
          </w:p>
        </w:tc>
        <w:tc>
          <w:tcPr>
            <w:tcW w:w="3702" w:type="dxa"/>
            <w:tcBorders>
              <w:top w:val="nil"/>
              <w:left w:val="nil"/>
              <w:bottom w:val="single" w:sz="4" w:space="0" w:color="auto"/>
              <w:right w:val="nil"/>
            </w:tcBorders>
          </w:tcPr>
          <w:p w14:paraId="2A1D6E37"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tcPr>
          <w:p w14:paraId="4757030F" w14:textId="2E16573C" w:rsidR="00220430" w:rsidRPr="00210E07" w:rsidRDefault="00220430" w:rsidP="00210E07">
            <w:pPr>
              <w:widowControl/>
              <w:autoSpaceDE/>
              <w:autoSpaceDN/>
              <w:rPr>
                <w:rFonts w:ascii="Calibri" w:hAnsi="Calibri" w:cs="Calibri"/>
                <w:color w:val="000000"/>
                <w:lang w:val="en-US"/>
              </w:rPr>
            </w:pPr>
          </w:p>
        </w:tc>
        <w:tc>
          <w:tcPr>
            <w:tcW w:w="1744" w:type="dxa"/>
            <w:tcBorders>
              <w:top w:val="nil"/>
              <w:left w:val="nil"/>
              <w:bottom w:val="single" w:sz="4" w:space="0" w:color="auto"/>
              <w:right w:val="single" w:sz="4" w:space="0" w:color="auto"/>
            </w:tcBorders>
            <w:shd w:val="clear" w:color="auto" w:fill="auto"/>
            <w:noWrap/>
            <w:vAlign w:val="center"/>
          </w:tcPr>
          <w:p w14:paraId="701D2499" w14:textId="345F0513" w:rsidR="00220430" w:rsidRPr="00732C0E" w:rsidRDefault="00220430" w:rsidP="00732C0E">
            <w:pPr>
              <w:spacing w:line="360" w:lineRule="auto"/>
              <w:jc w:val="both"/>
            </w:pPr>
            <w:r>
              <w:t xml:space="preserve">Criteriul de succes 1.2.7 Descriere audio </w:t>
            </w:r>
            <w:r>
              <w:lastRenderedPageBreak/>
              <w:t>extinsă (preînregistrată)</w:t>
            </w:r>
          </w:p>
        </w:tc>
        <w:tc>
          <w:tcPr>
            <w:tcW w:w="1377" w:type="dxa"/>
            <w:tcBorders>
              <w:top w:val="nil"/>
              <w:left w:val="nil"/>
              <w:bottom w:val="single" w:sz="4" w:space="0" w:color="auto"/>
              <w:right w:val="single" w:sz="4" w:space="0" w:color="auto"/>
            </w:tcBorders>
            <w:shd w:val="clear" w:color="auto" w:fill="auto"/>
            <w:noWrap/>
            <w:vAlign w:val="bottom"/>
          </w:tcPr>
          <w:p w14:paraId="2911ECBB" w14:textId="77777777" w:rsidR="00220430" w:rsidRPr="00210E07" w:rsidRDefault="00220430" w:rsidP="00210E07">
            <w:pPr>
              <w:widowControl/>
              <w:autoSpaceDE/>
              <w:autoSpaceDN/>
              <w:rPr>
                <w:rFonts w:ascii="Calibri" w:hAnsi="Calibri" w:cs="Calibri"/>
                <w:color w:val="000000"/>
                <w:lang w:val="en-US"/>
              </w:rPr>
            </w:pPr>
          </w:p>
        </w:tc>
        <w:tc>
          <w:tcPr>
            <w:tcW w:w="1698" w:type="dxa"/>
            <w:tcBorders>
              <w:top w:val="nil"/>
              <w:left w:val="nil"/>
              <w:bottom w:val="single" w:sz="4" w:space="0" w:color="auto"/>
              <w:right w:val="single" w:sz="4" w:space="0" w:color="auto"/>
            </w:tcBorders>
            <w:shd w:val="clear" w:color="auto" w:fill="auto"/>
            <w:noWrap/>
            <w:vAlign w:val="bottom"/>
          </w:tcPr>
          <w:p w14:paraId="2FB3922F" w14:textId="77777777" w:rsidR="00220430" w:rsidRPr="00210E07" w:rsidRDefault="00220430" w:rsidP="00210E07">
            <w:pPr>
              <w:widowControl/>
              <w:autoSpaceDE/>
              <w:autoSpaceDN/>
              <w:rPr>
                <w:rFonts w:ascii="Calibri" w:hAnsi="Calibri" w:cs="Calibri"/>
                <w:color w:val="000000"/>
                <w:lang w:val="en-US"/>
              </w:rPr>
            </w:pPr>
          </w:p>
        </w:tc>
        <w:tc>
          <w:tcPr>
            <w:tcW w:w="1276" w:type="dxa"/>
            <w:tcBorders>
              <w:top w:val="nil"/>
              <w:left w:val="nil"/>
              <w:bottom w:val="single" w:sz="4" w:space="0" w:color="auto"/>
              <w:right w:val="single" w:sz="4" w:space="0" w:color="auto"/>
            </w:tcBorders>
            <w:shd w:val="clear" w:color="auto" w:fill="auto"/>
            <w:noWrap/>
            <w:vAlign w:val="bottom"/>
          </w:tcPr>
          <w:p w14:paraId="16FBDD28" w14:textId="77777777" w:rsidR="00220430" w:rsidRPr="00210E07" w:rsidRDefault="00220430" w:rsidP="00210E07">
            <w:pPr>
              <w:widowControl/>
              <w:autoSpaceDE/>
              <w:autoSpaceDN/>
              <w:rPr>
                <w:rFonts w:ascii="Calibri" w:hAnsi="Calibri" w:cs="Calibri"/>
                <w:color w:val="000000"/>
                <w:lang w:val="en-US"/>
              </w:rPr>
            </w:pPr>
          </w:p>
        </w:tc>
        <w:tc>
          <w:tcPr>
            <w:tcW w:w="1071" w:type="dxa"/>
            <w:tcBorders>
              <w:top w:val="nil"/>
              <w:left w:val="nil"/>
              <w:bottom w:val="single" w:sz="4" w:space="0" w:color="auto"/>
              <w:right w:val="single" w:sz="4" w:space="0" w:color="auto"/>
            </w:tcBorders>
            <w:shd w:val="clear" w:color="auto" w:fill="auto"/>
            <w:noWrap/>
            <w:vAlign w:val="bottom"/>
          </w:tcPr>
          <w:p w14:paraId="57601754" w14:textId="77777777" w:rsidR="00220430" w:rsidRPr="00210E07" w:rsidRDefault="00220430" w:rsidP="00210E07">
            <w:pPr>
              <w:widowControl/>
              <w:autoSpaceDE/>
              <w:autoSpaceDN/>
              <w:rPr>
                <w:rFonts w:ascii="Calibri" w:hAnsi="Calibri" w:cs="Calibri"/>
                <w:color w:val="000000"/>
                <w:lang w:val="en-US"/>
              </w:rPr>
            </w:pPr>
          </w:p>
        </w:tc>
        <w:tc>
          <w:tcPr>
            <w:tcW w:w="1206" w:type="dxa"/>
            <w:tcBorders>
              <w:top w:val="nil"/>
              <w:left w:val="nil"/>
              <w:bottom w:val="single" w:sz="4" w:space="0" w:color="auto"/>
              <w:right w:val="single" w:sz="4" w:space="0" w:color="auto"/>
            </w:tcBorders>
            <w:shd w:val="clear" w:color="auto" w:fill="auto"/>
            <w:noWrap/>
            <w:vAlign w:val="bottom"/>
          </w:tcPr>
          <w:p w14:paraId="1C6BDC84" w14:textId="77777777" w:rsidR="00220430" w:rsidRPr="00210E07" w:rsidRDefault="00220430" w:rsidP="00210E07">
            <w:pPr>
              <w:widowControl/>
              <w:autoSpaceDE/>
              <w:autoSpaceDN/>
              <w:rPr>
                <w:rFonts w:ascii="Calibri" w:hAnsi="Calibri" w:cs="Calibri"/>
                <w:color w:val="000000"/>
                <w:lang w:val="en-US"/>
              </w:rPr>
            </w:pPr>
          </w:p>
        </w:tc>
      </w:tr>
      <w:tr w:rsidR="00220430" w:rsidRPr="00210E07" w14:paraId="4116CC90"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tcPr>
          <w:p w14:paraId="49DC4670" w14:textId="7A5CA8C1"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12</w:t>
            </w:r>
          </w:p>
        </w:tc>
        <w:tc>
          <w:tcPr>
            <w:tcW w:w="3702" w:type="dxa"/>
            <w:tcBorders>
              <w:top w:val="nil"/>
              <w:left w:val="nil"/>
              <w:bottom w:val="single" w:sz="4" w:space="0" w:color="auto"/>
              <w:right w:val="nil"/>
            </w:tcBorders>
          </w:tcPr>
          <w:p w14:paraId="70F87E4D"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tcPr>
          <w:p w14:paraId="22872103" w14:textId="461A1084" w:rsidR="00220430" w:rsidRPr="00210E07" w:rsidRDefault="00220430" w:rsidP="00210E07">
            <w:pPr>
              <w:widowControl/>
              <w:autoSpaceDE/>
              <w:autoSpaceDN/>
              <w:rPr>
                <w:rFonts w:ascii="Calibri" w:hAnsi="Calibri" w:cs="Calibri"/>
                <w:color w:val="000000"/>
                <w:lang w:val="en-US"/>
              </w:rPr>
            </w:pPr>
          </w:p>
        </w:tc>
        <w:tc>
          <w:tcPr>
            <w:tcW w:w="1744" w:type="dxa"/>
            <w:tcBorders>
              <w:top w:val="nil"/>
              <w:left w:val="nil"/>
              <w:bottom w:val="single" w:sz="4" w:space="0" w:color="auto"/>
              <w:right w:val="single" w:sz="4" w:space="0" w:color="auto"/>
            </w:tcBorders>
            <w:shd w:val="clear" w:color="auto" w:fill="auto"/>
            <w:noWrap/>
            <w:vAlign w:val="center"/>
          </w:tcPr>
          <w:p w14:paraId="350A4044" w14:textId="0022322F" w:rsidR="00220430" w:rsidRPr="00732C0E" w:rsidRDefault="00220430" w:rsidP="00732C0E">
            <w:pPr>
              <w:spacing w:line="360" w:lineRule="auto"/>
              <w:jc w:val="both"/>
            </w:pPr>
            <w:r>
              <w:t>Criteriul de succes 1.2.8 Alternativ media (preînregistrat)</w:t>
            </w:r>
          </w:p>
        </w:tc>
        <w:tc>
          <w:tcPr>
            <w:tcW w:w="1377" w:type="dxa"/>
            <w:tcBorders>
              <w:top w:val="nil"/>
              <w:left w:val="nil"/>
              <w:bottom w:val="single" w:sz="4" w:space="0" w:color="auto"/>
              <w:right w:val="single" w:sz="4" w:space="0" w:color="auto"/>
            </w:tcBorders>
            <w:shd w:val="clear" w:color="auto" w:fill="auto"/>
            <w:noWrap/>
            <w:vAlign w:val="bottom"/>
          </w:tcPr>
          <w:p w14:paraId="655031D0" w14:textId="77777777" w:rsidR="00220430" w:rsidRPr="00210E07" w:rsidRDefault="00220430" w:rsidP="00210E07">
            <w:pPr>
              <w:widowControl/>
              <w:autoSpaceDE/>
              <w:autoSpaceDN/>
              <w:rPr>
                <w:rFonts w:ascii="Calibri" w:hAnsi="Calibri" w:cs="Calibri"/>
                <w:color w:val="000000"/>
                <w:lang w:val="en-US"/>
              </w:rPr>
            </w:pPr>
          </w:p>
        </w:tc>
        <w:tc>
          <w:tcPr>
            <w:tcW w:w="1698" w:type="dxa"/>
            <w:tcBorders>
              <w:top w:val="nil"/>
              <w:left w:val="nil"/>
              <w:bottom w:val="single" w:sz="4" w:space="0" w:color="auto"/>
              <w:right w:val="single" w:sz="4" w:space="0" w:color="auto"/>
            </w:tcBorders>
            <w:shd w:val="clear" w:color="auto" w:fill="auto"/>
            <w:noWrap/>
            <w:vAlign w:val="bottom"/>
          </w:tcPr>
          <w:p w14:paraId="5093F2D8" w14:textId="77777777" w:rsidR="00220430" w:rsidRPr="00210E07" w:rsidRDefault="00220430" w:rsidP="00210E07">
            <w:pPr>
              <w:widowControl/>
              <w:autoSpaceDE/>
              <w:autoSpaceDN/>
              <w:rPr>
                <w:rFonts w:ascii="Calibri" w:hAnsi="Calibri" w:cs="Calibri"/>
                <w:color w:val="000000"/>
                <w:lang w:val="en-US"/>
              </w:rPr>
            </w:pPr>
          </w:p>
        </w:tc>
        <w:tc>
          <w:tcPr>
            <w:tcW w:w="1276" w:type="dxa"/>
            <w:tcBorders>
              <w:top w:val="nil"/>
              <w:left w:val="nil"/>
              <w:bottom w:val="single" w:sz="4" w:space="0" w:color="auto"/>
              <w:right w:val="single" w:sz="4" w:space="0" w:color="auto"/>
            </w:tcBorders>
            <w:shd w:val="clear" w:color="auto" w:fill="auto"/>
            <w:noWrap/>
            <w:vAlign w:val="bottom"/>
          </w:tcPr>
          <w:p w14:paraId="56D83317" w14:textId="77777777" w:rsidR="00220430" w:rsidRPr="00210E07" w:rsidRDefault="00220430" w:rsidP="00210E07">
            <w:pPr>
              <w:widowControl/>
              <w:autoSpaceDE/>
              <w:autoSpaceDN/>
              <w:rPr>
                <w:rFonts w:ascii="Calibri" w:hAnsi="Calibri" w:cs="Calibri"/>
                <w:color w:val="000000"/>
                <w:lang w:val="en-US"/>
              </w:rPr>
            </w:pPr>
          </w:p>
        </w:tc>
        <w:tc>
          <w:tcPr>
            <w:tcW w:w="1071" w:type="dxa"/>
            <w:tcBorders>
              <w:top w:val="nil"/>
              <w:left w:val="nil"/>
              <w:bottom w:val="single" w:sz="4" w:space="0" w:color="auto"/>
              <w:right w:val="single" w:sz="4" w:space="0" w:color="auto"/>
            </w:tcBorders>
            <w:shd w:val="clear" w:color="auto" w:fill="auto"/>
            <w:noWrap/>
            <w:vAlign w:val="bottom"/>
          </w:tcPr>
          <w:p w14:paraId="3F2CE567" w14:textId="77777777" w:rsidR="00220430" w:rsidRPr="00210E07" w:rsidRDefault="00220430" w:rsidP="00210E07">
            <w:pPr>
              <w:widowControl/>
              <w:autoSpaceDE/>
              <w:autoSpaceDN/>
              <w:rPr>
                <w:rFonts w:ascii="Calibri" w:hAnsi="Calibri" w:cs="Calibri"/>
                <w:color w:val="000000"/>
                <w:lang w:val="en-US"/>
              </w:rPr>
            </w:pPr>
          </w:p>
        </w:tc>
        <w:tc>
          <w:tcPr>
            <w:tcW w:w="1206" w:type="dxa"/>
            <w:tcBorders>
              <w:top w:val="nil"/>
              <w:left w:val="nil"/>
              <w:bottom w:val="single" w:sz="4" w:space="0" w:color="auto"/>
              <w:right w:val="single" w:sz="4" w:space="0" w:color="auto"/>
            </w:tcBorders>
            <w:shd w:val="clear" w:color="auto" w:fill="auto"/>
            <w:noWrap/>
            <w:vAlign w:val="bottom"/>
          </w:tcPr>
          <w:p w14:paraId="38697769" w14:textId="77777777" w:rsidR="00220430" w:rsidRPr="00210E07" w:rsidRDefault="00220430" w:rsidP="00210E07">
            <w:pPr>
              <w:widowControl/>
              <w:autoSpaceDE/>
              <w:autoSpaceDN/>
              <w:rPr>
                <w:rFonts w:ascii="Calibri" w:hAnsi="Calibri" w:cs="Calibri"/>
                <w:color w:val="000000"/>
                <w:lang w:val="en-US"/>
              </w:rPr>
            </w:pPr>
          </w:p>
        </w:tc>
      </w:tr>
      <w:tr w:rsidR="00220430" w:rsidRPr="00210E07" w14:paraId="3D0C1725"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tcPr>
          <w:p w14:paraId="07C96F37" w14:textId="01062962"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13</w:t>
            </w:r>
          </w:p>
        </w:tc>
        <w:tc>
          <w:tcPr>
            <w:tcW w:w="3702" w:type="dxa"/>
            <w:tcBorders>
              <w:top w:val="nil"/>
              <w:left w:val="nil"/>
              <w:bottom w:val="single" w:sz="4" w:space="0" w:color="auto"/>
              <w:right w:val="nil"/>
            </w:tcBorders>
          </w:tcPr>
          <w:p w14:paraId="424CD814"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tcPr>
          <w:p w14:paraId="55BC3578" w14:textId="081254D3" w:rsidR="00220430" w:rsidRPr="00210E07" w:rsidRDefault="00220430" w:rsidP="00210E07">
            <w:pPr>
              <w:widowControl/>
              <w:autoSpaceDE/>
              <w:autoSpaceDN/>
              <w:rPr>
                <w:rFonts w:ascii="Calibri" w:hAnsi="Calibri" w:cs="Calibri"/>
                <w:color w:val="000000"/>
                <w:lang w:val="en-US"/>
              </w:rPr>
            </w:pPr>
          </w:p>
        </w:tc>
        <w:tc>
          <w:tcPr>
            <w:tcW w:w="1744" w:type="dxa"/>
            <w:tcBorders>
              <w:top w:val="nil"/>
              <w:left w:val="nil"/>
              <w:bottom w:val="single" w:sz="4" w:space="0" w:color="auto"/>
              <w:right w:val="single" w:sz="4" w:space="0" w:color="auto"/>
            </w:tcBorders>
            <w:shd w:val="clear" w:color="auto" w:fill="auto"/>
            <w:noWrap/>
            <w:vAlign w:val="center"/>
          </w:tcPr>
          <w:p w14:paraId="305C280B" w14:textId="6B5DD4F4" w:rsidR="00220430" w:rsidRPr="00732C0E" w:rsidRDefault="00220430" w:rsidP="00732C0E">
            <w:pPr>
              <w:spacing w:line="360" w:lineRule="auto"/>
              <w:jc w:val="both"/>
            </w:pPr>
            <w:r>
              <w:t>Criteriul de succes 1.2.9 Numai audio (în direct)</w:t>
            </w:r>
          </w:p>
        </w:tc>
        <w:tc>
          <w:tcPr>
            <w:tcW w:w="1377" w:type="dxa"/>
            <w:tcBorders>
              <w:top w:val="nil"/>
              <w:left w:val="nil"/>
              <w:bottom w:val="single" w:sz="4" w:space="0" w:color="auto"/>
              <w:right w:val="single" w:sz="4" w:space="0" w:color="auto"/>
            </w:tcBorders>
            <w:shd w:val="clear" w:color="auto" w:fill="auto"/>
            <w:noWrap/>
            <w:vAlign w:val="bottom"/>
          </w:tcPr>
          <w:p w14:paraId="5A78F39A" w14:textId="77777777" w:rsidR="00220430" w:rsidRPr="00210E07" w:rsidRDefault="00220430" w:rsidP="00210E07">
            <w:pPr>
              <w:widowControl/>
              <w:autoSpaceDE/>
              <w:autoSpaceDN/>
              <w:rPr>
                <w:rFonts w:ascii="Calibri" w:hAnsi="Calibri" w:cs="Calibri"/>
                <w:color w:val="000000"/>
                <w:lang w:val="en-US"/>
              </w:rPr>
            </w:pPr>
          </w:p>
        </w:tc>
        <w:tc>
          <w:tcPr>
            <w:tcW w:w="1698" w:type="dxa"/>
            <w:tcBorders>
              <w:top w:val="nil"/>
              <w:left w:val="nil"/>
              <w:bottom w:val="single" w:sz="4" w:space="0" w:color="auto"/>
              <w:right w:val="single" w:sz="4" w:space="0" w:color="auto"/>
            </w:tcBorders>
            <w:shd w:val="clear" w:color="auto" w:fill="auto"/>
            <w:noWrap/>
            <w:vAlign w:val="bottom"/>
          </w:tcPr>
          <w:p w14:paraId="6D265154" w14:textId="77777777" w:rsidR="00220430" w:rsidRPr="00210E07" w:rsidRDefault="00220430" w:rsidP="00210E07">
            <w:pPr>
              <w:widowControl/>
              <w:autoSpaceDE/>
              <w:autoSpaceDN/>
              <w:rPr>
                <w:rFonts w:ascii="Calibri" w:hAnsi="Calibri" w:cs="Calibri"/>
                <w:color w:val="000000"/>
                <w:lang w:val="en-US"/>
              </w:rPr>
            </w:pPr>
          </w:p>
        </w:tc>
        <w:tc>
          <w:tcPr>
            <w:tcW w:w="1276" w:type="dxa"/>
            <w:tcBorders>
              <w:top w:val="nil"/>
              <w:left w:val="nil"/>
              <w:bottom w:val="single" w:sz="4" w:space="0" w:color="auto"/>
              <w:right w:val="single" w:sz="4" w:space="0" w:color="auto"/>
            </w:tcBorders>
            <w:shd w:val="clear" w:color="auto" w:fill="auto"/>
            <w:noWrap/>
            <w:vAlign w:val="bottom"/>
          </w:tcPr>
          <w:p w14:paraId="720B036A" w14:textId="77777777" w:rsidR="00220430" w:rsidRPr="00210E07" w:rsidRDefault="00220430" w:rsidP="00210E07">
            <w:pPr>
              <w:widowControl/>
              <w:autoSpaceDE/>
              <w:autoSpaceDN/>
              <w:rPr>
                <w:rFonts w:ascii="Calibri" w:hAnsi="Calibri" w:cs="Calibri"/>
                <w:color w:val="000000"/>
                <w:lang w:val="en-US"/>
              </w:rPr>
            </w:pPr>
          </w:p>
        </w:tc>
        <w:tc>
          <w:tcPr>
            <w:tcW w:w="1071" w:type="dxa"/>
            <w:tcBorders>
              <w:top w:val="nil"/>
              <w:left w:val="nil"/>
              <w:bottom w:val="single" w:sz="4" w:space="0" w:color="auto"/>
              <w:right w:val="single" w:sz="4" w:space="0" w:color="auto"/>
            </w:tcBorders>
            <w:shd w:val="clear" w:color="auto" w:fill="auto"/>
            <w:noWrap/>
            <w:vAlign w:val="bottom"/>
          </w:tcPr>
          <w:p w14:paraId="2B8EFC1C" w14:textId="77777777" w:rsidR="00220430" w:rsidRPr="00210E07" w:rsidRDefault="00220430" w:rsidP="00210E07">
            <w:pPr>
              <w:widowControl/>
              <w:autoSpaceDE/>
              <w:autoSpaceDN/>
              <w:rPr>
                <w:rFonts w:ascii="Calibri" w:hAnsi="Calibri" w:cs="Calibri"/>
                <w:color w:val="000000"/>
                <w:lang w:val="en-US"/>
              </w:rPr>
            </w:pPr>
          </w:p>
        </w:tc>
        <w:tc>
          <w:tcPr>
            <w:tcW w:w="1206" w:type="dxa"/>
            <w:tcBorders>
              <w:top w:val="nil"/>
              <w:left w:val="nil"/>
              <w:bottom w:val="single" w:sz="4" w:space="0" w:color="auto"/>
              <w:right w:val="single" w:sz="4" w:space="0" w:color="auto"/>
            </w:tcBorders>
            <w:shd w:val="clear" w:color="auto" w:fill="auto"/>
            <w:noWrap/>
            <w:vAlign w:val="bottom"/>
          </w:tcPr>
          <w:p w14:paraId="276A88BA" w14:textId="77777777" w:rsidR="00220430" w:rsidRPr="00210E07" w:rsidRDefault="00220430" w:rsidP="00210E07">
            <w:pPr>
              <w:widowControl/>
              <w:autoSpaceDE/>
              <w:autoSpaceDN/>
              <w:rPr>
                <w:rFonts w:ascii="Calibri" w:hAnsi="Calibri" w:cs="Calibri"/>
                <w:color w:val="000000"/>
                <w:lang w:val="en-US"/>
              </w:rPr>
            </w:pPr>
          </w:p>
        </w:tc>
      </w:tr>
      <w:tr w:rsidR="00220430" w:rsidRPr="00210E07" w14:paraId="627756D7" w14:textId="77777777" w:rsidTr="00220430">
        <w:trPr>
          <w:trHeight w:val="300"/>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691411F1" w14:textId="450452B7" w:rsidR="00220430" w:rsidRPr="00210E07" w:rsidRDefault="00220430" w:rsidP="00210E07">
            <w:pPr>
              <w:widowControl/>
              <w:autoSpaceDE/>
              <w:autoSpaceDN/>
              <w:jc w:val="right"/>
              <w:rPr>
                <w:rFonts w:ascii="Calibri" w:hAnsi="Calibri" w:cs="Calibri"/>
                <w:color w:val="000000"/>
                <w:lang w:val="en-US"/>
              </w:rPr>
            </w:pPr>
            <w:r w:rsidRPr="00210E07">
              <w:rPr>
                <w:rFonts w:ascii="Calibri" w:hAnsi="Calibri" w:cs="Calibri"/>
                <w:color w:val="000000"/>
                <w:lang w:val="en-US"/>
              </w:rPr>
              <w:t>1</w:t>
            </w:r>
            <w:r>
              <w:rPr>
                <w:rFonts w:ascii="Calibri" w:hAnsi="Calibri" w:cs="Calibri"/>
                <w:color w:val="000000"/>
                <w:lang w:val="en-US"/>
              </w:rPr>
              <w:t>4</w:t>
            </w:r>
          </w:p>
        </w:tc>
        <w:tc>
          <w:tcPr>
            <w:tcW w:w="3702" w:type="dxa"/>
            <w:tcBorders>
              <w:top w:val="nil"/>
              <w:left w:val="nil"/>
              <w:bottom w:val="single" w:sz="4" w:space="0" w:color="auto"/>
              <w:right w:val="nil"/>
            </w:tcBorders>
            <w:shd w:val="clear" w:color="000000" w:fill="C6E0B4"/>
          </w:tcPr>
          <w:p w14:paraId="3904CAF1" w14:textId="77777777" w:rsidR="00220430" w:rsidRPr="00210E07" w:rsidRDefault="00220430" w:rsidP="00210E07">
            <w:pPr>
              <w:widowControl/>
              <w:autoSpaceDE/>
              <w:autoSpaceDN/>
              <w:jc w:val="both"/>
              <w:rPr>
                <w:color w:val="000000"/>
                <w:lang w:val="en-US"/>
              </w:rPr>
            </w:pPr>
          </w:p>
        </w:tc>
        <w:tc>
          <w:tcPr>
            <w:tcW w:w="1958" w:type="dxa"/>
            <w:tcBorders>
              <w:top w:val="nil"/>
              <w:left w:val="nil"/>
              <w:bottom w:val="single" w:sz="4" w:space="0" w:color="auto"/>
              <w:right w:val="single" w:sz="4" w:space="0" w:color="auto"/>
            </w:tcBorders>
            <w:shd w:val="clear" w:color="000000" w:fill="C6E0B4"/>
            <w:noWrap/>
            <w:vAlign w:val="center"/>
            <w:hideMark/>
          </w:tcPr>
          <w:p w14:paraId="42012716" w14:textId="190A3E4D" w:rsidR="00220430" w:rsidRPr="00210E07" w:rsidRDefault="00220430" w:rsidP="00210E07">
            <w:pPr>
              <w:widowControl/>
              <w:autoSpaceDE/>
              <w:autoSpaceDN/>
              <w:jc w:val="both"/>
              <w:rPr>
                <w:color w:val="000000"/>
                <w:lang w:val="en-US"/>
              </w:rPr>
            </w:pPr>
            <w:proofErr w:type="spellStart"/>
            <w:r w:rsidRPr="00210E07">
              <w:rPr>
                <w:color w:val="000000"/>
                <w:lang w:val="en-US"/>
              </w:rPr>
              <w:t>Ghid</w:t>
            </w:r>
            <w:proofErr w:type="spellEnd"/>
            <w:r w:rsidRPr="00210E07">
              <w:rPr>
                <w:color w:val="000000"/>
                <w:lang w:val="en-US"/>
              </w:rPr>
              <w:t xml:space="preserve"> 1.3 </w:t>
            </w:r>
            <w:proofErr w:type="spellStart"/>
            <w:r w:rsidRPr="00210E07">
              <w:rPr>
                <w:color w:val="000000"/>
                <w:lang w:val="en-US"/>
              </w:rPr>
              <w:t>Adaptare</w:t>
            </w:r>
            <w:proofErr w:type="spellEnd"/>
          </w:p>
        </w:tc>
        <w:tc>
          <w:tcPr>
            <w:tcW w:w="1744" w:type="dxa"/>
            <w:tcBorders>
              <w:top w:val="nil"/>
              <w:left w:val="nil"/>
              <w:bottom w:val="single" w:sz="4" w:space="0" w:color="auto"/>
              <w:right w:val="single" w:sz="4" w:space="0" w:color="auto"/>
            </w:tcBorders>
            <w:shd w:val="clear" w:color="000000" w:fill="C6E0B4"/>
            <w:noWrap/>
            <w:vAlign w:val="bottom"/>
            <w:hideMark/>
          </w:tcPr>
          <w:p w14:paraId="41455D5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1D1AD775"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29C858DB"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060589A0"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1D7D7E3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725FDB9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3DB340F2"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74B580A" w14:textId="047071D7" w:rsidR="00220430" w:rsidRPr="00210E07" w:rsidRDefault="00220430" w:rsidP="00210E07">
            <w:pPr>
              <w:widowControl/>
              <w:autoSpaceDE/>
              <w:autoSpaceDN/>
              <w:jc w:val="right"/>
              <w:rPr>
                <w:rFonts w:ascii="Calibri" w:hAnsi="Calibri" w:cs="Calibri"/>
                <w:color w:val="000000"/>
                <w:lang w:val="en-US"/>
              </w:rPr>
            </w:pPr>
            <w:r w:rsidRPr="00210E07">
              <w:rPr>
                <w:rFonts w:ascii="Calibri" w:hAnsi="Calibri" w:cs="Calibri"/>
                <w:color w:val="000000"/>
                <w:lang w:val="en-US"/>
              </w:rPr>
              <w:t>1</w:t>
            </w:r>
            <w:r>
              <w:rPr>
                <w:rFonts w:ascii="Calibri" w:hAnsi="Calibri" w:cs="Calibri"/>
                <w:color w:val="000000"/>
                <w:lang w:val="en-US"/>
              </w:rPr>
              <w:t>5</w:t>
            </w:r>
          </w:p>
        </w:tc>
        <w:tc>
          <w:tcPr>
            <w:tcW w:w="3702" w:type="dxa"/>
            <w:tcBorders>
              <w:top w:val="nil"/>
              <w:left w:val="nil"/>
              <w:bottom w:val="single" w:sz="4" w:space="0" w:color="auto"/>
              <w:right w:val="nil"/>
            </w:tcBorders>
          </w:tcPr>
          <w:p w14:paraId="442C463C"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407D3A9E" w14:textId="07EA5785"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1F3EA813"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1.3.1 </w:t>
            </w:r>
            <w:proofErr w:type="spellStart"/>
            <w:r w:rsidRPr="00210E07">
              <w:rPr>
                <w:color w:val="000000"/>
                <w:lang w:val="en-US"/>
              </w:rPr>
              <w:t>Informații</w:t>
            </w:r>
            <w:proofErr w:type="spellEnd"/>
            <w:r w:rsidRPr="00210E07">
              <w:rPr>
                <w:color w:val="000000"/>
                <w:lang w:val="en-US"/>
              </w:rPr>
              <w:t xml:space="preserve"> </w:t>
            </w:r>
            <w:proofErr w:type="spellStart"/>
            <w:r w:rsidRPr="00210E07">
              <w:rPr>
                <w:color w:val="000000"/>
                <w:lang w:val="en-US"/>
              </w:rPr>
              <w:t>și</w:t>
            </w:r>
            <w:proofErr w:type="spellEnd"/>
            <w:r w:rsidRPr="00210E07">
              <w:rPr>
                <w:color w:val="000000"/>
                <w:lang w:val="en-US"/>
              </w:rPr>
              <w:t xml:space="preserve"> </w:t>
            </w:r>
            <w:proofErr w:type="spellStart"/>
            <w:r w:rsidRPr="00210E07">
              <w:rPr>
                <w:color w:val="000000"/>
                <w:lang w:val="en-US"/>
              </w:rPr>
              <w:t>relații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41C2B13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6515CD1E"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06AE9F1"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709D878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66665DF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38FF197E"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2CFC5130" w14:textId="0637DC7C" w:rsidR="00220430" w:rsidRPr="00210E07" w:rsidRDefault="00220430" w:rsidP="00210E07">
            <w:pPr>
              <w:widowControl/>
              <w:autoSpaceDE/>
              <w:autoSpaceDN/>
              <w:jc w:val="right"/>
              <w:rPr>
                <w:rFonts w:ascii="Calibri" w:hAnsi="Calibri" w:cs="Calibri"/>
                <w:color w:val="000000"/>
                <w:lang w:val="en-US"/>
              </w:rPr>
            </w:pPr>
            <w:r w:rsidRPr="00210E07">
              <w:rPr>
                <w:rFonts w:ascii="Calibri" w:hAnsi="Calibri" w:cs="Calibri"/>
                <w:color w:val="000000"/>
                <w:lang w:val="en-US"/>
              </w:rPr>
              <w:t>1</w:t>
            </w:r>
            <w:r>
              <w:rPr>
                <w:rFonts w:ascii="Calibri" w:hAnsi="Calibri" w:cs="Calibri"/>
                <w:color w:val="000000"/>
                <w:lang w:val="en-US"/>
              </w:rPr>
              <w:t>6</w:t>
            </w:r>
          </w:p>
        </w:tc>
        <w:tc>
          <w:tcPr>
            <w:tcW w:w="3702" w:type="dxa"/>
            <w:tcBorders>
              <w:top w:val="nil"/>
              <w:left w:val="nil"/>
              <w:bottom w:val="single" w:sz="4" w:space="0" w:color="auto"/>
              <w:right w:val="nil"/>
            </w:tcBorders>
          </w:tcPr>
          <w:p w14:paraId="1E8F457D"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66C357C2" w14:textId="718F391F"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6F0A93FA"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1.3.2 </w:t>
            </w:r>
            <w:proofErr w:type="spellStart"/>
            <w:r w:rsidRPr="00210E07">
              <w:rPr>
                <w:color w:val="000000"/>
                <w:lang w:val="en-US"/>
              </w:rPr>
              <w:t>Secvență</w:t>
            </w:r>
            <w:proofErr w:type="spellEnd"/>
            <w:r w:rsidRPr="00210E07">
              <w:rPr>
                <w:color w:val="000000"/>
                <w:lang w:val="en-US"/>
              </w:rPr>
              <w:t xml:space="preserve"> </w:t>
            </w:r>
            <w:proofErr w:type="spellStart"/>
            <w:r w:rsidRPr="00210E07">
              <w:rPr>
                <w:color w:val="000000"/>
                <w:lang w:val="en-US"/>
              </w:rPr>
              <w:t>semnificativă</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03DBCA3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21EA801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C3FFA5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7D72F61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3E57326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3A0FAD2C"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2CCEB0F6" w14:textId="7BB423F4" w:rsidR="00220430" w:rsidRPr="00210E07" w:rsidRDefault="00220430" w:rsidP="00210E07">
            <w:pPr>
              <w:widowControl/>
              <w:autoSpaceDE/>
              <w:autoSpaceDN/>
              <w:jc w:val="right"/>
              <w:rPr>
                <w:rFonts w:ascii="Calibri" w:hAnsi="Calibri" w:cs="Calibri"/>
                <w:color w:val="000000"/>
                <w:lang w:val="en-US"/>
              </w:rPr>
            </w:pPr>
            <w:r w:rsidRPr="00210E07">
              <w:rPr>
                <w:rFonts w:ascii="Calibri" w:hAnsi="Calibri" w:cs="Calibri"/>
                <w:color w:val="000000"/>
                <w:lang w:val="en-US"/>
              </w:rPr>
              <w:t>1</w:t>
            </w:r>
            <w:r>
              <w:rPr>
                <w:rFonts w:ascii="Calibri" w:hAnsi="Calibri" w:cs="Calibri"/>
                <w:color w:val="000000"/>
                <w:lang w:val="en-US"/>
              </w:rPr>
              <w:t>7</w:t>
            </w:r>
          </w:p>
        </w:tc>
        <w:tc>
          <w:tcPr>
            <w:tcW w:w="3702" w:type="dxa"/>
            <w:tcBorders>
              <w:top w:val="nil"/>
              <w:left w:val="nil"/>
              <w:bottom w:val="single" w:sz="4" w:space="0" w:color="auto"/>
              <w:right w:val="nil"/>
            </w:tcBorders>
          </w:tcPr>
          <w:p w14:paraId="5EF47DCA"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1067AA5B" w14:textId="79697D2F"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73FF287E"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1.3.3 </w:t>
            </w:r>
            <w:proofErr w:type="spellStart"/>
            <w:r w:rsidRPr="00210E07">
              <w:rPr>
                <w:color w:val="000000"/>
                <w:lang w:val="en-US"/>
              </w:rPr>
              <w:t>Caracteristici</w:t>
            </w:r>
            <w:proofErr w:type="spellEnd"/>
            <w:r w:rsidRPr="00210E07">
              <w:rPr>
                <w:color w:val="000000"/>
                <w:lang w:val="en-US"/>
              </w:rPr>
              <w:t xml:space="preserve"> </w:t>
            </w:r>
            <w:proofErr w:type="spellStart"/>
            <w:r w:rsidRPr="00210E07">
              <w:rPr>
                <w:color w:val="000000"/>
                <w:lang w:val="en-US"/>
              </w:rPr>
              <w:t>senzoriale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1EC155E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7A091039"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48C0595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1630112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4D1002D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1FC8983D"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0EF93B95" w14:textId="541F6124" w:rsidR="00220430" w:rsidRPr="00210E07" w:rsidRDefault="00220430" w:rsidP="00210E07">
            <w:pPr>
              <w:widowControl/>
              <w:autoSpaceDE/>
              <w:autoSpaceDN/>
              <w:jc w:val="right"/>
              <w:rPr>
                <w:rFonts w:ascii="Calibri" w:hAnsi="Calibri" w:cs="Calibri"/>
                <w:color w:val="000000"/>
                <w:lang w:val="en-US"/>
              </w:rPr>
            </w:pPr>
            <w:r w:rsidRPr="00210E07">
              <w:rPr>
                <w:rFonts w:ascii="Calibri" w:hAnsi="Calibri" w:cs="Calibri"/>
                <w:color w:val="000000"/>
                <w:lang w:val="en-US"/>
              </w:rPr>
              <w:t>1</w:t>
            </w:r>
            <w:r>
              <w:rPr>
                <w:rFonts w:ascii="Calibri" w:hAnsi="Calibri" w:cs="Calibri"/>
                <w:color w:val="000000"/>
                <w:lang w:val="en-US"/>
              </w:rPr>
              <w:t>8</w:t>
            </w:r>
          </w:p>
        </w:tc>
        <w:tc>
          <w:tcPr>
            <w:tcW w:w="3702" w:type="dxa"/>
            <w:tcBorders>
              <w:top w:val="nil"/>
              <w:left w:val="nil"/>
              <w:bottom w:val="single" w:sz="4" w:space="0" w:color="auto"/>
              <w:right w:val="nil"/>
            </w:tcBorders>
          </w:tcPr>
          <w:p w14:paraId="36898B7A"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0A6F6C6B" w14:textId="648AA930"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6F9EFB91"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1.3.4 </w:t>
            </w:r>
            <w:proofErr w:type="spellStart"/>
            <w:r w:rsidRPr="00210E07">
              <w:rPr>
                <w:color w:val="000000"/>
                <w:lang w:val="en-US"/>
              </w:rPr>
              <w:t>Orientare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4125DA71"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643A0920"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17CF5EE"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51F3751D"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03E0C895"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2FAFCABD"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226524E" w14:textId="43FD527A" w:rsidR="00220430" w:rsidRPr="00210E07" w:rsidRDefault="00220430" w:rsidP="00210E07">
            <w:pPr>
              <w:widowControl/>
              <w:autoSpaceDE/>
              <w:autoSpaceDN/>
              <w:jc w:val="right"/>
              <w:rPr>
                <w:rFonts w:ascii="Calibri" w:hAnsi="Calibri" w:cs="Calibri"/>
                <w:color w:val="000000"/>
                <w:lang w:val="en-US"/>
              </w:rPr>
            </w:pPr>
            <w:r w:rsidRPr="00210E07">
              <w:rPr>
                <w:rFonts w:ascii="Calibri" w:hAnsi="Calibri" w:cs="Calibri"/>
                <w:color w:val="000000"/>
                <w:lang w:val="en-US"/>
              </w:rPr>
              <w:t>1</w:t>
            </w:r>
            <w:r>
              <w:rPr>
                <w:rFonts w:ascii="Calibri" w:hAnsi="Calibri" w:cs="Calibri"/>
                <w:color w:val="000000"/>
                <w:lang w:val="en-US"/>
              </w:rPr>
              <w:t>9</w:t>
            </w:r>
          </w:p>
        </w:tc>
        <w:tc>
          <w:tcPr>
            <w:tcW w:w="3702" w:type="dxa"/>
            <w:tcBorders>
              <w:top w:val="nil"/>
              <w:left w:val="nil"/>
              <w:bottom w:val="single" w:sz="4" w:space="0" w:color="auto"/>
              <w:right w:val="nil"/>
            </w:tcBorders>
          </w:tcPr>
          <w:p w14:paraId="257345EF"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733065DB" w14:textId="55B89685"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22C07580"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1.3.5 </w:t>
            </w:r>
            <w:proofErr w:type="spellStart"/>
            <w:r w:rsidRPr="00210E07">
              <w:rPr>
                <w:color w:val="000000"/>
                <w:lang w:val="en-US"/>
              </w:rPr>
              <w:t>Identificarea</w:t>
            </w:r>
            <w:proofErr w:type="spellEnd"/>
            <w:r w:rsidRPr="00210E07">
              <w:rPr>
                <w:color w:val="000000"/>
                <w:lang w:val="en-US"/>
              </w:rPr>
              <w:t xml:space="preserve"> </w:t>
            </w:r>
            <w:proofErr w:type="spellStart"/>
            <w:r w:rsidRPr="00210E07">
              <w:rPr>
                <w:color w:val="000000"/>
                <w:lang w:val="en-US"/>
              </w:rPr>
              <w:t>scopului</w:t>
            </w:r>
            <w:proofErr w:type="spellEnd"/>
            <w:r w:rsidRPr="00210E07">
              <w:rPr>
                <w:color w:val="000000"/>
                <w:lang w:val="en-US"/>
              </w:rPr>
              <w:t xml:space="preserve"> </w:t>
            </w:r>
            <w:proofErr w:type="spellStart"/>
            <w:r w:rsidRPr="00210E07">
              <w:rPr>
                <w:color w:val="000000"/>
                <w:lang w:val="en-US"/>
              </w:rPr>
              <w:t>intrării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4C687B8D"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5F58B81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99A814C"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675F3CFD"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4BB3A3D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042D2750"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tcPr>
          <w:p w14:paraId="30EB981F" w14:textId="2CAB6D9B"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20</w:t>
            </w:r>
          </w:p>
        </w:tc>
        <w:tc>
          <w:tcPr>
            <w:tcW w:w="3702" w:type="dxa"/>
            <w:tcBorders>
              <w:top w:val="nil"/>
              <w:left w:val="nil"/>
              <w:bottom w:val="single" w:sz="4" w:space="0" w:color="auto"/>
              <w:right w:val="nil"/>
            </w:tcBorders>
          </w:tcPr>
          <w:p w14:paraId="2D26EC9C"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tcPr>
          <w:p w14:paraId="5937BC32" w14:textId="524E9E97" w:rsidR="00220430" w:rsidRPr="00210E07" w:rsidRDefault="00220430" w:rsidP="00210E07">
            <w:pPr>
              <w:widowControl/>
              <w:autoSpaceDE/>
              <w:autoSpaceDN/>
              <w:rPr>
                <w:rFonts w:ascii="Calibri" w:hAnsi="Calibri" w:cs="Calibri"/>
                <w:color w:val="000000"/>
                <w:lang w:val="en-US"/>
              </w:rPr>
            </w:pPr>
          </w:p>
        </w:tc>
        <w:tc>
          <w:tcPr>
            <w:tcW w:w="1744" w:type="dxa"/>
            <w:tcBorders>
              <w:top w:val="nil"/>
              <w:left w:val="nil"/>
              <w:bottom w:val="single" w:sz="4" w:space="0" w:color="auto"/>
              <w:right w:val="single" w:sz="4" w:space="0" w:color="auto"/>
            </w:tcBorders>
            <w:shd w:val="clear" w:color="auto" w:fill="auto"/>
            <w:noWrap/>
            <w:vAlign w:val="center"/>
          </w:tcPr>
          <w:p w14:paraId="4A3BA953" w14:textId="15A58FC1" w:rsidR="00220430" w:rsidRPr="00210E07" w:rsidRDefault="00220430" w:rsidP="00210E07">
            <w:pPr>
              <w:widowControl/>
              <w:autoSpaceDE/>
              <w:autoSpaceDN/>
              <w:jc w:val="both"/>
              <w:rPr>
                <w:color w:val="000000"/>
                <w:lang w:val="en-US"/>
              </w:rPr>
            </w:pPr>
            <w:r>
              <w:t>Criteriul de succes 1.3.6 Identificarea scopului</w:t>
            </w:r>
          </w:p>
        </w:tc>
        <w:tc>
          <w:tcPr>
            <w:tcW w:w="1377" w:type="dxa"/>
            <w:tcBorders>
              <w:top w:val="nil"/>
              <w:left w:val="nil"/>
              <w:bottom w:val="single" w:sz="4" w:space="0" w:color="auto"/>
              <w:right w:val="single" w:sz="4" w:space="0" w:color="auto"/>
            </w:tcBorders>
            <w:shd w:val="clear" w:color="auto" w:fill="auto"/>
            <w:noWrap/>
            <w:vAlign w:val="bottom"/>
          </w:tcPr>
          <w:p w14:paraId="6DDBA2DA" w14:textId="77777777" w:rsidR="00220430" w:rsidRPr="00210E07" w:rsidRDefault="00220430" w:rsidP="00210E07">
            <w:pPr>
              <w:widowControl/>
              <w:autoSpaceDE/>
              <w:autoSpaceDN/>
              <w:rPr>
                <w:rFonts w:ascii="Calibri" w:hAnsi="Calibri" w:cs="Calibri"/>
                <w:color w:val="000000"/>
                <w:lang w:val="en-US"/>
              </w:rPr>
            </w:pPr>
          </w:p>
        </w:tc>
        <w:tc>
          <w:tcPr>
            <w:tcW w:w="1698" w:type="dxa"/>
            <w:tcBorders>
              <w:top w:val="nil"/>
              <w:left w:val="nil"/>
              <w:bottom w:val="single" w:sz="4" w:space="0" w:color="auto"/>
              <w:right w:val="single" w:sz="4" w:space="0" w:color="auto"/>
            </w:tcBorders>
            <w:shd w:val="clear" w:color="auto" w:fill="auto"/>
            <w:noWrap/>
            <w:vAlign w:val="bottom"/>
          </w:tcPr>
          <w:p w14:paraId="1E036CE6" w14:textId="77777777" w:rsidR="00220430" w:rsidRPr="00210E07" w:rsidRDefault="00220430" w:rsidP="00210E07">
            <w:pPr>
              <w:widowControl/>
              <w:autoSpaceDE/>
              <w:autoSpaceDN/>
              <w:rPr>
                <w:rFonts w:ascii="Calibri" w:hAnsi="Calibri" w:cs="Calibri"/>
                <w:color w:val="000000"/>
                <w:lang w:val="en-US"/>
              </w:rPr>
            </w:pPr>
          </w:p>
        </w:tc>
        <w:tc>
          <w:tcPr>
            <w:tcW w:w="1276" w:type="dxa"/>
            <w:tcBorders>
              <w:top w:val="nil"/>
              <w:left w:val="nil"/>
              <w:bottom w:val="single" w:sz="4" w:space="0" w:color="auto"/>
              <w:right w:val="single" w:sz="4" w:space="0" w:color="auto"/>
            </w:tcBorders>
            <w:shd w:val="clear" w:color="auto" w:fill="auto"/>
            <w:noWrap/>
            <w:vAlign w:val="bottom"/>
          </w:tcPr>
          <w:p w14:paraId="04757605" w14:textId="77777777" w:rsidR="00220430" w:rsidRPr="00210E07" w:rsidRDefault="00220430" w:rsidP="00210E07">
            <w:pPr>
              <w:widowControl/>
              <w:autoSpaceDE/>
              <w:autoSpaceDN/>
              <w:rPr>
                <w:rFonts w:ascii="Calibri" w:hAnsi="Calibri" w:cs="Calibri"/>
                <w:color w:val="000000"/>
                <w:lang w:val="en-US"/>
              </w:rPr>
            </w:pPr>
          </w:p>
        </w:tc>
        <w:tc>
          <w:tcPr>
            <w:tcW w:w="1071" w:type="dxa"/>
            <w:tcBorders>
              <w:top w:val="nil"/>
              <w:left w:val="nil"/>
              <w:bottom w:val="single" w:sz="4" w:space="0" w:color="auto"/>
              <w:right w:val="single" w:sz="4" w:space="0" w:color="auto"/>
            </w:tcBorders>
            <w:shd w:val="clear" w:color="auto" w:fill="auto"/>
            <w:noWrap/>
            <w:vAlign w:val="bottom"/>
          </w:tcPr>
          <w:p w14:paraId="293D55B7" w14:textId="77777777" w:rsidR="00220430" w:rsidRPr="00210E07" w:rsidRDefault="00220430" w:rsidP="00210E07">
            <w:pPr>
              <w:widowControl/>
              <w:autoSpaceDE/>
              <w:autoSpaceDN/>
              <w:rPr>
                <w:rFonts w:ascii="Calibri" w:hAnsi="Calibri" w:cs="Calibri"/>
                <w:color w:val="000000"/>
                <w:lang w:val="en-US"/>
              </w:rPr>
            </w:pPr>
          </w:p>
        </w:tc>
        <w:tc>
          <w:tcPr>
            <w:tcW w:w="1206" w:type="dxa"/>
            <w:tcBorders>
              <w:top w:val="nil"/>
              <w:left w:val="nil"/>
              <w:bottom w:val="single" w:sz="4" w:space="0" w:color="auto"/>
              <w:right w:val="single" w:sz="4" w:space="0" w:color="auto"/>
            </w:tcBorders>
            <w:shd w:val="clear" w:color="auto" w:fill="auto"/>
            <w:noWrap/>
            <w:vAlign w:val="bottom"/>
          </w:tcPr>
          <w:p w14:paraId="310E144A" w14:textId="77777777" w:rsidR="00220430" w:rsidRPr="00210E07" w:rsidRDefault="00220430" w:rsidP="00210E07">
            <w:pPr>
              <w:widowControl/>
              <w:autoSpaceDE/>
              <w:autoSpaceDN/>
              <w:rPr>
                <w:rFonts w:ascii="Calibri" w:hAnsi="Calibri" w:cs="Calibri"/>
                <w:color w:val="000000"/>
                <w:lang w:val="en-US"/>
              </w:rPr>
            </w:pPr>
          </w:p>
        </w:tc>
      </w:tr>
      <w:tr w:rsidR="00220430" w:rsidRPr="00210E07" w14:paraId="684C30C0" w14:textId="77777777" w:rsidTr="00220430">
        <w:trPr>
          <w:trHeight w:val="300"/>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48E80552" w14:textId="003E934D"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21</w:t>
            </w:r>
          </w:p>
        </w:tc>
        <w:tc>
          <w:tcPr>
            <w:tcW w:w="3702" w:type="dxa"/>
            <w:tcBorders>
              <w:top w:val="nil"/>
              <w:left w:val="nil"/>
              <w:bottom w:val="single" w:sz="4" w:space="0" w:color="auto"/>
              <w:right w:val="nil"/>
            </w:tcBorders>
            <w:shd w:val="clear" w:color="000000" w:fill="C6E0B4"/>
          </w:tcPr>
          <w:p w14:paraId="19C82740" w14:textId="77777777" w:rsidR="00220430" w:rsidRPr="00210E07" w:rsidRDefault="00220430" w:rsidP="00210E07">
            <w:pPr>
              <w:widowControl/>
              <w:autoSpaceDE/>
              <w:autoSpaceDN/>
              <w:jc w:val="both"/>
              <w:rPr>
                <w:color w:val="000000"/>
                <w:lang w:val="en-US"/>
              </w:rPr>
            </w:pPr>
          </w:p>
        </w:tc>
        <w:tc>
          <w:tcPr>
            <w:tcW w:w="1958" w:type="dxa"/>
            <w:tcBorders>
              <w:top w:val="nil"/>
              <w:left w:val="nil"/>
              <w:bottom w:val="single" w:sz="4" w:space="0" w:color="auto"/>
              <w:right w:val="single" w:sz="4" w:space="0" w:color="auto"/>
            </w:tcBorders>
            <w:shd w:val="clear" w:color="000000" w:fill="C6E0B4"/>
            <w:noWrap/>
            <w:vAlign w:val="center"/>
            <w:hideMark/>
          </w:tcPr>
          <w:p w14:paraId="082100B2" w14:textId="494FE9C6" w:rsidR="00220430" w:rsidRPr="00210E07" w:rsidRDefault="00220430" w:rsidP="00210E07">
            <w:pPr>
              <w:widowControl/>
              <w:autoSpaceDE/>
              <w:autoSpaceDN/>
              <w:jc w:val="both"/>
              <w:rPr>
                <w:color w:val="000000"/>
                <w:lang w:val="en-US"/>
              </w:rPr>
            </w:pPr>
            <w:proofErr w:type="spellStart"/>
            <w:r w:rsidRPr="00210E07">
              <w:rPr>
                <w:color w:val="000000"/>
                <w:lang w:val="en-US"/>
              </w:rPr>
              <w:t>Ghid</w:t>
            </w:r>
            <w:proofErr w:type="spellEnd"/>
            <w:r w:rsidRPr="00210E07">
              <w:rPr>
                <w:color w:val="000000"/>
                <w:lang w:val="en-US"/>
              </w:rPr>
              <w:t xml:space="preserve"> 1.4 </w:t>
            </w:r>
            <w:proofErr w:type="spellStart"/>
            <w:r w:rsidRPr="00210E07">
              <w:rPr>
                <w:color w:val="000000"/>
                <w:lang w:val="en-US"/>
              </w:rPr>
              <w:t>Distingere</w:t>
            </w:r>
            <w:proofErr w:type="spellEnd"/>
          </w:p>
        </w:tc>
        <w:tc>
          <w:tcPr>
            <w:tcW w:w="1744" w:type="dxa"/>
            <w:tcBorders>
              <w:top w:val="nil"/>
              <w:left w:val="nil"/>
              <w:bottom w:val="single" w:sz="4" w:space="0" w:color="auto"/>
              <w:right w:val="single" w:sz="4" w:space="0" w:color="auto"/>
            </w:tcBorders>
            <w:shd w:val="clear" w:color="000000" w:fill="C6E0B4"/>
            <w:noWrap/>
            <w:vAlign w:val="bottom"/>
            <w:hideMark/>
          </w:tcPr>
          <w:p w14:paraId="7524615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0FB714A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7DA13B89"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2D75FF4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22CF91ED"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101DF4FC"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27DC758B"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4DF72159" w14:textId="3964805A"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22</w:t>
            </w:r>
          </w:p>
        </w:tc>
        <w:tc>
          <w:tcPr>
            <w:tcW w:w="3702" w:type="dxa"/>
            <w:tcBorders>
              <w:top w:val="nil"/>
              <w:left w:val="nil"/>
              <w:bottom w:val="single" w:sz="4" w:space="0" w:color="auto"/>
              <w:right w:val="nil"/>
            </w:tcBorders>
          </w:tcPr>
          <w:p w14:paraId="5E9F21B0"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1CC726E1" w14:textId="2E967F51"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1F2B4D86"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1.4.1 </w:t>
            </w:r>
            <w:proofErr w:type="spellStart"/>
            <w:r w:rsidRPr="00210E07">
              <w:rPr>
                <w:color w:val="000000"/>
                <w:lang w:val="en-US"/>
              </w:rPr>
              <w:t>Utilizarea</w:t>
            </w:r>
            <w:proofErr w:type="spellEnd"/>
            <w:r w:rsidRPr="00210E07">
              <w:rPr>
                <w:color w:val="000000"/>
                <w:lang w:val="en-US"/>
              </w:rPr>
              <w:t xml:space="preserve"> </w:t>
            </w:r>
            <w:proofErr w:type="spellStart"/>
            <w:r w:rsidRPr="00210E07">
              <w:rPr>
                <w:color w:val="000000"/>
                <w:lang w:val="en-US"/>
              </w:rPr>
              <w:t>culorii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5B49C19B"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37952C6E"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0D6389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65472299"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750724B7"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6566CC5E"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BC8BA02" w14:textId="14579073"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23</w:t>
            </w:r>
          </w:p>
        </w:tc>
        <w:tc>
          <w:tcPr>
            <w:tcW w:w="3702" w:type="dxa"/>
            <w:tcBorders>
              <w:top w:val="nil"/>
              <w:left w:val="nil"/>
              <w:bottom w:val="single" w:sz="4" w:space="0" w:color="auto"/>
              <w:right w:val="nil"/>
            </w:tcBorders>
          </w:tcPr>
          <w:p w14:paraId="318CF230"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5E94CB5F" w14:textId="19DC3FEC"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0D4AE40A"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1.4.2 </w:t>
            </w:r>
            <w:proofErr w:type="spellStart"/>
            <w:r w:rsidRPr="00210E07">
              <w:rPr>
                <w:color w:val="000000"/>
                <w:lang w:val="en-US"/>
              </w:rPr>
              <w:t>Controlul</w:t>
            </w:r>
            <w:proofErr w:type="spellEnd"/>
            <w:r w:rsidRPr="00210E07">
              <w:rPr>
                <w:color w:val="000000"/>
                <w:lang w:val="en-US"/>
              </w:rPr>
              <w:t xml:space="preserve"> audio</w:t>
            </w:r>
          </w:p>
        </w:tc>
        <w:tc>
          <w:tcPr>
            <w:tcW w:w="1377" w:type="dxa"/>
            <w:tcBorders>
              <w:top w:val="nil"/>
              <w:left w:val="nil"/>
              <w:bottom w:val="single" w:sz="4" w:space="0" w:color="auto"/>
              <w:right w:val="single" w:sz="4" w:space="0" w:color="auto"/>
            </w:tcBorders>
            <w:shd w:val="clear" w:color="auto" w:fill="auto"/>
            <w:noWrap/>
            <w:vAlign w:val="bottom"/>
            <w:hideMark/>
          </w:tcPr>
          <w:p w14:paraId="0D1B160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6328951B"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6ED1E1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71A8977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6BC8CAFC"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61DA3753"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7F09889" w14:textId="7E4D46AB"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24</w:t>
            </w:r>
          </w:p>
        </w:tc>
        <w:tc>
          <w:tcPr>
            <w:tcW w:w="3702" w:type="dxa"/>
            <w:tcBorders>
              <w:top w:val="nil"/>
              <w:left w:val="nil"/>
              <w:bottom w:val="single" w:sz="4" w:space="0" w:color="auto"/>
              <w:right w:val="nil"/>
            </w:tcBorders>
          </w:tcPr>
          <w:p w14:paraId="6EA8FE39"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0418860E" w14:textId="0733F0C9"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3BDB8919"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1.4.3 Contrast (minim)</w:t>
            </w:r>
          </w:p>
        </w:tc>
        <w:tc>
          <w:tcPr>
            <w:tcW w:w="1377" w:type="dxa"/>
            <w:tcBorders>
              <w:top w:val="nil"/>
              <w:left w:val="nil"/>
              <w:bottom w:val="single" w:sz="4" w:space="0" w:color="auto"/>
              <w:right w:val="single" w:sz="4" w:space="0" w:color="auto"/>
            </w:tcBorders>
            <w:shd w:val="clear" w:color="auto" w:fill="auto"/>
            <w:noWrap/>
            <w:vAlign w:val="bottom"/>
            <w:hideMark/>
          </w:tcPr>
          <w:p w14:paraId="70275EE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317056B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DBBE7D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6CB963B7"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1F334A0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08B62266"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3E486D8A" w14:textId="6A5F76F7"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lastRenderedPageBreak/>
              <w:t>25</w:t>
            </w:r>
          </w:p>
        </w:tc>
        <w:tc>
          <w:tcPr>
            <w:tcW w:w="3702" w:type="dxa"/>
            <w:tcBorders>
              <w:top w:val="nil"/>
              <w:left w:val="nil"/>
              <w:bottom w:val="single" w:sz="4" w:space="0" w:color="auto"/>
              <w:right w:val="nil"/>
            </w:tcBorders>
          </w:tcPr>
          <w:p w14:paraId="4972B1E5"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7B9F2A8F" w14:textId="642DBB2E"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2430B194"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1.4.4 </w:t>
            </w:r>
            <w:proofErr w:type="spellStart"/>
            <w:r w:rsidRPr="00210E07">
              <w:rPr>
                <w:color w:val="000000"/>
                <w:lang w:val="en-US"/>
              </w:rPr>
              <w:t>Redimensionarea</w:t>
            </w:r>
            <w:proofErr w:type="spellEnd"/>
            <w:r w:rsidRPr="00210E07">
              <w:rPr>
                <w:color w:val="000000"/>
                <w:lang w:val="en-US"/>
              </w:rPr>
              <w:t xml:space="preserve"> </w:t>
            </w:r>
            <w:proofErr w:type="spellStart"/>
            <w:r w:rsidRPr="00210E07">
              <w:rPr>
                <w:color w:val="000000"/>
                <w:lang w:val="en-US"/>
              </w:rPr>
              <w:t>textului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7B193787"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11744229"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41AEC2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07E22BB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0AB326DB"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4BD2CA09"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405FAE31" w14:textId="6B63D44C"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26</w:t>
            </w:r>
          </w:p>
        </w:tc>
        <w:tc>
          <w:tcPr>
            <w:tcW w:w="3702" w:type="dxa"/>
            <w:tcBorders>
              <w:top w:val="nil"/>
              <w:left w:val="nil"/>
              <w:bottom w:val="single" w:sz="4" w:space="0" w:color="auto"/>
              <w:right w:val="nil"/>
            </w:tcBorders>
          </w:tcPr>
          <w:p w14:paraId="6426E73D"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31AA62C5" w14:textId="501F8465"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709BF8A7"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1.4.5 </w:t>
            </w:r>
            <w:proofErr w:type="spellStart"/>
            <w:r w:rsidRPr="00210E07">
              <w:rPr>
                <w:color w:val="000000"/>
                <w:lang w:val="en-US"/>
              </w:rPr>
              <w:t>Imagini</w:t>
            </w:r>
            <w:proofErr w:type="spellEnd"/>
            <w:r w:rsidRPr="00210E07">
              <w:rPr>
                <w:color w:val="000000"/>
                <w:lang w:val="en-US"/>
              </w:rPr>
              <w:t xml:space="preserve"> cu text</w:t>
            </w:r>
          </w:p>
        </w:tc>
        <w:tc>
          <w:tcPr>
            <w:tcW w:w="1377" w:type="dxa"/>
            <w:tcBorders>
              <w:top w:val="nil"/>
              <w:left w:val="nil"/>
              <w:bottom w:val="single" w:sz="4" w:space="0" w:color="auto"/>
              <w:right w:val="single" w:sz="4" w:space="0" w:color="auto"/>
            </w:tcBorders>
            <w:shd w:val="clear" w:color="auto" w:fill="auto"/>
            <w:noWrap/>
            <w:vAlign w:val="bottom"/>
            <w:hideMark/>
          </w:tcPr>
          <w:p w14:paraId="2A9F1DB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354504A0"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3CF389B"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2FBB5AE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419B9D39"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79B2281B"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tcPr>
          <w:p w14:paraId="5C4DB04B" w14:textId="40196BBD"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27</w:t>
            </w:r>
          </w:p>
        </w:tc>
        <w:tc>
          <w:tcPr>
            <w:tcW w:w="3702" w:type="dxa"/>
            <w:tcBorders>
              <w:top w:val="nil"/>
              <w:left w:val="nil"/>
              <w:bottom w:val="single" w:sz="4" w:space="0" w:color="auto"/>
              <w:right w:val="nil"/>
            </w:tcBorders>
          </w:tcPr>
          <w:p w14:paraId="6B588536"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tcPr>
          <w:p w14:paraId="2B71121A" w14:textId="4381F31D" w:rsidR="00220430" w:rsidRPr="00210E07" w:rsidRDefault="00220430" w:rsidP="00210E07">
            <w:pPr>
              <w:widowControl/>
              <w:autoSpaceDE/>
              <w:autoSpaceDN/>
              <w:rPr>
                <w:rFonts w:ascii="Calibri" w:hAnsi="Calibri" w:cs="Calibri"/>
                <w:color w:val="000000"/>
                <w:lang w:val="en-US"/>
              </w:rPr>
            </w:pPr>
          </w:p>
        </w:tc>
        <w:tc>
          <w:tcPr>
            <w:tcW w:w="1744" w:type="dxa"/>
            <w:tcBorders>
              <w:top w:val="nil"/>
              <w:left w:val="nil"/>
              <w:bottom w:val="single" w:sz="4" w:space="0" w:color="auto"/>
              <w:right w:val="single" w:sz="4" w:space="0" w:color="auto"/>
            </w:tcBorders>
            <w:shd w:val="clear" w:color="auto" w:fill="auto"/>
            <w:noWrap/>
            <w:vAlign w:val="center"/>
          </w:tcPr>
          <w:p w14:paraId="2BD035A8" w14:textId="10E9B22C" w:rsidR="00220430" w:rsidRPr="00732C0E" w:rsidRDefault="00220430" w:rsidP="00732C0E">
            <w:pPr>
              <w:spacing w:line="360" w:lineRule="auto"/>
              <w:jc w:val="both"/>
            </w:pPr>
            <w:r>
              <w:t>Criteriul de succes 1.4.6 Contrast (Îmbunătățit)</w:t>
            </w:r>
          </w:p>
        </w:tc>
        <w:tc>
          <w:tcPr>
            <w:tcW w:w="1377" w:type="dxa"/>
            <w:tcBorders>
              <w:top w:val="nil"/>
              <w:left w:val="nil"/>
              <w:bottom w:val="single" w:sz="4" w:space="0" w:color="auto"/>
              <w:right w:val="single" w:sz="4" w:space="0" w:color="auto"/>
            </w:tcBorders>
            <w:shd w:val="clear" w:color="auto" w:fill="auto"/>
            <w:noWrap/>
            <w:vAlign w:val="bottom"/>
          </w:tcPr>
          <w:p w14:paraId="6DA72913" w14:textId="77777777" w:rsidR="00220430" w:rsidRPr="00210E07" w:rsidRDefault="00220430" w:rsidP="00210E07">
            <w:pPr>
              <w:widowControl/>
              <w:autoSpaceDE/>
              <w:autoSpaceDN/>
              <w:rPr>
                <w:rFonts w:ascii="Calibri" w:hAnsi="Calibri" w:cs="Calibri"/>
                <w:color w:val="000000"/>
                <w:lang w:val="en-US"/>
              </w:rPr>
            </w:pPr>
          </w:p>
        </w:tc>
        <w:tc>
          <w:tcPr>
            <w:tcW w:w="1698" w:type="dxa"/>
            <w:tcBorders>
              <w:top w:val="nil"/>
              <w:left w:val="nil"/>
              <w:bottom w:val="single" w:sz="4" w:space="0" w:color="auto"/>
              <w:right w:val="single" w:sz="4" w:space="0" w:color="auto"/>
            </w:tcBorders>
            <w:shd w:val="clear" w:color="auto" w:fill="auto"/>
            <w:noWrap/>
            <w:vAlign w:val="bottom"/>
          </w:tcPr>
          <w:p w14:paraId="40DF9CD6" w14:textId="77777777" w:rsidR="00220430" w:rsidRPr="00210E07" w:rsidRDefault="00220430" w:rsidP="00210E07">
            <w:pPr>
              <w:widowControl/>
              <w:autoSpaceDE/>
              <w:autoSpaceDN/>
              <w:rPr>
                <w:rFonts w:ascii="Calibri" w:hAnsi="Calibri" w:cs="Calibri"/>
                <w:color w:val="000000"/>
                <w:lang w:val="en-US"/>
              </w:rPr>
            </w:pPr>
          </w:p>
        </w:tc>
        <w:tc>
          <w:tcPr>
            <w:tcW w:w="1276" w:type="dxa"/>
            <w:tcBorders>
              <w:top w:val="nil"/>
              <w:left w:val="nil"/>
              <w:bottom w:val="single" w:sz="4" w:space="0" w:color="auto"/>
              <w:right w:val="single" w:sz="4" w:space="0" w:color="auto"/>
            </w:tcBorders>
            <w:shd w:val="clear" w:color="auto" w:fill="auto"/>
            <w:noWrap/>
            <w:vAlign w:val="bottom"/>
          </w:tcPr>
          <w:p w14:paraId="5D909CF9" w14:textId="77777777" w:rsidR="00220430" w:rsidRPr="00210E07" w:rsidRDefault="00220430" w:rsidP="00210E07">
            <w:pPr>
              <w:widowControl/>
              <w:autoSpaceDE/>
              <w:autoSpaceDN/>
              <w:rPr>
                <w:rFonts w:ascii="Calibri" w:hAnsi="Calibri" w:cs="Calibri"/>
                <w:color w:val="000000"/>
                <w:lang w:val="en-US"/>
              </w:rPr>
            </w:pPr>
          </w:p>
        </w:tc>
        <w:tc>
          <w:tcPr>
            <w:tcW w:w="1071" w:type="dxa"/>
            <w:tcBorders>
              <w:top w:val="nil"/>
              <w:left w:val="nil"/>
              <w:bottom w:val="single" w:sz="4" w:space="0" w:color="auto"/>
              <w:right w:val="single" w:sz="4" w:space="0" w:color="auto"/>
            </w:tcBorders>
            <w:shd w:val="clear" w:color="auto" w:fill="auto"/>
            <w:noWrap/>
            <w:vAlign w:val="bottom"/>
          </w:tcPr>
          <w:p w14:paraId="0FE2F77E" w14:textId="77777777" w:rsidR="00220430" w:rsidRPr="00210E07" w:rsidRDefault="00220430" w:rsidP="00210E07">
            <w:pPr>
              <w:widowControl/>
              <w:autoSpaceDE/>
              <w:autoSpaceDN/>
              <w:rPr>
                <w:rFonts w:ascii="Calibri" w:hAnsi="Calibri" w:cs="Calibri"/>
                <w:color w:val="000000"/>
                <w:lang w:val="en-US"/>
              </w:rPr>
            </w:pPr>
          </w:p>
        </w:tc>
        <w:tc>
          <w:tcPr>
            <w:tcW w:w="1206" w:type="dxa"/>
            <w:tcBorders>
              <w:top w:val="nil"/>
              <w:left w:val="nil"/>
              <w:bottom w:val="single" w:sz="4" w:space="0" w:color="auto"/>
              <w:right w:val="single" w:sz="4" w:space="0" w:color="auto"/>
            </w:tcBorders>
            <w:shd w:val="clear" w:color="auto" w:fill="auto"/>
            <w:noWrap/>
            <w:vAlign w:val="bottom"/>
          </w:tcPr>
          <w:p w14:paraId="113D59FE" w14:textId="77777777" w:rsidR="00220430" w:rsidRPr="00210E07" w:rsidRDefault="00220430" w:rsidP="00210E07">
            <w:pPr>
              <w:widowControl/>
              <w:autoSpaceDE/>
              <w:autoSpaceDN/>
              <w:rPr>
                <w:rFonts w:ascii="Calibri" w:hAnsi="Calibri" w:cs="Calibri"/>
                <w:color w:val="000000"/>
                <w:lang w:val="en-US"/>
              </w:rPr>
            </w:pPr>
          </w:p>
        </w:tc>
      </w:tr>
      <w:tr w:rsidR="00220430" w:rsidRPr="00210E07" w14:paraId="72780080"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tcPr>
          <w:p w14:paraId="3B18D4CF" w14:textId="7005C646"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28</w:t>
            </w:r>
          </w:p>
        </w:tc>
        <w:tc>
          <w:tcPr>
            <w:tcW w:w="3702" w:type="dxa"/>
            <w:tcBorders>
              <w:top w:val="nil"/>
              <w:left w:val="nil"/>
              <w:bottom w:val="single" w:sz="4" w:space="0" w:color="auto"/>
              <w:right w:val="nil"/>
            </w:tcBorders>
          </w:tcPr>
          <w:p w14:paraId="6DFD13F9"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tcPr>
          <w:p w14:paraId="42A8DDA5" w14:textId="3DFB551D" w:rsidR="00220430" w:rsidRPr="00210E07" w:rsidRDefault="00220430" w:rsidP="00210E07">
            <w:pPr>
              <w:widowControl/>
              <w:autoSpaceDE/>
              <w:autoSpaceDN/>
              <w:rPr>
                <w:rFonts w:ascii="Calibri" w:hAnsi="Calibri" w:cs="Calibri"/>
                <w:color w:val="000000"/>
                <w:lang w:val="en-US"/>
              </w:rPr>
            </w:pPr>
          </w:p>
        </w:tc>
        <w:tc>
          <w:tcPr>
            <w:tcW w:w="1744" w:type="dxa"/>
            <w:tcBorders>
              <w:top w:val="nil"/>
              <w:left w:val="nil"/>
              <w:bottom w:val="single" w:sz="4" w:space="0" w:color="auto"/>
              <w:right w:val="single" w:sz="4" w:space="0" w:color="auto"/>
            </w:tcBorders>
            <w:shd w:val="clear" w:color="auto" w:fill="auto"/>
            <w:noWrap/>
            <w:vAlign w:val="center"/>
          </w:tcPr>
          <w:p w14:paraId="7AAD06C7" w14:textId="77777777" w:rsidR="00220430" w:rsidRDefault="00220430" w:rsidP="007343BC">
            <w:pPr>
              <w:spacing w:line="360" w:lineRule="auto"/>
              <w:jc w:val="both"/>
            </w:pPr>
            <w:r>
              <w:t>Criteriul de succes 1.4.7 Audio de fundal scăzut sau lipsă</w:t>
            </w:r>
          </w:p>
          <w:p w14:paraId="634BD19D" w14:textId="77777777" w:rsidR="00220430" w:rsidRPr="00210E07" w:rsidRDefault="00220430" w:rsidP="00210E07">
            <w:pPr>
              <w:widowControl/>
              <w:autoSpaceDE/>
              <w:autoSpaceDN/>
              <w:jc w:val="both"/>
              <w:rPr>
                <w:color w:val="000000"/>
                <w:lang w:val="en-US"/>
              </w:rPr>
            </w:pPr>
          </w:p>
        </w:tc>
        <w:tc>
          <w:tcPr>
            <w:tcW w:w="1377" w:type="dxa"/>
            <w:tcBorders>
              <w:top w:val="nil"/>
              <w:left w:val="nil"/>
              <w:bottom w:val="single" w:sz="4" w:space="0" w:color="auto"/>
              <w:right w:val="single" w:sz="4" w:space="0" w:color="auto"/>
            </w:tcBorders>
            <w:shd w:val="clear" w:color="auto" w:fill="auto"/>
            <w:noWrap/>
            <w:vAlign w:val="bottom"/>
          </w:tcPr>
          <w:p w14:paraId="6EB56998" w14:textId="77777777" w:rsidR="00220430" w:rsidRPr="00210E07" w:rsidRDefault="00220430" w:rsidP="00210E07">
            <w:pPr>
              <w:widowControl/>
              <w:autoSpaceDE/>
              <w:autoSpaceDN/>
              <w:rPr>
                <w:rFonts w:ascii="Calibri" w:hAnsi="Calibri" w:cs="Calibri"/>
                <w:color w:val="000000"/>
                <w:lang w:val="en-US"/>
              </w:rPr>
            </w:pPr>
          </w:p>
        </w:tc>
        <w:tc>
          <w:tcPr>
            <w:tcW w:w="1698" w:type="dxa"/>
            <w:tcBorders>
              <w:top w:val="nil"/>
              <w:left w:val="nil"/>
              <w:bottom w:val="single" w:sz="4" w:space="0" w:color="auto"/>
              <w:right w:val="single" w:sz="4" w:space="0" w:color="auto"/>
            </w:tcBorders>
            <w:shd w:val="clear" w:color="auto" w:fill="auto"/>
            <w:noWrap/>
            <w:vAlign w:val="bottom"/>
          </w:tcPr>
          <w:p w14:paraId="40A0EC32" w14:textId="77777777" w:rsidR="00220430" w:rsidRPr="00210E07" w:rsidRDefault="00220430" w:rsidP="00210E07">
            <w:pPr>
              <w:widowControl/>
              <w:autoSpaceDE/>
              <w:autoSpaceDN/>
              <w:rPr>
                <w:rFonts w:ascii="Calibri" w:hAnsi="Calibri" w:cs="Calibri"/>
                <w:color w:val="000000"/>
                <w:lang w:val="en-US"/>
              </w:rPr>
            </w:pPr>
          </w:p>
        </w:tc>
        <w:tc>
          <w:tcPr>
            <w:tcW w:w="1276" w:type="dxa"/>
            <w:tcBorders>
              <w:top w:val="nil"/>
              <w:left w:val="nil"/>
              <w:bottom w:val="single" w:sz="4" w:space="0" w:color="auto"/>
              <w:right w:val="single" w:sz="4" w:space="0" w:color="auto"/>
            </w:tcBorders>
            <w:shd w:val="clear" w:color="auto" w:fill="auto"/>
            <w:noWrap/>
            <w:vAlign w:val="bottom"/>
          </w:tcPr>
          <w:p w14:paraId="78921D4B" w14:textId="77777777" w:rsidR="00220430" w:rsidRPr="00210E07" w:rsidRDefault="00220430" w:rsidP="00210E07">
            <w:pPr>
              <w:widowControl/>
              <w:autoSpaceDE/>
              <w:autoSpaceDN/>
              <w:rPr>
                <w:rFonts w:ascii="Calibri" w:hAnsi="Calibri" w:cs="Calibri"/>
                <w:color w:val="000000"/>
                <w:lang w:val="en-US"/>
              </w:rPr>
            </w:pPr>
          </w:p>
        </w:tc>
        <w:tc>
          <w:tcPr>
            <w:tcW w:w="1071" w:type="dxa"/>
            <w:tcBorders>
              <w:top w:val="nil"/>
              <w:left w:val="nil"/>
              <w:bottom w:val="single" w:sz="4" w:space="0" w:color="auto"/>
              <w:right w:val="single" w:sz="4" w:space="0" w:color="auto"/>
            </w:tcBorders>
            <w:shd w:val="clear" w:color="auto" w:fill="auto"/>
            <w:noWrap/>
            <w:vAlign w:val="bottom"/>
          </w:tcPr>
          <w:p w14:paraId="187AAC00" w14:textId="77777777" w:rsidR="00220430" w:rsidRPr="00210E07" w:rsidRDefault="00220430" w:rsidP="00210E07">
            <w:pPr>
              <w:widowControl/>
              <w:autoSpaceDE/>
              <w:autoSpaceDN/>
              <w:rPr>
                <w:rFonts w:ascii="Calibri" w:hAnsi="Calibri" w:cs="Calibri"/>
                <w:color w:val="000000"/>
                <w:lang w:val="en-US"/>
              </w:rPr>
            </w:pPr>
          </w:p>
        </w:tc>
        <w:tc>
          <w:tcPr>
            <w:tcW w:w="1206" w:type="dxa"/>
            <w:tcBorders>
              <w:top w:val="nil"/>
              <w:left w:val="nil"/>
              <w:bottom w:val="single" w:sz="4" w:space="0" w:color="auto"/>
              <w:right w:val="single" w:sz="4" w:space="0" w:color="auto"/>
            </w:tcBorders>
            <w:shd w:val="clear" w:color="auto" w:fill="auto"/>
            <w:noWrap/>
            <w:vAlign w:val="bottom"/>
          </w:tcPr>
          <w:p w14:paraId="35254941" w14:textId="77777777" w:rsidR="00220430" w:rsidRPr="00210E07" w:rsidRDefault="00220430" w:rsidP="00210E07">
            <w:pPr>
              <w:widowControl/>
              <w:autoSpaceDE/>
              <w:autoSpaceDN/>
              <w:rPr>
                <w:rFonts w:ascii="Calibri" w:hAnsi="Calibri" w:cs="Calibri"/>
                <w:color w:val="000000"/>
                <w:lang w:val="en-US"/>
              </w:rPr>
            </w:pPr>
          </w:p>
        </w:tc>
      </w:tr>
      <w:tr w:rsidR="00220430" w:rsidRPr="00210E07" w14:paraId="6B522CA0"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tcPr>
          <w:p w14:paraId="7A765C41" w14:textId="2700119E"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29</w:t>
            </w:r>
          </w:p>
        </w:tc>
        <w:tc>
          <w:tcPr>
            <w:tcW w:w="3702" w:type="dxa"/>
            <w:tcBorders>
              <w:top w:val="nil"/>
              <w:left w:val="nil"/>
              <w:bottom w:val="single" w:sz="4" w:space="0" w:color="auto"/>
              <w:right w:val="nil"/>
            </w:tcBorders>
          </w:tcPr>
          <w:p w14:paraId="4FA9F286"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tcPr>
          <w:p w14:paraId="29BE331C" w14:textId="20F41A84" w:rsidR="00220430" w:rsidRPr="00210E07" w:rsidRDefault="00220430" w:rsidP="00210E07">
            <w:pPr>
              <w:widowControl/>
              <w:autoSpaceDE/>
              <w:autoSpaceDN/>
              <w:rPr>
                <w:rFonts w:ascii="Calibri" w:hAnsi="Calibri" w:cs="Calibri"/>
                <w:color w:val="000000"/>
                <w:lang w:val="en-US"/>
              </w:rPr>
            </w:pPr>
          </w:p>
        </w:tc>
        <w:tc>
          <w:tcPr>
            <w:tcW w:w="1744" w:type="dxa"/>
            <w:tcBorders>
              <w:top w:val="nil"/>
              <w:left w:val="nil"/>
              <w:bottom w:val="single" w:sz="4" w:space="0" w:color="auto"/>
              <w:right w:val="single" w:sz="4" w:space="0" w:color="auto"/>
            </w:tcBorders>
            <w:shd w:val="clear" w:color="auto" w:fill="auto"/>
            <w:noWrap/>
            <w:vAlign w:val="center"/>
          </w:tcPr>
          <w:p w14:paraId="00BB78A4" w14:textId="12A73431" w:rsidR="00220430" w:rsidRPr="00732C0E" w:rsidRDefault="00220430" w:rsidP="00732C0E">
            <w:pPr>
              <w:spacing w:line="360" w:lineRule="auto"/>
              <w:jc w:val="both"/>
            </w:pPr>
            <w:r>
              <w:t>Criteriul de succes 1.4.8 Prezentare vizuală</w:t>
            </w:r>
          </w:p>
        </w:tc>
        <w:tc>
          <w:tcPr>
            <w:tcW w:w="1377" w:type="dxa"/>
            <w:tcBorders>
              <w:top w:val="nil"/>
              <w:left w:val="nil"/>
              <w:bottom w:val="single" w:sz="4" w:space="0" w:color="auto"/>
              <w:right w:val="single" w:sz="4" w:space="0" w:color="auto"/>
            </w:tcBorders>
            <w:shd w:val="clear" w:color="auto" w:fill="auto"/>
            <w:noWrap/>
            <w:vAlign w:val="bottom"/>
          </w:tcPr>
          <w:p w14:paraId="330FD949" w14:textId="77777777" w:rsidR="00220430" w:rsidRPr="00210E07" w:rsidRDefault="00220430" w:rsidP="00210E07">
            <w:pPr>
              <w:widowControl/>
              <w:autoSpaceDE/>
              <w:autoSpaceDN/>
              <w:rPr>
                <w:rFonts w:ascii="Calibri" w:hAnsi="Calibri" w:cs="Calibri"/>
                <w:color w:val="000000"/>
                <w:lang w:val="en-US"/>
              </w:rPr>
            </w:pPr>
          </w:p>
        </w:tc>
        <w:tc>
          <w:tcPr>
            <w:tcW w:w="1698" w:type="dxa"/>
            <w:tcBorders>
              <w:top w:val="nil"/>
              <w:left w:val="nil"/>
              <w:bottom w:val="single" w:sz="4" w:space="0" w:color="auto"/>
              <w:right w:val="single" w:sz="4" w:space="0" w:color="auto"/>
            </w:tcBorders>
            <w:shd w:val="clear" w:color="auto" w:fill="auto"/>
            <w:noWrap/>
            <w:vAlign w:val="bottom"/>
          </w:tcPr>
          <w:p w14:paraId="020F97B9" w14:textId="77777777" w:rsidR="00220430" w:rsidRPr="00210E07" w:rsidRDefault="00220430" w:rsidP="00210E07">
            <w:pPr>
              <w:widowControl/>
              <w:autoSpaceDE/>
              <w:autoSpaceDN/>
              <w:rPr>
                <w:rFonts w:ascii="Calibri" w:hAnsi="Calibri" w:cs="Calibri"/>
                <w:color w:val="000000"/>
                <w:lang w:val="en-US"/>
              </w:rPr>
            </w:pPr>
          </w:p>
        </w:tc>
        <w:tc>
          <w:tcPr>
            <w:tcW w:w="1276" w:type="dxa"/>
            <w:tcBorders>
              <w:top w:val="nil"/>
              <w:left w:val="nil"/>
              <w:bottom w:val="single" w:sz="4" w:space="0" w:color="auto"/>
              <w:right w:val="single" w:sz="4" w:space="0" w:color="auto"/>
            </w:tcBorders>
            <w:shd w:val="clear" w:color="auto" w:fill="auto"/>
            <w:noWrap/>
            <w:vAlign w:val="bottom"/>
          </w:tcPr>
          <w:p w14:paraId="2B3C36CA" w14:textId="77777777" w:rsidR="00220430" w:rsidRPr="00210E07" w:rsidRDefault="00220430" w:rsidP="00210E07">
            <w:pPr>
              <w:widowControl/>
              <w:autoSpaceDE/>
              <w:autoSpaceDN/>
              <w:rPr>
                <w:rFonts w:ascii="Calibri" w:hAnsi="Calibri" w:cs="Calibri"/>
                <w:color w:val="000000"/>
                <w:lang w:val="en-US"/>
              </w:rPr>
            </w:pPr>
          </w:p>
        </w:tc>
        <w:tc>
          <w:tcPr>
            <w:tcW w:w="1071" w:type="dxa"/>
            <w:tcBorders>
              <w:top w:val="nil"/>
              <w:left w:val="nil"/>
              <w:bottom w:val="single" w:sz="4" w:space="0" w:color="auto"/>
              <w:right w:val="single" w:sz="4" w:space="0" w:color="auto"/>
            </w:tcBorders>
            <w:shd w:val="clear" w:color="auto" w:fill="auto"/>
            <w:noWrap/>
            <w:vAlign w:val="bottom"/>
          </w:tcPr>
          <w:p w14:paraId="400EA369" w14:textId="77777777" w:rsidR="00220430" w:rsidRPr="00210E07" w:rsidRDefault="00220430" w:rsidP="00210E07">
            <w:pPr>
              <w:widowControl/>
              <w:autoSpaceDE/>
              <w:autoSpaceDN/>
              <w:rPr>
                <w:rFonts w:ascii="Calibri" w:hAnsi="Calibri" w:cs="Calibri"/>
                <w:color w:val="000000"/>
                <w:lang w:val="en-US"/>
              </w:rPr>
            </w:pPr>
          </w:p>
        </w:tc>
        <w:tc>
          <w:tcPr>
            <w:tcW w:w="1206" w:type="dxa"/>
            <w:tcBorders>
              <w:top w:val="nil"/>
              <w:left w:val="nil"/>
              <w:bottom w:val="single" w:sz="4" w:space="0" w:color="auto"/>
              <w:right w:val="single" w:sz="4" w:space="0" w:color="auto"/>
            </w:tcBorders>
            <w:shd w:val="clear" w:color="auto" w:fill="auto"/>
            <w:noWrap/>
            <w:vAlign w:val="bottom"/>
          </w:tcPr>
          <w:p w14:paraId="0C9FD8F0" w14:textId="77777777" w:rsidR="00220430" w:rsidRPr="00210E07" w:rsidRDefault="00220430" w:rsidP="00210E07">
            <w:pPr>
              <w:widowControl/>
              <w:autoSpaceDE/>
              <w:autoSpaceDN/>
              <w:rPr>
                <w:rFonts w:ascii="Calibri" w:hAnsi="Calibri" w:cs="Calibri"/>
                <w:color w:val="000000"/>
                <w:lang w:val="en-US"/>
              </w:rPr>
            </w:pPr>
          </w:p>
        </w:tc>
      </w:tr>
      <w:tr w:rsidR="00220430" w:rsidRPr="00210E07" w14:paraId="53A9F074"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tcPr>
          <w:p w14:paraId="0A3CB709" w14:textId="42D2DA76"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30</w:t>
            </w:r>
          </w:p>
        </w:tc>
        <w:tc>
          <w:tcPr>
            <w:tcW w:w="3702" w:type="dxa"/>
            <w:tcBorders>
              <w:top w:val="nil"/>
              <w:left w:val="nil"/>
              <w:bottom w:val="single" w:sz="4" w:space="0" w:color="auto"/>
              <w:right w:val="nil"/>
            </w:tcBorders>
          </w:tcPr>
          <w:p w14:paraId="6C504ECE"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tcPr>
          <w:p w14:paraId="564679BC" w14:textId="45C9DDD7" w:rsidR="00220430" w:rsidRPr="00210E07" w:rsidRDefault="00220430" w:rsidP="00210E07">
            <w:pPr>
              <w:widowControl/>
              <w:autoSpaceDE/>
              <w:autoSpaceDN/>
              <w:rPr>
                <w:rFonts w:ascii="Calibri" w:hAnsi="Calibri" w:cs="Calibri"/>
                <w:color w:val="000000"/>
                <w:lang w:val="en-US"/>
              </w:rPr>
            </w:pPr>
          </w:p>
        </w:tc>
        <w:tc>
          <w:tcPr>
            <w:tcW w:w="1744" w:type="dxa"/>
            <w:tcBorders>
              <w:top w:val="nil"/>
              <w:left w:val="nil"/>
              <w:bottom w:val="single" w:sz="4" w:space="0" w:color="auto"/>
              <w:right w:val="single" w:sz="4" w:space="0" w:color="auto"/>
            </w:tcBorders>
            <w:shd w:val="clear" w:color="auto" w:fill="auto"/>
            <w:noWrap/>
            <w:vAlign w:val="center"/>
          </w:tcPr>
          <w:p w14:paraId="68B8F43E" w14:textId="7F4E725B" w:rsidR="00220430" w:rsidRPr="00732C0E" w:rsidRDefault="00220430" w:rsidP="00732C0E">
            <w:pPr>
              <w:spacing w:line="360" w:lineRule="auto"/>
              <w:jc w:val="both"/>
            </w:pPr>
            <w:r>
              <w:t>Criteriul de succes 1.4.9 Imagini de text (fără excepție)</w:t>
            </w:r>
          </w:p>
        </w:tc>
        <w:tc>
          <w:tcPr>
            <w:tcW w:w="1377" w:type="dxa"/>
            <w:tcBorders>
              <w:top w:val="nil"/>
              <w:left w:val="nil"/>
              <w:bottom w:val="single" w:sz="4" w:space="0" w:color="auto"/>
              <w:right w:val="single" w:sz="4" w:space="0" w:color="auto"/>
            </w:tcBorders>
            <w:shd w:val="clear" w:color="auto" w:fill="auto"/>
            <w:noWrap/>
            <w:vAlign w:val="bottom"/>
          </w:tcPr>
          <w:p w14:paraId="1A7ECB4A" w14:textId="77777777" w:rsidR="00220430" w:rsidRPr="00210E07" w:rsidRDefault="00220430" w:rsidP="00210E07">
            <w:pPr>
              <w:widowControl/>
              <w:autoSpaceDE/>
              <w:autoSpaceDN/>
              <w:rPr>
                <w:rFonts w:ascii="Calibri" w:hAnsi="Calibri" w:cs="Calibri"/>
                <w:color w:val="000000"/>
                <w:lang w:val="en-US"/>
              </w:rPr>
            </w:pPr>
          </w:p>
        </w:tc>
        <w:tc>
          <w:tcPr>
            <w:tcW w:w="1698" w:type="dxa"/>
            <w:tcBorders>
              <w:top w:val="nil"/>
              <w:left w:val="nil"/>
              <w:bottom w:val="single" w:sz="4" w:space="0" w:color="auto"/>
              <w:right w:val="single" w:sz="4" w:space="0" w:color="auto"/>
            </w:tcBorders>
            <w:shd w:val="clear" w:color="auto" w:fill="auto"/>
            <w:noWrap/>
            <w:vAlign w:val="bottom"/>
          </w:tcPr>
          <w:p w14:paraId="0D49846B" w14:textId="77777777" w:rsidR="00220430" w:rsidRPr="00210E07" w:rsidRDefault="00220430" w:rsidP="00210E07">
            <w:pPr>
              <w:widowControl/>
              <w:autoSpaceDE/>
              <w:autoSpaceDN/>
              <w:rPr>
                <w:rFonts w:ascii="Calibri" w:hAnsi="Calibri" w:cs="Calibri"/>
                <w:color w:val="000000"/>
                <w:lang w:val="en-US"/>
              </w:rPr>
            </w:pPr>
          </w:p>
        </w:tc>
        <w:tc>
          <w:tcPr>
            <w:tcW w:w="1276" w:type="dxa"/>
            <w:tcBorders>
              <w:top w:val="nil"/>
              <w:left w:val="nil"/>
              <w:bottom w:val="single" w:sz="4" w:space="0" w:color="auto"/>
              <w:right w:val="single" w:sz="4" w:space="0" w:color="auto"/>
            </w:tcBorders>
            <w:shd w:val="clear" w:color="auto" w:fill="auto"/>
            <w:noWrap/>
            <w:vAlign w:val="bottom"/>
          </w:tcPr>
          <w:p w14:paraId="5869A8A1" w14:textId="77777777" w:rsidR="00220430" w:rsidRPr="00210E07" w:rsidRDefault="00220430" w:rsidP="00210E07">
            <w:pPr>
              <w:widowControl/>
              <w:autoSpaceDE/>
              <w:autoSpaceDN/>
              <w:rPr>
                <w:rFonts w:ascii="Calibri" w:hAnsi="Calibri" w:cs="Calibri"/>
                <w:color w:val="000000"/>
                <w:lang w:val="en-US"/>
              </w:rPr>
            </w:pPr>
          </w:p>
        </w:tc>
        <w:tc>
          <w:tcPr>
            <w:tcW w:w="1071" w:type="dxa"/>
            <w:tcBorders>
              <w:top w:val="nil"/>
              <w:left w:val="nil"/>
              <w:bottom w:val="single" w:sz="4" w:space="0" w:color="auto"/>
              <w:right w:val="single" w:sz="4" w:space="0" w:color="auto"/>
            </w:tcBorders>
            <w:shd w:val="clear" w:color="auto" w:fill="auto"/>
            <w:noWrap/>
            <w:vAlign w:val="bottom"/>
          </w:tcPr>
          <w:p w14:paraId="68770553" w14:textId="77777777" w:rsidR="00220430" w:rsidRPr="00210E07" w:rsidRDefault="00220430" w:rsidP="00210E07">
            <w:pPr>
              <w:widowControl/>
              <w:autoSpaceDE/>
              <w:autoSpaceDN/>
              <w:rPr>
                <w:rFonts w:ascii="Calibri" w:hAnsi="Calibri" w:cs="Calibri"/>
                <w:color w:val="000000"/>
                <w:lang w:val="en-US"/>
              </w:rPr>
            </w:pPr>
          </w:p>
        </w:tc>
        <w:tc>
          <w:tcPr>
            <w:tcW w:w="1206" w:type="dxa"/>
            <w:tcBorders>
              <w:top w:val="nil"/>
              <w:left w:val="nil"/>
              <w:bottom w:val="single" w:sz="4" w:space="0" w:color="auto"/>
              <w:right w:val="single" w:sz="4" w:space="0" w:color="auto"/>
            </w:tcBorders>
            <w:shd w:val="clear" w:color="auto" w:fill="auto"/>
            <w:noWrap/>
            <w:vAlign w:val="bottom"/>
          </w:tcPr>
          <w:p w14:paraId="39141D04" w14:textId="77777777" w:rsidR="00220430" w:rsidRPr="00210E07" w:rsidRDefault="00220430" w:rsidP="00210E07">
            <w:pPr>
              <w:widowControl/>
              <w:autoSpaceDE/>
              <w:autoSpaceDN/>
              <w:rPr>
                <w:rFonts w:ascii="Calibri" w:hAnsi="Calibri" w:cs="Calibri"/>
                <w:color w:val="000000"/>
                <w:lang w:val="en-US"/>
              </w:rPr>
            </w:pPr>
          </w:p>
        </w:tc>
      </w:tr>
      <w:tr w:rsidR="00220430" w:rsidRPr="00210E07" w14:paraId="25F61F45"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2615F9B5" w14:textId="7E6E490F"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31</w:t>
            </w:r>
          </w:p>
        </w:tc>
        <w:tc>
          <w:tcPr>
            <w:tcW w:w="3702" w:type="dxa"/>
            <w:tcBorders>
              <w:top w:val="nil"/>
              <w:left w:val="nil"/>
              <w:bottom w:val="single" w:sz="4" w:space="0" w:color="auto"/>
              <w:right w:val="nil"/>
            </w:tcBorders>
          </w:tcPr>
          <w:p w14:paraId="000F9C99"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341964DA" w14:textId="5FEC1C89"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4D3EDFB4"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1.4.10 </w:t>
            </w:r>
            <w:proofErr w:type="spellStart"/>
            <w:r w:rsidRPr="00210E07">
              <w:rPr>
                <w:color w:val="000000"/>
                <w:lang w:val="en-US"/>
              </w:rPr>
              <w:t>Reformatare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0018D470"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539A6A35"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5E962D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45810B8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02A3E97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3CE62262"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B45E534" w14:textId="3BEBD639"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32</w:t>
            </w:r>
          </w:p>
        </w:tc>
        <w:tc>
          <w:tcPr>
            <w:tcW w:w="3702" w:type="dxa"/>
            <w:tcBorders>
              <w:top w:val="nil"/>
              <w:left w:val="nil"/>
              <w:bottom w:val="single" w:sz="4" w:space="0" w:color="auto"/>
              <w:right w:val="nil"/>
            </w:tcBorders>
          </w:tcPr>
          <w:p w14:paraId="37FDA27E"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4376F340" w14:textId="71F7517A"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455EC5BA"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1.4.11 </w:t>
            </w:r>
            <w:proofErr w:type="spellStart"/>
            <w:r w:rsidRPr="00210E07">
              <w:rPr>
                <w:color w:val="000000"/>
                <w:lang w:val="en-US"/>
              </w:rPr>
              <w:t>Contrastul</w:t>
            </w:r>
            <w:proofErr w:type="spellEnd"/>
            <w:r w:rsidRPr="00210E07">
              <w:rPr>
                <w:color w:val="000000"/>
                <w:lang w:val="en-US"/>
              </w:rPr>
              <w:t xml:space="preserve"> </w:t>
            </w:r>
            <w:proofErr w:type="spellStart"/>
            <w:r w:rsidRPr="00210E07">
              <w:rPr>
                <w:color w:val="000000"/>
                <w:lang w:val="en-US"/>
              </w:rPr>
              <w:t>dintre</w:t>
            </w:r>
            <w:proofErr w:type="spellEnd"/>
            <w:r w:rsidRPr="00210E07">
              <w:rPr>
                <w:color w:val="000000"/>
                <w:lang w:val="en-US"/>
              </w:rPr>
              <w:t xml:space="preserve"> </w:t>
            </w:r>
            <w:proofErr w:type="spellStart"/>
            <w:r w:rsidRPr="00210E07">
              <w:rPr>
                <w:color w:val="000000"/>
                <w:lang w:val="en-US"/>
              </w:rPr>
              <w:t>elementele</w:t>
            </w:r>
            <w:proofErr w:type="spellEnd"/>
            <w:r w:rsidRPr="00210E07">
              <w:rPr>
                <w:color w:val="000000"/>
                <w:lang w:val="en-US"/>
              </w:rPr>
              <w:t xml:space="preserve"> non-text</w:t>
            </w:r>
          </w:p>
        </w:tc>
        <w:tc>
          <w:tcPr>
            <w:tcW w:w="1377" w:type="dxa"/>
            <w:tcBorders>
              <w:top w:val="nil"/>
              <w:left w:val="nil"/>
              <w:bottom w:val="single" w:sz="4" w:space="0" w:color="auto"/>
              <w:right w:val="single" w:sz="4" w:space="0" w:color="auto"/>
            </w:tcBorders>
            <w:shd w:val="clear" w:color="auto" w:fill="auto"/>
            <w:noWrap/>
            <w:vAlign w:val="bottom"/>
            <w:hideMark/>
          </w:tcPr>
          <w:p w14:paraId="5FD4447D"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6D545A0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80ED0F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4B72F7C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1498970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6309BFF2"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3C1F0B3" w14:textId="777F7449"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33</w:t>
            </w:r>
          </w:p>
        </w:tc>
        <w:tc>
          <w:tcPr>
            <w:tcW w:w="3702" w:type="dxa"/>
            <w:tcBorders>
              <w:top w:val="nil"/>
              <w:left w:val="nil"/>
              <w:bottom w:val="single" w:sz="4" w:space="0" w:color="auto"/>
              <w:right w:val="nil"/>
            </w:tcBorders>
          </w:tcPr>
          <w:p w14:paraId="4036F931"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223C00D6" w14:textId="184F95EA"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72F8C43E"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1.4.12 </w:t>
            </w:r>
            <w:proofErr w:type="spellStart"/>
            <w:r w:rsidRPr="00210E07">
              <w:rPr>
                <w:color w:val="000000"/>
                <w:lang w:val="en-US"/>
              </w:rPr>
              <w:t>Spațierea</w:t>
            </w:r>
            <w:proofErr w:type="spellEnd"/>
            <w:r w:rsidRPr="00210E07">
              <w:rPr>
                <w:color w:val="000000"/>
                <w:lang w:val="en-US"/>
              </w:rPr>
              <w:t xml:space="preserve"> </w:t>
            </w:r>
            <w:proofErr w:type="spellStart"/>
            <w:r w:rsidRPr="00210E07">
              <w:rPr>
                <w:color w:val="000000"/>
                <w:lang w:val="en-US"/>
              </w:rPr>
              <w:t>textului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4C8D68B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67F65D5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167A2ED"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2FE2538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18AA945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3C68F6CD"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081587CD" w14:textId="5BD26B22"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34</w:t>
            </w:r>
          </w:p>
        </w:tc>
        <w:tc>
          <w:tcPr>
            <w:tcW w:w="3702" w:type="dxa"/>
            <w:tcBorders>
              <w:top w:val="nil"/>
              <w:left w:val="nil"/>
              <w:bottom w:val="single" w:sz="4" w:space="0" w:color="auto"/>
              <w:right w:val="nil"/>
            </w:tcBorders>
          </w:tcPr>
          <w:p w14:paraId="3636107B"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3D0771A1" w14:textId="180295B5"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619F0321"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1.4.13 </w:t>
            </w:r>
            <w:proofErr w:type="spellStart"/>
            <w:r w:rsidRPr="00210E07">
              <w:rPr>
                <w:color w:val="000000"/>
                <w:lang w:val="en-US"/>
              </w:rPr>
              <w:t>Focalizarea</w:t>
            </w:r>
            <w:proofErr w:type="spellEnd"/>
            <w:r w:rsidRPr="00210E07">
              <w:rPr>
                <w:color w:val="000000"/>
                <w:lang w:val="en-US"/>
              </w:rPr>
              <w:t xml:space="preserve"> </w:t>
            </w:r>
            <w:proofErr w:type="spellStart"/>
            <w:r w:rsidRPr="00210E07">
              <w:rPr>
                <w:color w:val="000000"/>
                <w:lang w:val="en-US"/>
              </w:rPr>
              <w:t>conținutului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2C47FA6E"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605F27F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D8C74E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506CF99D"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7FB0CB0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1878FF7E" w14:textId="77777777" w:rsidTr="00220430">
        <w:trPr>
          <w:trHeight w:val="300"/>
        </w:trPr>
        <w:tc>
          <w:tcPr>
            <w:tcW w:w="589" w:type="dxa"/>
            <w:tcBorders>
              <w:top w:val="nil"/>
              <w:left w:val="single" w:sz="4" w:space="0" w:color="auto"/>
              <w:bottom w:val="single" w:sz="4" w:space="0" w:color="auto"/>
              <w:right w:val="single" w:sz="4" w:space="0" w:color="auto"/>
            </w:tcBorders>
            <w:shd w:val="clear" w:color="000000" w:fill="A9D08E"/>
            <w:noWrap/>
            <w:vAlign w:val="bottom"/>
            <w:hideMark/>
          </w:tcPr>
          <w:p w14:paraId="21D0DFAE" w14:textId="3A383143"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35</w:t>
            </w:r>
          </w:p>
        </w:tc>
        <w:tc>
          <w:tcPr>
            <w:tcW w:w="3702" w:type="dxa"/>
            <w:tcBorders>
              <w:top w:val="nil"/>
              <w:left w:val="nil"/>
              <w:bottom w:val="single" w:sz="4" w:space="0" w:color="auto"/>
              <w:right w:val="nil"/>
            </w:tcBorders>
            <w:shd w:val="clear" w:color="000000" w:fill="A9D08E"/>
          </w:tcPr>
          <w:p w14:paraId="0037CEFB" w14:textId="77777777" w:rsidR="00220430" w:rsidRPr="00210E07" w:rsidRDefault="00220430" w:rsidP="00210E07">
            <w:pPr>
              <w:widowControl/>
              <w:autoSpaceDE/>
              <w:autoSpaceDN/>
              <w:jc w:val="both"/>
              <w:rPr>
                <w:b/>
                <w:bCs/>
                <w:color w:val="000000"/>
                <w:lang w:val="en-US"/>
              </w:rPr>
            </w:pPr>
          </w:p>
        </w:tc>
        <w:tc>
          <w:tcPr>
            <w:tcW w:w="1958" w:type="dxa"/>
            <w:tcBorders>
              <w:top w:val="nil"/>
              <w:left w:val="nil"/>
              <w:bottom w:val="single" w:sz="4" w:space="0" w:color="auto"/>
              <w:right w:val="single" w:sz="4" w:space="0" w:color="auto"/>
            </w:tcBorders>
            <w:shd w:val="clear" w:color="000000" w:fill="A9D08E"/>
            <w:noWrap/>
            <w:vAlign w:val="center"/>
            <w:hideMark/>
          </w:tcPr>
          <w:p w14:paraId="6521DB71" w14:textId="5322FC59" w:rsidR="00220430" w:rsidRPr="00210E07" w:rsidRDefault="00220430" w:rsidP="00210E07">
            <w:pPr>
              <w:widowControl/>
              <w:autoSpaceDE/>
              <w:autoSpaceDN/>
              <w:jc w:val="both"/>
              <w:rPr>
                <w:b/>
                <w:bCs/>
                <w:color w:val="000000"/>
                <w:lang w:val="en-US"/>
              </w:rPr>
            </w:pPr>
            <w:r w:rsidRPr="00210E07">
              <w:rPr>
                <w:b/>
                <w:bCs/>
                <w:color w:val="000000"/>
                <w:lang w:val="en-US"/>
              </w:rPr>
              <w:t xml:space="preserve">2. </w:t>
            </w:r>
            <w:proofErr w:type="spellStart"/>
            <w:r w:rsidRPr="00210E07">
              <w:rPr>
                <w:b/>
                <w:bCs/>
                <w:color w:val="000000"/>
                <w:lang w:val="en-US"/>
              </w:rPr>
              <w:t>Operabilitatea</w:t>
            </w:r>
            <w:proofErr w:type="spellEnd"/>
          </w:p>
        </w:tc>
        <w:tc>
          <w:tcPr>
            <w:tcW w:w="1744" w:type="dxa"/>
            <w:tcBorders>
              <w:top w:val="nil"/>
              <w:left w:val="nil"/>
              <w:bottom w:val="single" w:sz="4" w:space="0" w:color="auto"/>
              <w:right w:val="single" w:sz="4" w:space="0" w:color="auto"/>
            </w:tcBorders>
            <w:shd w:val="clear" w:color="000000" w:fill="A9D08E"/>
            <w:noWrap/>
            <w:vAlign w:val="bottom"/>
            <w:hideMark/>
          </w:tcPr>
          <w:p w14:paraId="5EEC77F5"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A9D08E"/>
            <w:noWrap/>
            <w:vAlign w:val="bottom"/>
            <w:hideMark/>
          </w:tcPr>
          <w:p w14:paraId="30C2E02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A9D08E"/>
            <w:noWrap/>
            <w:vAlign w:val="bottom"/>
            <w:hideMark/>
          </w:tcPr>
          <w:p w14:paraId="3F1DEC1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A9D08E"/>
            <w:noWrap/>
            <w:vAlign w:val="bottom"/>
            <w:hideMark/>
          </w:tcPr>
          <w:p w14:paraId="79F729D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A9D08E"/>
            <w:noWrap/>
            <w:vAlign w:val="bottom"/>
            <w:hideMark/>
          </w:tcPr>
          <w:p w14:paraId="1A0CDDC5"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A9D08E"/>
            <w:noWrap/>
            <w:vAlign w:val="bottom"/>
            <w:hideMark/>
          </w:tcPr>
          <w:p w14:paraId="7AA49F1C"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3E31878B" w14:textId="77777777" w:rsidTr="00220430">
        <w:trPr>
          <w:trHeight w:val="300"/>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74EE443C" w14:textId="2F90B072"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lastRenderedPageBreak/>
              <w:t>36</w:t>
            </w:r>
          </w:p>
        </w:tc>
        <w:tc>
          <w:tcPr>
            <w:tcW w:w="3702" w:type="dxa"/>
            <w:tcBorders>
              <w:top w:val="nil"/>
              <w:left w:val="nil"/>
              <w:bottom w:val="single" w:sz="4" w:space="0" w:color="auto"/>
              <w:right w:val="nil"/>
            </w:tcBorders>
            <w:shd w:val="clear" w:color="000000" w:fill="C6E0B4"/>
          </w:tcPr>
          <w:p w14:paraId="076199FB" w14:textId="77777777" w:rsidR="00220430" w:rsidRPr="00210E07" w:rsidRDefault="00220430" w:rsidP="00210E07">
            <w:pPr>
              <w:widowControl/>
              <w:autoSpaceDE/>
              <w:autoSpaceDN/>
              <w:jc w:val="both"/>
              <w:rPr>
                <w:color w:val="000000"/>
                <w:lang w:val="en-US"/>
              </w:rPr>
            </w:pPr>
          </w:p>
        </w:tc>
        <w:tc>
          <w:tcPr>
            <w:tcW w:w="1958" w:type="dxa"/>
            <w:tcBorders>
              <w:top w:val="nil"/>
              <w:left w:val="nil"/>
              <w:bottom w:val="single" w:sz="4" w:space="0" w:color="auto"/>
              <w:right w:val="single" w:sz="4" w:space="0" w:color="auto"/>
            </w:tcBorders>
            <w:shd w:val="clear" w:color="000000" w:fill="C6E0B4"/>
            <w:noWrap/>
            <w:vAlign w:val="center"/>
            <w:hideMark/>
          </w:tcPr>
          <w:p w14:paraId="73BCAC3A" w14:textId="780C3531" w:rsidR="00220430" w:rsidRPr="00210E07" w:rsidRDefault="00220430" w:rsidP="00210E07">
            <w:pPr>
              <w:widowControl/>
              <w:autoSpaceDE/>
              <w:autoSpaceDN/>
              <w:jc w:val="both"/>
              <w:rPr>
                <w:color w:val="000000"/>
                <w:lang w:val="en-US"/>
              </w:rPr>
            </w:pPr>
            <w:proofErr w:type="spellStart"/>
            <w:r w:rsidRPr="00210E07">
              <w:rPr>
                <w:color w:val="000000"/>
                <w:lang w:val="en-US"/>
              </w:rPr>
              <w:t>Ghid</w:t>
            </w:r>
            <w:proofErr w:type="spellEnd"/>
            <w:r w:rsidRPr="00210E07">
              <w:rPr>
                <w:color w:val="000000"/>
                <w:lang w:val="en-US"/>
              </w:rPr>
              <w:t xml:space="preserve"> 2.1 </w:t>
            </w:r>
            <w:proofErr w:type="spellStart"/>
            <w:r w:rsidRPr="00210E07">
              <w:rPr>
                <w:color w:val="000000"/>
                <w:lang w:val="en-US"/>
              </w:rPr>
              <w:t>Accesibil</w:t>
            </w:r>
            <w:proofErr w:type="spellEnd"/>
            <w:r w:rsidRPr="00210E07">
              <w:rPr>
                <w:color w:val="000000"/>
                <w:lang w:val="en-US"/>
              </w:rPr>
              <w:t xml:space="preserve"> la </w:t>
            </w:r>
            <w:proofErr w:type="spellStart"/>
            <w:r w:rsidRPr="00210E07">
              <w:rPr>
                <w:color w:val="000000"/>
                <w:lang w:val="en-US"/>
              </w:rPr>
              <w:t>tastatură</w:t>
            </w:r>
            <w:proofErr w:type="spellEnd"/>
          </w:p>
        </w:tc>
        <w:tc>
          <w:tcPr>
            <w:tcW w:w="1744" w:type="dxa"/>
            <w:tcBorders>
              <w:top w:val="nil"/>
              <w:left w:val="nil"/>
              <w:bottom w:val="single" w:sz="4" w:space="0" w:color="auto"/>
              <w:right w:val="single" w:sz="4" w:space="0" w:color="auto"/>
            </w:tcBorders>
            <w:shd w:val="clear" w:color="000000" w:fill="C6E0B4"/>
            <w:noWrap/>
            <w:vAlign w:val="bottom"/>
            <w:hideMark/>
          </w:tcPr>
          <w:p w14:paraId="282825C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273E351C"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188849A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3F7DE395"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5B909E2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560FFB89"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6EFEEB52"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0D29B1FF" w14:textId="7C4D2167"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37</w:t>
            </w:r>
          </w:p>
        </w:tc>
        <w:tc>
          <w:tcPr>
            <w:tcW w:w="3702" w:type="dxa"/>
            <w:tcBorders>
              <w:top w:val="nil"/>
              <w:left w:val="nil"/>
              <w:bottom w:val="single" w:sz="4" w:space="0" w:color="auto"/>
              <w:right w:val="nil"/>
            </w:tcBorders>
          </w:tcPr>
          <w:p w14:paraId="77E5B367"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139E3697" w14:textId="465CF9BD"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37A1061D"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2.1.1 </w:t>
            </w:r>
            <w:proofErr w:type="spellStart"/>
            <w:r w:rsidRPr="00210E07">
              <w:rPr>
                <w:color w:val="000000"/>
                <w:lang w:val="en-US"/>
              </w:rPr>
              <w:t>Tastatură</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37745669"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0523C5C0"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486614C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0F38728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038DB900"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169D79D5"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44969D14" w14:textId="0AC69AB8"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38</w:t>
            </w:r>
          </w:p>
        </w:tc>
        <w:tc>
          <w:tcPr>
            <w:tcW w:w="3702" w:type="dxa"/>
            <w:tcBorders>
              <w:top w:val="nil"/>
              <w:left w:val="nil"/>
              <w:bottom w:val="single" w:sz="4" w:space="0" w:color="auto"/>
              <w:right w:val="nil"/>
            </w:tcBorders>
          </w:tcPr>
          <w:p w14:paraId="7398B650"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6114DE82" w14:textId="42207E43"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78A8FDAF"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2.1.2 </w:t>
            </w:r>
            <w:proofErr w:type="spellStart"/>
            <w:r w:rsidRPr="00210E07">
              <w:rPr>
                <w:color w:val="000000"/>
                <w:lang w:val="en-US"/>
              </w:rPr>
              <w:t>Fără</w:t>
            </w:r>
            <w:proofErr w:type="spellEnd"/>
            <w:r w:rsidRPr="00210E07">
              <w:rPr>
                <w:color w:val="000000"/>
                <w:lang w:val="en-US"/>
              </w:rPr>
              <w:t xml:space="preserve"> </w:t>
            </w:r>
            <w:proofErr w:type="spellStart"/>
            <w:r w:rsidRPr="00210E07">
              <w:rPr>
                <w:color w:val="000000"/>
                <w:lang w:val="en-US"/>
              </w:rPr>
              <w:t>capcană</w:t>
            </w:r>
            <w:proofErr w:type="spellEnd"/>
            <w:r w:rsidRPr="00210E07">
              <w:rPr>
                <w:color w:val="000000"/>
                <w:lang w:val="en-US"/>
              </w:rPr>
              <w:t xml:space="preserve"> </w:t>
            </w:r>
            <w:proofErr w:type="spellStart"/>
            <w:r w:rsidRPr="00210E07">
              <w:rPr>
                <w:color w:val="000000"/>
                <w:lang w:val="en-US"/>
              </w:rPr>
              <w:t>pentru</w:t>
            </w:r>
            <w:proofErr w:type="spellEnd"/>
            <w:r w:rsidRPr="00210E07">
              <w:rPr>
                <w:color w:val="000000"/>
                <w:lang w:val="en-US"/>
              </w:rPr>
              <w:t xml:space="preserve"> </w:t>
            </w:r>
            <w:proofErr w:type="spellStart"/>
            <w:r w:rsidRPr="00210E07">
              <w:rPr>
                <w:color w:val="000000"/>
                <w:lang w:val="en-US"/>
              </w:rPr>
              <w:t>tastatură</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0619285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0E2CB479"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1441E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7830FA61"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0A0255AD"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4A5D8324"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3257ABC2" w14:textId="002A3F4B"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39</w:t>
            </w:r>
          </w:p>
        </w:tc>
        <w:tc>
          <w:tcPr>
            <w:tcW w:w="3702" w:type="dxa"/>
            <w:tcBorders>
              <w:top w:val="nil"/>
              <w:left w:val="nil"/>
              <w:bottom w:val="single" w:sz="4" w:space="0" w:color="auto"/>
              <w:right w:val="nil"/>
            </w:tcBorders>
          </w:tcPr>
          <w:p w14:paraId="75372347"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686500F9" w14:textId="4497236F"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05E345F3"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2.1.3 </w:t>
            </w:r>
            <w:proofErr w:type="spellStart"/>
            <w:r w:rsidRPr="00210E07">
              <w:rPr>
                <w:color w:val="000000"/>
                <w:lang w:val="en-US"/>
              </w:rPr>
              <w:t>Tastatură</w:t>
            </w:r>
            <w:proofErr w:type="spellEnd"/>
            <w:r w:rsidRPr="00210E07">
              <w:rPr>
                <w:color w:val="000000"/>
                <w:lang w:val="en-US"/>
              </w:rPr>
              <w:t xml:space="preserve"> (</w:t>
            </w:r>
            <w:proofErr w:type="spellStart"/>
            <w:r w:rsidRPr="00210E07">
              <w:rPr>
                <w:color w:val="000000"/>
                <w:lang w:val="en-US"/>
              </w:rPr>
              <w:t>fără</w:t>
            </w:r>
            <w:proofErr w:type="spellEnd"/>
            <w:r w:rsidRPr="00210E07">
              <w:rPr>
                <w:color w:val="000000"/>
                <w:lang w:val="en-US"/>
              </w:rPr>
              <w:t xml:space="preserve"> </w:t>
            </w:r>
            <w:proofErr w:type="spellStart"/>
            <w:r w:rsidRPr="00210E07">
              <w:rPr>
                <w:color w:val="000000"/>
                <w:lang w:val="en-US"/>
              </w:rPr>
              <w:t>excepție</w:t>
            </w:r>
            <w:proofErr w:type="spellEnd"/>
            <w:r w:rsidRPr="00210E07">
              <w:rPr>
                <w:color w:val="000000"/>
                <w:lang w:val="en-US"/>
              </w:rPr>
              <w:t>)</w:t>
            </w:r>
          </w:p>
        </w:tc>
        <w:tc>
          <w:tcPr>
            <w:tcW w:w="1377" w:type="dxa"/>
            <w:tcBorders>
              <w:top w:val="nil"/>
              <w:left w:val="nil"/>
              <w:bottom w:val="single" w:sz="4" w:space="0" w:color="auto"/>
              <w:right w:val="single" w:sz="4" w:space="0" w:color="auto"/>
            </w:tcBorders>
            <w:shd w:val="clear" w:color="auto" w:fill="auto"/>
            <w:noWrap/>
            <w:vAlign w:val="bottom"/>
            <w:hideMark/>
          </w:tcPr>
          <w:p w14:paraId="7AFF278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299D803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A4C0A0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722A99A5"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6755319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40F7FCF5"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007CE8E1" w14:textId="49764703"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40</w:t>
            </w:r>
          </w:p>
        </w:tc>
        <w:tc>
          <w:tcPr>
            <w:tcW w:w="3702" w:type="dxa"/>
            <w:tcBorders>
              <w:top w:val="nil"/>
              <w:left w:val="nil"/>
              <w:bottom w:val="single" w:sz="4" w:space="0" w:color="auto"/>
              <w:right w:val="nil"/>
            </w:tcBorders>
          </w:tcPr>
          <w:p w14:paraId="4AF80A2E"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52FEA953" w14:textId="5F513F58"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0EB2A7BA"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2.1.4 </w:t>
            </w:r>
            <w:proofErr w:type="spellStart"/>
            <w:r w:rsidRPr="00210E07">
              <w:rPr>
                <w:color w:val="000000"/>
                <w:lang w:val="en-US"/>
              </w:rPr>
              <w:t>Comenzi</w:t>
            </w:r>
            <w:proofErr w:type="spellEnd"/>
            <w:r w:rsidRPr="00210E07">
              <w:rPr>
                <w:color w:val="000000"/>
                <w:lang w:val="en-US"/>
              </w:rPr>
              <w:t xml:space="preserve"> </w:t>
            </w:r>
            <w:proofErr w:type="spellStart"/>
            <w:r w:rsidRPr="00210E07">
              <w:rPr>
                <w:color w:val="000000"/>
                <w:lang w:val="en-US"/>
              </w:rPr>
              <w:t>rapide</w:t>
            </w:r>
            <w:proofErr w:type="spellEnd"/>
            <w:r w:rsidRPr="00210E07">
              <w:rPr>
                <w:color w:val="000000"/>
                <w:lang w:val="en-US"/>
              </w:rPr>
              <w:t xml:space="preserve"> de la </w:t>
            </w:r>
            <w:proofErr w:type="spellStart"/>
            <w:r w:rsidRPr="00210E07">
              <w:rPr>
                <w:color w:val="000000"/>
                <w:lang w:val="en-US"/>
              </w:rPr>
              <w:t>cheile</w:t>
            </w:r>
            <w:proofErr w:type="spellEnd"/>
            <w:r w:rsidRPr="00210E07">
              <w:rPr>
                <w:color w:val="000000"/>
                <w:lang w:val="en-US"/>
              </w:rPr>
              <w:t xml:space="preserve"> de </w:t>
            </w:r>
            <w:proofErr w:type="spellStart"/>
            <w:r w:rsidRPr="00210E07">
              <w:rPr>
                <w:color w:val="000000"/>
                <w:lang w:val="en-US"/>
              </w:rPr>
              <w:t>caractere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76D94FF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09DD2520"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3E5FC3E"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290A922B"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1596459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42A251BB" w14:textId="77777777" w:rsidTr="00220430">
        <w:trPr>
          <w:trHeight w:val="300"/>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04B013B5" w14:textId="59E988A8"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41</w:t>
            </w:r>
          </w:p>
        </w:tc>
        <w:tc>
          <w:tcPr>
            <w:tcW w:w="3702" w:type="dxa"/>
            <w:tcBorders>
              <w:top w:val="nil"/>
              <w:left w:val="nil"/>
              <w:bottom w:val="single" w:sz="4" w:space="0" w:color="auto"/>
              <w:right w:val="nil"/>
            </w:tcBorders>
            <w:shd w:val="clear" w:color="000000" w:fill="C6E0B4"/>
          </w:tcPr>
          <w:p w14:paraId="5195738A" w14:textId="77777777" w:rsidR="00220430" w:rsidRPr="00210E07" w:rsidRDefault="00220430" w:rsidP="00210E07">
            <w:pPr>
              <w:widowControl/>
              <w:autoSpaceDE/>
              <w:autoSpaceDN/>
              <w:jc w:val="both"/>
              <w:rPr>
                <w:color w:val="000000"/>
                <w:lang w:val="en-US"/>
              </w:rPr>
            </w:pPr>
          </w:p>
        </w:tc>
        <w:tc>
          <w:tcPr>
            <w:tcW w:w="1958" w:type="dxa"/>
            <w:tcBorders>
              <w:top w:val="nil"/>
              <w:left w:val="nil"/>
              <w:bottom w:val="single" w:sz="4" w:space="0" w:color="auto"/>
              <w:right w:val="single" w:sz="4" w:space="0" w:color="auto"/>
            </w:tcBorders>
            <w:shd w:val="clear" w:color="000000" w:fill="C6E0B4"/>
            <w:noWrap/>
            <w:vAlign w:val="center"/>
            <w:hideMark/>
          </w:tcPr>
          <w:p w14:paraId="71F0ABEA" w14:textId="28AB602D" w:rsidR="00220430" w:rsidRPr="00210E07" w:rsidRDefault="00220430" w:rsidP="00210E07">
            <w:pPr>
              <w:widowControl/>
              <w:autoSpaceDE/>
              <w:autoSpaceDN/>
              <w:jc w:val="both"/>
              <w:rPr>
                <w:color w:val="000000"/>
                <w:lang w:val="en-US"/>
              </w:rPr>
            </w:pPr>
            <w:proofErr w:type="spellStart"/>
            <w:r w:rsidRPr="00210E07">
              <w:rPr>
                <w:color w:val="000000"/>
                <w:lang w:val="en-US"/>
              </w:rPr>
              <w:t>Linia</w:t>
            </w:r>
            <w:proofErr w:type="spellEnd"/>
            <w:r w:rsidRPr="00210E07">
              <w:rPr>
                <w:color w:val="000000"/>
                <w:lang w:val="en-US"/>
              </w:rPr>
              <w:t xml:space="preserve"> </w:t>
            </w:r>
            <w:proofErr w:type="spellStart"/>
            <w:r w:rsidRPr="00210E07">
              <w:rPr>
                <w:color w:val="000000"/>
                <w:lang w:val="en-US"/>
              </w:rPr>
              <w:t>directoare</w:t>
            </w:r>
            <w:proofErr w:type="spellEnd"/>
            <w:r w:rsidRPr="00210E07">
              <w:rPr>
                <w:color w:val="000000"/>
                <w:lang w:val="en-US"/>
              </w:rPr>
              <w:t xml:space="preserve"> 2.2 </w:t>
            </w:r>
            <w:proofErr w:type="spellStart"/>
            <w:r w:rsidRPr="00210E07">
              <w:rPr>
                <w:color w:val="000000"/>
                <w:lang w:val="en-US"/>
              </w:rPr>
              <w:t>Suficient</w:t>
            </w:r>
            <w:proofErr w:type="spellEnd"/>
            <w:r w:rsidRPr="00210E07">
              <w:rPr>
                <w:color w:val="000000"/>
                <w:lang w:val="en-US"/>
              </w:rPr>
              <w:t xml:space="preserve"> </w:t>
            </w:r>
            <w:proofErr w:type="spellStart"/>
            <w:r w:rsidRPr="00210E07">
              <w:rPr>
                <w:color w:val="000000"/>
                <w:lang w:val="en-US"/>
              </w:rPr>
              <w:t>timp</w:t>
            </w:r>
            <w:proofErr w:type="spellEnd"/>
          </w:p>
        </w:tc>
        <w:tc>
          <w:tcPr>
            <w:tcW w:w="1744" w:type="dxa"/>
            <w:tcBorders>
              <w:top w:val="nil"/>
              <w:left w:val="nil"/>
              <w:bottom w:val="single" w:sz="4" w:space="0" w:color="auto"/>
              <w:right w:val="single" w:sz="4" w:space="0" w:color="auto"/>
            </w:tcBorders>
            <w:shd w:val="clear" w:color="000000" w:fill="C6E0B4"/>
            <w:noWrap/>
            <w:vAlign w:val="bottom"/>
            <w:hideMark/>
          </w:tcPr>
          <w:p w14:paraId="390033C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57D0532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6E12FFE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69EFD047"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301616C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5A7481B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03AFC9D8"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8264880" w14:textId="123C99C9"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42</w:t>
            </w:r>
          </w:p>
        </w:tc>
        <w:tc>
          <w:tcPr>
            <w:tcW w:w="3702" w:type="dxa"/>
            <w:tcBorders>
              <w:top w:val="nil"/>
              <w:left w:val="nil"/>
              <w:bottom w:val="single" w:sz="4" w:space="0" w:color="auto"/>
              <w:right w:val="nil"/>
            </w:tcBorders>
          </w:tcPr>
          <w:p w14:paraId="24ADB558"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1FB840FA" w14:textId="6D7E6320"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7AA16E90" w14:textId="34ED875F"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2.2.1 </w:t>
            </w:r>
            <w:proofErr w:type="spellStart"/>
            <w:r w:rsidRPr="00210E07">
              <w:rPr>
                <w:color w:val="000000"/>
                <w:lang w:val="en-US"/>
              </w:rPr>
              <w:t>T</w:t>
            </w:r>
            <w:r>
              <w:rPr>
                <w:color w:val="000000"/>
                <w:lang w:val="en-US"/>
              </w:rPr>
              <w:t>emporizare</w:t>
            </w:r>
            <w:proofErr w:type="spellEnd"/>
            <w:r w:rsidRPr="00210E07">
              <w:rPr>
                <w:color w:val="000000"/>
                <w:lang w:val="en-US"/>
              </w:rPr>
              <w:t xml:space="preserve"> </w:t>
            </w:r>
            <w:proofErr w:type="spellStart"/>
            <w:r w:rsidRPr="00210E07">
              <w:rPr>
                <w:color w:val="000000"/>
                <w:lang w:val="en-US"/>
              </w:rPr>
              <w:t>ajustabil</w:t>
            </w:r>
            <w:r>
              <w:rPr>
                <w:color w:val="000000"/>
                <w:lang w:val="en-US"/>
              </w:rPr>
              <w:t>ă</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1E1B8FE9"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226CB26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F046A8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277708AC"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1C94633D"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0CF4E3D8"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09DF1D2B" w14:textId="39E47761"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43</w:t>
            </w:r>
          </w:p>
        </w:tc>
        <w:tc>
          <w:tcPr>
            <w:tcW w:w="3702" w:type="dxa"/>
            <w:tcBorders>
              <w:top w:val="nil"/>
              <w:left w:val="nil"/>
              <w:bottom w:val="single" w:sz="4" w:space="0" w:color="auto"/>
              <w:right w:val="nil"/>
            </w:tcBorders>
          </w:tcPr>
          <w:p w14:paraId="61C574E0"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4F6EA8DA" w14:textId="3712A80B"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63508FCE"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2.2.2 </w:t>
            </w:r>
            <w:proofErr w:type="spellStart"/>
            <w:r w:rsidRPr="00210E07">
              <w:rPr>
                <w:color w:val="000000"/>
                <w:lang w:val="en-US"/>
              </w:rPr>
              <w:t>Pauză</w:t>
            </w:r>
            <w:proofErr w:type="spellEnd"/>
            <w:r w:rsidRPr="00210E07">
              <w:rPr>
                <w:color w:val="000000"/>
                <w:lang w:val="en-US"/>
              </w:rPr>
              <w:t xml:space="preserve">, </w:t>
            </w:r>
            <w:proofErr w:type="spellStart"/>
            <w:r w:rsidRPr="00210E07">
              <w:rPr>
                <w:color w:val="000000"/>
                <w:lang w:val="en-US"/>
              </w:rPr>
              <w:t>Oprire</w:t>
            </w:r>
            <w:proofErr w:type="spellEnd"/>
            <w:r w:rsidRPr="00210E07">
              <w:rPr>
                <w:color w:val="000000"/>
                <w:lang w:val="en-US"/>
              </w:rPr>
              <w:t xml:space="preserve">, </w:t>
            </w:r>
            <w:proofErr w:type="spellStart"/>
            <w:r w:rsidRPr="00210E07">
              <w:rPr>
                <w:color w:val="000000"/>
                <w:lang w:val="en-US"/>
              </w:rPr>
              <w:t>Ascundere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24A9BF29"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1F173BE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9619C47"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10B532B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1266CDE1"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34EAB023"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29D5844D" w14:textId="022527E3"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44</w:t>
            </w:r>
          </w:p>
        </w:tc>
        <w:tc>
          <w:tcPr>
            <w:tcW w:w="3702" w:type="dxa"/>
            <w:tcBorders>
              <w:top w:val="nil"/>
              <w:left w:val="nil"/>
              <w:bottom w:val="single" w:sz="4" w:space="0" w:color="auto"/>
              <w:right w:val="nil"/>
            </w:tcBorders>
          </w:tcPr>
          <w:p w14:paraId="7A488B8E"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7F41459A" w14:textId="6F21AF22"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061817AA"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2.2.3 </w:t>
            </w:r>
            <w:proofErr w:type="spellStart"/>
            <w:r w:rsidRPr="00210E07">
              <w:rPr>
                <w:color w:val="000000"/>
                <w:lang w:val="en-US"/>
              </w:rPr>
              <w:t>Fără</w:t>
            </w:r>
            <w:proofErr w:type="spellEnd"/>
            <w:r w:rsidRPr="00210E07">
              <w:rPr>
                <w:color w:val="000000"/>
                <w:lang w:val="en-US"/>
              </w:rPr>
              <w:t xml:space="preserve"> </w:t>
            </w:r>
            <w:proofErr w:type="spellStart"/>
            <w:r w:rsidRPr="00210E07">
              <w:rPr>
                <w:color w:val="000000"/>
                <w:lang w:val="en-US"/>
              </w:rPr>
              <w:t>sincronizare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65508BD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5E11314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49BAABC"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72F1CE81"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418C0D65"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058835DB"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2A73FD64" w14:textId="03FC0B5E"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45</w:t>
            </w:r>
          </w:p>
        </w:tc>
        <w:tc>
          <w:tcPr>
            <w:tcW w:w="3702" w:type="dxa"/>
            <w:tcBorders>
              <w:top w:val="nil"/>
              <w:left w:val="nil"/>
              <w:bottom w:val="single" w:sz="4" w:space="0" w:color="auto"/>
              <w:right w:val="nil"/>
            </w:tcBorders>
          </w:tcPr>
          <w:p w14:paraId="550A7620"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3ECCB487" w14:textId="4C1ECF7B"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4E3678A8"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2.2.4 </w:t>
            </w:r>
            <w:proofErr w:type="spellStart"/>
            <w:r w:rsidRPr="00210E07">
              <w:rPr>
                <w:color w:val="000000"/>
                <w:lang w:val="en-US"/>
              </w:rPr>
              <w:t>Întreruperi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1ABFA82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45A312A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C0F3769"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0ECD671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78F90D8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2DC2C2F9"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5586CF53" w14:textId="1A2F62A2"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46</w:t>
            </w:r>
          </w:p>
        </w:tc>
        <w:tc>
          <w:tcPr>
            <w:tcW w:w="3702" w:type="dxa"/>
            <w:tcBorders>
              <w:top w:val="nil"/>
              <w:left w:val="nil"/>
              <w:bottom w:val="single" w:sz="4" w:space="0" w:color="auto"/>
              <w:right w:val="nil"/>
            </w:tcBorders>
          </w:tcPr>
          <w:p w14:paraId="1B6DAEF6"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2FCC88E8" w14:textId="0D629EAB"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54ACF962"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2.2.5 Re-</w:t>
            </w:r>
            <w:proofErr w:type="spellStart"/>
            <w:r w:rsidRPr="00210E07">
              <w:rPr>
                <w:color w:val="000000"/>
                <w:lang w:val="en-US"/>
              </w:rPr>
              <w:t>autentificare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0AE7FAEC"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0091ECCE"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9364FBB"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339DC24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46330139"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7BC27358"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23BE8713" w14:textId="4BEF909A"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47</w:t>
            </w:r>
          </w:p>
        </w:tc>
        <w:tc>
          <w:tcPr>
            <w:tcW w:w="3702" w:type="dxa"/>
            <w:tcBorders>
              <w:top w:val="nil"/>
              <w:left w:val="nil"/>
              <w:bottom w:val="single" w:sz="4" w:space="0" w:color="auto"/>
              <w:right w:val="nil"/>
            </w:tcBorders>
          </w:tcPr>
          <w:p w14:paraId="2C197E88"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5F50BBB7" w14:textId="59DDC69E"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373E5730"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2.2.6 </w:t>
            </w:r>
            <w:proofErr w:type="spellStart"/>
            <w:r w:rsidRPr="00210E07">
              <w:rPr>
                <w:color w:val="000000"/>
                <w:lang w:val="en-US"/>
              </w:rPr>
              <w:t>Limita</w:t>
            </w:r>
            <w:proofErr w:type="spellEnd"/>
            <w:r w:rsidRPr="00210E07">
              <w:rPr>
                <w:color w:val="000000"/>
                <w:lang w:val="en-US"/>
              </w:rPr>
              <w:t xml:space="preserve"> de </w:t>
            </w:r>
            <w:proofErr w:type="spellStart"/>
            <w:r w:rsidRPr="00210E07">
              <w:rPr>
                <w:color w:val="000000"/>
                <w:lang w:val="en-US"/>
              </w:rPr>
              <w:t>timp</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6DA3A201"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398AEAD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15FF1EE"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78D0F74C"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03AC158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006DD69B" w14:textId="77777777" w:rsidTr="00220430">
        <w:trPr>
          <w:trHeight w:val="300"/>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6DCFE39D" w14:textId="3675E571"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48</w:t>
            </w:r>
          </w:p>
        </w:tc>
        <w:tc>
          <w:tcPr>
            <w:tcW w:w="3702" w:type="dxa"/>
            <w:tcBorders>
              <w:top w:val="nil"/>
              <w:left w:val="nil"/>
              <w:bottom w:val="single" w:sz="4" w:space="0" w:color="auto"/>
              <w:right w:val="nil"/>
            </w:tcBorders>
            <w:shd w:val="clear" w:color="000000" w:fill="C6E0B4"/>
          </w:tcPr>
          <w:p w14:paraId="54FDED36" w14:textId="77777777" w:rsidR="00220430" w:rsidRPr="00210E07" w:rsidRDefault="00220430" w:rsidP="00210E07">
            <w:pPr>
              <w:widowControl/>
              <w:autoSpaceDE/>
              <w:autoSpaceDN/>
              <w:jc w:val="both"/>
              <w:rPr>
                <w:color w:val="000000"/>
                <w:lang w:val="en-US"/>
              </w:rPr>
            </w:pPr>
          </w:p>
        </w:tc>
        <w:tc>
          <w:tcPr>
            <w:tcW w:w="1958" w:type="dxa"/>
            <w:tcBorders>
              <w:top w:val="nil"/>
              <w:left w:val="nil"/>
              <w:bottom w:val="single" w:sz="4" w:space="0" w:color="auto"/>
              <w:right w:val="single" w:sz="4" w:space="0" w:color="auto"/>
            </w:tcBorders>
            <w:shd w:val="clear" w:color="000000" w:fill="C6E0B4"/>
            <w:noWrap/>
            <w:vAlign w:val="center"/>
            <w:hideMark/>
          </w:tcPr>
          <w:p w14:paraId="5B5BE68F" w14:textId="6917E6CB" w:rsidR="00220430" w:rsidRPr="00210E07" w:rsidRDefault="00220430" w:rsidP="00210E07">
            <w:pPr>
              <w:widowControl/>
              <w:autoSpaceDE/>
              <w:autoSpaceDN/>
              <w:jc w:val="both"/>
              <w:rPr>
                <w:color w:val="000000"/>
                <w:lang w:val="en-US"/>
              </w:rPr>
            </w:pPr>
            <w:proofErr w:type="spellStart"/>
            <w:r w:rsidRPr="00210E07">
              <w:rPr>
                <w:color w:val="000000"/>
                <w:lang w:val="en-US"/>
              </w:rPr>
              <w:t>Ghid</w:t>
            </w:r>
            <w:proofErr w:type="spellEnd"/>
            <w:r w:rsidRPr="00210E07">
              <w:rPr>
                <w:color w:val="000000"/>
                <w:lang w:val="en-US"/>
              </w:rPr>
              <w:t xml:space="preserve"> 2.3 </w:t>
            </w:r>
            <w:proofErr w:type="spellStart"/>
            <w:r w:rsidRPr="00210E07">
              <w:rPr>
                <w:color w:val="000000"/>
                <w:lang w:val="en-US"/>
              </w:rPr>
              <w:t>Convulsii</w:t>
            </w:r>
            <w:proofErr w:type="spellEnd"/>
            <w:r w:rsidRPr="00210E07">
              <w:rPr>
                <w:color w:val="000000"/>
                <w:lang w:val="en-US"/>
              </w:rPr>
              <w:t xml:space="preserve"> </w:t>
            </w:r>
            <w:proofErr w:type="spellStart"/>
            <w:r w:rsidRPr="00210E07">
              <w:rPr>
                <w:color w:val="000000"/>
                <w:lang w:val="en-US"/>
              </w:rPr>
              <w:t>și</w:t>
            </w:r>
            <w:proofErr w:type="spellEnd"/>
            <w:r w:rsidRPr="00210E07">
              <w:rPr>
                <w:color w:val="000000"/>
                <w:lang w:val="en-US"/>
              </w:rPr>
              <w:t xml:space="preserve"> </w:t>
            </w:r>
            <w:proofErr w:type="spellStart"/>
            <w:r w:rsidRPr="00210E07">
              <w:rPr>
                <w:color w:val="000000"/>
                <w:lang w:val="en-US"/>
              </w:rPr>
              <w:t>reacții</w:t>
            </w:r>
            <w:proofErr w:type="spellEnd"/>
            <w:r w:rsidRPr="00210E07">
              <w:rPr>
                <w:color w:val="000000"/>
                <w:lang w:val="en-US"/>
              </w:rPr>
              <w:t xml:space="preserve"> </w:t>
            </w:r>
            <w:proofErr w:type="spellStart"/>
            <w:r w:rsidRPr="00210E07">
              <w:rPr>
                <w:color w:val="000000"/>
                <w:lang w:val="en-US"/>
              </w:rPr>
              <w:t>fizice</w:t>
            </w:r>
            <w:proofErr w:type="spellEnd"/>
          </w:p>
        </w:tc>
        <w:tc>
          <w:tcPr>
            <w:tcW w:w="1744" w:type="dxa"/>
            <w:tcBorders>
              <w:top w:val="nil"/>
              <w:left w:val="nil"/>
              <w:bottom w:val="single" w:sz="4" w:space="0" w:color="auto"/>
              <w:right w:val="single" w:sz="4" w:space="0" w:color="auto"/>
            </w:tcBorders>
            <w:shd w:val="clear" w:color="000000" w:fill="C6E0B4"/>
            <w:noWrap/>
            <w:vAlign w:val="bottom"/>
            <w:hideMark/>
          </w:tcPr>
          <w:p w14:paraId="6FA8E4C5"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3D5D5E31"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41F344C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2CA1A0D7"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4FA43431"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69731EB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1FC4FF41"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0CEAB6A" w14:textId="060F78F0"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49</w:t>
            </w:r>
          </w:p>
        </w:tc>
        <w:tc>
          <w:tcPr>
            <w:tcW w:w="3702" w:type="dxa"/>
            <w:tcBorders>
              <w:top w:val="nil"/>
              <w:left w:val="nil"/>
              <w:bottom w:val="single" w:sz="4" w:space="0" w:color="auto"/>
              <w:right w:val="nil"/>
            </w:tcBorders>
          </w:tcPr>
          <w:p w14:paraId="1350E242"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6392B056" w14:textId="2C8206F0"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0D83CCBE"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2.3.1 </w:t>
            </w:r>
            <w:proofErr w:type="spellStart"/>
            <w:r w:rsidRPr="00210E07">
              <w:rPr>
                <w:color w:val="000000"/>
                <w:lang w:val="en-US"/>
              </w:rPr>
              <w:t>Trei</w:t>
            </w:r>
            <w:proofErr w:type="spellEnd"/>
            <w:r w:rsidRPr="00210E07">
              <w:rPr>
                <w:color w:val="000000"/>
                <w:lang w:val="en-US"/>
              </w:rPr>
              <w:t xml:space="preserve"> </w:t>
            </w:r>
            <w:proofErr w:type="spellStart"/>
            <w:r w:rsidRPr="00210E07">
              <w:rPr>
                <w:color w:val="000000"/>
                <w:lang w:val="en-US"/>
              </w:rPr>
              <w:t>clipiri</w:t>
            </w:r>
            <w:proofErr w:type="spellEnd"/>
            <w:r w:rsidRPr="00210E07">
              <w:rPr>
                <w:color w:val="000000"/>
                <w:lang w:val="en-US"/>
              </w:rPr>
              <w:t xml:space="preserve"> </w:t>
            </w:r>
            <w:proofErr w:type="spellStart"/>
            <w:r w:rsidRPr="00210E07">
              <w:rPr>
                <w:color w:val="000000"/>
                <w:lang w:val="en-US"/>
              </w:rPr>
              <w:t>sau</w:t>
            </w:r>
            <w:proofErr w:type="spellEnd"/>
            <w:r w:rsidRPr="00210E07">
              <w:rPr>
                <w:color w:val="000000"/>
                <w:lang w:val="en-US"/>
              </w:rPr>
              <w:t xml:space="preserve"> sub </w:t>
            </w:r>
            <w:proofErr w:type="spellStart"/>
            <w:r w:rsidRPr="00210E07">
              <w:rPr>
                <w:color w:val="000000"/>
                <w:lang w:val="en-US"/>
              </w:rPr>
              <w:t>prag</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145249A0"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33DF463C"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7962DBD"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7765592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06199DBD"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4C0F2BFA"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3811ECD" w14:textId="296182D9"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50</w:t>
            </w:r>
          </w:p>
        </w:tc>
        <w:tc>
          <w:tcPr>
            <w:tcW w:w="3702" w:type="dxa"/>
            <w:tcBorders>
              <w:top w:val="nil"/>
              <w:left w:val="nil"/>
              <w:bottom w:val="single" w:sz="4" w:space="0" w:color="auto"/>
              <w:right w:val="nil"/>
            </w:tcBorders>
          </w:tcPr>
          <w:p w14:paraId="4C4F1E5B"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6B879588" w14:textId="2104B2E1"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4B80744C"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2.3.2 </w:t>
            </w:r>
            <w:proofErr w:type="spellStart"/>
            <w:r w:rsidRPr="00210E07">
              <w:rPr>
                <w:color w:val="000000"/>
                <w:lang w:val="en-US"/>
              </w:rPr>
              <w:t>Trei</w:t>
            </w:r>
            <w:proofErr w:type="spellEnd"/>
            <w:r w:rsidRPr="00210E07">
              <w:rPr>
                <w:color w:val="000000"/>
                <w:lang w:val="en-US"/>
              </w:rPr>
              <w:t xml:space="preserve"> </w:t>
            </w:r>
            <w:proofErr w:type="spellStart"/>
            <w:r w:rsidRPr="00210E07">
              <w:rPr>
                <w:color w:val="000000"/>
                <w:lang w:val="en-US"/>
              </w:rPr>
              <w:t>clipuri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19FA650C"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3603443E"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65DD1EB"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484B049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00FB844D"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0FFC0B9C"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D1703E3" w14:textId="350F11D8"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lastRenderedPageBreak/>
              <w:t>51</w:t>
            </w:r>
          </w:p>
        </w:tc>
        <w:tc>
          <w:tcPr>
            <w:tcW w:w="3702" w:type="dxa"/>
            <w:tcBorders>
              <w:top w:val="nil"/>
              <w:left w:val="nil"/>
              <w:bottom w:val="single" w:sz="4" w:space="0" w:color="auto"/>
              <w:right w:val="nil"/>
            </w:tcBorders>
          </w:tcPr>
          <w:p w14:paraId="172D46B9"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76FD209C" w14:textId="124C60E1"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67D8F855"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2.3.3 </w:t>
            </w:r>
            <w:proofErr w:type="spellStart"/>
            <w:r w:rsidRPr="00210E07">
              <w:rPr>
                <w:color w:val="000000"/>
                <w:lang w:val="en-US"/>
              </w:rPr>
              <w:t>Animație</w:t>
            </w:r>
            <w:proofErr w:type="spellEnd"/>
            <w:r w:rsidRPr="00210E07">
              <w:rPr>
                <w:color w:val="000000"/>
                <w:lang w:val="en-US"/>
              </w:rPr>
              <w:t xml:space="preserve"> din </w:t>
            </w:r>
            <w:proofErr w:type="spellStart"/>
            <w:r w:rsidRPr="00210E07">
              <w:rPr>
                <w:color w:val="000000"/>
                <w:lang w:val="en-US"/>
              </w:rPr>
              <w:t>interacțiuni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09BBB1DE"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00A35517"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503F2C1"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53848DB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1F3D5BEB"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3B0F784E" w14:textId="77777777" w:rsidTr="00220430">
        <w:trPr>
          <w:trHeight w:val="300"/>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53560CDA" w14:textId="06433E0C"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52</w:t>
            </w:r>
          </w:p>
        </w:tc>
        <w:tc>
          <w:tcPr>
            <w:tcW w:w="3702" w:type="dxa"/>
            <w:tcBorders>
              <w:top w:val="nil"/>
              <w:left w:val="nil"/>
              <w:bottom w:val="single" w:sz="4" w:space="0" w:color="auto"/>
              <w:right w:val="nil"/>
            </w:tcBorders>
            <w:shd w:val="clear" w:color="000000" w:fill="C6E0B4"/>
          </w:tcPr>
          <w:p w14:paraId="5174649E" w14:textId="77777777" w:rsidR="00220430" w:rsidRPr="00210E07" w:rsidRDefault="00220430" w:rsidP="00210E07">
            <w:pPr>
              <w:widowControl/>
              <w:autoSpaceDE/>
              <w:autoSpaceDN/>
              <w:jc w:val="both"/>
              <w:rPr>
                <w:color w:val="000000"/>
                <w:lang w:val="en-US"/>
              </w:rPr>
            </w:pPr>
          </w:p>
        </w:tc>
        <w:tc>
          <w:tcPr>
            <w:tcW w:w="1958" w:type="dxa"/>
            <w:tcBorders>
              <w:top w:val="nil"/>
              <w:left w:val="nil"/>
              <w:bottom w:val="single" w:sz="4" w:space="0" w:color="auto"/>
              <w:right w:val="single" w:sz="4" w:space="0" w:color="auto"/>
            </w:tcBorders>
            <w:shd w:val="clear" w:color="000000" w:fill="C6E0B4"/>
            <w:noWrap/>
            <w:vAlign w:val="center"/>
            <w:hideMark/>
          </w:tcPr>
          <w:p w14:paraId="2737F557" w14:textId="3EFED66A" w:rsidR="00220430" w:rsidRPr="00210E07" w:rsidRDefault="00220430" w:rsidP="00210E07">
            <w:pPr>
              <w:widowControl/>
              <w:autoSpaceDE/>
              <w:autoSpaceDN/>
              <w:jc w:val="both"/>
              <w:rPr>
                <w:color w:val="000000"/>
                <w:lang w:val="en-US"/>
              </w:rPr>
            </w:pPr>
            <w:proofErr w:type="spellStart"/>
            <w:r w:rsidRPr="00210E07">
              <w:rPr>
                <w:color w:val="000000"/>
                <w:lang w:val="en-US"/>
              </w:rPr>
              <w:t>Ghid</w:t>
            </w:r>
            <w:proofErr w:type="spellEnd"/>
            <w:r w:rsidRPr="00210E07">
              <w:rPr>
                <w:color w:val="000000"/>
                <w:lang w:val="en-US"/>
              </w:rPr>
              <w:t xml:space="preserve"> 2.4 </w:t>
            </w:r>
            <w:proofErr w:type="spellStart"/>
            <w:r w:rsidRPr="00210E07">
              <w:rPr>
                <w:color w:val="000000"/>
                <w:lang w:val="en-US"/>
              </w:rPr>
              <w:t>Navigabil</w:t>
            </w:r>
            <w:proofErr w:type="spellEnd"/>
          </w:p>
        </w:tc>
        <w:tc>
          <w:tcPr>
            <w:tcW w:w="1744" w:type="dxa"/>
            <w:tcBorders>
              <w:top w:val="nil"/>
              <w:left w:val="nil"/>
              <w:bottom w:val="single" w:sz="4" w:space="0" w:color="auto"/>
              <w:right w:val="single" w:sz="4" w:space="0" w:color="auto"/>
            </w:tcBorders>
            <w:shd w:val="clear" w:color="000000" w:fill="C6E0B4"/>
            <w:noWrap/>
            <w:vAlign w:val="bottom"/>
            <w:hideMark/>
          </w:tcPr>
          <w:p w14:paraId="28CBE4E5"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3118FA50"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26478FB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2261A30C"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16B8B9FC"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47C3BBFB"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137799AF"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5B87264B" w14:textId="2765FD2C"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53</w:t>
            </w:r>
          </w:p>
        </w:tc>
        <w:tc>
          <w:tcPr>
            <w:tcW w:w="3702" w:type="dxa"/>
            <w:tcBorders>
              <w:top w:val="nil"/>
              <w:left w:val="nil"/>
              <w:bottom w:val="single" w:sz="4" w:space="0" w:color="auto"/>
              <w:right w:val="nil"/>
            </w:tcBorders>
          </w:tcPr>
          <w:p w14:paraId="623F5D75"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6AD502E7" w14:textId="7944DF81"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08DD5B32"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2.4.1 </w:t>
            </w:r>
            <w:proofErr w:type="spellStart"/>
            <w:r w:rsidRPr="00210E07">
              <w:rPr>
                <w:color w:val="000000"/>
                <w:lang w:val="en-US"/>
              </w:rPr>
              <w:t>Ocolirea</w:t>
            </w:r>
            <w:proofErr w:type="spellEnd"/>
            <w:r w:rsidRPr="00210E07">
              <w:rPr>
                <w:color w:val="000000"/>
                <w:lang w:val="en-US"/>
              </w:rPr>
              <w:t xml:space="preserve"> </w:t>
            </w:r>
            <w:proofErr w:type="spellStart"/>
            <w:r w:rsidRPr="00210E07">
              <w:rPr>
                <w:color w:val="000000"/>
                <w:lang w:val="en-US"/>
              </w:rPr>
              <w:t>blocurilor</w:t>
            </w:r>
            <w:proofErr w:type="spellEnd"/>
            <w:r w:rsidRPr="00210E07">
              <w:rPr>
                <w:color w:val="000000"/>
                <w:lang w:val="en-US"/>
              </w:rPr>
              <w:t xml:space="preserve"> de </w:t>
            </w:r>
            <w:proofErr w:type="spellStart"/>
            <w:r w:rsidRPr="00210E07">
              <w:rPr>
                <w:color w:val="000000"/>
                <w:lang w:val="en-US"/>
              </w:rPr>
              <w:t>conținut</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2F0049A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391595BB"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1E048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76A0372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7B7004DD"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75F36A5C"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E4F8ABD" w14:textId="0D6B890F"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54</w:t>
            </w:r>
          </w:p>
        </w:tc>
        <w:tc>
          <w:tcPr>
            <w:tcW w:w="3702" w:type="dxa"/>
            <w:tcBorders>
              <w:top w:val="nil"/>
              <w:left w:val="nil"/>
              <w:bottom w:val="single" w:sz="4" w:space="0" w:color="auto"/>
              <w:right w:val="nil"/>
            </w:tcBorders>
          </w:tcPr>
          <w:p w14:paraId="4B14E738"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7C8A6F64" w14:textId="33F14C9D"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65E03D8C"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2.4.2 </w:t>
            </w:r>
            <w:proofErr w:type="spellStart"/>
            <w:r w:rsidRPr="00210E07">
              <w:rPr>
                <w:color w:val="000000"/>
                <w:lang w:val="en-US"/>
              </w:rPr>
              <w:t>Pagina</w:t>
            </w:r>
            <w:proofErr w:type="spellEnd"/>
            <w:r w:rsidRPr="00210E07">
              <w:rPr>
                <w:color w:val="000000"/>
                <w:lang w:val="en-US"/>
              </w:rPr>
              <w:t xml:space="preserve"> </w:t>
            </w:r>
            <w:proofErr w:type="spellStart"/>
            <w:r w:rsidRPr="00210E07">
              <w:rPr>
                <w:color w:val="000000"/>
                <w:lang w:val="en-US"/>
              </w:rPr>
              <w:t>intitulată</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66A60530"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0A2200C5"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584427B"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4DF75C5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259F93BC"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24013140"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6444E2D" w14:textId="6F609E6B"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55</w:t>
            </w:r>
          </w:p>
        </w:tc>
        <w:tc>
          <w:tcPr>
            <w:tcW w:w="3702" w:type="dxa"/>
            <w:tcBorders>
              <w:top w:val="nil"/>
              <w:left w:val="nil"/>
              <w:bottom w:val="single" w:sz="4" w:space="0" w:color="auto"/>
              <w:right w:val="nil"/>
            </w:tcBorders>
          </w:tcPr>
          <w:p w14:paraId="55A2EE59"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5577C679" w14:textId="7BF7346B"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6F05FDA6"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2.4.3 </w:t>
            </w:r>
            <w:proofErr w:type="spellStart"/>
            <w:r w:rsidRPr="00210E07">
              <w:rPr>
                <w:color w:val="000000"/>
                <w:lang w:val="en-US"/>
              </w:rPr>
              <w:t>Ordinea</w:t>
            </w:r>
            <w:proofErr w:type="spellEnd"/>
            <w:r w:rsidRPr="00210E07">
              <w:rPr>
                <w:color w:val="000000"/>
                <w:lang w:val="en-US"/>
              </w:rPr>
              <w:t xml:space="preserve"> </w:t>
            </w:r>
            <w:proofErr w:type="spellStart"/>
            <w:r w:rsidRPr="00210E07">
              <w:rPr>
                <w:color w:val="000000"/>
                <w:lang w:val="en-US"/>
              </w:rPr>
              <w:t>focalizării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53E0C68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712C5725"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4D181230"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2F7E9D1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275C890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38B3CA6C"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5CCB3313" w14:textId="1232CC8F"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56</w:t>
            </w:r>
          </w:p>
        </w:tc>
        <w:tc>
          <w:tcPr>
            <w:tcW w:w="3702" w:type="dxa"/>
            <w:tcBorders>
              <w:top w:val="nil"/>
              <w:left w:val="nil"/>
              <w:bottom w:val="single" w:sz="4" w:space="0" w:color="auto"/>
              <w:right w:val="nil"/>
            </w:tcBorders>
          </w:tcPr>
          <w:p w14:paraId="6EA1BFEE"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7A733D09" w14:textId="669EA160"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31F97A02"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2.4.4 </w:t>
            </w:r>
            <w:proofErr w:type="spellStart"/>
            <w:r w:rsidRPr="00210E07">
              <w:rPr>
                <w:color w:val="000000"/>
                <w:lang w:val="en-US"/>
              </w:rPr>
              <w:t>Scopul</w:t>
            </w:r>
            <w:proofErr w:type="spellEnd"/>
            <w:r w:rsidRPr="00210E07">
              <w:rPr>
                <w:color w:val="000000"/>
                <w:lang w:val="en-US"/>
              </w:rPr>
              <w:t xml:space="preserve"> </w:t>
            </w:r>
            <w:proofErr w:type="spellStart"/>
            <w:r w:rsidRPr="00210E07">
              <w:rPr>
                <w:color w:val="000000"/>
                <w:lang w:val="en-US"/>
              </w:rPr>
              <w:t>legăturii</w:t>
            </w:r>
            <w:proofErr w:type="spellEnd"/>
            <w:r w:rsidRPr="00210E07">
              <w:rPr>
                <w:color w:val="000000"/>
                <w:lang w:val="en-US"/>
              </w:rPr>
              <w:t xml:space="preserve"> (</w:t>
            </w:r>
            <w:proofErr w:type="spellStart"/>
            <w:r w:rsidRPr="00210E07">
              <w:rPr>
                <w:color w:val="000000"/>
                <w:lang w:val="en-US"/>
              </w:rPr>
              <w:t>în</w:t>
            </w:r>
            <w:proofErr w:type="spellEnd"/>
            <w:r w:rsidRPr="00210E07">
              <w:rPr>
                <w:color w:val="000000"/>
                <w:lang w:val="en-US"/>
              </w:rPr>
              <w:t xml:space="preserve"> context)</w:t>
            </w:r>
          </w:p>
        </w:tc>
        <w:tc>
          <w:tcPr>
            <w:tcW w:w="1377" w:type="dxa"/>
            <w:tcBorders>
              <w:top w:val="nil"/>
              <w:left w:val="nil"/>
              <w:bottom w:val="single" w:sz="4" w:space="0" w:color="auto"/>
              <w:right w:val="single" w:sz="4" w:space="0" w:color="auto"/>
            </w:tcBorders>
            <w:shd w:val="clear" w:color="auto" w:fill="auto"/>
            <w:noWrap/>
            <w:vAlign w:val="bottom"/>
            <w:hideMark/>
          </w:tcPr>
          <w:p w14:paraId="4ACA5C6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504754F9"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B93BCD5"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4DC01231"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5C86C155"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09E3084F"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4696454" w14:textId="066353CD"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57</w:t>
            </w:r>
          </w:p>
        </w:tc>
        <w:tc>
          <w:tcPr>
            <w:tcW w:w="3702" w:type="dxa"/>
            <w:tcBorders>
              <w:top w:val="nil"/>
              <w:left w:val="nil"/>
              <w:bottom w:val="single" w:sz="4" w:space="0" w:color="auto"/>
              <w:right w:val="nil"/>
            </w:tcBorders>
          </w:tcPr>
          <w:p w14:paraId="7C48CD8E"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3A3AD537" w14:textId="4E4D086B"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7E126BA1"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2.4.5 Mai </w:t>
            </w:r>
            <w:proofErr w:type="spellStart"/>
            <w:r w:rsidRPr="00210E07">
              <w:rPr>
                <w:color w:val="000000"/>
                <w:lang w:val="en-US"/>
              </w:rPr>
              <w:t>multe</w:t>
            </w:r>
            <w:proofErr w:type="spellEnd"/>
            <w:r w:rsidRPr="00210E07">
              <w:rPr>
                <w:color w:val="000000"/>
                <w:lang w:val="en-US"/>
              </w:rPr>
              <w:t xml:space="preserve"> </w:t>
            </w:r>
            <w:proofErr w:type="spellStart"/>
            <w:r w:rsidRPr="00210E07">
              <w:rPr>
                <w:color w:val="000000"/>
                <w:lang w:val="en-US"/>
              </w:rPr>
              <w:t>moduri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23B7F8B9"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63CDA72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39243C1"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7D3E32F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5636A84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53E8C1E4"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5C287FA" w14:textId="79FEE492"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58</w:t>
            </w:r>
          </w:p>
        </w:tc>
        <w:tc>
          <w:tcPr>
            <w:tcW w:w="3702" w:type="dxa"/>
            <w:tcBorders>
              <w:top w:val="nil"/>
              <w:left w:val="nil"/>
              <w:bottom w:val="single" w:sz="4" w:space="0" w:color="auto"/>
              <w:right w:val="nil"/>
            </w:tcBorders>
          </w:tcPr>
          <w:p w14:paraId="52E1CB9E"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72E77462" w14:textId="1002B4E1"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3468C964"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2.4.6 </w:t>
            </w:r>
            <w:proofErr w:type="spellStart"/>
            <w:r w:rsidRPr="00210E07">
              <w:rPr>
                <w:color w:val="000000"/>
                <w:lang w:val="en-US"/>
              </w:rPr>
              <w:t>Titluri</w:t>
            </w:r>
            <w:proofErr w:type="spellEnd"/>
            <w:r w:rsidRPr="00210E07">
              <w:rPr>
                <w:color w:val="000000"/>
                <w:lang w:val="en-US"/>
              </w:rPr>
              <w:t xml:space="preserve"> </w:t>
            </w:r>
            <w:proofErr w:type="spellStart"/>
            <w:r w:rsidRPr="00210E07">
              <w:rPr>
                <w:color w:val="000000"/>
                <w:lang w:val="en-US"/>
              </w:rPr>
              <w:t>și</w:t>
            </w:r>
            <w:proofErr w:type="spellEnd"/>
            <w:r w:rsidRPr="00210E07">
              <w:rPr>
                <w:color w:val="000000"/>
                <w:lang w:val="en-US"/>
              </w:rPr>
              <w:t xml:space="preserve"> </w:t>
            </w:r>
            <w:proofErr w:type="spellStart"/>
            <w:r w:rsidRPr="00210E07">
              <w:rPr>
                <w:color w:val="000000"/>
                <w:lang w:val="en-US"/>
              </w:rPr>
              <w:t>etichete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3302C97C"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0CF870D1"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20CC271"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2E8C2B97"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5270FEB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67E5A0C8"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23633AFF" w14:textId="703DE59F"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59</w:t>
            </w:r>
          </w:p>
        </w:tc>
        <w:tc>
          <w:tcPr>
            <w:tcW w:w="3702" w:type="dxa"/>
            <w:tcBorders>
              <w:top w:val="nil"/>
              <w:left w:val="nil"/>
              <w:bottom w:val="single" w:sz="4" w:space="0" w:color="auto"/>
              <w:right w:val="nil"/>
            </w:tcBorders>
          </w:tcPr>
          <w:p w14:paraId="1EF0FF4F"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30DB0315" w14:textId="3B4D48DC"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5D120A2E"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2.4.7 Focus </w:t>
            </w:r>
            <w:proofErr w:type="spellStart"/>
            <w:r w:rsidRPr="00210E07">
              <w:rPr>
                <w:color w:val="000000"/>
                <w:lang w:val="en-US"/>
              </w:rPr>
              <w:t>Vizibil</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181D607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3A0AF30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11A0AB1"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6F18F62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2BA8057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667814E5"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F560599" w14:textId="4EE0467F"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60</w:t>
            </w:r>
          </w:p>
        </w:tc>
        <w:tc>
          <w:tcPr>
            <w:tcW w:w="3702" w:type="dxa"/>
            <w:tcBorders>
              <w:top w:val="nil"/>
              <w:left w:val="nil"/>
              <w:bottom w:val="single" w:sz="4" w:space="0" w:color="auto"/>
              <w:right w:val="nil"/>
            </w:tcBorders>
          </w:tcPr>
          <w:p w14:paraId="114539E4"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5221C2D4" w14:textId="1E7F35F2"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743C2FC8"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2.4.8 </w:t>
            </w:r>
            <w:proofErr w:type="spellStart"/>
            <w:r w:rsidRPr="00210E07">
              <w:rPr>
                <w:color w:val="000000"/>
                <w:lang w:val="en-US"/>
              </w:rPr>
              <w:t>Locația</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4401F3A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19ED525E"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407DADED"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3086256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2555C520"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0C7F972B"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27C67ED8" w14:textId="594785DE"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61</w:t>
            </w:r>
          </w:p>
        </w:tc>
        <w:tc>
          <w:tcPr>
            <w:tcW w:w="3702" w:type="dxa"/>
            <w:tcBorders>
              <w:top w:val="nil"/>
              <w:left w:val="nil"/>
              <w:bottom w:val="single" w:sz="4" w:space="0" w:color="auto"/>
              <w:right w:val="nil"/>
            </w:tcBorders>
          </w:tcPr>
          <w:p w14:paraId="23EBED34"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04FCDC4B" w14:textId="27CAA36A"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739BE915"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2.4.9 </w:t>
            </w:r>
            <w:proofErr w:type="spellStart"/>
            <w:r w:rsidRPr="00210E07">
              <w:rPr>
                <w:color w:val="000000"/>
                <w:lang w:val="en-US"/>
              </w:rPr>
              <w:t>Scopul</w:t>
            </w:r>
            <w:proofErr w:type="spellEnd"/>
            <w:r w:rsidRPr="00210E07">
              <w:rPr>
                <w:color w:val="000000"/>
                <w:lang w:val="en-US"/>
              </w:rPr>
              <w:t xml:space="preserve"> </w:t>
            </w:r>
            <w:proofErr w:type="spellStart"/>
            <w:r w:rsidRPr="00210E07">
              <w:rPr>
                <w:color w:val="000000"/>
                <w:lang w:val="en-US"/>
              </w:rPr>
              <w:t>legăturii</w:t>
            </w:r>
            <w:proofErr w:type="spellEnd"/>
            <w:r w:rsidRPr="00210E07">
              <w:rPr>
                <w:color w:val="000000"/>
                <w:lang w:val="en-US"/>
              </w:rPr>
              <w:t xml:space="preserve"> (</w:t>
            </w:r>
            <w:proofErr w:type="spellStart"/>
            <w:r w:rsidRPr="00210E07">
              <w:rPr>
                <w:color w:val="000000"/>
                <w:lang w:val="en-US"/>
              </w:rPr>
              <w:t>numai</w:t>
            </w:r>
            <w:proofErr w:type="spellEnd"/>
            <w:r w:rsidRPr="00210E07">
              <w:rPr>
                <w:color w:val="000000"/>
                <w:lang w:val="en-US"/>
              </w:rPr>
              <w:t xml:space="preserve"> </w:t>
            </w:r>
            <w:proofErr w:type="spellStart"/>
            <w:r w:rsidRPr="00210E07">
              <w:rPr>
                <w:color w:val="000000"/>
                <w:lang w:val="en-US"/>
              </w:rPr>
              <w:t>legătura</w:t>
            </w:r>
            <w:proofErr w:type="spellEnd"/>
            <w:r w:rsidRPr="00210E07">
              <w:rPr>
                <w:color w:val="000000"/>
                <w:lang w:val="en-US"/>
              </w:rPr>
              <w:t>)</w:t>
            </w:r>
          </w:p>
        </w:tc>
        <w:tc>
          <w:tcPr>
            <w:tcW w:w="1377" w:type="dxa"/>
            <w:tcBorders>
              <w:top w:val="nil"/>
              <w:left w:val="nil"/>
              <w:bottom w:val="single" w:sz="4" w:space="0" w:color="auto"/>
              <w:right w:val="single" w:sz="4" w:space="0" w:color="auto"/>
            </w:tcBorders>
            <w:shd w:val="clear" w:color="auto" w:fill="auto"/>
            <w:noWrap/>
            <w:vAlign w:val="bottom"/>
            <w:hideMark/>
          </w:tcPr>
          <w:p w14:paraId="3F49C18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0B92AF2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556A48B"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37F32A8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06B2980B"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77FBE8E3"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5D716CE" w14:textId="7578BCD5"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62</w:t>
            </w:r>
          </w:p>
        </w:tc>
        <w:tc>
          <w:tcPr>
            <w:tcW w:w="3702" w:type="dxa"/>
            <w:tcBorders>
              <w:top w:val="nil"/>
              <w:left w:val="nil"/>
              <w:bottom w:val="single" w:sz="4" w:space="0" w:color="auto"/>
              <w:right w:val="nil"/>
            </w:tcBorders>
          </w:tcPr>
          <w:p w14:paraId="369867B8"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77928991" w14:textId="2CF7B99C"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4BB46A60"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2.4.10 </w:t>
            </w:r>
            <w:proofErr w:type="spellStart"/>
            <w:r w:rsidRPr="00210E07">
              <w:rPr>
                <w:color w:val="000000"/>
                <w:lang w:val="en-US"/>
              </w:rPr>
              <w:t>Titluri</w:t>
            </w:r>
            <w:proofErr w:type="spellEnd"/>
            <w:r w:rsidRPr="00210E07">
              <w:rPr>
                <w:color w:val="000000"/>
                <w:lang w:val="en-US"/>
              </w:rPr>
              <w:t xml:space="preserve"> </w:t>
            </w:r>
            <w:proofErr w:type="spellStart"/>
            <w:r w:rsidRPr="00210E07">
              <w:rPr>
                <w:color w:val="000000"/>
                <w:lang w:val="en-US"/>
              </w:rPr>
              <w:t>secțiuni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6361B18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35E45AE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48098CE"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2472C97D"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62A8922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7C340FC0" w14:textId="77777777" w:rsidTr="00220430">
        <w:trPr>
          <w:trHeight w:val="300"/>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16223CEF" w14:textId="1AACAD17"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63</w:t>
            </w:r>
          </w:p>
        </w:tc>
        <w:tc>
          <w:tcPr>
            <w:tcW w:w="3702" w:type="dxa"/>
            <w:tcBorders>
              <w:top w:val="nil"/>
              <w:left w:val="nil"/>
              <w:bottom w:val="single" w:sz="4" w:space="0" w:color="auto"/>
              <w:right w:val="nil"/>
            </w:tcBorders>
            <w:shd w:val="clear" w:color="000000" w:fill="C6E0B4"/>
          </w:tcPr>
          <w:p w14:paraId="32F9CD1A" w14:textId="77777777" w:rsidR="00220430" w:rsidRPr="00210E07" w:rsidRDefault="00220430" w:rsidP="00210E07">
            <w:pPr>
              <w:widowControl/>
              <w:autoSpaceDE/>
              <w:autoSpaceDN/>
              <w:jc w:val="both"/>
              <w:rPr>
                <w:color w:val="000000"/>
                <w:lang w:val="en-US"/>
              </w:rPr>
            </w:pPr>
          </w:p>
        </w:tc>
        <w:tc>
          <w:tcPr>
            <w:tcW w:w="1958" w:type="dxa"/>
            <w:tcBorders>
              <w:top w:val="nil"/>
              <w:left w:val="nil"/>
              <w:bottom w:val="single" w:sz="4" w:space="0" w:color="auto"/>
              <w:right w:val="single" w:sz="4" w:space="0" w:color="auto"/>
            </w:tcBorders>
            <w:shd w:val="clear" w:color="000000" w:fill="C6E0B4"/>
            <w:noWrap/>
            <w:vAlign w:val="center"/>
            <w:hideMark/>
          </w:tcPr>
          <w:p w14:paraId="3A886907" w14:textId="0FCFD3B7" w:rsidR="00220430" w:rsidRPr="00210E07" w:rsidRDefault="00220430" w:rsidP="00210E07">
            <w:pPr>
              <w:widowControl/>
              <w:autoSpaceDE/>
              <w:autoSpaceDN/>
              <w:jc w:val="both"/>
              <w:rPr>
                <w:color w:val="000000"/>
                <w:lang w:val="en-US"/>
              </w:rPr>
            </w:pPr>
            <w:proofErr w:type="spellStart"/>
            <w:r w:rsidRPr="00210E07">
              <w:rPr>
                <w:color w:val="000000"/>
                <w:lang w:val="en-US"/>
              </w:rPr>
              <w:t>Ghidul</w:t>
            </w:r>
            <w:proofErr w:type="spellEnd"/>
            <w:r w:rsidRPr="00210E07">
              <w:rPr>
                <w:color w:val="000000"/>
                <w:lang w:val="en-US"/>
              </w:rPr>
              <w:t xml:space="preserve"> 2.5 </w:t>
            </w:r>
            <w:proofErr w:type="spellStart"/>
            <w:r w:rsidRPr="00210E07">
              <w:rPr>
                <w:color w:val="000000"/>
                <w:lang w:val="en-US"/>
              </w:rPr>
              <w:t>Modalități</w:t>
            </w:r>
            <w:proofErr w:type="spellEnd"/>
            <w:r w:rsidRPr="00210E07">
              <w:rPr>
                <w:color w:val="000000"/>
                <w:lang w:val="en-US"/>
              </w:rPr>
              <w:t xml:space="preserve"> de </w:t>
            </w:r>
            <w:proofErr w:type="spellStart"/>
            <w:r w:rsidRPr="00210E07">
              <w:rPr>
                <w:color w:val="000000"/>
                <w:lang w:val="en-US"/>
              </w:rPr>
              <w:t>intrare</w:t>
            </w:r>
            <w:proofErr w:type="spellEnd"/>
          </w:p>
        </w:tc>
        <w:tc>
          <w:tcPr>
            <w:tcW w:w="1744" w:type="dxa"/>
            <w:tcBorders>
              <w:top w:val="nil"/>
              <w:left w:val="nil"/>
              <w:bottom w:val="single" w:sz="4" w:space="0" w:color="auto"/>
              <w:right w:val="single" w:sz="4" w:space="0" w:color="auto"/>
            </w:tcBorders>
            <w:shd w:val="clear" w:color="000000" w:fill="C6E0B4"/>
            <w:noWrap/>
            <w:vAlign w:val="bottom"/>
            <w:hideMark/>
          </w:tcPr>
          <w:p w14:paraId="1E3200F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7F5BF23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05695805"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3562787B"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1DB4D729"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3DAEF685"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65A2FFDF"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44D24DE" w14:textId="7E1323D5"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64</w:t>
            </w:r>
          </w:p>
        </w:tc>
        <w:tc>
          <w:tcPr>
            <w:tcW w:w="3702" w:type="dxa"/>
            <w:tcBorders>
              <w:top w:val="nil"/>
              <w:left w:val="nil"/>
              <w:bottom w:val="single" w:sz="4" w:space="0" w:color="auto"/>
              <w:right w:val="nil"/>
            </w:tcBorders>
          </w:tcPr>
          <w:p w14:paraId="502D8F45"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4E8C5D0C" w14:textId="343E2C12"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79DA6DB2"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2.5.1 </w:t>
            </w:r>
            <w:proofErr w:type="spellStart"/>
            <w:r w:rsidRPr="00210E07">
              <w:rPr>
                <w:color w:val="000000"/>
                <w:lang w:val="en-US"/>
              </w:rPr>
              <w:t>Gesturi</w:t>
            </w:r>
            <w:proofErr w:type="spellEnd"/>
            <w:r w:rsidRPr="00210E07">
              <w:rPr>
                <w:color w:val="000000"/>
                <w:lang w:val="en-US"/>
              </w:rPr>
              <w:t xml:space="preserve"> cu cursor</w:t>
            </w:r>
          </w:p>
        </w:tc>
        <w:tc>
          <w:tcPr>
            <w:tcW w:w="1377" w:type="dxa"/>
            <w:tcBorders>
              <w:top w:val="nil"/>
              <w:left w:val="nil"/>
              <w:bottom w:val="single" w:sz="4" w:space="0" w:color="auto"/>
              <w:right w:val="single" w:sz="4" w:space="0" w:color="auto"/>
            </w:tcBorders>
            <w:shd w:val="clear" w:color="auto" w:fill="auto"/>
            <w:noWrap/>
            <w:vAlign w:val="bottom"/>
            <w:hideMark/>
          </w:tcPr>
          <w:p w14:paraId="4BAF4BC9"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1EFB3D41"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769BB49"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1E429CBD"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7C83C17E"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3701C040"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393F0D04" w14:textId="216D5B2C"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65</w:t>
            </w:r>
          </w:p>
        </w:tc>
        <w:tc>
          <w:tcPr>
            <w:tcW w:w="3702" w:type="dxa"/>
            <w:tcBorders>
              <w:top w:val="nil"/>
              <w:left w:val="nil"/>
              <w:bottom w:val="single" w:sz="4" w:space="0" w:color="auto"/>
              <w:right w:val="nil"/>
            </w:tcBorders>
          </w:tcPr>
          <w:p w14:paraId="2DF14BFA"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42E327B9" w14:textId="7EDE3702"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1F77B2CF"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2.5.2 </w:t>
            </w:r>
            <w:proofErr w:type="spellStart"/>
            <w:r w:rsidRPr="00210E07">
              <w:rPr>
                <w:color w:val="000000"/>
                <w:lang w:val="en-US"/>
              </w:rPr>
              <w:lastRenderedPageBreak/>
              <w:t>Anularea</w:t>
            </w:r>
            <w:proofErr w:type="spellEnd"/>
            <w:r w:rsidRPr="00210E07">
              <w:rPr>
                <w:color w:val="000000"/>
                <w:lang w:val="en-US"/>
              </w:rPr>
              <w:t xml:space="preserve"> </w:t>
            </w:r>
            <w:proofErr w:type="spellStart"/>
            <w:r w:rsidRPr="00210E07">
              <w:rPr>
                <w:color w:val="000000"/>
                <w:lang w:val="en-US"/>
              </w:rPr>
              <w:t>indicatorului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4E13776E"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lastRenderedPageBreak/>
              <w:t> </w:t>
            </w:r>
          </w:p>
        </w:tc>
        <w:tc>
          <w:tcPr>
            <w:tcW w:w="1698" w:type="dxa"/>
            <w:tcBorders>
              <w:top w:val="nil"/>
              <w:left w:val="nil"/>
              <w:bottom w:val="single" w:sz="4" w:space="0" w:color="auto"/>
              <w:right w:val="single" w:sz="4" w:space="0" w:color="auto"/>
            </w:tcBorders>
            <w:shd w:val="clear" w:color="auto" w:fill="auto"/>
            <w:noWrap/>
            <w:vAlign w:val="bottom"/>
            <w:hideMark/>
          </w:tcPr>
          <w:p w14:paraId="5BD994B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452A536B"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03CF192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3B04822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1B7B3CCA"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593925EC" w14:textId="5FBA7A3B"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66</w:t>
            </w:r>
          </w:p>
        </w:tc>
        <w:tc>
          <w:tcPr>
            <w:tcW w:w="3702" w:type="dxa"/>
            <w:tcBorders>
              <w:top w:val="nil"/>
              <w:left w:val="nil"/>
              <w:bottom w:val="single" w:sz="4" w:space="0" w:color="auto"/>
              <w:right w:val="nil"/>
            </w:tcBorders>
          </w:tcPr>
          <w:p w14:paraId="1DCFF2B6"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0070C44D" w14:textId="1CFC803A"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0127713A"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2.5.3 </w:t>
            </w:r>
            <w:proofErr w:type="spellStart"/>
            <w:r w:rsidRPr="00210E07">
              <w:rPr>
                <w:color w:val="000000"/>
                <w:lang w:val="en-US"/>
              </w:rPr>
              <w:t>Etichetă</w:t>
            </w:r>
            <w:proofErr w:type="spellEnd"/>
            <w:r w:rsidRPr="00210E07">
              <w:rPr>
                <w:color w:val="000000"/>
                <w:lang w:val="en-US"/>
              </w:rPr>
              <w:t xml:space="preserve"> </w:t>
            </w:r>
            <w:proofErr w:type="spellStart"/>
            <w:r w:rsidRPr="00210E07">
              <w:rPr>
                <w:color w:val="000000"/>
                <w:lang w:val="en-US"/>
              </w:rPr>
              <w:t>în</w:t>
            </w:r>
            <w:proofErr w:type="spellEnd"/>
            <w:r w:rsidRPr="00210E07">
              <w:rPr>
                <w:color w:val="000000"/>
                <w:lang w:val="en-US"/>
              </w:rPr>
              <w:t xml:space="preserve"> </w:t>
            </w:r>
            <w:proofErr w:type="spellStart"/>
            <w:r w:rsidRPr="00210E07">
              <w:rPr>
                <w:color w:val="000000"/>
                <w:lang w:val="en-US"/>
              </w:rPr>
              <w:t>Nume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612F7AD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758854FE"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A317F6D"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27F2227C"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0F21B72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646CC27C"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1D7D604" w14:textId="72D604F5"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67</w:t>
            </w:r>
          </w:p>
        </w:tc>
        <w:tc>
          <w:tcPr>
            <w:tcW w:w="3702" w:type="dxa"/>
            <w:tcBorders>
              <w:top w:val="nil"/>
              <w:left w:val="nil"/>
              <w:bottom w:val="single" w:sz="4" w:space="0" w:color="auto"/>
              <w:right w:val="nil"/>
            </w:tcBorders>
          </w:tcPr>
          <w:p w14:paraId="643A8821"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303A3FFB" w14:textId="4D9EE81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45B54292"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2.5.4 </w:t>
            </w:r>
            <w:proofErr w:type="spellStart"/>
            <w:r w:rsidRPr="00210E07">
              <w:rPr>
                <w:color w:val="000000"/>
                <w:lang w:val="en-US"/>
              </w:rPr>
              <w:t>Acţionarea</w:t>
            </w:r>
            <w:proofErr w:type="spellEnd"/>
            <w:r w:rsidRPr="00210E07">
              <w:rPr>
                <w:color w:val="000000"/>
                <w:lang w:val="en-US"/>
              </w:rPr>
              <w:t xml:space="preserve"> </w:t>
            </w:r>
            <w:proofErr w:type="spellStart"/>
            <w:r w:rsidRPr="00210E07">
              <w:rPr>
                <w:color w:val="000000"/>
                <w:lang w:val="en-US"/>
              </w:rPr>
              <w:t>mişcării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55C7B25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691131CE"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3B09E40"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39B3E51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4568E6D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7FD55501"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3B6DFCF8" w14:textId="4C9B59E2"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68</w:t>
            </w:r>
          </w:p>
        </w:tc>
        <w:tc>
          <w:tcPr>
            <w:tcW w:w="3702" w:type="dxa"/>
            <w:tcBorders>
              <w:top w:val="nil"/>
              <w:left w:val="nil"/>
              <w:bottom w:val="single" w:sz="4" w:space="0" w:color="auto"/>
              <w:right w:val="nil"/>
            </w:tcBorders>
          </w:tcPr>
          <w:p w14:paraId="784139BB"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058E7B7B" w14:textId="348548A9"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4623D8CD"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2.5.5 </w:t>
            </w:r>
            <w:proofErr w:type="spellStart"/>
            <w:r w:rsidRPr="00210E07">
              <w:rPr>
                <w:color w:val="000000"/>
                <w:lang w:val="en-US"/>
              </w:rPr>
              <w:t>Dimensiunea</w:t>
            </w:r>
            <w:proofErr w:type="spellEnd"/>
            <w:r w:rsidRPr="00210E07">
              <w:rPr>
                <w:color w:val="000000"/>
                <w:lang w:val="en-US"/>
              </w:rPr>
              <w:t xml:space="preserve"> </w:t>
            </w:r>
            <w:proofErr w:type="spellStart"/>
            <w:r w:rsidRPr="00210E07">
              <w:rPr>
                <w:color w:val="000000"/>
                <w:lang w:val="en-US"/>
              </w:rPr>
              <w:t>țintei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6841165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24043BE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17B4E15"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026F5FD0"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05BB5C6C"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55FF18A7"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362AF9EC" w14:textId="7BCC076A" w:rsidR="00220430" w:rsidRPr="00210E07" w:rsidRDefault="00220430" w:rsidP="00210E07">
            <w:pPr>
              <w:widowControl/>
              <w:autoSpaceDE/>
              <w:autoSpaceDN/>
              <w:jc w:val="right"/>
              <w:rPr>
                <w:rFonts w:ascii="Calibri" w:hAnsi="Calibri" w:cs="Calibri"/>
                <w:color w:val="000000"/>
                <w:lang w:val="en-US"/>
              </w:rPr>
            </w:pPr>
            <w:r w:rsidRPr="00210E07">
              <w:rPr>
                <w:rFonts w:ascii="Calibri" w:hAnsi="Calibri" w:cs="Calibri"/>
                <w:color w:val="000000"/>
                <w:lang w:val="en-US"/>
              </w:rPr>
              <w:t>6</w:t>
            </w:r>
            <w:r>
              <w:rPr>
                <w:rFonts w:ascii="Calibri" w:hAnsi="Calibri" w:cs="Calibri"/>
                <w:color w:val="000000"/>
                <w:lang w:val="en-US"/>
              </w:rPr>
              <w:t>9</w:t>
            </w:r>
          </w:p>
        </w:tc>
        <w:tc>
          <w:tcPr>
            <w:tcW w:w="3702" w:type="dxa"/>
            <w:tcBorders>
              <w:top w:val="nil"/>
              <w:left w:val="nil"/>
              <w:bottom w:val="single" w:sz="4" w:space="0" w:color="auto"/>
              <w:right w:val="nil"/>
            </w:tcBorders>
          </w:tcPr>
          <w:p w14:paraId="29DFF730"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29C292F3" w14:textId="7950BFEE"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288C414E"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2.5.6 </w:t>
            </w:r>
            <w:proofErr w:type="spellStart"/>
            <w:r w:rsidRPr="00210E07">
              <w:rPr>
                <w:color w:val="000000"/>
                <w:lang w:val="en-US"/>
              </w:rPr>
              <w:t>Mecanisme</w:t>
            </w:r>
            <w:proofErr w:type="spellEnd"/>
            <w:r w:rsidRPr="00210E07">
              <w:rPr>
                <w:color w:val="000000"/>
                <w:lang w:val="en-US"/>
              </w:rPr>
              <w:t xml:space="preserve"> de </w:t>
            </w:r>
            <w:proofErr w:type="spellStart"/>
            <w:r w:rsidRPr="00210E07">
              <w:rPr>
                <w:color w:val="000000"/>
                <w:lang w:val="en-US"/>
              </w:rPr>
              <w:t>intrare</w:t>
            </w:r>
            <w:proofErr w:type="spellEnd"/>
            <w:r w:rsidRPr="00210E07">
              <w:rPr>
                <w:color w:val="000000"/>
                <w:lang w:val="en-US"/>
              </w:rPr>
              <w:t xml:space="preserve"> </w:t>
            </w:r>
            <w:proofErr w:type="spellStart"/>
            <w:r w:rsidRPr="00210E07">
              <w:rPr>
                <w:color w:val="000000"/>
                <w:lang w:val="en-US"/>
              </w:rPr>
              <w:t>concurente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27B21CB0"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77034D1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4B29F8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639E4B2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4AB67DA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27B3A330" w14:textId="77777777" w:rsidTr="00220430">
        <w:trPr>
          <w:trHeight w:val="300"/>
        </w:trPr>
        <w:tc>
          <w:tcPr>
            <w:tcW w:w="589" w:type="dxa"/>
            <w:tcBorders>
              <w:top w:val="nil"/>
              <w:left w:val="single" w:sz="4" w:space="0" w:color="auto"/>
              <w:bottom w:val="single" w:sz="4" w:space="0" w:color="auto"/>
              <w:right w:val="single" w:sz="4" w:space="0" w:color="auto"/>
            </w:tcBorders>
            <w:shd w:val="clear" w:color="000000" w:fill="A9D08E"/>
            <w:noWrap/>
            <w:vAlign w:val="bottom"/>
            <w:hideMark/>
          </w:tcPr>
          <w:p w14:paraId="3661A638" w14:textId="640E237E"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70</w:t>
            </w:r>
          </w:p>
        </w:tc>
        <w:tc>
          <w:tcPr>
            <w:tcW w:w="3702" w:type="dxa"/>
            <w:tcBorders>
              <w:top w:val="nil"/>
              <w:left w:val="nil"/>
              <w:bottom w:val="single" w:sz="4" w:space="0" w:color="auto"/>
              <w:right w:val="nil"/>
            </w:tcBorders>
            <w:shd w:val="clear" w:color="000000" w:fill="A9D08E"/>
          </w:tcPr>
          <w:p w14:paraId="6A2A9205" w14:textId="77777777" w:rsidR="00220430" w:rsidRPr="00210E07" w:rsidRDefault="00220430" w:rsidP="00210E07">
            <w:pPr>
              <w:widowControl/>
              <w:autoSpaceDE/>
              <w:autoSpaceDN/>
              <w:jc w:val="both"/>
              <w:rPr>
                <w:b/>
                <w:bCs/>
                <w:color w:val="000000"/>
                <w:lang w:val="en-US"/>
              </w:rPr>
            </w:pPr>
          </w:p>
        </w:tc>
        <w:tc>
          <w:tcPr>
            <w:tcW w:w="1958" w:type="dxa"/>
            <w:tcBorders>
              <w:top w:val="nil"/>
              <w:left w:val="nil"/>
              <w:bottom w:val="single" w:sz="4" w:space="0" w:color="auto"/>
              <w:right w:val="single" w:sz="4" w:space="0" w:color="auto"/>
            </w:tcBorders>
            <w:shd w:val="clear" w:color="000000" w:fill="A9D08E"/>
            <w:noWrap/>
            <w:vAlign w:val="center"/>
            <w:hideMark/>
          </w:tcPr>
          <w:p w14:paraId="5B328D3B" w14:textId="101AAB4E" w:rsidR="00220430" w:rsidRPr="00210E07" w:rsidRDefault="00220430" w:rsidP="00210E07">
            <w:pPr>
              <w:widowControl/>
              <w:autoSpaceDE/>
              <w:autoSpaceDN/>
              <w:jc w:val="both"/>
              <w:rPr>
                <w:b/>
                <w:bCs/>
                <w:color w:val="000000"/>
                <w:lang w:val="en-US"/>
              </w:rPr>
            </w:pPr>
            <w:r w:rsidRPr="00210E07">
              <w:rPr>
                <w:b/>
                <w:bCs/>
                <w:color w:val="000000"/>
                <w:lang w:val="en-US"/>
              </w:rPr>
              <w:t xml:space="preserve">3. </w:t>
            </w:r>
            <w:proofErr w:type="spellStart"/>
            <w:r w:rsidRPr="00210E07">
              <w:rPr>
                <w:b/>
                <w:bCs/>
                <w:color w:val="000000"/>
                <w:lang w:val="en-US"/>
              </w:rPr>
              <w:t>Inteligibilitatea</w:t>
            </w:r>
            <w:proofErr w:type="spellEnd"/>
          </w:p>
        </w:tc>
        <w:tc>
          <w:tcPr>
            <w:tcW w:w="1744" w:type="dxa"/>
            <w:tcBorders>
              <w:top w:val="nil"/>
              <w:left w:val="nil"/>
              <w:bottom w:val="single" w:sz="4" w:space="0" w:color="auto"/>
              <w:right w:val="single" w:sz="4" w:space="0" w:color="auto"/>
            </w:tcBorders>
            <w:shd w:val="clear" w:color="000000" w:fill="A9D08E"/>
            <w:noWrap/>
            <w:vAlign w:val="bottom"/>
            <w:hideMark/>
          </w:tcPr>
          <w:p w14:paraId="3D60F6F0"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A9D08E"/>
            <w:noWrap/>
            <w:vAlign w:val="bottom"/>
            <w:hideMark/>
          </w:tcPr>
          <w:p w14:paraId="4BEE1B3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A9D08E"/>
            <w:noWrap/>
            <w:vAlign w:val="bottom"/>
            <w:hideMark/>
          </w:tcPr>
          <w:p w14:paraId="0898135C"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A9D08E"/>
            <w:noWrap/>
            <w:vAlign w:val="bottom"/>
            <w:hideMark/>
          </w:tcPr>
          <w:p w14:paraId="4D2B713C"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A9D08E"/>
            <w:noWrap/>
            <w:vAlign w:val="bottom"/>
            <w:hideMark/>
          </w:tcPr>
          <w:p w14:paraId="16A3E93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A9D08E"/>
            <w:noWrap/>
            <w:vAlign w:val="bottom"/>
            <w:hideMark/>
          </w:tcPr>
          <w:p w14:paraId="29366B00"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3CFD4822" w14:textId="77777777" w:rsidTr="00220430">
        <w:trPr>
          <w:trHeight w:val="300"/>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31882727" w14:textId="16CC3235"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71</w:t>
            </w:r>
          </w:p>
        </w:tc>
        <w:tc>
          <w:tcPr>
            <w:tcW w:w="3702" w:type="dxa"/>
            <w:tcBorders>
              <w:top w:val="nil"/>
              <w:left w:val="nil"/>
              <w:bottom w:val="single" w:sz="4" w:space="0" w:color="auto"/>
              <w:right w:val="nil"/>
            </w:tcBorders>
            <w:shd w:val="clear" w:color="000000" w:fill="C6E0B4"/>
          </w:tcPr>
          <w:p w14:paraId="2ECEC9FE" w14:textId="77777777" w:rsidR="00220430" w:rsidRPr="00210E07" w:rsidRDefault="00220430" w:rsidP="00210E07">
            <w:pPr>
              <w:widowControl/>
              <w:autoSpaceDE/>
              <w:autoSpaceDN/>
              <w:jc w:val="both"/>
              <w:rPr>
                <w:color w:val="000000"/>
                <w:lang w:val="en-US"/>
              </w:rPr>
            </w:pPr>
          </w:p>
        </w:tc>
        <w:tc>
          <w:tcPr>
            <w:tcW w:w="1958" w:type="dxa"/>
            <w:tcBorders>
              <w:top w:val="nil"/>
              <w:left w:val="nil"/>
              <w:bottom w:val="single" w:sz="4" w:space="0" w:color="auto"/>
              <w:right w:val="single" w:sz="4" w:space="0" w:color="auto"/>
            </w:tcBorders>
            <w:shd w:val="clear" w:color="000000" w:fill="C6E0B4"/>
            <w:noWrap/>
            <w:vAlign w:val="center"/>
            <w:hideMark/>
          </w:tcPr>
          <w:p w14:paraId="4F52DE48" w14:textId="7E30BCFA" w:rsidR="00220430" w:rsidRPr="00210E07" w:rsidRDefault="00220430" w:rsidP="00210E07">
            <w:pPr>
              <w:widowControl/>
              <w:autoSpaceDE/>
              <w:autoSpaceDN/>
              <w:jc w:val="both"/>
              <w:rPr>
                <w:color w:val="000000"/>
                <w:lang w:val="en-US"/>
              </w:rPr>
            </w:pPr>
            <w:proofErr w:type="spellStart"/>
            <w:r w:rsidRPr="00210E07">
              <w:rPr>
                <w:color w:val="000000"/>
                <w:lang w:val="en-US"/>
              </w:rPr>
              <w:t>Ghid</w:t>
            </w:r>
            <w:proofErr w:type="spellEnd"/>
            <w:r w:rsidRPr="00210E07">
              <w:rPr>
                <w:color w:val="000000"/>
                <w:lang w:val="en-US"/>
              </w:rPr>
              <w:t xml:space="preserve"> 3.1 </w:t>
            </w:r>
            <w:proofErr w:type="spellStart"/>
            <w:r w:rsidRPr="00210E07">
              <w:rPr>
                <w:color w:val="000000"/>
                <w:lang w:val="en-US"/>
              </w:rPr>
              <w:t>Lizibil</w:t>
            </w:r>
            <w:proofErr w:type="spellEnd"/>
          </w:p>
        </w:tc>
        <w:tc>
          <w:tcPr>
            <w:tcW w:w="1744" w:type="dxa"/>
            <w:tcBorders>
              <w:top w:val="nil"/>
              <w:left w:val="nil"/>
              <w:bottom w:val="single" w:sz="4" w:space="0" w:color="auto"/>
              <w:right w:val="single" w:sz="4" w:space="0" w:color="auto"/>
            </w:tcBorders>
            <w:shd w:val="clear" w:color="000000" w:fill="C6E0B4"/>
            <w:noWrap/>
            <w:vAlign w:val="bottom"/>
            <w:hideMark/>
          </w:tcPr>
          <w:p w14:paraId="3926453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0C399597"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182C7017"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7BD4D89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2F86794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54E7002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4518B3C5"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5BC51F22" w14:textId="00437887"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72</w:t>
            </w:r>
          </w:p>
        </w:tc>
        <w:tc>
          <w:tcPr>
            <w:tcW w:w="3702" w:type="dxa"/>
            <w:tcBorders>
              <w:top w:val="nil"/>
              <w:left w:val="nil"/>
              <w:bottom w:val="single" w:sz="4" w:space="0" w:color="auto"/>
              <w:right w:val="nil"/>
            </w:tcBorders>
          </w:tcPr>
          <w:p w14:paraId="6B35926A"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344852F0" w14:textId="4E27E2D3"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55A29721"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3.1.1 </w:t>
            </w:r>
            <w:proofErr w:type="spellStart"/>
            <w:r w:rsidRPr="00210E07">
              <w:rPr>
                <w:color w:val="000000"/>
                <w:lang w:val="en-US"/>
              </w:rPr>
              <w:t>Limbajul</w:t>
            </w:r>
            <w:proofErr w:type="spellEnd"/>
            <w:r w:rsidRPr="00210E07">
              <w:rPr>
                <w:color w:val="000000"/>
                <w:lang w:val="en-US"/>
              </w:rPr>
              <w:t xml:space="preserve"> software-</w:t>
            </w:r>
            <w:proofErr w:type="spellStart"/>
            <w:r w:rsidRPr="00210E07">
              <w:rPr>
                <w:color w:val="000000"/>
                <w:lang w:val="en-US"/>
              </w:rPr>
              <w:t>ului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598CB3F0"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05DFEE0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ABC7031"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2A28F13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7FBB076C"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6D5F8F43"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4A91A6C" w14:textId="37738E76"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73</w:t>
            </w:r>
          </w:p>
        </w:tc>
        <w:tc>
          <w:tcPr>
            <w:tcW w:w="3702" w:type="dxa"/>
            <w:tcBorders>
              <w:top w:val="nil"/>
              <w:left w:val="nil"/>
              <w:bottom w:val="single" w:sz="4" w:space="0" w:color="auto"/>
              <w:right w:val="nil"/>
            </w:tcBorders>
          </w:tcPr>
          <w:p w14:paraId="63C72DFC"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36675F80" w14:textId="013EDD94"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36C7892B"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3.1.1.2 </w:t>
            </w:r>
            <w:proofErr w:type="spellStart"/>
            <w:r w:rsidRPr="00210E07">
              <w:rPr>
                <w:color w:val="000000"/>
                <w:lang w:val="en-US"/>
              </w:rPr>
              <w:t>Limba</w:t>
            </w:r>
            <w:proofErr w:type="spellEnd"/>
            <w:r w:rsidRPr="00210E07">
              <w:rPr>
                <w:color w:val="000000"/>
                <w:lang w:val="en-US"/>
              </w:rPr>
              <w:t xml:space="preserve"> software-</w:t>
            </w:r>
            <w:proofErr w:type="spellStart"/>
            <w:r w:rsidRPr="00210E07">
              <w:rPr>
                <w:color w:val="000000"/>
                <w:lang w:val="en-US"/>
              </w:rPr>
              <w:t>ului</w:t>
            </w:r>
            <w:proofErr w:type="spellEnd"/>
            <w:r w:rsidRPr="00210E07">
              <w:rPr>
                <w:color w:val="000000"/>
                <w:lang w:val="en-US"/>
              </w:rPr>
              <w:t xml:space="preserve"> (</w:t>
            </w:r>
            <w:proofErr w:type="spellStart"/>
            <w:r w:rsidRPr="00210E07">
              <w:rPr>
                <w:color w:val="000000"/>
                <w:lang w:val="en-US"/>
              </w:rPr>
              <w:t>funcționalitate</w:t>
            </w:r>
            <w:proofErr w:type="spellEnd"/>
            <w:r w:rsidRPr="00210E07">
              <w:rPr>
                <w:color w:val="000000"/>
                <w:lang w:val="en-US"/>
              </w:rPr>
              <w:t xml:space="preserve"> </w:t>
            </w:r>
            <w:proofErr w:type="spellStart"/>
            <w:r w:rsidRPr="00210E07">
              <w:rPr>
                <w:color w:val="000000"/>
                <w:lang w:val="en-US"/>
              </w:rPr>
              <w:t>închisă</w:t>
            </w:r>
            <w:proofErr w:type="spellEnd"/>
            <w:r w:rsidRPr="00210E07">
              <w:rPr>
                <w:color w:val="000000"/>
                <w:lang w:val="en-US"/>
              </w:rPr>
              <w:t xml:space="preserve">)  </w:t>
            </w:r>
          </w:p>
        </w:tc>
        <w:tc>
          <w:tcPr>
            <w:tcW w:w="1377" w:type="dxa"/>
            <w:tcBorders>
              <w:top w:val="nil"/>
              <w:left w:val="nil"/>
              <w:bottom w:val="single" w:sz="4" w:space="0" w:color="auto"/>
              <w:right w:val="single" w:sz="4" w:space="0" w:color="auto"/>
            </w:tcBorders>
            <w:shd w:val="clear" w:color="auto" w:fill="auto"/>
            <w:noWrap/>
            <w:vAlign w:val="bottom"/>
            <w:hideMark/>
          </w:tcPr>
          <w:p w14:paraId="1FE5FE0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554F305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9FED66B"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2074AC07"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36F8444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7351194C" w14:textId="77777777" w:rsidTr="00220430">
        <w:trPr>
          <w:trHeight w:val="300"/>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0607DDC7" w14:textId="76CC889C"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74</w:t>
            </w:r>
          </w:p>
        </w:tc>
        <w:tc>
          <w:tcPr>
            <w:tcW w:w="3702" w:type="dxa"/>
            <w:tcBorders>
              <w:top w:val="nil"/>
              <w:left w:val="nil"/>
              <w:bottom w:val="single" w:sz="4" w:space="0" w:color="auto"/>
              <w:right w:val="nil"/>
            </w:tcBorders>
            <w:shd w:val="clear" w:color="000000" w:fill="C6E0B4"/>
          </w:tcPr>
          <w:p w14:paraId="7B67378C" w14:textId="77777777" w:rsidR="00220430" w:rsidRPr="00210E07" w:rsidRDefault="00220430" w:rsidP="00210E07">
            <w:pPr>
              <w:widowControl/>
              <w:autoSpaceDE/>
              <w:autoSpaceDN/>
              <w:jc w:val="both"/>
              <w:rPr>
                <w:color w:val="000000"/>
                <w:lang w:val="en-US"/>
              </w:rPr>
            </w:pPr>
          </w:p>
        </w:tc>
        <w:tc>
          <w:tcPr>
            <w:tcW w:w="1958" w:type="dxa"/>
            <w:tcBorders>
              <w:top w:val="nil"/>
              <w:left w:val="nil"/>
              <w:bottom w:val="single" w:sz="4" w:space="0" w:color="auto"/>
              <w:right w:val="single" w:sz="4" w:space="0" w:color="auto"/>
            </w:tcBorders>
            <w:shd w:val="clear" w:color="000000" w:fill="C6E0B4"/>
            <w:noWrap/>
            <w:vAlign w:val="center"/>
            <w:hideMark/>
          </w:tcPr>
          <w:p w14:paraId="76D3C613" w14:textId="6B3C17BA" w:rsidR="00220430" w:rsidRPr="00210E07" w:rsidRDefault="00220430" w:rsidP="00210E07">
            <w:pPr>
              <w:widowControl/>
              <w:autoSpaceDE/>
              <w:autoSpaceDN/>
              <w:jc w:val="both"/>
              <w:rPr>
                <w:color w:val="000000"/>
                <w:lang w:val="en-US"/>
              </w:rPr>
            </w:pPr>
            <w:proofErr w:type="spellStart"/>
            <w:r w:rsidRPr="00210E07">
              <w:rPr>
                <w:color w:val="000000"/>
                <w:lang w:val="en-US"/>
              </w:rPr>
              <w:t>Ghid</w:t>
            </w:r>
            <w:proofErr w:type="spellEnd"/>
            <w:r w:rsidRPr="00210E07">
              <w:rPr>
                <w:color w:val="000000"/>
                <w:lang w:val="en-US"/>
              </w:rPr>
              <w:t xml:space="preserve"> 3.2 </w:t>
            </w:r>
            <w:proofErr w:type="spellStart"/>
            <w:r w:rsidRPr="00210E07">
              <w:rPr>
                <w:color w:val="000000"/>
                <w:lang w:val="en-US"/>
              </w:rPr>
              <w:t>Previzibil</w:t>
            </w:r>
            <w:proofErr w:type="spellEnd"/>
          </w:p>
        </w:tc>
        <w:tc>
          <w:tcPr>
            <w:tcW w:w="1744" w:type="dxa"/>
            <w:tcBorders>
              <w:top w:val="nil"/>
              <w:left w:val="nil"/>
              <w:bottom w:val="single" w:sz="4" w:space="0" w:color="auto"/>
              <w:right w:val="single" w:sz="4" w:space="0" w:color="auto"/>
            </w:tcBorders>
            <w:shd w:val="clear" w:color="000000" w:fill="C6E0B4"/>
            <w:noWrap/>
            <w:vAlign w:val="bottom"/>
            <w:hideMark/>
          </w:tcPr>
          <w:p w14:paraId="3562BC3E"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27DC5B6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4BAA95AB"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6A3C9D81"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32735CA5"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0EB5E64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38B182B4"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09446615" w14:textId="1FA1B77E"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75</w:t>
            </w:r>
          </w:p>
        </w:tc>
        <w:tc>
          <w:tcPr>
            <w:tcW w:w="3702" w:type="dxa"/>
            <w:tcBorders>
              <w:top w:val="nil"/>
              <w:left w:val="nil"/>
              <w:bottom w:val="single" w:sz="4" w:space="0" w:color="auto"/>
              <w:right w:val="nil"/>
            </w:tcBorders>
          </w:tcPr>
          <w:p w14:paraId="222C171D"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200CF5A5" w14:textId="41CAF52A"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2C386F65"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3.2.1 </w:t>
            </w:r>
            <w:proofErr w:type="spellStart"/>
            <w:r w:rsidRPr="00210E07">
              <w:rPr>
                <w:color w:val="000000"/>
                <w:lang w:val="en-US"/>
              </w:rPr>
              <w:t>Focalizare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0C162EDD"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4A109E77"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A9C0E5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4FDE70D9"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239C27D9"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061E7FBA"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0CF00930" w14:textId="77B9D5F4"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76</w:t>
            </w:r>
          </w:p>
        </w:tc>
        <w:tc>
          <w:tcPr>
            <w:tcW w:w="3702" w:type="dxa"/>
            <w:tcBorders>
              <w:top w:val="nil"/>
              <w:left w:val="nil"/>
              <w:bottom w:val="single" w:sz="4" w:space="0" w:color="auto"/>
              <w:right w:val="nil"/>
            </w:tcBorders>
          </w:tcPr>
          <w:p w14:paraId="05433160"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6F9D2916" w14:textId="107F789F"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7B3E2919"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3.2.2 </w:t>
            </w:r>
            <w:proofErr w:type="spellStart"/>
            <w:r w:rsidRPr="00210E07">
              <w:rPr>
                <w:color w:val="000000"/>
                <w:lang w:val="en-US"/>
              </w:rPr>
              <w:t>Intrare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1ABBAAE1"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2C974AE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4320B570"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58DD74C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42D525F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39268AF8"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tcPr>
          <w:p w14:paraId="45A5FCD7" w14:textId="392DAD13"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77</w:t>
            </w:r>
          </w:p>
        </w:tc>
        <w:tc>
          <w:tcPr>
            <w:tcW w:w="3702" w:type="dxa"/>
            <w:tcBorders>
              <w:top w:val="nil"/>
              <w:left w:val="nil"/>
              <w:bottom w:val="single" w:sz="4" w:space="0" w:color="auto"/>
              <w:right w:val="nil"/>
            </w:tcBorders>
          </w:tcPr>
          <w:p w14:paraId="43AB364F"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tcPr>
          <w:p w14:paraId="0BE1A704" w14:textId="7DC9D988" w:rsidR="00220430" w:rsidRPr="00210E07" w:rsidRDefault="00220430" w:rsidP="00210E07">
            <w:pPr>
              <w:widowControl/>
              <w:autoSpaceDE/>
              <w:autoSpaceDN/>
              <w:rPr>
                <w:rFonts w:ascii="Calibri" w:hAnsi="Calibri" w:cs="Calibri"/>
                <w:color w:val="000000"/>
                <w:lang w:val="en-US"/>
              </w:rPr>
            </w:pPr>
          </w:p>
        </w:tc>
        <w:tc>
          <w:tcPr>
            <w:tcW w:w="1744" w:type="dxa"/>
            <w:tcBorders>
              <w:top w:val="nil"/>
              <w:left w:val="nil"/>
              <w:bottom w:val="single" w:sz="4" w:space="0" w:color="auto"/>
              <w:right w:val="single" w:sz="4" w:space="0" w:color="auto"/>
            </w:tcBorders>
            <w:shd w:val="clear" w:color="auto" w:fill="auto"/>
            <w:noWrap/>
            <w:vAlign w:val="center"/>
          </w:tcPr>
          <w:p w14:paraId="6AD0EEEF" w14:textId="6D6ED45E" w:rsidR="00220430" w:rsidRPr="00732C0E" w:rsidRDefault="00220430" w:rsidP="00732C0E">
            <w:pPr>
              <w:spacing w:line="360" w:lineRule="auto"/>
              <w:jc w:val="both"/>
            </w:pPr>
            <w:r>
              <w:t>Criteriul de succes 3.2.3 Navigare consecventă</w:t>
            </w:r>
          </w:p>
        </w:tc>
        <w:tc>
          <w:tcPr>
            <w:tcW w:w="1377" w:type="dxa"/>
            <w:tcBorders>
              <w:top w:val="nil"/>
              <w:left w:val="nil"/>
              <w:bottom w:val="single" w:sz="4" w:space="0" w:color="auto"/>
              <w:right w:val="single" w:sz="4" w:space="0" w:color="auto"/>
            </w:tcBorders>
            <w:shd w:val="clear" w:color="auto" w:fill="auto"/>
            <w:noWrap/>
            <w:vAlign w:val="bottom"/>
          </w:tcPr>
          <w:p w14:paraId="6C6B46A6" w14:textId="77777777" w:rsidR="00220430" w:rsidRPr="00210E07" w:rsidRDefault="00220430" w:rsidP="00210E07">
            <w:pPr>
              <w:widowControl/>
              <w:autoSpaceDE/>
              <w:autoSpaceDN/>
              <w:rPr>
                <w:rFonts w:ascii="Calibri" w:hAnsi="Calibri" w:cs="Calibri"/>
                <w:color w:val="000000"/>
                <w:lang w:val="en-US"/>
              </w:rPr>
            </w:pPr>
          </w:p>
        </w:tc>
        <w:tc>
          <w:tcPr>
            <w:tcW w:w="1698" w:type="dxa"/>
            <w:tcBorders>
              <w:top w:val="nil"/>
              <w:left w:val="nil"/>
              <w:bottom w:val="single" w:sz="4" w:space="0" w:color="auto"/>
              <w:right w:val="single" w:sz="4" w:space="0" w:color="auto"/>
            </w:tcBorders>
            <w:shd w:val="clear" w:color="auto" w:fill="auto"/>
            <w:noWrap/>
            <w:vAlign w:val="bottom"/>
          </w:tcPr>
          <w:p w14:paraId="6A824A02" w14:textId="77777777" w:rsidR="00220430" w:rsidRPr="00210E07" w:rsidRDefault="00220430" w:rsidP="00210E07">
            <w:pPr>
              <w:widowControl/>
              <w:autoSpaceDE/>
              <w:autoSpaceDN/>
              <w:rPr>
                <w:rFonts w:ascii="Calibri" w:hAnsi="Calibri" w:cs="Calibri"/>
                <w:color w:val="000000"/>
                <w:lang w:val="en-US"/>
              </w:rPr>
            </w:pPr>
          </w:p>
        </w:tc>
        <w:tc>
          <w:tcPr>
            <w:tcW w:w="1276" w:type="dxa"/>
            <w:tcBorders>
              <w:top w:val="nil"/>
              <w:left w:val="nil"/>
              <w:bottom w:val="single" w:sz="4" w:space="0" w:color="auto"/>
              <w:right w:val="single" w:sz="4" w:space="0" w:color="auto"/>
            </w:tcBorders>
            <w:shd w:val="clear" w:color="auto" w:fill="auto"/>
            <w:noWrap/>
            <w:vAlign w:val="bottom"/>
          </w:tcPr>
          <w:p w14:paraId="235E2ABC" w14:textId="77777777" w:rsidR="00220430" w:rsidRPr="00210E07" w:rsidRDefault="00220430" w:rsidP="00210E07">
            <w:pPr>
              <w:widowControl/>
              <w:autoSpaceDE/>
              <w:autoSpaceDN/>
              <w:rPr>
                <w:rFonts w:ascii="Calibri" w:hAnsi="Calibri" w:cs="Calibri"/>
                <w:color w:val="000000"/>
                <w:lang w:val="en-US"/>
              </w:rPr>
            </w:pPr>
          </w:p>
        </w:tc>
        <w:tc>
          <w:tcPr>
            <w:tcW w:w="1071" w:type="dxa"/>
            <w:tcBorders>
              <w:top w:val="nil"/>
              <w:left w:val="nil"/>
              <w:bottom w:val="single" w:sz="4" w:space="0" w:color="auto"/>
              <w:right w:val="single" w:sz="4" w:space="0" w:color="auto"/>
            </w:tcBorders>
            <w:shd w:val="clear" w:color="auto" w:fill="auto"/>
            <w:noWrap/>
            <w:vAlign w:val="bottom"/>
          </w:tcPr>
          <w:p w14:paraId="6E9A395F" w14:textId="77777777" w:rsidR="00220430" w:rsidRPr="00210E07" w:rsidRDefault="00220430" w:rsidP="00210E07">
            <w:pPr>
              <w:widowControl/>
              <w:autoSpaceDE/>
              <w:autoSpaceDN/>
              <w:rPr>
                <w:rFonts w:ascii="Calibri" w:hAnsi="Calibri" w:cs="Calibri"/>
                <w:color w:val="000000"/>
                <w:lang w:val="en-US"/>
              </w:rPr>
            </w:pPr>
          </w:p>
        </w:tc>
        <w:tc>
          <w:tcPr>
            <w:tcW w:w="1206" w:type="dxa"/>
            <w:tcBorders>
              <w:top w:val="nil"/>
              <w:left w:val="nil"/>
              <w:bottom w:val="single" w:sz="4" w:space="0" w:color="auto"/>
              <w:right w:val="single" w:sz="4" w:space="0" w:color="auto"/>
            </w:tcBorders>
            <w:shd w:val="clear" w:color="auto" w:fill="auto"/>
            <w:noWrap/>
            <w:vAlign w:val="bottom"/>
          </w:tcPr>
          <w:p w14:paraId="2D97F1DE" w14:textId="77777777" w:rsidR="00220430" w:rsidRPr="00210E07" w:rsidRDefault="00220430" w:rsidP="00210E07">
            <w:pPr>
              <w:widowControl/>
              <w:autoSpaceDE/>
              <w:autoSpaceDN/>
              <w:rPr>
                <w:rFonts w:ascii="Calibri" w:hAnsi="Calibri" w:cs="Calibri"/>
                <w:color w:val="000000"/>
                <w:lang w:val="en-US"/>
              </w:rPr>
            </w:pPr>
          </w:p>
        </w:tc>
      </w:tr>
      <w:tr w:rsidR="00220430" w:rsidRPr="00210E07" w14:paraId="47BEF9B6"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tcPr>
          <w:p w14:paraId="6035A7BA" w14:textId="5E7799F4"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78</w:t>
            </w:r>
          </w:p>
        </w:tc>
        <w:tc>
          <w:tcPr>
            <w:tcW w:w="3702" w:type="dxa"/>
            <w:tcBorders>
              <w:top w:val="nil"/>
              <w:left w:val="nil"/>
              <w:bottom w:val="single" w:sz="4" w:space="0" w:color="auto"/>
              <w:right w:val="nil"/>
            </w:tcBorders>
          </w:tcPr>
          <w:p w14:paraId="6FE0D1AA"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tcPr>
          <w:p w14:paraId="057065C3" w14:textId="1A4F50F0" w:rsidR="00220430" w:rsidRPr="00210E07" w:rsidRDefault="00220430" w:rsidP="00210E07">
            <w:pPr>
              <w:widowControl/>
              <w:autoSpaceDE/>
              <w:autoSpaceDN/>
              <w:rPr>
                <w:rFonts w:ascii="Calibri" w:hAnsi="Calibri" w:cs="Calibri"/>
                <w:color w:val="000000"/>
                <w:lang w:val="en-US"/>
              </w:rPr>
            </w:pPr>
          </w:p>
        </w:tc>
        <w:tc>
          <w:tcPr>
            <w:tcW w:w="1744" w:type="dxa"/>
            <w:tcBorders>
              <w:top w:val="nil"/>
              <w:left w:val="nil"/>
              <w:bottom w:val="single" w:sz="4" w:space="0" w:color="auto"/>
              <w:right w:val="single" w:sz="4" w:space="0" w:color="auto"/>
            </w:tcBorders>
            <w:shd w:val="clear" w:color="auto" w:fill="auto"/>
            <w:noWrap/>
            <w:vAlign w:val="center"/>
          </w:tcPr>
          <w:p w14:paraId="43FC9F7D" w14:textId="08C50CA2" w:rsidR="00220430" w:rsidRPr="00732C0E" w:rsidRDefault="00220430" w:rsidP="00732C0E">
            <w:pPr>
              <w:spacing w:line="360" w:lineRule="auto"/>
              <w:jc w:val="both"/>
            </w:pPr>
            <w:r>
              <w:t xml:space="preserve">Criteriul de succes 3.2.4 Identificare </w:t>
            </w:r>
            <w:r>
              <w:lastRenderedPageBreak/>
              <w:t>consecventă</w:t>
            </w:r>
          </w:p>
        </w:tc>
        <w:tc>
          <w:tcPr>
            <w:tcW w:w="1377" w:type="dxa"/>
            <w:tcBorders>
              <w:top w:val="nil"/>
              <w:left w:val="nil"/>
              <w:bottom w:val="single" w:sz="4" w:space="0" w:color="auto"/>
              <w:right w:val="single" w:sz="4" w:space="0" w:color="auto"/>
            </w:tcBorders>
            <w:shd w:val="clear" w:color="auto" w:fill="auto"/>
            <w:noWrap/>
            <w:vAlign w:val="bottom"/>
          </w:tcPr>
          <w:p w14:paraId="4D7F5A59" w14:textId="77777777" w:rsidR="00220430" w:rsidRPr="00210E07" w:rsidRDefault="00220430" w:rsidP="00210E07">
            <w:pPr>
              <w:widowControl/>
              <w:autoSpaceDE/>
              <w:autoSpaceDN/>
              <w:rPr>
                <w:rFonts w:ascii="Calibri" w:hAnsi="Calibri" w:cs="Calibri"/>
                <w:color w:val="000000"/>
                <w:lang w:val="en-US"/>
              </w:rPr>
            </w:pPr>
          </w:p>
        </w:tc>
        <w:tc>
          <w:tcPr>
            <w:tcW w:w="1698" w:type="dxa"/>
            <w:tcBorders>
              <w:top w:val="nil"/>
              <w:left w:val="nil"/>
              <w:bottom w:val="single" w:sz="4" w:space="0" w:color="auto"/>
              <w:right w:val="single" w:sz="4" w:space="0" w:color="auto"/>
            </w:tcBorders>
            <w:shd w:val="clear" w:color="auto" w:fill="auto"/>
            <w:noWrap/>
            <w:vAlign w:val="bottom"/>
          </w:tcPr>
          <w:p w14:paraId="29B9DD4D" w14:textId="77777777" w:rsidR="00220430" w:rsidRPr="00210E07" w:rsidRDefault="00220430" w:rsidP="00210E07">
            <w:pPr>
              <w:widowControl/>
              <w:autoSpaceDE/>
              <w:autoSpaceDN/>
              <w:rPr>
                <w:rFonts w:ascii="Calibri" w:hAnsi="Calibri" w:cs="Calibri"/>
                <w:color w:val="000000"/>
                <w:lang w:val="en-US"/>
              </w:rPr>
            </w:pPr>
          </w:p>
        </w:tc>
        <w:tc>
          <w:tcPr>
            <w:tcW w:w="1276" w:type="dxa"/>
            <w:tcBorders>
              <w:top w:val="nil"/>
              <w:left w:val="nil"/>
              <w:bottom w:val="single" w:sz="4" w:space="0" w:color="auto"/>
              <w:right w:val="single" w:sz="4" w:space="0" w:color="auto"/>
            </w:tcBorders>
            <w:shd w:val="clear" w:color="auto" w:fill="auto"/>
            <w:noWrap/>
            <w:vAlign w:val="bottom"/>
          </w:tcPr>
          <w:p w14:paraId="5A6BAC10" w14:textId="77777777" w:rsidR="00220430" w:rsidRPr="00210E07" w:rsidRDefault="00220430" w:rsidP="00210E07">
            <w:pPr>
              <w:widowControl/>
              <w:autoSpaceDE/>
              <w:autoSpaceDN/>
              <w:rPr>
                <w:rFonts w:ascii="Calibri" w:hAnsi="Calibri" w:cs="Calibri"/>
                <w:color w:val="000000"/>
                <w:lang w:val="en-US"/>
              </w:rPr>
            </w:pPr>
          </w:p>
        </w:tc>
        <w:tc>
          <w:tcPr>
            <w:tcW w:w="1071" w:type="dxa"/>
            <w:tcBorders>
              <w:top w:val="nil"/>
              <w:left w:val="nil"/>
              <w:bottom w:val="single" w:sz="4" w:space="0" w:color="auto"/>
              <w:right w:val="single" w:sz="4" w:space="0" w:color="auto"/>
            </w:tcBorders>
            <w:shd w:val="clear" w:color="auto" w:fill="auto"/>
            <w:noWrap/>
            <w:vAlign w:val="bottom"/>
          </w:tcPr>
          <w:p w14:paraId="6FB4BA86" w14:textId="77777777" w:rsidR="00220430" w:rsidRPr="00210E07" w:rsidRDefault="00220430" w:rsidP="00210E07">
            <w:pPr>
              <w:widowControl/>
              <w:autoSpaceDE/>
              <w:autoSpaceDN/>
              <w:rPr>
                <w:rFonts w:ascii="Calibri" w:hAnsi="Calibri" w:cs="Calibri"/>
                <w:color w:val="000000"/>
                <w:lang w:val="en-US"/>
              </w:rPr>
            </w:pPr>
          </w:p>
        </w:tc>
        <w:tc>
          <w:tcPr>
            <w:tcW w:w="1206" w:type="dxa"/>
            <w:tcBorders>
              <w:top w:val="nil"/>
              <w:left w:val="nil"/>
              <w:bottom w:val="single" w:sz="4" w:space="0" w:color="auto"/>
              <w:right w:val="single" w:sz="4" w:space="0" w:color="auto"/>
            </w:tcBorders>
            <w:shd w:val="clear" w:color="auto" w:fill="auto"/>
            <w:noWrap/>
            <w:vAlign w:val="bottom"/>
          </w:tcPr>
          <w:p w14:paraId="0364A949" w14:textId="77777777" w:rsidR="00220430" w:rsidRPr="00210E07" w:rsidRDefault="00220430" w:rsidP="00210E07">
            <w:pPr>
              <w:widowControl/>
              <w:autoSpaceDE/>
              <w:autoSpaceDN/>
              <w:rPr>
                <w:rFonts w:ascii="Calibri" w:hAnsi="Calibri" w:cs="Calibri"/>
                <w:color w:val="000000"/>
                <w:lang w:val="en-US"/>
              </w:rPr>
            </w:pPr>
          </w:p>
        </w:tc>
      </w:tr>
      <w:tr w:rsidR="00220430" w:rsidRPr="00210E07" w14:paraId="5C9359D5" w14:textId="77777777" w:rsidTr="00220430">
        <w:trPr>
          <w:trHeight w:val="300"/>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5B16B3DF" w14:textId="35CBEF65"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79</w:t>
            </w:r>
          </w:p>
        </w:tc>
        <w:tc>
          <w:tcPr>
            <w:tcW w:w="3702" w:type="dxa"/>
            <w:tcBorders>
              <w:top w:val="nil"/>
              <w:left w:val="nil"/>
              <w:bottom w:val="single" w:sz="4" w:space="0" w:color="auto"/>
              <w:right w:val="nil"/>
            </w:tcBorders>
            <w:shd w:val="clear" w:color="000000" w:fill="C6E0B4"/>
          </w:tcPr>
          <w:p w14:paraId="6C5D9ADB" w14:textId="77777777" w:rsidR="00220430" w:rsidRPr="00210E07" w:rsidRDefault="00220430" w:rsidP="00210E07">
            <w:pPr>
              <w:widowControl/>
              <w:autoSpaceDE/>
              <w:autoSpaceDN/>
              <w:jc w:val="both"/>
              <w:rPr>
                <w:color w:val="000000"/>
                <w:lang w:val="en-US"/>
              </w:rPr>
            </w:pPr>
          </w:p>
        </w:tc>
        <w:tc>
          <w:tcPr>
            <w:tcW w:w="1958" w:type="dxa"/>
            <w:tcBorders>
              <w:top w:val="nil"/>
              <w:left w:val="nil"/>
              <w:bottom w:val="single" w:sz="4" w:space="0" w:color="auto"/>
              <w:right w:val="single" w:sz="4" w:space="0" w:color="auto"/>
            </w:tcBorders>
            <w:shd w:val="clear" w:color="000000" w:fill="C6E0B4"/>
            <w:noWrap/>
            <w:vAlign w:val="center"/>
            <w:hideMark/>
          </w:tcPr>
          <w:p w14:paraId="10FF5FC9" w14:textId="1ED855BB" w:rsidR="00220430" w:rsidRPr="00210E07" w:rsidRDefault="00220430" w:rsidP="00210E07">
            <w:pPr>
              <w:widowControl/>
              <w:autoSpaceDE/>
              <w:autoSpaceDN/>
              <w:jc w:val="both"/>
              <w:rPr>
                <w:color w:val="000000"/>
                <w:lang w:val="en-US"/>
              </w:rPr>
            </w:pPr>
            <w:proofErr w:type="spellStart"/>
            <w:r w:rsidRPr="00210E07">
              <w:rPr>
                <w:color w:val="000000"/>
                <w:lang w:val="en-US"/>
              </w:rPr>
              <w:t>Ghid</w:t>
            </w:r>
            <w:proofErr w:type="spellEnd"/>
            <w:r w:rsidRPr="00210E07">
              <w:rPr>
                <w:color w:val="000000"/>
                <w:lang w:val="en-US"/>
              </w:rPr>
              <w:t xml:space="preserve"> 3.3 </w:t>
            </w:r>
            <w:proofErr w:type="spellStart"/>
            <w:r w:rsidRPr="00210E07">
              <w:rPr>
                <w:color w:val="000000"/>
                <w:lang w:val="en-US"/>
              </w:rPr>
              <w:t>Asistență</w:t>
            </w:r>
            <w:proofErr w:type="spellEnd"/>
            <w:r w:rsidRPr="00210E07">
              <w:rPr>
                <w:color w:val="000000"/>
                <w:lang w:val="en-US"/>
              </w:rPr>
              <w:t xml:space="preserve"> la </w:t>
            </w:r>
            <w:proofErr w:type="spellStart"/>
            <w:r w:rsidRPr="00210E07">
              <w:rPr>
                <w:color w:val="000000"/>
                <w:lang w:val="en-US"/>
              </w:rPr>
              <w:t>intrare</w:t>
            </w:r>
            <w:proofErr w:type="spellEnd"/>
          </w:p>
        </w:tc>
        <w:tc>
          <w:tcPr>
            <w:tcW w:w="1744" w:type="dxa"/>
            <w:tcBorders>
              <w:top w:val="nil"/>
              <w:left w:val="nil"/>
              <w:bottom w:val="single" w:sz="4" w:space="0" w:color="auto"/>
              <w:right w:val="single" w:sz="4" w:space="0" w:color="auto"/>
            </w:tcBorders>
            <w:shd w:val="clear" w:color="000000" w:fill="C6E0B4"/>
            <w:noWrap/>
            <w:vAlign w:val="bottom"/>
            <w:hideMark/>
          </w:tcPr>
          <w:p w14:paraId="300A597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181713F5"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48655CCB"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73A5B9D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37D6CAF0"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4634399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6E2CBC87"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BEA2EC0" w14:textId="1B0682AE"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80</w:t>
            </w:r>
          </w:p>
        </w:tc>
        <w:tc>
          <w:tcPr>
            <w:tcW w:w="3702" w:type="dxa"/>
            <w:tcBorders>
              <w:top w:val="nil"/>
              <w:left w:val="nil"/>
              <w:bottom w:val="single" w:sz="4" w:space="0" w:color="auto"/>
              <w:right w:val="nil"/>
            </w:tcBorders>
          </w:tcPr>
          <w:p w14:paraId="5D4FC9A8"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02104496" w14:textId="5E0ABF0A"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4523D0E2"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3.3.1 </w:t>
            </w:r>
            <w:proofErr w:type="spellStart"/>
            <w:r w:rsidRPr="00210E07">
              <w:rPr>
                <w:color w:val="000000"/>
                <w:lang w:val="en-US"/>
              </w:rPr>
              <w:t>Identificarea</w:t>
            </w:r>
            <w:proofErr w:type="spellEnd"/>
            <w:r w:rsidRPr="00210E07">
              <w:rPr>
                <w:color w:val="000000"/>
                <w:lang w:val="en-US"/>
              </w:rPr>
              <w:t xml:space="preserve"> </w:t>
            </w:r>
            <w:proofErr w:type="spellStart"/>
            <w:r w:rsidRPr="00210E07">
              <w:rPr>
                <w:color w:val="000000"/>
                <w:lang w:val="en-US"/>
              </w:rPr>
              <w:t>erorilor</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0A11564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5626D88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B4D6F8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54BBBE7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4186DF2E"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4227EA7E"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C444CE8" w14:textId="77FE149A"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81</w:t>
            </w:r>
          </w:p>
        </w:tc>
        <w:tc>
          <w:tcPr>
            <w:tcW w:w="3702" w:type="dxa"/>
            <w:tcBorders>
              <w:top w:val="nil"/>
              <w:left w:val="nil"/>
              <w:bottom w:val="single" w:sz="4" w:space="0" w:color="auto"/>
              <w:right w:val="nil"/>
            </w:tcBorders>
          </w:tcPr>
          <w:p w14:paraId="4344A9A2"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13474284" w14:textId="58F828DE"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2FCF7A86"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3.3.2 </w:t>
            </w:r>
            <w:proofErr w:type="spellStart"/>
            <w:r w:rsidRPr="00210E07">
              <w:rPr>
                <w:color w:val="000000"/>
                <w:lang w:val="en-US"/>
              </w:rPr>
              <w:t>Etichete</w:t>
            </w:r>
            <w:proofErr w:type="spellEnd"/>
            <w:r w:rsidRPr="00210E07">
              <w:rPr>
                <w:color w:val="000000"/>
                <w:lang w:val="en-US"/>
              </w:rPr>
              <w:t xml:space="preserve"> </w:t>
            </w:r>
            <w:proofErr w:type="spellStart"/>
            <w:r w:rsidRPr="00210E07">
              <w:rPr>
                <w:color w:val="000000"/>
                <w:lang w:val="en-US"/>
              </w:rPr>
              <w:t>sau</w:t>
            </w:r>
            <w:proofErr w:type="spellEnd"/>
            <w:r w:rsidRPr="00210E07">
              <w:rPr>
                <w:color w:val="000000"/>
                <w:lang w:val="en-US"/>
              </w:rPr>
              <w:t xml:space="preserve"> </w:t>
            </w:r>
            <w:proofErr w:type="spellStart"/>
            <w:r w:rsidRPr="00210E07">
              <w:rPr>
                <w:color w:val="000000"/>
                <w:lang w:val="en-US"/>
              </w:rPr>
              <w:t>instrucțiuni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459C45D7"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173016C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AE7C48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186BA499"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7496397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21292C73"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05BB047" w14:textId="25CB40FF"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82</w:t>
            </w:r>
          </w:p>
        </w:tc>
        <w:tc>
          <w:tcPr>
            <w:tcW w:w="3702" w:type="dxa"/>
            <w:tcBorders>
              <w:top w:val="nil"/>
              <w:left w:val="nil"/>
              <w:bottom w:val="single" w:sz="4" w:space="0" w:color="auto"/>
              <w:right w:val="nil"/>
            </w:tcBorders>
          </w:tcPr>
          <w:p w14:paraId="1575ED6E"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288658BB" w14:textId="3C2C95A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4506B59B"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3.3.3 </w:t>
            </w:r>
            <w:proofErr w:type="spellStart"/>
            <w:r w:rsidRPr="00210E07">
              <w:rPr>
                <w:color w:val="000000"/>
                <w:lang w:val="en-US"/>
              </w:rPr>
              <w:t>Sugestie</w:t>
            </w:r>
            <w:proofErr w:type="spellEnd"/>
            <w:r w:rsidRPr="00210E07">
              <w:rPr>
                <w:color w:val="000000"/>
                <w:lang w:val="en-US"/>
              </w:rPr>
              <w:t xml:space="preserve"> de </w:t>
            </w:r>
            <w:proofErr w:type="spellStart"/>
            <w:r w:rsidRPr="00210E07">
              <w:rPr>
                <w:color w:val="000000"/>
                <w:lang w:val="en-US"/>
              </w:rPr>
              <w:t>eroare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2D71D39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02CE873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48254601"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58FB811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439408F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12F325B5" w14:textId="77777777" w:rsidTr="00220430">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439AF226" w14:textId="518D0BAA"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83</w:t>
            </w:r>
          </w:p>
        </w:tc>
        <w:tc>
          <w:tcPr>
            <w:tcW w:w="3702" w:type="dxa"/>
            <w:tcBorders>
              <w:top w:val="nil"/>
              <w:left w:val="nil"/>
              <w:bottom w:val="single" w:sz="4" w:space="0" w:color="auto"/>
              <w:right w:val="nil"/>
            </w:tcBorders>
          </w:tcPr>
          <w:p w14:paraId="06DFDB40"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2A486264" w14:textId="68224C8E"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35F34DDA" w14:textId="77777777" w:rsidR="00220430" w:rsidRPr="00210E07" w:rsidRDefault="00220430" w:rsidP="00210E07">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3.3.4 </w:t>
            </w:r>
            <w:proofErr w:type="spellStart"/>
            <w:r w:rsidRPr="00210E07">
              <w:rPr>
                <w:color w:val="000000"/>
                <w:lang w:val="en-US"/>
              </w:rPr>
              <w:t>Prevenirea</w:t>
            </w:r>
            <w:proofErr w:type="spellEnd"/>
            <w:r w:rsidRPr="00210E07">
              <w:rPr>
                <w:color w:val="000000"/>
                <w:lang w:val="en-US"/>
              </w:rPr>
              <w:t xml:space="preserve"> </w:t>
            </w:r>
            <w:proofErr w:type="spellStart"/>
            <w:r w:rsidRPr="00210E07">
              <w:rPr>
                <w:color w:val="000000"/>
                <w:lang w:val="en-US"/>
              </w:rPr>
              <w:t>erorilor</w:t>
            </w:r>
            <w:proofErr w:type="spellEnd"/>
            <w:r w:rsidRPr="00210E07">
              <w:rPr>
                <w:color w:val="000000"/>
                <w:lang w:val="en-US"/>
              </w:rPr>
              <w:t xml:space="preserve"> (</w:t>
            </w:r>
            <w:proofErr w:type="spellStart"/>
            <w:r w:rsidRPr="00210E07">
              <w:rPr>
                <w:color w:val="000000"/>
                <w:lang w:val="en-US"/>
              </w:rPr>
              <w:t>juridice</w:t>
            </w:r>
            <w:proofErr w:type="spellEnd"/>
            <w:r w:rsidRPr="00210E07">
              <w:rPr>
                <w:color w:val="000000"/>
                <w:lang w:val="en-US"/>
              </w:rPr>
              <w:t xml:space="preserve">, </w:t>
            </w:r>
            <w:proofErr w:type="spellStart"/>
            <w:r w:rsidRPr="00210E07">
              <w:rPr>
                <w:color w:val="000000"/>
                <w:lang w:val="en-US"/>
              </w:rPr>
              <w:t>financiare</w:t>
            </w:r>
            <w:proofErr w:type="spellEnd"/>
            <w:r w:rsidRPr="00210E07">
              <w:rPr>
                <w:color w:val="000000"/>
                <w:lang w:val="en-US"/>
              </w:rPr>
              <w:t>, de date)</w:t>
            </w:r>
          </w:p>
        </w:tc>
        <w:tc>
          <w:tcPr>
            <w:tcW w:w="1377" w:type="dxa"/>
            <w:tcBorders>
              <w:top w:val="nil"/>
              <w:left w:val="nil"/>
              <w:bottom w:val="single" w:sz="4" w:space="0" w:color="auto"/>
              <w:right w:val="single" w:sz="4" w:space="0" w:color="auto"/>
            </w:tcBorders>
            <w:shd w:val="clear" w:color="auto" w:fill="auto"/>
            <w:noWrap/>
            <w:vAlign w:val="bottom"/>
            <w:hideMark/>
          </w:tcPr>
          <w:p w14:paraId="51FE6E8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28E2EBB7"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479879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6552DFCD"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3760ADAA"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7FFDF659" w14:textId="77777777" w:rsidTr="00220430">
        <w:trPr>
          <w:trHeight w:val="300"/>
        </w:trPr>
        <w:tc>
          <w:tcPr>
            <w:tcW w:w="589" w:type="dxa"/>
            <w:tcBorders>
              <w:top w:val="nil"/>
              <w:left w:val="single" w:sz="4" w:space="0" w:color="auto"/>
              <w:bottom w:val="single" w:sz="4" w:space="0" w:color="auto"/>
              <w:right w:val="single" w:sz="4" w:space="0" w:color="auto"/>
            </w:tcBorders>
            <w:shd w:val="clear" w:color="000000" w:fill="A9D08E"/>
            <w:noWrap/>
            <w:vAlign w:val="bottom"/>
            <w:hideMark/>
          </w:tcPr>
          <w:p w14:paraId="6FC680D2" w14:textId="2AEAFF58"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84</w:t>
            </w:r>
          </w:p>
        </w:tc>
        <w:tc>
          <w:tcPr>
            <w:tcW w:w="3702" w:type="dxa"/>
            <w:tcBorders>
              <w:top w:val="nil"/>
              <w:left w:val="nil"/>
              <w:bottom w:val="single" w:sz="4" w:space="0" w:color="auto"/>
              <w:right w:val="nil"/>
            </w:tcBorders>
            <w:shd w:val="clear" w:color="000000" w:fill="A9D08E"/>
          </w:tcPr>
          <w:p w14:paraId="512560F0" w14:textId="77777777" w:rsidR="00220430" w:rsidRPr="00210E07" w:rsidRDefault="00220430" w:rsidP="00210E07">
            <w:pPr>
              <w:widowControl/>
              <w:autoSpaceDE/>
              <w:autoSpaceDN/>
              <w:jc w:val="both"/>
              <w:rPr>
                <w:b/>
                <w:bCs/>
                <w:color w:val="000000"/>
                <w:lang w:val="en-US"/>
              </w:rPr>
            </w:pPr>
          </w:p>
        </w:tc>
        <w:tc>
          <w:tcPr>
            <w:tcW w:w="1958" w:type="dxa"/>
            <w:tcBorders>
              <w:top w:val="nil"/>
              <w:left w:val="nil"/>
              <w:bottom w:val="single" w:sz="4" w:space="0" w:color="auto"/>
              <w:right w:val="single" w:sz="4" w:space="0" w:color="auto"/>
            </w:tcBorders>
            <w:shd w:val="clear" w:color="000000" w:fill="A9D08E"/>
            <w:noWrap/>
            <w:vAlign w:val="center"/>
            <w:hideMark/>
          </w:tcPr>
          <w:p w14:paraId="2D48E7A2" w14:textId="54EADCCC" w:rsidR="00220430" w:rsidRPr="00210E07" w:rsidRDefault="00220430" w:rsidP="00210E07">
            <w:pPr>
              <w:widowControl/>
              <w:autoSpaceDE/>
              <w:autoSpaceDN/>
              <w:jc w:val="both"/>
              <w:rPr>
                <w:b/>
                <w:bCs/>
                <w:color w:val="000000"/>
                <w:lang w:val="en-US"/>
              </w:rPr>
            </w:pPr>
            <w:r w:rsidRPr="00210E07">
              <w:rPr>
                <w:b/>
                <w:bCs/>
                <w:color w:val="000000"/>
                <w:lang w:val="en-US"/>
              </w:rPr>
              <w:t xml:space="preserve">4. </w:t>
            </w:r>
            <w:proofErr w:type="spellStart"/>
            <w:r w:rsidRPr="00210E07">
              <w:rPr>
                <w:b/>
                <w:bCs/>
                <w:color w:val="000000"/>
                <w:lang w:val="en-US"/>
              </w:rPr>
              <w:t>Robustețea</w:t>
            </w:r>
            <w:proofErr w:type="spellEnd"/>
          </w:p>
        </w:tc>
        <w:tc>
          <w:tcPr>
            <w:tcW w:w="1744" w:type="dxa"/>
            <w:tcBorders>
              <w:top w:val="nil"/>
              <w:left w:val="nil"/>
              <w:bottom w:val="single" w:sz="4" w:space="0" w:color="auto"/>
              <w:right w:val="single" w:sz="4" w:space="0" w:color="auto"/>
            </w:tcBorders>
            <w:shd w:val="clear" w:color="000000" w:fill="A9D08E"/>
            <w:noWrap/>
            <w:vAlign w:val="bottom"/>
            <w:hideMark/>
          </w:tcPr>
          <w:p w14:paraId="60EB08B1"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A9D08E"/>
            <w:noWrap/>
            <w:vAlign w:val="bottom"/>
            <w:hideMark/>
          </w:tcPr>
          <w:p w14:paraId="33B95C2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A9D08E"/>
            <w:noWrap/>
            <w:vAlign w:val="bottom"/>
            <w:hideMark/>
          </w:tcPr>
          <w:p w14:paraId="6910DC3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A9D08E"/>
            <w:noWrap/>
            <w:vAlign w:val="bottom"/>
            <w:hideMark/>
          </w:tcPr>
          <w:p w14:paraId="46DD35F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A9D08E"/>
            <w:noWrap/>
            <w:vAlign w:val="bottom"/>
            <w:hideMark/>
          </w:tcPr>
          <w:p w14:paraId="2F6B6A71"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A9D08E"/>
            <w:noWrap/>
            <w:vAlign w:val="bottom"/>
            <w:hideMark/>
          </w:tcPr>
          <w:p w14:paraId="46DF4F9C"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7B52613D" w14:textId="77777777" w:rsidTr="00220430">
        <w:trPr>
          <w:trHeight w:val="300"/>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4CE0BD00" w14:textId="322F337F"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85</w:t>
            </w:r>
          </w:p>
        </w:tc>
        <w:tc>
          <w:tcPr>
            <w:tcW w:w="3702" w:type="dxa"/>
            <w:tcBorders>
              <w:top w:val="nil"/>
              <w:left w:val="nil"/>
              <w:bottom w:val="single" w:sz="4" w:space="0" w:color="auto"/>
              <w:right w:val="nil"/>
            </w:tcBorders>
            <w:shd w:val="clear" w:color="000000" w:fill="C6E0B4"/>
          </w:tcPr>
          <w:p w14:paraId="2C63A48C" w14:textId="77777777" w:rsidR="00220430" w:rsidRPr="00210E07" w:rsidRDefault="00220430" w:rsidP="00210E07">
            <w:pPr>
              <w:widowControl/>
              <w:autoSpaceDE/>
              <w:autoSpaceDN/>
              <w:rPr>
                <w:color w:val="000000"/>
                <w:lang w:val="en-US"/>
              </w:rPr>
            </w:pPr>
          </w:p>
        </w:tc>
        <w:tc>
          <w:tcPr>
            <w:tcW w:w="1958" w:type="dxa"/>
            <w:tcBorders>
              <w:top w:val="nil"/>
              <w:left w:val="nil"/>
              <w:bottom w:val="single" w:sz="4" w:space="0" w:color="auto"/>
              <w:right w:val="single" w:sz="4" w:space="0" w:color="auto"/>
            </w:tcBorders>
            <w:shd w:val="clear" w:color="000000" w:fill="C6E0B4"/>
            <w:noWrap/>
            <w:vAlign w:val="center"/>
            <w:hideMark/>
          </w:tcPr>
          <w:p w14:paraId="64BF8ED3" w14:textId="2204C76F" w:rsidR="00220430" w:rsidRPr="00210E07" w:rsidRDefault="00220430" w:rsidP="00210E07">
            <w:pPr>
              <w:widowControl/>
              <w:autoSpaceDE/>
              <w:autoSpaceDN/>
              <w:rPr>
                <w:color w:val="000000"/>
                <w:lang w:val="en-US"/>
              </w:rPr>
            </w:pPr>
            <w:proofErr w:type="spellStart"/>
            <w:r w:rsidRPr="00210E07">
              <w:rPr>
                <w:color w:val="000000"/>
                <w:lang w:val="en-US"/>
              </w:rPr>
              <w:t>Ghid</w:t>
            </w:r>
            <w:proofErr w:type="spellEnd"/>
            <w:r w:rsidRPr="00210E07">
              <w:rPr>
                <w:color w:val="000000"/>
                <w:lang w:val="en-US"/>
              </w:rPr>
              <w:t xml:space="preserve"> 4.1 </w:t>
            </w:r>
            <w:proofErr w:type="spellStart"/>
            <w:r w:rsidRPr="00210E07">
              <w:rPr>
                <w:color w:val="000000"/>
                <w:lang w:val="en-US"/>
              </w:rPr>
              <w:t>Compatibil</w:t>
            </w:r>
            <w:proofErr w:type="spellEnd"/>
          </w:p>
        </w:tc>
        <w:tc>
          <w:tcPr>
            <w:tcW w:w="1744" w:type="dxa"/>
            <w:tcBorders>
              <w:top w:val="nil"/>
              <w:left w:val="nil"/>
              <w:bottom w:val="single" w:sz="4" w:space="0" w:color="auto"/>
              <w:right w:val="single" w:sz="4" w:space="0" w:color="auto"/>
            </w:tcBorders>
            <w:shd w:val="clear" w:color="000000" w:fill="C6E0B4"/>
            <w:noWrap/>
            <w:vAlign w:val="bottom"/>
            <w:hideMark/>
          </w:tcPr>
          <w:p w14:paraId="23D72F1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11363131"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6709E23D"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01393C45"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0BC9CB15"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578097F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69A09ED2"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22695168" w14:textId="621FB0F9" w:rsidR="00220430" w:rsidRPr="00210E07" w:rsidRDefault="00220430" w:rsidP="00210E07">
            <w:pPr>
              <w:widowControl/>
              <w:autoSpaceDE/>
              <w:autoSpaceDN/>
              <w:jc w:val="right"/>
              <w:rPr>
                <w:rFonts w:ascii="Calibri" w:hAnsi="Calibri" w:cs="Calibri"/>
                <w:color w:val="000000"/>
                <w:lang w:val="en-US"/>
              </w:rPr>
            </w:pPr>
            <w:r>
              <w:rPr>
                <w:rFonts w:ascii="Calibri" w:hAnsi="Calibri" w:cs="Calibri"/>
                <w:color w:val="000000"/>
                <w:lang w:val="en-US"/>
              </w:rPr>
              <w:t>86</w:t>
            </w:r>
          </w:p>
        </w:tc>
        <w:tc>
          <w:tcPr>
            <w:tcW w:w="3702" w:type="dxa"/>
            <w:tcBorders>
              <w:top w:val="nil"/>
              <w:left w:val="nil"/>
              <w:bottom w:val="single" w:sz="4" w:space="0" w:color="auto"/>
              <w:right w:val="nil"/>
            </w:tcBorders>
          </w:tcPr>
          <w:p w14:paraId="4178D55D"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3D64BA27" w14:textId="05AC63AF"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5C464CEC" w14:textId="77777777" w:rsidR="00220430" w:rsidRPr="00210E07" w:rsidRDefault="00220430" w:rsidP="00210E07">
            <w:pPr>
              <w:widowControl/>
              <w:autoSpaceDE/>
              <w:autoSpaceDN/>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4.1.1 </w:t>
            </w:r>
            <w:proofErr w:type="spellStart"/>
            <w:r w:rsidRPr="00210E07">
              <w:rPr>
                <w:color w:val="000000"/>
                <w:lang w:val="en-US"/>
              </w:rPr>
              <w:t>Analizare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1001E303"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336EA56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6CD67C5"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0112BF3F"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473F7CB9"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305D97E8"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88994CA" w14:textId="01FB28EC" w:rsidR="00220430" w:rsidRPr="00210E07" w:rsidRDefault="00220430" w:rsidP="00210E07">
            <w:pPr>
              <w:widowControl/>
              <w:autoSpaceDE/>
              <w:autoSpaceDN/>
              <w:jc w:val="right"/>
              <w:rPr>
                <w:rFonts w:ascii="Calibri" w:hAnsi="Calibri" w:cs="Calibri"/>
                <w:color w:val="000000"/>
                <w:lang w:val="en-US"/>
              </w:rPr>
            </w:pPr>
            <w:r w:rsidRPr="00210E07">
              <w:rPr>
                <w:rFonts w:ascii="Calibri" w:hAnsi="Calibri" w:cs="Calibri"/>
                <w:color w:val="000000"/>
                <w:lang w:val="en-US"/>
              </w:rPr>
              <w:t>8</w:t>
            </w:r>
            <w:r>
              <w:rPr>
                <w:rFonts w:ascii="Calibri" w:hAnsi="Calibri" w:cs="Calibri"/>
                <w:color w:val="000000"/>
                <w:lang w:val="en-US"/>
              </w:rPr>
              <w:t>7</w:t>
            </w:r>
          </w:p>
        </w:tc>
        <w:tc>
          <w:tcPr>
            <w:tcW w:w="3702" w:type="dxa"/>
            <w:tcBorders>
              <w:top w:val="nil"/>
              <w:left w:val="nil"/>
              <w:bottom w:val="single" w:sz="4" w:space="0" w:color="auto"/>
              <w:right w:val="nil"/>
            </w:tcBorders>
          </w:tcPr>
          <w:p w14:paraId="76E72182"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711DCBEB" w14:textId="539E31BE"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1F24DB9A" w14:textId="77777777" w:rsidR="00220430" w:rsidRPr="00210E07" w:rsidRDefault="00220430" w:rsidP="00210E07">
            <w:pPr>
              <w:widowControl/>
              <w:autoSpaceDE/>
              <w:autoSpaceDN/>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4.1.2 </w:t>
            </w:r>
            <w:proofErr w:type="spellStart"/>
            <w:r w:rsidRPr="00210E07">
              <w:rPr>
                <w:color w:val="000000"/>
                <w:lang w:val="en-US"/>
              </w:rPr>
              <w:t>Nume</w:t>
            </w:r>
            <w:proofErr w:type="spellEnd"/>
            <w:r w:rsidRPr="00210E07">
              <w:rPr>
                <w:color w:val="000000"/>
                <w:lang w:val="en-US"/>
              </w:rPr>
              <w:t xml:space="preserve">, </w:t>
            </w:r>
            <w:proofErr w:type="spellStart"/>
            <w:r w:rsidRPr="00210E07">
              <w:rPr>
                <w:color w:val="000000"/>
                <w:lang w:val="en-US"/>
              </w:rPr>
              <w:t>rol</w:t>
            </w:r>
            <w:proofErr w:type="spellEnd"/>
            <w:r w:rsidRPr="00210E07">
              <w:rPr>
                <w:color w:val="000000"/>
                <w:lang w:val="en-US"/>
              </w:rPr>
              <w:t xml:space="preserve">, </w:t>
            </w:r>
            <w:proofErr w:type="spellStart"/>
            <w:r w:rsidRPr="00210E07">
              <w:rPr>
                <w:color w:val="000000"/>
                <w:lang w:val="en-US"/>
              </w:rPr>
              <w:t>valoare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640965B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578FA486"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CA7855E"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01B4351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7964F02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220430" w:rsidRPr="00210E07" w14:paraId="21CD5FD8" w14:textId="77777777" w:rsidTr="00220430">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78DA396" w14:textId="3A854CCB" w:rsidR="00220430" w:rsidRPr="00210E07" w:rsidRDefault="00220430" w:rsidP="00210E07">
            <w:pPr>
              <w:widowControl/>
              <w:autoSpaceDE/>
              <w:autoSpaceDN/>
              <w:jc w:val="right"/>
              <w:rPr>
                <w:rFonts w:ascii="Calibri" w:hAnsi="Calibri" w:cs="Calibri"/>
                <w:color w:val="000000"/>
                <w:lang w:val="en-US"/>
              </w:rPr>
            </w:pPr>
            <w:r w:rsidRPr="00210E07">
              <w:rPr>
                <w:rFonts w:ascii="Calibri" w:hAnsi="Calibri" w:cs="Calibri"/>
                <w:color w:val="000000"/>
                <w:lang w:val="en-US"/>
              </w:rPr>
              <w:t>8</w:t>
            </w:r>
            <w:r>
              <w:rPr>
                <w:rFonts w:ascii="Calibri" w:hAnsi="Calibri" w:cs="Calibri"/>
                <w:color w:val="000000"/>
                <w:lang w:val="en-US"/>
              </w:rPr>
              <w:t>8</w:t>
            </w:r>
          </w:p>
        </w:tc>
        <w:tc>
          <w:tcPr>
            <w:tcW w:w="3702" w:type="dxa"/>
            <w:tcBorders>
              <w:top w:val="nil"/>
              <w:left w:val="nil"/>
              <w:bottom w:val="single" w:sz="4" w:space="0" w:color="auto"/>
              <w:right w:val="nil"/>
            </w:tcBorders>
          </w:tcPr>
          <w:p w14:paraId="64C2D3FC" w14:textId="77777777" w:rsidR="00220430" w:rsidRPr="00210E07" w:rsidRDefault="00220430" w:rsidP="00210E07">
            <w:pPr>
              <w:widowControl/>
              <w:autoSpaceDE/>
              <w:autoSpaceDN/>
              <w:rPr>
                <w:rFonts w:ascii="Calibri" w:hAnsi="Calibri" w:cs="Calibri"/>
                <w:color w:val="000000"/>
                <w:lang w:val="en-US"/>
              </w:rPr>
            </w:pPr>
          </w:p>
        </w:tc>
        <w:tc>
          <w:tcPr>
            <w:tcW w:w="1958" w:type="dxa"/>
            <w:tcBorders>
              <w:top w:val="nil"/>
              <w:left w:val="nil"/>
              <w:bottom w:val="single" w:sz="4" w:space="0" w:color="auto"/>
              <w:right w:val="single" w:sz="4" w:space="0" w:color="auto"/>
            </w:tcBorders>
            <w:shd w:val="clear" w:color="auto" w:fill="auto"/>
            <w:noWrap/>
            <w:vAlign w:val="bottom"/>
            <w:hideMark/>
          </w:tcPr>
          <w:p w14:paraId="2FC9620C" w14:textId="1BFD701D"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5BC334CF" w14:textId="77777777" w:rsidR="00220430" w:rsidRPr="00210E07" w:rsidRDefault="00220430" w:rsidP="00210E07">
            <w:pPr>
              <w:widowControl/>
              <w:autoSpaceDE/>
              <w:autoSpaceDN/>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4.1.3 </w:t>
            </w:r>
            <w:proofErr w:type="spellStart"/>
            <w:r w:rsidRPr="00210E07">
              <w:rPr>
                <w:color w:val="000000"/>
                <w:lang w:val="en-US"/>
              </w:rPr>
              <w:t>Mesaje</w:t>
            </w:r>
            <w:proofErr w:type="spellEnd"/>
            <w:r w:rsidRPr="00210E07">
              <w:rPr>
                <w:color w:val="000000"/>
                <w:lang w:val="en-US"/>
              </w:rPr>
              <w:t xml:space="preserve"> de stare</w:t>
            </w:r>
          </w:p>
        </w:tc>
        <w:tc>
          <w:tcPr>
            <w:tcW w:w="1377" w:type="dxa"/>
            <w:tcBorders>
              <w:top w:val="nil"/>
              <w:left w:val="nil"/>
              <w:bottom w:val="single" w:sz="4" w:space="0" w:color="auto"/>
              <w:right w:val="single" w:sz="4" w:space="0" w:color="auto"/>
            </w:tcBorders>
            <w:shd w:val="clear" w:color="auto" w:fill="auto"/>
            <w:noWrap/>
            <w:vAlign w:val="bottom"/>
            <w:hideMark/>
          </w:tcPr>
          <w:p w14:paraId="6ACDC9DB"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73C5BC88"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3DEB5DB"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11F33D32"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3B7F6834" w14:textId="77777777" w:rsidR="00220430" w:rsidRPr="00210E07" w:rsidRDefault="00220430" w:rsidP="00210E07">
            <w:pPr>
              <w:widowControl/>
              <w:autoSpaceDE/>
              <w:autoSpaceDN/>
              <w:rPr>
                <w:rFonts w:ascii="Calibri" w:hAnsi="Calibri" w:cs="Calibri"/>
                <w:color w:val="000000"/>
                <w:lang w:val="en-US"/>
              </w:rPr>
            </w:pPr>
            <w:r w:rsidRPr="00210E07">
              <w:rPr>
                <w:rFonts w:ascii="Calibri" w:hAnsi="Calibri" w:cs="Calibri"/>
                <w:color w:val="000000"/>
                <w:lang w:val="en-US"/>
              </w:rPr>
              <w:t> </w:t>
            </w:r>
          </w:p>
        </w:tc>
      </w:tr>
    </w:tbl>
    <w:p w14:paraId="7706BCCC" w14:textId="77777777" w:rsidR="00C06E58" w:rsidRDefault="00C06E58" w:rsidP="00FD2353">
      <w:pPr>
        <w:spacing w:line="360" w:lineRule="auto"/>
        <w:jc w:val="both"/>
        <w:rPr>
          <w:b/>
          <w:bCs/>
        </w:rPr>
      </w:pPr>
    </w:p>
    <w:p w14:paraId="5415CB9C" w14:textId="77777777" w:rsidR="00BA4EFE" w:rsidRPr="00A84638" w:rsidRDefault="00BA4EFE" w:rsidP="00BA4EFE">
      <w:pPr>
        <w:spacing w:before="26" w:after="240"/>
      </w:pPr>
    </w:p>
    <w:p w14:paraId="6330F8D6" w14:textId="32B388C7" w:rsidR="00BA4EFE" w:rsidRDefault="00BA4EFE" w:rsidP="00BA4EFE">
      <w:pPr>
        <w:spacing w:before="26" w:after="240"/>
      </w:pPr>
    </w:p>
    <w:p w14:paraId="2C92F929" w14:textId="1D6D5C95" w:rsidR="00220430" w:rsidRDefault="00220430" w:rsidP="00BA4EFE">
      <w:pPr>
        <w:spacing w:before="26" w:after="240"/>
      </w:pPr>
    </w:p>
    <w:p w14:paraId="07858CEF" w14:textId="297C6745" w:rsidR="00220430" w:rsidRDefault="00220430" w:rsidP="00BA4EFE">
      <w:pPr>
        <w:spacing w:before="26" w:after="240"/>
      </w:pPr>
    </w:p>
    <w:p w14:paraId="24928F9F" w14:textId="259C7A2A" w:rsidR="00220430" w:rsidRDefault="00220430" w:rsidP="00BA4EFE">
      <w:pPr>
        <w:spacing w:before="26" w:after="240"/>
      </w:pPr>
    </w:p>
    <w:p w14:paraId="7F0767F5" w14:textId="77777777" w:rsidR="00220430" w:rsidRDefault="00220430" w:rsidP="00BA4EFE">
      <w:pPr>
        <w:spacing w:before="26" w:after="240"/>
      </w:pPr>
    </w:p>
    <w:p w14:paraId="4FBA4ED6" w14:textId="28DC9B0F" w:rsidR="0072589E" w:rsidRDefault="0072589E" w:rsidP="00BA4EFE">
      <w:pPr>
        <w:spacing w:before="26" w:after="240"/>
      </w:pPr>
    </w:p>
    <w:p w14:paraId="6B633F0B" w14:textId="7BF82F09" w:rsidR="00FD2353" w:rsidRDefault="00FD2353" w:rsidP="00FD2353">
      <w:pPr>
        <w:spacing w:line="360" w:lineRule="auto"/>
        <w:jc w:val="both"/>
        <w:rPr>
          <w:b/>
          <w:bCs/>
        </w:rPr>
      </w:pPr>
      <w:r>
        <w:rPr>
          <w:b/>
          <w:bCs/>
        </w:rPr>
        <w:lastRenderedPageBreak/>
        <w:t xml:space="preserve">Anexă la raportul de inspecție - Criterii </w:t>
      </w:r>
      <w:r w:rsidR="00B96C37">
        <w:rPr>
          <w:b/>
          <w:bCs/>
        </w:rPr>
        <w:t xml:space="preserve">minimale </w:t>
      </w:r>
      <w:r>
        <w:rPr>
          <w:b/>
          <w:bCs/>
        </w:rPr>
        <w:t>de verificat – aplicații mobile</w:t>
      </w:r>
    </w:p>
    <w:p w14:paraId="7B317071" w14:textId="77777777" w:rsidR="00220430" w:rsidRDefault="00220430" w:rsidP="00FD2353">
      <w:pPr>
        <w:spacing w:line="360" w:lineRule="auto"/>
        <w:jc w:val="both"/>
        <w:rPr>
          <w:b/>
          <w:bCs/>
        </w:rPr>
      </w:pPr>
    </w:p>
    <w:tbl>
      <w:tblPr>
        <w:tblW w:w="10919" w:type="dxa"/>
        <w:tblInd w:w="-572" w:type="dxa"/>
        <w:tblLook w:val="04A0" w:firstRow="1" w:lastRow="0" w:firstColumn="1" w:lastColumn="0" w:noHBand="0" w:noVBand="1"/>
      </w:tblPr>
      <w:tblGrid>
        <w:gridCol w:w="589"/>
        <w:gridCol w:w="1958"/>
        <w:gridCol w:w="1744"/>
        <w:gridCol w:w="1377"/>
        <w:gridCol w:w="1698"/>
        <w:gridCol w:w="1276"/>
        <w:gridCol w:w="1071"/>
        <w:gridCol w:w="1206"/>
      </w:tblGrid>
      <w:tr w:rsidR="00F2522C" w:rsidRPr="00210E07" w14:paraId="6917386E" w14:textId="77777777" w:rsidTr="00933359">
        <w:trPr>
          <w:trHeight w:val="300"/>
          <w:tblHeader/>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59571" w14:textId="77777777" w:rsidR="00F2522C" w:rsidRPr="00210E07" w:rsidRDefault="00F2522C" w:rsidP="001112AC">
            <w:pPr>
              <w:widowControl/>
              <w:autoSpaceDE/>
              <w:autoSpaceDN/>
              <w:jc w:val="center"/>
              <w:rPr>
                <w:b/>
                <w:bCs/>
                <w:color w:val="000000"/>
                <w:lang w:val="en-US"/>
              </w:rPr>
            </w:pPr>
            <w:r w:rsidRPr="00210E07">
              <w:rPr>
                <w:b/>
                <w:bCs/>
                <w:color w:val="000000"/>
                <w:lang w:val="en-US"/>
              </w:rPr>
              <w:t>NR.</w:t>
            </w:r>
          </w:p>
        </w:tc>
        <w:tc>
          <w:tcPr>
            <w:tcW w:w="3702" w:type="dxa"/>
            <w:gridSpan w:val="2"/>
            <w:tcBorders>
              <w:top w:val="single" w:sz="4" w:space="0" w:color="auto"/>
              <w:left w:val="nil"/>
              <w:bottom w:val="single" w:sz="4" w:space="0" w:color="auto"/>
              <w:right w:val="single" w:sz="4" w:space="0" w:color="auto"/>
            </w:tcBorders>
            <w:shd w:val="clear" w:color="auto" w:fill="auto"/>
            <w:vAlign w:val="center"/>
            <w:hideMark/>
          </w:tcPr>
          <w:p w14:paraId="2702D6EF" w14:textId="77777777" w:rsidR="00F2522C" w:rsidRPr="00210E07" w:rsidRDefault="00F2522C" w:rsidP="001112AC">
            <w:pPr>
              <w:widowControl/>
              <w:autoSpaceDE/>
              <w:autoSpaceDN/>
              <w:jc w:val="center"/>
              <w:rPr>
                <w:b/>
                <w:bCs/>
                <w:color w:val="000000"/>
                <w:lang w:val="en-US"/>
              </w:rPr>
            </w:pPr>
            <w:r w:rsidRPr="00210E07">
              <w:rPr>
                <w:b/>
                <w:bCs/>
                <w:color w:val="000000"/>
                <w:lang w:val="en-US"/>
              </w:rPr>
              <w:t>CRITERIU</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14:paraId="32FC6238" w14:textId="77777777" w:rsidR="00F2522C" w:rsidRPr="00210E07" w:rsidRDefault="00F2522C" w:rsidP="001112AC">
            <w:pPr>
              <w:widowControl/>
              <w:autoSpaceDE/>
              <w:autoSpaceDN/>
              <w:jc w:val="center"/>
              <w:rPr>
                <w:b/>
                <w:bCs/>
                <w:color w:val="000000"/>
                <w:lang w:val="en-US"/>
              </w:rPr>
            </w:pPr>
            <w:r w:rsidRPr="00210E07">
              <w:rPr>
                <w:b/>
                <w:bCs/>
                <w:color w:val="000000"/>
                <w:lang w:val="en-US"/>
              </w:rPr>
              <w:t>CONFORM</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1750DE8E" w14:textId="77777777" w:rsidR="00F2522C" w:rsidRPr="00210E07" w:rsidRDefault="00F2522C" w:rsidP="001112AC">
            <w:pPr>
              <w:widowControl/>
              <w:autoSpaceDE/>
              <w:autoSpaceDN/>
              <w:jc w:val="center"/>
              <w:rPr>
                <w:b/>
                <w:bCs/>
                <w:color w:val="000000"/>
                <w:lang w:val="en-US"/>
              </w:rPr>
            </w:pPr>
            <w:r w:rsidRPr="00210E07">
              <w:rPr>
                <w:b/>
                <w:bCs/>
                <w:color w:val="000000"/>
                <w:lang w:val="en-US"/>
              </w:rPr>
              <w:t>NECONFORM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76A9C2" w14:textId="77777777" w:rsidR="00F2522C" w:rsidRPr="00210E07" w:rsidRDefault="00F2522C" w:rsidP="001112AC">
            <w:pPr>
              <w:widowControl/>
              <w:autoSpaceDE/>
              <w:autoSpaceDN/>
              <w:jc w:val="center"/>
              <w:rPr>
                <w:b/>
                <w:bCs/>
                <w:color w:val="000000"/>
                <w:lang w:val="en-US"/>
              </w:rPr>
            </w:pPr>
            <w:proofErr w:type="spellStart"/>
            <w:r w:rsidRPr="00210E07">
              <w:rPr>
                <w:b/>
                <w:bCs/>
                <w:color w:val="000000"/>
                <w:lang w:val="en-US"/>
              </w:rPr>
              <w:t>Termen</w:t>
            </w:r>
            <w:proofErr w:type="spellEnd"/>
            <w:r w:rsidRPr="00210E07">
              <w:rPr>
                <w:b/>
                <w:bCs/>
                <w:color w:val="000000"/>
                <w:lang w:val="en-US"/>
              </w:rPr>
              <w:t xml:space="preserve"> </w:t>
            </w:r>
            <w:proofErr w:type="spellStart"/>
            <w:r w:rsidRPr="00210E07">
              <w:rPr>
                <w:b/>
                <w:bCs/>
                <w:color w:val="000000"/>
                <w:lang w:val="en-US"/>
              </w:rPr>
              <w:t>și</w:t>
            </w:r>
            <w:proofErr w:type="spellEnd"/>
            <w:r w:rsidRPr="00210E07">
              <w:rPr>
                <w:b/>
                <w:bCs/>
                <w:color w:val="000000"/>
                <w:lang w:val="en-US"/>
              </w:rPr>
              <w:t xml:space="preserve"> </w:t>
            </w:r>
            <w:proofErr w:type="spellStart"/>
            <w:r w:rsidRPr="00210E07">
              <w:rPr>
                <w:b/>
                <w:bCs/>
                <w:color w:val="000000"/>
                <w:lang w:val="en-US"/>
              </w:rPr>
              <w:t>metoda</w:t>
            </w:r>
            <w:proofErr w:type="spellEnd"/>
            <w:r w:rsidRPr="00210E07">
              <w:rPr>
                <w:b/>
                <w:bCs/>
                <w:color w:val="000000"/>
                <w:lang w:val="en-US"/>
              </w:rPr>
              <w:t xml:space="preserve"> de </w:t>
            </w:r>
            <w:proofErr w:type="spellStart"/>
            <w:r w:rsidRPr="00210E07">
              <w:rPr>
                <w:b/>
                <w:bCs/>
                <w:color w:val="000000"/>
                <w:lang w:val="en-US"/>
              </w:rPr>
              <w:t>remediere</w:t>
            </w:r>
            <w:proofErr w:type="spellEnd"/>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275B257C" w14:textId="77777777" w:rsidR="00F2522C" w:rsidRPr="00210E07" w:rsidRDefault="00F2522C" w:rsidP="001112AC">
            <w:pPr>
              <w:widowControl/>
              <w:autoSpaceDE/>
              <w:autoSpaceDN/>
              <w:jc w:val="center"/>
              <w:rPr>
                <w:b/>
                <w:bCs/>
                <w:color w:val="000000"/>
                <w:lang w:val="en-US"/>
              </w:rPr>
            </w:pPr>
            <w:proofErr w:type="spellStart"/>
            <w:r w:rsidRPr="00210E07">
              <w:rPr>
                <w:b/>
                <w:bCs/>
                <w:color w:val="000000"/>
                <w:lang w:val="en-US"/>
              </w:rPr>
              <w:t>Detaliere</w:t>
            </w:r>
            <w:proofErr w:type="spellEnd"/>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EB9CDC0" w14:textId="77777777" w:rsidR="00F2522C" w:rsidRPr="00210E07" w:rsidRDefault="00F2522C" w:rsidP="001112AC">
            <w:pPr>
              <w:widowControl/>
              <w:autoSpaceDE/>
              <w:autoSpaceDN/>
              <w:jc w:val="center"/>
              <w:rPr>
                <w:b/>
                <w:bCs/>
                <w:color w:val="000000"/>
                <w:lang w:val="en-US"/>
              </w:rPr>
            </w:pPr>
            <w:proofErr w:type="spellStart"/>
            <w:r w:rsidRPr="00210E07">
              <w:rPr>
                <w:b/>
                <w:bCs/>
                <w:color w:val="000000"/>
                <w:lang w:val="en-US"/>
              </w:rPr>
              <w:t>Observații</w:t>
            </w:r>
            <w:proofErr w:type="spellEnd"/>
          </w:p>
        </w:tc>
      </w:tr>
      <w:tr w:rsidR="00F2522C" w:rsidRPr="00210E07" w14:paraId="5BA27474" w14:textId="77777777" w:rsidTr="001112AC">
        <w:trPr>
          <w:trHeight w:val="300"/>
        </w:trPr>
        <w:tc>
          <w:tcPr>
            <w:tcW w:w="589" w:type="dxa"/>
            <w:tcBorders>
              <w:top w:val="nil"/>
              <w:left w:val="single" w:sz="4" w:space="0" w:color="auto"/>
              <w:bottom w:val="single" w:sz="4" w:space="0" w:color="auto"/>
              <w:right w:val="single" w:sz="4" w:space="0" w:color="auto"/>
            </w:tcBorders>
            <w:shd w:val="clear" w:color="000000" w:fill="A9D08E"/>
            <w:noWrap/>
            <w:vAlign w:val="bottom"/>
            <w:hideMark/>
          </w:tcPr>
          <w:p w14:paraId="3ADCD391"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1</w:t>
            </w:r>
          </w:p>
        </w:tc>
        <w:tc>
          <w:tcPr>
            <w:tcW w:w="1958" w:type="dxa"/>
            <w:tcBorders>
              <w:top w:val="nil"/>
              <w:left w:val="nil"/>
              <w:bottom w:val="single" w:sz="4" w:space="0" w:color="auto"/>
              <w:right w:val="single" w:sz="4" w:space="0" w:color="auto"/>
            </w:tcBorders>
            <w:shd w:val="clear" w:color="000000" w:fill="A9D08E"/>
            <w:noWrap/>
            <w:vAlign w:val="center"/>
            <w:hideMark/>
          </w:tcPr>
          <w:p w14:paraId="44AD21F7" w14:textId="77777777" w:rsidR="00F2522C" w:rsidRPr="00210E07" w:rsidRDefault="00F2522C" w:rsidP="001112AC">
            <w:pPr>
              <w:widowControl/>
              <w:autoSpaceDE/>
              <w:autoSpaceDN/>
              <w:jc w:val="both"/>
              <w:rPr>
                <w:b/>
                <w:bCs/>
                <w:color w:val="000000"/>
                <w:lang w:val="en-US"/>
              </w:rPr>
            </w:pPr>
            <w:r w:rsidRPr="00210E07">
              <w:rPr>
                <w:b/>
                <w:bCs/>
                <w:color w:val="000000"/>
                <w:lang w:val="en-US"/>
              </w:rPr>
              <w:t>1.Perceptibilitatea</w:t>
            </w:r>
          </w:p>
        </w:tc>
        <w:tc>
          <w:tcPr>
            <w:tcW w:w="1744" w:type="dxa"/>
            <w:tcBorders>
              <w:top w:val="nil"/>
              <w:left w:val="nil"/>
              <w:bottom w:val="single" w:sz="4" w:space="0" w:color="auto"/>
              <w:right w:val="single" w:sz="4" w:space="0" w:color="auto"/>
            </w:tcBorders>
            <w:shd w:val="clear" w:color="000000" w:fill="A9D08E"/>
            <w:noWrap/>
            <w:vAlign w:val="bottom"/>
            <w:hideMark/>
          </w:tcPr>
          <w:p w14:paraId="40FCD4B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A9D08E"/>
            <w:noWrap/>
            <w:vAlign w:val="bottom"/>
            <w:hideMark/>
          </w:tcPr>
          <w:p w14:paraId="3E79AEC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A9D08E"/>
            <w:noWrap/>
            <w:vAlign w:val="bottom"/>
            <w:hideMark/>
          </w:tcPr>
          <w:p w14:paraId="5D33B00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A9D08E"/>
            <w:noWrap/>
            <w:vAlign w:val="bottom"/>
            <w:hideMark/>
          </w:tcPr>
          <w:p w14:paraId="22F520A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A9D08E"/>
            <w:noWrap/>
            <w:vAlign w:val="bottom"/>
            <w:hideMark/>
          </w:tcPr>
          <w:p w14:paraId="30F1DF1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A9D08E"/>
            <w:noWrap/>
            <w:vAlign w:val="bottom"/>
            <w:hideMark/>
          </w:tcPr>
          <w:p w14:paraId="4A09237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100B01A2" w14:textId="77777777" w:rsidTr="001112AC">
        <w:trPr>
          <w:trHeight w:val="812"/>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025A7962"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2</w:t>
            </w:r>
          </w:p>
        </w:tc>
        <w:tc>
          <w:tcPr>
            <w:tcW w:w="1958" w:type="dxa"/>
            <w:tcBorders>
              <w:top w:val="nil"/>
              <w:left w:val="nil"/>
              <w:bottom w:val="single" w:sz="4" w:space="0" w:color="auto"/>
              <w:right w:val="single" w:sz="4" w:space="0" w:color="auto"/>
            </w:tcBorders>
            <w:shd w:val="clear" w:color="000000" w:fill="C6E0B4"/>
            <w:noWrap/>
            <w:vAlign w:val="center"/>
            <w:hideMark/>
          </w:tcPr>
          <w:p w14:paraId="63EF6603"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Ghid</w:t>
            </w:r>
            <w:proofErr w:type="spellEnd"/>
            <w:r w:rsidRPr="00210E07">
              <w:rPr>
                <w:color w:val="000000"/>
                <w:lang w:val="en-US"/>
              </w:rPr>
              <w:t xml:space="preserve"> 1.1 Alternative la text</w:t>
            </w:r>
          </w:p>
        </w:tc>
        <w:tc>
          <w:tcPr>
            <w:tcW w:w="1744" w:type="dxa"/>
            <w:tcBorders>
              <w:top w:val="nil"/>
              <w:left w:val="nil"/>
              <w:bottom w:val="single" w:sz="4" w:space="0" w:color="auto"/>
              <w:right w:val="single" w:sz="4" w:space="0" w:color="auto"/>
            </w:tcBorders>
            <w:shd w:val="clear" w:color="000000" w:fill="C6E0B4"/>
            <w:noWrap/>
            <w:vAlign w:val="bottom"/>
            <w:hideMark/>
          </w:tcPr>
          <w:p w14:paraId="722970E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3ADC7F3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380A522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7EFE79D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0394CE2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7EB565B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018BD720" w14:textId="77777777" w:rsidTr="001112AC">
        <w:trPr>
          <w:trHeight w:val="1122"/>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14A5E86"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3</w:t>
            </w:r>
          </w:p>
        </w:tc>
        <w:tc>
          <w:tcPr>
            <w:tcW w:w="1958" w:type="dxa"/>
            <w:tcBorders>
              <w:top w:val="nil"/>
              <w:left w:val="nil"/>
              <w:bottom w:val="single" w:sz="4" w:space="0" w:color="auto"/>
              <w:right w:val="single" w:sz="4" w:space="0" w:color="auto"/>
            </w:tcBorders>
            <w:shd w:val="clear" w:color="auto" w:fill="auto"/>
            <w:noWrap/>
            <w:vAlign w:val="bottom"/>
            <w:hideMark/>
          </w:tcPr>
          <w:p w14:paraId="6D18F6C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71BFD754"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succes1.1.1 </w:t>
            </w:r>
            <w:proofErr w:type="spellStart"/>
            <w:r w:rsidRPr="00210E07">
              <w:rPr>
                <w:color w:val="000000"/>
                <w:lang w:val="en-US"/>
              </w:rPr>
              <w:t>Conținut</w:t>
            </w:r>
            <w:proofErr w:type="spellEnd"/>
            <w:r w:rsidRPr="00210E07">
              <w:rPr>
                <w:color w:val="000000"/>
                <w:lang w:val="en-US"/>
              </w:rPr>
              <w:t xml:space="preserve"> non-text</w:t>
            </w:r>
          </w:p>
        </w:tc>
        <w:tc>
          <w:tcPr>
            <w:tcW w:w="1377" w:type="dxa"/>
            <w:tcBorders>
              <w:top w:val="nil"/>
              <w:left w:val="nil"/>
              <w:bottom w:val="single" w:sz="4" w:space="0" w:color="auto"/>
              <w:right w:val="single" w:sz="4" w:space="0" w:color="auto"/>
            </w:tcBorders>
            <w:shd w:val="clear" w:color="auto" w:fill="auto"/>
            <w:noWrap/>
            <w:vAlign w:val="bottom"/>
            <w:hideMark/>
          </w:tcPr>
          <w:p w14:paraId="67B4A3C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17FC09A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B0ADE8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2B08985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03CA437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1FE7C9CE" w14:textId="77777777" w:rsidTr="001112AC">
        <w:trPr>
          <w:trHeight w:val="300"/>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6CC88964"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4</w:t>
            </w:r>
          </w:p>
        </w:tc>
        <w:tc>
          <w:tcPr>
            <w:tcW w:w="1958" w:type="dxa"/>
            <w:tcBorders>
              <w:top w:val="nil"/>
              <w:left w:val="nil"/>
              <w:bottom w:val="single" w:sz="4" w:space="0" w:color="auto"/>
              <w:right w:val="single" w:sz="4" w:space="0" w:color="auto"/>
            </w:tcBorders>
            <w:shd w:val="clear" w:color="000000" w:fill="C6E0B4"/>
            <w:noWrap/>
            <w:vAlign w:val="center"/>
            <w:hideMark/>
          </w:tcPr>
          <w:p w14:paraId="644BA5F5"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Ghid</w:t>
            </w:r>
            <w:proofErr w:type="spellEnd"/>
            <w:r w:rsidRPr="00210E07">
              <w:rPr>
                <w:color w:val="000000"/>
                <w:lang w:val="en-US"/>
              </w:rPr>
              <w:t xml:space="preserve"> 1.2 </w:t>
            </w:r>
            <w:proofErr w:type="spellStart"/>
            <w:r w:rsidRPr="00210E07">
              <w:rPr>
                <w:color w:val="000000"/>
                <w:lang w:val="en-US"/>
              </w:rPr>
              <w:t>Conținut</w:t>
            </w:r>
            <w:proofErr w:type="spellEnd"/>
            <w:r w:rsidRPr="00210E07">
              <w:rPr>
                <w:color w:val="000000"/>
                <w:lang w:val="en-US"/>
              </w:rPr>
              <w:t xml:space="preserve"> media cu </w:t>
            </w:r>
            <w:proofErr w:type="spellStart"/>
            <w:r w:rsidRPr="00210E07">
              <w:rPr>
                <w:color w:val="000000"/>
                <w:lang w:val="en-US"/>
              </w:rPr>
              <w:t>dimensiune</w:t>
            </w:r>
            <w:proofErr w:type="spellEnd"/>
            <w:r w:rsidRPr="00210E07">
              <w:rPr>
                <w:color w:val="000000"/>
                <w:lang w:val="en-US"/>
              </w:rPr>
              <w:t xml:space="preserve"> </w:t>
            </w:r>
            <w:proofErr w:type="spellStart"/>
            <w:r w:rsidRPr="00210E07">
              <w:rPr>
                <w:color w:val="000000"/>
                <w:lang w:val="en-US"/>
              </w:rPr>
              <w:t>temporală</w:t>
            </w:r>
            <w:proofErr w:type="spellEnd"/>
          </w:p>
        </w:tc>
        <w:tc>
          <w:tcPr>
            <w:tcW w:w="1744" w:type="dxa"/>
            <w:tcBorders>
              <w:top w:val="nil"/>
              <w:left w:val="nil"/>
              <w:bottom w:val="single" w:sz="4" w:space="0" w:color="auto"/>
              <w:right w:val="single" w:sz="4" w:space="0" w:color="auto"/>
            </w:tcBorders>
            <w:shd w:val="clear" w:color="000000" w:fill="C6E0B4"/>
            <w:noWrap/>
            <w:vAlign w:val="bottom"/>
            <w:hideMark/>
          </w:tcPr>
          <w:p w14:paraId="452A8B4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0C2E3CD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64E115B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2A09FE5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5C70388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5835B82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59ABE4B4"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A359870"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5</w:t>
            </w:r>
          </w:p>
        </w:tc>
        <w:tc>
          <w:tcPr>
            <w:tcW w:w="1958" w:type="dxa"/>
            <w:tcBorders>
              <w:top w:val="nil"/>
              <w:left w:val="nil"/>
              <w:bottom w:val="single" w:sz="4" w:space="0" w:color="auto"/>
              <w:right w:val="single" w:sz="4" w:space="0" w:color="auto"/>
            </w:tcBorders>
            <w:shd w:val="clear" w:color="auto" w:fill="auto"/>
            <w:noWrap/>
            <w:vAlign w:val="bottom"/>
            <w:hideMark/>
          </w:tcPr>
          <w:p w14:paraId="1525C7C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656E9F0B"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1.2.1 </w:t>
            </w:r>
            <w:proofErr w:type="spellStart"/>
            <w:r w:rsidRPr="00210E07">
              <w:rPr>
                <w:color w:val="000000"/>
                <w:lang w:val="en-US"/>
              </w:rPr>
              <w:t>Doar</w:t>
            </w:r>
            <w:proofErr w:type="spellEnd"/>
            <w:r w:rsidRPr="00210E07">
              <w:rPr>
                <w:color w:val="000000"/>
                <w:lang w:val="en-US"/>
              </w:rPr>
              <w:t xml:space="preserve"> audio </w:t>
            </w:r>
            <w:proofErr w:type="spellStart"/>
            <w:r w:rsidRPr="00210E07">
              <w:rPr>
                <w:color w:val="000000"/>
                <w:lang w:val="en-US"/>
              </w:rPr>
              <w:t>și</w:t>
            </w:r>
            <w:proofErr w:type="spellEnd"/>
            <w:r w:rsidRPr="00210E07">
              <w:rPr>
                <w:color w:val="000000"/>
                <w:lang w:val="en-US"/>
              </w:rPr>
              <w:t xml:space="preserve"> </w:t>
            </w:r>
            <w:proofErr w:type="spellStart"/>
            <w:r w:rsidRPr="00210E07">
              <w:rPr>
                <w:color w:val="000000"/>
                <w:lang w:val="en-US"/>
              </w:rPr>
              <w:t>doar</w:t>
            </w:r>
            <w:proofErr w:type="spellEnd"/>
            <w:r w:rsidRPr="00210E07">
              <w:rPr>
                <w:color w:val="000000"/>
                <w:lang w:val="en-US"/>
              </w:rPr>
              <w:t xml:space="preserve"> video (</w:t>
            </w:r>
            <w:proofErr w:type="spellStart"/>
            <w:r w:rsidRPr="00210E07">
              <w:rPr>
                <w:color w:val="000000"/>
                <w:lang w:val="en-US"/>
              </w:rPr>
              <w:t>preînregistrat</w:t>
            </w:r>
            <w:proofErr w:type="spellEnd"/>
            <w:r w:rsidRPr="00210E07">
              <w:rPr>
                <w:color w:val="000000"/>
                <w:lang w:val="en-US"/>
              </w:rPr>
              <w:t>)</w:t>
            </w:r>
          </w:p>
        </w:tc>
        <w:tc>
          <w:tcPr>
            <w:tcW w:w="1377" w:type="dxa"/>
            <w:tcBorders>
              <w:top w:val="nil"/>
              <w:left w:val="nil"/>
              <w:bottom w:val="single" w:sz="4" w:space="0" w:color="auto"/>
              <w:right w:val="single" w:sz="4" w:space="0" w:color="auto"/>
            </w:tcBorders>
            <w:shd w:val="clear" w:color="auto" w:fill="auto"/>
            <w:noWrap/>
            <w:vAlign w:val="bottom"/>
            <w:hideMark/>
          </w:tcPr>
          <w:p w14:paraId="5FD8633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0B62A58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275B5A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58C7116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67F268D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65EADE8F"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3271B1DF"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6</w:t>
            </w:r>
          </w:p>
        </w:tc>
        <w:tc>
          <w:tcPr>
            <w:tcW w:w="1958" w:type="dxa"/>
            <w:tcBorders>
              <w:top w:val="nil"/>
              <w:left w:val="nil"/>
              <w:bottom w:val="single" w:sz="4" w:space="0" w:color="auto"/>
              <w:right w:val="single" w:sz="4" w:space="0" w:color="auto"/>
            </w:tcBorders>
            <w:shd w:val="clear" w:color="auto" w:fill="auto"/>
            <w:noWrap/>
            <w:vAlign w:val="bottom"/>
            <w:hideMark/>
          </w:tcPr>
          <w:p w14:paraId="4EC181B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709B25AB"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1.2.2 </w:t>
            </w:r>
            <w:proofErr w:type="spellStart"/>
            <w:r w:rsidRPr="00210E07">
              <w:rPr>
                <w:color w:val="000000"/>
                <w:lang w:val="en-US"/>
              </w:rPr>
              <w:t>Subtitrări</w:t>
            </w:r>
            <w:proofErr w:type="spellEnd"/>
            <w:r w:rsidRPr="00210E07">
              <w:rPr>
                <w:color w:val="000000"/>
                <w:lang w:val="en-US"/>
              </w:rPr>
              <w:t xml:space="preserve"> (</w:t>
            </w:r>
            <w:proofErr w:type="spellStart"/>
            <w:r w:rsidRPr="00210E07">
              <w:rPr>
                <w:color w:val="000000"/>
                <w:lang w:val="en-US"/>
              </w:rPr>
              <w:t>preînregistrate</w:t>
            </w:r>
            <w:proofErr w:type="spellEnd"/>
            <w:r w:rsidRPr="00210E07">
              <w:rPr>
                <w:color w:val="000000"/>
                <w:lang w:val="en-US"/>
              </w:rPr>
              <w:t>)</w:t>
            </w:r>
          </w:p>
        </w:tc>
        <w:tc>
          <w:tcPr>
            <w:tcW w:w="1377" w:type="dxa"/>
            <w:tcBorders>
              <w:top w:val="nil"/>
              <w:left w:val="nil"/>
              <w:bottom w:val="single" w:sz="4" w:space="0" w:color="auto"/>
              <w:right w:val="single" w:sz="4" w:space="0" w:color="auto"/>
            </w:tcBorders>
            <w:shd w:val="clear" w:color="auto" w:fill="auto"/>
            <w:noWrap/>
            <w:vAlign w:val="bottom"/>
            <w:hideMark/>
          </w:tcPr>
          <w:p w14:paraId="0B01148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437E096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53BF71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7882B6B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49A8A5B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44EC6F2A"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E68F5CD"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7</w:t>
            </w:r>
          </w:p>
        </w:tc>
        <w:tc>
          <w:tcPr>
            <w:tcW w:w="1958" w:type="dxa"/>
            <w:tcBorders>
              <w:top w:val="nil"/>
              <w:left w:val="nil"/>
              <w:bottom w:val="single" w:sz="4" w:space="0" w:color="auto"/>
              <w:right w:val="single" w:sz="4" w:space="0" w:color="auto"/>
            </w:tcBorders>
            <w:shd w:val="clear" w:color="auto" w:fill="auto"/>
            <w:noWrap/>
            <w:vAlign w:val="bottom"/>
            <w:hideMark/>
          </w:tcPr>
          <w:p w14:paraId="1BAAC23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00E9A4DB"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1.2.3 </w:t>
            </w:r>
            <w:proofErr w:type="spellStart"/>
            <w:r w:rsidRPr="00210E07">
              <w:rPr>
                <w:color w:val="000000"/>
                <w:lang w:val="en-US"/>
              </w:rPr>
              <w:t>Descriere</w:t>
            </w:r>
            <w:proofErr w:type="spellEnd"/>
            <w:r w:rsidRPr="00210E07">
              <w:rPr>
                <w:color w:val="000000"/>
                <w:lang w:val="en-US"/>
              </w:rPr>
              <w:t xml:space="preserve"> audio </w:t>
            </w:r>
            <w:proofErr w:type="spellStart"/>
            <w:r w:rsidRPr="00210E07">
              <w:rPr>
                <w:color w:val="000000"/>
                <w:lang w:val="en-US"/>
              </w:rPr>
              <w:t>sau</w:t>
            </w:r>
            <w:proofErr w:type="spellEnd"/>
            <w:r w:rsidRPr="00210E07">
              <w:rPr>
                <w:color w:val="000000"/>
                <w:lang w:val="en-US"/>
              </w:rPr>
              <w:t xml:space="preserve"> </w:t>
            </w:r>
            <w:proofErr w:type="spellStart"/>
            <w:r w:rsidRPr="00210E07">
              <w:rPr>
                <w:color w:val="000000"/>
                <w:lang w:val="en-US"/>
              </w:rPr>
              <w:t>alternativă</w:t>
            </w:r>
            <w:proofErr w:type="spellEnd"/>
            <w:r w:rsidRPr="00210E07">
              <w:rPr>
                <w:color w:val="000000"/>
                <w:lang w:val="en-US"/>
              </w:rPr>
              <w:t xml:space="preserve"> media (</w:t>
            </w:r>
            <w:proofErr w:type="spellStart"/>
            <w:r w:rsidRPr="00210E07">
              <w:rPr>
                <w:color w:val="000000"/>
                <w:lang w:val="en-US"/>
              </w:rPr>
              <w:t>preînregistrată</w:t>
            </w:r>
            <w:proofErr w:type="spellEnd"/>
            <w:r w:rsidRPr="00210E07">
              <w:rPr>
                <w:color w:val="000000"/>
                <w:lang w:val="en-US"/>
              </w:rPr>
              <w:t>)</w:t>
            </w:r>
          </w:p>
        </w:tc>
        <w:tc>
          <w:tcPr>
            <w:tcW w:w="1377" w:type="dxa"/>
            <w:tcBorders>
              <w:top w:val="nil"/>
              <w:left w:val="nil"/>
              <w:bottom w:val="single" w:sz="4" w:space="0" w:color="auto"/>
              <w:right w:val="single" w:sz="4" w:space="0" w:color="auto"/>
            </w:tcBorders>
            <w:shd w:val="clear" w:color="auto" w:fill="auto"/>
            <w:noWrap/>
            <w:vAlign w:val="bottom"/>
            <w:hideMark/>
          </w:tcPr>
          <w:p w14:paraId="1E66161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4D6B24F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276C3B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413EC4F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20179CF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16CB73E2"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3D717F24"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8</w:t>
            </w:r>
          </w:p>
        </w:tc>
        <w:tc>
          <w:tcPr>
            <w:tcW w:w="1958" w:type="dxa"/>
            <w:tcBorders>
              <w:top w:val="nil"/>
              <w:left w:val="nil"/>
              <w:bottom w:val="single" w:sz="4" w:space="0" w:color="auto"/>
              <w:right w:val="single" w:sz="4" w:space="0" w:color="auto"/>
            </w:tcBorders>
            <w:shd w:val="clear" w:color="auto" w:fill="auto"/>
            <w:noWrap/>
            <w:vAlign w:val="bottom"/>
            <w:hideMark/>
          </w:tcPr>
          <w:p w14:paraId="46275C9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6F182F39"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1.2.4 </w:t>
            </w:r>
            <w:proofErr w:type="spellStart"/>
            <w:r w:rsidRPr="00210E07">
              <w:rPr>
                <w:color w:val="000000"/>
                <w:lang w:val="en-US"/>
              </w:rPr>
              <w:t>Subtitrări</w:t>
            </w:r>
            <w:proofErr w:type="spellEnd"/>
            <w:r w:rsidRPr="00210E07">
              <w:rPr>
                <w:color w:val="000000"/>
                <w:lang w:val="en-US"/>
              </w:rPr>
              <w:t xml:space="preserve"> (</w:t>
            </w:r>
            <w:proofErr w:type="spellStart"/>
            <w:r w:rsidRPr="00210E07">
              <w:rPr>
                <w:color w:val="000000"/>
                <w:lang w:val="en-US"/>
              </w:rPr>
              <w:t>în</w:t>
            </w:r>
            <w:proofErr w:type="spellEnd"/>
            <w:r w:rsidRPr="00210E07">
              <w:rPr>
                <w:color w:val="000000"/>
                <w:lang w:val="en-US"/>
              </w:rPr>
              <w:t xml:space="preserve"> </w:t>
            </w:r>
            <w:proofErr w:type="spellStart"/>
            <w:r w:rsidRPr="00210E07">
              <w:rPr>
                <w:color w:val="000000"/>
                <w:lang w:val="en-US"/>
              </w:rPr>
              <w:t>timp</w:t>
            </w:r>
            <w:proofErr w:type="spellEnd"/>
            <w:r w:rsidRPr="00210E07">
              <w:rPr>
                <w:color w:val="000000"/>
                <w:lang w:val="en-US"/>
              </w:rPr>
              <w:t xml:space="preserve"> real)</w:t>
            </w:r>
          </w:p>
        </w:tc>
        <w:tc>
          <w:tcPr>
            <w:tcW w:w="1377" w:type="dxa"/>
            <w:tcBorders>
              <w:top w:val="nil"/>
              <w:left w:val="nil"/>
              <w:bottom w:val="single" w:sz="4" w:space="0" w:color="auto"/>
              <w:right w:val="single" w:sz="4" w:space="0" w:color="auto"/>
            </w:tcBorders>
            <w:shd w:val="clear" w:color="auto" w:fill="auto"/>
            <w:noWrap/>
            <w:vAlign w:val="bottom"/>
            <w:hideMark/>
          </w:tcPr>
          <w:p w14:paraId="0DD88F2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47F87EF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32AD11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3CA474F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0C28DDA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5B51A8C2"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6296B63"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9</w:t>
            </w:r>
          </w:p>
        </w:tc>
        <w:tc>
          <w:tcPr>
            <w:tcW w:w="1958" w:type="dxa"/>
            <w:tcBorders>
              <w:top w:val="nil"/>
              <w:left w:val="nil"/>
              <w:bottom w:val="single" w:sz="4" w:space="0" w:color="auto"/>
              <w:right w:val="single" w:sz="4" w:space="0" w:color="auto"/>
            </w:tcBorders>
            <w:shd w:val="clear" w:color="auto" w:fill="auto"/>
            <w:noWrap/>
            <w:vAlign w:val="bottom"/>
            <w:hideMark/>
          </w:tcPr>
          <w:p w14:paraId="4E0976F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5C262FA2"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1.2.5 </w:t>
            </w:r>
            <w:proofErr w:type="spellStart"/>
            <w:r w:rsidRPr="00210E07">
              <w:rPr>
                <w:color w:val="000000"/>
                <w:lang w:val="en-US"/>
              </w:rPr>
              <w:t>Descriere</w:t>
            </w:r>
            <w:proofErr w:type="spellEnd"/>
            <w:r w:rsidRPr="00210E07">
              <w:rPr>
                <w:color w:val="000000"/>
                <w:lang w:val="en-US"/>
              </w:rPr>
              <w:t xml:space="preserve"> audio (</w:t>
            </w:r>
            <w:proofErr w:type="spellStart"/>
            <w:r w:rsidRPr="00210E07">
              <w:rPr>
                <w:color w:val="000000"/>
                <w:lang w:val="en-US"/>
              </w:rPr>
              <w:t>preînregistrată</w:t>
            </w:r>
            <w:proofErr w:type="spellEnd"/>
            <w:r w:rsidRPr="00210E07">
              <w:rPr>
                <w:color w:val="000000"/>
                <w:lang w:val="en-US"/>
              </w:rPr>
              <w:t>)</w:t>
            </w:r>
          </w:p>
        </w:tc>
        <w:tc>
          <w:tcPr>
            <w:tcW w:w="1377" w:type="dxa"/>
            <w:tcBorders>
              <w:top w:val="nil"/>
              <w:left w:val="nil"/>
              <w:bottom w:val="single" w:sz="4" w:space="0" w:color="auto"/>
              <w:right w:val="single" w:sz="4" w:space="0" w:color="auto"/>
            </w:tcBorders>
            <w:shd w:val="clear" w:color="auto" w:fill="auto"/>
            <w:noWrap/>
            <w:vAlign w:val="bottom"/>
            <w:hideMark/>
          </w:tcPr>
          <w:p w14:paraId="3FFE396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16EC552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38B3F8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1011557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0408A94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00FC4A70" w14:textId="77777777" w:rsidTr="001112AC">
        <w:trPr>
          <w:trHeight w:val="300"/>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66C3F044"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10</w:t>
            </w:r>
          </w:p>
        </w:tc>
        <w:tc>
          <w:tcPr>
            <w:tcW w:w="1958" w:type="dxa"/>
            <w:tcBorders>
              <w:top w:val="nil"/>
              <w:left w:val="nil"/>
              <w:bottom w:val="single" w:sz="4" w:space="0" w:color="auto"/>
              <w:right w:val="single" w:sz="4" w:space="0" w:color="auto"/>
            </w:tcBorders>
            <w:shd w:val="clear" w:color="000000" w:fill="C6E0B4"/>
            <w:noWrap/>
            <w:vAlign w:val="center"/>
            <w:hideMark/>
          </w:tcPr>
          <w:p w14:paraId="05E56016"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Ghid</w:t>
            </w:r>
            <w:proofErr w:type="spellEnd"/>
            <w:r w:rsidRPr="00210E07">
              <w:rPr>
                <w:color w:val="000000"/>
                <w:lang w:val="en-US"/>
              </w:rPr>
              <w:t xml:space="preserve"> 1.3 </w:t>
            </w:r>
            <w:proofErr w:type="spellStart"/>
            <w:r w:rsidRPr="00210E07">
              <w:rPr>
                <w:color w:val="000000"/>
                <w:lang w:val="en-US"/>
              </w:rPr>
              <w:t>Adaptare</w:t>
            </w:r>
            <w:proofErr w:type="spellEnd"/>
          </w:p>
        </w:tc>
        <w:tc>
          <w:tcPr>
            <w:tcW w:w="1744" w:type="dxa"/>
            <w:tcBorders>
              <w:top w:val="nil"/>
              <w:left w:val="nil"/>
              <w:bottom w:val="single" w:sz="4" w:space="0" w:color="auto"/>
              <w:right w:val="single" w:sz="4" w:space="0" w:color="auto"/>
            </w:tcBorders>
            <w:shd w:val="clear" w:color="000000" w:fill="C6E0B4"/>
            <w:noWrap/>
            <w:vAlign w:val="bottom"/>
            <w:hideMark/>
          </w:tcPr>
          <w:p w14:paraId="4BA3D76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678A5E3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424DEDE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42AC830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6F2C2BD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0C99BD3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26B213A5"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9C0564B"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11</w:t>
            </w:r>
          </w:p>
        </w:tc>
        <w:tc>
          <w:tcPr>
            <w:tcW w:w="1958" w:type="dxa"/>
            <w:tcBorders>
              <w:top w:val="nil"/>
              <w:left w:val="nil"/>
              <w:bottom w:val="single" w:sz="4" w:space="0" w:color="auto"/>
              <w:right w:val="single" w:sz="4" w:space="0" w:color="auto"/>
            </w:tcBorders>
            <w:shd w:val="clear" w:color="auto" w:fill="auto"/>
            <w:noWrap/>
            <w:vAlign w:val="bottom"/>
            <w:hideMark/>
          </w:tcPr>
          <w:p w14:paraId="12BB708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3BD81ACC"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1.3.1 </w:t>
            </w:r>
            <w:proofErr w:type="spellStart"/>
            <w:r w:rsidRPr="00210E07">
              <w:rPr>
                <w:color w:val="000000"/>
                <w:lang w:val="en-US"/>
              </w:rPr>
              <w:t>Informații</w:t>
            </w:r>
            <w:proofErr w:type="spellEnd"/>
            <w:r w:rsidRPr="00210E07">
              <w:rPr>
                <w:color w:val="000000"/>
                <w:lang w:val="en-US"/>
              </w:rPr>
              <w:t xml:space="preserve"> </w:t>
            </w:r>
            <w:proofErr w:type="spellStart"/>
            <w:r w:rsidRPr="00210E07">
              <w:rPr>
                <w:color w:val="000000"/>
                <w:lang w:val="en-US"/>
              </w:rPr>
              <w:t>și</w:t>
            </w:r>
            <w:proofErr w:type="spellEnd"/>
            <w:r w:rsidRPr="00210E07">
              <w:rPr>
                <w:color w:val="000000"/>
                <w:lang w:val="en-US"/>
              </w:rPr>
              <w:t xml:space="preserve"> </w:t>
            </w:r>
            <w:proofErr w:type="spellStart"/>
            <w:r w:rsidRPr="00210E07">
              <w:rPr>
                <w:color w:val="000000"/>
                <w:lang w:val="en-US"/>
              </w:rPr>
              <w:t>relații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6C88C95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56A1088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AD077C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2A91217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1CBD56A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28CB9938"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8A865A7"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12</w:t>
            </w:r>
          </w:p>
        </w:tc>
        <w:tc>
          <w:tcPr>
            <w:tcW w:w="1958" w:type="dxa"/>
            <w:tcBorders>
              <w:top w:val="nil"/>
              <w:left w:val="nil"/>
              <w:bottom w:val="single" w:sz="4" w:space="0" w:color="auto"/>
              <w:right w:val="single" w:sz="4" w:space="0" w:color="auto"/>
            </w:tcBorders>
            <w:shd w:val="clear" w:color="auto" w:fill="auto"/>
            <w:noWrap/>
            <w:vAlign w:val="bottom"/>
            <w:hideMark/>
          </w:tcPr>
          <w:p w14:paraId="0F5080C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1E69F6BE"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1.3.2 </w:t>
            </w:r>
            <w:proofErr w:type="spellStart"/>
            <w:r w:rsidRPr="00210E07">
              <w:rPr>
                <w:color w:val="000000"/>
                <w:lang w:val="en-US"/>
              </w:rPr>
              <w:t>Secvență</w:t>
            </w:r>
            <w:proofErr w:type="spellEnd"/>
            <w:r w:rsidRPr="00210E07">
              <w:rPr>
                <w:color w:val="000000"/>
                <w:lang w:val="en-US"/>
              </w:rPr>
              <w:t xml:space="preserve"> </w:t>
            </w:r>
            <w:proofErr w:type="spellStart"/>
            <w:r w:rsidRPr="00210E07">
              <w:rPr>
                <w:color w:val="000000"/>
                <w:lang w:val="en-US"/>
              </w:rPr>
              <w:t>semnificativă</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622B885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3B19C5E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6CACC8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0D15DA3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1A617B8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004E2AC9"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25C1CA45"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lastRenderedPageBreak/>
              <w:t>13</w:t>
            </w:r>
          </w:p>
        </w:tc>
        <w:tc>
          <w:tcPr>
            <w:tcW w:w="1958" w:type="dxa"/>
            <w:tcBorders>
              <w:top w:val="nil"/>
              <w:left w:val="nil"/>
              <w:bottom w:val="single" w:sz="4" w:space="0" w:color="auto"/>
              <w:right w:val="single" w:sz="4" w:space="0" w:color="auto"/>
            </w:tcBorders>
            <w:shd w:val="clear" w:color="auto" w:fill="auto"/>
            <w:noWrap/>
            <w:vAlign w:val="bottom"/>
            <w:hideMark/>
          </w:tcPr>
          <w:p w14:paraId="1679732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4C42D6C9"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1.3.3 </w:t>
            </w:r>
            <w:proofErr w:type="spellStart"/>
            <w:r w:rsidRPr="00210E07">
              <w:rPr>
                <w:color w:val="000000"/>
                <w:lang w:val="en-US"/>
              </w:rPr>
              <w:t>Caracteristici</w:t>
            </w:r>
            <w:proofErr w:type="spellEnd"/>
            <w:r w:rsidRPr="00210E07">
              <w:rPr>
                <w:color w:val="000000"/>
                <w:lang w:val="en-US"/>
              </w:rPr>
              <w:t xml:space="preserve"> </w:t>
            </w:r>
            <w:proofErr w:type="spellStart"/>
            <w:r w:rsidRPr="00210E07">
              <w:rPr>
                <w:color w:val="000000"/>
                <w:lang w:val="en-US"/>
              </w:rPr>
              <w:t>senzoriale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3B36CB6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4025842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A4BE1A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4C1C857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7D389F8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02B78190"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51CC21FB"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14</w:t>
            </w:r>
          </w:p>
        </w:tc>
        <w:tc>
          <w:tcPr>
            <w:tcW w:w="1958" w:type="dxa"/>
            <w:tcBorders>
              <w:top w:val="nil"/>
              <w:left w:val="nil"/>
              <w:bottom w:val="single" w:sz="4" w:space="0" w:color="auto"/>
              <w:right w:val="single" w:sz="4" w:space="0" w:color="auto"/>
            </w:tcBorders>
            <w:shd w:val="clear" w:color="auto" w:fill="auto"/>
            <w:noWrap/>
            <w:vAlign w:val="bottom"/>
            <w:hideMark/>
          </w:tcPr>
          <w:p w14:paraId="1F40868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0975EA4C"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1.3.4 </w:t>
            </w:r>
            <w:proofErr w:type="spellStart"/>
            <w:r w:rsidRPr="00210E07">
              <w:rPr>
                <w:color w:val="000000"/>
                <w:lang w:val="en-US"/>
              </w:rPr>
              <w:t>Orientare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0BAA25C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1976FCD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CD64A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569BDB4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3438D10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04CD36C8"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54F2357F"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15</w:t>
            </w:r>
          </w:p>
        </w:tc>
        <w:tc>
          <w:tcPr>
            <w:tcW w:w="1958" w:type="dxa"/>
            <w:tcBorders>
              <w:top w:val="nil"/>
              <w:left w:val="nil"/>
              <w:bottom w:val="single" w:sz="4" w:space="0" w:color="auto"/>
              <w:right w:val="single" w:sz="4" w:space="0" w:color="auto"/>
            </w:tcBorders>
            <w:shd w:val="clear" w:color="auto" w:fill="auto"/>
            <w:noWrap/>
            <w:vAlign w:val="bottom"/>
            <w:hideMark/>
          </w:tcPr>
          <w:p w14:paraId="6AFB2E3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4128E619"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1.3.5 </w:t>
            </w:r>
            <w:proofErr w:type="spellStart"/>
            <w:r w:rsidRPr="00210E07">
              <w:rPr>
                <w:color w:val="000000"/>
                <w:lang w:val="en-US"/>
              </w:rPr>
              <w:t>Identificarea</w:t>
            </w:r>
            <w:proofErr w:type="spellEnd"/>
            <w:r w:rsidRPr="00210E07">
              <w:rPr>
                <w:color w:val="000000"/>
                <w:lang w:val="en-US"/>
              </w:rPr>
              <w:t xml:space="preserve"> </w:t>
            </w:r>
            <w:proofErr w:type="spellStart"/>
            <w:r w:rsidRPr="00210E07">
              <w:rPr>
                <w:color w:val="000000"/>
                <w:lang w:val="en-US"/>
              </w:rPr>
              <w:t>scopului</w:t>
            </w:r>
            <w:proofErr w:type="spellEnd"/>
            <w:r w:rsidRPr="00210E07">
              <w:rPr>
                <w:color w:val="000000"/>
                <w:lang w:val="en-US"/>
              </w:rPr>
              <w:t xml:space="preserve"> </w:t>
            </w:r>
            <w:proofErr w:type="spellStart"/>
            <w:r w:rsidRPr="00210E07">
              <w:rPr>
                <w:color w:val="000000"/>
                <w:lang w:val="en-US"/>
              </w:rPr>
              <w:t>intrării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5910192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59A1153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3B73C4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7790B8E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06123D7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128EBEDE" w14:textId="77777777" w:rsidTr="001112AC">
        <w:trPr>
          <w:trHeight w:val="300"/>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4FBB58BE"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16</w:t>
            </w:r>
          </w:p>
        </w:tc>
        <w:tc>
          <w:tcPr>
            <w:tcW w:w="1958" w:type="dxa"/>
            <w:tcBorders>
              <w:top w:val="nil"/>
              <w:left w:val="nil"/>
              <w:bottom w:val="single" w:sz="4" w:space="0" w:color="auto"/>
              <w:right w:val="single" w:sz="4" w:space="0" w:color="auto"/>
            </w:tcBorders>
            <w:shd w:val="clear" w:color="000000" w:fill="C6E0B4"/>
            <w:noWrap/>
            <w:vAlign w:val="center"/>
            <w:hideMark/>
          </w:tcPr>
          <w:p w14:paraId="614852CE"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Ghid</w:t>
            </w:r>
            <w:proofErr w:type="spellEnd"/>
            <w:r w:rsidRPr="00210E07">
              <w:rPr>
                <w:color w:val="000000"/>
                <w:lang w:val="en-US"/>
              </w:rPr>
              <w:t xml:space="preserve"> 1.4 </w:t>
            </w:r>
            <w:proofErr w:type="spellStart"/>
            <w:r w:rsidRPr="00210E07">
              <w:rPr>
                <w:color w:val="000000"/>
                <w:lang w:val="en-US"/>
              </w:rPr>
              <w:t>Distingere</w:t>
            </w:r>
            <w:proofErr w:type="spellEnd"/>
          </w:p>
        </w:tc>
        <w:tc>
          <w:tcPr>
            <w:tcW w:w="1744" w:type="dxa"/>
            <w:tcBorders>
              <w:top w:val="nil"/>
              <w:left w:val="nil"/>
              <w:bottom w:val="single" w:sz="4" w:space="0" w:color="auto"/>
              <w:right w:val="single" w:sz="4" w:space="0" w:color="auto"/>
            </w:tcBorders>
            <w:shd w:val="clear" w:color="000000" w:fill="C6E0B4"/>
            <w:noWrap/>
            <w:vAlign w:val="bottom"/>
            <w:hideMark/>
          </w:tcPr>
          <w:p w14:paraId="2E9D844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6BE755C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24D38F6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6331856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7DD7036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3CAB4BF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1C396FBF"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093D0698"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17</w:t>
            </w:r>
          </w:p>
        </w:tc>
        <w:tc>
          <w:tcPr>
            <w:tcW w:w="1958" w:type="dxa"/>
            <w:tcBorders>
              <w:top w:val="nil"/>
              <w:left w:val="nil"/>
              <w:bottom w:val="single" w:sz="4" w:space="0" w:color="auto"/>
              <w:right w:val="single" w:sz="4" w:space="0" w:color="auto"/>
            </w:tcBorders>
            <w:shd w:val="clear" w:color="auto" w:fill="auto"/>
            <w:noWrap/>
            <w:vAlign w:val="bottom"/>
            <w:hideMark/>
          </w:tcPr>
          <w:p w14:paraId="0532B4B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054A71A6"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1.4.1 </w:t>
            </w:r>
            <w:proofErr w:type="spellStart"/>
            <w:r w:rsidRPr="00210E07">
              <w:rPr>
                <w:color w:val="000000"/>
                <w:lang w:val="en-US"/>
              </w:rPr>
              <w:t>Utilizarea</w:t>
            </w:r>
            <w:proofErr w:type="spellEnd"/>
            <w:r w:rsidRPr="00210E07">
              <w:rPr>
                <w:color w:val="000000"/>
                <w:lang w:val="en-US"/>
              </w:rPr>
              <w:t xml:space="preserve"> </w:t>
            </w:r>
            <w:proofErr w:type="spellStart"/>
            <w:r w:rsidRPr="00210E07">
              <w:rPr>
                <w:color w:val="000000"/>
                <w:lang w:val="en-US"/>
              </w:rPr>
              <w:t>culorii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13F6992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765DB78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56411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7C0AAAE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404B1A3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6CC75AD8"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280BBF7"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18</w:t>
            </w:r>
          </w:p>
        </w:tc>
        <w:tc>
          <w:tcPr>
            <w:tcW w:w="1958" w:type="dxa"/>
            <w:tcBorders>
              <w:top w:val="nil"/>
              <w:left w:val="nil"/>
              <w:bottom w:val="single" w:sz="4" w:space="0" w:color="auto"/>
              <w:right w:val="single" w:sz="4" w:space="0" w:color="auto"/>
            </w:tcBorders>
            <w:shd w:val="clear" w:color="auto" w:fill="auto"/>
            <w:noWrap/>
            <w:vAlign w:val="bottom"/>
            <w:hideMark/>
          </w:tcPr>
          <w:p w14:paraId="7FB7DAC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4B51F623"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1.4.2 </w:t>
            </w:r>
            <w:proofErr w:type="spellStart"/>
            <w:r w:rsidRPr="00210E07">
              <w:rPr>
                <w:color w:val="000000"/>
                <w:lang w:val="en-US"/>
              </w:rPr>
              <w:t>Controlul</w:t>
            </w:r>
            <w:proofErr w:type="spellEnd"/>
            <w:r w:rsidRPr="00210E07">
              <w:rPr>
                <w:color w:val="000000"/>
                <w:lang w:val="en-US"/>
              </w:rPr>
              <w:t xml:space="preserve"> audio</w:t>
            </w:r>
          </w:p>
        </w:tc>
        <w:tc>
          <w:tcPr>
            <w:tcW w:w="1377" w:type="dxa"/>
            <w:tcBorders>
              <w:top w:val="nil"/>
              <w:left w:val="nil"/>
              <w:bottom w:val="single" w:sz="4" w:space="0" w:color="auto"/>
              <w:right w:val="single" w:sz="4" w:space="0" w:color="auto"/>
            </w:tcBorders>
            <w:shd w:val="clear" w:color="auto" w:fill="auto"/>
            <w:noWrap/>
            <w:vAlign w:val="bottom"/>
            <w:hideMark/>
          </w:tcPr>
          <w:p w14:paraId="225C8CB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538FD0F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4F50E80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6DE1386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743D3FD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7E80FE01"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36F509C7"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19</w:t>
            </w:r>
          </w:p>
        </w:tc>
        <w:tc>
          <w:tcPr>
            <w:tcW w:w="1958" w:type="dxa"/>
            <w:tcBorders>
              <w:top w:val="nil"/>
              <w:left w:val="nil"/>
              <w:bottom w:val="single" w:sz="4" w:space="0" w:color="auto"/>
              <w:right w:val="single" w:sz="4" w:space="0" w:color="auto"/>
            </w:tcBorders>
            <w:shd w:val="clear" w:color="auto" w:fill="auto"/>
            <w:noWrap/>
            <w:vAlign w:val="bottom"/>
            <w:hideMark/>
          </w:tcPr>
          <w:p w14:paraId="7184F42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149671DA"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1.4.3 Contrast (minim)</w:t>
            </w:r>
          </w:p>
        </w:tc>
        <w:tc>
          <w:tcPr>
            <w:tcW w:w="1377" w:type="dxa"/>
            <w:tcBorders>
              <w:top w:val="nil"/>
              <w:left w:val="nil"/>
              <w:bottom w:val="single" w:sz="4" w:space="0" w:color="auto"/>
              <w:right w:val="single" w:sz="4" w:space="0" w:color="auto"/>
            </w:tcBorders>
            <w:shd w:val="clear" w:color="auto" w:fill="auto"/>
            <w:noWrap/>
            <w:vAlign w:val="bottom"/>
            <w:hideMark/>
          </w:tcPr>
          <w:p w14:paraId="6A9A865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4520C91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5D0540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74333E2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6CE3E97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7B1150A2"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359D62FA"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20</w:t>
            </w:r>
          </w:p>
        </w:tc>
        <w:tc>
          <w:tcPr>
            <w:tcW w:w="1958" w:type="dxa"/>
            <w:tcBorders>
              <w:top w:val="nil"/>
              <w:left w:val="nil"/>
              <w:bottom w:val="single" w:sz="4" w:space="0" w:color="auto"/>
              <w:right w:val="single" w:sz="4" w:space="0" w:color="auto"/>
            </w:tcBorders>
            <w:shd w:val="clear" w:color="auto" w:fill="auto"/>
            <w:noWrap/>
            <w:vAlign w:val="bottom"/>
            <w:hideMark/>
          </w:tcPr>
          <w:p w14:paraId="71EAD8F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5992C596"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1.4.4 </w:t>
            </w:r>
            <w:proofErr w:type="spellStart"/>
            <w:r w:rsidRPr="00210E07">
              <w:rPr>
                <w:color w:val="000000"/>
                <w:lang w:val="en-US"/>
              </w:rPr>
              <w:t>Redimensionarea</w:t>
            </w:r>
            <w:proofErr w:type="spellEnd"/>
            <w:r w:rsidRPr="00210E07">
              <w:rPr>
                <w:color w:val="000000"/>
                <w:lang w:val="en-US"/>
              </w:rPr>
              <w:t xml:space="preserve"> </w:t>
            </w:r>
            <w:proofErr w:type="spellStart"/>
            <w:r w:rsidRPr="00210E07">
              <w:rPr>
                <w:color w:val="000000"/>
                <w:lang w:val="en-US"/>
              </w:rPr>
              <w:t>textului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6EB2F28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620EA8C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76E2A8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086201B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32E7A0D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28D74B35"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24F4778"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21</w:t>
            </w:r>
          </w:p>
        </w:tc>
        <w:tc>
          <w:tcPr>
            <w:tcW w:w="1958" w:type="dxa"/>
            <w:tcBorders>
              <w:top w:val="nil"/>
              <w:left w:val="nil"/>
              <w:bottom w:val="single" w:sz="4" w:space="0" w:color="auto"/>
              <w:right w:val="single" w:sz="4" w:space="0" w:color="auto"/>
            </w:tcBorders>
            <w:shd w:val="clear" w:color="auto" w:fill="auto"/>
            <w:noWrap/>
            <w:vAlign w:val="bottom"/>
            <w:hideMark/>
          </w:tcPr>
          <w:p w14:paraId="1675A0B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39A4137B"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1.4.5 </w:t>
            </w:r>
            <w:proofErr w:type="spellStart"/>
            <w:r w:rsidRPr="00210E07">
              <w:rPr>
                <w:color w:val="000000"/>
                <w:lang w:val="en-US"/>
              </w:rPr>
              <w:t>Imagini</w:t>
            </w:r>
            <w:proofErr w:type="spellEnd"/>
            <w:r w:rsidRPr="00210E07">
              <w:rPr>
                <w:color w:val="000000"/>
                <w:lang w:val="en-US"/>
              </w:rPr>
              <w:t xml:space="preserve"> cu text</w:t>
            </w:r>
          </w:p>
        </w:tc>
        <w:tc>
          <w:tcPr>
            <w:tcW w:w="1377" w:type="dxa"/>
            <w:tcBorders>
              <w:top w:val="nil"/>
              <w:left w:val="nil"/>
              <w:bottom w:val="single" w:sz="4" w:space="0" w:color="auto"/>
              <w:right w:val="single" w:sz="4" w:space="0" w:color="auto"/>
            </w:tcBorders>
            <w:shd w:val="clear" w:color="auto" w:fill="auto"/>
            <w:noWrap/>
            <w:vAlign w:val="bottom"/>
            <w:hideMark/>
          </w:tcPr>
          <w:p w14:paraId="668C1E9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287E569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1CC4FC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661E0B6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29A7E3B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144A1818"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66CE96C"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22</w:t>
            </w:r>
          </w:p>
        </w:tc>
        <w:tc>
          <w:tcPr>
            <w:tcW w:w="1958" w:type="dxa"/>
            <w:tcBorders>
              <w:top w:val="nil"/>
              <w:left w:val="nil"/>
              <w:bottom w:val="single" w:sz="4" w:space="0" w:color="auto"/>
              <w:right w:val="single" w:sz="4" w:space="0" w:color="auto"/>
            </w:tcBorders>
            <w:shd w:val="clear" w:color="auto" w:fill="auto"/>
            <w:noWrap/>
            <w:vAlign w:val="bottom"/>
            <w:hideMark/>
          </w:tcPr>
          <w:p w14:paraId="7B43C4C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71E0D963"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1.4.10 </w:t>
            </w:r>
            <w:proofErr w:type="spellStart"/>
            <w:r w:rsidRPr="00210E07">
              <w:rPr>
                <w:color w:val="000000"/>
                <w:lang w:val="en-US"/>
              </w:rPr>
              <w:t>Reformatare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5A0095B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637D475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82743C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755FFB5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7E3A0E7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6F8FF387"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98B05FD"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23</w:t>
            </w:r>
          </w:p>
        </w:tc>
        <w:tc>
          <w:tcPr>
            <w:tcW w:w="1958" w:type="dxa"/>
            <w:tcBorders>
              <w:top w:val="nil"/>
              <w:left w:val="nil"/>
              <w:bottom w:val="single" w:sz="4" w:space="0" w:color="auto"/>
              <w:right w:val="single" w:sz="4" w:space="0" w:color="auto"/>
            </w:tcBorders>
            <w:shd w:val="clear" w:color="auto" w:fill="auto"/>
            <w:noWrap/>
            <w:vAlign w:val="bottom"/>
            <w:hideMark/>
          </w:tcPr>
          <w:p w14:paraId="6571C0B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57FBAFA8"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1.4.11 </w:t>
            </w:r>
            <w:proofErr w:type="spellStart"/>
            <w:r w:rsidRPr="00210E07">
              <w:rPr>
                <w:color w:val="000000"/>
                <w:lang w:val="en-US"/>
              </w:rPr>
              <w:t>Contrastul</w:t>
            </w:r>
            <w:proofErr w:type="spellEnd"/>
            <w:r w:rsidRPr="00210E07">
              <w:rPr>
                <w:color w:val="000000"/>
                <w:lang w:val="en-US"/>
              </w:rPr>
              <w:t xml:space="preserve"> </w:t>
            </w:r>
            <w:proofErr w:type="spellStart"/>
            <w:r w:rsidRPr="00210E07">
              <w:rPr>
                <w:color w:val="000000"/>
                <w:lang w:val="en-US"/>
              </w:rPr>
              <w:t>dintre</w:t>
            </w:r>
            <w:proofErr w:type="spellEnd"/>
            <w:r w:rsidRPr="00210E07">
              <w:rPr>
                <w:color w:val="000000"/>
                <w:lang w:val="en-US"/>
              </w:rPr>
              <w:t xml:space="preserve"> </w:t>
            </w:r>
            <w:proofErr w:type="spellStart"/>
            <w:r w:rsidRPr="00210E07">
              <w:rPr>
                <w:color w:val="000000"/>
                <w:lang w:val="en-US"/>
              </w:rPr>
              <w:t>elementele</w:t>
            </w:r>
            <w:proofErr w:type="spellEnd"/>
            <w:r w:rsidRPr="00210E07">
              <w:rPr>
                <w:color w:val="000000"/>
                <w:lang w:val="en-US"/>
              </w:rPr>
              <w:t xml:space="preserve"> non-text</w:t>
            </w:r>
          </w:p>
        </w:tc>
        <w:tc>
          <w:tcPr>
            <w:tcW w:w="1377" w:type="dxa"/>
            <w:tcBorders>
              <w:top w:val="nil"/>
              <w:left w:val="nil"/>
              <w:bottom w:val="single" w:sz="4" w:space="0" w:color="auto"/>
              <w:right w:val="single" w:sz="4" w:space="0" w:color="auto"/>
            </w:tcBorders>
            <w:shd w:val="clear" w:color="auto" w:fill="auto"/>
            <w:noWrap/>
            <w:vAlign w:val="bottom"/>
            <w:hideMark/>
          </w:tcPr>
          <w:p w14:paraId="6D8EA52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1463DE2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4E758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1AFFA37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5C2E195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0F4AEF8F"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007E6DB8"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24</w:t>
            </w:r>
          </w:p>
        </w:tc>
        <w:tc>
          <w:tcPr>
            <w:tcW w:w="1958" w:type="dxa"/>
            <w:tcBorders>
              <w:top w:val="nil"/>
              <w:left w:val="nil"/>
              <w:bottom w:val="single" w:sz="4" w:space="0" w:color="auto"/>
              <w:right w:val="single" w:sz="4" w:space="0" w:color="auto"/>
            </w:tcBorders>
            <w:shd w:val="clear" w:color="auto" w:fill="auto"/>
            <w:noWrap/>
            <w:vAlign w:val="bottom"/>
            <w:hideMark/>
          </w:tcPr>
          <w:p w14:paraId="0D43E01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7FF7DD2A"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1.4.12 </w:t>
            </w:r>
            <w:proofErr w:type="spellStart"/>
            <w:r w:rsidRPr="00210E07">
              <w:rPr>
                <w:color w:val="000000"/>
                <w:lang w:val="en-US"/>
              </w:rPr>
              <w:t>Spațierea</w:t>
            </w:r>
            <w:proofErr w:type="spellEnd"/>
            <w:r w:rsidRPr="00210E07">
              <w:rPr>
                <w:color w:val="000000"/>
                <w:lang w:val="en-US"/>
              </w:rPr>
              <w:t xml:space="preserve"> </w:t>
            </w:r>
            <w:proofErr w:type="spellStart"/>
            <w:r w:rsidRPr="00210E07">
              <w:rPr>
                <w:color w:val="000000"/>
                <w:lang w:val="en-US"/>
              </w:rPr>
              <w:t>textului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62EC9CA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2A43067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85CD65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4C983EF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07B3943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08D4C6BB"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48D4FD0B"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25</w:t>
            </w:r>
          </w:p>
        </w:tc>
        <w:tc>
          <w:tcPr>
            <w:tcW w:w="1958" w:type="dxa"/>
            <w:tcBorders>
              <w:top w:val="nil"/>
              <w:left w:val="nil"/>
              <w:bottom w:val="single" w:sz="4" w:space="0" w:color="auto"/>
              <w:right w:val="single" w:sz="4" w:space="0" w:color="auto"/>
            </w:tcBorders>
            <w:shd w:val="clear" w:color="auto" w:fill="auto"/>
            <w:noWrap/>
            <w:vAlign w:val="bottom"/>
            <w:hideMark/>
          </w:tcPr>
          <w:p w14:paraId="2DFC5C6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457180E2"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success 1.4.13 </w:t>
            </w:r>
            <w:proofErr w:type="spellStart"/>
            <w:r w:rsidRPr="00210E07">
              <w:rPr>
                <w:color w:val="000000"/>
                <w:lang w:val="en-US"/>
              </w:rPr>
              <w:t>Focalizarea</w:t>
            </w:r>
            <w:proofErr w:type="spellEnd"/>
            <w:r w:rsidRPr="00210E07">
              <w:rPr>
                <w:color w:val="000000"/>
                <w:lang w:val="en-US"/>
              </w:rPr>
              <w:t xml:space="preserve"> </w:t>
            </w:r>
            <w:proofErr w:type="spellStart"/>
            <w:r w:rsidRPr="00210E07">
              <w:rPr>
                <w:color w:val="000000"/>
                <w:lang w:val="en-US"/>
              </w:rPr>
              <w:t>conținutului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2E6A310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3AE8761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308582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722AC8A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6E608B8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19326BAE" w14:textId="77777777" w:rsidTr="001112AC">
        <w:trPr>
          <w:trHeight w:val="300"/>
        </w:trPr>
        <w:tc>
          <w:tcPr>
            <w:tcW w:w="589" w:type="dxa"/>
            <w:tcBorders>
              <w:top w:val="nil"/>
              <w:left w:val="single" w:sz="4" w:space="0" w:color="auto"/>
              <w:bottom w:val="single" w:sz="4" w:space="0" w:color="auto"/>
              <w:right w:val="single" w:sz="4" w:space="0" w:color="auto"/>
            </w:tcBorders>
            <w:shd w:val="clear" w:color="000000" w:fill="A9D08E"/>
            <w:noWrap/>
            <w:vAlign w:val="bottom"/>
            <w:hideMark/>
          </w:tcPr>
          <w:p w14:paraId="65D8B8F1"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26</w:t>
            </w:r>
          </w:p>
        </w:tc>
        <w:tc>
          <w:tcPr>
            <w:tcW w:w="1958" w:type="dxa"/>
            <w:tcBorders>
              <w:top w:val="nil"/>
              <w:left w:val="nil"/>
              <w:bottom w:val="single" w:sz="4" w:space="0" w:color="auto"/>
              <w:right w:val="single" w:sz="4" w:space="0" w:color="auto"/>
            </w:tcBorders>
            <w:shd w:val="clear" w:color="000000" w:fill="A9D08E"/>
            <w:noWrap/>
            <w:vAlign w:val="center"/>
            <w:hideMark/>
          </w:tcPr>
          <w:p w14:paraId="463BDA8E" w14:textId="77777777" w:rsidR="00F2522C" w:rsidRPr="00210E07" w:rsidRDefault="00F2522C" w:rsidP="001112AC">
            <w:pPr>
              <w:widowControl/>
              <w:autoSpaceDE/>
              <w:autoSpaceDN/>
              <w:jc w:val="both"/>
              <w:rPr>
                <w:b/>
                <w:bCs/>
                <w:color w:val="000000"/>
                <w:lang w:val="en-US"/>
              </w:rPr>
            </w:pPr>
            <w:r w:rsidRPr="00210E07">
              <w:rPr>
                <w:b/>
                <w:bCs/>
                <w:color w:val="000000"/>
                <w:lang w:val="en-US"/>
              </w:rPr>
              <w:t xml:space="preserve">2. </w:t>
            </w:r>
            <w:proofErr w:type="spellStart"/>
            <w:r w:rsidRPr="00210E07">
              <w:rPr>
                <w:b/>
                <w:bCs/>
                <w:color w:val="000000"/>
                <w:lang w:val="en-US"/>
              </w:rPr>
              <w:t>Operabilitatea</w:t>
            </w:r>
            <w:proofErr w:type="spellEnd"/>
          </w:p>
        </w:tc>
        <w:tc>
          <w:tcPr>
            <w:tcW w:w="1744" w:type="dxa"/>
            <w:tcBorders>
              <w:top w:val="nil"/>
              <w:left w:val="nil"/>
              <w:bottom w:val="single" w:sz="4" w:space="0" w:color="auto"/>
              <w:right w:val="single" w:sz="4" w:space="0" w:color="auto"/>
            </w:tcBorders>
            <w:shd w:val="clear" w:color="000000" w:fill="A9D08E"/>
            <w:noWrap/>
            <w:vAlign w:val="bottom"/>
            <w:hideMark/>
          </w:tcPr>
          <w:p w14:paraId="013C4DB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A9D08E"/>
            <w:noWrap/>
            <w:vAlign w:val="bottom"/>
            <w:hideMark/>
          </w:tcPr>
          <w:p w14:paraId="017ED81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A9D08E"/>
            <w:noWrap/>
            <w:vAlign w:val="bottom"/>
            <w:hideMark/>
          </w:tcPr>
          <w:p w14:paraId="7A3516C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A9D08E"/>
            <w:noWrap/>
            <w:vAlign w:val="bottom"/>
            <w:hideMark/>
          </w:tcPr>
          <w:p w14:paraId="61B740D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A9D08E"/>
            <w:noWrap/>
            <w:vAlign w:val="bottom"/>
            <w:hideMark/>
          </w:tcPr>
          <w:p w14:paraId="4E3E7AE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A9D08E"/>
            <w:noWrap/>
            <w:vAlign w:val="bottom"/>
            <w:hideMark/>
          </w:tcPr>
          <w:p w14:paraId="4DFDB5C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56E05CC4" w14:textId="77777777" w:rsidTr="001112AC">
        <w:trPr>
          <w:trHeight w:val="300"/>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3E59BF63"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27</w:t>
            </w:r>
          </w:p>
        </w:tc>
        <w:tc>
          <w:tcPr>
            <w:tcW w:w="1958" w:type="dxa"/>
            <w:tcBorders>
              <w:top w:val="nil"/>
              <w:left w:val="nil"/>
              <w:bottom w:val="single" w:sz="4" w:space="0" w:color="auto"/>
              <w:right w:val="single" w:sz="4" w:space="0" w:color="auto"/>
            </w:tcBorders>
            <w:shd w:val="clear" w:color="000000" w:fill="C6E0B4"/>
            <w:noWrap/>
            <w:vAlign w:val="center"/>
            <w:hideMark/>
          </w:tcPr>
          <w:p w14:paraId="14101641"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Ghid</w:t>
            </w:r>
            <w:proofErr w:type="spellEnd"/>
            <w:r w:rsidRPr="00210E07">
              <w:rPr>
                <w:color w:val="000000"/>
                <w:lang w:val="en-US"/>
              </w:rPr>
              <w:t xml:space="preserve"> 2.1 </w:t>
            </w:r>
            <w:proofErr w:type="spellStart"/>
            <w:r w:rsidRPr="00210E07">
              <w:rPr>
                <w:color w:val="000000"/>
                <w:lang w:val="en-US"/>
              </w:rPr>
              <w:t>Accesibil</w:t>
            </w:r>
            <w:proofErr w:type="spellEnd"/>
            <w:r w:rsidRPr="00210E07">
              <w:rPr>
                <w:color w:val="000000"/>
                <w:lang w:val="en-US"/>
              </w:rPr>
              <w:t xml:space="preserve"> la </w:t>
            </w:r>
            <w:proofErr w:type="spellStart"/>
            <w:r w:rsidRPr="00210E07">
              <w:rPr>
                <w:color w:val="000000"/>
                <w:lang w:val="en-US"/>
              </w:rPr>
              <w:t>tastatură</w:t>
            </w:r>
            <w:proofErr w:type="spellEnd"/>
          </w:p>
        </w:tc>
        <w:tc>
          <w:tcPr>
            <w:tcW w:w="1744" w:type="dxa"/>
            <w:tcBorders>
              <w:top w:val="nil"/>
              <w:left w:val="nil"/>
              <w:bottom w:val="single" w:sz="4" w:space="0" w:color="auto"/>
              <w:right w:val="single" w:sz="4" w:space="0" w:color="auto"/>
            </w:tcBorders>
            <w:shd w:val="clear" w:color="000000" w:fill="C6E0B4"/>
            <w:noWrap/>
            <w:vAlign w:val="bottom"/>
            <w:hideMark/>
          </w:tcPr>
          <w:p w14:paraId="4832748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52AE6D9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08AEF2F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3AAB3DD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5670AB6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3B6CC57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391187C0"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853B2AD"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lastRenderedPageBreak/>
              <w:t>28</w:t>
            </w:r>
          </w:p>
        </w:tc>
        <w:tc>
          <w:tcPr>
            <w:tcW w:w="1958" w:type="dxa"/>
            <w:tcBorders>
              <w:top w:val="nil"/>
              <w:left w:val="nil"/>
              <w:bottom w:val="single" w:sz="4" w:space="0" w:color="auto"/>
              <w:right w:val="single" w:sz="4" w:space="0" w:color="auto"/>
            </w:tcBorders>
            <w:shd w:val="clear" w:color="auto" w:fill="auto"/>
            <w:noWrap/>
            <w:vAlign w:val="bottom"/>
            <w:hideMark/>
          </w:tcPr>
          <w:p w14:paraId="3DFA912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509E899C"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2.1.1 </w:t>
            </w:r>
            <w:proofErr w:type="spellStart"/>
            <w:r w:rsidRPr="00210E07">
              <w:rPr>
                <w:color w:val="000000"/>
                <w:lang w:val="en-US"/>
              </w:rPr>
              <w:t>Tastatură</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6D1211B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693E96D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12D653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6591924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1CA6763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159DE417"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091A8F0"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29</w:t>
            </w:r>
          </w:p>
        </w:tc>
        <w:tc>
          <w:tcPr>
            <w:tcW w:w="1958" w:type="dxa"/>
            <w:tcBorders>
              <w:top w:val="nil"/>
              <w:left w:val="nil"/>
              <w:bottom w:val="single" w:sz="4" w:space="0" w:color="auto"/>
              <w:right w:val="single" w:sz="4" w:space="0" w:color="auto"/>
            </w:tcBorders>
            <w:shd w:val="clear" w:color="auto" w:fill="auto"/>
            <w:noWrap/>
            <w:vAlign w:val="bottom"/>
            <w:hideMark/>
          </w:tcPr>
          <w:p w14:paraId="1F0AF76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02C0DED8"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2.1.2 </w:t>
            </w:r>
            <w:proofErr w:type="spellStart"/>
            <w:r w:rsidRPr="00210E07">
              <w:rPr>
                <w:color w:val="000000"/>
                <w:lang w:val="en-US"/>
              </w:rPr>
              <w:t>Fără</w:t>
            </w:r>
            <w:proofErr w:type="spellEnd"/>
            <w:r w:rsidRPr="00210E07">
              <w:rPr>
                <w:color w:val="000000"/>
                <w:lang w:val="en-US"/>
              </w:rPr>
              <w:t xml:space="preserve"> </w:t>
            </w:r>
            <w:proofErr w:type="spellStart"/>
            <w:r w:rsidRPr="00210E07">
              <w:rPr>
                <w:color w:val="000000"/>
                <w:lang w:val="en-US"/>
              </w:rPr>
              <w:t>capcană</w:t>
            </w:r>
            <w:proofErr w:type="spellEnd"/>
            <w:r w:rsidRPr="00210E07">
              <w:rPr>
                <w:color w:val="000000"/>
                <w:lang w:val="en-US"/>
              </w:rPr>
              <w:t xml:space="preserve"> </w:t>
            </w:r>
            <w:proofErr w:type="spellStart"/>
            <w:r w:rsidRPr="00210E07">
              <w:rPr>
                <w:color w:val="000000"/>
                <w:lang w:val="en-US"/>
              </w:rPr>
              <w:t>pentru</w:t>
            </w:r>
            <w:proofErr w:type="spellEnd"/>
            <w:r w:rsidRPr="00210E07">
              <w:rPr>
                <w:color w:val="000000"/>
                <w:lang w:val="en-US"/>
              </w:rPr>
              <w:t xml:space="preserve"> </w:t>
            </w:r>
            <w:proofErr w:type="spellStart"/>
            <w:r w:rsidRPr="00210E07">
              <w:rPr>
                <w:color w:val="000000"/>
                <w:lang w:val="en-US"/>
              </w:rPr>
              <w:t>tastatură</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3C31A41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5770D2D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E561DD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68C455E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4F1FE4E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72A697D1"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543FC3A"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30</w:t>
            </w:r>
          </w:p>
        </w:tc>
        <w:tc>
          <w:tcPr>
            <w:tcW w:w="1958" w:type="dxa"/>
            <w:tcBorders>
              <w:top w:val="nil"/>
              <w:left w:val="nil"/>
              <w:bottom w:val="single" w:sz="4" w:space="0" w:color="auto"/>
              <w:right w:val="single" w:sz="4" w:space="0" w:color="auto"/>
            </w:tcBorders>
            <w:shd w:val="clear" w:color="auto" w:fill="auto"/>
            <w:noWrap/>
            <w:vAlign w:val="bottom"/>
            <w:hideMark/>
          </w:tcPr>
          <w:p w14:paraId="7C302DE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5F5E329D"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2.1.3 </w:t>
            </w:r>
            <w:proofErr w:type="spellStart"/>
            <w:r w:rsidRPr="00210E07">
              <w:rPr>
                <w:color w:val="000000"/>
                <w:lang w:val="en-US"/>
              </w:rPr>
              <w:t>Tastatură</w:t>
            </w:r>
            <w:proofErr w:type="spellEnd"/>
            <w:r w:rsidRPr="00210E07">
              <w:rPr>
                <w:color w:val="000000"/>
                <w:lang w:val="en-US"/>
              </w:rPr>
              <w:t xml:space="preserve"> (</w:t>
            </w:r>
            <w:proofErr w:type="spellStart"/>
            <w:r w:rsidRPr="00210E07">
              <w:rPr>
                <w:color w:val="000000"/>
                <w:lang w:val="en-US"/>
              </w:rPr>
              <w:t>fără</w:t>
            </w:r>
            <w:proofErr w:type="spellEnd"/>
            <w:r w:rsidRPr="00210E07">
              <w:rPr>
                <w:color w:val="000000"/>
                <w:lang w:val="en-US"/>
              </w:rPr>
              <w:t xml:space="preserve"> </w:t>
            </w:r>
            <w:proofErr w:type="spellStart"/>
            <w:r w:rsidRPr="00210E07">
              <w:rPr>
                <w:color w:val="000000"/>
                <w:lang w:val="en-US"/>
              </w:rPr>
              <w:t>excepție</w:t>
            </w:r>
            <w:proofErr w:type="spellEnd"/>
            <w:r w:rsidRPr="00210E07">
              <w:rPr>
                <w:color w:val="000000"/>
                <w:lang w:val="en-US"/>
              </w:rPr>
              <w:t>)</w:t>
            </w:r>
          </w:p>
        </w:tc>
        <w:tc>
          <w:tcPr>
            <w:tcW w:w="1377" w:type="dxa"/>
            <w:tcBorders>
              <w:top w:val="nil"/>
              <w:left w:val="nil"/>
              <w:bottom w:val="single" w:sz="4" w:space="0" w:color="auto"/>
              <w:right w:val="single" w:sz="4" w:space="0" w:color="auto"/>
            </w:tcBorders>
            <w:shd w:val="clear" w:color="auto" w:fill="auto"/>
            <w:noWrap/>
            <w:vAlign w:val="bottom"/>
            <w:hideMark/>
          </w:tcPr>
          <w:p w14:paraId="3BC88B5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1795C44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797721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3800D33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12B2DBC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5D92D970"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C1B190B"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31</w:t>
            </w:r>
          </w:p>
        </w:tc>
        <w:tc>
          <w:tcPr>
            <w:tcW w:w="1958" w:type="dxa"/>
            <w:tcBorders>
              <w:top w:val="nil"/>
              <w:left w:val="nil"/>
              <w:bottom w:val="single" w:sz="4" w:space="0" w:color="auto"/>
              <w:right w:val="single" w:sz="4" w:space="0" w:color="auto"/>
            </w:tcBorders>
            <w:shd w:val="clear" w:color="auto" w:fill="auto"/>
            <w:noWrap/>
            <w:vAlign w:val="bottom"/>
            <w:hideMark/>
          </w:tcPr>
          <w:p w14:paraId="369CBF6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36675E08"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2.1.4 </w:t>
            </w:r>
            <w:proofErr w:type="spellStart"/>
            <w:r w:rsidRPr="00210E07">
              <w:rPr>
                <w:color w:val="000000"/>
                <w:lang w:val="en-US"/>
              </w:rPr>
              <w:t>Comenzi</w:t>
            </w:r>
            <w:proofErr w:type="spellEnd"/>
            <w:r w:rsidRPr="00210E07">
              <w:rPr>
                <w:color w:val="000000"/>
                <w:lang w:val="en-US"/>
              </w:rPr>
              <w:t xml:space="preserve"> </w:t>
            </w:r>
            <w:proofErr w:type="spellStart"/>
            <w:r w:rsidRPr="00210E07">
              <w:rPr>
                <w:color w:val="000000"/>
                <w:lang w:val="en-US"/>
              </w:rPr>
              <w:t>rapide</w:t>
            </w:r>
            <w:proofErr w:type="spellEnd"/>
            <w:r w:rsidRPr="00210E07">
              <w:rPr>
                <w:color w:val="000000"/>
                <w:lang w:val="en-US"/>
              </w:rPr>
              <w:t xml:space="preserve"> de la </w:t>
            </w:r>
            <w:proofErr w:type="spellStart"/>
            <w:r w:rsidRPr="00210E07">
              <w:rPr>
                <w:color w:val="000000"/>
                <w:lang w:val="en-US"/>
              </w:rPr>
              <w:t>cheile</w:t>
            </w:r>
            <w:proofErr w:type="spellEnd"/>
            <w:r w:rsidRPr="00210E07">
              <w:rPr>
                <w:color w:val="000000"/>
                <w:lang w:val="en-US"/>
              </w:rPr>
              <w:t xml:space="preserve"> de </w:t>
            </w:r>
            <w:proofErr w:type="spellStart"/>
            <w:r w:rsidRPr="00210E07">
              <w:rPr>
                <w:color w:val="000000"/>
                <w:lang w:val="en-US"/>
              </w:rPr>
              <w:t>caractere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368F38A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2F7DB0D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3F6153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1298315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73AA0BC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63469807" w14:textId="77777777" w:rsidTr="001112AC">
        <w:trPr>
          <w:trHeight w:val="300"/>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65AC792C"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32</w:t>
            </w:r>
          </w:p>
        </w:tc>
        <w:tc>
          <w:tcPr>
            <w:tcW w:w="1958" w:type="dxa"/>
            <w:tcBorders>
              <w:top w:val="nil"/>
              <w:left w:val="nil"/>
              <w:bottom w:val="single" w:sz="4" w:space="0" w:color="auto"/>
              <w:right w:val="single" w:sz="4" w:space="0" w:color="auto"/>
            </w:tcBorders>
            <w:shd w:val="clear" w:color="000000" w:fill="C6E0B4"/>
            <w:noWrap/>
            <w:vAlign w:val="center"/>
            <w:hideMark/>
          </w:tcPr>
          <w:p w14:paraId="24B184DF" w14:textId="7CD044BE" w:rsidR="00F2522C" w:rsidRPr="00210E07" w:rsidRDefault="007343BC" w:rsidP="001112AC">
            <w:pPr>
              <w:widowControl/>
              <w:autoSpaceDE/>
              <w:autoSpaceDN/>
              <w:jc w:val="both"/>
              <w:rPr>
                <w:color w:val="000000"/>
                <w:lang w:val="en-US"/>
              </w:rPr>
            </w:pPr>
            <w:proofErr w:type="spellStart"/>
            <w:r>
              <w:rPr>
                <w:color w:val="000000"/>
                <w:lang w:val="en-US"/>
              </w:rPr>
              <w:t>Ghid</w:t>
            </w:r>
            <w:proofErr w:type="spellEnd"/>
            <w:r w:rsidR="00F2522C" w:rsidRPr="00210E07">
              <w:rPr>
                <w:color w:val="000000"/>
                <w:lang w:val="en-US"/>
              </w:rPr>
              <w:t xml:space="preserve"> 2.2 </w:t>
            </w:r>
            <w:proofErr w:type="spellStart"/>
            <w:r w:rsidR="00F2522C" w:rsidRPr="00210E07">
              <w:rPr>
                <w:color w:val="000000"/>
                <w:lang w:val="en-US"/>
              </w:rPr>
              <w:t>Suficient</w:t>
            </w:r>
            <w:proofErr w:type="spellEnd"/>
            <w:r w:rsidR="00F2522C" w:rsidRPr="00210E07">
              <w:rPr>
                <w:color w:val="000000"/>
                <w:lang w:val="en-US"/>
              </w:rPr>
              <w:t xml:space="preserve"> </w:t>
            </w:r>
            <w:proofErr w:type="spellStart"/>
            <w:r w:rsidR="00F2522C" w:rsidRPr="00210E07">
              <w:rPr>
                <w:color w:val="000000"/>
                <w:lang w:val="en-US"/>
              </w:rPr>
              <w:t>timp</w:t>
            </w:r>
            <w:proofErr w:type="spellEnd"/>
          </w:p>
        </w:tc>
        <w:tc>
          <w:tcPr>
            <w:tcW w:w="1744" w:type="dxa"/>
            <w:tcBorders>
              <w:top w:val="nil"/>
              <w:left w:val="nil"/>
              <w:bottom w:val="single" w:sz="4" w:space="0" w:color="auto"/>
              <w:right w:val="single" w:sz="4" w:space="0" w:color="auto"/>
            </w:tcBorders>
            <w:shd w:val="clear" w:color="000000" w:fill="C6E0B4"/>
            <w:noWrap/>
            <w:vAlign w:val="bottom"/>
            <w:hideMark/>
          </w:tcPr>
          <w:p w14:paraId="49432A7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30C0EDB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746BB70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635980E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7BB3E7D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3FD180C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1D82DE47"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26432BCC"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33</w:t>
            </w:r>
          </w:p>
        </w:tc>
        <w:tc>
          <w:tcPr>
            <w:tcW w:w="1958" w:type="dxa"/>
            <w:tcBorders>
              <w:top w:val="nil"/>
              <w:left w:val="nil"/>
              <w:bottom w:val="single" w:sz="4" w:space="0" w:color="auto"/>
              <w:right w:val="single" w:sz="4" w:space="0" w:color="auto"/>
            </w:tcBorders>
            <w:shd w:val="clear" w:color="auto" w:fill="auto"/>
            <w:noWrap/>
            <w:vAlign w:val="bottom"/>
            <w:hideMark/>
          </w:tcPr>
          <w:p w14:paraId="79F3F01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1E4FCC40"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2.2.1 </w:t>
            </w:r>
            <w:proofErr w:type="spellStart"/>
            <w:r w:rsidRPr="00210E07">
              <w:rPr>
                <w:color w:val="000000"/>
                <w:lang w:val="en-US"/>
              </w:rPr>
              <w:t>Timp</w:t>
            </w:r>
            <w:proofErr w:type="spellEnd"/>
            <w:r w:rsidRPr="00210E07">
              <w:rPr>
                <w:color w:val="000000"/>
                <w:lang w:val="en-US"/>
              </w:rPr>
              <w:t xml:space="preserve"> </w:t>
            </w:r>
            <w:proofErr w:type="spellStart"/>
            <w:r w:rsidRPr="00210E07">
              <w:rPr>
                <w:color w:val="000000"/>
                <w:lang w:val="en-US"/>
              </w:rPr>
              <w:t>ajustabil</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765B77C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2E1021C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BEBD62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6182BB3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6F54A67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7ABB4F11"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4096025D"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34</w:t>
            </w:r>
          </w:p>
        </w:tc>
        <w:tc>
          <w:tcPr>
            <w:tcW w:w="1958" w:type="dxa"/>
            <w:tcBorders>
              <w:top w:val="nil"/>
              <w:left w:val="nil"/>
              <w:bottom w:val="single" w:sz="4" w:space="0" w:color="auto"/>
              <w:right w:val="single" w:sz="4" w:space="0" w:color="auto"/>
            </w:tcBorders>
            <w:shd w:val="clear" w:color="auto" w:fill="auto"/>
            <w:noWrap/>
            <w:vAlign w:val="bottom"/>
            <w:hideMark/>
          </w:tcPr>
          <w:p w14:paraId="55E588F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61C3799D"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2.2.2 </w:t>
            </w:r>
            <w:proofErr w:type="spellStart"/>
            <w:r w:rsidRPr="00210E07">
              <w:rPr>
                <w:color w:val="000000"/>
                <w:lang w:val="en-US"/>
              </w:rPr>
              <w:t>Pauză</w:t>
            </w:r>
            <w:proofErr w:type="spellEnd"/>
            <w:r w:rsidRPr="00210E07">
              <w:rPr>
                <w:color w:val="000000"/>
                <w:lang w:val="en-US"/>
              </w:rPr>
              <w:t xml:space="preserve">, </w:t>
            </w:r>
            <w:proofErr w:type="spellStart"/>
            <w:r w:rsidRPr="00210E07">
              <w:rPr>
                <w:color w:val="000000"/>
                <w:lang w:val="en-US"/>
              </w:rPr>
              <w:t>Oprire</w:t>
            </w:r>
            <w:proofErr w:type="spellEnd"/>
            <w:r w:rsidRPr="00210E07">
              <w:rPr>
                <w:color w:val="000000"/>
                <w:lang w:val="en-US"/>
              </w:rPr>
              <w:t xml:space="preserve">, </w:t>
            </w:r>
            <w:proofErr w:type="spellStart"/>
            <w:r w:rsidRPr="00210E07">
              <w:rPr>
                <w:color w:val="000000"/>
                <w:lang w:val="en-US"/>
              </w:rPr>
              <w:t>Ascundere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231D63B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39880C1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345DF8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1A9CDE7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0F102DD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0F94A282"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ED547B1"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35</w:t>
            </w:r>
          </w:p>
        </w:tc>
        <w:tc>
          <w:tcPr>
            <w:tcW w:w="1958" w:type="dxa"/>
            <w:tcBorders>
              <w:top w:val="nil"/>
              <w:left w:val="nil"/>
              <w:bottom w:val="single" w:sz="4" w:space="0" w:color="auto"/>
              <w:right w:val="single" w:sz="4" w:space="0" w:color="auto"/>
            </w:tcBorders>
            <w:shd w:val="clear" w:color="auto" w:fill="auto"/>
            <w:noWrap/>
            <w:vAlign w:val="bottom"/>
            <w:hideMark/>
          </w:tcPr>
          <w:p w14:paraId="572C4FB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59FA96B6"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2.2.3 </w:t>
            </w:r>
            <w:proofErr w:type="spellStart"/>
            <w:r w:rsidRPr="00210E07">
              <w:rPr>
                <w:color w:val="000000"/>
                <w:lang w:val="en-US"/>
              </w:rPr>
              <w:t>Fără</w:t>
            </w:r>
            <w:proofErr w:type="spellEnd"/>
            <w:r w:rsidRPr="00210E07">
              <w:rPr>
                <w:color w:val="000000"/>
                <w:lang w:val="en-US"/>
              </w:rPr>
              <w:t xml:space="preserve"> </w:t>
            </w:r>
            <w:proofErr w:type="spellStart"/>
            <w:r w:rsidRPr="00210E07">
              <w:rPr>
                <w:color w:val="000000"/>
                <w:lang w:val="en-US"/>
              </w:rPr>
              <w:t>sincronizare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7D74BAA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0229802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D25DF7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00F996E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021F8DE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248F55F2"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542B1265"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36</w:t>
            </w:r>
          </w:p>
        </w:tc>
        <w:tc>
          <w:tcPr>
            <w:tcW w:w="1958" w:type="dxa"/>
            <w:tcBorders>
              <w:top w:val="nil"/>
              <w:left w:val="nil"/>
              <w:bottom w:val="single" w:sz="4" w:space="0" w:color="auto"/>
              <w:right w:val="single" w:sz="4" w:space="0" w:color="auto"/>
            </w:tcBorders>
            <w:shd w:val="clear" w:color="auto" w:fill="auto"/>
            <w:noWrap/>
            <w:vAlign w:val="bottom"/>
            <w:hideMark/>
          </w:tcPr>
          <w:p w14:paraId="136D7F5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6ABAED7E"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2.2.4 </w:t>
            </w:r>
            <w:proofErr w:type="spellStart"/>
            <w:r w:rsidRPr="00210E07">
              <w:rPr>
                <w:color w:val="000000"/>
                <w:lang w:val="en-US"/>
              </w:rPr>
              <w:t>Întreruperi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2035E02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4DE508C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68F184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1AA449E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2BB39CB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17BAB2BD"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29E0F35E"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37</w:t>
            </w:r>
          </w:p>
        </w:tc>
        <w:tc>
          <w:tcPr>
            <w:tcW w:w="1958" w:type="dxa"/>
            <w:tcBorders>
              <w:top w:val="nil"/>
              <w:left w:val="nil"/>
              <w:bottom w:val="single" w:sz="4" w:space="0" w:color="auto"/>
              <w:right w:val="single" w:sz="4" w:space="0" w:color="auto"/>
            </w:tcBorders>
            <w:shd w:val="clear" w:color="auto" w:fill="auto"/>
            <w:noWrap/>
            <w:vAlign w:val="bottom"/>
            <w:hideMark/>
          </w:tcPr>
          <w:p w14:paraId="35E5177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30C13008"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2.2.5 Re-</w:t>
            </w:r>
            <w:proofErr w:type="spellStart"/>
            <w:r w:rsidRPr="00210E07">
              <w:rPr>
                <w:color w:val="000000"/>
                <w:lang w:val="en-US"/>
              </w:rPr>
              <w:t>autentificare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7E5C5E8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38A4112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933CFF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23BE817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5E7A5FD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3820DFE3"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067C005"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38</w:t>
            </w:r>
          </w:p>
        </w:tc>
        <w:tc>
          <w:tcPr>
            <w:tcW w:w="1958" w:type="dxa"/>
            <w:tcBorders>
              <w:top w:val="nil"/>
              <w:left w:val="nil"/>
              <w:bottom w:val="single" w:sz="4" w:space="0" w:color="auto"/>
              <w:right w:val="single" w:sz="4" w:space="0" w:color="auto"/>
            </w:tcBorders>
            <w:shd w:val="clear" w:color="auto" w:fill="auto"/>
            <w:noWrap/>
            <w:vAlign w:val="bottom"/>
            <w:hideMark/>
          </w:tcPr>
          <w:p w14:paraId="573E64F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0FB46054"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2.2.6 </w:t>
            </w:r>
            <w:proofErr w:type="spellStart"/>
            <w:r w:rsidRPr="00210E07">
              <w:rPr>
                <w:color w:val="000000"/>
                <w:lang w:val="en-US"/>
              </w:rPr>
              <w:t>Limita</w:t>
            </w:r>
            <w:proofErr w:type="spellEnd"/>
            <w:r w:rsidRPr="00210E07">
              <w:rPr>
                <w:color w:val="000000"/>
                <w:lang w:val="en-US"/>
              </w:rPr>
              <w:t xml:space="preserve"> de </w:t>
            </w:r>
            <w:proofErr w:type="spellStart"/>
            <w:r w:rsidRPr="00210E07">
              <w:rPr>
                <w:color w:val="000000"/>
                <w:lang w:val="en-US"/>
              </w:rPr>
              <w:t>timp</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15E02F0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54785E4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8C5C1F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45AF7B2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781426C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2709696D" w14:textId="77777777" w:rsidTr="001112AC">
        <w:trPr>
          <w:trHeight w:val="300"/>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6039CC79"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39</w:t>
            </w:r>
          </w:p>
        </w:tc>
        <w:tc>
          <w:tcPr>
            <w:tcW w:w="1958" w:type="dxa"/>
            <w:tcBorders>
              <w:top w:val="nil"/>
              <w:left w:val="nil"/>
              <w:bottom w:val="single" w:sz="4" w:space="0" w:color="auto"/>
              <w:right w:val="single" w:sz="4" w:space="0" w:color="auto"/>
            </w:tcBorders>
            <w:shd w:val="clear" w:color="000000" w:fill="C6E0B4"/>
            <w:noWrap/>
            <w:vAlign w:val="center"/>
            <w:hideMark/>
          </w:tcPr>
          <w:p w14:paraId="246622F6"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Ghid</w:t>
            </w:r>
            <w:proofErr w:type="spellEnd"/>
            <w:r w:rsidRPr="00210E07">
              <w:rPr>
                <w:color w:val="000000"/>
                <w:lang w:val="en-US"/>
              </w:rPr>
              <w:t xml:space="preserve"> 2.3 </w:t>
            </w:r>
            <w:proofErr w:type="spellStart"/>
            <w:r w:rsidRPr="00210E07">
              <w:rPr>
                <w:color w:val="000000"/>
                <w:lang w:val="en-US"/>
              </w:rPr>
              <w:t>Convulsii</w:t>
            </w:r>
            <w:proofErr w:type="spellEnd"/>
            <w:r w:rsidRPr="00210E07">
              <w:rPr>
                <w:color w:val="000000"/>
                <w:lang w:val="en-US"/>
              </w:rPr>
              <w:t xml:space="preserve"> </w:t>
            </w:r>
            <w:proofErr w:type="spellStart"/>
            <w:r w:rsidRPr="00210E07">
              <w:rPr>
                <w:color w:val="000000"/>
                <w:lang w:val="en-US"/>
              </w:rPr>
              <w:t>și</w:t>
            </w:r>
            <w:proofErr w:type="spellEnd"/>
            <w:r w:rsidRPr="00210E07">
              <w:rPr>
                <w:color w:val="000000"/>
                <w:lang w:val="en-US"/>
              </w:rPr>
              <w:t xml:space="preserve"> </w:t>
            </w:r>
            <w:proofErr w:type="spellStart"/>
            <w:r w:rsidRPr="00210E07">
              <w:rPr>
                <w:color w:val="000000"/>
                <w:lang w:val="en-US"/>
              </w:rPr>
              <w:t>reacții</w:t>
            </w:r>
            <w:proofErr w:type="spellEnd"/>
            <w:r w:rsidRPr="00210E07">
              <w:rPr>
                <w:color w:val="000000"/>
                <w:lang w:val="en-US"/>
              </w:rPr>
              <w:t xml:space="preserve"> </w:t>
            </w:r>
            <w:proofErr w:type="spellStart"/>
            <w:r w:rsidRPr="00210E07">
              <w:rPr>
                <w:color w:val="000000"/>
                <w:lang w:val="en-US"/>
              </w:rPr>
              <w:t>fizice</w:t>
            </w:r>
            <w:proofErr w:type="spellEnd"/>
          </w:p>
        </w:tc>
        <w:tc>
          <w:tcPr>
            <w:tcW w:w="1744" w:type="dxa"/>
            <w:tcBorders>
              <w:top w:val="nil"/>
              <w:left w:val="nil"/>
              <w:bottom w:val="single" w:sz="4" w:space="0" w:color="auto"/>
              <w:right w:val="single" w:sz="4" w:space="0" w:color="auto"/>
            </w:tcBorders>
            <w:shd w:val="clear" w:color="000000" w:fill="C6E0B4"/>
            <w:noWrap/>
            <w:vAlign w:val="bottom"/>
            <w:hideMark/>
          </w:tcPr>
          <w:p w14:paraId="7D580B8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35BE79C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6751C0F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4663E9F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021391B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43C9929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7DE0F6AC"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2F1E386A"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40</w:t>
            </w:r>
          </w:p>
        </w:tc>
        <w:tc>
          <w:tcPr>
            <w:tcW w:w="1958" w:type="dxa"/>
            <w:tcBorders>
              <w:top w:val="nil"/>
              <w:left w:val="nil"/>
              <w:bottom w:val="single" w:sz="4" w:space="0" w:color="auto"/>
              <w:right w:val="single" w:sz="4" w:space="0" w:color="auto"/>
            </w:tcBorders>
            <w:shd w:val="clear" w:color="auto" w:fill="auto"/>
            <w:noWrap/>
            <w:vAlign w:val="bottom"/>
            <w:hideMark/>
          </w:tcPr>
          <w:p w14:paraId="35670EB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4DACD5B4"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2.3.1 </w:t>
            </w:r>
            <w:proofErr w:type="spellStart"/>
            <w:r w:rsidRPr="00210E07">
              <w:rPr>
                <w:color w:val="000000"/>
                <w:lang w:val="en-US"/>
              </w:rPr>
              <w:t>Trei</w:t>
            </w:r>
            <w:proofErr w:type="spellEnd"/>
            <w:r w:rsidRPr="00210E07">
              <w:rPr>
                <w:color w:val="000000"/>
                <w:lang w:val="en-US"/>
              </w:rPr>
              <w:t xml:space="preserve"> </w:t>
            </w:r>
            <w:proofErr w:type="spellStart"/>
            <w:r w:rsidRPr="00210E07">
              <w:rPr>
                <w:color w:val="000000"/>
                <w:lang w:val="en-US"/>
              </w:rPr>
              <w:t>clipiri</w:t>
            </w:r>
            <w:proofErr w:type="spellEnd"/>
            <w:r w:rsidRPr="00210E07">
              <w:rPr>
                <w:color w:val="000000"/>
                <w:lang w:val="en-US"/>
              </w:rPr>
              <w:t xml:space="preserve"> </w:t>
            </w:r>
            <w:proofErr w:type="spellStart"/>
            <w:r w:rsidRPr="00210E07">
              <w:rPr>
                <w:color w:val="000000"/>
                <w:lang w:val="en-US"/>
              </w:rPr>
              <w:t>sau</w:t>
            </w:r>
            <w:proofErr w:type="spellEnd"/>
            <w:r w:rsidRPr="00210E07">
              <w:rPr>
                <w:color w:val="000000"/>
                <w:lang w:val="en-US"/>
              </w:rPr>
              <w:t xml:space="preserve"> sub </w:t>
            </w:r>
            <w:proofErr w:type="spellStart"/>
            <w:r w:rsidRPr="00210E07">
              <w:rPr>
                <w:color w:val="000000"/>
                <w:lang w:val="en-US"/>
              </w:rPr>
              <w:t>prag</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7A8F35F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6315AA2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12CA1C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38466D4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00DB733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2192C7F5"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3A642CEE"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41</w:t>
            </w:r>
          </w:p>
        </w:tc>
        <w:tc>
          <w:tcPr>
            <w:tcW w:w="1958" w:type="dxa"/>
            <w:tcBorders>
              <w:top w:val="nil"/>
              <w:left w:val="nil"/>
              <w:bottom w:val="single" w:sz="4" w:space="0" w:color="auto"/>
              <w:right w:val="single" w:sz="4" w:space="0" w:color="auto"/>
            </w:tcBorders>
            <w:shd w:val="clear" w:color="auto" w:fill="auto"/>
            <w:noWrap/>
            <w:vAlign w:val="bottom"/>
            <w:hideMark/>
          </w:tcPr>
          <w:p w14:paraId="301C830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50DA56FD"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2.3.2 </w:t>
            </w:r>
            <w:proofErr w:type="spellStart"/>
            <w:r w:rsidRPr="00210E07">
              <w:rPr>
                <w:color w:val="000000"/>
                <w:lang w:val="en-US"/>
              </w:rPr>
              <w:t>Trei</w:t>
            </w:r>
            <w:proofErr w:type="spellEnd"/>
            <w:r w:rsidRPr="00210E07">
              <w:rPr>
                <w:color w:val="000000"/>
                <w:lang w:val="en-US"/>
              </w:rPr>
              <w:t xml:space="preserve"> </w:t>
            </w:r>
            <w:proofErr w:type="spellStart"/>
            <w:r w:rsidRPr="00210E07">
              <w:rPr>
                <w:color w:val="000000"/>
                <w:lang w:val="en-US"/>
              </w:rPr>
              <w:t>clipuri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6348066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5D2A2C6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5F651D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45AEB0E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59C6255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42BDA0F2"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70DBD93"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42</w:t>
            </w:r>
          </w:p>
        </w:tc>
        <w:tc>
          <w:tcPr>
            <w:tcW w:w="1958" w:type="dxa"/>
            <w:tcBorders>
              <w:top w:val="nil"/>
              <w:left w:val="nil"/>
              <w:bottom w:val="single" w:sz="4" w:space="0" w:color="auto"/>
              <w:right w:val="single" w:sz="4" w:space="0" w:color="auto"/>
            </w:tcBorders>
            <w:shd w:val="clear" w:color="auto" w:fill="auto"/>
            <w:noWrap/>
            <w:vAlign w:val="bottom"/>
            <w:hideMark/>
          </w:tcPr>
          <w:p w14:paraId="052E736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620D85A3"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2.3.3 </w:t>
            </w:r>
            <w:proofErr w:type="spellStart"/>
            <w:r w:rsidRPr="00210E07">
              <w:rPr>
                <w:color w:val="000000"/>
                <w:lang w:val="en-US"/>
              </w:rPr>
              <w:lastRenderedPageBreak/>
              <w:t>Animație</w:t>
            </w:r>
            <w:proofErr w:type="spellEnd"/>
            <w:r w:rsidRPr="00210E07">
              <w:rPr>
                <w:color w:val="000000"/>
                <w:lang w:val="en-US"/>
              </w:rPr>
              <w:t xml:space="preserve"> din </w:t>
            </w:r>
            <w:proofErr w:type="spellStart"/>
            <w:r w:rsidRPr="00210E07">
              <w:rPr>
                <w:color w:val="000000"/>
                <w:lang w:val="en-US"/>
              </w:rPr>
              <w:t>interacțiuni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3BCCB4E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lastRenderedPageBreak/>
              <w:t> </w:t>
            </w:r>
          </w:p>
        </w:tc>
        <w:tc>
          <w:tcPr>
            <w:tcW w:w="1698" w:type="dxa"/>
            <w:tcBorders>
              <w:top w:val="nil"/>
              <w:left w:val="nil"/>
              <w:bottom w:val="single" w:sz="4" w:space="0" w:color="auto"/>
              <w:right w:val="single" w:sz="4" w:space="0" w:color="auto"/>
            </w:tcBorders>
            <w:shd w:val="clear" w:color="auto" w:fill="auto"/>
            <w:noWrap/>
            <w:vAlign w:val="bottom"/>
            <w:hideMark/>
          </w:tcPr>
          <w:p w14:paraId="3744D0F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61185C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4945C1F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142DF93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60D66EFA" w14:textId="77777777" w:rsidTr="001112AC">
        <w:trPr>
          <w:trHeight w:val="300"/>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7FD43D13"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43</w:t>
            </w:r>
          </w:p>
        </w:tc>
        <w:tc>
          <w:tcPr>
            <w:tcW w:w="1958" w:type="dxa"/>
            <w:tcBorders>
              <w:top w:val="nil"/>
              <w:left w:val="nil"/>
              <w:bottom w:val="single" w:sz="4" w:space="0" w:color="auto"/>
              <w:right w:val="single" w:sz="4" w:space="0" w:color="auto"/>
            </w:tcBorders>
            <w:shd w:val="clear" w:color="000000" w:fill="C6E0B4"/>
            <w:noWrap/>
            <w:vAlign w:val="center"/>
            <w:hideMark/>
          </w:tcPr>
          <w:p w14:paraId="0C3807F4"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Ghid</w:t>
            </w:r>
            <w:proofErr w:type="spellEnd"/>
            <w:r w:rsidRPr="00210E07">
              <w:rPr>
                <w:color w:val="000000"/>
                <w:lang w:val="en-US"/>
              </w:rPr>
              <w:t xml:space="preserve"> 2.4 </w:t>
            </w:r>
            <w:proofErr w:type="spellStart"/>
            <w:r w:rsidRPr="00210E07">
              <w:rPr>
                <w:color w:val="000000"/>
                <w:lang w:val="en-US"/>
              </w:rPr>
              <w:t>Navigabil</w:t>
            </w:r>
            <w:proofErr w:type="spellEnd"/>
          </w:p>
        </w:tc>
        <w:tc>
          <w:tcPr>
            <w:tcW w:w="1744" w:type="dxa"/>
            <w:tcBorders>
              <w:top w:val="nil"/>
              <w:left w:val="nil"/>
              <w:bottom w:val="single" w:sz="4" w:space="0" w:color="auto"/>
              <w:right w:val="single" w:sz="4" w:space="0" w:color="auto"/>
            </w:tcBorders>
            <w:shd w:val="clear" w:color="000000" w:fill="C6E0B4"/>
            <w:noWrap/>
            <w:vAlign w:val="bottom"/>
            <w:hideMark/>
          </w:tcPr>
          <w:p w14:paraId="5C95CD7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79F8466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44B237D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0414D2C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2DE7D5F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320765B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13A15AF3"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D6C67EE"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44</w:t>
            </w:r>
          </w:p>
        </w:tc>
        <w:tc>
          <w:tcPr>
            <w:tcW w:w="1958" w:type="dxa"/>
            <w:tcBorders>
              <w:top w:val="nil"/>
              <w:left w:val="nil"/>
              <w:bottom w:val="single" w:sz="4" w:space="0" w:color="auto"/>
              <w:right w:val="single" w:sz="4" w:space="0" w:color="auto"/>
            </w:tcBorders>
            <w:shd w:val="clear" w:color="auto" w:fill="auto"/>
            <w:noWrap/>
            <w:vAlign w:val="bottom"/>
            <w:hideMark/>
          </w:tcPr>
          <w:p w14:paraId="62DBD9A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27397406"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2.4.1 </w:t>
            </w:r>
            <w:proofErr w:type="spellStart"/>
            <w:r w:rsidRPr="00210E07">
              <w:rPr>
                <w:color w:val="000000"/>
                <w:lang w:val="en-US"/>
              </w:rPr>
              <w:t>Ocolirea</w:t>
            </w:r>
            <w:proofErr w:type="spellEnd"/>
            <w:r w:rsidRPr="00210E07">
              <w:rPr>
                <w:color w:val="000000"/>
                <w:lang w:val="en-US"/>
              </w:rPr>
              <w:t xml:space="preserve"> </w:t>
            </w:r>
            <w:proofErr w:type="spellStart"/>
            <w:r w:rsidRPr="00210E07">
              <w:rPr>
                <w:color w:val="000000"/>
                <w:lang w:val="en-US"/>
              </w:rPr>
              <w:t>blocurilor</w:t>
            </w:r>
            <w:proofErr w:type="spellEnd"/>
            <w:r w:rsidRPr="00210E07">
              <w:rPr>
                <w:color w:val="000000"/>
                <w:lang w:val="en-US"/>
              </w:rPr>
              <w:t xml:space="preserve"> de </w:t>
            </w:r>
            <w:proofErr w:type="spellStart"/>
            <w:r w:rsidRPr="00210E07">
              <w:rPr>
                <w:color w:val="000000"/>
                <w:lang w:val="en-US"/>
              </w:rPr>
              <w:t>conținut</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6224BEE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36BD858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FB785E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5E99835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42500A2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1BE58D64"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302AD047"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45</w:t>
            </w:r>
          </w:p>
        </w:tc>
        <w:tc>
          <w:tcPr>
            <w:tcW w:w="1958" w:type="dxa"/>
            <w:tcBorders>
              <w:top w:val="nil"/>
              <w:left w:val="nil"/>
              <w:bottom w:val="single" w:sz="4" w:space="0" w:color="auto"/>
              <w:right w:val="single" w:sz="4" w:space="0" w:color="auto"/>
            </w:tcBorders>
            <w:shd w:val="clear" w:color="auto" w:fill="auto"/>
            <w:noWrap/>
            <w:vAlign w:val="bottom"/>
            <w:hideMark/>
          </w:tcPr>
          <w:p w14:paraId="75850FE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0CBF0DA6"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2.4.2 </w:t>
            </w:r>
            <w:proofErr w:type="spellStart"/>
            <w:r w:rsidRPr="00210E07">
              <w:rPr>
                <w:color w:val="000000"/>
                <w:lang w:val="en-US"/>
              </w:rPr>
              <w:t>Pagina</w:t>
            </w:r>
            <w:proofErr w:type="spellEnd"/>
            <w:r w:rsidRPr="00210E07">
              <w:rPr>
                <w:color w:val="000000"/>
                <w:lang w:val="en-US"/>
              </w:rPr>
              <w:t xml:space="preserve"> </w:t>
            </w:r>
            <w:proofErr w:type="spellStart"/>
            <w:r w:rsidRPr="00210E07">
              <w:rPr>
                <w:color w:val="000000"/>
                <w:lang w:val="en-US"/>
              </w:rPr>
              <w:t>intitulată</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187B43C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4BE475D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689DB0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41A4632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5A7D81B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70BF509E"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506DF53E"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46</w:t>
            </w:r>
          </w:p>
        </w:tc>
        <w:tc>
          <w:tcPr>
            <w:tcW w:w="1958" w:type="dxa"/>
            <w:tcBorders>
              <w:top w:val="nil"/>
              <w:left w:val="nil"/>
              <w:bottom w:val="single" w:sz="4" w:space="0" w:color="auto"/>
              <w:right w:val="single" w:sz="4" w:space="0" w:color="auto"/>
            </w:tcBorders>
            <w:shd w:val="clear" w:color="auto" w:fill="auto"/>
            <w:noWrap/>
            <w:vAlign w:val="bottom"/>
            <w:hideMark/>
          </w:tcPr>
          <w:p w14:paraId="2566230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5A5B1677"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2.4.3 </w:t>
            </w:r>
            <w:proofErr w:type="spellStart"/>
            <w:r w:rsidRPr="00210E07">
              <w:rPr>
                <w:color w:val="000000"/>
                <w:lang w:val="en-US"/>
              </w:rPr>
              <w:t>Ordinea</w:t>
            </w:r>
            <w:proofErr w:type="spellEnd"/>
            <w:r w:rsidRPr="00210E07">
              <w:rPr>
                <w:color w:val="000000"/>
                <w:lang w:val="en-US"/>
              </w:rPr>
              <w:t xml:space="preserve"> </w:t>
            </w:r>
            <w:proofErr w:type="spellStart"/>
            <w:r w:rsidRPr="00210E07">
              <w:rPr>
                <w:color w:val="000000"/>
                <w:lang w:val="en-US"/>
              </w:rPr>
              <w:t>focalizării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7379B94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1FC5E82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667264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3E339DE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5D3C636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47A095F8"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684BF8C"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47</w:t>
            </w:r>
          </w:p>
        </w:tc>
        <w:tc>
          <w:tcPr>
            <w:tcW w:w="1958" w:type="dxa"/>
            <w:tcBorders>
              <w:top w:val="nil"/>
              <w:left w:val="nil"/>
              <w:bottom w:val="single" w:sz="4" w:space="0" w:color="auto"/>
              <w:right w:val="single" w:sz="4" w:space="0" w:color="auto"/>
            </w:tcBorders>
            <w:shd w:val="clear" w:color="auto" w:fill="auto"/>
            <w:noWrap/>
            <w:vAlign w:val="bottom"/>
            <w:hideMark/>
          </w:tcPr>
          <w:p w14:paraId="5DB54B5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0F17BDE5"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2.4.4 </w:t>
            </w:r>
            <w:proofErr w:type="spellStart"/>
            <w:r w:rsidRPr="00210E07">
              <w:rPr>
                <w:color w:val="000000"/>
                <w:lang w:val="en-US"/>
              </w:rPr>
              <w:t>Scopul</w:t>
            </w:r>
            <w:proofErr w:type="spellEnd"/>
            <w:r w:rsidRPr="00210E07">
              <w:rPr>
                <w:color w:val="000000"/>
                <w:lang w:val="en-US"/>
              </w:rPr>
              <w:t xml:space="preserve"> </w:t>
            </w:r>
            <w:proofErr w:type="spellStart"/>
            <w:r w:rsidRPr="00210E07">
              <w:rPr>
                <w:color w:val="000000"/>
                <w:lang w:val="en-US"/>
              </w:rPr>
              <w:t>legăturii</w:t>
            </w:r>
            <w:proofErr w:type="spellEnd"/>
            <w:r w:rsidRPr="00210E07">
              <w:rPr>
                <w:color w:val="000000"/>
                <w:lang w:val="en-US"/>
              </w:rPr>
              <w:t xml:space="preserve"> (</w:t>
            </w:r>
            <w:proofErr w:type="spellStart"/>
            <w:r w:rsidRPr="00210E07">
              <w:rPr>
                <w:color w:val="000000"/>
                <w:lang w:val="en-US"/>
              </w:rPr>
              <w:t>în</w:t>
            </w:r>
            <w:proofErr w:type="spellEnd"/>
            <w:r w:rsidRPr="00210E07">
              <w:rPr>
                <w:color w:val="000000"/>
                <w:lang w:val="en-US"/>
              </w:rPr>
              <w:t xml:space="preserve"> context)</w:t>
            </w:r>
          </w:p>
        </w:tc>
        <w:tc>
          <w:tcPr>
            <w:tcW w:w="1377" w:type="dxa"/>
            <w:tcBorders>
              <w:top w:val="nil"/>
              <w:left w:val="nil"/>
              <w:bottom w:val="single" w:sz="4" w:space="0" w:color="auto"/>
              <w:right w:val="single" w:sz="4" w:space="0" w:color="auto"/>
            </w:tcBorders>
            <w:shd w:val="clear" w:color="auto" w:fill="auto"/>
            <w:noWrap/>
            <w:vAlign w:val="bottom"/>
            <w:hideMark/>
          </w:tcPr>
          <w:p w14:paraId="1CDCAEA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5924A91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E7887B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20FB4A9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6368D42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643D4CF6"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6A619D7"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48</w:t>
            </w:r>
          </w:p>
        </w:tc>
        <w:tc>
          <w:tcPr>
            <w:tcW w:w="1958" w:type="dxa"/>
            <w:tcBorders>
              <w:top w:val="nil"/>
              <w:left w:val="nil"/>
              <w:bottom w:val="single" w:sz="4" w:space="0" w:color="auto"/>
              <w:right w:val="single" w:sz="4" w:space="0" w:color="auto"/>
            </w:tcBorders>
            <w:shd w:val="clear" w:color="auto" w:fill="auto"/>
            <w:noWrap/>
            <w:vAlign w:val="bottom"/>
            <w:hideMark/>
          </w:tcPr>
          <w:p w14:paraId="5D3A49A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2027C7DC"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2.4.5 Mai </w:t>
            </w:r>
            <w:proofErr w:type="spellStart"/>
            <w:r w:rsidRPr="00210E07">
              <w:rPr>
                <w:color w:val="000000"/>
                <w:lang w:val="en-US"/>
              </w:rPr>
              <w:t>multe</w:t>
            </w:r>
            <w:proofErr w:type="spellEnd"/>
            <w:r w:rsidRPr="00210E07">
              <w:rPr>
                <w:color w:val="000000"/>
                <w:lang w:val="en-US"/>
              </w:rPr>
              <w:t xml:space="preserve"> </w:t>
            </w:r>
            <w:proofErr w:type="spellStart"/>
            <w:r w:rsidRPr="00210E07">
              <w:rPr>
                <w:color w:val="000000"/>
                <w:lang w:val="en-US"/>
              </w:rPr>
              <w:t>moduri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312B0E0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5BC4EFF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D379C8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497C6B7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4533833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333E3C54"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EBE68DD"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49</w:t>
            </w:r>
          </w:p>
        </w:tc>
        <w:tc>
          <w:tcPr>
            <w:tcW w:w="1958" w:type="dxa"/>
            <w:tcBorders>
              <w:top w:val="nil"/>
              <w:left w:val="nil"/>
              <w:bottom w:val="single" w:sz="4" w:space="0" w:color="auto"/>
              <w:right w:val="single" w:sz="4" w:space="0" w:color="auto"/>
            </w:tcBorders>
            <w:shd w:val="clear" w:color="auto" w:fill="auto"/>
            <w:noWrap/>
            <w:vAlign w:val="bottom"/>
            <w:hideMark/>
          </w:tcPr>
          <w:p w14:paraId="09C9A48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17BA8CE4"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2.4.6 </w:t>
            </w:r>
            <w:proofErr w:type="spellStart"/>
            <w:r w:rsidRPr="00210E07">
              <w:rPr>
                <w:color w:val="000000"/>
                <w:lang w:val="en-US"/>
              </w:rPr>
              <w:t>Titluri</w:t>
            </w:r>
            <w:proofErr w:type="spellEnd"/>
            <w:r w:rsidRPr="00210E07">
              <w:rPr>
                <w:color w:val="000000"/>
                <w:lang w:val="en-US"/>
              </w:rPr>
              <w:t xml:space="preserve"> </w:t>
            </w:r>
            <w:proofErr w:type="spellStart"/>
            <w:r w:rsidRPr="00210E07">
              <w:rPr>
                <w:color w:val="000000"/>
                <w:lang w:val="en-US"/>
              </w:rPr>
              <w:t>și</w:t>
            </w:r>
            <w:proofErr w:type="spellEnd"/>
            <w:r w:rsidRPr="00210E07">
              <w:rPr>
                <w:color w:val="000000"/>
                <w:lang w:val="en-US"/>
              </w:rPr>
              <w:t xml:space="preserve"> </w:t>
            </w:r>
            <w:proofErr w:type="spellStart"/>
            <w:r w:rsidRPr="00210E07">
              <w:rPr>
                <w:color w:val="000000"/>
                <w:lang w:val="en-US"/>
              </w:rPr>
              <w:t>etichete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6ABBCE3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41E3B19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721710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38FA250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6F6C928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74D7AEE9"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59D42F2"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50</w:t>
            </w:r>
          </w:p>
        </w:tc>
        <w:tc>
          <w:tcPr>
            <w:tcW w:w="1958" w:type="dxa"/>
            <w:tcBorders>
              <w:top w:val="nil"/>
              <w:left w:val="nil"/>
              <w:bottom w:val="single" w:sz="4" w:space="0" w:color="auto"/>
              <w:right w:val="single" w:sz="4" w:space="0" w:color="auto"/>
            </w:tcBorders>
            <w:shd w:val="clear" w:color="auto" w:fill="auto"/>
            <w:noWrap/>
            <w:vAlign w:val="bottom"/>
            <w:hideMark/>
          </w:tcPr>
          <w:p w14:paraId="2D1E355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7AF185D9"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2.4.7 Focus </w:t>
            </w:r>
            <w:proofErr w:type="spellStart"/>
            <w:r w:rsidRPr="00210E07">
              <w:rPr>
                <w:color w:val="000000"/>
                <w:lang w:val="en-US"/>
              </w:rPr>
              <w:t>Vizibil</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1EA8D2F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4DB20E6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42DF092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016F6D3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2ABECD5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5EF89704"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15E0A1C"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51</w:t>
            </w:r>
          </w:p>
        </w:tc>
        <w:tc>
          <w:tcPr>
            <w:tcW w:w="1958" w:type="dxa"/>
            <w:tcBorders>
              <w:top w:val="nil"/>
              <w:left w:val="nil"/>
              <w:bottom w:val="single" w:sz="4" w:space="0" w:color="auto"/>
              <w:right w:val="single" w:sz="4" w:space="0" w:color="auto"/>
            </w:tcBorders>
            <w:shd w:val="clear" w:color="auto" w:fill="auto"/>
            <w:noWrap/>
            <w:vAlign w:val="bottom"/>
            <w:hideMark/>
          </w:tcPr>
          <w:p w14:paraId="5FB68DC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796A725E"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2.4.8 </w:t>
            </w:r>
            <w:proofErr w:type="spellStart"/>
            <w:r w:rsidRPr="00210E07">
              <w:rPr>
                <w:color w:val="000000"/>
                <w:lang w:val="en-US"/>
              </w:rPr>
              <w:t>Locația</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03B2874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72FB428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C34B35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7CD14A0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0412C41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666A31E3"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01C6624D"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52</w:t>
            </w:r>
          </w:p>
        </w:tc>
        <w:tc>
          <w:tcPr>
            <w:tcW w:w="1958" w:type="dxa"/>
            <w:tcBorders>
              <w:top w:val="nil"/>
              <w:left w:val="nil"/>
              <w:bottom w:val="single" w:sz="4" w:space="0" w:color="auto"/>
              <w:right w:val="single" w:sz="4" w:space="0" w:color="auto"/>
            </w:tcBorders>
            <w:shd w:val="clear" w:color="auto" w:fill="auto"/>
            <w:noWrap/>
            <w:vAlign w:val="bottom"/>
            <w:hideMark/>
          </w:tcPr>
          <w:p w14:paraId="32B5E26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06BAD593"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2.4.9 </w:t>
            </w:r>
            <w:proofErr w:type="spellStart"/>
            <w:r w:rsidRPr="00210E07">
              <w:rPr>
                <w:color w:val="000000"/>
                <w:lang w:val="en-US"/>
              </w:rPr>
              <w:t>Scopul</w:t>
            </w:r>
            <w:proofErr w:type="spellEnd"/>
            <w:r w:rsidRPr="00210E07">
              <w:rPr>
                <w:color w:val="000000"/>
                <w:lang w:val="en-US"/>
              </w:rPr>
              <w:t xml:space="preserve"> </w:t>
            </w:r>
            <w:proofErr w:type="spellStart"/>
            <w:r w:rsidRPr="00210E07">
              <w:rPr>
                <w:color w:val="000000"/>
                <w:lang w:val="en-US"/>
              </w:rPr>
              <w:t>legăturii</w:t>
            </w:r>
            <w:proofErr w:type="spellEnd"/>
            <w:r w:rsidRPr="00210E07">
              <w:rPr>
                <w:color w:val="000000"/>
                <w:lang w:val="en-US"/>
              </w:rPr>
              <w:t xml:space="preserve"> (</w:t>
            </w:r>
            <w:proofErr w:type="spellStart"/>
            <w:r w:rsidRPr="00210E07">
              <w:rPr>
                <w:color w:val="000000"/>
                <w:lang w:val="en-US"/>
              </w:rPr>
              <w:t>numai</w:t>
            </w:r>
            <w:proofErr w:type="spellEnd"/>
            <w:r w:rsidRPr="00210E07">
              <w:rPr>
                <w:color w:val="000000"/>
                <w:lang w:val="en-US"/>
              </w:rPr>
              <w:t xml:space="preserve"> </w:t>
            </w:r>
            <w:proofErr w:type="spellStart"/>
            <w:r w:rsidRPr="00210E07">
              <w:rPr>
                <w:color w:val="000000"/>
                <w:lang w:val="en-US"/>
              </w:rPr>
              <w:t>legătura</w:t>
            </w:r>
            <w:proofErr w:type="spellEnd"/>
            <w:r w:rsidRPr="00210E07">
              <w:rPr>
                <w:color w:val="000000"/>
                <w:lang w:val="en-US"/>
              </w:rPr>
              <w:t>)</w:t>
            </w:r>
          </w:p>
        </w:tc>
        <w:tc>
          <w:tcPr>
            <w:tcW w:w="1377" w:type="dxa"/>
            <w:tcBorders>
              <w:top w:val="nil"/>
              <w:left w:val="nil"/>
              <w:bottom w:val="single" w:sz="4" w:space="0" w:color="auto"/>
              <w:right w:val="single" w:sz="4" w:space="0" w:color="auto"/>
            </w:tcBorders>
            <w:shd w:val="clear" w:color="auto" w:fill="auto"/>
            <w:noWrap/>
            <w:vAlign w:val="bottom"/>
            <w:hideMark/>
          </w:tcPr>
          <w:p w14:paraId="48A0183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40CD7EB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68448E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3BED350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16195F5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48BEB3F8"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308C9A7"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53</w:t>
            </w:r>
          </w:p>
        </w:tc>
        <w:tc>
          <w:tcPr>
            <w:tcW w:w="1958" w:type="dxa"/>
            <w:tcBorders>
              <w:top w:val="nil"/>
              <w:left w:val="nil"/>
              <w:bottom w:val="single" w:sz="4" w:space="0" w:color="auto"/>
              <w:right w:val="single" w:sz="4" w:space="0" w:color="auto"/>
            </w:tcBorders>
            <w:shd w:val="clear" w:color="auto" w:fill="auto"/>
            <w:noWrap/>
            <w:vAlign w:val="bottom"/>
            <w:hideMark/>
          </w:tcPr>
          <w:p w14:paraId="532CCCA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78B328D5"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2.4.10 </w:t>
            </w:r>
            <w:proofErr w:type="spellStart"/>
            <w:r w:rsidRPr="00210E07">
              <w:rPr>
                <w:color w:val="000000"/>
                <w:lang w:val="en-US"/>
              </w:rPr>
              <w:t>Titluri</w:t>
            </w:r>
            <w:proofErr w:type="spellEnd"/>
            <w:r w:rsidRPr="00210E07">
              <w:rPr>
                <w:color w:val="000000"/>
                <w:lang w:val="en-US"/>
              </w:rPr>
              <w:t xml:space="preserve"> </w:t>
            </w:r>
            <w:proofErr w:type="spellStart"/>
            <w:r w:rsidRPr="00210E07">
              <w:rPr>
                <w:color w:val="000000"/>
                <w:lang w:val="en-US"/>
              </w:rPr>
              <w:t>secțiuni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0C32663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048943E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0FE8D3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607B8B4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7E9C2ED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23546D0E" w14:textId="77777777" w:rsidTr="001112AC">
        <w:trPr>
          <w:trHeight w:val="300"/>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570B0949"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54</w:t>
            </w:r>
          </w:p>
        </w:tc>
        <w:tc>
          <w:tcPr>
            <w:tcW w:w="1958" w:type="dxa"/>
            <w:tcBorders>
              <w:top w:val="nil"/>
              <w:left w:val="nil"/>
              <w:bottom w:val="single" w:sz="4" w:space="0" w:color="auto"/>
              <w:right w:val="single" w:sz="4" w:space="0" w:color="auto"/>
            </w:tcBorders>
            <w:shd w:val="clear" w:color="000000" w:fill="C6E0B4"/>
            <w:noWrap/>
            <w:vAlign w:val="center"/>
            <w:hideMark/>
          </w:tcPr>
          <w:p w14:paraId="5D700757"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Ghidul</w:t>
            </w:r>
            <w:proofErr w:type="spellEnd"/>
            <w:r w:rsidRPr="00210E07">
              <w:rPr>
                <w:color w:val="000000"/>
                <w:lang w:val="en-US"/>
              </w:rPr>
              <w:t xml:space="preserve"> 2.5 </w:t>
            </w:r>
            <w:proofErr w:type="spellStart"/>
            <w:r w:rsidRPr="00210E07">
              <w:rPr>
                <w:color w:val="000000"/>
                <w:lang w:val="en-US"/>
              </w:rPr>
              <w:t>Modalități</w:t>
            </w:r>
            <w:proofErr w:type="spellEnd"/>
            <w:r w:rsidRPr="00210E07">
              <w:rPr>
                <w:color w:val="000000"/>
                <w:lang w:val="en-US"/>
              </w:rPr>
              <w:t xml:space="preserve"> de </w:t>
            </w:r>
            <w:proofErr w:type="spellStart"/>
            <w:r w:rsidRPr="00210E07">
              <w:rPr>
                <w:color w:val="000000"/>
                <w:lang w:val="en-US"/>
              </w:rPr>
              <w:t>intrare</w:t>
            </w:r>
            <w:proofErr w:type="spellEnd"/>
          </w:p>
        </w:tc>
        <w:tc>
          <w:tcPr>
            <w:tcW w:w="1744" w:type="dxa"/>
            <w:tcBorders>
              <w:top w:val="nil"/>
              <w:left w:val="nil"/>
              <w:bottom w:val="single" w:sz="4" w:space="0" w:color="auto"/>
              <w:right w:val="single" w:sz="4" w:space="0" w:color="auto"/>
            </w:tcBorders>
            <w:shd w:val="clear" w:color="000000" w:fill="C6E0B4"/>
            <w:noWrap/>
            <w:vAlign w:val="bottom"/>
            <w:hideMark/>
          </w:tcPr>
          <w:p w14:paraId="2DD67BE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185D45C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4D4BE2B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7344D85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332BC63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315EF7C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765AF9FB"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8E86ACE"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55</w:t>
            </w:r>
          </w:p>
        </w:tc>
        <w:tc>
          <w:tcPr>
            <w:tcW w:w="1958" w:type="dxa"/>
            <w:tcBorders>
              <w:top w:val="nil"/>
              <w:left w:val="nil"/>
              <w:bottom w:val="single" w:sz="4" w:space="0" w:color="auto"/>
              <w:right w:val="single" w:sz="4" w:space="0" w:color="auto"/>
            </w:tcBorders>
            <w:shd w:val="clear" w:color="auto" w:fill="auto"/>
            <w:noWrap/>
            <w:vAlign w:val="bottom"/>
            <w:hideMark/>
          </w:tcPr>
          <w:p w14:paraId="07564DE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14F88F49"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2.5.1 </w:t>
            </w:r>
            <w:proofErr w:type="spellStart"/>
            <w:r w:rsidRPr="00210E07">
              <w:rPr>
                <w:color w:val="000000"/>
                <w:lang w:val="en-US"/>
              </w:rPr>
              <w:t>Gesturi</w:t>
            </w:r>
            <w:proofErr w:type="spellEnd"/>
            <w:r w:rsidRPr="00210E07">
              <w:rPr>
                <w:color w:val="000000"/>
                <w:lang w:val="en-US"/>
              </w:rPr>
              <w:t xml:space="preserve"> cu cursor</w:t>
            </w:r>
          </w:p>
        </w:tc>
        <w:tc>
          <w:tcPr>
            <w:tcW w:w="1377" w:type="dxa"/>
            <w:tcBorders>
              <w:top w:val="nil"/>
              <w:left w:val="nil"/>
              <w:bottom w:val="single" w:sz="4" w:space="0" w:color="auto"/>
              <w:right w:val="single" w:sz="4" w:space="0" w:color="auto"/>
            </w:tcBorders>
            <w:shd w:val="clear" w:color="auto" w:fill="auto"/>
            <w:noWrap/>
            <w:vAlign w:val="bottom"/>
            <w:hideMark/>
          </w:tcPr>
          <w:p w14:paraId="1E9DA59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20E70D1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AEE06C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78867E1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5AA13AD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1E2CA175"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B351503"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56</w:t>
            </w:r>
          </w:p>
        </w:tc>
        <w:tc>
          <w:tcPr>
            <w:tcW w:w="1958" w:type="dxa"/>
            <w:tcBorders>
              <w:top w:val="nil"/>
              <w:left w:val="nil"/>
              <w:bottom w:val="single" w:sz="4" w:space="0" w:color="auto"/>
              <w:right w:val="single" w:sz="4" w:space="0" w:color="auto"/>
            </w:tcBorders>
            <w:shd w:val="clear" w:color="auto" w:fill="auto"/>
            <w:noWrap/>
            <w:vAlign w:val="bottom"/>
            <w:hideMark/>
          </w:tcPr>
          <w:p w14:paraId="5E73CD4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1B964D85"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2.5.2 </w:t>
            </w:r>
            <w:proofErr w:type="spellStart"/>
            <w:r w:rsidRPr="00210E07">
              <w:rPr>
                <w:color w:val="000000"/>
                <w:lang w:val="en-US"/>
              </w:rPr>
              <w:t>Anularea</w:t>
            </w:r>
            <w:proofErr w:type="spellEnd"/>
            <w:r w:rsidRPr="00210E07">
              <w:rPr>
                <w:color w:val="000000"/>
                <w:lang w:val="en-US"/>
              </w:rPr>
              <w:t xml:space="preserve"> </w:t>
            </w:r>
            <w:proofErr w:type="spellStart"/>
            <w:r w:rsidRPr="00210E07">
              <w:rPr>
                <w:color w:val="000000"/>
                <w:lang w:val="en-US"/>
              </w:rPr>
              <w:t>indicatorului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7028BA6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658438D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C85831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49040F2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3BC5612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16EA889B"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313AD740"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lastRenderedPageBreak/>
              <w:t>57</w:t>
            </w:r>
          </w:p>
        </w:tc>
        <w:tc>
          <w:tcPr>
            <w:tcW w:w="1958" w:type="dxa"/>
            <w:tcBorders>
              <w:top w:val="nil"/>
              <w:left w:val="nil"/>
              <w:bottom w:val="single" w:sz="4" w:space="0" w:color="auto"/>
              <w:right w:val="single" w:sz="4" w:space="0" w:color="auto"/>
            </w:tcBorders>
            <w:shd w:val="clear" w:color="auto" w:fill="auto"/>
            <w:noWrap/>
            <w:vAlign w:val="bottom"/>
            <w:hideMark/>
          </w:tcPr>
          <w:p w14:paraId="3960929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48E534C7"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2.5.3 </w:t>
            </w:r>
            <w:proofErr w:type="spellStart"/>
            <w:r w:rsidRPr="00210E07">
              <w:rPr>
                <w:color w:val="000000"/>
                <w:lang w:val="en-US"/>
              </w:rPr>
              <w:t>Etichetă</w:t>
            </w:r>
            <w:proofErr w:type="spellEnd"/>
            <w:r w:rsidRPr="00210E07">
              <w:rPr>
                <w:color w:val="000000"/>
                <w:lang w:val="en-US"/>
              </w:rPr>
              <w:t xml:space="preserve"> </w:t>
            </w:r>
            <w:proofErr w:type="spellStart"/>
            <w:r w:rsidRPr="00210E07">
              <w:rPr>
                <w:color w:val="000000"/>
                <w:lang w:val="en-US"/>
              </w:rPr>
              <w:t>în</w:t>
            </w:r>
            <w:proofErr w:type="spellEnd"/>
            <w:r w:rsidRPr="00210E07">
              <w:rPr>
                <w:color w:val="000000"/>
                <w:lang w:val="en-US"/>
              </w:rPr>
              <w:t xml:space="preserve"> </w:t>
            </w:r>
            <w:proofErr w:type="spellStart"/>
            <w:r w:rsidRPr="00210E07">
              <w:rPr>
                <w:color w:val="000000"/>
                <w:lang w:val="en-US"/>
              </w:rPr>
              <w:t>Nume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1C26826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0C6631B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478D1F9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0C01472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2813B3E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38212787"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3E875F4D"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58</w:t>
            </w:r>
          </w:p>
        </w:tc>
        <w:tc>
          <w:tcPr>
            <w:tcW w:w="1958" w:type="dxa"/>
            <w:tcBorders>
              <w:top w:val="nil"/>
              <w:left w:val="nil"/>
              <w:bottom w:val="single" w:sz="4" w:space="0" w:color="auto"/>
              <w:right w:val="single" w:sz="4" w:space="0" w:color="auto"/>
            </w:tcBorders>
            <w:shd w:val="clear" w:color="auto" w:fill="auto"/>
            <w:noWrap/>
            <w:vAlign w:val="bottom"/>
            <w:hideMark/>
          </w:tcPr>
          <w:p w14:paraId="6A5FE14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7B51D4CD"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2.5.4 </w:t>
            </w:r>
            <w:proofErr w:type="spellStart"/>
            <w:r w:rsidRPr="00210E07">
              <w:rPr>
                <w:color w:val="000000"/>
                <w:lang w:val="en-US"/>
              </w:rPr>
              <w:t>Acţionarea</w:t>
            </w:r>
            <w:proofErr w:type="spellEnd"/>
            <w:r w:rsidRPr="00210E07">
              <w:rPr>
                <w:color w:val="000000"/>
                <w:lang w:val="en-US"/>
              </w:rPr>
              <w:t xml:space="preserve"> </w:t>
            </w:r>
            <w:proofErr w:type="spellStart"/>
            <w:r w:rsidRPr="00210E07">
              <w:rPr>
                <w:color w:val="000000"/>
                <w:lang w:val="en-US"/>
              </w:rPr>
              <w:t>mişcării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0D5DBA4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5FC00EB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6020D1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77BC766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1416575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1F10FB05"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AF6431A"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59</w:t>
            </w:r>
          </w:p>
        </w:tc>
        <w:tc>
          <w:tcPr>
            <w:tcW w:w="1958" w:type="dxa"/>
            <w:tcBorders>
              <w:top w:val="nil"/>
              <w:left w:val="nil"/>
              <w:bottom w:val="single" w:sz="4" w:space="0" w:color="auto"/>
              <w:right w:val="single" w:sz="4" w:space="0" w:color="auto"/>
            </w:tcBorders>
            <w:shd w:val="clear" w:color="auto" w:fill="auto"/>
            <w:noWrap/>
            <w:vAlign w:val="bottom"/>
            <w:hideMark/>
          </w:tcPr>
          <w:p w14:paraId="04792D3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37C858B2"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2.5.5 </w:t>
            </w:r>
            <w:proofErr w:type="spellStart"/>
            <w:r w:rsidRPr="00210E07">
              <w:rPr>
                <w:color w:val="000000"/>
                <w:lang w:val="en-US"/>
              </w:rPr>
              <w:t>Dimensiunea</w:t>
            </w:r>
            <w:proofErr w:type="spellEnd"/>
            <w:r w:rsidRPr="00210E07">
              <w:rPr>
                <w:color w:val="000000"/>
                <w:lang w:val="en-US"/>
              </w:rPr>
              <w:t xml:space="preserve"> </w:t>
            </w:r>
            <w:proofErr w:type="spellStart"/>
            <w:r w:rsidRPr="00210E07">
              <w:rPr>
                <w:color w:val="000000"/>
                <w:lang w:val="en-US"/>
              </w:rPr>
              <w:t>țintei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1BFF639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2F9CFAF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4549E6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2D4E035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24E2778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1FBDD3DE"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97ABB64"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60</w:t>
            </w:r>
          </w:p>
        </w:tc>
        <w:tc>
          <w:tcPr>
            <w:tcW w:w="1958" w:type="dxa"/>
            <w:tcBorders>
              <w:top w:val="nil"/>
              <w:left w:val="nil"/>
              <w:bottom w:val="single" w:sz="4" w:space="0" w:color="auto"/>
              <w:right w:val="single" w:sz="4" w:space="0" w:color="auto"/>
            </w:tcBorders>
            <w:shd w:val="clear" w:color="auto" w:fill="auto"/>
            <w:noWrap/>
            <w:vAlign w:val="bottom"/>
            <w:hideMark/>
          </w:tcPr>
          <w:p w14:paraId="2473DD9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0C08EA23"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2.5.6 </w:t>
            </w:r>
            <w:proofErr w:type="spellStart"/>
            <w:r w:rsidRPr="00210E07">
              <w:rPr>
                <w:color w:val="000000"/>
                <w:lang w:val="en-US"/>
              </w:rPr>
              <w:t>Mecanisme</w:t>
            </w:r>
            <w:proofErr w:type="spellEnd"/>
            <w:r w:rsidRPr="00210E07">
              <w:rPr>
                <w:color w:val="000000"/>
                <w:lang w:val="en-US"/>
              </w:rPr>
              <w:t xml:space="preserve"> de </w:t>
            </w:r>
            <w:proofErr w:type="spellStart"/>
            <w:r w:rsidRPr="00210E07">
              <w:rPr>
                <w:color w:val="000000"/>
                <w:lang w:val="en-US"/>
              </w:rPr>
              <w:t>intrare</w:t>
            </w:r>
            <w:proofErr w:type="spellEnd"/>
            <w:r w:rsidRPr="00210E07">
              <w:rPr>
                <w:color w:val="000000"/>
                <w:lang w:val="en-US"/>
              </w:rPr>
              <w:t xml:space="preserve"> </w:t>
            </w:r>
            <w:proofErr w:type="spellStart"/>
            <w:r w:rsidRPr="00210E07">
              <w:rPr>
                <w:color w:val="000000"/>
                <w:lang w:val="en-US"/>
              </w:rPr>
              <w:t>concurente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4D0AF2F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3818CF8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ADED61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41C8455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3B17EBC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7CF6446B" w14:textId="77777777" w:rsidTr="001112AC">
        <w:trPr>
          <w:trHeight w:val="300"/>
        </w:trPr>
        <w:tc>
          <w:tcPr>
            <w:tcW w:w="589" w:type="dxa"/>
            <w:tcBorders>
              <w:top w:val="nil"/>
              <w:left w:val="single" w:sz="4" w:space="0" w:color="auto"/>
              <w:bottom w:val="single" w:sz="4" w:space="0" w:color="auto"/>
              <w:right w:val="single" w:sz="4" w:space="0" w:color="auto"/>
            </w:tcBorders>
            <w:shd w:val="clear" w:color="000000" w:fill="A9D08E"/>
            <w:noWrap/>
            <w:vAlign w:val="bottom"/>
            <w:hideMark/>
          </w:tcPr>
          <w:p w14:paraId="5075AE8F"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61</w:t>
            </w:r>
          </w:p>
        </w:tc>
        <w:tc>
          <w:tcPr>
            <w:tcW w:w="1958" w:type="dxa"/>
            <w:tcBorders>
              <w:top w:val="nil"/>
              <w:left w:val="nil"/>
              <w:bottom w:val="single" w:sz="4" w:space="0" w:color="auto"/>
              <w:right w:val="single" w:sz="4" w:space="0" w:color="auto"/>
            </w:tcBorders>
            <w:shd w:val="clear" w:color="000000" w:fill="A9D08E"/>
            <w:noWrap/>
            <w:vAlign w:val="center"/>
            <w:hideMark/>
          </w:tcPr>
          <w:p w14:paraId="4DB685A8" w14:textId="77777777" w:rsidR="00F2522C" w:rsidRPr="00210E07" w:rsidRDefault="00F2522C" w:rsidP="001112AC">
            <w:pPr>
              <w:widowControl/>
              <w:autoSpaceDE/>
              <w:autoSpaceDN/>
              <w:jc w:val="both"/>
              <w:rPr>
                <w:b/>
                <w:bCs/>
                <w:color w:val="000000"/>
                <w:lang w:val="en-US"/>
              </w:rPr>
            </w:pPr>
            <w:r w:rsidRPr="00210E07">
              <w:rPr>
                <w:b/>
                <w:bCs/>
                <w:color w:val="000000"/>
                <w:lang w:val="en-US"/>
              </w:rPr>
              <w:t xml:space="preserve">3. </w:t>
            </w:r>
            <w:proofErr w:type="spellStart"/>
            <w:r w:rsidRPr="00210E07">
              <w:rPr>
                <w:b/>
                <w:bCs/>
                <w:color w:val="000000"/>
                <w:lang w:val="en-US"/>
              </w:rPr>
              <w:t>Inteligibilitatea</w:t>
            </w:r>
            <w:proofErr w:type="spellEnd"/>
          </w:p>
        </w:tc>
        <w:tc>
          <w:tcPr>
            <w:tcW w:w="1744" w:type="dxa"/>
            <w:tcBorders>
              <w:top w:val="nil"/>
              <w:left w:val="nil"/>
              <w:bottom w:val="single" w:sz="4" w:space="0" w:color="auto"/>
              <w:right w:val="single" w:sz="4" w:space="0" w:color="auto"/>
            </w:tcBorders>
            <w:shd w:val="clear" w:color="000000" w:fill="A9D08E"/>
            <w:noWrap/>
            <w:vAlign w:val="bottom"/>
            <w:hideMark/>
          </w:tcPr>
          <w:p w14:paraId="6E32527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A9D08E"/>
            <w:noWrap/>
            <w:vAlign w:val="bottom"/>
            <w:hideMark/>
          </w:tcPr>
          <w:p w14:paraId="1B92E0F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A9D08E"/>
            <w:noWrap/>
            <w:vAlign w:val="bottom"/>
            <w:hideMark/>
          </w:tcPr>
          <w:p w14:paraId="6CCE65F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A9D08E"/>
            <w:noWrap/>
            <w:vAlign w:val="bottom"/>
            <w:hideMark/>
          </w:tcPr>
          <w:p w14:paraId="452B5C1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A9D08E"/>
            <w:noWrap/>
            <w:vAlign w:val="bottom"/>
            <w:hideMark/>
          </w:tcPr>
          <w:p w14:paraId="2B79061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A9D08E"/>
            <w:noWrap/>
            <w:vAlign w:val="bottom"/>
            <w:hideMark/>
          </w:tcPr>
          <w:p w14:paraId="5CECA15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05C4E86E" w14:textId="77777777" w:rsidTr="001112AC">
        <w:trPr>
          <w:trHeight w:val="300"/>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0EABB775"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62</w:t>
            </w:r>
          </w:p>
        </w:tc>
        <w:tc>
          <w:tcPr>
            <w:tcW w:w="1958" w:type="dxa"/>
            <w:tcBorders>
              <w:top w:val="nil"/>
              <w:left w:val="nil"/>
              <w:bottom w:val="single" w:sz="4" w:space="0" w:color="auto"/>
              <w:right w:val="single" w:sz="4" w:space="0" w:color="auto"/>
            </w:tcBorders>
            <w:shd w:val="clear" w:color="000000" w:fill="C6E0B4"/>
            <w:noWrap/>
            <w:vAlign w:val="center"/>
            <w:hideMark/>
          </w:tcPr>
          <w:p w14:paraId="6CA9BD45"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Ghid</w:t>
            </w:r>
            <w:proofErr w:type="spellEnd"/>
            <w:r w:rsidRPr="00210E07">
              <w:rPr>
                <w:color w:val="000000"/>
                <w:lang w:val="en-US"/>
              </w:rPr>
              <w:t xml:space="preserve"> 3.1 </w:t>
            </w:r>
            <w:proofErr w:type="spellStart"/>
            <w:r w:rsidRPr="00210E07">
              <w:rPr>
                <w:color w:val="000000"/>
                <w:lang w:val="en-US"/>
              </w:rPr>
              <w:t>Lizibil</w:t>
            </w:r>
            <w:proofErr w:type="spellEnd"/>
          </w:p>
        </w:tc>
        <w:tc>
          <w:tcPr>
            <w:tcW w:w="1744" w:type="dxa"/>
            <w:tcBorders>
              <w:top w:val="nil"/>
              <w:left w:val="nil"/>
              <w:bottom w:val="single" w:sz="4" w:space="0" w:color="auto"/>
              <w:right w:val="single" w:sz="4" w:space="0" w:color="auto"/>
            </w:tcBorders>
            <w:shd w:val="clear" w:color="000000" w:fill="C6E0B4"/>
            <w:noWrap/>
            <w:vAlign w:val="bottom"/>
            <w:hideMark/>
          </w:tcPr>
          <w:p w14:paraId="46CF01F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0E8C45E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3662F74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0DB52D6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7A9B43E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3189927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120DCEF4"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E156779"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63</w:t>
            </w:r>
          </w:p>
        </w:tc>
        <w:tc>
          <w:tcPr>
            <w:tcW w:w="1958" w:type="dxa"/>
            <w:tcBorders>
              <w:top w:val="nil"/>
              <w:left w:val="nil"/>
              <w:bottom w:val="single" w:sz="4" w:space="0" w:color="auto"/>
              <w:right w:val="single" w:sz="4" w:space="0" w:color="auto"/>
            </w:tcBorders>
            <w:shd w:val="clear" w:color="auto" w:fill="auto"/>
            <w:noWrap/>
            <w:vAlign w:val="bottom"/>
            <w:hideMark/>
          </w:tcPr>
          <w:p w14:paraId="462F90E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29D6E92D"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3.1.1 </w:t>
            </w:r>
            <w:proofErr w:type="spellStart"/>
            <w:r w:rsidRPr="00210E07">
              <w:rPr>
                <w:color w:val="000000"/>
                <w:lang w:val="en-US"/>
              </w:rPr>
              <w:t>Limbajul</w:t>
            </w:r>
            <w:proofErr w:type="spellEnd"/>
            <w:r w:rsidRPr="00210E07">
              <w:rPr>
                <w:color w:val="000000"/>
                <w:lang w:val="en-US"/>
              </w:rPr>
              <w:t xml:space="preserve"> software-</w:t>
            </w:r>
            <w:proofErr w:type="spellStart"/>
            <w:r w:rsidRPr="00210E07">
              <w:rPr>
                <w:color w:val="000000"/>
                <w:lang w:val="en-US"/>
              </w:rPr>
              <w:t>ului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34BC357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335C196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F486CD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4883A8A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7DE9EBF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0FB3EC63"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36C91BEA"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64</w:t>
            </w:r>
          </w:p>
        </w:tc>
        <w:tc>
          <w:tcPr>
            <w:tcW w:w="1958" w:type="dxa"/>
            <w:tcBorders>
              <w:top w:val="nil"/>
              <w:left w:val="nil"/>
              <w:bottom w:val="single" w:sz="4" w:space="0" w:color="auto"/>
              <w:right w:val="single" w:sz="4" w:space="0" w:color="auto"/>
            </w:tcBorders>
            <w:shd w:val="clear" w:color="auto" w:fill="auto"/>
            <w:noWrap/>
            <w:vAlign w:val="bottom"/>
            <w:hideMark/>
          </w:tcPr>
          <w:p w14:paraId="5C40BF7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3AFE21CE"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3.1.1.1 </w:t>
            </w:r>
            <w:proofErr w:type="spellStart"/>
            <w:r w:rsidRPr="00210E07">
              <w:rPr>
                <w:color w:val="000000"/>
                <w:lang w:val="en-US"/>
              </w:rPr>
              <w:t>Limba</w:t>
            </w:r>
            <w:proofErr w:type="spellEnd"/>
            <w:r w:rsidRPr="00210E07">
              <w:rPr>
                <w:color w:val="000000"/>
                <w:lang w:val="en-US"/>
              </w:rPr>
              <w:t xml:space="preserve"> software-</w:t>
            </w:r>
            <w:proofErr w:type="spellStart"/>
            <w:r w:rsidRPr="00210E07">
              <w:rPr>
                <w:color w:val="000000"/>
                <w:lang w:val="en-US"/>
              </w:rPr>
              <w:t>ului</w:t>
            </w:r>
            <w:proofErr w:type="spellEnd"/>
            <w:r w:rsidRPr="00210E07">
              <w:rPr>
                <w:color w:val="000000"/>
                <w:lang w:val="en-US"/>
              </w:rPr>
              <w:t xml:space="preserve"> (</w:t>
            </w:r>
            <w:proofErr w:type="spellStart"/>
            <w:r w:rsidRPr="00210E07">
              <w:rPr>
                <w:color w:val="000000"/>
                <w:lang w:val="en-US"/>
              </w:rPr>
              <w:t>funcționalitate</w:t>
            </w:r>
            <w:proofErr w:type="spellEnd"/>
            <w:r w:rsidRPr="00210E07">
              <w:rPr>
                <w:color w:val="000000"/>
                <w:lang w:val="en-US"/>
              </w:rPr>
              <w:t xml:space="preserve"> </w:t>
            </w:r>
            <w:proofErr w:type="spellStart"/>
            <w:r w:rsidRPr="00210E07">
              <w:rPr>
                <w:color w:val="000000"/>
                <w:lang w:val="en-US"/>
              </w:rPr>
              <w:t>deschisă</w:t>
            </w:r>
            <w:proofErr w:type="spellEnd"/>
            <w:r w:rsidRPr="00210E07">
              <w:rPr>
                <w:color w:val="000000"/>
                <w:lang w:val="en-US"/>
              </w:rPr>
              <w:t xml:space="preserve">) </w:t>
            </w:r>
          </w:p>
        </w:tc>
        <w:tc>
          <w:tcPr>
            <w:tcW w:w="1377" w:type="dxa"/>
            <w:tcBorders>
              <w:top w:val="nil"/>
              <w:left w:val="nil"/>
              <w:bottom w:val="single" w:sz="4" w:space="0" w:color="auto"/>
              <w:right w:val="single" w:sz="4" w:space="0" w:color="auto"/>
            </w:tcBorders>
            <w:shd w:val="clear" w:color="auto" w:fill="auto"/>
            <w:noWrap/>
            <w:vAlign w:val="bottom"/>
            <w:hideMark/>
          </w:tcPr>
          <w:p w14:paraId="4263B30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05D8E40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CB1708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6E36F8E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4DF6CA1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0E8F05AF" w14:textId="77777777" w:rsidTr="001112AC">
        <w:trPr>
          <w:trHeight w:val="9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04805A80"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65</w:t>
            </w:r>
          </w:p>
        </w:tc>
        <w:tc>
          <w:tcPr>
            <w:tcW w:w="1958" w:type="dxa"/>
            <w:tcBorders>
              <w:top w:val="nil"/>
              <w:left w:val="nil"/>
              <w:bottom w:val="single" w:sz="4" w:space="0" w:color="auto"/>
              <w:right w:val="single" w:sz="4" w:space="0" w:color="auto"/>
            </w:tcBorders>
            <w:shd w:val="clear" w:color="auto" w:fill="auto"/>
            <w:noWrap/>
            <w:vAlign w:val="bottom"/>
            <w:hideMark/>
          </w:tcPr>
          <w:p w14:paraId="4B1C8D6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2168BAE0"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Tabelul</w:t>
            </w:r>
            <w:proofErr w:type="spellEnd"/>
            <w:r w:rsidRPr="00210E07">
              <w:rPr>
                <w:color w:val="000000"/>
                <w:lang w:val="en-US"/>
              </w:rPr>
              <w:t xml:space="preserve"> 11.10 EN 301 549 V3.2.1: </w:t>
            </w: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al software-</w:t>
            </w:r>
            <w:proofErr w:type="spellStart"/>
            <w:r w:rsidRPr="00210E07">
              <w:rPr>
                <w:color w:val="000000"/>
                <w:lang w:val="en-US"/>
              </w:rPr>
              <w:t>ului</w:t>
            </w:r>
            <w:proofErr w:type="spellEnd"/>
            <w:r w:rsidRPr="00210E07">
              <w:rPr>
                <w:color w:val="000000"/>
                <w:lang w:val="en-US"/>
              </w:rPr>
              <w:t xml:space="preserve">: </w:t>
            </w:r>
            <w:proofErr w:type="spellStart"/>
            <w:r w:rsidRPr="00210E07">
              <w:rPr>
                <w:color w:val="000000"/>
                <w:lang w:val="en-US"/>
              </w:rPr>
              <w:t>Limba</w:t>
            </w:r>
            <w:proofErr w:type="spellEnd"/>
            <w:r w:rsidRPr="00210E07">
              <w:rPr>
                <w:color w:val="000000"/>
                <w:lang w:val="en-US"/>
              </w:rPr>
              <w:t xml:space="preserve"> software-</w:t>
            </w:r>
            <w:proofErr w:type="spellStart"/>
            <w:r w:rsidRPr="00210E07">
              <w:rPr>
                <w:color w:val="000000"/>
                <w:lang w:val="en-US"/>
              </w:rPr>
              <w:t>ului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49D5E7C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2E29DDA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728AB5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0E418BB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03988E1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72A08369"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FD9C672"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66</w:t>
            </w:r>
          </w:p>
        </w:tc>
        <w:tc>
          <w:tcPr>
            <w:tcW w:w="1958" w:type="dxa"/>
            <w:tcBorders>
              <w:top w:val="nil"/>
              <w:left w:val="nil"/>
              <w:bottom w:val="single" w:sz="4" w:space="0" w:color="auto"/>
              <w:right w:val="single" w:sz="4" w:space="0" w:color="auto"/>
            </w:tcBorders>
            <w:shd w:val="clear" w:color="auto" w:fill="auto"/>
            <w:noWrap/>
            <w:vAlign w:val="bottom"/>
            <w:hideMark/>
          </w:tcPr>
          <w:p w14:paraId="009EBBE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649BB1D5"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3.1.1.2 </w:t>
            </w:r>
            <w:proofErr w:type="spellStart"/>
            <w:r w:rsidRPr="00210E07">
              <w:rPr>
                <w:color w:val="000000"/>
                <w:lang w:val="en-US"/>
              </w:rPr>
              <w:t>Limba</w:t>
            </w:r>
            <w:proofErr w:type="spellEnd"/>
            <w:r w:rsidRPr="00210E07">
              <w:rPr>
                <w:color w:val="000000"/>
                <w:lang w:val="en-US"/>
              </w:rPr>
              <w:t xml:space="preserve"> software-</w:t>
            </w:r>
            <w:proofErr w:type="spellStart"/>
            <w:r w:rsidRPr="00210E07">
              <w:rPr>
                <w:color w:val="000000"/>
                <w:lang w:val="en-US"/>
              </w:rPr>
              <w:t>ului</w:t>
            </w:r>
            <w:proofErr w:type="spellEnd"/>
            <w:r w:rsidRPr="00210E07">
              <w:rPr>
                <w:color w:val="000000"/>
                <w:lang w:val="en-US"/>
              </w:rPr>
              <w:t xml:space="preserve"> (</w:t>
            </w:r>
            <w:proofErr w:type="spellStart"/>
            <w:r w:rsidRPr="00210E07">
              <w:rPr>
                <w:color w:val="000000"/>
                <w:lang w:val="en-US"/>
              </w:rPr>
              <w:t>funcționalitate</w:t>
            </w:r>
            <w:proofErr w:type="spellEnd"/>
            <w:r w:rsidRPr="00210E07">
              <w:rPr>
                <w:color w:val="000000"/>
                <w:lang w:val="en-US"/>
              </w:rPr>
              <w:t xml:space="preserve"> </w:t>
            </w:r>
            <w:proofErr w:type="spellStart"/>
            <w:r w:rsidRPr="00210E07">
              <w:rPr>
                <w:color w:val="000000"/>
                <w:lang w:val="en-US"/>
              </w:rPr>
              <w:t>închisă</w:t>
            </w:r>
            <w:proofErr w:type="spellEnd"/>
            <w:r w:rsidRPr="00210E07">
              <w:rPr>
                <w:color w:val="000000"/>
                <w:lang w:val="en-US"/>
              </w:rPr>
              <w:t xml:space="preserve">)  </w:t>
            </w:r>
          </w:p>
        </w:tc>
        <w:tc>
          <w:tcPr>
            <w:tcW w:w="1377" w:type="dxa"/>
            <w:tcBorders>
              <w:top w:val="nil"/>
              <w:left w:val="nil"/>
              <w:bottom w:val="single" w:sz="4" w:space="0" w:color="auto"/>
              <w:right w:val="single" w:sz="4" w:space="0" w:color="auto"/>
            </w:tcBorders>
            <w:shd w:val="clear" w:color="auto" w:fill="auto"/>
            <w:noWrap/>
            <w:vAlign w:val="bottom"/>
            <w:hideMark/>
          </w:tcPr>
          <w:p w14:paraId="4402309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230DF71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9CD84C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0C6B821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136A5DE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5CF9C825" w14:textId="77777777" w:rsidTr="001112AC">
        <w:trPr>
          <w:trHeight w:val="300"/>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12DE4AF5"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67</w:t>
            </w:r>
          </w:p>
        </w:tc>
        <w:tc>
          <w:tcPr>
            <w:tcW w:w="1958" w:type="dxa"/>
            <w:tcBorders>
              <w:top w:val="nil"/>
              <w:left w:val="nil"/>
              <w:bottom w:val="single" w:sz="4" w:space="0" w:color="auto"/>
              <w:right w:val="single" w:sz="4" w:space="0" w:color="auto"/>
            </w:tcBorders>
            <w:shd w:val="clear" w:color="000000" w:fill="C6E0B4"/>
            <w:noWrap/>
            <w:vAlign w:val="center"/>
            <w:hideMark/>
          </w:tcPr>
          <w:p w14:paraId="74EE5D8F"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Ghid</w:t>
            </w:r>
            <w:proofErr w:type="spellEnd"/>
            <w:r w:rsidRPr="00210E07">
              <w:rPr>
                <w:color w:val="000000"/>
                <w:lang w:val="en-US"/>
              </w:rPr>
              <w:t xml:space="preserve"> 3.2 </w:t>
            </w:r>
            <w:proofErr w:type="spellStart"/>
            <w:r w:rsidRPr="00210E07">
              <w:rPr>
                <w:color w:val="000000"/>
                <w:lang w:val="en-US"/>
              </w:rPr>
              <w:t>Previzibil</w:t>
            </w:r>
            <w:proofErr w:type="spellEnd"/>
          </w:p>
        </w:tc>
        <w:tc>
          <w:tcPr>
            <w:tcW w:w="1744" w:type="dxa"/>
            <w:tcBorders>
              <w:top w:val="nil"/>
              <w:left w:val="nil"/>
              <w:bottom w:val="single" w:sz="4" w:space="0" w:color="auto"/>
              <w:right w:val="single" w:sz="4" w:space="0" w:color="auto"/>
            </w:tcBorders>
            <w:shd w:val="clear" w:color="000000" w:fill="C6E0B4"/>
            <w:noWrap/>
            <w:vAlign w:val="bottom"/>
            <w:hideMark/>
          </w:tcPr>
          <w:p w14:paraId="77883ED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40E0B7A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07F3000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1055BFE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44AFB7D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242C926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44AEABCA"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58012E6"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68</w:t>
            </w:r>
          </w:p>
        </w:tc>
        <w:tc>
          <w:tcPr>
            <w:tcW w:w="1958" w:type="dxa"/>
            <w:tcBorders>
              <w:top w:val="nil"/>
              <w:left w:val="nil"/>
              <w:bottom w:val="single" w:sz="4" w:space="0" w:color="auto"/>
              <w:right w:val="single" w:sz="4" w:space="0" w:color="auto"/>
            </w:tcBorders>
            <w:shd w:val="clear" w:color="auto" w:fill="auto"/>
            <w:noWrap/>
            <w:vAlign w:val="bottom"/>
            <w:hideMark/>
          </w:tcPr>
          <w:p w14:paraId="4D61EB2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40862848"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3.2.1 </w:t>
            </w:r>
            <w:proofErr w:type="spellStart"/>
            <w:r w:rsidRPr="00210E07">
              <w:rPr>
                <w:color w:val="000000"/>
                <w:lang w:val="en-US"/>
              </w:rPr>
              <w:t>Focalizare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75C41D1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7F9CA10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36DB0AE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0C3ED72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61D1B23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3AB59499"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C014CFB"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69</w:t>
            </w:r>
          </w:p>
        </w:tc>
        <w:tc>
          <w:tcPr>
            <w:tcW w:w="1958" w:type="dxa"/>
            <w:tcBorders>
              <w:top w:val="nil"/>
              <w:left w:val="nil"/>
              <w:bottom w:val="single" w:sz="4" w:space="0" w:color="auto"/>
              <w:right w:val="single" w:sz="4" w:space="0" w:color="auto"/>
            </w:tcBorders>
            <w:shd w:val="clear" w:color="auto" w:fill="auto"/>
            <w:noWrap/>
            <w:vAlign w:val="bottom"/>
            <w:hideMark/>
          </w:tcPr>
          <w:p w14:paraId="58F328E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0374F92B"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3.2.2 </w:t>
            </w:r>
            <w:proofErr w:type="spellStart"/>
            <w:r w:rsidRPr="00210E07">
              <w:rPr>
                <w:color w:val="000000"/>
                <w:lang w:val="en-US"/>
              </w:rPr>
              <w:t>Intrare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3987928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210D2FD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1F0388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47B6219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313433D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35B35F58" w14:textId="77777777" w:rsidTr="001112AC">
        <w:trPr>
          <w:trHeight w:val="300"/>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63129516"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lastRenderedPageBreak/>
              <w:t>70</w:t>
            </w:r>
          </w:p>
        </w:tc>
        <w:tc>
          <w:tcPr>
            <w:tcW w:w="1958" w:type="dxa"/>
            <w:tcBorders>
              <w:top w:val="nil"/>
              <w:left w:val="nil"/>
              <w:bottom w:val="single" w:sz="4" w:space="0" w:color="auto"/>
              <w:right w:val="single" w:sz="4" w:space="0" w:color="auto"/>
            </w:tcBorders>
            <w:shd w:val="clear" w:color="000000" w:fill="C6E0B4"/>
            <w:noWrap/>
            <w:vAlign w:val="center"/>
            <w:hideMark/>
          </w:tcPr>
          <w:p w14:paraId="5AEE4F39"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Ghid</w:t>
            </w:r>
            <w:proofErr w:type="spellEnd"/>
            <w:r w:rsidRPr="00210E07">
              <w:rPr>
                <w:color w:val="000000"/>
                <w:lang w:val="en-US"/>
              </w:rPr>
              <w:t xml:space="preserve"> 3.3 </w:t>
            </w:r>
            <w:proofErr w:type="spellStart"/>
            <w:r w:rsidRPr="00210E07">
              <w:rPr>
                <w:color w:val="000000"/>
                <w:lang w:val="en-US"/>
              </w:rPr>
              <w:t>Asistență</w:t>
            </w:r>
            <w:proofErr w:type="spellEnd"/>
            <w:r w:rsidRPr="00210E07">
              <w:rPr>
                <w:color w:val="000000"/>
                <w:lang w:val="en-US"/>
              </w:rPr>
              <w:t xml:space="preserve"> la </w:t>
            </w:r>
            <w:proofErr w:type="spellStart"/>
            <w:r w:rsidRPr="00210E07">
              <w:rPr>
                <w:color w:val="000000"/>
                <w:lang w:val="en-US"/>
              </w:rPr>
              <w:t>intrare</w:t>
            </w:r>
            <w:proofErr w:type="spellEnd"/>
          </w:p>
        </w:tc>
        <w:tc>
          <w:tcPr>
            <w:tcW w:w="1744" w:type="dxa"/>
            <w:tcBorders>
              <w:top w:val="nil"/>
              <w:left w:val="nil"/>
              <w:bottom w:val="single" w:sz="4" w:space="0" w:color="auto"/>
              <w:right w:val="single" w:sz="4" w:space="0" w:color="auto"/>
            </w:tcBorders>
            <w:shd w:val="clear" w:color="000000" w:fill="C6E0B4"/>
            <w:noWrap/>
            <w:vAlign w:val="bottom"/>
            <w:hideMark/>
          </w:tcPr>
          <w:p w14:paraId="03621C9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65EEBED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131D1C7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5EDA0EE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6E7B39B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0862145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6DF1E1BC"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3D5D719C"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71</w:t>
            </w:r>
          </w:p>
        </w:tc>
        <w:tc>
          <w:tcPr>
            <w:tcW w:w="1958" w:type="dxa"/>
            <w:tcBorders>
              <w:top w:val="nil"/>
              <w:left w:val="nil"/>
              <w:bottom w:val="single" w:sz="4" w:space="0" w:color="auto"/>
              <w:right w:val="single" w:sz="4" w:space="0" w:color="auto"/>
            </w:tcBorders>
            <w:shd w:val="clear" w:color="auto" w:fill="auto"/>
            <w:noWrap/>
            <w:vAlign w:val="bottom"/>
            <w:hideMark/>
          </w:tcPr>
          <w:p w14:paraId="44DC41D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50D5C817"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3.3.1 </w:t>
            </w:r>
            <w:proofErr w:type="spellStart"/>
            <w:r w:rsidRPr="00210E07">
              <w:rPr>
                <w:color w:val="000000"/>
                <w:lang w:val="en-US"/>
              </w:rPr>
              <w:t>Identificarea</w:t>
            </w:r>
            <w:proofErr w:type="spellEnd"/>
            <w:r w:rsidRPr="00210E07">
              <w:rPr>
                <w:color w:val="000000"/>
                <w:lang w:val="en-US"/>
              </w:rPr>
              <w:t xml:space="preserve"> </w:t>
            </w:r>
            <w:proofErr w:type="spellStart"/>
            <w:r w:rsidRPr="00210E07">
              <w:rPr>
                <w:color w:val="000000"/>
                <w:lang w:val="en-US"/>
              </w:rPr>
              <w:t>erorilor</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3469FA0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60AA29B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B10759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417C806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6056687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5D7795EB"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736DE0F4"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72</w:t>
            </w:r>
          </w:p>
        </w:tc>
        <w:tc>
          <w:tcPr>
            <w:tcW w:w="1958" w:type="dxa"/>
            <w:tcBorders>
              <w:top w:val="nil"/>
              <w:left w:val="nil"/>
              <w:bottom w:val="single" w:sz="4" w:space="0" w:color="auto"/>
              <w:right w:val="single" w:sz="4" w:space="0" w:color="auto"/>
            </w:tcBorders>
            <w:shd w:val="clear" w:color="auto" w:fill="auto"/>
            <w:noWrap/>
            <w:vAlign w:val="bottom"/>
            <w:hideMark/>
          </w:tcPr>
          <w:p w14:paraId="595BF3F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37AC1AC9"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3.3.1.1 </w:t>
            </w:r>
            <w:proofErr w:type="spellStart"/>
            <w:r w:rsidRPr="00210E07">
              <w:rPr>
                <w:color w:val="000000"/>
                <w:lang w:val="en-US"/>
              </w:rPr>
              <w:t>Identificarea</w:t>
            </w:r>
            <w:proofErr w:type="spellEnd"/>
            <w:r w:rsidRPr="00210E07">
              <w:rPr>
                <w:color w:val="000000"/>
                <w:lang w:val="en-US"/>
              </w:rPr>
              <w:t xml:space="preserve"> </w:t>
            </w:r>
            <w:proofErr w:type="spellStart"/>
            <w:r w:rsidRPr="00210E07">
              <w:rPr>
                <w:color w:val="000000"/>
                <w:lang w:val="en-US"/>
              </w:rPr>
              <w:t>erorilor</w:t>
            </w:r>
            <w:proofErr w:type="spellEnd"/>
            <w:r w:rsidRPr="00210E07">
              <w:rPr>
                <w:color w:val="000000"/>
                <w:lang w:val="en-US"/>
              </w:rPr>
              <w:t xml:space="preserve"> (</w:t>
            </w:r>
            <w:proofErr w:type="spellStart"/>
            <w:r w:rsidRPr="00210E07">
              <w:rPr>
                <w:color w:val="000000"/>
                <w:lang w:val="en-US"/>
              </w:rPr>
              <w:t>funcționalitate</w:t>
            </w:r>
            <w:proofErr w:type="spellEnd"/>
            <w:r w:rsidRPr="00210E07">
              <w:rPr>
                <w:color w:val="000000"/>
                <w:lang w:val="en-US"/>
              </w:rPr>
              <w:t xml:space="preserve"> </w:t>
            </w:r>
            <w:proofErr w:type="spellStart"/>
            <w:r w:rsidRPr="00210E07">
              <w:rPr>
                <w:color w:val="000000"/>
                <w:lang w:val="en-US"/>
              </w:rPr>
              <w:t>deschisă</w:t>
            </w:r>
            <w:proofErr w:type="spellEnd"/>
            <w:r w:rsidRPr="00210E07">
              <w:rPr>
                <w:color w:val="000000"/>
                <w:lang w:val="en-US"/>
              </w:rPr>
              <w:t>)</w:t>
            </w:r>
          </w:p>
        </w:tc>
        <w:tc>
          <w:tcPr>
            <w:tcW w:w="1377" w:type="dxa"/>
            <w:tcBorders>
              <w:top w:val="nil"/>
              <w:left w:val="nil"/>
              <w:bottom w:val="single" w:sz="4" w:space="0" w:color="auto"/>
              <w:right w:val="single" w:sz="4" w:space="0" w:color="auto"/>
            </w:tcBorders>
            <w:shd w:val="clear" w:color="auto" w:fill="auto"/>
            <w:noWrap/>
            <w:vAlign w:val="bottom"/>
            <w:hideMark/>
          </w:tcPr>
          <w:p w14:paraId="608C5DB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03F5423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72FA7CB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0E905E6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5382D6C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1187544E"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4FBF4697"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73</w:t>
            </w:r>
          </w:p>
        </w:tc>
        <w:tc>
          <w:tcPr>
            <w:tcW w:w="1958" w:type="dxa"/>
            <w:tcBorders>
              <w:top w:val="nil"/>
              <w:left w:val="nil"/>
              <w:bottom w:val="single" w:sz="4" w:space="0" w:color="auto"/>
              <w:right w:val="single" w:sz="4" w:space="0" w:color="auto"/>
            </w:tcBorders>
            <w:shd w:val="clear" w:color="auto" w:fill="auto"/>
            <w:noWrap/>
            <w:vAlign w:val="bottom"/>
            <w:hideMark/>
          </w:tcPr>
          <w:p w14:paraId="7803F01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4A1F5988"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3.3.1.2 </w:t>
            </w:r>
            <w:proofErr w:type="spellStart"/>
            <w:r w:rsidRPr="00210E07">
              <w:rPr>
                <w:color w:val="000000"/>
                <w:lang w:val="en-US"/>
              </w:rPr>
              <w:t>Identificarea</w:t>
            </w:r>
            <w:proofErr w:type="spellEnd"/>
            <w:r w:rsidRPr="00210E07">
              <w:rPr>
                <w:color w:val="000000"/>
                <w:lang w:val="en-US"/>
              </w:rPr>
              <w:t xml:space="preserve"> </w:t>
            </w:r>
            <w:proofErr w:type="spellStart"/>
            <w:r w:rsidRPr="00210E07">
              <w:rPr>
                <w:color w:val="000000"/>
                <w:lang w:val="en-US"/>
              </w:rPr>
              <w:t>erorilor</w:t>
            </w:r>
            <w:proofErr w:type="spellEnd"/>
            <w:r w:rsidRPr="00210E07">
              <w:rPr>
                <w:color w:val="000000"/>
                <w:lang w:val="en-US"/>
              </w:rPr>
              <w:t xml:space="preserve"> (</w:t>
            </w:r>
            <w:proofErr w:type="spellStart"/>
            <w:r w:rsidRPr="00210E07">
              <w:rPr>
                <w:color w:val="000000"/>
                <w:lang w:val="en-US"/>
              </w:rPr>
              <w:t>funcționalitate</w:t>
            </w:r>
            <w:proofErr w:type="spellEnd"/>
            <w:r w:rsidRPr="00210E07">
              <w:rPr>
                <w:color w:val="000000"/>
                <w:lang w:val="en-US"/>
              </w:rPr>
              <w:t xml:space="preserve"> </w:t>
            </w:r>
            <w:proofErr w:type="spellStart"/>
            <w:r w:rsidRPr="00210E07">
              <w:rPr>
                <w:color w:val="000000"/>
                <w:lang w:val="en-US"/>
              </w:rPr>
              <w:t>închisă</w:t>
            </w:r>
            <w:proofErr w:type="spellEnd"/>
            <w:r w:rsidRPr="00210E07">
              <w:rPr>
                <w:color w:val="000000"/>
                <w:lang w:val="en-US"/>
              </w:rPr>
              <w:t>)</w:t>
            </w:r>
          </w:p>
        </w:tc>
        <w:tc>
          <w:tcPr>
            <w:tcW w:w="1377" w:type="dxa"/>
            <w:tcBorders>
              <w:top w:val="nil"/>
              <w:left w:val="nil"/>
              <w:bottom w:val="single" w:sz="4" w:space="0" w:color="auto"/>
              <w:right w:val="single" w:sz="4" w:space="0" w:color="auto"/>
            </w:tcBorders>
            <w:shd w:val="clear" w:color="auto" w:fill="auto"/>
            <w:noWrap/>
            <w:vAlign w:val="bottom"/>
            <w:hideMark/>
          </w:tcPr>
          <w:p w14:paraId="2FBA9DE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2547BB0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4BDE997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35B149B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6D66884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61ED6A6C"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0FB9EA83"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74</w:t>
            </w:r>
          </w:p>
        </w:tc>
        <w:tc>
          <w:tcPr>
            <w:tcW w:w="1958" w:type="dxa"/>
            <w:tcBorders>
              <w:top w:val="nil"/>
              <w:left w:val="nil"/>
              <w:bottom w:val="single" w:sz="4" w:space="0" w:color="auto"/>
              <w:right w:val="single" w:sz="4" w:space="0" w:color="auto"/>
            </w:tcBorders>
            <w:shd w:val="clear" w:color="auto" w:fill="auto"/>
            <w:noWrap/>
            <w:vAlign w:val="bottom"/>
            <w:hideMark/>
          </w:tcPr>
          <w:p w14:paraId="6A66639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7507033F"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3.3.2 </w:t>
            </w:r>
            <w:proofErr w:type="spellStart"/>
            <w:r w:rsidRPr="00210E07">
              <w:rPr>
                <w:color w:val="000000"/>
                <w:lang w:val="en-US"/>
              </w:rPr>
              <w:t>Etichete</w:t>
            </w:r>
            <w:proofErr w:type="spellEnd"/>
            <w:r w:rsidRPr="00210E07">
              <w:rPr>
                <w:color w:val="000000"/>
                <w:lang w:val="en-US"/>
              </w:rPr>
              <w:t xml:space="preserve"> </w:t>
            </w:r>
            <w:proofErr w:type="spellStart"/>
            <w:r w:rsidRPr="00210E07">
              <w:rPr>
                <w:color w:val="000000"/>
                <w:lang w:val="en-US"/>
              </w:rPr>
              <w:t>sau</w:t>
            </w:r>
            <w:proofErr w:type="spellEnd"/>
            <w:r w:rsidRPr="00210E07">
              <w:rPr>
                <w:color w:val="000000"/>
                <w:lang w:val="en-US"/>
              </w:rPr>
              <w:t xml:space="preserve"> </w:t>
            </w:r>
            <w:proofErr w:type="spellStart"/>
            <w:r w:rsidRPr="00210E07">
              <w:rPr>
                <w:color w:val="000000"/>
                <w:lang w:val="en-US"/>
              </w:rPr>
              <w:t>instrucțiuni</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291489F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13FD88C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075B93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3F4EB11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48EDB2B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432CD7AB"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C189290"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75</w:t>
            </w:r>
          </w:p>
        </w:tc>
        <w:tc>
          <w:tcPr>
            <w:tcW w:w="1958" w:type="dxa"/>
            <w:tcBorders>
              <w:top w:val="nil"/>
              <w:left w:val="nil"/>
              <w:bottom w:val="single" w:sz="4" w:space="0" w:color="auto"/>
              <w:right w:val="single" w:sz="4" w:space="0" w:color="auto"/>
            </w:tcBorders>
            <w:shd w:val="clear" w:color="auto" w:fill="auto"/>
            <w:noWrap/>
            <w:vAlign w:val="bottom"/>
            <w:hideMark/>
          </w:tcPr>
          <w:p w14:paraId="05BB9CA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09752303"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3.3.3 </w:t>
            </w:r>
            <w:proofErr w:type="spellStart"/>
            <w:r w:rsidRPr="00210E07">
              <w:rPr>
                <w:color w:val="000000"/>
                <w:lang w:val="en-US"/>
              </w:rPr>
              <w:t>Sugestie</w:t>
            </w:r>
            <w:proofErr w:type="spellEnd"/>
            <w:r w:rsidRPr="00210E07">
              <w:rPr>
                <w:color w:val="000000"/>
                <w:lang w:val="en-US"/>
              </w:rPr>
              <w:t xml:space="preserve"> de </w:t>
            </w:r>
            <w:proofErr w:type="spellStart"/>
            <w:r w:rsidRPr="00210E07">
              <w:rPr>
                <w:color w:val="000000"/>
                <w:lang w:val="en-US"/>
              </w:rPr>
              <w:t>eroare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6DCCDEF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679372E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EAB6CB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3176AB2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3090EEF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4E3F4005" w14:textId="77777777" w:rsidTr="001112AC">
        <w:trPr>
          <w:trHeight w:val="6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2A5A95B6"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76</w:t>
            </w:r>
          </w:p>
        </w:tc>
        <w:tc>
          <w:tcPr>
            <w:tcW w:w="1958" w:type="dxa"/>
            <w:tcBorders>
              <w:top w:val="nil"/>
              <w:left w:val="nil"/>
              <w:bottom w:val="single" w:sz="4" w:space="0" w:color="auto"/>
              <w:right w:val="single" w:sz="4" w:space="0" w:color="auto"/>
            </w:tcBorders>
            <w:shd w:val="clear" w:color="auto" w:fill="auto"/>
            <w:noWrap/>
            <w:vAlign w:val="bottom"/>
            <w:hideMark/>
          </w:tcPr>
          <w:p w14:paraId="702E31B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373742EE"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3.3.4 </w:t>
            </w:r>
            <w:proofErr w:type="spellStart"/>
            <w:r w:rsidRPr="00210E07">
              <w:rPr>
                <w:color w:val="000000"/>
                <w:lang w:val="en-US"/>
              </w:rPr>
              <w:t>Prevenirea</w:t>
            </w:r>
            <w:proofErr w:type="spellEnd"/>
            <w:r w:rsidRPr="00210E07">
              <w:rPr>
                <w:color w:val="000000"/>
                <w:lang w:val="en-US"/>
              </w:rPr>
              <w:t xml:space="preserve"> </w:t>
            </w:r>
            <w:proofErr w:type="spellStart"/>
            <w:r w:rsidRPr="00210E07">
              <w:rPr>
                <w:color w:val="000000"/>
                <w:lang w:val="en-US"/>
              </w:rPr>
              <w:t>erorilor</w:t>
            </w:r>
            <w:proofErr w:type="spellEnd"/>
            <w:r w:rsidRPr="00210E07">
              <w:rPr>
                <w:color w:val="000000"/>
                <w:lang w:val="en-US"/>
              </w:rPr>
              <w:t xml:space="preserve"> (</w:t>
            </w:r>
            <w:proofErr w:type="spellStart"/>
            <w:r w:rsidRPr="00210E07">
              <w:rPr>
                <w:color w:val="000000"/>
                <w:lang w:val="en-US"/>
              </w:rPr>
              <w:t>juridice</w:t>
            </w:r>
            <w:proofErr w:type="spellEnd"/>
            <w:r w:rsidRPr="00210E07">
              <w:rPr>
                <w:color w:val="000000"/>
                <w:lang w:val="en-US"/>
              </w:rPr>
              <w:t xml:space="preserve">, </w:t>
            </w:r>
            <w:proofErr w:type="spellStart"/>
            <w:r w:rsidRPr="00210E07">
              <w:rPr>
                <w:color w:val="000000"/>
                <w:lang w:val="en-US"/>
              </w:rPr>
              <w:t>financiare</w:t>
            </w:r>
            <w:proofErr w:type="spellEnd"/>
            <w:r w:rsidRPr="00210E07">
              <w:rPr>
                <w:color w:val="000000"/>
                <w:lang w:val="en-US"/>
              </w:rPr>
              <w:t>, de date)</w:t>
            </w:r>
          </w:p>
        </w:tc>
        <w:tc>
          <w:tcPr>
            <w:tcW w:w="1377" w:type="dxa"/>
            <w:tcBorders>
              <w:top w:val="nil"/>
              <w:left w:val="nil"/>
              <w:bottom w:val="single" w:sz="4" w:space="0" w:color="auto"/>
              <w:right w:val="single" w:sz="4" w:space="0" w:color="auto"/>
            </w:tcBorders>
            <w:shd w:val="clear" w:color="auto" w:fill="auto"/>
            <w:noWrap/>
            <w:vAlign w:val="bottom"/>
            <w:hideMark/>
          </w:tcPr>
          <w:p w14:paraId="5E0F768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12422F1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0158BB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259D460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1D93E83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62628EE6" w14:textId="77777777" w:rsidTr="001112AC">
        <w:trPr>
          <w:trHeight w:val="9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B87DDB3"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77</w:t>
            </w:r>
          </w:p>
        </w:tc>
        <w:tc>
          <w:tcPr>
            <w:tcW w:w="1958" w:type="dxa"/>
            <w:tcBorders>
              <w:top w:val="nil"/>
              <w:left w:val="nil"/>
              <w:bottom w:val="single" w:sz="4" w:space="0" w:color="auto"/>
              <w:right w:val="single" w:sz="4" w:space="0" w:color="auto"/>
            </w:tcBorders>
            <w:shd w:val="clear" w:color="auto" w:fill="auto"/>
            <w:noWrap/>
            <w:vAlign w:val="bottom"/>
            <w:hideMark/>
          </w:tcPr>
          <w:p w14:paraId="56510CB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7E61CFDF" w14:textId="77777777" w:rsidR="00F2522C" w:rsidRPr="00210E07" w:rsidRDefault="00F2522C" w:rsidP="001112AC">
            <w:pPr>
              <w:widowControl/>
              <w:autoSpaceDE/>
              <w:autoSpaceDN/>
              <w:jc w:val="both"/>
              <w:rPr>
                <w:color w:val="000000"/>
                <w:lang w:val="en-US"/>
              </w:rPr>
            </w:pPr>
            <w:proofErr w:type="spellStart"/>
            <w:r w:rsidRPr="00210E07">
              <w:rPr>
                <w:color w:val="000000"/>
                <w:lang w:val="en-US"/>
              </w:rPr>
              <w:t>Tabel</w:t>
            </w:r>
            <w:proofErr w:type="spellEnd"/>
            <w:r w:rsidRPr="00210E07">
              <w:rPr>
                <w:color w:val="000000"/>
                <w:lang w:val="en-US"/>
              </w:rPr>
              <w:t xml:space="preserve"> 11.11 EN 301 549 V3.2.1: </w:t>
            </w: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al software-</w:t>
            </w:r>
            <w:proofErr w:type="spellStart"/>
            <w:r w:rsidRPr="00210E07">
              <w:rPr>
                <w:color w:val="000000"/>
                <w:lang w:val="en-US"/>
              </w:rPr>
              <w:t>ului</w:t>
            </w:r>
            <w:proofErr w:type="spellEnd"/>
            <w:r w:rsidRPr="00210E07">
              <w:rPr>
                <w:color w:val="000000"/>
                <w:lang w:val="en-US"/>
              </w:rPr>
              <w:t xml:space="preserve">: </w:t>
            </w:r>
            <w:proofErr w:type="spellStart"/>
            <w:r w:rsidRPr="00210E07">
              <w:rPr>
                <w:color w:val="000000"/>
                <w:lang w:val="en-US"/>
              </w:rPr>
              <w:t>Prevenirea</w:t>
            </w:r>
            <w:proofErr w:type="spellEnd"/>
            <w:r w:rsidRPr="00210E07">
              <w:rPr>
                <w:color w:val="000000"/>
                <w:lang w:val="en-US"/>
              </w:rPr>
              <w:t xml:space="preserve"> </w:t>
            </w:r>
            <w:proofErr w:type="spellStart"/>
            <w:r w:rsidRPr="00210E07">
              <w:rPr>
                <w:color w:val="000000"/>
                <w:lang w:val="en-US"/>
              </w:rPr>
              <w:t>erorilor</w:t>
            </w:r>
            <w:proofErr w:type="spellEnd"/>
            <w:r w:rsidRPr="00210E07">
              <w:rPr>
                <w:color w:val="000000"/>
                <w:lang w:val="en-US"/>
              </w:rPr>
              <w:t xml:space="preserve"> (</w:t>
            </w:r>
            <w:proofErr w:type="spellStart"/>
            <w:r w:rsidRPr="00210E07">
              <w:rPr>
                <w:color w:val="000000"/>
                <w:lang w:val="en-US"/>
              </w:rPr>
              <w:t>juridice</w:t>
            </w:r>
            <w:proofErr w:type="spellEnd"/>
            <w:r w:rsidRPr="00210E07">
              <w:rPr>
                <w:color w:val="000000"/>
                <w:lang w:val="en-US"/>
              </w:rPr>
              <w:t xml:space="preserve">, </w:t>
            </w:r>
            <w:proofErr w:type="spellStart"/>
            <w:r w:rsidRPr="00210E07">
              <w:rPr>
                <w:color w:val="000000"/>
                <w:lang w:val="en-US"/>
              </w:rPr>
              <w:t>financiare</w:t>
            </w:r>
            <w:proofErr w:type="spellEnd"/>
            <w:r w:rsidRPr="00210E07">
              <w:rPr>
                <w:color w:val="000000"/>
                <w:lang w:val="en-US"/>
              </w:rPr>
              <w:t>, date)</w:t>
            </w:r>
          </w:p>
        </w:tc>
        <w:tc>
          <w:tcPr>
            <w:tcW w:w="1377" w:type="dxa"/>
            <w:tcBorders>
              <w:top w:val="nil"/>
              <w:left w:val="nil"/>
              <w:bottom w:val="single" w:sz="4" w:space="0" w:color="auto"/>
              <w:right w:val="single" w:sz="4" w:space="0" w:color="auto"/>
            </w:tcBorders>
            <w:shd w:val="clear" w:color="auto" w:fill="auto"/>
            <w:noWrap/>
            <w:vAlign w:val="bottom"/>
            <w:hideMark/>
          </w:tcPr>
          <w:p w14:paraId="0970A6D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41BD06E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BBFB23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542525C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3026FA7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35228D13" w14:textId="77777777" w:rsidTr="001112AC">
        <w:trPr>
          <w:trHeight w:val="300"/>
        </w:trPr>
        <w:tc>
          <w:tcPr>
            <w:tcW w:w="589" w:type="dxa"/>
            <w:tcBorders>
              <w:top w:val="nil"/>
              <w:left w:val="single" w:sz="4" w:space="0" w:color="auto"/>
              <w:bottom w:val="single" w:sz="4" w:space="0" w:color="auto"/>
              <w:right w:val="single" w:sz="4" w:space="0" w:color="auto"/>
            </w:tcBorders>
            <w:shd w:val="clear" w:color="000000" w:fill="A9D08E"/>
            <w:noWrap/>
            <w:vAlign w:val="bottom"/>
            <w:hideMark/>
          </w:tcPr>
          <w:p w14:paraId="7A110330"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78</w:t>
            </w:r>
          </w:p>
        </w:tc>
        <w:tc>
          <w:tcPr>
            <w:tcW w:w="1958" w:type="dxa"/>
            <w:tcBorders>
              <w:top w:val="nil"/>
              <w:left w:val="nil"/>
              <w:bottom w:val="single" w:sz="4" w:space="0" w:color="auto"/>
              <w:right w:val="single" w:sz="4" w:space="0" w:color="auto"/>
            </w:tcBorders>
            <w:shd w:val="clear" w:color="000000" w:fill="A9D08E"/>
            <w:noWrap/>
            <w:vAlign w:val="center"/>
            <w:hideMark/>
          </w:tcPr>
          <w:p w14:paraId="79B44F61" w14:textId="77777777" w:rsidR="00F2522C" w:rsidRPr="00210E07" w:rsidRDefault="00F2522C" w:rsidP="001112AC">
            <w:pPr>
              <w:widowControl/>
              <w:autoSpaceDE/>
              <w:autoSpaceDN/>
              <w:jc w:val="both"/>
              <w:rPr>
                <w:b/>
                <w:bCs/>
                <w:color w:val="000000"/>
                <w:lang w:val="en-US"/>
              </w:rPr>
            </w:pPr>
            <w:r w:rsidRPr="00210E07">
              <w:rPr>
                <w:b/>
                <w:bCs/>
                <w:color w:val="000000"/>
                <w:lang w:val="en-US"/>
              </w:rPr>
              <w:t xml:space="preserve">4. </w:t>
            </w:r>
            <w:proofErr w:type="spellStart"/>
            <w:r w:rsidRPr="00210E07">
              <w:rPr>
                <w:b/>
                <w:bCs/>
                <w:color w:val="000000"/>
                <w:lang w:val="en-US"/>
              </w:rPr>
              <w:t>Robustețea</w:t>
            </w:r>
            <w:proofErr w:type="spellEnd"/>
          </w:p>
        </w:tc>
        <w:tc>
          <w:tcPr>
            <w:tcW w:w="1744" w:type="dxa"/>
            <w:tcBorders>
              <w:top w:val="nil"/>
              <w:left w:val="nil"/>
              <w:bottom w:val="single" w:sz="4" w:space="0" w:color="auto"/>
              <w:right w:val="single" w:sz="4" w:space="0" w:color="auto"/>
            </w:tcBorders>
            <w:shd w:val="clear" w:color="000000" w:fill="A9D08E"/>
            <w:noWrap/>
            <w:vAlign w:val="bottom"/>
            <w:hideMark/>
          </w:tcPr>
          <w:p w14:paraId="155641B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A9D08E"/>
            <w:noWrap/>
            <w:vAlign w:val="bottom"/>
            <w:hideMark/>
          </w:tcPr>
          <w:p w14:paraId="2922C3B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A9D08E"/>
            <w:noWrap/>
            <w:vAlign w:val="bottom"/>
            <w:hideMark/>
          </w:tcPr>
          <w:p w14:paraId="35BC42D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A9D08E"/>
            <w:noWrap/>
            <w:vAlign w:val="bottom"/>
            <w:hideMark/>
          </w:tcPr>
          <w:p w14:paraId="125C09E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A9D08E"/>
            <w:noWrap/>
            <w:vAlign w:val="bottom"/>
            <w:hideMark/>
          </w:tcPr>
          <w:p w14:paraId="6FF451F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A9D08E"/>
            <w:noWrap/>
            <w:vAlign w:val="bottom"/>
            <w:hideMark/>
          </w:tcPr>
          <w:p w14:paraId="0AFA087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3BC0B2A6" w14:textId="77777777" w:rsidTr="001112AC">
        <w:trPr>
          <w:trHeight w:val="300"/>
        </w:trPr>
        <w:tc>
          <w:tcPr>
            <w:tcW w:w="589" w:type="dxa"/>
            <w:tcBorders>
              <w:top w:val="nil"/>
              <w:left w:val="single" w:sz="4" w:space="0" w:color="auto"/>
              <w:bottom w:val="single" w:sz="4" w:space="0" w:color="auto"/>
              <w:right w:val="single" w:sz="4" w:space="0" w:color="auto"/>
            </w:tcBorders>
            <w:shd w:val="clear" w:color="000000" w:fill="C6E0B4"/>
            <w:noWrap/>
            <w:vAlign w:val="bottom"/>
            <w:hideMark/>
          </w:tcPr>
          <w:p w14:paraId="098AEA52"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79</w:t>
            </w:r>
          </w:p>
        </w:tc>
        <w:tc>
          <w:tcPr>
            <w:tcW w:w="1958" w:type="dxa"/>
            <w:tcBorders>
              <w:top w:val="nil"/>
              <w:left w:val="nil"/>
              <w:bottom w:val="single" w:sz="4" w:space="0" w:color="auto"/>
              <w:right w:val="single" w:sz="4" w:space="0" w:color="auto"/>
            </w:tcBorders>
            <w:shd w:val="clear" w:color="000000" w:fill="C6E0B4"/>
            <w:noWrap/>
            <w:vAlign w:val="center"/>
            <w:hideMark/>
          </w:tcPr>
          <w:p w14:paraId="314C0C27" w14:textId="77777777" w:rsidR="00F2522C" w:rsidRPr="00210E07" w:rsidRDefault="00F2522C" w:rsidP="001112AC">
            <w:pPr>
              <w:widowControl/>
              <w:autoSpaceDE/>
              <w:autoSpaceDN/>
              <w:rPr>
                <w:color w:val="000000"/>
                <w:lang w:val="en-US"/>
              </w:rPr>
            </w:pPr>
            <w:proofErr w:type="spellStart"/>
            <w:r w:rsidRPr="00210E07">
              <w:rPr>
                <w:color w:val="000000"/>
                <w:lang w:val="en-US"/>
              </w:rPr>
              <w:t>Ghid</w:t>
            </w:r>
            <w:proofErr w:type="spellEnd"/>
            <w:r w:rsidRPr="00210E07">
              <w:rPr>
                <w:color w:val="000000"/>
                <w:lang w:val="en-US"/>
              </w:rPr>
              <w:t xml:space="preserve"> 4.1 </w:t>
            </w:r>
            <w:proofErr w:type="spellStart"/>
            <w:r w:rsidRPr="00210E07">
              <w:rPr>
                <w:color w:val="000000"/>
                <w:lang w:val="en-US"/>
              </w:rPr>
              <w:t>Compatibil</w:t>
            </w:r>
            <w:proofErr w:type="spellEnd"/>
          </w:p>
        </w:tc>
        <w:tc>
          <w:tcPr>
            <w:tcW w:w="1744" w:type="dxa"/>
            <w:tcBorders>
              <w:top w:val="nil"/>
              <w:left w:val="nil"/>
              <w:bottom w:val="single" w:sz="4" w:space="0" w:color="auto"/>
              <w:right w:val="single" w:sz="4" w:space="0" w:color="auto"/>
            </w:tcBorders>
            <w:shd w:val="clear" w:color="000000" w:fill="C6E0B4"/>
            <w:noWrap/>
            <w:vAlign w:val="bottom"/>
            <w:hideMark/>
          </w:tcPr>
          <w:p w14:paraId="4D7B0F2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377" w:type="dxa"/>
            <w:tcBorders>
              <w:top w:val="nil"/>
              <w:left w:val="nil"/>
              <w:bottom w:val="single" w:sz="4" w:space="0" w:color="auto"/>
              <w:right w:val="single" w:sz="4" w:space="0" w:color="auto"/>
            </w:tcBorders>
            <w:shd w:val="clear" w:color="000000" w:fill="C6E0B4"/>
            <w:noWrap/>
            <w:vAlign w:val="bottom"/>
            <w:hideMark/>
          </w:tcPr>
          <w:p w14:paraId="0500527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000000" w:fill="C6E0B4"/>
            <w:noWrap/>
            <w:vAlign w:val="bottom"/>
            <w:hideMark/>
          </w:tcPr>
          <w:p w14:paraId="78683AC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000000" w:fill="C6E0B4"/>
            <w:noWrap/>
            <w:vAlign w:val="bottom"/>
            <w:hideMark/>
          </w:tcPr>
          <w:p w14:paraId="51A4C4A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000000" w:fill="C6E0B4"/>
            <w:noWrap/>
            <w:vAlign w:val="bottom"/>
            <w:hideMark/>
          </w:tcPr>
          <w:p w14:paraId="391A2AF1"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000000" w:fill="C6E0B4"/>
            <w:noWrap/>
            <w:vAlign w:val="bottom"/>
            <w:hideMark/>
          </w:tcPr>
          <w:p w14:paraId="3BEE305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19EDAF1D"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6A92639E"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80</w:t>
            </w:r>
          </w:p>
        </w:tc>
        <w:tc>
          <w:tcPr>
            <w:tcW w:w="1958" w:type="dxa"/>
            <w:tcBorders>
              <w:top w:val="nil"/>
              <w:left w:val="nil"/>
              <w:bottom w:val="single" w:sz="4" w:space="0" w:color="auto"/>
              <w:right w:val="single" w:sz="4" w:space="0" w:color="auto"/>
            </w:tcBorders>
            <w:shd w:val="clear" w:color="auto" w:fill="auto"/>
            <w:noWrap/>
            <w:vAlign w:val="bottom"/>
            <w:hideMark/>
          </w:tcPr>
          <w:p w14:paraId="0D04920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036299B2" w14:textId="77777777" w:rsidR="00F2522C" w:rsidRPr="00210E07" w:rsidRDefault="00F2522C" w:rsidP="001112AC">
            <w:pPr>
              <w:widowControl/>
              <w:autoSpaceDE/>
              <w:autoSpaceDN/>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4.1.1 </w:t>
            </w:r>
            <w:proofErr w:type="spellStart"/>
            <w:r w:rsidRPr="00210E07">
              <w:rPr>
                <w:color w:val="000000"/>
                <w:lang w:val="en-US"/>
              </w:rPr>
              <w:t>Analizare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78AEE6E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68DD105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3C802E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2B249EC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36EC14F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5C7C3704"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4E639B6A"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81</w:t>
            </w:r>
          </w:p>
        </w:tc>
        <w:tc>
          <w:tcPr>
            <w:tcW w:w="1958" w:type="dxa"/>
            <w:tcBorders>
              <w:top w:val="nil"/>
              <w:left w:val="nil"/>
              <w:bottom w:val="single" w:sz="4" w:space="0" w:color="auto"/>
              <w:right w:val="single" w:sz="4" w:space="0" w:color="auto"/>
            </w:tcBorders>
            <w:shd w:val="clear" w:color="auto" w:fill="auto"/>
            <w:noWrap/>
            <w:vAlign w:val="bottom"/>
            <w:hideMark/>
          </w:tcPr>
          <w:p w14:paraId="5E4E0DF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737AC27A" w14:textId="77777777" w:rsidR="00F2522C" w:rsidRPr="00210E07" w:rsidRDefault="00F2522C" w:rsidP="001112AC">
            <w:pPr>
              <w:widowControl/>
              <w:autoSpaceDE/>
              <w:autoSpaceDN/>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4.1.1.1 </w:t>
            </w:r>
            <w:proofErr w:type="spellStart"/>
            <w:r w:rsidRPr="00210E07">
              <w:rPr>
                <w:color w:val="000000"/>
                <w:lang w:val="en-US"/>
              </w:rPr>
              <w:t>Analizare</w:t>
            </w:r>
            <w:proofErr w:type="spellEnd"/>
            <w:r w:rsidRPr="00210E07">
              <w:rPr>
                <w:color w:val="000000"/>
                <w:lang w:val="en-US"/>
              </w:rPr>
              <w:t xml:space="preserve"> </w:t>
            </w:r>
            <w:r w:rsidRPr="00210E07">
              <w:rPr>
                <w:color w:val="000000"/>
                <w:lang w:val="en-US"/>
              </w:rPr>
              <w:lastRenderedPageBreak/>
              <w:t>(</w:t>
            </w:r>
            <w:proofErr w:type="spellStart"/>
            <w:r w:rsidRPr="00210E07">
              <w:rPr>
                <w:color w:val="000000"/>
                <w:lang w:val="en-US"/>
              </w:rPr>
              <w:t>funcționalitate</w:t>
            </w:r>
            <w:proofErr w:type="spellEnd"/>
            <w:r w:rsidRPr="00210E07">
              <w:rPr>
                <w:color w:val="000000"/>
                <w:lang w:val="en-US"/>
              </w:rPr>
              <w:t xml:space="preserve"> </w:t>
            </w:r>
            <w:proofErr w:type="spellStart"/>
            <w:r w:rsidRPr="00210E07">
              <w:rPr>
                <w:color w:val="000000"/>
                <w:lang w:val="en-US"/>
              </w:rPr>
              <w:t>deschisă</w:t>
            </w:r>
            <w:proofErr w:type="spellEnd"/>
            <w:r w:rsidRPr="00210E07">
              <w:rPr>
                <w:color w:val="000000"/>
                <w:lang w:val="en-US"/>
              </w:rPr>
              <w:t>)</w:t>
            </w:r>
          </w:p>
        </w:tc>
        <w:tc>
          <w:tcPr>
            <w:tcW w:w="1377" w:type="dxa"/>
            <w:tcBorders>
              <w:top w:val="nil"/>
              <w:left w:val="nil"/>
              <w:bottom w:val="single" w:sz="4" w:space="0" w:color="auto"/>
              <w:right w:val="single" w:sz="4" w:space="0" w:color="auto"/>
            </w:tcBorders>
            <w:shd w:val="clear" w:color="auto" w:fill="auto"/>
            <w:noWrap/>
            <w:vAlign w:val="bottom"/>
            <w:hideMark/>
          </w:tcPr>
          <w:p w14:paraId="4783A4E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lastRenderedPageBreak/>
              <w:t> </w:t>
            </w:r>
          </w:p>
        </w:tc>
        <w:tc>
          <w:tcPr>
            <w:tcW w:w="1698" w:type="dxa"/>
            <w:tcBorders>
              <w:top w:val="nil"/>
              <w:left w:val="nil"/>
              <w:bottom w:val="single" w:sz="4" w:space="0" w:color="auto"/>
              <w:right w:val="single" w:sz="4" w:space="0" w:color="auto"/>
            </w:tcBorders>
            <w:shd w:val="clear" w:color="auto" w:fill="auto"/>
            <w:noWrap/>
            <w:vAlign w:val="bottom"/>
            <w:hideMark/>
          </w:tcPr>
          <w:p w14:paraId="205AF37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5C39D34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316AF82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6FBDB95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084ABC1C"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24576A66"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82</w:t>
            </w:r>
          </w:p>
        </w:tc>
        <w:tc>
          <w:tcPr>
            <w:tcW w:w="1958" w:type="dxa"/>
            <w:tcBorders>
              <w:top w:val="nil"/>
              <w:left w:val="nil"/>
              <w:bottom w:val="single" w:sz="4" w:space="0" w:color="auto"/>
              <w:right w:val="single" w:sz="4" w:space="0" w:color="auto"/>
            </w:tcBorders>
            <w:shd w:val="clear" w:color="auto" w:fill="auto"/>
            <w:noWrap/>
            <w:vAlign w:val="bottom"/>
            <w:hideMark/>
          </w:tcPr>
          <w:p w14:paraId="48998BA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458F0272" w14:textId="77777777" w:rsidR="00F2522C" w:rsidRPr="00210E07" w:rsidRDefault="00F2522C" w:rsidP="001112AC">
            <w:pPr>
              <w:widowControl/>
              <w:autoSpaceDE/>
              <w:autoSpaceDN/>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4.1.2 </w:t>
            </w:r>
            <w:proofErr w:type="spellStart"/>
            <w:r w:rsidRPr="00210E07">
              <w:rPr>
                <w:color w:val="000000"/>
                <w:lang w:val="en-US"/>
              </w:rPr>
              <w:t>Nume</w:t>
            </w:r>
            <w:proofErr w:type="spellEnd"/>
            <w:r w:rsidRPr="00210E07">
              <w:rPr>
                <w:color w:val="000000"/>
                <w:lang w:val="en-US"/>
              </w:rPr>
              <w:t xml:space="preserve">, </w:t>
            </w:r>
            <w:proofErr w:type="spellStart"/>
            <w:r w:rsidRPr="00210E07">
              <w:rPr>
                <w:color w:val="000000"/>
                <w:lang w:val="en-US"/>
              </w:rPr>
              <w:t>rol</w:t>
            </w:r>
            <w:proofErr w:type="spellEnd"/>
            <w:r w:rsidRPr="00210E07">
              <w:rPr>
                <w:color w:val="000000"/>
                <w:lang w:val="en-US"/>
              </w:rPr>
              <w:t xml:space="preserve">, </w:t>
            </w:r>
            <w:proofErr w:type="spellStart"/>
            <w:r w:rsidRPr="00210E07">
              <w:rPr>
                <w:color w:val="000000"/>
                <w:lang w:val="en-US"/>
              </w:rPr>
              <w:t>valoare</w:t>
            </w:r>
            <w:proofErr w:type="spellEnd"/>
          </w:p>
        </w:tc>
        <w:tc>
          <w:tcPr>
            <w:tcW w:w="1377" w:type="dxa"/>
            <w:tcBorders>
              <w:top w:val="nil"/>
              <w:left w:val="nil"/>
              <w:bottom w:val="single" w:sz="4" w:space="0" w:color="auto"/>
              <w:right w:val="single" w:sz="4" w:space="0" w:color="auto"/>
            </w:tcBorders>
            <w:shd w:val="clear" w:color="auto" w:fill="auto"/>
            <w:noWrap/>
            <w:vAlign w:val="bottom"/>
            <w:hideMark/>
          </w:tcPr>
          <w:p w14:paraId="1A5DB086"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1749C7B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808D4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52B9B58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39763E8F"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494F67AF"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361F2E94"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83</w:t>
            </w:r>
          </w:p>
        </w:tc>
        <w:tc>
          <w:tcPr>
            <w:tcW w:w="1958" w:type="dxa"/>
            <w:tcBorders>
              <w:top w:val="nil"/>
              <w:left w:val="nil"/>
              <w:bottom w:val="single" w:sz="4" w:space="0" w:color="auto"/>
              <w:right w:val="single" w:sz="4" w:space="0" w:color="auto"/>
            </w:tcBorders>
            <w:shd w:val="clear" w:color="auto" w:fill="auto"/>
            <w:noWrap/>
            <w:vAlign w:val="bottom"/>
            <w:hideMark/>
          </w:tcPr>
          <w:p w14:paraId="654AA44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7B8D20B0" w14:textId="77777777" w:rsidR="00F2522C" w:rsidRPr="00210E07" w:rsidRDefault="00F2522C" w:rsidP="001112AC">
            <w:pPr>
              <w:widowControl/>
              <w:autoSpaceDE/>
              <w:autoSpaceDN/>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4.1.2.1 </w:t>
            </w:r>
            <w:proofErr w:type="spellStart"/>
            <w:r w:rsidRPr="00210E07">
              <w:rPr>
                <w:color w:val="000000"/>
                <w:lang w:val="en-US"/>
              </w:rPr>
              <w:t>Nume</w:t>
            </w:r>
            <w:proofErr w:type="spellEnd"/>
            <w:r w:rsidRPr="00210E07">
              <w:rPr>
                <w:color w:val="000000"/>
                <w:lang w:val="en-US"/>
              </w:rPr>
              <w:t xml:space="preserve">, </w:t>
            </w:r>
            <w:proofErr w:type="spellStart"/>
            <w:r w:rsidRPr="00210E07">
              <w:rPr>
                <w:color w:val="000000"/>
                <w:lang w:val="en-US"/>
              </w:rPr>
              <w:t>rol</w:t>
            </w:r>
            <w:proofErr w:type="spellEnd"/>
            <w:r w:rsidRPr="00210E07">
              <w:rPr>
                <w:color w:val="000000"/>
                <w:lang w:val="en-US"/>
              </w:rPr>
              <w:t xml:space="preserve">, </w:t>
            </w:r>
            <w:proofErr w:type="spellStart"/>
            <w:r w:rsidRPr="00210E07">
              <w:rPr>
                <w:color w:val="000000"/>
                <w:lang w:val="en-US"/>
              </w:rPr>
              <w:t>valoare</w:t>
            </w:r>
            <w:proofErr w:type="spellEnd"/>
            <w:r w:rsidRPr="00210E07">
              <w:rPr>
                <w:color w:val="000000"/>
                <w:lang w:val="en-US"/>
              </w:rPr>
              <w:t xml:space="preserve"> (</w:t>
            </w:r>
            <w:proofErr w:type="spellStart"/>
            <w:r w:rsidRPr="00210E07">
              <w:rPr>
                <w:color w:val="000000"/>
                <w:lang w:val="en-US"/>
              </w:rPr>
              <w:t>funcționalitate</w:t>
            </w:r>
            <w:proofErr w:type="spellEnd"/>
            <w:r w:rsidRPr="00210E07">
              <w:rPr>
                <w:color w:val="000000"/>
                <w:lang w:val="en-US"/>
              </w:rPr>
              <w:t xml:space="preserve"> </w:t>
            </w:r>
            <w:proofErr w:type="spellStart"/>
            <w:r w:rsidRPr="00210E07">
              <w:rPr>
                <w:color w:val="000000"/>
                <w:lang w:val="en-US"/>
              </w:rPr>
              <w:t>deschisă</w:t>
            </w:r>
            <w:proofErr w:type="spellEnd"/>
            <w:r w:rsidRPr="00210E07">
              <w:rPr>
                <w:color w:val="000000"/>
                <w:lang w:val="en-US"/>
              </w:rPr>
              <w:t>)</w:t>
            </w:r>
          </w:p>
        </w:tc>
        <w:tc>
          <w:tcPr>
            <w:tcW w:w="1377" w:type="dxa"/>
            <w:tcBorders>
              <w:top w:val="nil"/>
              <w:left w:val="nil"/>
              <w:bottom w:val="single" w:sz="4" w:space="0" w:color="auto"/>
              <w:right w:val="single" w:sz="4" w:space="0" w:color="auto"/>
            </w:tcBorders>
            <w:shd w:val="clear" w:color="auto" w:fill="auto"/>
            <w:noWrap/>
            <w:vAlign w:val="bottom"/>
            <w:hideMark/>
          </w:tcPr>
          <w:p w14:paraId="702C0B8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64C3232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2D28FC7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186A44E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3FE1824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65F8C34B"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06497D85"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84</w:t>
            </w:r>
          </w:p>
        </w:tc>
        <w:tc>
          <w:tcPr>
            <w:tcW w:w="1958" w:type="dxa"/>
            <w:tcBorders>
              <w:top w:val="nil"/>
              <w:left w:val="nil"/>
              <w:bottom w:val="single" w:sz="4" w:space="0" w:color="auto"/>
              <w:right w:val="single" w:sz="4" w:space="0" w:color="auto"/>
            </w:tcBorders>
            <w:shd w:val="clear" w:color="auto" w:fill="auto"/>
            <w:noWrap/>
            <w:vAlign w:val="bottom"/>
            <w:hideMark/>
          </w:tcPr>
          <w:p w14:paraId="4C60FBB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3FA6196A" w14:textId="77777777" w:rsidR="00F2522C" w:rsidRPr="00210E07" w:rsidRDefault="00F2522C" w:rsidP="001112AC">
            <w:pPr>
              <w:widowControl/>
              <w:autoSpaceDE/>
              <w:autoSpaceDN/>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4.1.2.2 </w:t>
            </w:r>
            <w:proofErr w:type="spellStart"/>
            <w:r w:rsidRPr="00210E07">
              <w:rPr>
                <w:color w:val="000000"/>
                <w:lang w:val="en-US"/>
              </w:rPr>
              <w:t>Nume</w:t>
            </w:r>
            <w:proofErr w:type="spellEnd"/>
            <w:r w:rsidRPr="00210E07">
              <w:rPr>
                <w:color w:val="000000"/>
                <w:lang w:val="en-US"/>
              </w:rPr>
              <w:t xml:space="preserve">, </w:t>
            </w:r>
            <w:proofErr w:type="spellStart"/>
            <w:r w:rsidRPr="00210E07">
              <w:rPr>
                <w:color w:val="000000"/>
                <w:lang w:val="en-US"/>
              </w:rPr>
              <w:t>rol</w:t>
            </w:r>
            <w:proofErr w:type="spellEnd"/>
            <w:r w:rsidRPr="00210E07">
              <w:rPr>
                <w:color w:val="000000"/>
                <w:lang w:val="en-US"/>
              </w:rPr>
              <w:t xml:space="preserve">, </w:t>
            </w:r>
            <w:proofErr w:type="spellStart"/>
            <w:r w:rsidRPr="00210E07">
              <w:rPr>
                <w:color w:val="000000"/>
                <w:lang w:val="en-US"/>
              </w:rPr>
              <w:t>valoare</w:t>
            </w:r>
            <w:proofErr w:type="spellEnd"/>
            <w:r w:rsidRPr="00210E07">
              <w:rPr>
                <w:color w:val="000000"/>
                <w:lang w:val="en-US"/>
              </w:rPr>
              <w:t xml:space="preserve"> (</w:t>
            </w:r>
            <w:proofErr w:type="spellStart"/>
            <w:r w:rsidRPr="00210E07">
              <w:rPr>
                <w:color w:val="000000"/>
                <w:lang w:val="en-US"/>
              </w:rPr>
              <w:t>funcționalitate</w:t>
            </w:r>
            <w:proofErr w:type="spellEnd"/>
            <w:r w:rsidRPr="00210E07">
              <w:rPr>
                <w:color w:val="000000"/>
                <w:lang w:val="en-US"/>
              </w:rPr>
              <w:t xml:space="preserve"> </w:t>
            </w:r>
            <w:proofErr w:type="spellStart"/>
            <w:r w:rsidRPr="00210E07">
              <w:rPr>
                <w:color w:val="000000"/>
                <w:lang w:val="en-US"/>
              </w:rPr>
              <w:t>închisă</w:t>
            </w:r>
            <w:proofErr w:type="spellEnd"/>
            <w:r w:rsidRPr="00210E07">
              <w:rPr>
                <w:color w:val="000000"/>
                <w:lang w:val="en-US"/>
              </w:rPr>
              <w:t>)</w:t>
            </w:r>
          </w:p>
        </w:tc>
        <w:tc>
          <w:tcPr>
            <w:tcW w:w="1377" w:type="dxa"/>
            <w:tcBorders>
              <w:top w:val="nil"/>
              <w:left w:val="nil"/>
              <w:bottom w:val="single" w:sz="4" w:space="0" w:color="auto"/>
              <w:right w:val="single" w:sz="4" w:space="0" w:color="auto"/>
            </w:tcBorders>
            <w:shd w:val="clear" w:color="auto" w:fill="auto"/>
            <w:noWrap/>
            <w:vAlign w:val="bottom"/>
            <w:hideMark/>
          </w:tcPr>
          <w:p w14:paraId="6229C13C"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76E710C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97CB24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5FCF7EE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3643E6C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76911D46"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13690923"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85</w:t>
            </w:r>
          </w:p>
        </w:tc>
        <w:tc>
          <w:tcPr>
            <w:tcW w:w="1958" w:type="dxa"/>
            <w:tcBorders>
              <w:top w:val="nil"/>
              <w:left w:val="nil"/>
              <w:bottom w:val="single" w:sz="4" w:space="0" w:color="auto"/>
              <w:right w:val="single" w:sz="4" w:space="0" w:color="auto"/>
            </w:tcBorders>
            <w:shd w:val="clear" w:color="auto" w:fill="auto"/>
            <w:noWrap/>
            <w:vAlign w:val="bottom"/>
            <w:hideMark/>
          </w:tcPr>
          <w:p w14:paraId="3F9044FA"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1CB30CAE" w14:textId="77777777" w:rsidR="00F2522C" w:rsidRPr="00210E07" w:rsidRDefault="00F2522C" w:rsidP="001112AC">
            <w:pPr>
              <w:widowControl/>
              <w:autoSpaceDE/>
              <w:autoSpaceDN/>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4.1.3 </w:t>
            </w:r>
            <w:proofErr w:type="spellStart"/>
            <w:r w:rsidRPr="00210E07">
              <w:rPr>
                <w:color w:val="000000"/>
                <w:lang w:val="en-US"/>
              </w:rPr>
              <w:t>Mesaje</w:t>
            </w:r>
            <w:proofErr w:type="spellEnd"/>
            <w:r w:rsidRPr="00210E07">
              <w:rPr>
                <w:color w:val="000000"/>
                <w:lang w:val="en-US"/>
              </w:rPr>
              <w:t xml:space="preserve"> de stare</w:t>
            </w:r>
          </w:p>
        </w:tc>
        <w:tc>
          <w:tcPr>
            <w:tcW w:w="1377" w:type="dxa"/>
            <w:tcBorders>
              <w:top w:val="nil"/>
              <w:left w:val="nil"/>
              <w:bottom w:val="single" w:sz="4" w:space="0" w:color="auto"/>
              <w:right w:val="single" w:sz="4" w:space="0" w:color="auto"/>
            </w:tcBorders>
            <w:shd w:val="clear" w:color="auto" w:fill="auto"/>
            <w:noWrap/>
            <w:vAlign w:val="bottom"/>
            <w:hideMark/>
          </w:tcPr>
          <w:p w14:paraId="1BFA2B3B"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67593CDD"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580E09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1C352028"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3D1F587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3ED3671C"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381CFD0B"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86</w:t>
            </w:r>
          </w:p>
        </w:tc>
        <w:tc>
          <w:tcPr>
            <w:tcW w:w="1958" w:type="dxa"/>
            <w:tcBorders>
              <w:top w:val="nil"/>
              <w:left w:val="nil"/>
              <w:bottom w:val="single" w:sz="4" w:space="0" w:color="auto"/>
              <w:right w:val="single" w:sz="4" w:space="0" w:color="auto"/>
            </w:tcBorders>
            <w:shd w:val="clear" w:color="auto" w:fill="auto"/>
            <w:noWrap/>
            <w:vAlign w:val="bottom"/>
            <w:hideMark/>
          </w:tcPr>
          <w:p w14:paraId="4B24572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4C3049EF" w14:textId="77777777" w:rsidR="00F2522C" w:rsidRPr="00210E07" w:rsidRDefault="00F2522C" w:rsidP="001112AC">
            <w:pPr>
              <w:widowControl/>
              <w:autoSpaceDE/>
              <w:autoSpaceDN/>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4.1.3.1 </w:t>
            </w:r>
            <w:proofErr w:type="spellStart"/>
            <w:r w:rsidRPr="00210E07">
              <w:rPr>
                <w:color w:val="000000"/>
                <w:lang w:val="en-US"/>
              </w:rPr>
              <w:t>Mesaje</w:t>
            </w:r>
            <w:proofErr w:type="spellEnd"/>
            <w:r w:rsidRPr="00210E07">
              <w:rPr>
                <w:color w:val="000000"/>
                <w:lang w:val="en-US"/>
              </w:rPr>
              <w:t xml:space="preserve"> de stare (</w:t>
            </w:r>
            <w:proofErr w:type="spellStart"/>
            <w:r w:rsidRPr="00210E07">
              <w:rPr>
                <w:color w:val="000000"/>
                <w:lang w:val="en-US"/>
              </w:rPr>
              <w:t>funcționalitate</w:t>
            </w:r>
            <w:proofErr w:type="spellEnd"/>
            <w:r w:rsidRPr="00210E07">
              <w:rPr>
                <w:color w:val="000000"/>
                <w:lang w:val="en-US"/>
              </w:rPr>
              <w:t xml:space="preserve"> </w:t>
            </w:r>
            <w:proofErr w:type="spellStart"/>
            <w:r w:rsidRPr="00210E07">
              <w:rPr>
                <w:color w:val="000000"/>
                <w:lang w:val="en-US"/>
              </w:rPr>
              <w:t>deschisă</w:t>
            </w:r>
            <w:proofErr w:type="spellEnd"/>
            <w:r w:rsidRPr="00210E07">
              <w:rPr>
                <w:color w:val="000000"/>
                <w:lang w:val="en-US"/>
              </w:rPr>
              <w:t>)</w:t>
            </w:r>
          </w:p>
        </w:tc>
        <w:tc>
          <w:tcPr>
            <w:tcW w:w="1377" w:type="dxa"/>
            <w:tcBorders>
              <w:top w:val="nil"/>
              <w:left w:val="nil"/>
              <w:bottom w:val="single" w:sz="4" w:space="0" w:color="auto"/>
              <w:right w:val="single" w:sz="4" w:space="0" w:color="auto"/>
            </w:tcBorders>
            <w:shd w:val="clear" w:color="auto" w:fill="auto"/>
            <w:noWrap/>
            <w:vAlign w:val="bottom"/>
            <w:hideMark/>
          </w:tcPr>
          <w:p w14:paraId="73913CB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25D287EE"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18B57454"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043C7D3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1F9C00B2"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r w:rsidR="00F2522C" w:rsidRPr="00210E07" w14:paraId="23CEEE78" w14:textId="77777777" w:rsidTr="001112AC">
        <w:trPr>
          <w:trHeight w:val="300"/>
        </w:trPr>
        <w:tc>
          <w:tcPr>
            <w:tcW w:w="589" w:type="dxa"/>
            <w:tcBorders>
              <w:top w:val="nil"/>
              <w:left w:val="single" w:sz="4" w:space="0" w:color="auto"/>
              <w:bottom w:val="single" w:sz="4" w:space="0" w:color="auto"/>
              <w:right w:val="single" w:sz="4" w:space="0" w:color="auto"/>
            </w:tcBorders>
            <w:shd w:val="clear" w:color="auto" w:fill="auto"/>
            <w:noWrap/>
            <w:vAlign w:val="bottom"/>
            <w:hideMark/>
          </w:tcPr>
          <w:p w14:paraId="4F276AB9" w14:textId="77777777" w:rsidR="00F2522C" w:rsidRPr="00210E07" w:rsidRDefault="00F2522C" w:rsidP="001112AC">
            <w:pPr>
              <w:widowControl/>
              <w:autoSpaceDE/>
              <w:autoSpaceDN/>
              <w:jc w:val="right"/>
              <w:rPr>
                <w:rFonts w:ascii="Calibri" w:hAnsi="Calibri" w:cs="Calibri"/>
                <w:color w:val="000000"/>
                <w:lang w:val="en-US"/>
              </w:rPr>
            </w:pPr>
            <w:r w:rsidRPr="00210E07">
              <w:rPr>
                <w:rFonts w:ascii="Calibri" w:hAnsi="Calibri" w:cs="Calibri"/>
                <w:color w:val="000000"/>
                <w:lang w:val="en-US"/>
              </w:rPr>
              <w:t>87</w:t>
            </w:r>
          </w:p>
        </w:tc>
        <w:tc>
          <w:tcPr>
            <w:tcW w:w="1958" w:type="dxa"/>
            <w:tcBorders>
              <w:top w:val="nil"/>
              <w:left w:val="nil"/>
              <w:bottom w:val="single" w:sz="4" w:space="0" w:color="auto"/>
              <w:right w:val="single" w:sz="4" w:space="0" w:color="auto"/>
            </w:tcBorders>
            <w:shd w:val="clear" w:color="auto" w:fill="auto"/>
            <w:noWrap/>
            <w:vAlign w:val="bottom"/>
            <w:hideMark/>
          </w:tcPr>
          <w:p w14:paraId="363614F9"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744" w:type="dxa"/>
            <w:tcBorders>
              <w:top w:val="nil"/>
              <w:left w:val="nil"/>
              <w:bottom w:val="single" w:sz="4" w:space="0" w:color="auto"/>
              <w:right w:val="single" w:sz="4" w:space="0" w:color="auto"/>
            </w:tcBorders>
            <w:shd w:val="clear" w:color="auto" w:fill="auto"/>
            <w:noWrap/>
            <w:vAlign w:val="center"/>
            <w:hideMark/>
          </w:tcPr>
          <w:p w14:paraId="53CF5F29" w14:textId="77777777" w:rsidR="00F2522C" w:rsidRPr="00210E07" w:rsidRDefault="00F2522C" w:rsidP="001112AC">
            <w:pPr>
              <w:widowControl/>
              <w:autoSpaceDE/>
              <w:autoSpaceDN/>
              <w:rPr>
                <w:color w:val="000000"/>
                <w:lang w:val="en-US"/>
              </w:rPr>
            </w:pPr>
            <w:proofErr w:type="spellStart"/>
            <w:r w:rsidRPr="00210E07">
              <w:rPr>
                <w:color w:val="000000"/>
                <w:lang w:val="en-US"/>
              </w:rPr>
              <w:t>Criteriul</w:t>
            </w:r>
            <w:proofErr w:type="spellEnd"/>
            <w:r w:rsidRPr="00210E07">
              <w:rPr>
                <w:color w:val="000000"/>
                <w:lang w:val="en-US"/>
              </w:rPr>
              <w:t xml:space="preserve"> de </w:t>
            </w:r>
            <w:proofErr w:type="spellStart"/>
            <w:r w:rsidRPr="00210E07">
              <w:rPr>
                <w:color w:val="000000"/>
                <w:lang w:val="en-US"/>
              </w:rPr>
              <w:t>succes</w:t>
            </w:r>
            <w:proofErr w:type="spellEnd"/>
            <w:r w:rsidRPr="00210E07">
              <w:rPr>
                <w:color w:val="000000"/>
                <w:lang w:val="en-US"/>
              </w:rPr>
              <w:t xml:space="preserve"> 4.1.3.2 </w:t>
            </w:r>
            <w:proofErr w:type="spellStart"/>
            <w:r w:rsidRPr="00210E07">
              <w:rPr>
                <w:color w:val="000000"/>
                <w:lang w:val="en-US"/>
              </w:rPr>
              <w:t>Mesaje</w:t>
            </w:r>
            <w:proofErr w:type="spellEnd"/>
            <w:r w:rsidRPr="00210E07">
              <w:rPr>
                <w:color w:val="000000"/>
                <w:lang w:val="en-US"/>
              </w:rPr>
              <w:t xml:space="preserve"> de stare (</w:t>
            </w:r>
            <w:proofErr w:type="spellStart"/>
            <w:r w:rsidRPr="00210E07">
              <w:rPr>
                <w:color w:val="000000"/>
                <w:lang w:val="en-US"/>
              </w:rPr>
              <w:t>funcționalitate</w:t>
            </w:r>
            <w:proofErr w:type="spellEnd"/>
            <w:r w:rsidRPr="00210E07">
              <w:rPr>
                <w:color w:val="000000"/>
                <w:lang w:val="en-US"/>
              </w:rPr>
              <w:t xml:space="preserve"> </w:t>
            </w:r>
            <w:proofErr w:type="spellStart"/>
            <w:r w:rsidRPr="00210E07">
              <w:rPr>
                <w:color w:val="000000"/>
                <w:lang w:val="en-US"/>
              </w:rPr>
              <w:t>închisă</w:t>
            </w:r>
            <w:proofErr w:type="spellEnd"/>
            <w:r w:rsidRPr="00210E07">
              <w:rPr>
                <w:color w:val="000000"/>
                <w:lang w:val="en-US"/>
              </w:rPr>
              <w:t>)</w:t>
            </w:r>
          </w:p>
        </w:tc>
        <w:tc>
          <w:tcPr>
            <w:tcW w:w="1377" w:type="dxa"/>
            <w:tcBorders>
              <w:top w:val="nil"/>
              <w:left w:val="nil"/>
              <w:bottom w:val="single" w:sz="4" w:space="0" w:color="auto"/>
              <w:right w:val="single" w:sz="4" w:space="0" w:color="auto"/>
            </w:tcBorders>
            <w:shd w:val="clear" w:color="auto" w:fill="auto"/>
            <w:noWrap/>
            <w:vAlign w:val="bottom"/>
            <w:hideMark/>
          </w:tcPr>
          <w:p w14:paraId="55828567"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698" w:type="dxa"/>
            <w:tcBorders>
              <w:top w:val="nil"/>
              <w:left w:val="nil"/>
              <w:bottom w:val="single" w:sz="4" w:space="0" w:color="auto"/>
              <w:right w:val="single" w:sz="4" w:space="0" w:color="auto"/>
            </w:tcBorders>
            <w:shd w:val="clear" w:color="auto" w:fill="auto"/>
            <w:noWrap/>
            <w:vAlign w:val="bottom"/>
            <w:hideMark/>
          </w:tcPr>
          <w:p w14:paraId="0B44B4A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14:paraId="65D27A20"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071" w:type="dxa"/>
            <w:tcBorders>
              <w:top w:val="nil"/>
              <w:left w:val="nil"/>
              <w:bottom w:val="single" w:sz="4" w:space="0" w:color="auto"/>
              <w:right w:val="single" w:sz="4" w:space="0" w:color="auto"/>
            </w:tcBorders>
            <w:shd w:val="clear" w:color="auto" w:fill="auto"/>
            <w:noWrap/>
            <w:vAlign w:val="bottom"/>
            <w:hideMark/>
          </w:tcPr>
          <w:p w14:paraId="56A3FE35"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c>
          <w:tcPr>
            <w:tcW w:w="1206" w:type="dxa"/>
            <w:tcBorders>
              <w:top w:val="nil"/>
              <w:left w:val="nil"/>
              <w:bottom w:val="single" w:sz="4" w:space="0" w:color="auto"/>
              <w:right w:val="single" w:sz="4" w:space="0" w:color="auto"/>
            </w:tcBorders>
            <w:shd w:val="clear" w:color="auto" w:fill="auto"/>
            <w:noWrap/>
            <w:vAlign w:val="bottom"/>
            <w:hideMark/>
          </w:tcPr>
          <w:p w14:paraId="6C5C1643" w14:textId="77777777" w:rsidR="00F2522C" w:rsidRPr="00210E07" w:rsidRDefault="00F2522C" w:rsidP="001112AC">
            <w:pPr>
              <w:widowControl/>
              <w:autoSpaceDE/>
              <w:autoSpaceDN/>
              <w:rPr>
                <w:rFonts w:ascii="Calibri" w:hAnsi="Calibri" w:cs="Calibri"/>
                <w:color w:val="000000"/>
                <w:lang w:val="en-US"/>
              </w:rPr>
            </w:pPr>
            <w:r w:rsidRPr="00210E07">
              <w:rPr>
                <w:rFonts w:ascii="Calibri" w:hAnsi="Calibri" w:cs="Calibri"/>
                <w:color w:val="000000"/>
                <w:lang w:val="en-US"/>
              </w:rPr>
              <w:t> </w:t>
            </w:r>
          </w:p>
        </w:tc>
      </w:tr>
    </w:tbl>
    <w:p w14:paraId="32CE28F8" w14:textId="77777777" w:rsidR="001A2F9A" w:rsidRPr="00A84638" w:rsidRDefault="001A2F9A" w:rsidP="002B5714">
      <w:pPr>
        <w:jc w:val="both"/>
        <w:rPr>
          <w:rFonts w:ascii="Trebuchet MS" w:hAnsi="Trebuchet MS"/>
        </w:rPr>
      </w:pPr>
    </w:p>
    <w:p w14:paraId="6930FF82" w14:textId="77777777" w:rsidR="0072589E" w:rsidRDefault="0072589E" w:rsidP="0064264B">
      <w:pPr>
        <w:pStyle w:val="BodyText"/>
        <w:ind w:right="326"/>
        <w:jc w:val="both"/>
        <w:rPr>
          <w:rFonts w:ascii="Trebuchet MS" w:hAnsi="Trebuchet MS"/>
        </w:rPr>
      </w:pPr>
    </w:p>
    <w:p w14:paraId="70703C67" w14:textId="615D7B2A" w:rsidR="0072589E" w:rsidRDefault="0072589E" w:rsidP="0064264B">
      <w:pPr>
        <w:pStyle w:val="BodyText"/>
        <w:ind w:right="326"/>
        <w:jc w:val="both"/>
        <w:rPr>
          <w:rFonts w:ascii="Trebuchet MS" w:hAnsi="Trebuchet MS"/>
        </w:rPr>
      </w:pPr>
    </w:p>
    <w:p w14:paraId="5A4AF2D1" w14:textId="08521FBC" w:rsidR="00220430" w:rsidRDefault="00220430" w:rsidP="0064264B">
      <w:pPr>
        <w:pStyle w:val="BodyText"/>
        <w:ind w:right="326"/>
        <w:jc w:val="both"/>
        <w:rPr>
          <w:rFonts w:ascii="Trebuchet MS" w:hAnsi="Trebuchet MS"/>
        </w:rPr>
      </w:pPr>
    </w:p>
    <w:p w14:paraId="519820AD" w14:textId="542A5B39" w:rsidR="00220430" w:rsidRDefault="00220430" w:rsidP="0064264B">
      <w:pPr>
        <w:pStyle w:val="BodyText"/>
        <w:ind w:right="326"/>
        <w:jc w:val="both"/>
        <w:rPr>
          <w:rFonts w:ascii="Trebuchet MS" w:hAnsi="Trebuchet MS"/>
        </w:rPr>
      </w:pPr>
    </w:p>
    <w:p w14:paraId="77FA7365" w14:textId="5E29D3CA" w:rsidR="00220430" w:rsidRDefault="00220430" w:rsidP="0064264B">
      <w:pPr>
        <w:pStyle w:val="BodyText"/>
        <w:ind w:right="326"/>
        <w:jc w:val="both"/>
        <w:rPr>
          <w:rFonts w:ascii="Trebuchet MS" w:hAnsi="Trebuchet MS"/>
        </w:rPr>
      </w:pPr>
    </w:p>
    <w:p w14:paraId="05AECE05" w14:textId="1E223CEE" w:rsidR="00220430" w:rsidRDefault="00220430" w:rsidP="0064264B">
      <w:pPr>
        <w:pStyle w:val="BodyText"/>
        <w:ind w:right="326"/>
        <w:jc w:val="both"/>
        <w:rPr>
          <w:rFonts w:ascii="Trebuchet MS" w:hAnsi="Trebuchet MS"/>
        </w:rPr>
      </w:pPr>
    </w:p>
    <w:p w14:paraId="22884942" w14:textId="616F37CD" w:rsidR="00220430" w:rsidRDefault="00220430" w:rsidP="0064264B">
      <w:pPr>
        <w:pStyle w:val="BodyText"/>
        <w:ind w:right="326"/>
        <w:jc w:val="both"/>
        <w:rPr>
          <w:rFonts w:ascii="Trebuchet MS" w:hAnsi="Trebuchet MS"/>
        </w:rPr>
      </w:pPr>
    </w:p>
    <w:p w14:paraId="02BC909D" w14:textId="1704820C" w:rsidR="00220430" w:rsidRDefault="00220430" w:rsidP="0064264B">
      <w:pPr>
        <w:pStyle w:val="BodyText"/>
        <w:ind w:right="326"/>
        <w:jc w:val="both"/>
        <w:rPr>
          <w:rFonts w:ascii="Trebuchet MS" w:hAnsi="Trebuchet MS"/>
        </w:rPr>
      </w:pPr>
    </w:p>
    <w:p w14:paraId="22FDC3E1" w14:textId="7C505E16" w:rsidR="00220430" w:rsidRDefault="00220430" w:rsidP="0064264B">
      <w:pPr>
        <w:pStyle w:val="BodyText"/>
        <w:ind w:right="326"/>
        <w:jc w:val="both"/>
        <w:rPr>
          <w:rFonts w:ascii="Trebuchet MS" w:hAnsi="Trebuchet MS"/>
        </w:rPr>
      </w:pPr>
    </w:p>
    <w:p w14:paraId="3236598B" w14:textId="6A160488" w:rsidR="00220430" w:rsidRDefault="00220430" w:rsidP="0064264B">
      <w:pPr>
        <w:pStyle w:val="BodyText"/>
        <w:ind w:right="326"/>
        <w:jc w:val="both"/>
        <w:rPr>
          <w:rFonts w:ascii="Trebuchet MS" w:hAnsi="Trebuchet MS"/>
        </w:rPr>
      </w:pPr>
    </w:p>
    <w:p w14:paraId="69B8C9D8" w14:textId="712447A5" w:rsidR="00220430" w:rsidRDefault="00220430" w:rsidP="0064264B">
      <w:pPr>
        <w:pStyle w:val="BodyText"/>
        <w:ind w:right="326"/>
        <w:jc w:val="both"/>
        <w:rPr>
          <w:rFonts w:ascii="Trebuchet MS" w:hAnsi="Trebuchet MS"/>
        </w:rPr>
      </w:pPr>
    </w:p>
    <w:p w14:paraId="17DD7F87" w14:textId="277217D1" w:rsidR="00220430" w:rsidRDefault="00220430" w:rsidP="0064264B">
      <w:pPr>
        <w:pStyle w:val="BodyText"/>
        <w:ind w:right="326"/>
        <w:jc w:val="both"/>
        <w:rPr>
          <w:rFonts w:ascii="Trebuchet MS" w:hAnsi="Trebuchet MS"/>
        </w:rPr>
      </w:pPr>
    </w:p>
    <w:p w14:paraId="5F086220" w14:textId="5FA93E1D" w:rsidR="00220430" w:rsidRDefault="00220430" w:rsidP="0064264B">
      <w:pPr>
        <w:pStyle w:val="BodyText"/>
        <w:ind w:right="326"/>
        <w:jc w:val="both"/>
        <w:rPr>
          <w:rFonts w:ascii="Trebuchet MS" w:hAnsi="Trebuchet MS"/>
        </w:rPr>
      </w:pPr>
    </w:p>
    <w:p w14:paraId="7AC0CC3A" w14:textId="5167CA46" w:rsidR="00220430" w:rsidRDefault="00220430" w:rsidP="0064264B">
      <w:pPr>
        <w:pStyle w:val="BodyText"/>
        <w:ind w:right="326"/>
        <w:jc w:val="both"/>
        <w:rPr>
          <w:rFonts w:ascii="Trebuchet MS" w:hAnsi="Trebuchet MS"/>
        </w:rPr>
      </w:pPr>
    </w:p>
    <w:p w14:paraId="15C7CD5A" w14:textId="2D1DBB15" w:rsidR="00220430" w:rsidRDefault="00220430" w:rsidP="0064264B">
      <w:pPr>
        <w:pStyle w:val="BodyText"/>
        <w:ind w:right="326"/>
        <w:jc w:val="both"/>
        <w:rPr>
          <w:rFonts w:ascii="Trebuchet MS" w:hAnsi="Trebuchet MS"/>
        </w:rPr>
      </w:pPr>
    </w:p>
    <w:p w14:paraId="689ECFBF" w14:textId="2F94B84A" w:rsidR="00220430" w:rsidRDefault="00220430" w:rsidP="0064264B">
      <w:pPr>
        <w:pStyle w:val="BodyText"/>
        <w:ind w:right="326"/>
        <w:jc w:val="both"/>
        <w:rPr>
          <w:rFonts w:ascii="Trebuchet MS" w:hAnsi="Trebuchet MS"/>
        </w:rPr>
      </w:pPr>
    </w:p>
    <w:p w14:paraId="776EC9EB" w14:textId="704530CF" w:rsidR="00220430" w:rsidRDefault="00220430" w:rsidP="0064264B">
      <w:pPr>
        <w:pStyle w:val="BodyText"/>
        <w:ind w:right="326"/>
        <w:jc w:val="both"/>
        <w:rPr>
          <w:rFonts w:ascii="Trebuchet MS" w:hAnsi="Trebuchet MS"/>
        </w:rPr>
      </w:pPr>
    </w:p>
    <w:p w14:paraId="296E5988" w14:textId="77777777" w:rsidR="00220430" w:rsidRDefault="00220430" w:rsidP="0064264B">
      <w:pPr>
        <w:pStyle w:val="BodyText"/>
        <w:ind w:right="326"/>
        <w:jc w:val="both"/>
        <w:rPr>
          <w:rFonts w:ascii="Trebuchet MS" w:hAnsi="Trebuchet MS"/>
        </w:rPr>
      </w:pPr>
    </w:p>
    <w:p w14:paraId="3AF13FF3" w14:textId="096D7247" w:rsidR="001A2F9A" w:rsidRPr="00A84638" w:rsidRDefault="00FD40AA" w:rsidP="0064264B">
      <w:pPr>
        <w:pStyle w:val="BodyText"/>
        <w:ind w:right="326"/>
        <w:jc w:val="both"/>
        <w:rPr>
          <w:rFonts w:ascii="Trebuchet MS" w:hAnsi="Trebuchet MS"/>
        </w:rPr>
      </w:pPr>
      <w:bookmarkStart w:id="6" w:name="_GoBack"/>
      <w:bookmarkEnd w:id="6"/>
      <w:r w:rsidRPr="00A84638">
        <w:rPr>
          <w:rFonts w:ascii="Trebuchet MS" w:hAnsi="Trebuchet MS"/>
        </w:rPr>
        <w:t>Anexa</w:t>
      </w:r>
      <w:r w:rsidRPr="00A84638">
        <w:rPr>
          <w:rFonts w:ascii="Trebuchet MS" w:hAnsi="Trebuchet MS"/>
          <w:spacing w:val="7"/>
        </w:rPr>
        <w:t xml:space="preserve"> </w:t>
      </w:r>
      <w:r w:rsidRPr="00A84638">
        <w:rPr>
          <w:rFonts w:ascii="Trebuchet MS" w:hAnsi="Trebuchet MS"/>
        </w:rPr>
        <w:t>nr.</w:t>
      </w:r>
      <w:r w:rsidR="00220430">
        <w:rPr>
          <w:rFonts w:ascii="Trebuchet MS" w:hAnsi="Trebuchet MS"/>
        </w:rPr>
        <w:t xml:space="preserve"> </w:t>
      </w:r>
      <w:r w:rsidR="003F31D2" w:rsidRPr="00A84638">
        <w:rPr>
          <w:rFonts w:ascii="Trebuchet MS" w:hAnsi="Trebuchet MS"/>
        </w:rPr>
        <w:t>4</w:t>
      </w:r>
    </w:p>
    <w:p w14:paraId="542F1DD3" w14:textId="77777777" w:rsidR="001A2F9A" w:rsidRPr="00A84638" w:rsidRDefault="001A2F9A" w:rsidP="0064264B">
      <w:pPr>
        <w:pStyle w:val="BodyText"/>
        <w:jc w:val="both"/>
        <w:rPr>
          <w:rFonts w:ascii="Trebuchet MS" w:hAnsi="Trebuchet MS"/>
        </w:rPr>
      </w:pPr>
    </w:p>
    <w:p w14:paraId="2E980B9C" w14:textId="77777777" w:rsidR="001A2F9A" w:rsidRPr="00A84638" w:rsidRDefault="00FD40AA" w:rsidP="0064264B">
      <w:pPr>
        <w:pStyle w:val="Heading1"/>
        <w:ind w:right="649"/>
        <w:jc w:val="both"/>
        <w:rPr>
          <w:rFonts w:ascii="Trebuchet MS" w:hAnsi="Trebuchet MS"/>
          <w:sz w:val="22"/>
          <w:szCs w:val="22"/>
        </w:rPr>
      </w:pPr>
      <w:r w:rsidRPr="00A84638">
        <w:rPr>
          <w:rFonts w:ascii="Trebuchet MS" w:hAnsi="Trebuchet MS"/>
          <w:sz w:val="22"/>
          <w:szCs w:val="22"/>
        </w:rPr>
        <w:t>Model</w:t>
      </w:r>
    </w:p>
    <w:p w14:paraId="1A021EFD" w14:textId="77777777" w:rsidR="001A2F9A" w:rsidRPr="00A84638" w:rsidRDefault="001A2F9A" w:rsidP="0064264B">
      <w:pPr>
        <w:pStyle w:val="BodyText"/>
        <w:jc w:val="both"/>
        <w:rPr>
          <w:rFonts w:ascii="Trebuchet MS" w:hAnsi="Trebuchet MS"/>
          <w:b/>
        </w:rPr>
      </w:pPr>
    </w:p>
    <w:p w14:paraId="5E6B960B" w14:textId="541C20EB" w:rsidR="001A2F9A" w:rsidRPr="00A84638" w:rsidRDefault="00FD40AA" w:rsidP="002B5714">
      <w:pPr>
        <w:ind w:left="1217" w:right="1331"/>
        <w:jc w:val="both"/>
        <w:rPr>
          <w:rFonts w:ascii="Trebuchet MS" w:hAnsi="Trebuchet MS"/>
          <w:b/>
        </w:rPr>
      </w:pPr>
      <w:r w:rsidRPr="00A84638">
        <w:rPr>
          <w:rFonts w:ascii="Trebuchet MS" w:hAnsi="Trebuchet MS"/>
          <w:b/>
        </w:rPr>
        <w:t>Notificare</w:t>
      </w:r>
      <w:r w:rsidRPr="00A84638">
        <w:rPr>
          <w:rFonts w:ascii="Trebuchet MS" w:hAnsi="Trebuchet MS"/>
          <w:b/>
          <w:spacing w:val="13"/>
        </w:rPr>
        <w:t xml:space="preserve"> </w:t>
      </w:r>
      <w:r w:rsidRPr="00A84638">
        <w:rPr>
          <w:rFonts w:ascii="Trebuchet MS" w:hAnsi="Trebuchet MS"/>
          <w:b/>
        </w:rPr>
        <w:t>privind</w:t>
      </w:r>
      <w:r w:rsidRPr="00A84638">
        <w:rPr>
          <w:rFonts w:ascii="Trebuchet MS" w:hAnsi="Trebuchet MS"/>
          <w:b/>
          <w:spacing w:val="8"/>
        </w:rPr>
        <w:t xml:space="preserve"> </w:t>
      </w:r>
      <w:r w:rsidRPr="00A84638">
        <w:rPr>
          <w:rFonts w:ascii="Trebuchet MS" w:hAnsi="Trebuchet MS"/>
          <w:b/>
        </w:rPr>
        <w:t>îndeplinirea</w:t>
      </w:r>
      <w:r w:rsidRPr="00A84638">
        <w:rPr>
          <w:rFonts w:ascii="Trebuchet MS" w:hAnsi="Trebuchet MS"/>
          <w:b/>
          <w:spacing w:val="9"/>
        </w:rPr>
        <w:t xml:space="preserve"> </w:t>
      </w:r>
      <w:r w:rsidRPr="00A84638">
        <w:rPr>
          <w:rFonts w:ascii="Trebuchet MS" w:hAnsi="Trebuchet MS"/>
          <w:b/>
        </w:rPr>
        <w:t>cerințelor</w:t>
      </w:r>
      <w:r w:rsidRPr="00A84638">
        <w:rPr>
          <w:rFonts w:ascii="Trebuchet MS" w:hAnsi="Trebuchet MS"/>
          <w:b/>
          <w:spacing w:val="14"/>
        </w:rPr>
        <w:t xml:space="preserve"> </w:t>
      </w:r>
      <w:r w:rsidRPr="00A84638">
        <w:rPr>
          <w:rFonts w:ascii="Trebuchet MS" w:hAnsi="Trebuchet MS"/>
          <w:b/>
        </w:rPr>
        <w:t>de</w:t>
      </w:r>
      <w:r w:rsidRPr="00A84638">
        <w:rPr>
          <w:rFonts w:ascii="Trebuchet MS" w:hAnsi="Trebuchet MS"/>
          <w:b/>
          <w:spacing w:val="11"/>
        </w:rPr>
        <w:t xml:space="preserve"> </w:t>
      </w:r>
      <w:r w:rsidRPr="00A84638">
        <w:rPr>
          <w:rFonts w:ascii="Trebuchet MS" w:hAnsi="Trebuchet MS"/>
          <w:b/>
        </w:rPr>
        <w:t>accesibilitate</w:t>
      </w:r>
      <w:r w:rsidR="0048246C" w:rsidRPr="00A84638">
        <w:rPr>
          <w:rFonts w:ascii="Trebuchet MS" w:hAnsi="Trebuchet MS"/>
          <w:b/>
        </w:rPr>
        <w:t xml:space="preserve"> </w:t>
      </w:r>
    </w:p>
    <w:p w14:paraId="6067FE6F" w14:textId="28A86C02" w:rsidR="001A2F9A" w:rsidRPr="00A84638" w:rsidRDefault="00967D72" w:rsidP="00967D72">
      <w:pPr>
        <w:pStyle w:val="BodyText"/>
        <w:jc w:val="both"/>
        <w:rPr>
          <w:rFonts w:ascii="Trebuchet MS" w:hAnsi="Trebuchet MS"/>
          <w:b/>
        </w:rPr>
      </w:pPr>
      <w:r w:rsidRPr="00A84638">
        <w:rPr>
          <w:rFonts w:ascii="Trebuchet MS" w:hAnsi="Trebuchet MS"/>
          <w:b/>
        </w:rPr>
        <w:tab/>
      </w:r>
    </w:p>
    <w:p w14:paraId="08E5D165" w14:textId="77777777" w:rsidR="00BE1D0D" w:rsidRPr="00A84638" w:rsidRDefault="00BE1D0D" w:rsidP="00BE1D0D">
      <w:pPr>
        <w:pStyle w:val="BodyText"/>
        <w:jc w:val="both"/>
        <w:rPr>
          <w:rFonts w:ascii="Trebuchet MS" w:hAnsi="Trebuchet MS"/>
        </w:rPr>
      </w:pPr>
      <w:r w:rsidRPr="00A84638">
        <w:rPr>
          <w:rFonts w:ascii="Trebuchet MS" w:hAnsi="Trebuchet MS"/>
        </w:rPr>
        <w:t>Stimată/Stimate doamnă/domnule preşedinte,</w:t>
      </w:r>
    </w:p>
    <w:p w14:paraId="739EC56A" w14:textId="206DB865" w:rsidR="00BE1D0D" w:rsidRPr="00A84638" w:rsidRDefault="00BE1D0D" w:rsidP="00BE1D0D">
      <w:pPr>
        <w:pStyle w:val="BodyText"/>
        <w:jc w:val="both"/>
        <w:rPr>
          <w:rFonts w:ascii="Trebuchet MS" w:hAnsi="Trebuchet MS"/>
        </w:rPr>
      </w:pPr>
      <w:r w:rsidRPr="00A84638">
        <w:rPr>
          <w:rFonts w:ascii="Trebuchet MS" w:hAnsi="Trebuchet MS"/>
        </w:rPr>
        <w:t xml:space="preserve">având în vedere prevederile art. </w:t>
      </w:r>
      <w:r w:rsidR="008E7B1E" w:rsidRPr="00A84638">
        <w:rPr>
          <w:rFonts w:ascii="Trebuchet MS" w:hAnsi="Trebuchet MS"/>
        </w:rPr>
        <w:t>21 alin. (3)</w:t>
      </w:r>
      <w:r w:rsidRPr="00A84638">
        <w:rPr>
          <w:rFonts w:ascii="Trebuchet MS" w:hAnsi="Trebuchet MS"/>
        </w:rPr>
        <w:t xml:space="preserve"> din Normele </w:t>
      </w:r>
      <w:r w:rsidR="008E7B1E" w:rsidRPr="00A84638">
        <w:rPr>
          <w:rFonts w:ascii="Trebuchet MS" w:hAnsi="Trebuchet MS"/>
        </w:rPr>
        <w:t>de monitorizare a conformităţii site-urilor web şi a aplicaţiilor mobile cu  cerinţele privind accesibilitatea</w:t>
      </w:r>
      <w:r w:rsidRPr="00A84638">
        <w:rPr>
          <w:rFonts w:ascii="Trebuchet MS" w:hAnsi="Trebuchet MS"/>
        </w:rPr>
        <w:t>,</w:t>
      </w:r>
    </w:p>
    <w:p w14:paraId="64230985" w14:textId="1DABBCE4" w:rsidR="00BE1D0D" w:rsidRPr="00A84638" w:rsidRDefault="00BE1D0D" w:rsidP="00BE1D0D">
      <w:pPr>
        <w:pStyle w:val="BodyText"/>
        <w:jc w:val="both"/>
        <w:rPr>
          <w:rFonts w:ascii="Trebuchet MS" w:hAnsi="Trebuchet MS"/>
        </w:rPr>
      </w:pPr>
      <w:r w:rsidRPr="00A84638">
        <w:rPr>
          <w:rFonts w:ascii="Trebuchet MS" w:hAnsi="Trebuchet MS"/>
        </w:rPr>
        <w:t xml:space="preserve">....................................................................................................................... (denumirea </w:t>
      </w:r>
      <w:r w:rsidR="008E7B1E" w:rsidRPr="00A84638">
        <w:rPr>
          <w:rFonts w:ascii="Trebuchet MS" w:hAnsi="Trebuchet MS"/>
        </w:rPr>
        <w:t>organismului din sectorul public</w:t>
      </w:r>
      <w:r w:rsidRPr="00A84638">
        <w:rPr>
          <w:rFonts w:ascii="Trebuchet MS" w:hAnsi="Trebuchet MS"/>
        </w:rPr>
        <w:t>),</w:t>
      </w:r>
      <w:r w:rsidR="008E7B1E" w:rsidRPr="00A84638">
        <w:rPr>
          <w:rFonts w:ascii="Trebuchet MS" w:hAnsi="Trebuchet MS"/>
        </w:rPr>
        <w:t xml:space="preserve"> </w:t>
      </w:r>
      <w:r w:rsidRPr="00A84638">
        <w:rPr>
          <w:rFonts w:ascii="Trebuchet MS" w:hAnsi="Trebuchet MS"/>
        </w:rPr>
        <w:t>cu sediul în ................................................................................. (adresa completă, inclusiv telefon),</w:t>
      </w:r>
      <w:r w:rsidR="008E7B1E" w:rsidRPr="00A84638">
        <w:rPr>
          <w:rFonts w:ascii="Trebuchet MS" w:hAnsi="Trebuchet MS"/>
        </w:rPr>
        <w:t xml:space="preserve"> </w:t>
      </w:r>
      <w:r w:rsidRPr="00A84638">
        <w:rPr>
          <w:rFonts w:ascii="Trebuchet MS" w:hAnsi="Trebuchet MS"/>
        </w:rPr>
        <w:t>cod de identificare fiscală ......................, reprezentat(ă) legal prin ............................ (numele şi prenumele),</w:t>
      </w:r>
    </w:p>
    <w:p w14:paraId="0CE00F03" w14:textId="1A00A425" w:rsidR="00BE1D0D" w:rsidRPr="00A84638" w:rsidRDefault="00BE1D0D" w:rsidP="00BE1D0D">
      <w:pPr>
        <w:pStyle w:val="BodyText"/>
        <w:jc w:val="both"/>
        <w:rPr>
          <w:rFonts w:ascii="Trebuchet MS" w:hAnsi="Trebuchet MS"/>
        </w:rPr>
      </w:pPr>
      <w:r w:rsidRPr="00A84638">
        <w:rPr>
          <w:rFonts w:ascii="Trebuchet MS" w:hAnsi="Trebuchet MS"/>
        </w:rPr>
        <w:t xml:space="preserve">vă informăm că </w:t>
      </w:r>
      <w:r w:rsidR="008E7B1E" w:rsidRPr="00A84638">
        <w:rPr>
          <w:rFonts w:ascii="Trebuchet MS" w:hAnsi="Trebuchet MS"/>
        </w:rPr>
        <w:t>în data de .......... a fost finalizată inspecția</w:t>
      </w:r>
      <w:r w:rsidR="00E20CB6" w:rsidRPr="00A84638">
        <w:rPr>
          <w:rFonts w:ascii="Trebuchet MS" w:hAnsi="Trebuchet MS"/>
        </w:rPr>
        <w:t xml:space="preserve"> </w:t>
      </w:r>
      <w:r w:rsidR="00C33213" w:rsidRPr="00A84638">
        <w:rPr>
          <w:rFonts w:ascii="Trebuchet MS" w:hAnsi="Trebuchet MS"/>
        </w:rPr>
        <w:t xml:space="preserve">și a fost întocmit raportul de inspecție numărul............... (numărul de înregistrare al organismului din sectorul public) </w:t>
      </w:r>
      <w:r w:rsidR="00E20CB6" w:rsidRPr="00A84638">
        <w:rPr>
          <w:rFonts w:ascii="Trebuchet MS" w:hAnsi="Trebuchet MS"/>
        </w:rPr>
        <w:t>de către organismul de inspecție</w:t>
      </w:r>
      <w:r w:rsidR="00D5055D">
        <w:rPr>
          <w:rFonts w:ascii="Trebuchet MS" w:hAnsi="Trebuchet MS"/>
        </w:rPr>
        <w:t xml:space="preserve"> de tip A</w:t>
      </w:r>
      <w:r w:rsidR="00E20CB6" w:rsidRPr="00A84638">
        <w:rPr>
          <w:rFonts w:ascii="Trebuchet MS" w:hAnsi="Trebuchet MS"/>
        </w:rPr>
        <w:t xml:space="preserve"> .......... (denumirea organismului de inspecție</w:t>
      </w:r>
      <w:r w:rsidR="00D5055D">
        <w:rPr>
          <w:rFonts w:ascii="Trebuchet MS" w:hAnsi="Trebuchet MS"/>
        </w:rPr>
        <w:t xml:space="preserve"> de tip A</w:t>
      </w:r>
      <w:r w:rsidR="00E20CB6" w:rsidRPr="00A84638">
        <w:rPr>
          <w:rFonts w:ascii="Trebuchet MS" w:hAnsi="Trebuchet MS"/>
        </w:rPr>
        <w:t>), cu sediul în ................................................................................. (adresa completă, inclusiv telefon), cod de identificare fiscală ......................, reprezentat(ă) legal prin ............................ (numele şi prenumele),</w:t>
      </w:r>
      <w:r w:rsidR="00C33213" w:rsidRPr="00A84638">
        <w:rPr>
          <w:rFonts w:ascii="Trebuchet MS" w:hAnsi="Trebuchet MS"/>
        </w:rPr>
        <w:t xml:space="preserve"> </w:t>
      </w:r>
      <w:r w:rsidR="008E7B1E" w:rsidRPr="00A84638">
        <w:rPr>
          <w:rFonts w:ascii="Trebuchet MS" w:hAnsi="Trebuchet MS"/>
        </w:rPr>
        <w:t>conform Normelor de monitorizare a conformităţii site-urilor web şi a aplicaţiilor mobile cu  cerinţele privind accesibilitatea.</w:t>
      </w:r>
    </w:p>
    <w:p w14:paraId="0AAC8C15" w14:textId="77777777" w:rsidR="00BE1D0D" w:rsidRPr="00A84638" w:rsidRDefault="00BE1D0D" w:rsidP="00BE1D0D">
      <w:pPr>
        <w:pStyle w:val="BodyText"/>
        <w:jc w:val="both"/>
        <w:rPr>
          <w:rFonts w:ascii="Trebuchet MS" w:hAnsi="Trebuchet MS"/>
        </w:rPr>
      </w:pPr>
      <w:r w:rsidRPr="00A84638">
        <w:rPr>
          <w:rFonts w:ascii="Trebuchet MS" w:hAnsi="Trebuchet MS"/>
        </w:rPr>
        <w:t>- Anexăm la prezenta notificare următoarele documente: ......................................................</w:t>
      </w:r>
    </w:p>
    <w:p w14:paraId="49478F7E" w14:textId="77777777" w:rsidR="008E7B1E" w:rsidRPr="00A84638" w:rsidRDefault="008E7B1E" w:rsidP="00BE1D0D">
      <w:pPr>
        <w:pStyle w:val="BodyText"/>
        <w:jc w:val="both"/>
        <w:rPr>
          <w:rFonts w:ascii="Trebuchet MS" w:hAnsi="Trebuchet MS"/>
        </w:rPr>
      </w:pPr>
    </w:p>
    <w:p w14:paraId="70601EEE" w14:textId="7D4E8B6B" w:rsidR="00BE1D0D" w:rsidRPr="00A84638" w:rsidRDefault="00BE1D0D" w:rsidP="00BE1D0D">
      <w:pPr>
        <w:pStyle w:val="BodyText"/>
        <w:jc w:val="both"/>
        <w:rPr>
          <w:rFonts w:ascii="Trebuchet MS" w:hAnsi="Trebuchet MS"/>
        </w:rPr>
      </w:pPr>
      <w:r w:rsidRPr="00A84638">
        <w:rPr>
          <w:rFonts w:ascii="Trebuchet MS" w:hAnsi="Trebuchet MS"/>
        </w:rPr>
        <w:t>Semnătura reprezentantului legal</w:t>
      </w:r>
    </w:p>
    <w:p w14:paraId="12728827" w14:textId="0043BB9A" w:rsidR="001A2F9A" w:rsidRPr="00A84638" w:rsidRDefault="00BE1D0D" w:rsidP="00BE1D0D">
      <w:pPr>
        <w:pStyle w:val="BodyText"/>
        <w:jc w:val="both"/>
        <w:rPr>
          <w:rFonts w:ascii="Trebuchet MS" w:hAnsi="Trebuchet MS"/>
        </w:rPr>
      </w:pPr>
      <w:r w:rsidRPr="00A84638">
        <w:rPr>
          <w:rFonts w:ascii="Trebuchet MS" w:hAnsi="Trebuchet MS"/>
        </w:rPr>
        <w:t>.....................................................</w:t>
      </w:r>
    </w:p>
    <w:p w14:paraId="4180B572" w14:textId="77777777" w:rsidR="008E7B1E" w:rsidRPr="00A84638" w:rsidRDefault="008E7B1E" w:rsidP="00BE1D0D">
      <w:pPr>
        <w:pStyle w:val="BodyText"/>
        <w:jc w:val="both"/>
        <w:rPr>
          <w:rFonts w:ascii="Trebuchet MS" w:hAnsi="Trebuchet MS"/>
        </w:rPr>
      </w:pPr>
    </w:p>
    <w:sectPr w:rsidR="008E7B1E" w:rsidRPr="00A84638" w:rsidSect="00E23FBD">
      <w:type w:val="continuous"/>
      <w:pgSz w:w="12240" w:h="15840"/>
      <w:pgMar w:top="1260" w:right="1560" w:bottom="1080" w:left="166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1DDBD" w16cex:dateUtc="2022-11-18T08:32:00Z"/>
  <w16cex:commentExtensible w16cex:durableId="272770F1" w16cex:dateUtc="2022-11-22T14: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49572" w14:textId="77777777" w:rsidR="001112AC" w:rsidRDefault="001112AC">
      <w:r>
        <w:separator/>
      </w:r>
    </w:p>
  </w:endnote>
  <w:endnote w:type="continuationSeparator" w:id="0">
    <w:p w14:paraId="26816A8E" w14:textId="77777777" w:rsidR="001112AC" w:rsidRDefault="001112AC">
      <w:r>
        <w:continuationSeparator/>
      </w:r>
    </w:p>
  </w:endnote>
  <w:endnote w:type="continuationNotice" w:id="1">
    <w:p w14:paraId="6172FEDC" w14:textId="77777777" w:rsidR="001112AC" w:rsidRDefault="00111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41201" w14:textId="3A97D915" w:rsidR="001112AC" w:rsidRDefault="001112AC">
    <w:pPr>
      <w:pStyle w:val="BodyText"/>
      <w:spacing w:line="14" w:lineRule="auto"/>
      <w:rPr>
        <w:sz w:val="20"/>
      </w:rPr>
    </w:pPr>
    <w:r>
      <w:rPr>
        <w:noProof/>
        <w:lang w:val="en-US"/>
      </w:rPr>
      <mc:AlternateContent>
        <mc:Choice Requires="wps">
          <w:drawing>
            <wp:anchor distT="0" distB="0" distL="114300" distR="114300" simplePos="0" relativeHeight="486726144" behindDoc="1" locked="0" layoutInCell="1" allowOverlap="1" wp14:anchorId="2C43B3E4" wp14:editId="0616FA95">
              <wp:simplePos x="0" y="0"/>
              <wp:positionH relativeFrom="page">
                <wp:posOffset>3771900</wp:posOffset>
              </wp:positionH>
              <wp:positionV relativeFrom="page">
                <wp:posOffset>9348470</wp:posOffset>
              </wp:positionV>
              <wp:extent cx="219710" cy="184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002F6" w14:textId="77777777" w:rsidR="001112AC" w:rsidRDefault="001112AC">
                          <w:pPr>
                            <w:pStyle w:val="BodyText"/>
                            <w:spacing w:before="15"/>
                            <w:ind w:left="60"/>
                          </w:pPr>
                          <w:r>
                            <w:fldChar w:fldCharType="begin"/>
                          </w:r>
                          <w:r>
                            <w:instrText xml:space="preserve"> PAGE </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3B3E4" id="_x0000_t202" coordsize="21600,21600" o:spt="202" path="m,l,21600r21600,l21600,xe">
              <v:stroke joinstyle="miter"/>
              <v:path gradientshapeok="t" o:connecttype="rect"/>
            </v:shapetype>
            <v:shape id="Text Box 2" o:spid="_x0000_s1027" type="#_x0000_t202" style="position:absolute;margin-left:297pt;margin-top:736.1pt;width:17.3pt;height:14.5pt;z-index:-1659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zO3sAIAAK8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" filled="f" stroked="f">
              <v:textbox inset="0,0,0,0">
                <w:txbxContent>
                  <w:p w14:paraId="1DB002F6" w14:textId="77777777" w:rsidR="001112AC" w:rsidRDefault="001112AC">
                    <w:pPr>
                      <w:pStyle w:val="BodyText"/>
                      <w:spacing w:before="15"/>
                      <w:ind w:left="60"/>
                    </w:pPr>
                    <w:r>
                      <w:fldChar w:fldCharType="begin"/>
                    </w:r>
                    <w:r>
                      <w:instrText xml:space="preserve"> PAGE </w:instrText>
                    </w:r>
                    <w:r>
                      <w:fldChar w:fldCharType="separate"/>
                    </w:r>
                    <w:r>
                      <w:rPr>
                        <w:noProof/>
                      </w:rPr>
                      <w:t>19</w:t>
                    </w:r>
                    <w:r>
                      <w:fldChar w:fldCharType="end"/>
                    </w:r>
                  </w:p>
                </w:txbxContent>
              </v:textbox>
              <w10:wrap anchorx="page" anchory="page"/>
            </v:shape>
          </w:pict>
        </mc:Fallback>
      </mc:AlternateContent>
    </w:r>
    <w:r>
      <w:rPr>
        <w:noProof/>
        <w:lang w:val="en-US"/>
      </w:rPr>
      <mc:AlternateContent>
        <mc:Choice Requires="wps">
          <w:drawing>
            <wp:anchor distT="0" distB="0" distL="114300" distR="114300" simplePos="0" relativeHeight="486726656" behindDoc="1" locked="0" layoutInCell="1" allowOverlap="1" wp14:anchorId="3C58EEBF" wp14:editId="169837D2">
              <wp:simplePos x="0" y="0"/>
              <wp:positionH relativeFrom="page">
                <wp:posOffset>5144770</wp:posOffset>
              </wp:positionH>
              <wp:positionV relativeFrom="page">
                <wp:posOffset>9510395</wp:posOffset>
              </wp:positionV>
              <wp:extent cx="1445895" cy="1320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9F109" w14:textId="3A82F48F" w:rsidR="001112AC" w:rsidRDefault="001112AC">
                          <w:pPr>
                            <w:spacing w:before="14"/>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8EEBF" id="Text Box 1" o:spid="_x0000_s1028" type="#_x0000_t202" style="position:absolute;margin-left:405.1pt;margin-top:748.85pt;width:113.85pt;height:10.4pt;z-index:-1658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" filled="f" stroked="f">
              <v:textbox inset="0,0,0,0">
                <w:txbxContent>
                  <w:p w14:paraId="1919F109" w14:textId="3A82F48F" w:rsidR="001112AC" w:rsidRDefault="001112AC">
                    <w:pPr>
                      <w:spacing w:before="14"/>
                      <w:ind w:left="20"/>
                      <w:rPr>
                        <w:sz w:val="15"/>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EA748" w14:textId="77777777" w:rsidR="001112AC" w:rsidRDefault="001112AC">
      <w:r>
        <w:separator/>
      </w:r>
    </w:p>
  </w:footnote>
  <w:footnote w:type="continuationSeparator" w:id="0">
    <w:p w14:paraId="0D13E71B" w14:textId="77777777" w:rsidR="001112AC" w:rsidRDefault="001112AC">
      <w:r>
        <w:continuationSeparator/>
      </w:r>
    </w:p>
  </w:footnote>
  <w:footnote w:type="continuationNotice" w:id="1">
    <w:p w14:paraId="3D61B0CB" w14:textId="77777777" w:rsidR="001112AC" w:rsidRDefault="001112AC"/>
  </w:footnote>
  <w:footnote w:id="2">
    <w:p w14:paraId="3DB79372" w14:textId="40B0CC6A" w:rsidR="001112AC" w:rsidRDefault="001112AC" w:rsidP="00C70562">
      <w:pPr>
        <w:pStyle w:val="FootnoteText"/>
      </w:pPr>
      <w:r>
        <w:rPr>
          <w:rStyle w:val="FootnoteReference"/>
        </w:rPr>
        <w:footnoteRef/>
      </w:r>
      <w:r>
        <w:t xml:space="preserve"> </w:t>
      </w:r>
      <w:r w:rsidRPr="00A679DB">
        <w:t>se introduce site-ul(-rile) web/aplicația mobilă la care se referă declarația, după caz</w:t>
      </w:r>
      <w:r>
        <w:t>.</w:t>
      </w:r>
    </w:p>
    <w:p w14:paraId="1ABC41A3" w14:textId="4B5DEB4E" w:rsidR="001112AC" w:rsidRPr="0000643C" w:rsidRDefault="001112AC" w:rsidP="00C70562">
      <w:pPr>
        <w:pStyle w:val="FootnoteText"/>
        <w:rPr>
          <w:lang w:val="en-US"/>
        </w:rPr>
      </w:pPr>
      <w:proofErr w:type="spellStart"/>
      <w:r>
        <w:rPr>
          <w:lang w:val="en-US"/>
        </w:rPr>
        <w:t>Pentru</w:t>
      </w:r>
      <w:proofErr w:type="spellEnd"/>
      <w:r>
        <w:rPr>
          <w:lang w:val="en-US"/>
        </w:rPr>
        <w:t xml:space="preserve"> </w:t>
      </w:r>
      <w:proofErr w:type="spellStart"/>
      <w:r>
        <w:rPr>
          <w:lang w:val="en-US"/>
        </w:rPr>
        <w:t>aplicațiile</w:t>
      </w:r>
      <w:proofErr w:type="spellEnd"/>
      <w:r>
        <w:rPr>
          <w:lang w:val="en-US"/>
        </w:rPr>
        <w:t xml:space="preserve"> mobile se </w:t>
      </w:r>
      <w:proofErr w:type="spellStart"/>
      <w:r>
        <w:rPr>
          <w:lang w:val="en-US"/>
        </w:rPr>
        <w:t>includ</w:t>
      </w:r>
      <w:proofErr w:type="spellEnd"/>
      <w:r>
        <w:t xml:space="preserve"> informații privind versiunea și data</w:t>
      </w:r>
      <w:r>
        <w:rPr>
          <w:lang w:val="en-US"/>
        </w:rPr>
        <w:t xml:space="preserve">” </w:t>
      </w:r>
      <w:proofErr w:type="spellStart"/>
      <w:r>
        <w:rPr>
          <w:lang w:val="en-US"/>
        </w:rPr>
        <w:t>prevăzută</w:t>
      </w:r>
      <w:proofErr w:type="spellEnd"/>
      <w:r>
        <w:rPr>
          <w:lang w:val="en-US"/>
        </w:rPr>
        <w:t xml:space="preserve"> de </w:t>
      </w:r>
      <w:proofErr w:type="spellStart"/>
      <w:r>
        <w:rPr>
          <w:lang w:val="en-US"/>
        </w:rPr>
        <w:t>Anexa</w:t>
      </w:r>
      <w:proofErr w:type="spellEnd"/>
      <w:r>
        <w:rPr>
          <w:lang w:val="en-US"/>
        </w:rPr>
        <w:t xml:space="preserve"> la </w:t>
      </w:r>
      <w:bookmarkStart w:id="4" w:name="_Hlk118978957"/>
      <w:proofErr w:type="spellStart"/>
      <w:r>
        <w:rPr>
          <w:lang w:val="en-US"/>
        </w:rPr>
        <w:t>Decizia</w:t>
      </w:r>
      <w:proofErr w:type="spellEnd"/>
      <w:r>
        <w:rPr>
          <w:lang w:val="en-US"/>
        </w:rPr>
        <w:t xml:space="preserve"> 2018/1523</w:t>
      </w:r>
      <w:bookmarkEnd w:id="4"/>
    </w:p>
  </w:footnote>
  <w:footnote w:id="3">
    <w:p w14:paraId="74A89007" w14:textId="77777777" w:rsidR="001112AC" w:rsidRPr="00A679DB" w:rsidRDefault="001112AC" w:rsidP="00C70562">
      <w:pPr>
        <w:pStyle w:val="FootnoteText1"/>
      </w:pPr>
      <w:r>
        <w:rPr>
          <w:rStyle w:val="FootnoteReference"/>
        </w:rPr>
        <w:footnoteRef/>
      </w:r>
      <w:r>
        <w:t xml:space="preserve"> </w:t>
      </w:r>
      <w:proofErr w:type="spellStart"/>
      <w:r w:rsidRPr="00CB5515">
        <w:t>Selectați</w:t>
      </w:r>
      <w:proofErr w:type="spellEnd"/>
      <w:r w:rsidRPr="00CB5515">
        <w:t xml:space="preserve"> una </w:t>
      </w:r>
      <w:proofErr w:type="spellStart"/>
      <w:r w:rsidRPr="00CB5515">
        <w:t>dintre</w:t>
      </w:r>
      <w:proofErr w:type="spellEnd"/>
      <w:r w:rsidRPr="00CB5515">
        <w:t xml:space="preserve"> </w:t>
      </w:r>
      <w:proofErr w:type="spellStart"/>
      <w:r w:rsidRPr="00CB5515">
        <w:t>opțiunile</w:t>
      </w:r>
      <w:proofErr w:type="spellEnd"/>
      <w:r w:rsidRPr="00CB5515">
        <w:t xml:space="preserve"> de </w:t>
      </w:r>
      <w:proofErr w:type="spellStart"/>
      <w:r w:rsidRPr="00CB5515">
        <w:t>mai</w:t>
      </w:r>
      <w:proofErr w:type="spellEnd"/>
      <w:r w:rsidRPr="00CB5515">
        <w:t xml:space="preserve"> </w:t>
      </w:r>
      <w:proofErr w:type="spellStart"/>
      <w:r w:rsidRPr="00CB5515">
        <w:t>jos</w:t>
      </w:r>
      <w:proofErr w:type="spellEnd"/>
      <w:r w:rsidRPr="00CB5515">
        <w:t xml:space="preserve">, de </w:t>
      </w:r>
      <w:proofErr w:type="spellStart"/>
      <w:r w:rsidRPr="00CB5515">
        <w:t>exemplu</w:t>
      </w:r>
      <w:proofErr w:type="spellEnd"/>
      <w:r w:rsidRPr="00CB5515">
        <w:t xml:space="preserve"> (a), (b) </w:t>
      </w:r>
      <w:proofErr w:type="spellStart"/>
      <w:r w:rsidRPr="00CB5515">
        <w:t>sau</w:t>
      </w:r>
      <w:proofErr w:type="spellEnd"/>
      <w:r w:rsidRPr="00CB5515">
        <w:t xml:space="preserve"> (c) </w:t>
      </w:r>
      <w:proofErr w:type="spellStart"/>
      <w:r w:rsidRPr="00CB5515">
        <w:t>și</w:t>
      </w:r>
      <w:proofErr w:type="spellEnd"/>
      <w:r w:rsidRPr="00CB5515">
        <w:t xml:space="preserve"> </w:t>
      </w:r>
      <w:proofErr w:type="spellStart"/>
      <w:r w:rsidRPr="00CB5515">
        <w:t>ștergeți</w:t>
      </w:r>
      <w:proofErr w:type="spellEnd"/>
      <w:r w:rsidRPr="00CB5515">
        <w:t xml:space="preserve">-le pe </w:t>
      </w:r>
      <w:proofErr w:type="spellStart"/>
      <w:r w:rsidRPr="00CB5515">
        <w:t>cele</w:t>
      </w:r>
      <w:proofErr w:type="spellEnd"/>
      <w:r w:rsidRPr="00CB5515">
        <w:t xml:space="preserve"> care nu se </w:t>
      </w:r>
      <w:proofErr w:type="spellStart"/>
      <w:r w:rsidRPr="00CB5515">
        <w:t>aplică</w:t>
      </w:r>
      <w:proofErr w:type="spellEnd"/>
      <w:r w:rsidRPr="00CB5515">
        <w:t>.</w:t>
      </w:r>
    </w:p>
  </w:footnote>
  <w:footnote w:id="4">
    <w:p w14:paraId="01AA5987" w14:textId="77777777" w:rsidR="001112AC" w:rsidRPr="00CB5515" w:rsidRDefault="001112AC" w:rsidP="00C70562">
      <w:pPr>
        <w:pStyle w:val="FootnoteText1"/>
        <w:rPr>
          <w:lang w:val="ro-RO"/>
        </w:rPr>
      </w:pPr>
      <w:r>
        <w:rPr>
          <w:rStyle w:val="FootnoteReference"/>
        </w:rPr>
        <w:footnoteRef/>
      </w:r>
      <w:r>
        <w:t xml:space="preserve"> </w:t>
      </w:r>
      <w:proofErr w:type="spellStart"/>
      <w:r>
        <w:t>Selectați</w:t>
      </w:r>
      <w:proofErr w:type="spellEnd"/>
      <w:r>
        <w:t xml:space="preserve"> (a) </w:t>
      </w:r>
      <w:proofErr w:type="spellStart"/>
      <w:r>
        <w:t>numai</w:t>
      </w:r>
      <w:proofErr w:type="spellEnd"/>
      <w:r>
        <w:t xml:space="preserve"> </w:t>
      </w:r>
      <w:proofErr w:type="spellStart"/>
      <w:r>
        <w:t>dacă</w:t>
      </w:r>
      <w:proofErr w:type="spellEnd"/>
      <w:r>
        <w:t xml:space="preserve"> </w:t>
      </w:r>
      <w:proofErr w:type="spellStart"/>
      <w:r>
        <w:t>toate</w:t>
      </w:r>
      <w:proofErr w:type="spellEnd"/>
      <w:r>
        <w:t xml:space="preserve"> </w:t>
      </w:r>
      <w:proofErr w:type="spellStart"/>
      <w:r>
        <w:t>cerințele</w:t>
      </w:r>
      <w:proofErr w:type="spellEnd"/>
      <w:r>
        <w:t xml:space="preserve"> </w:t>
      </w:r>
      <w:proofErr w:type="spellStart"/>
      <w:r>
        <w:t>standardului</w:t>
      </w:r>
      <w:proofErr w:type="spellEnd"/>
      <w:r>
        <w:t xml:space="preserve"> </w:t>
      </w:r>
      <w:proofErr w:type="spellStart"/>
      <w:r>
        <w:t>sau</w:t>
      </w:r>
      <w:proofErr w:type="spellEnd"/>
      <w:r>
        <w:t xml:space="preserve"> ale </w:t>
      </w:r>
      <w:proofErr w:type="spellStart"/>
      <w:r>
        <w:t>specificației</w:t>
      </w:r>
      <w:proofErr w:type="spellEnd"/>
      <w:r>
        <w:t xml:space="preserve"> </w:t>
      </w:r>
      <w:proofErr w:type="spellStart"/>
      <w:r>
        <w:t>tehnice</w:t>
      </w:r>
      <w:proofErr w:type="spellEnd"/>
      <w:r>
        <w:t xml:space="preserve"> sunt </w:t>
      </w:r>
      <w:proofErr w:type="spellStart"/>
      <w:r>
        <w:t>îndeplinite</w:t>
      </w:r>
      <w:proofErr w:type="spellEnd"/>
      <w:r>
        <w:t xml:space="preserve"> integral, </w:t>
      </w:r>
      <w:proofErr w:type="spellStart"/>
      <w:r>
        <w:t>fără</w:t>
      </w:r>
      <w:proofErr w:type="spellEnd"/>
      <w:r>
        <w:t xml:space="preserve"> </w:t>
      </w:r>
      <w:proofErr w:type="spellStart"/>
      <w:r>
        <w:t>excepții</w:t>
      </w:r>
      <w:proofErr w:type="spellEnd"/>
      <w:r>
        <w:t>.</w:t>
      </w:r>
    </w:p>
  </w:footnote>
  <w:footnote w:id="5">
    <w:p w14:paraId="7F39429E" w14:textId="77777777" w:rsidR="001112AC" w:rsidRPr="00E125E5" w:rsidRDefault="001112AC" w:rsidP="00C70562">
      <w:pPr>
        <w:pStyle w:val="FootnoteText1"/>
        <w:rPr>
          <w:lang w:val="ro-RO"/>
        </w:rPr>
      </w:pPr>
      <w:r>
        <w:rPr>
          <w:rStyle w:val="FootnoteReference"/>
        </w:rPr>
        <w:footnoteRef/>
      </w:r>
      <w:r>
        <w:t xml:space="preserve"> </w:t>
      </w:r>
      <w:proofErr w:type="spellStart"/>
      <w:r w:rsidRPr="00E125E5">
        <w:t>Selectați</w:t>
      </w:r>
      <w:proofErr w:type="spellEnd"/>
      <w:r w:rsidRPr="00E125E5">
        <w:t xml:space="preserve"> (b) </w:t>
      </w:r>
      <w:proofErr w:type="spellStart"/>
      <w:r w:rsidRPr="00E125E5">
        <w:t>dacă</w:t>
      </w:r>
      <w:proofErr w:type="spellEnd"/>
      <w:r w:rsidRPr="00E125E5">
        <w:t xml:space="preserve"> </w:t>
      </w:r>
      <w:proofErr w:type="spellStart"/>
      <w:r w:rsidRPr="00E125E5">
        <w:t>majoritatea</w:t>
      </w:r>
      <w:proofErr w:type="spellEnd"/>
      <w:r w:rsidRPr="00E125E5">
        <w:t xml:space="preserve"> </w:t>
      </w:r>
      <w:proofErr w:type="spellStart"/>
      <w:r w:rsidRPr="00E125E5">
        <w:t>cerințelor</w:t>
      </w:r>
      <w:proofErr w:type="spellEnd"/>
      <w:r w:rsidRPr="00E125E5">
        <w:t xml:space="preserve"> </w:t>
      </w:r>
      <w:proofErr w:type="spellStart"/>
      <w:r w:rsidRPr="00E125E5">
        <w:t>standardului</w:t>
      </w:r>
      <w:proofErr w:type="spellEnd"/>
      <w:r w:rsidRPr="00E125E5">
        <w:t xml:space="preserve"> </w:t>
      </w:r>
      <w:proofErr w:type="spellStart"/>
      <w:r w:rsidRPr="00E125E5">
        <w:t>sau</w:t>
      </w:r>
      <w:proofErr w:type="spellEnd"/>
      <w:r w:rsidRPr="00E125E5">
        <w:t xml:space="preserve"> ale </w:t>
      </w:r>
      <w:proofErr w:type="spellStart"/>
      <w:r w:rsidRPr="00E125E5">
        <w:t>specificației</w:t>
      </w:r>
      <w:proofErr w:type="spellEnd"/>
      <w:r w:rsidRPr="00E125E5">
        <w:t xml:space="preserve"> </w:t>
      </w:r>
      <w:proofErr w:type="spellStart"/>
      <w:r w:rsidRPr="00E125E5">
        <w:t>tehnice</w:t>
      </w:r>
      <w:proofErr w:type="spellEnd"/>
      <w:r w:rsidRPr="00E125E5">
        <w:t xml:space="preserve"> sunt </w:t>
      </w:r>
      <w:proofErr w:type="spellStart"/>
      <w:r w:rsidRPr="00E125E5">
        <w:t>îndeplinite</w:t>
      </w:r>
      <w:proofErr w:type="spellEnd"/>
      <w:r w:rsidRPr="00E125E5">
        <w:t xml:space="preserve">, cu </w:t>
      </w:r>
      <w:proofErr w:type="spellStart"/>
      <w:r w:rsidRPr="00E125E5">
        <w:t>unele</w:t>
      </w:r>
      <w:proofErr w:type="spellEnd"/>
      <w:r w:rsidRPr="00E125E5">
        <w:t xml:space="preserve"> </w:t>
      </w:r>
      <w:proofErr w:type="spellStart"/>
      <w:r w:rsidRPr="00E125E5">
        <w:t>excepții</w:t>
      </w:r>
      <w:proofErr w:type="spellEnd"/>
      <w:r w:rsidRPr="00E125E5">
        <w:t>.</w:t>
      </w:r>
    </w:p>
  </w:footnote>
  <w:footnote w:id="6">
    <w:p w14:paraId="52BD988A" w14:textId="77777777" w:rsidR="001112AC" w:rsidRPr="00E125E5" w:rsidRDefault="001112AC" w:rsidP="00C70562">
      <w:pPr>
        <w:pStyle w:val="FootnoteText1"/>
        <w:rPr>
          <w:lang w:val="ro-RO"/>
        </w:rPr>
      </w:pPr>
      <w:r>
        <w:rPr>
          <w:rStyle w:val="FootnoteReference"/>
        </w:rPr>
        <w:footnoteRef/>
      </w:r>
      <w:r>
        <w:t xml:space="preserve"> </w:t>
      </w:r>
      <w:proofErr w:type="spellStart"/>
      <w:r w:rsidRPr="00E125E5">
        <w:t>Acest</w:t>
      </w:r>
      <w:proofErr w:type="spellEnd"/>
      <w:r w:rsidRPr="00E125E5">
        <w:t xml:space="preserve"> </w:t>
      </w:r>
      <w:proofErr w:type="spellStart"/>
      <w:r w:rsidRPr="00E125E5">
        <w:t>lucru</w:t>
      </w:r>
      <w:proofErr w:type="spellEnd"/>
      <w:r w:rsidRPr="00E125E5">
        <w:t xml:space="preserve"> </w:t>
      </w:r>
      <w:proofErr w:type="spellStart"/>
      <w:r w:rsidRPr="00E125E5">
        <w:t>înseamnă</w:t>
      </w:r>
      <w:proofErr w:type="spellEnd"/>
      <w:r w:rsidRPr="00E125E5">
        <w:t xml:space="preserve"> </w:t>
      </w:r>
      <w:proofErr w:type="spellStart"/>
      <w:r w:rsidRPr="00E125E5">
        <w:t>că</w:t>
      </w:r>
      <w:proofErr w:type="spellEnd"/>
      <w:r w:rsidRPr="00E125E5">
        <w:t xml:space="preserve"> site-ul web (</w:t>
      </w:r>
      <w:proofErr w:type="spellStart"/>
      <w:r w:rsidRPr="00E125E5">
        <w:t>aplicația</w:t>
      </w:r>
      <w:proofErr w:type="spellEnd"/>
      <w:r w:rsidRPr="00E125E5">
        <w:t xml:space="preserve"> </w:t>
      </w:r>
      <w:proofErr w:type="spellStart"/>
      <w:r w:rsidRPr="00E125E5">
        <w:t>mobilă</w:t>
      </w:r>
      <w:proofErr w:type="spellEnd"/>
      <w:r w:rsidRPr="00E125E5">
        <w:t xml:space="preserve">) nu </w:t>
      </w:r>
      <w:proofErr w:type="spellStart"/>
      <w:r w:rsidRPr="00E125E5">
        <w:t>este</w:t>
      </w:r>
      <w:proofErr w:type="spellEnd"/>
      <w:r w:rsidRPr="00E125E5">
        <w:t xml:space="preserve"> </w:t>
      </w:r>
      <w:proofErr w:type="spellStart"/>
      <w:r w:rsidRPr="00E125E5">
        <w:t>încă</w:t>
      </w:r>
      <w:proofErr w:type="spellEnd"/>
      <w:r w:rsidRPr="00E125E5">
        <w:t xml:space="preserve"> pe </w:t>
      </w:r>
      <w:proofErr w:type="spellStart"/>
      <w:r w:rsidRPr="00E125E5">
        <w:t>deplin</w:t>
      </w:r>
      <w:proofErr w:type="spellEnd"/>
      <w:r w:rsidRPr="00E125E5">
        <w:t xml:space="preserve"> conform(ă) </w:t>
      </w:r>
      <w:proofErr w:type="spellStart"/>
      <w:r w:rsidRPr="00E125E5">
        <w:t>și</w:t>
      </w:r>
      <w:proofErr w:type="spellEnd"/>
      <w:r w:rsidRPr="00E125E5">
        <w:t xml:space="preserve"> </w:t>
      </w:r>
      <w:proofErr w:type="spellStart"/>
      <w:r w:rsidRPr="00E125E5">
        <w:t>că</w:t>
      </w:r>
      <w:proofErr w:type="spellEnd"/>
      <w:r w:rsidRPr="00E125E5">
        <w:t xml:space="preserve"> </w:t>
      </w:r>
      <w:proofErr w:type="spellStart"/>
      <w:r w:rsidRPr="00E125E5">
        <w:t>trebuie</w:t>
      </w:r>
      <w:proofErr w:type="spellEnd"/>
      <w:r w:rsidRPr="00E125E5">
        <w:t xml:space="preserve"> </w:t>
      </w:r>
      <w:proofErr w:type="spellStart"/>
      <w:r w:rsidRPr="00E125E5">
        <w:t>luate</w:t>
      </w:r>
      <w:proofErr w:type="spellEnd"/>
      <w:r w:rsidRPr="00E125E5">
        <w:t xml:space="preserve"> </w:t>
      </w:r>
      <w:proofErr w:type="spellStart"/>
      <w:r w:rsidRPr="00E125E5">
        <w:t>măsurile</w:t>
      </w:r>
      <w:proofErr w:type="spellEnd"/>
      <w:r w:rsidRPr="00E125E5">
        <w:t xml:space="preserve"> </w:t>
      </w:r>
      <w:proofErr w:type="spellStart"/>
      <w:r w:rsidRPr="00E125E5">
        <w:t>necesare</w:t>
      </w:r>
      <w:proofErr w:type="spellEnd"/>
      <w:r w:rsidRPr="00E125E5">
        <w:t xml:space="preserve"> </w:t>
      </w:r>
      <w:proofErr w:type="spellStart"/>
      <w:r w:rsidRPr="00E125E5">
        <w:t>pentru</w:t>
      </w:r>
      <w:proofErr w:type="spellEnd"/>
      <w:r w:rsidRPr="00E125E5">
        <w:t xml:space="preserve"> a se </w:t>
      </w:r>
      <w:proofErr w:type="spellStart"/>
      <w:r w:rsidRPr="00E125E5">
        <w:t>ajunge</w:t>
      </w:r>
      <w:proofErr w:type="spellEnd"/>
      <w:r w:rsidRPr="00E125E5">
        <w:t xml:space="preserve"> la </w:t>
      </w:r>
      <w:proofErr w:type="spellStart"/>
      <w:r w:rsidRPr="00E125E5">
        <w:t>conformitatea</w:t>
      </w:r>
      <w:proofErr w:type="spellEnd"/>
      <w:r w:rsidRPr="00E125E5">
        <w:t xml:space="preserve"> </w:t>
      </w:r>
      <w:proofErr w:type="spellStart"/>
      <w:r w:rsidRPr="00E125E5">
        <w:t>deplină</w:t>
      </w:r>
      <w:proofErr w:type="spellEnd"/>
      <w:r w:rsidRPr="00E125E5">
        <w:t>.</w:t>
      </w:r>
    </w:p>
  </w:footnote>
  <w:footnote w:id="7">
    <w:p w14:paraId="4E91D626" w14:textId="77777777" w:rsidR="001112AC" w:rsidRPr="00E125E5" w:rsidRDefault="001112AC" w:rsidP="00C70562">
      <w:pPr>
        <w:pStyle w:val="FootnoteText1"/>
        <w:rPr>
          <w:lang w:val="ro-RO"/>
        </w:rPr>
      </w:pPr>
      <w:r>
        <w:rPr>
          <w:rStyle w:val="FootnoteReference"/>
        </w:rPr>
        <w:footnoteRef/>
      </w:r>
      <w:r>
        <w:t xml:space="preserve"> </w:t>
      </w:r>
      <w:proofErr w:type="spellStart"/>
      <w:r w:rsidRPr="00E125E5">
        <w:t>Selectați</w:t>
      </w:r>
      <w:proofErr w:type="spellEnd"/>
      <w:r w:rsidRPr="00E125E5">
        <w:t xml:space="preserve"> (c) </w:t>
      </w:r>
      <w:proofErr w:type="spellStart"/>
      <w:r w:rsidRPr="00E125E5">
        <w:t>dacă</w:t>
      </w:r>
      <w:proofErr w:type="spellEnd"/>
      <w:r w:rsidRPr="00E125E5">
        <w:t xml:space="preserve"> </w:t>
      </w:r>
      <w:proofErr w:type="spellStart"/>
      <w:r w:rsidRPr="00E125E5">
        <w:t>majoritatea</w:t>
      </w:r>
      <w:proofErr w:type="spellEnd"/>
      <w:r w:rsidRPr="00E125E5">
        <w:t xml:space="preserve"> </w:t>
      </w:r>
      <w:proofErr w:type="spellStart"/>
      <w:r w:rsidRPr="00E125E5">
        <w:t>cerințelor</w:t>
      </w:r>
      <w:proofErr w:type="spellEnd"/>
      <w:r w:rsidRPr="00E125E5">
        <w:t xml:space="preserve"> </w:t>
      </w:r>
      <w:proofErr w:type="spellStart"/>
      <w:r w:rsidRPr="00E125E5">
        <w:t>standardului</w:t>
      </w:r>
      <w:proofErr w:type="spellEnd"/>
      <w:r w:rsidRPr="00E125E5">
        <w:t xml:space="preserve"> </w:t>
      </w:r>
      <w:proofErr w:type="spellStart"/>
      <w:r w:rsidRPr="00E125E5">
        <w:t>sau</w:t>
      </w:r>
      <w:proofErr w:type="spellEnd"/>
      <w:r w:rsidRPr="00E125E5">
        <w:t xml:space="preserve"> </w:t>
      </w:r>
      <w:proofErr w:type="spellStart"/>
      <w:r w:rsidRPr="00E125E5">
        <w:t>specificațiilor</w:t>
      </w:r>
      <w:proofErr w:type="spellEnd"/>
      <w:r w:rsidRPr="00E125E5">
        <w:t xml:space="preserve"> </w:t>
      </w:r>
      <w:proofErr w:type="spellStart"/>
      <w:r w:rsidRPr="00E125E5">
        <w:t>tehnice</w:t>
      </w:r>
      <w:proofErr w:type="spellEnd"/>
      <w:r w:rsidRPr="00E125E5">
        <w:t xml:space="preserve"> nu sunt </w:t>
      </w:r>
      <w:proofErr w:type="spellStart"/>
      <w:r w:rsidRPr="00E125E5">
        <w:t>îndeplinite</w:t>
      </w:r>
      <w:proofErr w:type="spellEnd"/>
      <w:r w:rsidRPr="00E125E5">
        <w:t>.</w:t>
      </w:r>
    </w:p>
  </w:footnote>
  <w:footnote w:id="8">
    <w:p w14:paraId="4BD15ED9" w14:textId="77777777" w:rsidR="001112AC" w:rsidRDefault="001112AC" w:rsidP="00C70562">
      <w:pPr>
        <w:pStyle w:val="FootnoteText1"/>
      </w:pPr>
      <w:r>
        <w:rPr>
          <w:rStyle w:val="FootnoteReference"/>
        </w:rPr>
        <w:footnoteRef/>
      </w:r>
      <w:r>
        <w:t xml:space="preserve"> </w:t>
      </w:r>
      <w:r w:rsidRPr="00E539F2">
        <w:t xml:space="preserve">Se </w:t>
      </w:r>
      <w:proofErr w:type="spellStart"/>
      <w:r w:rsidRPr="00E539F2">
        <w:t>poate</w:t>
      </w:r>
      <w:proofErr w:type="spellEnd"/>
      <w:r w:rsidRPr="00E539F2">
        <w:t xml:space="preserve"> </w:t>
      </w:r>
      <w:proofErr w:type="spellStart"/>
      <w:r w:rsidRPr="00E539F2">
        <w:t>elimina</w:t>
      </w:r>
      <w:proofErr w:type="spellEnd"/>
      <w:r w:rsidRPr="00E539F2">
        <w:t xml:space="preserve"> </w:t>
      </w:r>
      <w:proofErr w:type="spellStart"/>
      <w:r w:rsidRPr="00E539F2">
        <w:t>dacă</w:t>
      </w:r>
      <w:proofErr w:type="spellEnd"/>
      <w:r w:rsidRPr="00E539F2">
        <w:t xml:space="preserve"> nu se </w:t>
      </w:r>
      <w:proofErr w:type="spellStart"/>
      <w:r w:rsidRPr="00E539F2">
        <w:t>aplică</w:t>
      </w:r>
      <w:proofErr w:type="spellEnd"/>
      <w:r w:rsidRPr="00E539F2">
        <w:t>.</w:t>
      </w:r>
    </w:p>
  </w:footnote>
  <w:footnote w:id="9">
    <w:p w14:paraId="3A308C04" w14:textId="472FD7C0" w:rsidR="001112AC" w:rsidRDefault="001112AC" w:rsidP="00AB6408">
      <w:pPr>
        <w:pStyle w:val="FootnoteText1"/>
      </w:pPr>
      <w:r>
        <w:rPr>
          <w:rStyle w:val="FootnoteReference"/>
        </w:rPr>
        <w:footnoteRef/>
      </w:r>
      <w:r>
        <w:t xml:space="preserve"> </w:t>
      </w:r>
      <w:proofErr w:type="spellStart"/>
      <w:r w:rsidRPr="006A07F1">
        <w:t>Indicați</w:t>
      </w:r>
      <w:proofErr w:type="spellEnd"/>
      <w:r w:rsidRPr="006A07F1">
        <w:t xml:space="preserve"> </w:t>
      </w:r>
      <w:proofErr w:type="spellStart"/>
      <w:r w:rsidRPr="006A07F1">
        <w:t>neconformitatea</w:t>
      </w:r>
      <w:proofErr w:type="spellEnd"/>
      <w:r w:rsidRPr="006A07F1">
        <w:t xml:space="preserve"> site-</w:t>
      </w:r>
      <w:proofErr w:type="spellStart"/>
      <w:r w:rsidRPr="006A07F1">
        <w:t>ului</w:t>
      </w:r>
      <w:proofErr w:type="spellEnd"/>
      <w:r w:rsidRPr="006A07F1">
        <w:t xml:space="preserve"> web/</w:t>
      </w:r>
      <w:proofErr w:type="spellStart"/>
      <w:r w:rsidRPr="006A07F1">
        <w:t>aplicației</w:t>
      </w:r>
      <w:proofErr w:type="spellEnd"/>
      <w:r w:rsidRPr="006A07F1">
        <w:t xml:space="preserve"> mobile </w:t>
      </w:r>
      <w:proofErr w:type="spellStart"/>
      <w:r w:rsidRPr="006A07F1">
        <w:t>și</w:t>
      </w:r>
      <w:proofErr w:type="spellEnd"/>
      <w:r w:rsidRPr="006A07F1">
        <w:t>/</w:t>
      </w:r>
      <w:proofErr w:type="spellStart"/>
      <w:r w:rsidRPr="006A07F1">
        <w:t>sau</w:t>
      </w:r>
      <w:proofErr w:type="spellEnd"/>
      <w:r w:rsidRPr="006A07F1">
        <w:t xml:space="preserve"> </w:t>
      </w:r>
      <w:proofErr w:type="spellStart"/>
      <w:r w:rsidRPr="006A07F1">
        <w:t>precizați</w:t>
      </w:r>
      <w:proofErr w:type="spellEnd"/>
      <w:r w:rsidRPr="006A07F1">
        <w:t xml:space="preserve"> care </w:t>
      </w:r>
      <w:proofErr w:type="spellStart"/>
      <w:r w:rsidRPr="006A07F1">
        <w:t>secțiune</w:t>
      </w:r>
      <w:proofErr w:type="spellEnd"/>
      <w:r w:rsidRPr="006A07F1">
        <w:t>/</w:t>
      </w:r>
      <w:proofErr w:type="spellStart"/>
      <w:r w:rsidRPr="006A07F1">
        <w:t>conținut</w:t>
      </w:r>
      <w:proofErr w:type="spellEnd"/>
      <w:r w:rsidRPr="006A07F1">
        <w:t>/</w:t>
      </w:r>
      <w:proofErr w:type="spellStart"/>
      <w:r w:rsidRPr="006A07F1">
        <w:t>funcție</w:t>
      </w:r>
      <w:proofErr w:type="spellEnd"/>
      <w:r w:rsidRPr="006A07F1">
        <w:t xml:space="preserve"> nu sunt </w:t>
      </w:r>
      <w:proofErr w:type="spellStart"/>
      <w:r w:rsidRPr="006A07F1">
        <w:t>conforme</w:t>
      </w:r>
      <w:proofErr w:type="spellEnd"/>
      <w:r w:rsidRPr="006A07F1">
        <w:t xml:space="preserve"> </w:t>
      </w:r>
      <w:proofErr w:type="spellStart"/>
      <w:r w:rsidRPr="006A07F1">
        <w:t>încă</w:t>
      </w:r>
      <w:proofErr w:type="spellEnd"/>
      <w:r>
        <w:t>.</w:t>
      </w:r>
      <w:r w:rsidRPr="006A07F1">
        <w:t xml:space="preserve"> </w:t>
      </w:r>
      <w:proofErr w:type="spellStart"/>
      <w:r>
        <w:t>Explicați</w:t>
      </w:r>
      <w:proofErr w:type="spellEnd"/>
      <w:r>
        <w:t xml:space="preserve"> </w:t>
      </w:r>
      <w:proofErr w:type="spellStart"/>
      <w:r>
        <w:t>în</w:t>
      </w:r>
      <w:proofErr w:type="spellEnd"/>
      <w:r>
        <w:t xml:space="preserve"> </w:t>
      </w:r>
      <w:proofErr w:type="spellStart"/>
      <w:r>
        <w:t>termeni</w:t>
      </w:r>
      <w:proofErr w:type="spellEnd"/>
      <w:r>
        <w:t xml:space="preserve"> </w:t>
      </w:r>
      <w:proofErr w:type="spellStart"/>
      <w:r>
        <w:t>fără</w:t>
      </w:r>
      <w:proofErr w:type="spellEnd"/>
      <w:r>
        <w:t xml:space="preserve"> </w:t>
      </w:r>
      <w:proofErr w:type="spellStart"/>
      <w:r>
        <w:t>caracter</w:t>
      </w:r>
      <w:proofErr w:type="spellEnd"/>
      <w:r>
        <w:t xml:space="preserve"> </w:t>
      </w:r>
      <w:proofErr w:type="spellStart"/>
      <w:r>
        <w:t>tehnic</w:t>
      </w:r>
      <w:proofErr w:type="spellEnd"/>
      <w:r>
        <w:t xml:space="preserve">, pe </w:t>
      </w:r>
      <w:proofErr w:type="spellStart"/>
      <w:r>
        <w:t>cât</w:t>
      </w:r>
      <w:proofErr w:type="spellEnd"/>
      <w:r>
        <w:t xml:space="preserve"> </w:t>
      </w:r>
      <w:proofErr w:type="spellStart"/>
      <w:r>
        <w:t>posibil</w:t>
      </w:r>
      <w:proofErr w:type="spellEnd"/>
      <w:r>
        <w:t xml:space="preserve">, de </w:t>
      </w:r>
      <w:proofErr w:type="spellStart"/>
      <w:r>
        <w:t>ce</w:t>
      </w:r>
      <w:proofErr w:type="spellEnd"/>
      <w:r>
        <w:t xml:space="preserve"> </w:t>
      </w:r>
      <w:proofErr w:type="spellStart"/>
      <w:r>
        <w:t>conținutul</w:t>
      </w:r>
      <w:proofErr w:type="spellEnd"/>
      <w:r>
        <w:t xml:space="preserve"> nu </w:t>
      </w:r>
      <w:proofErr w:type="spellStart"/>
      <w:r>
        <w:t>este</w:t>
      </w:r>
      <w:proofErr w:type="spellEnd"/>
      <w:r>
        <w:t xml:space="preserve"> </w:t>
      </w:r>
      <w:proofErr w:type="spellStart"/>
      <w:r>
        <w:t>accesibil</w:t>
      </w:r>
      <w:proofErr w:type="spellEnd"/>
      <w:r>
        <w:t xml:space="preserve">, </w:t>
      </w:r>
      <w:proofErr w:type="spellStart"/>
      <w:r>
        <w:t>incluzând</w:t>
      </w:r>
      <w:proofErr w:type="spellEnd"/>
      <w:r>
        <w:t xml:space="preserve"> </w:t>
      </w:r>
      <w:proofErr w:type="spellStart"/>
      <w:r>
        <w:t>referințe</w:t>
      </w:r>
      <w:proofErr w:type="spellEnd"/>
      <w:r>
        <w:t xml:space="preserve"> la </w:t>
      </w:r>
      <w:proofErr w:type="spellStart"/>
      <w:r>
        <w:t>cerințele</w:t>
      </w:r>
      <w:proofErr w:type="spellEnd"/>
      <w:r>
        <w:t xml:space="preserve"> </w:t>
      </w:r>
      <w:proofErr w:type="spellStart"/>
      <w:r>
        <w:t>aplicabile</w:t>
      </w:r>
      <w:proofErr w:type="spellEnd"/>
      <w:r>
        <w:t xml:space="preserve"> ale </w:t>
      </w:r>
      <w:proofErr w:type="spellStart"/>
      <w:r>
        <w:t>standardelor</w:t>
      </w:r>
      <w:proofErr w:type="spellEnd"/>
      <w:r>
        <w:t xml:space="preserve"> </w:t>
      </w:r>
      <w:proofErr w:type="spellStart"/>
      <w:r>
        <w:t>relevante</w:t>
      </w:r>
      <w:proofErr w:type="spellEnd"/>
      <w:r>
        <w:t xml:space="preserve"> </w:t>
      </w:r>
      <w:proofErr w:type="spellStart"/>
      <w:r>
        <w:t>și</w:t>
      </w:r>
      <w:proofErr w:type="spellEnd"/>
      <w:r>
        <w:t>/</w:t>
      </w:r>
      <w:proofErr w:type="spellStart"/>
      <w:r>
        <w:t>sau</w:t>
      </w:r>
      <w:proofErr w:type="spellEnd"/>
      <w:r>
        <w:t xml:space="preserve"> ale </w:t>
      </w:r>
      <w:proofErr w:type="spellStart"/>
      <w:r>
        <w:t>specificațiilor</w:t>
      </w:r>
      <w:proofErr w:type="spellEnd"/>
      <w:r>
        <w:t xml:space="preserve"> </w:t>
      </w:r>
      <w:proofErr w:type="spellStart"/>
      <w:r>
        <w:t>tehnice</w:t>
      </w:r>
      <w:proofErr w:type="spellEnd"/>
      <w:r>
        <w:t xml:space="preserve"> care nu sunt </w:t>
      </w:r>
      <w:proofErr w:type="spellStart"/>
      <w:r>
        <w:t>îndeplinite</w:t>
      </w:r>
      <w:proofErr w:type="spellEnd"/>
      <w:r>
        <w:t xml:space="preserve">; de </w:t>
      </w:r>
      <w:proofErr w:type="spellStart"/>
      <w:r>
        <w:t>exemplu</w:t>
      </w:r>
      <w:proofErr w:type="spellEnd"/>
      <w:r>
        <w:t>: „</w:t>
      </w:r>
      <w:proofErr w:type="spellStart"/>
      <w:r>
        <w:t>Formularul</w:t>
      </w:r>
      <w:proofErr w:type="spellEnd"/>
      <w:r>
        <w:t xml:space="preserve"> de </w:t>
      </w:r>
      <w:proofErr w:type="spellStart"/>
      <w:r>
        <w:t>autentificare</w:t>
      </w:r>
      <w:proofErr w:type="spellEnd"/>
      <w:r>
        <w:t xml:space="preserve"> </w:t>
      </w:r>
      <w:proofErr w:type="spellStart"/>
      <w:r>
        <w:t>pentru</w:t>
      </w:r>
      <w:proofErr w:type="spellEnd"/>
      <w:r>
        <w:t xml:space="preserve"> </w:t>
      </w:r>
      <w:proofErr w:type="spellStart"/>
      <w:r>
        <w:t>aplicația</w:t>
      </w:r>
      <w:proofErr w:type="spellEnd"/>
      <w:r>
        <w:t xml:space="preserve"> de </w:t>
      </w:r>
      <w:proofErr w:type="spellStart"/>
      <w:r>
        <w:t>partajare</w:t>
      </w:r>
      <w:proofErr w:type="spellEnd"/>
      <w:r>
        <w:t xml:space="preserve"> a </w:t>
      </w:r>
      <w:proofErr w:type="spellStart"/>
      <w:r>
        <w:t>documentelor</w:t>
      </w:r>
      <w:proofErr w:type="spellEnd"/>
      <w:r>
        <w:t xml:space="preserve"> nu </w:t>
      </w:r>
      <w:proofErr w:type="spellStart"/>
      <w:r>
        <w:t>poate</w:t>
      </w:r>
      <w:proofErr w:type="spellEnd"/>
      <w:r>
        <w:t xml:space="preserve"> fi </w:t>
      </w:r>
      <w:proofErr w:type="spellStart"/>
      <w:r>
        <w:t>utilizat</w:t>
      </w:r>
      <w:proofErr w:type="spellEnd"/>
      <w:r>
        <w:t xml:space="preserve"> </w:t>
      </w:r>
      <w:proofErr w:type="spellStart"/>
      <w:r>
        <w:t>numai</w:t>
      </w:r>
      <w:proofErr w:type="spellEnd"/>
      <w:r>
        <w:t xml:space="preserve"> cu </w:t>
      </w:r>
      <w:proofErr w:type="spellStart"/>
      <w:r>
        <w:t>ajutorul</w:t>
      </w:r>
      <w:proofErr w:type="spellEnd"/>
      <w:r>
        <w:t xml:space="preserve"> </w:t>
      </w:r>
      <w:proofErr w:type="spellStart"/>
      <w:r>
        <w:t>tastaturii</w:t>
      </w:r>
      <w:proofErr w:type="spellEnd"/>
      <w:r>
        <w:t xml:space="preserve"> [</w:t>
      </w:r>
      <w:proofErr w:type="spellStart"/>
      <w:r>
        <w:t>cerința</w:t>
      </w:r>
      <w:proofErr w:type="spellEnd"/>
      <w:r>
        <w:t xml:space="preserve"> nr. XXX (</w:t>
      </w:r>
      <w:proofErr w:type="spellStart"/>
      <w:r>
        <w:t>dacă</w:t>
      </w:r>
      <w:proofErr w:type="spellEnd"/>
      <w:r>
        <w:t xml:space="preserve"> </w:t>
      </w:r>
      <w:proofErr w:type="spellStart"/>
      <w:r>
        <w:t>este</w:t>
      </w:r>
      <w:proofErr w:type="spellEnd"/>
      <w:r>
        <w:t xml:space="preserve"> </w:t>
      </w:r>
      <w:proofErr w:type="spellStart"/>
      <w:r>
        <w:t>cazul</w:t>
      </w:r>
      <w:proofErr w:type="spellEnd"/>
      <w:r>
        <w:t>)]”</w:t>
      </w:r>
    </w:p>
  </w:footnote>
  <w:footnote w:id="10">
    <w:p w14:paraId="73783F7B" w14:textId="77777777" w:rsidR="001112AC" w:rsidRPr="006A07F1" w:rsidRDefault="001112AC" w:rsidP="00AB6408">
      <w:pPr>
        <w:pStyle w:val="FootnoteText"/>
        <w:rPr>
          <w:lang w:val="en-US"/>
        </w:rPr>
      </w:pPr>
      <w:r>
        <w:rPr>
          <w:rStyle w:val="FootnoteReference"/>
        </w:rPr>
        <w:footnoteRef/>
      </w:r>
      <w:r>
        <w:t xml:space="preserve"> </w:t>
      </w:r>
      <w:r w:rsidRPr="006A07F1">
        <w:t>Indicați secțiunea/conținutul/funcția pentru care se invocă temporar derogarea în caz de sarcină disproporționată, în conformitate cu articolul 5 din Directiva (UE) 2016/2102</w:t>
      </w:r>
    </w:p>
  </w:footnote>
  <w:footnote w:id="11">
    <w:p w14:paraId="67283D34" w14:textId="77777777" w:rsidR="001112AC" w:rsidRPr="006A07F1" w:rsidRDefault="001112AC" w:rsidP="00AB6408">
      <w:pPr>
        <w:pStyle w:val="FootnoteText"/>
        <w:rPr>
          <w:lang w:val="en-US"/>
        </w:rPr>
      </w:pPr>
      <w:r>
        <w:rPr>
          <w:rStyle w:val="FootnoteReference"/>
        </w:rPr>
        <w:footnoteRef/>
      </w:r>
      <w:r>
        <w:t xml:space="preserve"> </w:t>
      </w:r>
      <w:r w:rsidRPr="006A07F1">
        <w:t>Indicați secțiunea/conținutul/funcția neaccesibile care nu intră sub incidența legislației aplicabile. Indicați alternative accesibile, dacă este cazul</w:t>
      </w:r>
    </w:p>
  </w:footnote>
  <w:footnote w:id="12">
    <w:p w14:paraId="0DC0E6E9" w14:textId="7DF4A237" w:rsidR="001112AC" w:rsidRDefault="001112AC" w:rsidP="00AB6408">
      <w:pPr>
        <w:pStyle w:val="FootnoteText1"/>
      </w:pPr>
      <w:r>
        <w:rPr>
          <w:rStyle w:val="FootnoteReference"/>
        </w:rPr>
        <w:footnoteRef/>
      </w:r>
      <w:r>
        <w:t xml:space="preserve"> </w:t>
      </w:r>
      <w:proofErr w:type="spellStart"/>
      <w:r w:rsidRPr="00C44D43">
        <w:t>Introduceți</w:t>
      </w:r>
      <w:proofErr w:type="spellEnd"/>
      <w:r w:rsidRPr="00C44D43">
        <w:t xml:space="preserve"> data </w:t>
      </w:r>
      <w:proofErr w:type="spellStart"/>
      <w:r w:rsidRPr="00C44D43">
        <w:t>primei</w:t>
      </w:r>
      <w:proofErr w:type="spellEnd"/>
      <w:r w:rsidRPr="00C44D43">
        <w:t xml:space="preserve"> </w:t>
      </w:r>
      <w:proofErr w:type="spellStart"/>
      <w:r w:rsidRPr="00C44D43">
        <w:t>redactări</w:t>
      </w:r>
      <w:proofErr w:type="spellEnd"/>
      <w:r w:rsidRPr="00C44D43">
        <w:t xml:space="preserve"> </w:t>
      </w:r>
      <w:proofErr w:type="spellStart"/>
      <w:r w:rsidRPr="00C44D43">
        <w:t>sau</w:t>
      </w:r>
      <w:proofErr w:type="spellEnd"/>
      <w:r w:rsidRPr="00C44D43">
        <w:t xml:space="preserve"> o </w:t>
      </w:r>
      <w:proofErr w:type="spellStart"/>
      <w:r w:rsidRPr="00C44D43">
        <w:t>actualizare</w:t>
      </w:r>
      <w:proofErr w:type="spellEnd"/>
      <w:r w:rsidRPr="00C44D43">
        <w:t xml:space="preserve"> </w:t>
      </w:r>
      <w:proofErr w:type="spellStart"/>
      <w:r w:rsidRPr="00C44D43">
        <w:t>ulterioară</w:t>
      </w:r>
      <w:proofErr w:type="spellEnd"/>
      <w:r w:rsidRPr="00C44D43">
        <w:t xml:space="preserve"> a </w:t>
      </w:r>
      <w:proofErr w:type="spellStart"/>
      <w:r w:rsidRPr="00C44D43">
        <w:t>declarației</w:t>
      </w:r>
      <w:proofErr w:type="spellEnd"/>
      <w:r w:rsidRPr="00C44D43">
        <w:t xml:space="preserve"> </w:t>
      </w:r>
      <w:proofErr w:type="spellStart"/>
      <w:r w:rsidRPr="00C44D43">
        <w:t>privind</w:t>
      </w:r>
      <w:proofErr w:type="spellEnd"/>
      <w:r w:rsidRPr="00C44D43">
        <w:t xml:space="preserve"> </w:t>
      </w:r>
      <w:proofErr w:type="spellStart"/>
      <w:r w:rsidRPr="00C44D43">
        <w:t>accesibilitatea</w:t>
      </w:r>
      <w:proofErr w:type="spellEnd"/>
      <w:r w:rsidRPr="00C44D43">
        <w:t xml:space="preserve"> </w:t>
      </w:r>
      <w:proofErr w:type="spellStart"/>
      <w:r w:rsidRPr="00C44D43">
        <w:t>în</w:t>
      </w:r>
      <w:proofErr w:type="spellEnd"/>
      <w:r w:rsidRPr="00C44D43">
        <w:t xml:space="preserve"> </w:t>
      </w:r>
      <w:proofErr w:type="spellStart"/>
      <w:r w:rsidRPr="00C44D43">
        <w:t>urma</w:t>
      </w:r>
      <w:proofErr w:type="spellEnd"/>
      <w:r w:rsidRPr="00C44D43">
        <w:t xml:space="preserve"> </w:t>
      </w:r>
      <w:proofErr w:type="spellStart"/>
      <w:r w:rsidRPr="00C44D43">
        <w:t>unei</w:t>
      </w:r>
      <w:proofErr w:type="spellEnd"/>
      <w:r w:rsidRPr="00C44D43">
        <w:t xml:space="preserve"> </w:t>
      </w:r>
      <w:proofErr w:type="spellStart"/>
      <w:r w:rsidRPr="00C44D43">
        <w:t>evaluări</w:t>
      </w:r>
      <w:proofErr w:type="spellEnd"/>
      <w:r w:rsidRPr="00C44D43">
        <w:t xml:space="preserve"> a site-</w:t>
      </w:r>
      <w:proofErr w:type="spellStart"/>
      <w:r w:rsidRPr="00C44D43">
        <w:t>urilor</w:t>
      </w:r>
      <w:proofErr w:type="spellEnd"/>
      <w:r w:rsidRPr="00C44D43">
        <w:t xml:space="preserve"> web/</w:t>
      </w:r>
      <w:proofErr w:type="spellStart"/>
      <w:r w:rsidRPr="00C44D43">
        <w:t>aplicațiilor</w:t>
      </w:r>
      <w:proofErr w:type="spellEnd"/>
      <w:r w:rsidRPr="00C44D43">
        <w:t xml:space="preserve"> mobile </w:t>
      </w:r>
      <w:proofErr w:type="spellStart"/>
      <w:r w:rsidRPr="00C44D43">
        <w:t>pentru</w:t>
      </w:r>
      <w:proofErr w:type="spellEnd"/>
      <w:r w:rsidRPr="00C44D43">
        <w:t xml:space="preserve"> care </w:t>
      </w:r>
      <w:proofErr w:type="spellStart"/>
      <w:r w:rsidRPr="00C44D43">
        <w:t>este</w:t>
      </w:r>
      <w:proofErr w:type="spellEnd"/>
      <w:r w:rsidRPr="00C44D43">
        <w:t xml:space="preserve"> </w:t>
      </w:r>
      <w:proofErr w:type="spellStart"/>
      <w:r w:rsidRPr="00C44D43">
        <w:t>valabilă</w:t>
      </w:r>
      <w:proofErr w:type="spellEnd"/>
      <w:r w:rsidRPr="00C44D43">
        <w:t xml:space="preserve">. Se </w:t>
      </w:r>
      <w:proofErr w:type="spellStart"/>
      <w:r w:rsidRPr="00C44D43">
        <w:t>recomandă</w:t>
      </w:r>
      <w:proofErr w:type="spellEnd"/>
      <w:r w:rsidRPr="00C44D43">
        <w:t xml:space="preserve"> </w:t>
      </w:r>
      <w:proofErr w:type="spellStart"/>
      <w:r w:rsidRPr="00C44D43">
        <w:t>să</w:t>
      </w:r>
      <w:proofErr w:type="spellEnd"/>
      <w:r w:rsidRPr="00C44D43">
        <w:t xml:space="preserve"> se </w:t>
      </w:r>
      <w:proofErr w:type="spellStart"/>
      <w:r w:rsidRPr="00C44D43">
        <w:t>efectueze</w:t>
      </w:r>
      <w:proofErr w:type="spellEnd"/>
      <w:r w:rsidRPr="00C44D43">
        <w:t xml:space="preserve"> o </w:t>
      </w:r>
      <w:proofErr w:type="spellStart"/>
      <w:r w:rsidRPr="00C44D43">
        <w:t>evaluare</w:t>
      </w:r>
      <w:proofErr w:type="spellEnd"/>
      <w:r w:rsidRPr="00C44D43">
        <w:t xml:space="preserve"> </w:t>
      </w:r>
      <w:proofErr w:type="spellStart"/>
      <w:r w:rsidRPr="00C44D43">
        <w:t>și</w:t>
      </w:r>
      <w:proofErr w:type="spellEnd"/>
      <w:r w:rsidRPr="00C44D43">
        <w:t xml:space="preserve"> </w:t>
      </w:r>
      <w:proofErr w:type="spellStart"/>
      <w:r w:rsidRPr="00C44D43">
        <w:t>să</w:t>
      </w:r>
      <w:proofErr w:type="spellEnd"/>
      <w:r w:rsidRPr="00C44D43">
        <w:t xml:space="preserve"> se </w:t>
      </w:r>
      <w:proofErr w:type="spellStart"/>
      <w:r w:rsidRPr="00C44D43">
        <w:t>actualizeze</w:t>
      </w:r>
      <w:proofErr w:type="spellEnd"/>
      <w:r w:rsidRPr="00C44D43">
        <w:t xml:space="preserve"> </w:t>
      </w:r>
      <w:proofErr w:type="spellStart"/>
      <w:r w:rsidRPr="00C44D43">
        <w:t>declarația</w:t>
      </w:r>
      <w:proofErr w:type="spellEnd"/>
      <w:r w:rsidRPr="00C44D43">
        <w:t xml:space="preserve"> </w:t>
      </w:r>
      <w:proofErr w:type="spellStart"/>
      <w:r w:rsidRPr="00C44D43">
        <w:t>după</w:t>
      </w:r>
      <w:proofErr w:type="spellEnd"/>
      <w:r w:rsidRPr="00C44D43">
        <w:t xml:space="preserve"> o </w:t>
      </w:r>
      <w:proofErr w:type="spellStart"/>
      <w:r w:rsidRPr="00C44D43">
        <w:t>revizuire</w:t>
      </w:r>
      <w:proofErr w:type="spellEnd"/>
      <w:r w:rsidRPr="00C44D43">
        <w:t xml:space="preserve"> </w:t>
      </w:r>
      <w:proofErr w:type="spellStart"/>
      <w:r w:rsidRPr="00C44D43">
        <w:t>substanțială</w:t>
      </w:r>
      <w:proofErr w:type="spellEnd"/>
      <w:r w:rsidRPr="00C44D43">
        <w:t xml:space="preserve"> a site-</w:t>
      </w:r>
      <w:proofErr w:type="spellStart"/>
      <w:r w:rsidRPr="00C44D43">
        <w:t>ului</w:t>
      </w:r>
      <w:proofErr w:type="spellEnd"/>
      <w:r w:rsidRPr="00C44D43">
        <w:t xml:space="preserve"> web/</w:t>
      </w:r>
      <w:proofErr w:type="spellStart"/>
      <w:r w:rsidRPr="00C44D43">
        <w:t>aplicației</w:t>
      </w:r>
      <w:proofErr w:type="spellEnd"/>
      <w:r w:rsidRPr="00C44D43">
        <w:t xml:space="preserve"> mobile.</w:t>
      </w:r>
    </w:p>
  </w:footnote>
  <w:footnote w:id="13">
    <w:p w14:paraId="3C672527" w14:textId="508B0B0B" w:rsidR="001112AC" w:rsidRDefault="001112AC" w:rsidP="00AB6408">
      <w:pPr>
        <w:pStyle w:val="FootnoteText1"/>
      </w:pPr>
      <w:r>
        <w:rPr>
          <w:rStyle w:val="FootnoteReference"/>
        </w:rPr>
        <w:footnoteRef/>
      </w:r>
      <w:r>
        <w:t xml:space="preserve"> S</w:t>
      </w:r>
      <w:r w:rsidRPr="006A07F1">
        <w:t xml:space="preserve">e introduce data </w:t>
      </w:r>
      <w:proofErr w:type="spellStart"/>
      <w:r w:rsidRPr="006A07F1">
        <w:t>ultimei</w:t>
      </w:r>
      <w:proofErr w:type="spellEnd"/>
      <w:r w:rsidRPr="006A07F1">
        <w:t xml:space="preserve"> </w:t>
      </w:r>
      <w:proofErr w:type="spellStart"/>
      <w:proofErr w:type="gramStart"/>
      <w:r w:rsidRPr="006A07F1">
        <w:t>revizuiri</w:t>
      </w:r>
      <w:proofErr w:type="spellEnd"/>
      <w:r w:rsidRPr="006A07F1">
        <w:t xml:space="preserve"> </w:t>
      </w:r>
      <w:r>
        <w:t>.</w:t>
      </w:r>
      <w:proofErr w:type="gramEnd"/>
      <w:r>
        <w:t xml:space="preserve"> </w:t>
      </w:r>
    </w:p>
  </w:footnote>
  <w:footnote w:id="14">
    <w:p w14:paraId="5C091EF6" w14:textId="77777777" w:rsidR="001112AC" w:rsidRPr="006A07F1" w:rsidRDefault="001112AC" w:rsidP="00AB6408">
      <w:pPr>
        <w:pStyle w:val="FootnoteText"/>
      </w:pPr>
      <w:r>
        <w:rPr>
          <w:rStyle w:val="FootnoteReference"/>
        </w:rPr>
        <w:footnoteRef/>
      </w:r>
      <w:r>
        <w:t xml:space="preserve"> Furnizați o descriere și un link către mecanismul de feedback utilizat pentru a notifica organismul din sectorul public cu privire la orice neconformități și pentru a solicita informațiile și conținutul excluse din domeniul de aplicare al directivei. Furnizați datele de contact ale entității (entităților)/unității (unităților)/persoanei (persoanelor) relevante (după caz), responsabile pentru accesibilitatea și procesarea cererilor transmise prin mecanismul de feedback.</w:t>
      </w:r>
    </w:p>
  </w:footnote>
  <w:footnote w:id="15">
    <w:p w14:paraId="64F59C61" w14:textId="4145BE43" w:rsidR="001112AC" w:rsidRPr="006A07F1" w:rsidRDefault="001112AC" w:rsidP="00AB6408">
      <w:pPr>
        <w:pStyle w:val="FootnoteText"/>
        <w:rPr>
          <w:lang w:val="en-US"/>
        </w:rPr>
      </w:pPr>
      <w:r>
        <w:rPr>
          <w:rStyle w:val="FootnoteReference"/>
        </w:rPr>
        <w:footnoteRef/>
      </w:r>
      <w:r w:rsidRPr="006A07F1">
        <w:t xml:space="preserve">Furnizați </w:t>
      </w:r>
      <w:bookmarkStart w:id="5" w:name="_Hlk120010107"/>
      <w:r w:rsidRPr="006A07F1">
        <w:t xml:space="preserve">o descriere și un link către </w:t>
      </w:r>
      <w:bookmarkEnd w:id="5"/>
      <w:r w:rsidRPr="006A07F1">
        <w:t>procedura de asigurare a aplicării, care se utilizează dacă se primesc răspunsuri nesatisfăcătoare la notificările sau cererile trimise în conformitate cu art. 7 alin. (1) lit. (b) din directivă.</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D5D31" w14:textId="43D93CF0" w:rsidR="001112AC" w:rsidRDefault="001112AC">
    <w:pPr>
      <w:pStyle w:val="BodyText"/>
      <w:spacing w:line="14" w:lineRule="auto"/>
      <w:rPr>
        <w:sz w:val="20"/>
      </w:rPr>
    </w:pPr>
    <w:r>
      <w:rPr>
        <w:noProof/>
        <w:lang w:val="en-US"/>
      </w:rPr>
      <mc:AlternateContent>
        <mc:Choice Requires="wps">
          <w:drawing>
            <wp:anchor distT="0" distB="0" distL="114300" distR="114300" simplePos="0" relativeHeight="486725632" behindDoc="1" locked="0" layoutInCell="1" allowOverlap="1" wp14:anchorId="23C734DC" wp14:editId="695A2F66">
              <wp:simplePos x="0" y="0"/>
              <wp:positionH relativeFrom="page">
                <wp:posOffset>3856990</wp:posOffset>
              </wp:positionH>
              <wp:positionV relativeFrom="page">
                <wp:posOffset>415290</wp:posOffset>
              </wp:positionV>
              <wp:extent cx="2735580" cy="2400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C48C0" w14:textId="093E6A5C" w:rsidR="001112AC" w:rsidRDefault="001112AC">
                          <w:pPr>
                            <w:spacing w:before="16" w:line="237" w:lineRule="auto"/>
                            <w:ind w:left="65" w:right="16" w:hanging="46"/>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734DC" id="_x0000_t202" coordsize="21600,21600" o:spt="202" path="m,l,21600r21600,l21600,xe">
              <v:stroke joinstyle="miter"/>
              <v:path gradientshapeok="t" o:connecttype="rect"/>
            </v:shapetype>
            <v:shape id="Text Box 3" o:spid="_x0000_s1026" type="#_x0000_t202" style="position:absolute;margin-left:303.7pt;margin-top:32.7pt;width:215.4pt;height:18.9pt;z-index:-1659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hyjrw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" filled="f" stroked="f">
              <v:textbox inset="0,0,0,0">
                <w:txbxContent>
                  <w:p w14:paraId="408C48C0" w14:textId="093E6A5C" w:rsidR="001112AC" w:rsidRDefault="001112AC">
                    <w:pPr>
                      <w:spacing w:before="16" w:line="237" w:lineRule="auto"/>
                      <w:ind w:left="65" w:right="16" w:hanging="46"/>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5DBF"/>
    <w:multiLevelType w:val="hybridMultilevel"/>
    <w:tmpl w:val="1404286C"/>
    <w:lvl w:ilvl="0" w:tplc="DA906D4A">
      <w:start w:val="1"/>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B44A6"/>
    <w:multiLevelType w:val="hybridMultilevel"/>
    <w:tmpl w:val="A5BE0FDC"/>
    <w:lvl w:ilvl="0" w:tplc="A4B65926">
      <w:start w:val="1"/>
      <w:numFmt w:val="decimal"/>
      <w:lvlText w:val="(%1)"/>
      <w:lvlJc w:val="left"/>
      <w:pPr>
        <w:ind w:left="212" w:hanging="331"/>
      </w:pPr>
      <w:rPr>
        <w:rFonts w:ascii="Times New Roman" w:eastAsia="Times New Roman" w:hAnsi="Times New Roman" w:cs="Times New Roman" w:hint="default"/>
        <w:w w:val="102"/>
        <w:sz w:val="22"/>
        <w:szCs w:val="22"/>
        <w:lang w:val="ro-RO" w:eastAsia="en-US" w:bidi="ar-SA"/>
      </w:rPr>
    </w:lvl>
    <w:lvl w:ilvl="1" w:tplc="D284D33E">
      <w:start w:val="1"/>
      <w:numFmt w:val="lowerLetter"/>
      <w:lvlText w:val="(%2)"/>
      <w:lvlJc w:val="left"/>
      <w:pPr>
        <w:ind w:left="212" w:hanging="353"/>
      </w:pPr>
      <w:rPr>
        <w:rFonts w:ascii="Trebuchet MS" w:eastAsia="Times New Roman" w:hAnsi="Trebuchet MS" w:cs="Times New Roman" w:hint="default"/>
        <w:spacing w:val="-4"/>
        <w:w w:val="102"/>
        <w:sz w:val="22"/>
        <w:szCs w:val="22"/>
        <w:lang w:val="ro-RO" w:eastAsia="en-US" w:bidi="ar-SA"/>
      </w:rPr>
    </w:lvl>
    <w:lvl w:ilvl="2" w:tplc="0BC035C0">
      <w:numFmt w:val="bullet"/>
      <w:lvlText w:val="•"/>
      <w:lvlJc w:val="left"/>
      <w:pPr>
        <w:ind w:left="1980" w:hanging="353"/>
      </w:pPr>
      <w:rPr>
        <w:rFonts w:hint="default"/>
        <w:lang w:val="ro-RO" w:eastAsia="en-US" w:bidi="ar-SA"/>
      </w:rPr>
    </w:lvl>
    <w:lvl w:ilvl="3" w:tplc="5692ABDE">
      <w:numFmt w:val="bullet"/>
      <w:lvlText w:val="•"/>
      <w:lvlJc w:val="left"/>
      <w:pPr>
        <w:ind w:left="2860" w:hanging="353"/>
      </w:pPr>
      <w:rPr>
        <w:rFonts w:hint="default"/>
        <w:lang w:val="ro-RO" w:eastAsia="en-US" w:bidi="ar-SA"/>
      </w:rPr>
    </w:lvl>
    <w:lvl w:ilvl="4" w:tplc="F4AC0D68">
      <w:numFmt w:val="bullet"/>
      <w:lvlText w:val="•"/>
      <w:lvlJc w:val="left"/>
      <w:pPr>
        <w:ind w:left="3740" w:hanging="353"/>
      </w:pPr>
      <w:rPr>
        <w:rFonts w:hint="default"/>
        <w:lang w:val="ro-RO" w:eastAsia="en-US" w:bidi="ar-SA"/>
      </w:rPr>
    </w:lvl>
    <w:lvl w:ilvl="5" w:tplc="9A7852C2">
      <w:numFmt w:val="bullet"/>
      <w:lvlText w:val="•"/>
      <w:lvlJc w:val="left"/>
      <w:pPr>
        <w:ind w:left="4620" w:hanging="353"/>
      </w:pPr>
      <w:rPr>
        <w:rFonts w:hint="default"/>
        <w:lang w:val="ro-RO" w:eastAsia="en-US" w:bidi="ar-SA"/>
      </w:rPr>
    </w:lvl>
    <w:lvl w:ilvl="6" w:tplc="42D67BE0">
      <w:numFmt w:val="bullet"/>
      <w:lvlText w:val="•"/>
      <w:lvlJc w:val="left"/>
      <w:pPr>
        <w:ind w:left="5500" w:hanging="353"/>
      </w:pPr>
      <w:rPr>
        <w:rFonts w:hint="default"/>
        <w:lang w:val="ro-RO" w:eastAsia="en-US" w:bidi="ar-SA"/>
      </w:rPr>
    </w:lvl>
    <w:lvl w:ilvl="7" w:tplc="A34C3364">
      <w:numFmt w:val="bullet"/>
      <w:lvlText w:val="•"/>
      <w:lvlJc w:val="left"/>
      <w:pPr>
        <w:ind w:left="6380" w:hanging="353"/>
      </w:pPr>
      <w:rPr>
        <w:rFonts w:hint="default"/>
        <w:lang w:val="ro-RO" w:eastAsia="en-US" w:bidi="ar-SA"/>
      </w:rPr>
    </w:lvl>
    <w:lvl w:ilvl="8" w:tplc="FB3CBFC4">
      <w:numFmt w:val="bullet"/>
      <w:lvlText w:val="•"/>
      <w:lvlJc w:val="left"/>
      <w:pPr>
        <w:ind w:left="7260" w:hanging="353"/>
      </w:pPr>
      <w:rPr>
        <w:rFonts w:hint="default"/>
        <w:lang w:val="ro-RO" w:eastAsia="en-US" w:bidi="ar-SA"/>
      </w:rPr>
    </w:lvl>
  </w:abstractNum>
  <w:abstractNum w:abstractNumId="2" w15:restartNumberingAfterBreak="0">
    <w:nsid w:val="045A2C09"/>
    <w:multiLevelType w:val="hybridMultilevel"/>
    <w:tmpl w:val="3302648E"/>
    <w:lvl w:ilvl="0" w:tplc="FA3469F2">
      <w:start w:val="1"/>
      <w:numFmt w:val="decimal"/>
      <w:lvlText w:val="%1."/>
      <w:lvlJc w:val="left"/>
      <w:pPr>
        <w:ind w:left="437" w:hanging="226"/>
      </w:pPr>
      <w:rPr>
        <w:rFonts w:ascii="Times New Roman" w:eastAsia="Times New Roman" w:hAnsi="Times New Roman" w:cs="Times New Roman" w:hint="default"/>
        <w:b/>
        <w:bCs/>
        <w:w w:val="102"/>
        <w:sz w:val="22"/>
        <w:szCs w:val="22"/>
        <w:lang w:val="ro-RO" w:eastAsia="en-US" w:bidi="ar-SA"/>
      </w:rPr>
    </w:lvl>
    <w:lvl w:ilvl="1" w:tplc="F1E43FCE">
      <w:numFmt w:val="bullet"/>
      <w:lvlText w:val=""/>
      <w:lvlJc w:val="left"/>
      <w:pPr>
        <w:ind w:left="888" w:hanging="339"/>
      </w:pPr>
      <w:rPr>
        <w:rFonts w:ascii="Symbol" w:eastAsia="Symbol" w:hAnsi="Symbol" w:cs="Symbol" w:hint="default"/>
        <w:w w:val="103"/>
        <w:sz w:val="18"/>
        <w:szCs w:val="18"/>
        <w:lang w:val="ro-RO" w:eastAsia="en-US" w:bidi="ar-SA"/>
      </w:rPr>
    </w:lvl>
    <w:lvl w:ilvl="2" w:tplc="3DF427EE">
      <w:numFmt w:val="bullet"/>
      <w:lvlText w:val="•"/>
      <w:lvlJc w:val="left"/>
      <w:pPr>
        <w:ind w:left="1784" w:hanging="339"/>
      </w:pPr>
      <w:rPr>
        <w:rFonts w:hint="default"/>
        <w:lang w:val="ro-RO" w:eastAsia="en-US" w:bidi="ar-SA"/>
      </w:rPr>
    </w:lvl>
    <w:lvl w:ilvl="3" w:tplc="56A6AFBA">
      <w:numFmt w:val="bullet"/>
      <w:lvlText w:val="•"/>
      <w:lvlJc w:val="left"/>
      <w:pPr>
        <w:ind w:left="2688" w:hanging="339"/>
      </w:pPr>
      <w:rPr>
        <w:rFonts w:hint="default"/>
        <w:lang w:val="ro-RO" w:eastAsia="en-US" w:bidi="ar-SA"/>
      </w:rPr>
    </w:lvl>
    <w:lvl w:ilvl="4" w:tplc="E38C1B5A">
      <w:numFmt w:val="bullet"/>
      <w:lvlText w:val="•"/>
      <w:lvlJc w:val="left"/>
      <w:pPr>
        <w:ind w:left="3593" w:hanging="339"/>
      </w:pPr>
      <w:rPr>
        <w:rFonts w:hint="default"/>
        <w:lang w:val="ro-RO" w:eastAsia="en-US" w:bidi="ar-SA"/>
      </w:rPr>
    </w:lvl>
    <w:lvl w:ilvl="5" w:tplc="A1BC316A">
      <w:numFmt w:val="bullet"/>
      <w:lvlText w:val="•"/>
      <w:lvlJc w:val="left"/>
      <w:pPr>
        <w:ind w:left="4497" w:hanging="339"/>
      </w:pPr>
      <w:rPr>
        <w:rFonts w:hint="default"/>
        <w:lang w:val="ro-RO" w:eastAsia="en-US" w:bidi="ar-SA"/>
      </w:rPr>
    </w:lvl>
    <w:lvl w:ilvl="6" w:tplc="2A94B440">
      <w:numFmt w:val="bullet"/>
      <w:lvlText w:val="•"/>
      <w:lvlJc w:val="left"/>
      <w:pPr>
        <w:ind w:left="5402" w:hanging="339"/>
      </w:pPr>
      <w:rPr>
        <w:rFonts w:hint="default"/>
        <w:lang w:val="ro-RO" w:eastAsia="en-US" w:bidi="ar-SA"/>
      </w:rPr>
    </w:lvl>
    <w:lvl w:ilvl="7" w:tplc="7A6E4066">
      <w:numFmt w:val="bullet"/>
      <w:lvlText w:val="•"/>
      <w:lvlJc w:val="left"/>
      <w:pPr>
        <w:ind w:left="6306" w:hanging="339"/>
      </w:pPr>
      <w:rPr>
        <w:rFonts w:hint="default"/>
        <w:lang w:val="ro-RO" w:eastAsia="en-US" w:bidi="ar-SA"/>
      </w:rPr>
    </w:lvl>
    <w:lvl w:ilvl="8" w:tplc="FC2A80B4">
      <w:numFmt w:val="bullet"/>
      <w:lvlText w:val="•"/>
      <w:lvlJc w:val="left"/>
      <w:pPr>
        <w:ind w:left="7211" w:hanging="339"/>
      </w:pPr>
      <w:rPr>
        <w:rFonts w:hint="default"/>
        <w:lang w:val="ro-RO" w:eastAsia="en-US" w:bidi="ar-SA"/>
      </w:rPr>
    </w:lvl>
  </w:abstractNum>
  <w:abstractNum w:abstractNumId="3" w15:restartNumberingAfterBreak="0">
    <w:nsid w:val="051E07A0"/>
    <w:multiLevelType w:val="hybridMultilevel"/>
    <w:tmpl w:val="F154D95C"/>
    <w:lvl w:ilvl="0" w:tplc="0D245A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385EF9"/>
    <w:multiLevelType w:val="hybridMultilevel"/>
    <w:tmpl w:val="713EB7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3F681C"/>
    <w:multiLevelType w:val="hybridMultilevel"/>
    <w:tmpl w:val="FB50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3A1E81"/>
    <w:multiLevelType w:val="hybridMultilevel"/>
    <w:tmpl w:val="57AA81CC"/>
    <w:lvl w:ilvl="0" w:tplc="C2920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AC38B6"/>
    <w:multiLevelType w:val="hybridMultilevel"/>
    <w:tmpl w:val="4DD8E620"/>
    <w:lvl w:ilvl="0" w:tplc="4ACE116A">
      <w:start w:val="1"/>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8" w15:restartNumberingAfterBreak="0">
    <w:nsid w:val="0DF46A3C"/>
    <w:multiLevelType w:val="hybridMultilevel"/>
    <w:tmpl w:val="84F89A26"/>
    <w:lvl w:ilvl="0" w:tplc="D3A4D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283F30"/>
    <w:multiLevelType w:val="hybridMultilevel"/>
    <w:tmpl w:val="CAFA7A46"/>
    <w:lvl w:ilvl="0" w:tplc="2B0CC478">
      <w:start w:val="1"/>
      <w:numFmt w:val="decimal"/>
      <w:lvlText w:val="(%1)"/>
      <w:lvlJc w:val="left"/>
      <w:pPr>
        <w:ind w:left="570" w:hanging="39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91E4588"/>
    <w:multiLevelType w:val="hybridMultilevel"/>
    <w:tmpl w:val="A12A75A8"/>
    <w:lvl w:ilvl="0" w:tplc="282A342E">
      <w:start w:val="1"/>
      <w:numFmt w:val="lowerLetter"/>
      <w:lvlText w:val="%1)"/>
      <w:lvlJc w:val="left"/>
      <w:pPr>
        <w:ind w:left="550" w:hanging="339"/>
      </w:pPr>
      <w:rPr>
        <w:rFonts w:ascii="Trebuchet MS" w:eastAsia="Times New Roman" w:hAnsi="Trebuchet MS" w:cs="Times New Roman" w:hint="default"/>
        <w:w w:val="102"/>
        <w:sz w:val="24"/>
        <w:szCs w:val="24"/>
        <w:lang w:val="ro-RO" w:eastAsia="en-US" w:bidi="ar-SA"/>
      </w:rPr>
    </w:lvl>
    <w:lvl w:ilvl="1" w:tplc="4CD4DEC6">
      <w:start w:val="1"/>
      <w:numFmt w:val="lowerRoman"/>
      <w:lvlText w:val="(%2)"/>
      <w:lvlJc w:val="left"/>
      <w:pPr>
        <w:ind w:left="1406" w:hanging="339"/>
      </w:pPr>
      <w:rPr>
        <w:rFonts w:ascii="Trebuchet MS" w:eastAsia="Times New Roman" w:hAnsi="Trebuchet MS" w:cs="Times New Roman"/>
        <w:lang w:val="ro-RO" w:eastAsia="en-US" w:bidi="ar-SA"/>
      </w:rPr>
    </w:lvl>
    <w:lvl w:ilvl="2" w:tplc="E572FC64">
      <w:numFmt w:val="bullet"/>
      <w:lvlText w:val="•"/>
      <w:lvlJc w:val="left"/>
      <w:pPr>
        <w:ind w:left="2252" w:hanging="339"/>
      </w:pPr>
      <w:rPr>
        <w:rFonts w:hint="default"/>
        <w:lang w:val="ro-RO" w:eastAsia="en-US" w:bidi="ar-SA"/>
      </w:rPr>
    </w:lvl>
    <w:lvl w:ilvl="3" w:tplc="2EE46306">
      <w:numFmt w:val="bullet"/>
      <w:lvlText w:val="•"/>
      <w:lvlJc w:val="left"/>
      <w:pPr>
        <w:ind w:left="3098" w:hanging="339"/>
      </w:pPr>
      <w:rPr>
        <w:rFonts w:hint="default"/>
        <w:lang w:val="ro-RO" w:eastAsia="en-US" w:bidi="ar-SA"/>
      </w:rPr>
    </w:lvl>
    <w:lvl w:ilvl="4" w:tplc="48E2993A">
      <w:numFmt w:val="bullet"/>
      <w:lvlText w:val="•"/>
      <w:lvlJc w:val="left"/>
      <w:pPr>
        <w:ind w:left="3944" w:hanging="339"/>
      </w:pPr>
      <w:rPr>
        <w:rFonts w:hint="default"/>
        <w:lang w:val="ro-RO" w:eastAsia="en-US" w:bidi="ar-SA"/>
      </w:rPr>
    </w:lvl>
    <w:lvl w:ilvl="5" w:tplc="CFE4E4BA">
      <w:numFmt w:val="bullet"/>
      <w:lvlText w:val="•"/>
      <w:lvlJc w:val="left"/>
      <w:pPr>
        <w:ind w:left="4790" w:hanging="339"/>
      </w:pPr>
      <w:rPr>
        <w:rFonts w:hint="default"/>
        <w:lang w:val="ro-RO" w:eastAsia="en-US" w:bidi="ar-SA"/>
      </w:rPr>
    </w:lvl>
    <w:lvl w:ilvl="6" w:tplc="556A1BCA">
      <w:numFmt w:val="bullet"/>
      <w:lvlText w:val="•"/>
      <w:lvlJc w:val="left"/>
      <w:pPr>
        <w:ind w:left="5636" w:hanging="339"/>
      </w:pPr>
      <w:rPr>
        <w:rFonts w:hint="default"/>
        <w:lang w:val="ro-RO" w:eastAsia="en-US" w:bidi="ar-SA"/>
      </w:rPr>
    </w:lvl>
    <w:lvl w:ilvl="7" w:tplc="85686E08">
      <w:numFmt w:val="bullet"/>
      <w:lvlText w:val="•"/>
      <w:lvlJc w:val="left"/>
      <w:pPr>
        <w:ind w:left="6482" w:hanging="339"/>
      </w:pPr>
      <w:rPr>
        <w:rFonts w:hint="default"/>
        <w:lang w:val="ro-RO" w:eastAsia="en-US" w:bidi="ar-SA"/>
      </w:rPr>
    </w:lvl>
    <w:lvl w:ilvl="8" w:tplc="A852C548">
      <w:numFmt w:val="bullet"/>
      <w:lvlText w:val="•"/>
      <w:lvlJc w:val="left"/>
      <w:pPr>
        <w:ind w:left="7328" w:hanging="339"/>
      </w:pPr>
      <w:rPr>
        <w:rFonts w:hint="default"/>
        <w:lang w:val="ro-RO" w:eastAsia="en-US" w:bidi="ar-SA"/>
      </w:rPr>
    </w:lvl>
  </w:abstractNum>
  <w:abstractNum w:abstractNumId="11" w15:restartNumberingAfterBreak="0">
    <w:nsid w:val="2F621109"/>
    <w:multiLevelType w:val="hybridMultilevel"/>
    <w:tmpl w:val="134A5852"/>
    <w:lvl w:ilvl="0" w:tplc="E9BEE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41701"/>
    <w:multiLevelType w:val="hybridMultilevel"/>
    <w:tmpl w:val="5B9CE54A"/>
    <w:lvl w:ilvl="0" w:tplc="6AEEB898">
      <w:start w:val="1"/>
      <w:numFmt w:val="decimal"/>
      <w:lvlText w:val="(%1)"/>
      <w:lvlJc w:val="left"/>
      <w:pPr>
        <w:ind w:left="550" w:hanging="495"/>
      </w:pPr>
      <w:rPr>
        <w:rFonts w:ascii="Trebuchet MS" w:eastAsia="Times New Roman" w:hAnsi="Trebuchet MS" w:cs="Times New Roman"/>
        <w:w w:val="102"/>
        <w:sz w:val="22"/>
        <w:szCs w:val="22"/>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11960"/>
    <w:multiLevelType w:val="hybridMultilevel"/>
    <w:tmpl w:val="671406C0"/>
    <w:lvl w:ilvl="0" w:tplc="6B0ADFBC">
      <w:start w:val="1"/>
      <w:numFmt w:val="decimal"/>
      <w:lvlText w:val="(%1)"/>
      <w:lvlJc w:val="left"/>
      <w:pPr>
        <w:ind w:left="212" w:hanging="425"/>
      </w:pPr>
      <w:rPr>
        <w:rFonts w:ascii="Times New Roman" w:eastAsia="Times New Roman" w:hAnsi="Times New Roman" w:cs="Times New Roman" w:hint="default"/>
        <w:w w:val="102"/>
        <w:sz w:val="22"/>
        <w:szCs w:val="22"/>
        <w:lang w:val="ro-RO" w:eastAsia="en-US" w:bidi="ar-SA"/>
      </w:rPr>
    </w:lvl>
    <w:lvl w:ilvl="1" w:tplc="F2FC6022">
      <w:numFmt w:val="bullet"/>
      <w:lvlText w:val="•"/>
      <w:lvlJc w:val="left"/>
      <w:pPr>
        <w:ind w:left="1100" w:hanging="425"/>
      </w:pPr>
      <w:rPr>
        <w:rFonts w:hint="default"/>
        <w:lang w:val="ro-RO" w:eastAsia="en-US" w:bidi="ar-SA"/>
      </w:rPr>
    </w:lvl>
    <w:lvl w:ilvl="2" w:tplc="79321662">
      <w:numFmt w:val="bullet"/>
      <w:lvlText w:val="•"/>
      <w:lvlJc w:val="left"/>
      <w:pPr>
        <w:ind w:left="1980" w:hanging="425"/>
      </w:pPr>
      <w:rPr>
        <w:rFonts w:hint="default"/>
        <w:lang w:val="ro-RO" w:eastAsia="en-US" w:bidi="ar-SA"/>
      </w:rPr>
    </w:lvl>
    <w:lvl w:ilvl="3" w:tplc="0EBEDB9A">
      <w:numFmt w:val="bullet"/>
      <w:lvlText w:val="•"/>
      <w:lvlJc w:val="left"/>
      <w:pPr>
        <w:ind w:left="2860" w:hanging="425"/>
      </w:pPr>
      <w:rPr>
        <w:rFonts w:hint="default"/>
        <w:lang w:val="ro-RO" w:eastAsia="en-US" w:bidi="ar-SA"/>
      </w:rPr>
    </w:lvl>
    <w:lvl w:ilvl="4" w:tplc="40882206">
      <w:numFmt w:val="bullet"/>
      <w:lvlText w:val="•"/>
      <w:lvlJc w:val="left"/>
      <w:pPr>
        <w:ind w:left="3740" w:hanging="425"/>
      </w:pPr>
      <w:rPr>
        <w:rFonts w:hint="default"/>
        <w:lang w:val="ro-RO" w:eastAsia="en-US" w:bidi="ar-SA"/>
      </w:rPr>
    </w:lvl>
    <w:lvl w:ilvl="5" w:tplc="BB8A4730">
      <w:numFmt w:val="bullet"/>
      <w:lvlText w:val="•"/>
      <w:lvlJc w:val="left"/>
      <w:pPr>
        <w:ind w:left="4620" w:hanging="425"/>
      </w:pPr>
      <w:rPr>
        <w:rFonts w:hint="default"/>
        <w:lang w:val="ro-RO" w:eastAsia="en-US" w:bidi="ar-SA"/>
      </w:rPr>
    </w:lvl>
    <w:lvl w:ilvl="6" w:tplc="66C63A16">
      <w:numFmt w:val="bullet"/>
      <w:lvlText w:val="•"/>
      <w:lvlJc w:val="left"/>
      <w:pPr>
        <w:ind w:left="5500" w:hanging="425"/>
      </w:pPr>
      <w:rPr>
        <w:rFonts w:hint="default"/>
        <w:lang w:val="ro-RO" w:eastAsia="en-US" w:bidi="ar-SA"/>
      </w:rPr>
    </w:lvl>
    <w:lvl w:ilvl="7" w:tplc="AC6E6FB6">
      <w:numFmt w:val="bullet"/>
      <w:lvlText w:val="•"/>
      <w:lvlJc w:val="left"/>
      <w:pPr>
        <w:ind w:left="6380" w:hanging="425"/>
      </w:pPr>
      <w:rPr>
        <w:rFonts w:hint="default"/>
        <w:lang w:val="ro-RO" w:eastAsia="en-US" w:bidi="ar-SA"/>
      </w:rPr>
    </w:lvl>
    <w:lvl w:ilvl="8" w:tplc="0B7C1472">
      <w:numFmt w:val="bullet"/>
      <w:lvlText w:val="•"/>
      <w:lvlJc w:val="left"/>
      <w:pPr>
        <w:ind w:left="7260" w:hanging="425"/>
      </w:pPr>
      <w:rPr>
        <w:rFonts w:hint="default"/>
        <w:lang w:val="ro-RO" w:eastAsia="en-US" w:bidi="ar-SA"/>
      </w:rPr>
    </w:lvl>
  </w:abstractNum>
  <w:abstractNum w:abstractNumId="14" w15:restartNumberingAfterBreak="0">
    <w:nsid w:val="3390605D"/>
    <w:multiLevelType w:val="hybridMultilevel"/>
    <w:tmpl w:val="7B6653EE"/>
    <w:lvl w:ilvl="0" w:tplc="3836C2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81A21"/>
    <w:multiLevelType w:val="hybridMultilevel"/>
    <w:tmpl w:val="E54881DE"/>
    <w:lvl w:ilvl="0" w:tplc="08F277E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C4104"/>
    <w:multiLevelType w:val="hybridMultilevel"/>
    <w:tmpl w:val="12103100"/>
    <w:lvl w:ilvl="0" w:tplc="13983536">
      <w:start w:val="1"/>
      <w:numFmt w:val="decimal"/>
      <w:lvlText w:val="(%1)"/>
      <w:lvlJc w:val="left"/>
      <w:pPr>
        <w:ind w:left="212" w:hanging="264"/>
      </w:pPr>
      <w:rPr>
        <w:rFonts w:ascii="Times New Roman" w:eastAsia="Times New Roman" w:hAnsi="Times New Roman" w:cs="Times New Roman" w:hint="default"/>
        <w:w w:val="102"/>
        <w:sz w:val="20"/>
        <w:szCs w:val="20"/>
        <w:lang w:val="ro-RO" w:eastAsia="en-US" w:bidi="ar-SA"/>
      </w:rPr>
    </w:lvl>
    <w:lvl w:ilvl="1" w:tplc="CF50AF5E">
      <w:numFmt w:val="bullet"/>
      <w:lvlText w:val=""/>
      <w:lvlJc w:val="left"/>
      <w:pPr>
        <w:ind w:left="1791" w:hanging="339"/>
      </w:pPr>
      <w:rPr>
        <w:rFonts w:ascii="Symbol" w:eastAsia="Symbol" w:hAnsi="Symbol" w:cs="Symbol" w:hint="default"/>
        <w:w w:val="103"/>
        <w:sz w:val="18"/>
        <w:szCs w:val="18"/>
        <w:lang w:val="ro-RO" w:eastAsia="en-US" w:bidi="ar-SA"/>
      </w:rPr>
    </w:lvl>
    <w:lvl w:ilvl="2" w:tplc="1D882AEA">
      <w:numFmt w:val="bullet"/>
      <w:lvlText w:val="•"/>
      <w:lvlJc w:val="left"/>
      <w:pPr>
        <w:ind w:left="2602" w:hanging="339"/>
      </w:pPr>
      <w:rPr>
        <w:rFonts w:hint="default"/>
        <w:lang w:val="ro-RO" w:eastAsia="en-US" w:bidi="ar-SA"/>
      </w:rPr>
    </w:lvl>
    <w:lvl w:ilvl="3" w:tplc="CBC607A2">
      <w:numFmt w:val="bullet"/>
      <w:lvlText w:val="•"/>
      <w:lvlJc w:val="left"/>
      <w:pPr>
        <w:ind w:left="3404" w:hanging="339"/>
      </w:pPr>
      <w:rPr>
        <w:rFonts w:hint="default"/>
        <w:lang w:val="ro-RO" w:eastAsia="en-US" w:bidi="ar-SA"/>
      </w:rPr>
    </w:lvl>
    <w:lvl w:ilvl="4" w:tplc="1C08C7FE">
      <w:numFmt w:val="bullet"/>
      <w:lvlText w:val="•"/>
      <w:lvlJc w:val="left"/>
      <w:pPr>
        <w:ind w:left="4206" w:hanging="339"/>
      </w:pPr>
      <w:rPr>
        <w:rFonts w:hint="default"/>
        <w:lang w:val="ro-RO" w:eastAsia="en-US" w:bidi="ar-SA"/>
      </w:rPr>
    </w:lvl>
    <w:lvl w:ilvl="5" w:tplc="F3CA267C">
      <w:numFmt w:val="bullet"/>
      <w:lvlText w:val="•"/>
      <w:lvlJc w:val="left"/>
      <w:pPr>
        <w:ind w:left="5008" w:hanging="339"/>
      </w:pPr>
      <w:rPr>
        <w:rFonts w:hint="default"/>
        <w:lang w:val="ro-RO" w:eastAsia="en-US" w:bidi="ar-SA"/>
      </w:rPr>
    </w:lvl>
    <w:lvl w:ilvl="6" w:tplc="B5F025F0">
      <w:numFmt w:val="bullet"/>
      <w:lvlText w:val="•"/>
      <w:lvlJc w:val="left"/>
      <w:pPr>
        <w:ind w:left="5811" w:hanging="339"/>
      </w:pPr>
      <w:rPr>
        <w:rFonts w:hint="default"/>
        <w:lang w:val="ro-RO" w:eastAsia="en-US" w:bidi="ar-SA"/>
      </w:rPr>
    </w:lvl>
    <w:lvl w:ilvl="7" w:tplc="F03CBA90">
      <w:numFmt w:val="bullet"/>
      <w:lvlText w:val="•"/>
      <w:lvlJc w:val="left"/>
      <w:pPr>
        <w:ind w:left="6613" w:hanging="339"/>
      </w:pPr>
      <w:rPr>
        <w:rFonts w:hint="default"/>
        <w:lang w:val="ro-RO" w:eastAsia="en-US" w:bidi="ar-SA"/>
      </w:rPr>
    </w:lvl>
    <w:lvl w:ilvl="8" w:tplc="CB865834">
      <w:numFmt w:val="bullet"/>
      <w:lvlText w:val="•"/>
      <w:lvlJc w:val="left"/>
      <w:pPr>
        <w:ind w:left="7415" w:hanging="339"/>
      </w:pPr>
      <w:rPr>
        <w:rFonts w:hint="default"/>
        <w:lang w:val="ro-RO" w:eastAsia="en-US" w:bidi="ar-SA"/>
      </w:rPr>
    </w:lvl>
  </w:abstractNum>
  <w:abstractNum w:abstractNumId="17" w15:restartNumberingAfterBreak="0">
    <w:nsid w:val="355E247A"/>
    <w:multiLevelType w:val="hybridMultilevel"/>
    <w:tmpl w:val="AD005B3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E9170D"/>
    <w:multiLevelType w:val="hybridMultilevel"/>
    <w:tmpl w:val="83C207DA"/>
    <w:lvl w:ilvl="0" w:tplc="C26A0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B1EEF"/>
    <w:multiLevelType w:val="hybridMultilevel"/>
    <w:tmpl w:val="F8A6AD18"/>
    <w:lvl w:ilvl="0" w:tplc="38C40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F68DA"/>
    <w:multiLevelType w:val="hybridMultilevel"/>
    <w:tmpl w:val="0D2254CE"/>
    <w:lvl w:ilvl="0" w:tplc="5D7E3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D257F"/>
    <w:multiLevelType w:val="hybridMultilevel"/>
    <w:tmpl w:val="399683F0"/>
    <w:lvl w:ilvl="0" w:tplc="567EA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E73F4"/>
    <w:multiLevelType w:val="hybridMultilevel"/>
    <w:tmpl w:val="496C3D06"/>
    <w:lvl w:ilvl="0" w:tplc="C2920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604D40"/>
    <w:multiLevelType w:val="hybridMultilevel"/>
    <w:tmpl w:val="DFD2186A"/>
    <w:lvl w:ilvl="0" w:tplc="03261AC8">
      <w:start w:val="2"/>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4" w15:restartNumberingAfterBreak="0">
    <w:nsid w:val="54492E1E"/>
    <w:multiLevelType w:val="hybridMultilevel"/>
    <w:tmpl w:val="AD18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FB5E5A"/>
    <w:multiLevelType w:val="hybridMultilevel"/>
    <w:tmpl w:val="E6E8E2EC"/>
    <w:lvl w:ilvl="0" w:tplc="E21017E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B5A96"/>
    <w:multiLevelType w:val="hybridMultilevel"/>
    <w:tmpl w:val="A816E972"/>
    <w:lvl w:ilvl="0" w:tplc="AD04DE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B06AC7"/>
    <w:multiLevelType w:val="hybridMultilevel"/>
    <w:tmpl w:val="ABC2C224"/>
    <w:lvl w:ilvl="0" w:tplc="75F6BD5A">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8" w15:restartNumberingAfterBreak="0">
    <w:nsid w:val="5B092AE5"/>
    <w:multiLevelType w:val="hybridMultilevel"/>
    <w:tmpl w:val="8A881AD8"/>
    <w:lvl w:ilvl="0" w:tplc="0CD6C6B4">
      <w:start w:val="1"/>
      <w:numFmt w:val="upperLetter"/>
      <w:lvlText w:val="%1."/>
      <w:lvlJc w:val="left"/>
      <w:pPr>
        <w:ind w:left="572" w:hanging="360"/>
      </w:pPr>
      <w:rPr>
        <w:rFonts w:hint="default"/>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29" w15:restartNumberingAfterBreak="0">
    <w:nsid w:val="5BA47D79"/>
    <w:multiLevelType w:val="hybridMultilevel"/>
    <w:tmpl w:val="CC403AB8"/>
    <w:lvl w:ilvl="0" w:tplc="21980FFC">
      <w:start w:val="1"/>
      <w:numFmt w:val="decimal"/>
      <w:lvlText w:val="(%1)"/>
      <w:lvlJc w:val="left"/>
      <w:pPr>
        <w:ind w:left="212" w:hanging="339"/>
      </w:pPr>
      <w:rPr>
        <w:rFonts w:ascii="Times New Roman" w:eastAsia="Times New Roman" w:hAnsi="Times New Roman" w:cs="Times New Roman" w:hint="default"/>
        <w:spacing w:val="-3"/>
        <w:w w:val="103"/>
        <w:sz w:val="20"/>
        <w:szCs w:val="20"/>
        <w:lang w:val="ro-RO" w:eastAsia="en-US" w:bidi="ar-SA"/>
      </w:rPr>
    </w:lvl>
    <w:lvl w:ilvl="1" w:tplc="7264C684">
      <w:start w:val="1"/>
      <w:numFmt w:val="lowerLetter"/>
      <w:lvlText w:val="(%2)"/>
      <w:lvlJc w:val="left"/>
      <w:pPr>
        <w:ind w:left="804" w:hanging="295"/>
      </w:pPr>
      <w:rPr>
        <w:rFonts w:ascii="Times New Roman" w:eastAsia="Times New Roman" w:hAnsi="Times New Roman" w:cs="Times New Roman" w:hint="default"/>
        <w:spacing w:val="0"/>
        <w:w w:val="103"/>
        <w:sz w:val="20"/>
        <w:szCs w:val="20"/>
        <w:lang w:val="ro-RO" w:eastAsia="en-US" w:bidi="ar-SA"/>
      </w:rPr>
    </w:lvl>
    <w:lvl w:ilvl="2" w:tplc="33BE87B4">
      <w:numFmt w:val="bullet"/>
      <w:lvlText w:val="•"/>
      <w:lvlJc w:val="left"/>
      <w:pPr>
        <w:ind w:left="1713" w:hanging="295"/>
      </w:pPr>
      <w:rPr>
        <w:rFonts w:hint="default"/>
        <w:lang w:val="ro-RO" w:eastAsia="en-US" w:bidi="ar-SA"/>
      </w:rPr>
    </w:lvl>
    <w:lvl w:ilvl="3" w:tplc="6DDC2FAE">
      <w:numFmt w:val="bullet"/>
      <w:lvlText w:val="•"/>
      <w:lvlJc w:val="left"/>
      <w:pPr>
        <w:ind w:left="2626" w:hanging="295"/>
      </w:pPr>
      <w:rPr>
        <w:rFonts w:hint="default"/>
        <w:lang w:val="ro-RO" w:eastAsia="en-US" w:bidi="ar-SA"/>
      </w:rPr>
    </w:lvl>
    <w:lvl w:ilvl="4" w:tplc="6CC09C54">
      <w:numFmt w:val="bullet"/>
      <w:lvlText w:val="•"/>
      <w:lvlJc w:val="left"/>
      <w:pPr>
        <w:ind w:left="3540" w:hanging="295"/>
      </w:pPr>
      <w:rPr>
        <w:rFonts w:hint="default"/>
        <w:lang w:val="ro-RO" w:eastAsia="en-US" w:bidi="ar-SA"/>
      </w:rPr>
    </w:lvl>
    <w:lvl w:ilvl="5" w:tplc="C40EDAA4">
      <w:numFmt w:val="bullet"/>
      <w:lvlText w:val="•"/>
      <w:lvlJc w:val="left"/>
      <w:pPr>
        <w:ind w:left="4453" w:hanging="295"/>
      </w:pPr>
      <w:rPr>
        <w:rFonts w:hint="default"/>
        <w:lang w:val="ro-RO" w:eastAsia="en-US" w:bidi="ar-SA"/>
      </w:rPr>
    </w:lvl>
    <w:lvl w:ilvl="6" w:tplc="60283FAA">
      <w:numFmt w:val="bullet"/>
      <w:lvlText w:val="•"/>
      <w:lvlJc w:val="left"/>
      <w:pPr>
        <w:ind w:left="5366" w:hanging="295"/>
      </w:pPr>
      <w:rPr>
        <w:rFonts w:hint="default"/>
        <w:lang w:val="ro-RO" w:eastAsia="en-US" w:bidi="ar-SA"/>
      </w:rPr>
    </w:lvl>
    <w:lvl w:ilvl="7" w:tplc="F2565E14">
      <w:numFmt w:val="bullet"/>
      <w:lvlText w:val="•"/>
      <w:lvlJc w:val="left"/>
      <w:pPr>
        <w:ind w:left="6280" w:hanging="295"/>
      </w:pPr>
      <w:rPr>
        <w:rFonts w:hint="default"/>
        <w:lang w:val="ro-RO" w:eastAsia="en-US" w:bidi="ar-SA"/>
      </w:rPr>
    </w:lvl>
    <w:lvl w:ilvl="8" w:tplc="BFB4D742">
      <w:numFmt w:val="bullet"/>
      <w:lvlText w:val="•"/>
      <w:lvlJc w:val="left"/>
      <w:pPr>
        <w:ind w:left="7193" w:hanging="295"/>
      </w:pPr>
      <w:rPr>
        <w:rFonts w:hint="default"/>
        <w:lang w:val="ro-RO" w:eastAsia="en-US" w:bidi="ar-SA"/>
      </w:rPr>
    </w:lvl>
  </w:abstractNum>
  <w:abstractNum w:abstractNumId="30" w15:restartNumberingAfterBreak="0">
    <w:nsid w:val="5F4B1983"/>
    <w:multiLevelType w:val="hybridMultilevel"/>
    <w:tmpl w:val="C944E6FE"/>
    <w:lvl w:ilvl="0" w:tplc="8E2A8C1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601C6CDE"/>
    <w:multiLevelType w:val="hybridMultilevel"/>
    <w:tmpl w:val="A63CEB6E"/>
    <w:lvl w:ilvl="0" w:tplc="8EA492EE">
      <w:start w:val="1"/>
      <w:numFmt w:val="decimal"/>
      <w:lvlText w:val="(%1)"/>
      <w:lvlJc w:val="left"/>
      <w:pPr>
        <w:ind w:left="550" w:hanging="495"/>
      </w:pPr>
      <w:rPr>
        <w:rFonts w:ascii="Trebuchet MS" w:eastAsia="Times New Roman" w:hAnsi="Trebuchet MS" w:cs="Times New Roman"/>
        <w:w w:val="102"/>
        <w:sz w:val="22"/>
        <w:szCs w:val="22"/>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EF31BF"/>
    <w:multiLevelType w:val="hybridMultilevel"/>
    <w:tmpl w:val="65FCDA94"/>
    <w:lvl w:ilvl="0" w:tplc="04186B3E">
      <w:start w:val="1"/>
      <w:numFmt w:val="decimal"/>
      <w:lvlText w:val="(%1)"/>
      <w:lvlJc w:val="left"/>
      <w:pPr>
        <w:ind w:left="212" w:hanging="264"/>
      </w:pPr>
      <w:rPr>
        <w:rFonts w:ascii="Times New Roman" w:eastAsia="Times New Roman" w:hAnsi="Times New Roman" w:cs="Times New Roman" w:hint="default"/>
        <w:w w:val="102"/>
        <w:sz w:val="20"/>
        <w:szCs w:val="20"/>
        <w:lang w:val="ro-RO" w:eastAsia="en-US" w:bidi="ar-SA"/>
      </w:rPr>
    </w:lvl>
    <w:lvl w:ilvl="1" w:tplc="B6C2CE5E">
      <w:numFmt w:val="bullet"/>
      <w:lvlText w:val="•"/>
      <w:lvlJc w:val="left"/>
      <w:pPr>
        <w:ind w:left="1100" w:hanging="264"/>
      </w:pPr>
      <w:rPr>
        <w:rFonts w:hint="default"/>
        <w:lang w:val="ro-RO" w:eastAsia="en-US" w:bidi="ar-SA"/>
      </w:rPr>
    </w:lvl>
    <w:lvl w:ilvl="2" w:tplc="6C72ABA4">
      <w:numFmt w:val="bullet"/>
      <w:lvlText w:val="•"/>
      <w:lvlJc w:val="left"/>
      <w:pPr>
        <w:ind w:left="1980" w:hanging="264"/>
      </w:pPr>
      <w:rPr>
        <w:rFonts w:hint="default"/>
        <w:lang w:val="ro-RO" w:eastAsia="en-US" w:bidi="ar-SA"/>
      </w:rPr>
    </w:lvl>
    <w:lvl w:ilvl="3" w:tplc="5D7CE922">
      <w:numFmt w:val="bullet"/>
      <w:lvlText w:val="•"/>
      <w:lvlJc w:val="left"/>
      <w:pPr>
        <w:ind w:left="2860" w:hanging="264"/>
      </w:pPr>
      <w:rPr>
        <w:rFonts w:hint="default"/>
        <w:lang w:val="ro-RO" w:eastAsia="en-US" w:bidi="ar-SA"/>
      </w:rPr>
    </w:lvl>
    <w:lvl w:ilvl="4" w:tplc="6DD062DC">
      <w:numFmt w:val="bullet"/>
      <w:lvlText w:val="•"/>
      <w:lvlJc w:val="left"/>
      <w:pPr>
        <w:ind w:left="3740" w:hanging="264"/>
      </w:pPr>
      <w:rPr>
        <w:rFonts w:hint="default"/>
        <w:lang w:val="ro-RO" w:eastAsia="en-US" w:bidi="ar-SA"/>
      </w:rPr>
    </w:lvl>
    <w:lvl w:ilvl="5" w:tplc="0012FC02">
      <w:numFmt w:val="bullet"/>
      <w:lvlText w:val="•"/>
      <w:lvlJc w:val="left"/>
      <w:pPr>
        <w:ind w:left="4620" w:hanging="264"/>
      </w:pPr>
      <w:rPr>
        <w:rFonts w:hint="default"/>
        <w:lang w:val="ro-RO" w:eastAsia="en-US" w:bidi="ar-SA"/>
      </w:rPr>
    </w:lvl>
    <w:lvl w:ilvl="6" w:tplc="5C72D43C">
      <w:numFmt w:val="bullet"/>
      <w:lvlText w:val="•"/>
      <w:lvlJc w:val="left"/>
      <w:pPr>
        <w:ind w:left="5500" w:hanging="264"/>
      </w:pPr>
      <w:rPr>
        <w:rFonts w:hint="default"/>
        <w:lang w:val="ro-RO" w:eastAsia="en-US" w:bidi="ar-SA"/>
      </w:rPr>
    </w:lvl>
    <w:lvl w:ilvl="7" w:tplc="8EC0D6E8">
      <w:numFmt w:val="bullet"/>
      <w:lvlText w:val="•"/>
      <w:lvlJc w:val="left"/>
      <w:pPr>
        <w:ind w:left="6380" w:hanging="264"/>
      </w:pPr>
      <w:rPr>
        <w:rFonts w:hint="default"/>
        <w:lang w:val="ro-RO" w:eastAsia="en-US" w:bidi="ar-SA"/>
      </w:rPr>
    </w:lvl>
    <w:lvl w:ilvl="8" w:tplc="420A0B4C">
      <w:numFmt w:val="bullet"/>
      <w:lvlText w:val="•"/>
      <w:lvlJc w:val="left"/>
      <w:pPr>
        <w:ind w:left="7260" w:hanging="264"/>
      </w:pPr>
      <w:rPr>
        <w:rFonts w:hint="default"/>
        <w:lang w:val="ro-RO" w:eastAsia="en-US" w:bidi="ar-SA"/>
      </w:rPr>
    </w:lvl>
  </w:abstractNum>
  <w:abstractNum w:abstractNumId="33" w15:restartNumberingAfterBreak="0">
    <w:nsid w:val="636A20B1"/>
    <w:multiLevelType w:val="hybridMultilevel"/>
    <w:tmpl w:val="E5EE8A1E"/>
    <w:lvl w:ilvl="0" w:tplc="DBDC22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915185"/>
    <w:multiLevelType w:val="multilevel"/>
    <w:tmpl w:val="3B2C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2148D4"/>
    <w:multiLevelType w:val="hybridMultilevel"/>
    <w:tmpl w:val="5C34ADB0"/>
    <w:lvl w:ilvl="0" w:tplc="FE1637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6E32FD"/>
    <w:multiLevelType w:val="hybridMultilevel"/>
    <w:tmpl w:val="802E0116"/>
    <w:lvl w:ilvl="0" w:tplc="DC6815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941218"/>
    <w:multiLevelType w:val="hybridMultilevel"/>
    <w:tmpl w:val="38988080"/>
    <w:lvl w:ilvl="0" w:tplc="5FF0DFF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92FF6"/>
    <w:multiLevelType w:val="hybridMultilevel"/>
    <w:tmpl w:val="05DE5120"/>
    <w:lvl w:ilvl="0" w:tplc="BCFEFB44">
      <w:start w:val="1"/>
      <w:numFmt w:val="lowerLetter"/>
      <w:lvlText w:val="%1)"/>
      <w:lvlJc w:val="left"/>
      <w:pPr>
        <w:ind w:left="550" w:hanging="339"/>
      </w:pPr>
      <w:rPr>
        <w:rFonts w:ascii="Trebuchet MS" w:eastAsia="Times New Roman" w:hAnsi="Trebuchet MS" w:cs="Times New Roman" w:hint="default"/>
        <w:w w:val="102"/>
        <w:sz w:val="24"/>
        <w:szCs w:val="24"/>
        <w:lang w:val="ro-RO" w:eastAsia="en-US" w:bidi="ar-SA"/>
      </w:rPr>
    </w:lvl>
    <w:lvl w:ilvl="1" w:tplc="EE2828AC">
      <w:numFmt w:val="bullet"/>
      <w:lvlText w:val="•"/>
      <w:lvlJc w:val="left"/>
      <w:pPr>
        <w:ind w:left="1406" w:hanging="339"/>
      </w:pPr>
      <w:rPr>
        <w:rFonts w:hint="default"/>
        <w:lang w:val="ro-RO" w:eastAsia="en-US" w:bidi="ar-SA"/>
      </w:rPr>
    </w:lvl>
    <w:lvl w:ilvl="2" w:tplc="D3FE37C4">
      <w:numFmt w:val="bullet"/>
      <w:lvlText w:val="•"/>
      <w:lvlJc w:val="left"/>
      <w:pPr>
        <w:ind w:left="2252" w:hanging="339"/>
      </w:pPr>
      <w:rPr>
        <w:rFonts w:hint="default"/>
        <w:lang w:val="ro-RO" w:eastAsia="en-US" w:bidi="ar-SA"/>
      </w:rPr>
    </w:lvl>
    <w:lvl w:ilvl="3" w:tplc="B0C03EBE">
      <w:numFmt w:val="bullet"/>
      <w:lvlText w:val="•"/>
      <w:lvlJc w:val="left"/>
      <w:pPr>
        <w:ind w:left="3098" w:hanging="339"/>
      </w:pPr>
      <w:rPr>
        <w:rFonts w:hint="default"/>
        <w:lang w:val="ro-RO" w:eastAsia="en-US" w:bidi="ar-SA"/>
      </w:rPr>
    </w:lvl>
    <w:lvl w:ilvl="4" w:tplc="7D34BB02">
      <w:numFmt w:val="bullet"/>
      <w:lvlText w:val="•"/>
      <w:lvlJc w:val="left"/>
      <w:pPr>
        <w:ind w:left="3944" w:hanging="339"/>
      </w:pPr>
      <w:rPr>
        <w:rFonts w:hint="default"/>
        <w:lang w:val="ro-RO" w:eastAsia="en-US" w:bidi="ar-SA"/>
      </w:rPr>
    </w:lvl>
    <w:lvl w:ilvl="5" w:tplc="ABF0B48E">
      <w:numFmt w:val="bullet"/>
      <w:lvlText w:val="•"/>
      <w:lvlJc w:val="left"/>
      <w:pPr>
        <w:ind w:left="4790" w:hanging="339"/>
      </w:pPr>
      <w:rPr>
        <w:rFonts w:hint="default"/>
        <w:lang w:val="ro-RO" w:eastAsia="en-US" w:bidi="ar-SA"/>
      </w:rPr>
    </w:lvl>
    <w:lvl w:ilvl="6" w:tplc="335254FC">
      <w:numFmt w:val="bullet"/>
      <w:lvlText w:val="•"/>
      <w:lvlJc w:val="left"/>
      <w:pPr>
        <w:ind w:left="5636" w:hanging="339"/>
      </w:pPr>
      <w:rPr>
        <w:rFonts w:hint="default"/>
        <w:lang w:val="ro-RO" w:eastAsia="en-US" w:bidi="ar-SA"/>
      </w:rPr>
    </w:lvl>
    <w:lvl w:ilvl="7" w:tplc="9EB62AB4">
      <w:numFmt w:val="bullet"/>
      <w:lvlText w:val="•"/>
      <w:lvlJc w:val="left"/>
      <w:pPr>
        <w:ind w:left="6482" w:hanging="339"/>
      </w:pPr>
      <w:rPr>
        <w:rFonts w:hint="default"/>
        <w:lang w:val="ro-RO" w:eastAsia="en-US" w:bidi="ar-SA"/>
      </w:rPr>
    </w:lvl>
    <w:lvl w:ilvl="8" w:tplc="B066D1F8">
      <w:numFmt w:val="bullet"/>
      <w:lvlText w:val="•"/>
      <w:lvlJc w:val="left"/>
      <w:pPr>
        <w:ind w:left="7328" w:hanging="339"/>
      </w:pPr>
      <w:rPr>
        <w:rFonts w:hint="default"/>
        <w:lang w:val="ro-RO" w:eastAsia="en-US" w:bidi="ar-SA"/>
      </w:rPr>
    </w:lvl>
  </w:abstractNum>
  <w:abstractNum w:abstractNumId="39" w15:restartNumberingAfterBreak="0">
    <w:nsid w:val="7486794E"/>
    <w:multiLevelType w:val="hybridMultilevel"/>
    <w:tmpl w:val="14A6AB60"/>
    <w:lvl w:ilvl="0" w:tplc="7D86DB0C">
      <w:start w:val="1"/>
      <w:numFmt w:val="decimal"/>
      <w:lvlText w:val="(%1)"/>
      <w:lvlJc w:val="left"/>
      <w:pPr>
        <w:ind w:left="212" w:hanging="339"/>
        <w:jc w:val="right"/>
      </w:pPr>
      <w:rPr>
        <w:rFonts w:ascii="Trebuchet MS" w:eastAsia="Times New Roman" w:hAnsi="Trebuchet MS" w:cs="Times New Roman"/>
        <w:w w:val="102"/>
        <w:sz w:val="22"/>
        <w:szCs w:val="22"/>
        <w:lang w:val="ro-RO" w:eastAsia="en-US" w:bidi="ar-SA"/>
      </w:rPr>
    </w:lvl>
    <w:lvl w:ilvl="1" w:tplc="6AEEB898">
      <w:start w:val="1"/>
      <w:numFmt w:val="decimal"/>
      <w:lvlText w:val="(%2)"/>
      <w:lvlJc w:val="left"/>
      <w:pPr>
        <w:ind w:left="550" w:hanging="495"/>
      </w:pPr>
      <w:rPr>
        <w:rFonts w:ascii="Trebuchet MS" w:eastAsia="Times New Roman" w:hAnsi="Trebuchet MS" w:cs="Times New Roman"/>
        <w:w w:val="102"/>
        <w:sz w:val="22"/>
        <w:szCs w:val="22"/>
        <w:lang w:val="ro-RO" w:eastAsia="en-US" w:bidi="ar-SA"/>
      </w:rPr>
    </w:lvl>
    <w:lvl w:ilvl="2" w:tplc="1C86C44C">
      <w:start w:val="1"/>
      <w:numFmt w:val="decimal"/>
      <w:lvlText w:val="(%3)"/>
      <w:lvlJc w:val="left"/>
      <w:pPr>
        <w:ind w:left="466" w:hanging="411"/>
        <w:jc w:val="right"/>
      </w:pPr>
      <w:rPr>
        <w:rFonts w:ascii="Times New Roman" w:eastAsia="Times New Roman" w:hAnsi="Times New Roman" w:cs="Times New Roman" w:hint="default"/>
        <w:b w:val="0"/>
        <w:w w:val="102"/>
        <w:sz w:val="22"/>
        <w:szCs w:val="22"/>
        <w:lang w:val="ro-RO" w:eastAsia="en-US" w:bidi="ar-SA"/>
      </w:rPr>
    </w:lvl>
    <w:lvl w:ilvl="3" w:tplc="2D323120">
      <w:numFmt w:val="bullet"/>
      <w:lvlText w:val="•"/>
      <w:lvlJc w:val="left"/>
      <w:pPr>
        <w:ind w:left="1617" w:hanging="411"/>
      </w:pPr>
      <w:rPr>
        <w:rFonts w:hint="default"/>
        <w:lang w:val="ro-RO" w:eastAsia="en-US" w:bidi="ar-SA"/>
      </w:rPr>
    </w:lvl>
    <w:lvl w:ilvl="4" w:tplc="0996067E">
      <w:numFmt w:val="bullet"/>
      <w:lvlText w:val="•"/>
      <w:lvlJc w:val="left"/>
      <w:pPr>
        <w:ind w:left="2675" w:hanging="411"/>
      </w:pPr>
      <w:rPr>
        <w:rFonts w:hint="default"/>
        <w:lang w:val="ro-RO" w:eastAsia="en-US" w:bidi="ar-SA"/>
      </w:rPr>
    </w:lvl>
    <w:lvl w:ilvl="5" w:tplc="6916CCE6">
      <w:numFmt w:val="bullet"/>
      <w:lvlText w:val="•"/>
      <w:lvlJc w:val="left"/>
      <w:pPr>
        <w:ind w:left="3732" w:hanging="411"/>
      </w:pPr>
      <w:rPr>
        <w:rFonts w:hint="default"/>
        <w:lang w:val="ro-RO" w:eastAsia="en-US" w:bidi="ar-SA"/>
      </w:rPr>
    </w:lvl>
    <w:lvl w:ilvl="6" w:tplc="2F6A7DDE">
      <w:numFmt w:val="bullet"/>
      <w:lvlText w:val="•"/>
      <w:lvlJc w:val="left"/>
      <w:pPr>
        <w:ind w:left="4790" w:hanging="411"/>
      </w:pPr>
      <w:rPr>
        <w:rFonts w:hint="default"/>
        <w:lang w:val="ro-RO" w:eastAsia="en-US" w:bidi="ar-SA"/>
      </w:rPr>
    </w:lvl>
    <w:lvl w:ilvl="7" w:tplc="1768790C">
      <w:numFmt w:val="bullet"/>
      <w:lvlText w:val="•"/>
      <w:lvlJc w:val="left"/>
      <w:pPr>
        <w:ind w:left="5847" w:hanging="411"/>
      </w:pPr>
      <w:rPr>
        <w:rFonts w:hint="default"/>
        <w:lang w:val="ro-RO" w:eastAsia="en-US" w:bidi="ar-SA"/>
      </w:rPr>
    </w:lvl>
    <w:lvl w:ilvl="8" w:tplc="5616EB8A">
      <w:numFmt w:val="bullet"/>
      <w:lvlText w:val="•"/>
      <w:lvlJc w:val="left"/>
      <w:pPr>
        <w:ind w:left="6905" w:hanging="411"/>
      </w:pPr>
      <w:rPr>
        <w:rFonts w:hint="default"/>
        <w:lang w:val="ro-RO" w:eastAsia="en-US" w:bidi="ar-SA"/>
      </w:rPr>
    </w:lvl>
  </w:abstractNum>
  <w:abstractNum w:abstractNumId="40" w15:restartNumberingAfterBreak="0">
    <w:nsid w:val="760611BC"/>
    <w:multiLevelType w:val="hybridMultilevel"/>
    <w:tmpl w:val="C8DEA8A4"/>
    <w:lvl w:ilvl="0" w:tplc="3ADC87A8">
      <w:start w:val="1"/>
      <w:numFmt w:val="lowerLetter"/>
      <w:lvlText w:val="%1)"/>
      <w:lvlJc w:val="left"/>
      <w:pPr>
        <w:ind w:left="212" w:hanging="267"/>
      </w:pPr>
      <w:rPr>
        <w:rFonts w:ascii="Trebuchet MS" w:eastAsia="Times New Roman" w:hAnsi="Trebuchet MS" w:cs="Times New Roman" w:hint="default"/>
        <w:b/>
        <w:i w:val="0"/>
        <w:w w:val="102"/>
        <w:sz w:val="24"/>
        <w:szCs w:val="24"/>
        <w:lang w:val="ro-RO" w:eastAsia="en-US" w:bidi="ar-SA"/>
      </w:rPr>
    </w:lvl>
    <w:lvl w:ilvl="1" w:tplc="912A6B9A">
      <w:numFmt w:val="bullet"/>
      <w:lvlText w:val="•"/>
      <w:lvlJc w:val="left"/>
      <w:pPr>
        <w:ind w:left="1100" w:hanging="267"/>
      </w:pPr>
      <w:rPr>
        <w:rFonts w:hint="default"/>
        <w:lang w:val="ro-RO" w:eastAsia="en-US" w:bidi="ar-SA"/>
      </w:rPr>
    </w:lvl>
    <w:lvl w:ilvl="2" w:tplc="4E94F87A">
      <w:numFmt w:val="bullet"/>
      <w:lvlText w:val="•"/>
      <w:lvlJc w:val="left"/>
      <w:pPr>
        <w:ind w:left="1980" w:hanging="267"/>
      </w:pPr>
      <w:rPr>
        <w:rFonts w:hint="default"/>
        <w:lang w:val="ro-RO" w:eastAsia="en-US" w:bidi="ar-SA"/>
      </w:rPr>
    </w:lvl>
    <w:lvl w:ilvl="3" w:tplc="1E6EAF36">
      <w:numFmt w:val="bullet"/>
      <w:lvlText w:val="•"/>
      <w:lvlJc w:val="left"/>
      <w:pPr>
        <w:ind w:left="2860" w:hanging="267"/>
      </w:pPr>
      <w:rPr>
        <w:rFonts w:hint="default"/>
        <w:lang w:val="ro-RO" w:eastAsia="en-US" w:bidi="ar-SA"/>
      </w:rPr>
    </w:lvl>
    <w:lvl w:ilvl="4" w:tplc="3FD66BF8">
      <w:numFmt w:val="bullet"/>
      <w:lvlText w:val="•"/>
      <w:lvlJc w:val="left"/>
      <w:pPr>
        <w:ind w:left="3740" w:hanging="267"/>
      </w:pPr>
      <w:rPr>
        <w:rFonts w:hint="default"/>
        <w:lang w:val="ro-RO" w:eastAsia="en-US" w:bidi="ar-SA"/>
      </w:rPr>
    </w:lvl>
    <w:lvl w:ilvl="5" w:tplc="A1605012">
      <w:numFmt w:val="bullet"/>
      <w:lvlText w:val="•"/>
      <w:lvlJc w:val="left"/>
      <w:pPr>
        <w:ind w:left="4620" w:hanging="267"/>
      </w:pPr>
      <w:rPr>
        <w:rFonts w:hint="default"/>
        <w:lang w:val="ro-RO" w:eastAsia="en-US" w:bidi="ar-SA"/>
      </w:rPr>
    </w:lvl>
    <w:lvl w:ilvl="6" w:tplc="26808574">
      <w:numFmt w:val="bullet"/>
      <w:lvlText w:val="•"/>
      <w:lvlJc w:val="left"/>
      <w:pPr>
        <w:ind w:left="5500" w:hanging="267"/>
      </w:pPr>
      <w:rPr>
        <w:rFonts w:hint="default"/>
        <w:lang w:val="ro-RO" w:eastAsia="en-US" w:bidi="ar-SA"/>
      </w:rPr>
    </w:lvl>
    <w:lvl w:ilvl="7" w:tplc="2532653A">
      <w:numFmt w:val="bullet"/>
      <w:lvlText w:val="•"/>
      <w:lvlJc w:val="left"/>
      <w:pPr>
        <w:ind w:left="6380" w:hanging="267"/>
      </w:pPr>
      <w:rPr>
        <w:rFonts w:hint="default"/>
        <w:lang w:val="ro-RO" w:eastAsia="en-US" w:bidi="ar-SA"/>
      </w:rPr>
    </w:lvl>
    <w:lvl w:ilvl="8" w:tplc="F8E622BA">
      <w:numFmt w:val="bullet"/>
      <w:lvlText w:val="•"/>
      <w:lvlJc w:val="left"/>
      <w:pPr>
        <w:ind w:left="7260" w:hanging="267"/>
      </w:pPr>
      <w:rPr>
        <w:rFonts w:hint="default"/>
        <w:lang w:val="ro-RO" w:eastAsia="en-US" w:bidi="ar-SA"/>
      </w:rPr>
    </w:lvl>
  </w:abstractNum>
  <w:abstractNum w:abstractNumId="41" w15:restartNumberingAfterBreak="0">
    <w:nsid w:val="7DAB6950"/>
    <w:multiLevelType w:val="hybridMultilevel"/>
    <w:tmpl w:val="EF00987C"/>
    <w:lvl w:ilvl="0" w:tplc="7142791E">
      <w:start w:val="1"/>
      <w:numFmt w:val="decimal"/>
      <w:lvlText w:val="(%1)"/>
      <w:lvlJc w:val="left"/>
      <w:pPr>
        <w:ind w:left="212" w:hanging="324"/>
      </w:pPr>
      <w:rPr>
        <w:rFonts w:ascii="Times New Roman" w:eastAsia="Times New Roman" w:hAnsi="Times New Roman" w:cs="Times New Roman" w:hint="default"/>
        <w:w w:val="102"/>
        <w:sz w:val="22"/>
        <w:szCs w:val="22"/>
        <w:lang w:val="ro-RO" w:eastAsia="en-US" w:bidi="ar-SA"/>
      </w:rPr>
    </w:lvl>
    <w:lvl w:ilvl="1" w:tplc="D7349272">
      <w:numFmt w:val="bullet"/>
      <w:lvlText w:val="•"/>
      <w:lvlJc w:val="left"/>
      <w:pPr>
        <w:ind w:left="1100" w:hanging="324"/>
      </w:pPr>
      <w:rPr>
        <w:rFonts w:hint="default"/>
        <w:lang w:val="ro-RO" w:eastAsia="en-US" w:bidi="ar-SA"/>
      </w:rPr>
    </w:lvl>
    <w:lvl w:ilvl="2" w:tplc="A912C5DE">
      <w:numFmt w:val="bullet"/>
      <w:lvlText w:val="•"/>
      <w:lvlJc w:val="left"/>
      <w:pPr>
        <w:ind w:left="1980" w:hanging="324"/>
      </w:pPr>
      <w:rPr>
        <w:rFonts w:hint="default"/>
        <w:lang w:val="ro-RO" w:eastAsia="en-US" w:bidi="ar-SA"/>
      </w:rPr>
    </w:lvl>
    <w:lvl w:ilvl="3" w:tplc="4FE6A2D8">
      <w:numFmt w:val="bullet"/>
      <w:lvlText w:val="•"/>
      <w:lvlJc w:val="left"/>
      <w:pPr>
        <w:ind w:left="2860" w:hanging="324"/>
      </w:pPr>
      <w:rPr>
        <w:rFonts w:hint="default"/>
        <w:lang w:val="ro-RO" w:eastAsia="en-US" w:bidi="ar-SA"/>
      </w:rPr>
    </w:lvl>
    <w:lvl w:ilvl="4" w:tplc="E2EC0CD2">
      <w:numFmt w:val="bullet"/>
      <w:lvlText w:val="•"/>
      <w:lvlJc w:val="left"/>
      <w:pPr>
        <w:ind w:left="3740" w:hanging="324"/>
      </w:pPr>
      <w:rPr>
        <w:rFonts w:hint="default"/>
        <w:lang w:val="ro-RO" w:eastAsia="en-US" w:bidi="ar-SA"/>
      </w:rPr>
    </w:lvl>
    <w:lvl w:ilvl="5" w:tplc="1BE0A55C">
      <w:numFmt w:val="bullet"/>
      <w:lvlText w:val="•"/>
      <w:lvlJc w:val="left"/>
      <w:pPr>
        <w:ind w:left="4620" w:hanging="324"/>
      </w:pPr>
      <w:rPr>
        <w:rFonts w:hint="default"/>
        <w:lang w:val="ro-RO" w:eastAsia="en-US" w:bidi="ar-SA"/>
      </w:rPr>
    </w:lvl>
    <w:lvl w:ilvl="6" w:tplc="3D46287E">
      <w:numFmt w:val="bullet"/>
      <w:lvlText w:val="•"/>
      <w:lvlJc w:val="left"/>
      <w:pPr>
        <w:ind w:left="5500" w:hanging="324"/>
      </w:pPr>
      <w:rPr>
        <w:rFonts w:hint="default"/>
        <w:lang w:val="ro-RO" w:eastAsia="en-US" w:bidi="ar-SA"/>
      </w:rPr>
    </w:lvl>
    <w:lvl w:ilvl="7" w:tplc="EAC046CE">
      <w:numFmt w:val="bullet"/>
      <w:lvlText w:val="•"/>
      <w:lvlJc w:val="left"/>
      <w:pPr>
        <w:ind w:left="6380" w:hanging="324"/>
      </w:pPr>
      <w:rPr>
        <w:rFonts w:hint="default"/>
        <w:lang w:val="ro-RO" w:eastAsia="en-US" w:bidi="ar-SA"/>
      </w:rPr>
    </w:lvl>
    <w:lvl w:ilvl="8" w:tplc="D226873A">
      <w:numFmt w:val="bullet"/>
      <w:lvlText w:val="•"/>
      <w:lvlJc w:val="left"/>
      <w:pPr>
        <w:ind w:left="7260" w:hanging="324"/>
      </w:pPr>
      <w:rPr>
        <w:rFonts w:hint="default"/>
        <w:lang w:val="ro-RO" w:eastAsia="en-US" w:bidi="ar-SA"/>
      </w:rPr>
    </w:lvl>
  </w:abstractNum>
  <w:abstractNum w:abstractNumId="42" w15:restartNumberingAfterBreak="0">
    <w:nsid w:val="7DE058CC"/>
    <w:multiLevelType w:val="hybridMultilevel"/>
    <w:tmpl w:val="B998A4EE"/>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15:restartNumberingAfterBreak="0">
    <w:nsid w:val="7DE05960"/>
    <w:multiLevelType w:val="hybridMultilevel"/>
    <w:tmpl w:val="67A81CDC"/>
    <w:lvl w:ilvl="0" w:tplc="AB3EE70A">
      <w:start w:val="1"/>
      <w:numFmt w:val="lowerLetter"/>
      <w:lvlText w:val="%1)"/>
      <w:lvlJc w:val="left"/>
      <w:pPr>
        <w:ind w:left="862" w:hanging="360"/>
      </w:pPr>
      <w:rPr>
        <w:b/>
        <w:bCs/>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4" w15:restartNumberingAfterBreak="0">
    <w:nsid w:val="7DEE6DBC"/>
    <w:multiLevelType w:val="hybridMultilevel"/>
    <w:tmpl w:val="C5643A4C"/>
    <w:lvl w:ilvl="0" w:tplc="03A2CBCC">
      <w:start w:val="1"/>
      <w:numFmt w:val="lowerLetter"/>
      <w:lvlText w:val="%1)"/>
      <w:lvlJc w:val="left"/>
      <w:pPr>
        <w:ind w:left="572" w:hanging="360"/>
      </w:pPr>
      <w:rPr>
        <w:rFonts w:hint="default"/>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num w:numId="1">
    <w:abstractNumId w:val="16"/>
  </w:num>
  <w:num w:numId="2">
    <w:abstractNumId w:val="32"/>
  </w:num>
  <w:num w:numId="3">
    <w:abstractNumId w:val="39"/>
  </w:num>
  <w:num w:numId="4">
    <w:abstractNumId w:val="1"/>
  </w:num>
  <w:num w:numId="5">
    <w:abstractNumId w:val="13"/>
  </w:num>
  <w:num w:numId="6">
    <w:abstractNumId w:val="2"/>
  </w:num>
  <w:num w:numId="7">
    <w:abstractNumId w:val="29"/>
  </w:num>
  <w:num w:numId="8">
    <w:abstractNumId w:val="40"/>
  </w:num>
  <w:num w:numId="9">
    <w:abstractNumId w:val="44"/>
  </w:num>
  <w:num w:numId="10">
    <w:abstractNumId w:val="5"/>
  </w:num>
  <w:num w:numId="11">
    <w:abstractNumId w:val="28"/>
  </w:num>
  <w:num w:numId="12">
    <w:abstractNumId w:val="24"/>
  </w:num>
  <w:num w:numId="13">
    <w:abstractNumId w:val="33"/>
  </w:num>
  <w:num w:numId="14">
    <w:abstractNumId w:val="3"/>
  </w:num>
  <w:num w:numId="15">
    <w:abstractNumId w:val="0"/>
  </w:num>
  <w:num w:numId="16">
    <w:abstractNumId w:val="6"/>
  </w:num>
  <w:num w:numId="17">
    <w:abstractNumId w:val="11"/>
  </w:num>
  <w:num w:numId="18">
    <w:abstractNumId w:val="15"/>
  </w:num>
  <w:num w:numId="19">
    <w:abstractNumId w:val="38"/>
  </w:num>
  <w:num w:numId="20">
    <w:abstractNumId w:val="10"/>
  </w:num>
  <w:num w:numId="21">
    <w:abstractNumId w:val="41"/>
  </w:num>
  <w:num w:numId="22">
    <w:abstractNumId w:val="26"/>
  </w:num>
  <w:num w:numId="23">
    <w:abstractNumId w:val="19"/>
  </w:num>
  <w:num w:numId="24">
    <w:abstractNumId w:val="36"/>
  </w:num>
  <w:num w:numId="25">
    <w:abstractNumId w:val="30"/>
  </w:num>
  <w:num w:numId="26">
    <w:abstractNumId w:val="25"/>
  </w:num>
  <w:num w:numId="27">
    <w:abstractNumId w:val="37"/>
  </w:num>
  <w:num w:numId="28">
    <w:abstractNumId w:val="20"/>
  </w:num>
  <w:num w:numId="29">
    <w:abstractNumId w:val="9"/>
  </w:num>
  <w:num w:numId="30">
    <w:abstractNumId w:val="21"/>
  </w:num>
  <w:num w:numId="31">
    <w:abstractNumId w:val="22"/>
  </w:num>
  <w:num w:numId="32">
    <w:abstractNumId w:val="8"/>
  </w:num>
  <w:num w:numId="33">
    <w:abstractNumId w:val="12"/>
  </w:num>
  <w:num w:numId="34">
    <w:abstractNumId w:val="31"/>
  </w:num>
  <w:num w:numId="35">
    <w:abstractNumId w:val="4"/>
  </w:num>
  <w:num w:numId="36">
    <w:abstractNumId w:val="23"/>
  </w:num>
  <w:num w:numId="37">
    <w:abstractNumId w:val="7"/>
  </w:num>
  <w:num w:numId="38">
    <w:abstractNumId w:val="35"/>
  </w:num>
  <w:num w:numId="39">
    <w:abstractNumId w:val="14"/>
  </w:num>
  <w:num w:numId="40">
    <w:abstractNumId w:val="18"/>
  </w:num>
  <w:num w:numId="41">
    <w:abstractNumId w:val="34"/>
  </w:num>
  <w:num w:numId="42">
    <w:abstractNumId w:val="17"/>
  </w:num>
  <w:num w:numId="43">
    <w:abstractNumId w:val="27"/>
  </w:num>
  <w:num w:numId="44">
    <w:abstractNumId w:val="42"/>
  </w:num>
  <w:num w:numId="45">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F9A"/>
    <w:rsid w:val="00004011"/>
    <w:rsid w:val="00005FC8"/>
    <w:rsid w:val="0000643C"/>
    <w:rsid w:val="00013637"/>
    <w:rsid w:val="00013D70"/>
    <w:rsid w:val="00017022"/>
    <w:rsid w:val="000177A3"/>
    <w:rsid w:val="00017D0F"/>
    <w:rsid w:val="0002334B"/>
    <w:rsid w:val="0002335F"/>
    <w:rsid w:val="00023A70"/>
    <w:rsid w:val="00031C21"/>
    <w:rsid w:val="00032CEF"/>
    <w:rsid w:val="00034326"/>
    <w:rsid w:val="00053015"/>
    <w:rsid w:val="0006156B"/>
    <w:rsid w:val="00064A80"/>
    <w:rsid w:val="00074685"/>
    <w:rsid w:val="0007765A"/>
    <w:rsid w:val="00077CBF"/>
    <w:rsid w:val="0009028E"/>
    <w:rsid w:val="00093EFA"/>
    <w:rsid w:val="000941B0"/>
    <w:rsid w:val="0009553F"/>
    <w:rsid w:val="000E434E"/>
    <w:rsid w:val="000E538C"/>
    <w:rsid w:val="000E588D"/>
    <w:rsid w:val="000F3722"/>
    <w:rsid w:val="000F7270"/>
    <w:rsid w:val="000F768F"/>
    <w:rsid w:val="00106944"/>
    <w:rsid w:val="00107040"/>
    <w:rsid w:val="001112AC"/>
    <w:rsid w:val="00114748"/>
    <w:rsid w:val="00124C64"/>
    <w:rsid w:val="00126F93"/>
    <w:rsid w:val="0012744F"/>
    <w:rsid w:val="001443C8"/>
    <w:rsid w:val="00144B23"/>
    <w:rsid w:val="001542E3"/>
    <w:rsid w:val="00156E70"/>
    <w:rsid w:val="0017181C"/>
    <w:rsid w:val="001724B6"/>
    <w:rsid w:val="001744B5"/>
    <w:rsid w:val="00175CC7"/>
    <w:rsid w:val="0017669F"/>
    <w:rsid w:val="001A2F9A"/>
    <w:rsid w:val="001A46FD"/>
    <w:rsid w:val="001A4A28"/>
    <w:rsid w:val="001A6E94"/>
    <w:rsid w:val="001A7952"/>
    <w:rsid w:val="001B34EF"/>
    <w:rsid w:val="001C0D4D"/>
    <w:rsid w:val="001C77BA"/>
    <w:rsid w:val="001C77C8"/>
    <w:rsid w:val="001D04AB"/>
    <w:rsid w:val="001E0767"/>
    <w:rsid w:val="001F0B6D"/>
    <w:rsid w:val="00210E07"/>
    <w:rsid w:val="00214112"/>
    <w:rsid w:val="0022008C"/>
    <w:rsid w:val="00220430"/>
    <w:rsid w:val="00222307"/>
    <w:rsid w:val="00230703"/>
    <w:rsid w:val="00231FAA"/>
    <w:rsid w:val="002331DC"/>
    <w:rsid w:val="00235204"/>
    <w:rsid w:val="002579D2"/>
    <w:rsid w:val="00261EC8"/>
    <w:rsid w:val="00271A3B"/>
    <w:rsid w:val="00282049"/>
    <w:rsid w:val="00290A5F"/>
    <w:rsid w:val="002A4F56"/>
    <w:rsid w:val="002A6980"/>
    <w:rsid w:val="002A7C56"/>
    <w:rsid w:val="002B051D"/>
    <w:rsid w:val="002B5714"/>
    <w:rsid w:val="002C436A"/>
    <w:rsid w:val="002D293D"/>
    <w:rsid w:val="002D785A"/>
    <w:rsid w:val="002E0C58"/>
    <w:rsid w:val="002E1657"/>
    <w:rsid w:val="002E183F"/>
    <w:rsid w:val="002F32AD"/>
    <w:rsid w:val="003033EB"/>
    <w:rsid w:val="0030747E"/>
    <w:rsid w:val="003136E8"/>
    <w:rsid w:val="00336D99"/>
    <w:rsid w:val="003455C2"/>
    <w:rsid w:val="00355BBA"/>
    <w:rsid w:val="0035613C"/>
    <w:rsid w:val="00357692"/>
    <w:rsid w:val="003645FF"/>
    <w:rsid w:val="003703D4"/>
    <w:rsid w:val="003762A4"/>
    <w:rsid w:val="003822A9"/>
    <w:rsid w:val="00382ECE"/>
    <w:rsid w:val="0038732A"/>
    <w:rsid w:val="0039007A"/>
    <w:rsid w:val="0039181E"/>
    <w:rsid w:val="003B48AF"/>
    <w:rsid w:val="003B4911"/>
    <w:rsid w:val="003C0474"/>
    <w:rsid w:val="003D1F30"/>
    <w:rsid w:val="003E1318"/>
    <w:rsid w:val="003E781F"/>
    <w:rsid w:val="003F31D2"/>
    <w:rsid w:val="00401DC0"/>
    <w:rsid w:val="00402F4A"/>
    <w:rsid w:val="0040337C"/>
    <w:rsid w:val="00422DF1"/>
    <w:rsid w:val="004251F0"/>
    <w:rsid w:val="0043248C"/>
    <w:rsid w:val="004361EB"/>
    <w:rsid w:val="00447953"/>
    <w:rsid w:val="00455EC4"/>
    <w:rsid w:val="00460EE4"/>
    <w:rsid w:val="00466A22"/>
    <w:rsid w:val="004706A7"/>
    <w:rsid w:val="00474E7B"/>
    <w:rsid w:val="0047695A"/>
    <w:rsid w:val="0048246C"/>
    <w:rsid w:val="00483FB0"/>
    <w:rsid w:val="00485440"/>
    <w:rsid w:val="00492BDB"/>
    <w:rsid w:val="00495063"/>
    <w:rsid w:val="004A75FD"/>
    <w:rsid w:val="004B5CDB"/>
    <w:rsid w:val="004C0948"/>
    <w:rsid w:val="004C0FC0"/>
    <w:rsid w:val="004D1AA4"/>
    <w:rsid w:val="004E2DB0"/>
    <w:rsid w:val="004F1ABC"/>
    <w:rsid w:val="0050473D"/>
    <w:rsid w:val="00525A32"/>
    <w:rsid w:val="005357D4"/>
    <w:rsid w:val="005403B8"/>
    <w:rsid w:val="00540521"/>
    <w:rsid w:val="0054396A"/>
    <w:rsid w:val="00563A21"/>
    <w:rsid w:val="005649B9"/>
    <w:rsid w:val="0057013E"/>
    <w:rsid w:val="00572CB0"/>
    <w:rsid w:val="00573BE4"/>
    <w:rsid w:val="00584ECC"/>
    <w:rsid w:val="0058712F"/>
    <w:rsid w:val="00591D3C"/>
    <w:rsid w:val="00597592"/>
    <w:rsid w:val="00597599"/>
    <w:rsid w:val="005A66C0"/>
    <w:rsid w:val="005A6B8F"/>
    <w:rsid w:val="005B3E16"/>
    <w:rsid w:val="005C4EB5"/>
    <w:rsid w:val="005C64EA"/>
    <w:rsid w:val="005D0A15"/>
    <w:rsid w:val="005D1102"/>
    <w:rsid w:val="005D46B8"/>
    <w:rsid w:val="005E02C5"/>
    <w:rsid w:val="005E231F"/>
    <w:rsid w:val="005E763F"/>
    <w:rsid w:val="005F5C25"/>
    <w:rsid w:val="00605ACF"/>
    <w:rsid w:val="0062197B"/>
    <w:rsid w:val="006404C2"/>
    <w:rsid w:val="00641B1D"/>
    <w:rsid w:val="0064264B"/>
    <w:rsid w:val="00646520"/>
    <w:rsid w:val="00647061"/>
    <w:rsid w:val="00653468"/>
    <w:rsid w:val="0066487E"/>
    <w:rsid w:val="006649C8"/>
    <w:rsid w:val="00667358"/>
    <w:rsid w:val="00681303"/>
    <w:rsid w:val="00685186"/>
    <w:rsid w:val="00687299"/>
    <w:rsid w:val="00691172"/>
    <w:rsid w:val="00692767"/>
    <w:rsid w:val="006A1EF1"/>
    <w:rsid w:val="006C00E3"/>
    <w:rsid w:val="006C1AE2"/>
    <w:rsid w:val="006D0C57"/>
    <w:rsid w:val="006D1B35"/>
    <w:rsid w:val="006E04BB"/>
    <w:rsid w:val="006E2D3C"/>
    <w:rsid w:val="006E5BFE"/>
    <w:rsid w:val="006F33AE"/>
    <w:rsid w:val="00702275"/>
    <w:rsid w:val="007038E3"/>
    <w:rsid w:val="007073EE"/>
    <w:rsid w:val="00723026"/>
    <w:rsid w:val="0072589E"/>
    <w:rsid w:val="00732C0E"/>
    <w:rsid w:val="007343BC"/>
    <w:rsid w:val="00741353"/>
    <w:rsid w:val="007545E6"/>
    <w:rsid w:val="007549F4"/>
    <w:rsid w:val="00757957"/>
    <w:rsid w:val="0076192E"/>
    <w:rsid w:val="00770404"/>
    <w:rsid w:val="00770ECD"/>
    <w:rsid w:val="007714B2"/>
    <w:rsid w:val="00771B8F"/>
    <w:rsid w:val="0078066D"/>
    <w:rsid w:val="007826ED"/>
    <w:rsid w:val="00786050"/>
    <w:rsid w:val="00792BF8"/>
    <w:rsid w:val="007A00E0"/>
    <w:rsid w:val="007B64BE"/>
    <w:rsid w:val="007D073B"/>
    <w:rsid w:val="007D4FB5"/>
    <w:rsid w:val="007E4207"/>
    <w:rsid w:val="007E4437"/>
    <w:rsid w:val="007E7153"/>
    <w:rsid w:val="007F1ACE"/>
    <w:rsid w:val="007F3F42"/>
    <w:rsid w:val="007F5EBE"/>
    <w:rsid w:val="008000F0"/>
    <w:rsid w:val="008163B3"/>
    <w:rsid w:val="00820264"/>
    <w:rsid w:val="00827D4A"/>
    <w:rsid w:val="0084068A"/>
    <w:rsid w:val="00844646"/>
    <w:rsid w:val="00845761"/>
    <w:rsid w:val="00845A33"/>
    <w:rsid w:val="00853D6B"/>
    <w:rsid w:val="0085421B"/>
    <w:rsid w:val="008612F7"/>
    <w:rsid w:val="00862BFB"/>
    <w:rsid w:val="00863BDC"/>
    <w:rsid w:val="00865363"/>
    <w:rsid w:val="008A1194"/>
    <w:rsid w:val="008A1606"/>
    <w:rsid w:val="008A494E"/>
    <w:rsid w:val="008B068D"/>
    <w:rsid w:val="008B78C2"/>
    <w:rsid w:val="008C2A33"/>
    <w:rsid w:val="008C45C9"/>
    <w:rsid w:val="008D4141"/>
    <w:rsid w:val="008E657A"/>
    <w:rsid w:val="008E7B1E"/>
    <w:rsid w:val="008F0ADB"/>
    <w:rsid w:val="008F332E"/>
    <w:rsid w:val="008F5720"/>
    <w:rsid w:val="009015B0"/>
    <w:rsid w:val="00904CF1"/>
    <w:rsid w:val="0091366C"/>
    <w:rsid w:val="00917ED8"/>
    <w:rsid w:val="00922051"/>
    <w:rsid w:val="009234A9"/>
    <w:rsid w:val="009252A2"/>
    <w:rsid w:val="0092613D"/>
    <w:rsid w:val="00933359"/>
    <w:rsid w:val="009347E3"/>
    <w:rsid w:val="00936D42"/>
    <w:rsid w:val="00946B6D"/>
    <w:rsid w:val="0095366A"/>
    <w:rsid w:val="00961B4A"/>
    <w:rsid w:val="00963DC1"/>
    <w:rsid w:val="00967D72"/>
    <w:rsid w:val="00974453"/>
    <w:rsid w:val="00977482"/>
    <w:rsid w:val="00981E0A"/>
    <w:rsid w:val="00982E94"/>
    <w:rsid w:val="009878C1"/>
    <w:rsid w:val="00987FAA"/>
    <w:rsid w:val="00995E68"/>
    <w:rsid w:val="009A4808"/>
    <w:rsid w:val="009A5DF4"/>
    <w:rsid w:val="009A64AA"/>
    <w:rsid w:val="009B19AC"/>
    <w:rsid w:val="009D03F3"/>
    <w:rsid w:val="009E418D"/>
    <w:rsid w:val="009E4709"/>
    <w:rsid w:val="00A02E36"/>
    <w:rsid w:val="00A035A2"/>
    <w:rsid w:val="00A14D51"/>
    <w:rsid w:val="00A206B9"/>
    <w:rsid w:val="00A22C27"/>
    <w:rsid w:val="00A36455"/>
    <w:rsid w:val="00A54C83"/>
    <w:rsid w:val="00A55494"/>
    <w:rsid w:val="00A679DB"/>
    <w:rsid w:val="00A70FF2"/>
    <w:rsid w:val="00A822ED"/>
    <w:rsid w:val="00A84638"/>
    <w:rsid w:val="00AA4CBA"/>
    <w:rsid w:val="00AA4F3D"/>
    <w:rsid w:val="00AA789F"/>
    <w:rsid w:val="00AB2BD4"/>
    <w:rsid w:val="00AB336F"/>
    <w:rsid w:val="00AB57D2"/>
    <w:rsid w:val="00AB6408"/>
    <w:rsid w:val="00AB7505"/>
    <w:rsid w:val="00AC0567"/>
    <w:rsid w:val="00AC4811"/>
    <w:rsid w:val="00AC7CC0"/>
    <w:rsid w:val="00AE0E08"/>
    <w:rsid w:val="00AF5B67"/>
    <w:rsid w:val="00AF6360"/>
    <w:rsid w:val="00B00546"/>
    <w:rsid w:val="00B169DA"/>
    <w:rsid w:val="00B16F40"/>
    <w:rsid w:val="00B176BB"/>
    <w:rsid w:val="00B21D2F"/>
    <w:rsid w:val="00B23CDC"/>
    <w:rsid w:val="00B242CA"/>
    <w:rsid w:val="00B3518F"/>
    <w:rsid w:val="00B43262"/>
    <w:rsid w:val="00B5168D"/>
    <w:rsid w:val="00B55A44"/>
    <w:rsid w:val="00B60562"/>
    <w:rsid w:val="00B674AC"/>
    <w:rsid w:val="00B67F67"/>
    <w:rsid w:val="00B71F53"/>
    <w:rsid w:val="00B74EB0"/>
    <w:rsid w:val="00B850F3"/>
    <w:rsid w:val="00B96B2F"/>
    <w:rsid w:val="00B96C37"/>
    <w:rsid w:val="00BA4EFE"/>
    <w:rsid w:val="00BA5FA1"/>
    <w:rsid w:val="00BA669F"/>
    <w:rsid w:val="00BB2172"/>
    <w:rsid w:val="00BB26E3"/>
    <w:rsid w:val="00BB36C6"/>
    <w:rsid w:val="00BB3843"/>
    <w:rsid w:val="00BD2CC7"/>
    <w:rsid w:val="00BD7C31"/>
    <w:rsid w:val="00BE046F"/>
    <w:rsid w:val="00BE1D0D"/>
    <w:rsid w:val="00BF4B40"/>
    <w:rsid w:val="00BF7882"/>
    <w:rsid w:val="00C06E58"/>
    <w:rsid w:val="00C11045"/>
    <w:rsid w:val="00C21470"/>
    <w:rsid w:val="00C25807"/>
    <w:rsid w:val="00C26D28"/>
    <w:rsid w:val="00C3087B"/>
    <w:rsid w:val="00C31C93"/>
    <w:rsid w:val="00C33213"/>
    <w:rsid w:val="00C36616"/>
    <w:rsid w:val="00C37D8E"/>
    <w:rsid w:val="00C4178A"/>
    <w:rsid w:val="00C429D0"/>
    <w:rsid w:val="00C45673"/>
    <w:rsid w:val="00C45E63"/>
    <w:rsid w:val="00C5234D"/>
    <w:rsid w:val="00C66446"/>
    <w:rsid w:val="00C67ABB"/>
    <w:rsid w:val="00C70562"/>
    <w:rsid w:val="00C734FF"/>
    <w:rsid w:val="00C84935"/>
    <w:rsid w:val="00C85B71"/>
    <w:rsid w:val="00C86CD0"/>
    <w:rsid w:val="00C95C5C"/>
    <w:rsid w:val="00CA2148"/>
    <w:rsid w:val="00CA44B6"/>
    <w:rsid w:val="00CA7807"/>
    <w:rsid w:val="00CB249D"/>
    <w:rsid w:val="00CD3584"/>
    <w:rsid w:val="00CD764A"/>
    <w:rsid w:val="00CE170A"/>
    <w:rsid w:val="00CE2E7C"/>
    <w:rsid w:val="00CE5B5B"/>
    <w:rsid w:val="00D00B2C"/>
    <w:rsid w:val="00D0105E"/>
    <w:rsid w:val="00D02A45"/>
    <w:rsid w:val="00D06470"/>
    <w:rsid w:val="00D12008"/>
    <w:rsid w:val="00D14587"/>
    <w:rsid w:val="00D17E50"/>
    <w:rsid w:val="00D320AB"/>
    <w:rsid w:val="00D33420"/>
    <w:rsid w:val="00D374AC"/>
    <w:rsid w:val="00D411BC"/>
    <w:rsid w:val="00D417E3"/>
    <w:rsid w:val="00D44387"/>
    <w:rsid w:val="00D44C7D"/>
    <w:rsid w:val="00D5055D"/>
    <w:rsid w:val="00D56D80"/>
    <w:rsid w:val="00D64B84"/>
    <w:rsid w:val="00D72CD0"/>
    <w:rsid w:val="00D843F4"/>
    <w:rsid w:val="00D87B55"/>
    <w:rsid w:val="00D96D87"/>
    <w:rsid w:val="00D96E03"/>
    <w:rsid w:val="00D97882"/>
    <w:rsid w:val="00DA1E70"/>
    <w:rsid w:val="00DB5C3F"/>
    <w:rsid w:val="00DC1326"/>
    <w:rsid w:val="00DC66CD"/>
    <w:rsid w:val="00DD21AB"/>
    <w:rsid w:val="00DD35C2"/>
    <w:rsid w:val="00DD4969"/>
    <w:rsid w:val="00DE3BC6"/>
    <w:rsid w:val="00DF7D0B"/>
    <w:rsid w:val="00E02BC9"/>
    <w:rsid w:val="00E064AF"/>
    <w:rsid w:val="00E207FA"/>
    <w:rsid w:val="00E20CB6"/>
    <w:rsid w:val="00E23FBD"/>
    <w:rsid w:val="00E26ED8"/>
    <w:rsid w:val="00E335C0"/>
    <w:rsid w:val="00E36C17"/>
    <w:rsid w:val="00E41C4F"/>
    <w:rsid w:val="00E57771"/>
    <w:rsid w:val="00E64632"/>
    <w:rsid w:val="00E64C47"/>
    <w:rsid w:val="00E70469"/>
    <w:rsid w:val="00E71714"/>
    <w:rsid w:val="00E73775"/>
    <w:rsid w:val="00E814A8"/>
    <w:rsid w:val="00E8361B"/>
    <w:rsid w:val="00EA76EF"/>
    <w:rsid w:val="00EB1B55"/>
    <w:rsid w:val="00EB3078"/>
    <w:rsid w:val="00EB7122"/>
    <w:rsid w:val="00EC096E"/>
    <w:rsid w:val="00EC271C"/>
    <w:rsid w:val="00EC3401"/>
    <w:rsid w:val="00ED2AB6"/>
    <w:rsid w:val="00ED492E"/>
    <w:rsid w:val="00ED4ED1"/>
    <w:rsid w:val="00ED5C9A"/>
    <w:rsid w:val="00EE6FEE"/>
    <w:rsid w:val="00EF659C"/>
    <w:rsid w:val="00F11FEB"/>
    <w:rsid w:val="00F2522C"/>
    <w:rsid w:val="00F25810"/>
    <w:rsid w:val="00F27D16"/>
    <w:rsid w:val="00F4599E"/>
    <w:rsid w:val="00F465DB"/>
    <w:rsid w:val="00F51C64"/>
    <w:rsid w:val="00F52CFC"/>
    <w:rsid w:val="00F56011"/>
    <w:rsid w:val="00F56283"/>
    <w:rsid w:val="00F70E9B"/>
    <w:rsid w:val="00F74DA7"/>
    <w:rsid w:val="00F8484D"/>
    <w:rsid w:val="00F849AB"/>
    <w:rsid w:val="00F875EC"/>
    <w:rsid w:val="00FA1570"/>
    <w:rsid w:val="00FA1ABC"/>
    <w:rsid w:val="00FA2ADF"/>
    <w:rsid w:val="00FA4154"/>
    <w:rsid w:val="00FA66BE"/>
    <w:rsid w:val="00FB6566"/>
    <w:rsid w:val="00FC2F07"/>
    <w:rsid w:val="00FC75B0"/>
    <w:rsid w:val="00FC7FEB"/>
    <w:rsid w:val="00FD0520"/>
    <w:rsid w:val="00FD2353"/>
    <w:rsid w:val="00FD3597"/>
    <w:rsid w:val="00FD3F29"/>
    <w:rsid w:val="00FD40AA"/>
    <w:rsid w:val="00FD5EFF"/>
    <w:rsid w:val="00FE0271"/>
    <w:rsid w:val="00FE2F78"/>
    <w:rsid w:val="00FE4007"/>
    <w:rsid w:val="00FE6DC4"/>
    <w:rsid w:val="00FF7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0C706"/>
  <w15:docId w15:val="{4F28DA88-7572-4F9F-BD8E-FAAD9D94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B1E"/>
    <w:rPr>
      <w:rFonts w:ascii="Times New Roman" w:eastAsia="Times New Roman" w:hAnsi="Times New Roman" w:cs="Times New Roman"/>
      <w:lang w:val="ro-RO"/>
    </w:rPr>
  </w:style>
  <w:style w:type="paragraph" w:styleId="Heading1">
    <w:name w:val="heading 1"/>
    <w:basedOn w:val="Normal"/>
    <w:uiPriority w:val="9"/>
    <w:qFormat/>
    <w:pPr>
      <w:ind w:left="541"/>
      <w:jc w:val="center"/>
      <w:outlineLvl w:val="0"/>
    </w:pPr>
    <w:rPr>
      <w:b/>
      <w:bCs/>
      <w:sz w:val="26"/>
      <w:szCs w:val="26"/>
    </w:rPr>
  </w:style>
  <w:style w:type="paragraph" w:styleId="Heading2">
    <w:name w:val="heading 2"/>
    <w:basedOn w:val="Normal"/>
    <w:uiPriority w:val="9"/>
    <w:unhideWhenUsed/>
    <w:qFormat/>
    <w:pPr>
      <w:ind w:left="212"/>
      <w:outlineLvl w:val="1"/>
    </w:pPr>
    <w:rPr>
      <w:b/>
      <w:bCs/>
      <w:i/>
      <w:iCs/>
      <w:sz w:val="26"/>
      <w:szCs w:val="26"/>
    </w:rPr>
  </w:style>
  <w:style w:type="paragraph" w:styleId="Heading3">
    <w:name w:val="heading 3"/>
    <w:basedOn w:val="Normal"/>
    <w:uiPriority w:val="9"/>
    <w:unhideWhenUsed/>
    <w:qFormat/>
    <w:pPr>
      <w:ind w:left="212"/>
      <w:outlineLvl w:val="2"/>
    </w:pPr>
    <w:rPr>
      <w:b/>
      <w:bCs/>
      <w:sz w:val="24"/>
      <w:szCs w:val="24"/>
      <w:u w:val="single" w:color="000000"/>
    </w:rPr>
  </w:style>
  <w:style w:type="paragraph" w:styleId="Heading4">
    <w:name w:val="heading 4"/>
    <w:basedOn w:val="Normal"/>
    <w:uiPriority w:val="9"/>
    <w:unhideWhenUsed/>
    <w:qFormat/>
    <w:pPr>
      <w:ind w:left="212"/>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212"/>
      <w:jc w:val="both"/>
    </w:pPr>
  </w:style>
  <w:style w:type="paragraph" w:customStyle="1" w:styleId="TableParagraph">
    <w:name w:val="Table Paragraph"/>
    <w:basedOn w:val="Normal"/>
    <w:uiPriority w:val="1"/>
    <w:qFormat/>
    <w:pPr>
      <w:spacing w:before="18" w:line="260" w:lineRule="exact"/>
      <w:ind w:left="17" w:right="3145"/>
    </w:pPr>
  </w:style>
  <w:style w:type="paragraph" w:styleId="Revision">
    <w:name w:val="Revision"/>
    <w:hidden/>
    <w:uiPriority w:val="99"/>
    <w:semiHidden/>
    <w:rsid w:val="00922051"/>
    <w:pPr>
      <w:widowControl/>
      <w:autoSpaceDE/>
      <w:autoSpaceDN/>
    </w:pPr>
    <w:rPr>
      <w:rFonts w:ascii="Times New Roman" w:eastAsia="Times New Roman" w:hAnsi="Times New Roman" w:cs="Times New Roman"/>
      <w:lang w:val="ro-RO"/>
    </w:rPr>
  </w:style>
  <w:style w:type="character" w:styleId="CommentReference">
    <w:name w:val="annotation reference"/>
    <w:basedOn w:val="DefaultParagraphFont"/>
    <w:uiPriority w:val="99"/>
    <w:semiHidden/>
    <w:unhideWhenUsed/>
    <w:rsid w:val="00F51C64"/>
    <w:rPr>
      <w:sz w:val="16"/>
      <w:szCs w:val="16"/>
    </w:rPr>
  </w:style>
  <w:style w:type="paragraph" w:styleId="CommentText">
    <w:name w:val="annotation text"/>
    <w:basedOn w:val="Normal"/>
    <w:link w:val="CommentTextChar"/>
    <w:uiPriority w:val="99"/>
    <w:unhideWhenUsed/>
    <w:rsid w:val="00F51C64"/>
    <w:rPr>
      <w:sz w:val="20"/>
      <w:szCs w:val="20"/>
    </w:rPr>
  </w:style>
  <w:style w:type="character" w:customStyle="1" w:styleId="CommentTextChar">
    <w:name w:val="Comment Text Char"/>
    <w:basedOn w:val="DefaultParagraphFont"/>
    <w:link w:val="CommentText"/>
    <w:uiPriority w:val="99"/>
    <w:rsid w:val="00F51C64"/>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F51C64"/>
    <w:rPr>
      <w:b/>
      <w:bCs/>
    </w:rPr>
  </w:style>
  <w:style w:type="character" w:customStyle="1" w:styleId="CommentSubjectChar">
    <w:name w:val="Comment Subject Char"/>
    <w:basedOn w:val="CommentTextChar"/>
    <w:link w:val="CommentSubject"/>
    <w:uiPriority w:val="99"/>
    <w:semiHidden/>
    <w:rsid w:val="00F51C64"/>
    <w:rPr>
      <w:rFonts w:ascii="Times New Roman" w:eastAsia="Times New Roman" w:hAnsi="Times New Roman" w:cs="Times New Roman"/>
      <w:b/>
      <w:bCs/>
      <w:sz w:val="20"/>
      <w:szCs w:val="20"/>
      <w:lang w:val="ro-RO"/>
    </w:rPr>
  </w:style>
  <w:style w:type="character" w:customStyle="1" w:styleId="BodyTextChar">
    <w:name w:val="Body Text Char"/>
    <w:basedOn w:val="DefaultParagraphFont"/>
    <w:link w:val="BodyText"/>
    <w:uiPriority w:val="1"/>
    <w:rsid w:val="009234A9"/>
    <w:rPr>
      <w:rFonts w:ascii="Times New Roman" w:eastAsia="Times New Roman" w:hAnsi="Times New Roman" w:cs="Times New Roman"/>
      <w:lang w:val="ro-RO"/>
    </w:rPr>
  </w:style>
  <w:style w:type="paragraph" w:customStyle="1" w:styleId="FootnoteText1">
    <w:name w:val="Footnote Text1"/>
    <w:basedOn w:val="Normal"/>
    <w:next w:val="FootnoteText"/>
    <w:link w:val="FootnoteTextChar"/>
    <w:uiPriority w:val="99"/>
    <w:semiHidden/>
    <w:unhideWhenUsed/>
    <w:rsid w:val="00053015"/>
    <w:pPr>
      <w:widowControl/>
      <w:autoSpaceDE/>
      <w:autoSpaceDN/>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1"/>
    <w:uiPriority w:val="99"/>
    <w:semiHidden/>
    <w:rsid w:val="00053015"/>
    <w:rPr>
      <w:sz w:val="20"/>
      <w:szCs w:val="20"/>
    </w:rPr>
  </w:style>
  <w:style w:type="character" w:styleId="FootnoteReference">
    <w:name w:val="footnote reference"/>
    <w:basedOn w:val="DefaultParagraphFont"/>
    <w:uiPriority w:val="99"/>
    <w:semiHidden/>
    <w:unhideWhenUsed/>
    <w:rsid w:val="00053015"/>
    <w:rPr>
      <w:vertAlign w:val="superscript"/>
    </w:rPr>
  </w:style>
  <w:style w:type="paragraph" w:styleId="FootnoteText">
    <w:name w:val="footnote text"/>
    <w:basedOn w:val="Normal"/>
    <w:link w:val="FootnoteTextChar1"/>
    <w:uiPriority w:val="99"/>
    <w:semiHidden/>
    <w:unhideWhenUsed/>
    <w:rsid w:val="00053015"/>
    <w:rPr>
      <w:sz w:val="20"/>
      <w:szCs w:val="20"/>
    </w:rPr>
  </w:style>
  <w:style w:type="character" w:customStyle="1" w:styleId="FootnoteTextChar1">
    <w:name w:val="Footnote Text Char1"/>
    <w:basedOn w:val="DefaultParagraphFont"/>
    <w:link w:val="FootnoteText"/>
    <w:uiPriority w:val="99"/>
    <w:semiHidden/>
    <w:rsid w:val="00053015"/>
    <w:rPr>
      <w:rFonts w:ascii="Times New Roman" w:eastAsia="Times New Roman" w:hAnsi="Times New Roman" w:cs="Times New Roman"/>
      <w:sz w:val="20"/>
      <w:szCs w:val="20"/>
      <w:lang w:val="ro-RO"/>
    </w:rPr>
  </w:style>
  <w:style w:type="paragraph" w:styleId="EndnoteText">
    <w:name w:val="endnote text"/>
    <w:basedOn w:val="Normal"/>
    <w:link w:val="EndnoteTextChar"/>
    <w:uiPriority w:val="99"/>
    <w:semiHidden/>
    <w:unhideWhenUsed/>
    <w:rsid w:val="00A679DB"/>
    <w:rPr>
      <w:sz w:val="20"/>
      <w:szCs w:val="20"/>
    </w:rPr>
  </w:style>
  <w:style w:type="character" w:customStyle="1" w:styleId="EndnoteTextChar">
    <w:name w:val="Endnote Text Char"/>
    <w:basedOn w:val="DefaultParagraphFont"/>
    <w:link w:val="EndnoteText"/>
    <w:uiPriority w:val="99"/>
    <w:semiHidden/>
    <w:rsid w:val="00A679DB"/>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A679DB"/>
    <w:rPr>
      <w:vertAlign w:val="superscript"/>
    </w:rPr>
  </w:style>
  <w:style w:type="paragraph" w:styleId="Header">
    <w:name w:val="header"/>
    <w:basedOn w:val="Normal"/>
    <w:link w:val="HeaderChar"/>
    <w:uiPriority w:val="99"/>
    <w:unhideWhenUsed/>
    <w:rsid w:val="00C37D8E"/>
    <w:pPr>
      <w:tabs>
        <w:tab w:val="center" w:pos="4680"/>
        <w:tab w:val="right" w:pos="9360"/>
      </w:tabs>
    </w:pPr>
  </w:style>
  <w:style w:type="character" w:customStyle="1" w:styleId="HeaderChar">
    <w:name w:val="Header Char"/>
    <w:basedOn w:val="DefaultParagraphFont"/>
    <w:link w:val="Header"/>
    <w:uiPriority w:val="99"/>
    <w:rsid w:val="00C37D8E"/>
    <w:rPr>
      <w:rFonts w:ascii="Times New Roman" w:eastAsia="Times New Roman" w:hAnsi="Times New Roman" w:cs="Times New Roman"/>
      <w:lang w:val="ro-RO"/>
    </w:rPr>
  </w:style>
  <w:style w:type="paragraph" w:styleId="Footer">
    <w:name w:val="footer"/>
    <w:basedOn w:val="Normal"/>
    <w:link w:val="FooterChar"/>
    <w:uiPriority w:val="99"/>
    <w:unhideWhenUsed/>
    <w:rsid w:val="00C37D8E"/>
    <w:pPr>
      <w:tabs>
        <w:tab w:val="center" w:pos="4680"/>
        <w:tab w:val="right" w:pos="9360"/>
      </w:tabs>
    </w:pPr>
  </w:style>
  <w:style w:type="character" w:customStyle="1" w:styleId="FooterChar">
    <w:name w:val="Footer Char"/>
    <w:basedOn w:val="DefaultParagraphFont"/>
    <w:link w:val="Footer"/>
    <w:uiPriority w:val="99"/>
    <w:rsid w:val="00C37D8E"/>
    <w:rPr>
      <w:rFonts w:ascii="Times New Roman" w:eastAsia="Times New Roman" w:hAnsi="Times New Roman" w:cs="Times New Roman"/>
      <w:lang w:val="ro-RO"/>
    </w:rPr>
  </w:style>
  <w:style w:type="paragraph" w:styleId="BalloonText">
    <w:name w:val="Balloon Text"/>
    <w:basedOn w:val="Normal"/>
    <w:link w:val="BalloonTextChar"/>
    <w:uiPriority w:val="99"/>
    <w:semiHidden/>
    <w:unhideWhenUsed/>
    <w:rsid w:val="00FD40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0AA"/>
    <w:rPr>
      <w:rFonts w:ascii="Segoe UI" w:eastAsia="Times New Roman" w:hAnsi="Segoe UI" w:cs="Segoe UI"/>
      <w:sz w:val="18"/>
      <w:szCs w:val="18"/>
      <w:lang w:val="ro-RO"/>
    </w:rPr>
  </w:style>
  <w:style w:type="character" w:customStyle="1" w:styleId="rynqvb">
    <w:name w:val="rynqvb"/>
    <w:basedOn w:val="DefaultParagraphFont"/>
    <w:rsid w:val="00AB6408"/>
  </w:style>
  <w:style w:type="paragraph" w:customStyle="1" w:styleId="msonormal0">
    <w:name w:val="msonormal"/>
    <w:basedOn w:val="Normal"/>
    <w:rsid w:val="00AB6408"/>
    <w:pPr>
      <w:widowControl/>
      <w:autoSpaceDE/>
      <w:autoSpaceDN/>
      <w:spacing w:before="100" w:beforeAutospacing="1" w:after="100" w:afterAutospacing="1"/>
    </w:pPr>
    <w:rPr>
      <w:sz w:val="24"/>
      <w:szCs w:val="24"/>
      <w:lang w:val="en-US"/>
    </w:rPr>
  </w:style>
  <w:style w:type="table" w:styleId="TableGrid">
    <w:name w:val="Table Grid"/>
    <w:basedOn w:val="TableNormal"/>
    <w:uiPriority w:val="39"/>
    <w:rsid w:val="00C06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10E07"/>
    <w:rPr>
      <w:color w:val="0563C1"/>
      <w:u w:val="single"/>
    </w:rPr>
  </w:style>
  <w:style w:type="character" w:styleId="FollowedHyperlink">
    <w:name w:val="FollowedHyperlink"/>
    <w:basedOn w:val="DefaultParagraphFont"/>
    <w:uiPriority w:val="99"/>
    <w:semiHidden/>
    <w:unhideWhenUsed/>
    <w:rsid w:val="00210E07"/>
    <w:rPr>
      <w:color w:val="954F72"/>
      <w:u w:val="single"/>
    </w:rPr>
  </w:style>
  <w:style w:type="paragraph" w:customStyle="1" w:styleId="xl65">
    <w:name w:val="xl65"/>
    <w:basedOn w:val="Normal"/>
    <w:rsid w:val="00210E0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66">
    <w:name w:val="xl66"/>
    <w:basedOn w:val="Normal"/>
    <w:rsid w:val="00210E0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67">
    <w:name w:val="xl67"/>
    <w:basedOn w:val="Normal"/>
    <w:rsid w:val="00210E0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68">
    <w:name w:val="xl68"/>
    <w:basedOn w:val="Normal"/>
    <w:rsid w:val="00210E0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69">
    <w:name w:val="xl69"/>
    <w:basedOn w:val="Normal"/>
    <w:rsid w:val="00210E07"/>
    <w:pPr>
      <w:widowControl/>
      <w:shd w:val="clear" w:color="000000" w:fill="A9D08E"/>
      <w:autoSpaceDE/>
      <w:autoSpaceDN/>
      <w:spacing w:before="100" w:beforeAutospacing="1" w:after="100" w:afterAutospacing="1"/>
    </w:pPr>
    <w:rPr>
      <w:sz w:val="24"/>
      <w:szCs w:val="24"/>
      <w:lang w:val="en-US"/>
    </w:rPr>
  </w:style>
  <w:style w:type="paragraph" w:customStyle="1" w:styleId="xl70">
    <w:name w:val="xl70"/>
    <w:basedOn w:val="Normal"/>
    <w:rsid w:val="00210E07"/>
    <w:pPr>
      <w:widowControl/>
      <w:shd w:val="clear" w:color="000000" w:fill="C6E0B4"/>
      <w:autoSpaceDE/>
      <w:autoSpaceDN/>
      <w:spacing w:before="100" w:beforeAutospacing="1" w:after="100" w:afterAutospacing="1"/>
    </w:pPr>
    <w:rPr>
      <w:sz w:val="24"/>
      <w:szCs w:val="24"/>
      <w:lang w:val="en-US"/>
    </w:rPr>
  </w:style>
  <w:style w:type="paragraph" w:customStyle="1" w:styleId="xl71">
    <w:name w:val="xl71"/>
    <w:basedOn w:val="Normal"/>
    <w:rsid w:val="00210E07"/>
    <w:pPr>
      <w:widowControl/>
      <w:pBdr>
        <w:top w:val="single" w:sz="4" w:space="0" w:color="auto"/>
        <w:left w:val="single" w:sz="4" w:space="0" w:color="auto"/>
        <w:bottom w:val="single" w:sz="4" w:space="0" w:color="auto"/>
        <w:right w:val="single" w:sz="4" w:space="0" w:color="auto"/>
      </w:pBdr>
      <w:shd w:val="clear" w:color="000000" w:fill="A9D08E"/>
      <w:autoSpaceDE/>
      <w:autoSpaceDN/>
      <w:spacing w:before="100" w:beforeAutospacing="1" w:after="100" w:afterAutospacing="1"/>
    </w:pPr>
    <w:rPr>
      <w:sz w:val="24"/>
      <w:szCs w:val="24"/>
      <w:lang w:val="en-US"/>
    </w:rPr>
  </w:style>
  <w:style w:type="paragraph" w:customStyle="1" w:styleId="xl72">
    <w:name w:val="xl72"/>
    <w:basedOn w:val="Normal"/>
    <w:rsid w:val="00210E07"/>
    <w:pPr>
      <w:widowControl/>
      <w:pBdr>
        <w:top w:val="single" w:sz="4" w:space="0" w:color="auto"/>
        <w:left w:val="single" w:sz="4" w:space="0" w:color="auto"/>
        <w:bottom w:val="single" w:sz="4" w:space="0" w:color="auto"/>
        <w:right w:val="single" w:sz="4" w:space="0" w:color="auto"/>
      </w:pBdr>
      <w:shd w:val="clear" w:color="000000" w:fill="A9D08E"/>
      <w:autoSpaceDE/>
      <w:autoSpaceDN/>
      <w:spacing w:before="100" w:beforeAutospacing="1" w:after="100" w:afterAutospacing="1"/>
      <w:jc w:val="both"/>
      <w:textAlignment w:val="center"/>
    </w:pPr>
    <w:rPr>
      <w:b/>
      <w:bCs/>
      <w:sz w:val="24"/>
      <w:szCs w:val="24"/>
      <w:lang w:val="en-US"/>
    </w:rPr>
  </w:style>
  <w:style w:type="paragraph" w:customStyle="1" w:styleId="xl73">
    <w:name w:val="xl73"/>
    <w:basedOn w:val="Normal"/>
    <w:rsid w:val="00210E0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lang w:val="en-US"/>
    </w:rPr>
  </w:style>
  <w:style w:type="paragraph" w:customStyle="1" w:styleId="xl74">
    <w:name w:val="xl74"/>
    <w:basedOn w:val="Normal"/>
    <w:rsid w:val="00210E07"/>
    <w:pPr>
      <w:widowControl/>
      <w:pBdr>
        <w:top w:val="single" w:sz="4"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pPr>
    <w:rPr>
      <w:sz w:val="24"/>
      <w:szCs w:val="24"/>
      <w:lang w:val="en-US"/>
    </w:rPr>
  </w:style>
  <w:style w:type="paragraph" w:customStyle="1" w:styleId="xl75">
    <w:name w:val="xl75"/>
    <w:basedOn w:val="Normal"/>
    <w:rsid w:val="00210E07"/>
    <w:pPr>
      <w:widowControl/>
      <w:pBdr>
        <w:top w:val="single" w:sz="4"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jc w:val="both"/>
      <w:textAlignment w:val="center"/>
    </w:pPr>
    <w:rPr>
      <w:sz w:val="24"/>
      <w:szCs w:val="24"/>
      <w:lang w:val="en-US"/>
    </w:rPr>
  </w:style>
  <w:style w:type="paragraph" w:customStyle="1" w:styleId="xl76">
    <w:name w:val="xl76"/>
    <w:basedOn w:val="Normal"/>
    <w:rsid w:val="00210E07"/>
    <w:pPr>
      <w:widowControl/>
      <w:pBdr>
        <w:top w:val="single" w:sz="4"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textAlignment w:val="center"/>
    </w:pPr>
    <w:rPr>
      <w:sz w:val="24"/>
      <w:szCs w:val="24"/>
      <w:lang w:val="en-US"/>
    </w:rPr>
  </w:style>
  <w:style w:type="paragraph" w:customStyle="1" w:styleId="xl77">
    <w:name w:val="xl77"/>
    <w:basedOn w:val="Normal"/>
    <w:rsid w:val="00210E0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78">
    <w:name w:val="xl78"/>
    <w:basedOn w:val="Normal"/>
    <w:rsid w:val="00210E0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52156">
      <w:bodyDiv w:val="1"/>
      <w:marLeft w:val="0"/>
      <w:marRight w:val="0"/>
      <w:marTop w:val="0"/>
      <w:marBottom w:val="0"/>
      <w:divBdr>
        <w:top w:val="none" w:sz="0" w:space="0" w:color="auto"/>
        <w:left w:val="none" w:sz="0" w:space="0" w:color="auto"/>
        <w:bottom w:val="none" w:sz="0" w:space="0" w:color="auto"/>
        <w:right w:val="none" w:sz="0" w:space="0" w:color="auto"/>
      </w:divBdr>
    </w:div>
    <w:div w:id="461651368">
      <w:bodyDiv w:val="1"/>
      <w:marLeft w:val="0"/>
      <w:marRight w:val="0"/>
      <w:marTop w:val="0"/>
      <w:marBottom w:val="0"/>
      <w:divBdr>
        <w:top w:val="none" w:sz="0" w:space="0" w:color="auto"/>
        <w:left w:val="none" w:sz="0" w:space="0" w:color="auto"/>
        <w:bottom w:val="none" w:sz="0" w:space="0" w:color="auto"/>
        <w:right w:val="none" w:sz="0" w:space="0" w:color="auto"/>
      </w:divBdr>
    </w:div>
    <w:div w:id="723602027">
      <w:bodyDiv w:val="1"/>
      <w:marLeft w:val="0"/>
      <w:marRight w:val="0"/>
      <w:marTop w:val="0"/>
      <w:marBottom w:val="0"/>
      <w:divBdr>
        <w:top w:val="none" w:sz="0" w:space="0" w:color="auto"/>
        <w:left w:val="none" w:sz="0" w:space="0" w:color="auto"/>
        <w:bottom w:val="none" w:sz="0" w:space="0" w:color="auto"/>
        <w:right w:val="none" w:sz="0" w:space="0" w:color="auto"/>
      </w:divBdr>
    </w:div>
    <w:div w:id="1856576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torizare.accesibilitateweb@adr.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torizare.accesibilitateweb@adr.gov.ro"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0B782-A17A-400B-99E6-9E4C0441A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7876</Words>
  <Characters>44895</Characters>
  <Application>Microsoft Office Word</Application>
  <DocSecurity>4</DocSecurity>
  <Lines>374</Lines>
  <Paragraphs>105</Paragraphs>
  <ScaleCrop>false</ScaleCrop>
  <HeadingPairs>
    <vt:vector size="2" baseType="variant">
      <vt:variant>
        <vt:lpstr>Title</vt:lpstr>
      </vt:variant>
      <vt:variant>
        <vt:i4>1</vt:i4>
      </vt:variant>
    </vt:vector>
  </HeadingPairs>
  <TitlesOfParts>
    <vt:vector size="1" baseType="lpstr">
      <vt:lpstr>Microsoft Word - Norme monitorizare accesibilitate WEB   V 1.1   18.07.2022</vt:lpstr>
    </vt:vector>
  </TitlesOfParts>
  <Company/>
  <LinksUpToDate>false</LinksUpToDate>
  <CharactersWithSpaces>52666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Norme monitorizare accesibilitate WEB   V 1.1   18.07.2022</dc:title>
  <dc:creator>Diana Lupan</dc:creator>
  <cp:lastModifiedBy>eugen.rujoiu</cp:lastModifiedBy>
  <cp:revision>2</cp:revision>
  <cp:lastPrinted>2022-10-12T11:59:00Z</cp:lastPrinted>
  <dcterms:created xsi:type="dcterms:W3CDTF">2022-11-23T08:56:00Z</dcterms:created>
  <dcterms:modified xsi:type="dcterms:W3CDTF">2022-11-23T08:56:00Z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LastSaved">
    <vt:filetime>2022-09-12T00:00:00Z</vt:filetime>
  </property>
</Properties>
</file>