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9ABF92" w14:textId="39CEA7FB" w:rsidR="009152FA" w:rsidRPr="009152FA" w:rsidRDefault="008CBA4E" w:rsidP="00397A1D">
      <w:pPr>
        <w:spacing w:line="276" w:lineRule="auto"/>
        <w:rPr>
          <w:rFonts w:ascii="Arial" w:eastAsia="Arial" w:hAnsi="Arial" w:cs="Arial"/>
          <w:sz w:val="24"/>
          <w:szCs w:val="24"/>
        </w:rPr>
      </w:pPr>
      <w:r w:rsidRPr="30CE9CFB">
        <w:rPr>
          <w:rFonts w:ascii="Arial" w:eastAsia="Arial" w:hAnsi="Arial" w:cs="Arial"/>
          <w:sz w:val="32"/>
          <w:szCs w:val="32"/>
        </w:rPr>
        <w:t>2027 marks the 60th anniversary of Milton Keynes, celebrating the city's remarkable journey from New Town to New City.</w:t>
      </w:r>
      <w:r w:rsidR="006B3753">
        <w:br/>
      </w:r>
      <w:r w:rsidR="006B3753">
        <w:br/>
      </w:r>
      <w:r w:rsidRPr="30CE9CFB">
        <w:rPr>
          <w:rFonts w:ascii="Arial" w:eastAsia="Arial" w:hAnsi="Arial" w:cs="Arial"/>
          <w:sz w:val="24"/>
          <w:szCs w:val="24"/>
        </w:rPr>
        <w:t xml:space="preserve">Milton Keynes 60 is a year-long celebration of the people, places and stories that have shaped our city over the last six decades. Through a dynamic and inclusive programme of activity, we will celebrate our cultural heritage and creativity, inspire civic pride, engage communities of all ages, and create </w:t>
      </w:r>
      <w:bookmarkStart w:id="0" w:name="_Int_xWfndXhl"/>
      <w:r w:rsidRPr="30CE9CFB">
        <w:rPr>
          <w:rFonts w:ascii="Arial" w:eastAsia="Arial" w:hAnsi="Arial" w:cs="Arial"/>
          <w:sz w:val="24"/>
          <w:szCs w:val="24"/>
        </w:rPr>
        <w:t>a lasting legacy</w:t>
      </w:r>
      <w:bookmarkEnd w:id="0"/>
      <w:r w:rsidRPr="30CE9CFB">
        <w:rPr>
          <w:rFonts w:ascii="Arial" w:eastAsia="Arial" w:hAnsi="Arial" w:cs="Arial"/>
          <w:sz w:val="24"/>
          <w:szCs w:val="24"/>
        </w:rPr>
        <w:t xml:space="preserve"> of increased participation and more diverse audiences as we build towards Milton Keynes' future cultural ambitions. </w:t>
      </w:r>
      <w:r w:rsidR="006B3753">
        <w:br/>
      </w:r>
      <w:r w:rsidR="006B3753">
        <w:br/>
      </w:r>
      <w:r w:rsidRPr="30CE9CFB">
        <w:rPr>
          <w:rFonts w:ascii="Arial" w:eastAsia="Arial" w:hAnsi="Arial" w:cs="Arial"/>
          <w:sz w:val="24"/>
          <w:szCs w:val="24"/>
        </w:rPr>
        <w:t>We are seeking ambitious, creative and engaging projects that celebrate the city's unique story, connect communities, encourage participation and showcase the innovation, diversity and creativity that make Milton Keynes distinctive.</w:t>
      </w:r>
      <w:r w:rsidR="006B3753">
        <w:br/>
      </w:r>
      <w:r w:rsidR="006B3753">
        <w:br/>
      </w:r>
      <w:r w:rsidRPr="30CE9CFB">
        <w:rPr>
          <w:rFonts w:ascii="Arial" w:eastAsia="Arial" w:hAnsi="Arial" w:cs="Arial"/>
          <w:sz w:val="24"/>
          <w:szCs w:val="24"/>
        </w:rPr>
        <w:t>We want projects that range from grassroots community activity to large-scale cultural experiences, reaching people of all ages and backgrounds across the city. We encourage applicants to be bold, think differently, test new ideas, build new partnerships and create memorable experiences that leave a lasting impact beyond 2027.</w:t>
      </w:r>
      <w:r w:rsidR="003E312A">
        <w:br/>
      </w:r>
      <w:r w:rsidR="003E312A">
        <w:br/>
      </w:r>
      <w:r w:rsidR="003E312A">
        <w:br/>
      </w:r>
      <w:r w:rsidRPr="003E312A">
        <w:rPr>
          <w:rFonts w:ascii="Arial" w:eastAsia="Arial" w:hAnsi="Arial" w:cs="Arial"/>
          <w:b/>
          <w:bCs/>
          <w:sz w:val="32"/>
          <w:szCs w:val="32"/>
        </w:rPr>
        <w:t>MK60 Ambitions</w:t>
      </w:r>
      <w:r w:rsidR="006B3753" w:rsidRPr="003E312A">
        <w:rPr>
          <w:sz w:val="32"/>
          <w:szCs w:val="32"/>
        </w:rPr>
        <w:br/>
      </w:r>
      <w:r w:rsidRPr="003E312A">
        <w:rPr>
          <w:rFonts w:ascii="Arial" w:eastAsia="Arial" w:hAnsi="Arial" w:cs="Arial"/>
          <w:sz w:val="32"/>
          <w:szCs w:val="32"/>
        </w:rPr>
        <w:t xml:space="preserve">Applications must contribute to at least </w:t>
      </w:r>
      <w:r w:rsidRPr="003E312A">
        <w:rPr>
          <w:rFonts w:ascii="Arial" w:eastAsia="Arial" w:hAnsi="Arial" w:cs="Arial"/>
          <w:b/>
          <w:bCs/>
          <w:sz w:val="32"/>
          <w:szCs w:val="32"/>
        </w:rPr>
        <w:t>ONE</w:t>
      </w:r>
      <w:r w:rsidRPr="003E312A">
        <w:rPr>
          <w:rFonts w:ascii="Arial" w:eastAsia="Arial" w:hAnsi="Arial" w:cs="Arial"/>
          <w:sz w:val="32"/>
          <w:szCs w:val="32"/>
        </w:rPr>
        <w:t xml:space="preserve"> of the following ambitions:</w:t>
      </w:r>
      <w:r w:rsidR="003E312A">
        <w:rPr>
          <w:rFonts w:ascii="Arial" w:eastAsia="Arial" w:hAnsi="Arial" w:cs="Arial"/>
          <w:sz w:val="32"/>
          <w:szCs w:val="32"/>
        </w:rPr>
        <w:br/>
      </w:r>
      <w:r w:rsidR="003E312A">
        <w:rPr>
          <w:rFonts w:ascii="Arial" w:eastAsia="Arial" w:hAnsi="Arial" w:cs="Arial"/>
          <w:sz w:val="32"/>
          <w:szCs w:val="32"/>
        </w:rPr>
        <w:br/>
      </w:r>
      <w:r w:rsidRPr="30CE9CFB">
        <w:rPr>
          <w:rFonts w:ascii="Arial" w:eastAsia="Arial" w:hAnsi="Arial" w:cs="Arial"/>
          <w:b/>
          <w:bCs/>
          <w:sz w:val="24"/>
          <w:szCs w:val="24"/>
        </w:rPr>
        <w:t>Ambition 1: Celebrate Our Story</w:t>
      </w:r>
      <w:r w:rsidR="006B3753">
        <w:br/>
      </w:r>
      <w:r w:rsidRPr="30CE9CFB">
        <w:rPr>
          <w:rFonts w:ascii="Arial" w:eastAsia="Arial" w:hAnsi="Arial" w:cs="Arial"/>
          <w:sz w:val="24"/>
          <w:szCs w:val="24"/>
        </w:rPr>
        <w:t>Celebrate Milton Keynes' unique journey from New Town to New City, sharing stories of the people, communities, heritage, innovation and ideas that have shaped the city over the past 60 years.</w:t>
      </w:r>
      <w:r w:rsidR="006B3753">
        <w:br/>
      </w:r>
      <w:r w:rsidR="006B3753">
        <w:br/>
      </w:r>
      <w:r w:rsidRPr="30CE9CFB">
        <w:rPr>
          <w:rFonts w:ascii="Arial" w:eastAsia="Arial" w:hAnsi="Arial" w:cs="Arial"/>
          <w:b/>
          <w:bCs/>
          <w:sz w:val="24"/>
          <w:szCs w:val="24"/>
        </w:rPr>
        <w:t>Ambition 2: Celebrate Our Communities</w:t>
      </w:r>
      <w:r w:rsidR="006B3753">
        <w:br/>
      </w:r>
      <w:r w:rsidRPr="30CE9CFB">
        <w:rPr>
          <w:rFonts w:ascii="Arial" w:eastAsia="Arial" w:hAnsi="Arial" w:cs="Arial"/>
          <w:sz w:val="24"/>
          <w:szCs w:val="24"/>
        </w:rPr>
        <w:t>Champion the diversity, creativity and contribution of Milton Keynes' communities, ensuring residents from all backgrounds can see themselves reflected in the anniversary celebrations</w:t>
      </w:r>
      <w:r w:rsidR="115235B2" w:rsidRPr="30CE9CFB">
        <w:rPr>
          <w:rFonts w:ascii="Arial" w:eastAsia="Arial" w:hAnsi="Arial" w:cs="Arial"/>
          <w:sz w:val="24"/>
          <w:szCs w:val="24"/>
        </w:rPr>
        <w:t>.</w:t>
      </w:r>
      <w:r w:rsidR="006B3753">
        <w:br/>
      </w:r>
      <w:r w:rsidR="006B3753">
        <w:br/>
      </w:r>
      <w:r w:rsidRPr="30CE9CFB">
        <w:rPr>
          <w:rFonts w:ascii="Arial" w:eastAsia="Arial" w:hAnsi="Arial" w:cs="Arial"/>
          <w:b/>
          <w:bCs/>
          <w:sz w:val="24"/>
          <w:szCs w:val="24"/>
        </w:rPr>
        <w:t>Ambition 3: Imagine What Comes Next</w:t>
      </w:r>
      <w:r w:rsidR="006B3753">
        <w:br/>
      </w:r>
      <w:r w:rsidRPr="30CE9CFB">
        <w:rPr>
          <w:rFonts w:ascii="Arial" w:eastAsia="Arial" w:hAnsi="Arial" w:cs="Arial"/>
          <w:sz w:val="24"/>
          <w:szCs w:val="24"/>
        </w:rPr>
        <w:t>Create opportunities for residents to explore, shape and imagine the future of Milton Keynes, reinforcing the city's reputation as a place of innovation, ambition and possibility.</w:t>
      </w:r>
      <w:r w:rsidR="006B3753">
        <w:br/>
      </w:r>
      <w:r w:rsidR="006B3753">
        <w:br/>
      </w:r>
      <w:r w:rsidR="006B3753">
        <w:br/>
      </w:r>
      <w:r w:rsidR="006B3753">
        <w:br/>
      </w:r>
      <w:r w:rsidRPr="003E312A">
        <w:rPr>
          <w:rFonts w:ascii="Arial" w:eastAsia="Arial" w:hAnsi="Arial" w:cs="Arial"/>
          <w:b/>
          <w:bCs/>
          <w:sz w:val="32"/>
          <w:szCs w:val="32"/>
        </w:rPr>
        <w:lastRenderedPageBreak/>
        <w:t>Project Fund Priorities</w:t>
      </w:r>
      <w:r w:rsidR="006B3753" w:rsidRPr="003E312A">
        <w:rPr>
          <w:sz w:val="32"/>
          <w:szCs w:val="32"/>
        </w:rPr>
        <w:br/>
      </w:r>
      <w:r w:rsidRPr="003E312A">
        <w:rPr>
          <w:rFonts w:ascii="Arial" w:eastAsia="Arial" w:hAnsi="Arial" w:cs="Arial"/>
          <w:sz w:val="32"/>
          <w:szCs w:val="32"/>
        </w:rPr>
        <w:t>Applications must demonstrate how they will contribute to:</w:t>
      </w:r>
      <w:r w:rsidR="006B3753">
        <w:br/>
      </w:r>
      <w:r w:rsidR="003E312A">
        <w:br/>
      </w:r>
      <w:r w:rsidRPr="30CE9CFB">
        <w:rPr>
          <w:rFonts w:ascii="Arial" w:eastAsia="Arial" w:hAnsi="Arial" w:cs="Arial"/>
          <w:b/>
          <w:bCs/>
          <w:sz w:val="24"/>
          <w:szCs w:val="24"/>
        </w:rPr>
        <w:t>Priority 1: Community Participation</w:t>
      </w:r>
      <w:r w:rsidR="006B3753">
        <w:br/>
      </w:r>
      <w:r w:rsidRPr="30CE9CFB">
        <w:rPr>
          <w:rFonts w:ascii="Arial" w:eastAsia="Arial" w:hAnsi="Arial" w:cs="Arial"/>
          <w:sz w:val="24"/>
          <w:szCs w:val="24"/>
        </w:rPr>
        <w:t>Engage residents and communities in meaningful ways, creating opportunities for people to take part, contribute and shape activity.</w:t>
      </w:r>
      <w:r w:rsidR="006B3753">
        <w:br/>
      </w:r>
      <w:r w:rsidR="006B3753">
        <w:br/>
      </w:r>
      <w:r w:rsidRPr="30CE9CFB">
        <w:rPr>
          <w:rFonts w:ascii="Arial" w:eastAsia="Arial" w:hAnsi="Arial" w:cs="Arial"/>
          <w:b/>
          <w:bCs/>
          <w:sz w:val="24"/>
          <w:szCs w:val="24"/>
        </w:rPr>
        <w:t>Priority 2: Children, Families and Young People</w:t>
      </w:r>
      <w:r w:rsidR="006B3753">
        <w:br/>
      </w:r>
      <w:r w:rsidRPr="30CE9CFB">
        <w:rPr>
          <w:rFonts w:ascii="Arial" w:eastAsia="Arial" w:hAnsi="Arial" w:cs="Arial"/>
          <w:sz w:val="24"/>
          <w:szCs w:val="24"/>
        </w:rPr>
        <w:t>Provide inspiring opportunities for children, families and young people to participate, create, learn and celebrate as part of Milton Keynes 60.</w:t>
      </w:r>
      <w:r w:rsidR="006B3753">
        <w:br/>
      </w:r>
      <w:r w:rsidR="006B3753">
        <w:br/>
      </w:r>
      <w:r w:rsidRPr="30CE9CFB">
        <w:rPr>
          <w:rFonts w:ascii="Arial" w:eastAsia="Arial" w:hAnsi="Arial" w:cs="Arial"/>
          <w:b/>
          <w:bCs/>
          <w:sz w:val="24"/>
          <w:szCs w:val="24"/>
        </w:rPr>
        <w:t>Priority 3: Creativity and Innovation</w:t>
      </w:r>
      <w:r w:rsidR="006B3753">
        <w:br/>
      </w:r>
      <w:r w:rsidRPr="30CE9CFB">
        <w:rPr>
          <w:rFonts w:ascii="Arial" w:eastAsia="Arial" w:hAnsi="Arial" w:cs="Arial"/>
          <w:sz w:val="24"/>
          <w:szCs w:val="24"/>
        </w:rPr>
        <w:t>Encourage new ideas, creative approaches and experimentation. We welcome projects that enable organisations, artists and communities to try something new, work differently and develop fresh partnerships.</w:t>
      </w:r>
      <w:r w:rsidR="006B3753">
        <w:br/>
      </w:r>
      <w:r w:rsidR="006B3753">
        <w:br/>
      </w:r>
      <w:r w:rsidRPr="30CE9CFB">
        <w:rPr>
          <w:rFonts w:ascii="Arial" w:eastAsia="Arial" w:hAnsi="Arial" w:cs="Arial"/>
          <w:b/>
          <w:bCs/>
          <w:sz w:val="24"/>
          <w:szCs w:val="24"/>
        </w:rPr>
        <w:t>Priority 4: Citywide Reach</w:t>
      </w:r>
      <w:r w:rsidR="006B3753">
        <w:br/>
      </w:r>
      <w:r w:rsidRPr="30CE9CFB">
        <w:rPr>
          <w:rFonts w:ascii="Arial" w:eastAsia="Arial" w:hAnsi="Arial" w:cs="Arial"/>
          <w:sz w:val="24"/>
          <w:szCs w:val="24"/>
        </w:rPr>
        <w:t>Deliver activity that connects neighbourhoods, communities and audiences across Milton Keynes, from grassroots initiatives to major public events and celebrations.</w:t>
      </w:r>
      <w:r w:rsidR="006B3753">
        <w:br/>
      </w:r>
      <w:r w:rsidR="006B3753">
        <w:br/>
      </w:r>
      <w:r w:rsidRPr="30CE9CFB">
        <w:rPr>
          <w:rFonts w:ascii="Arial" w:eastAsia="Arial" w:hAnsi="Arial" w:cs="Arial"/>
          <w:b/>
          <w:bCs/>
          <w:sz w:val="24"/>
          <w:szCs w:val="24"/>
        </w:rPr>
        <w:t>Priority 5: Audience Growth and Legacy</w:t>
      </w:r>
      <w:r w:rsidR="006B3753">
        <w:br/>
      </w:r>
      <w:r w:rsidRPr="30CE9CFB">
        <w:rPr>
          <w:rFonts w:ascii="Arial" w:eastAsia="Arial" w:hAnsi="Arial" w:cs="Arial"/>
          <w:sz w:val="24"/>
          <w:szCs w:val="24"/>
        </w:rPr>
        <w:t>Help grow, diversify and sustain audiences for arts, culture and heritage beyond 2027, creating a lasting cultural legacy for the city.</w:t>
      </w:r>
      <w:r w:rsidR="006B3753">
        <w:br/>
      </w:r>
      <w:r w:rsidR="006B3753">
        <w:br/>
      </w:r>
      <w:r w:rsidRPr="30CE9CFB">
        <w:rPr>
          <w:rFonts w:ascii="Arial" w:eastAsia="Arial" w:hAnsi="Arial" w:cs="Arial"/>
          <w:b/>
          <w:bCs/>
          <w:sz w:val="24"/>
          <w:szCs w:val="24"/>
        </w:rPr>
        <w:t>Priority 6: Pride in Place</w:t>
      </w:r>
      <w:r w:rsidR="006B3753">
        <w:br/>
      </w:r>
      <w:r w:rsidRPr="30CE9CFB">
        <w:rPr>
          <w:rFonts w:ascii="Arial" w:eastAsia="Arial" w:hAnsi="Arial" w:cs="Arial"/>
          <w:sz w:val="24"/>
          <w:szCs w:val="24"/>
        </w:rPr>
        <w:t>Celebrate what makes Milton Keynes distinctive and strengthen civic pride by highlighting the city's people, places, achievements and future potential.</w:t>
      </w:r>
      <w:r w:rsidR="006B3753">
        <w:br/>
      </w:r>
      <w:r w:rsidR="006B3753">
        <w:br/>
      </w:r>
      <w:r w:rsidRPr="009152FA">
        <w:rPr>
          <w:rFonts w:ascii="Arial" w:eastAsia="Arial" w:hAnsi="Arial" w:cs="Arial"/>
          <w:sz w:val="24"/>
          <w:szCs w:val="24"/>
        </w:rPr>
        <w:t xml:space="preserve">Applications must also clearly reference </w:t>
      </w:r>
      <w:r w:rsidRPr="009152FA">
        <w:rPr>
          <w:rFonts w:ascii="Arial" w:eastAsia="Arial" w:hAnsi="Arial" w:cs="Arial"/>
          <w:b/>
          <w:bCs/>
          <w:sz w:val="24"/>
          <w:szCs w:val="24"/>
        </w:rPr>
        <w:t>Milton Keynes</w:t>
      </w:r>
      <w:r w:rsidR="6860A448" w:rsidRPr="009152FA">
        <w:rPr>
          <w:rFonts w:ascii="Arial" w:eastAsia="Arial" w:hAnsi="Arial" w:cs="Arial"/>
          <w:b/>
          <w:bCs/>
          <w:sz w:val="24"/>
          <w:szCs w:val="24"/>
        </w:rPr>
        <w:t>’</w:t>
      </w:r>
      <w:r w:rsidRPr="009152FA">
        <w:rPr>
          <w:rFonts w:ascii="Arial" w:eastAsia="Arial" w:hAnsi="Arial" w:cs="Arial"/>
          <w:b/>
          <w:bCs/>
          <w:sz w:val="24"/>
          <w:szCs w:val="24"/>
        </w:rPr>
        <w:t xml:space="preserve"> 60th Birthday in 2027</w:t>
      </w:r>
      <w:r w:rsidRPr="009152FA">
        <w:rPr>
          <w:rFonts w:ascii="Arial" w:eastAsia="Arial" w:hAnsi="Arial" w:cs="Arial"/>
          <w:sz w:val="24"/>
          <w:szCs w:val="24"/>
        </w:rPr>
        <w:t xml:space="preserve"> and explain how the proposed project will contribute to the wider Milton Keynes 60 Programme.</w:t>
      </w:r>
      <w:r w:rsidR="009152FA" w:rsidRPr="009152FA">
        <w:rPr>
          <w:rFonts w:ascii="Arial" w:eastAsia="Arial" w:hAnsi="Arial" w:cs="Arial"/>
          <w:sz w:val="24"/>
          <w:szCs w:val="24"/>
        </w:rPr>
        <w:br/>
      </w:r>
      <w:r w:rsidR="009152FA" w:rsidRPr="009152FA">
        <w:rPr>
          <w:rFonts w:ascii="Arial" w:eastAsia="Arial" w:hAnsi="Arial" w:cs="Arial"/>
          <w:sz w:val="24"/>
          <w:szCs w:val="24"/>
        </w:rPr>
        <w:br/>
      </w:r>
      <w:r w:rsidR="009152FA" w:rsidRPr="009152FA">
        <w:rPr>
          <w:rFonts w:ascii="Arial" w:hAnsi="Arial" w:cs="Arial"/>
          <w:color w:val="000000"/>
          <w:sz w:val="24"/>
          <w:szCs w:val="24"/>
        </w:rPr>
        <w:t>Please send your completed application form to</w:t>
      </w:r>
      <w:r w:rsidR="009152FA" w:rsidRPr="009152FA">
        <w:rPr>
          <w:rStyle w:val="apple-converted-space"/>
          <w:rFonts w:ascii="Arial" w:hAnsi="Arial" w:cs="Arial"/>
          <w:color w:val="000000"/>
          <w:sz w:val="24"/>
          <w:szCs w:val="24"/>
        </w:rPr>
        <w:t> </w:t>
      </w:r>
      <w:hyperlink r:id="rId7" w:history="1">
        <w:r w:rsidR="009152FA" w:rsidRPr="009152FA">
          <w:rPr>
            <w:rStyle w:val="Hyperlink"/>
            <w:rFonts w:ascii="Arial" w:hAnsi="Arial" w:cs="Arial"/>
            <w:sz w:val="24"/>
            <w:szCs w:val="24"/>
          </w:rPr>
          <w:t>culture@milton-keynes.gov.uk</w:t>
        </w:r>
      </w:hyperlink>
      <w:r w:rsidR="009152FA" w:rsidRPr="009152FA">
        <w:rPr>
          <w:rStyle w:val="apple-converted-space"/>
          <w:rFonts w:ascii="Arial" w:hAnsi="Arial" w:cs="Arial"/>
          <w:color w:val="000000"/>
          <w:sz w:val="24"/>
          <w:szCs w:val="24"/>
        </w:rPr>
        <w:t> </w:t>
      </w:r>
      <w:r w:rsidR="009152FA" w:rsidRPr="009152FA">
        <w:rPr>
          <w:rFonts w:ascii="Arial" w:hAnsi="Arial" w:cs="Arial"/>
          <w:color w:val="000000"/>
          <w:sz w:val="24"/>
          <w:szCs w:val="24"/>
        </w:rPr>
        <w:t>to reach us by </w:t>
      </w:r>
      <w:r w:rsidR="009152FA" w:rsidRPr="009152FA">
        <w:rPr>
          <w:rFonts w:ascii="Arial" w:hAnsi="Arial" w:cs="Arial"/>
          <w:b/>
          <w:bCs/>
          <w:color w:val="000000"/>
          <w:sz w:val="24"/>
          <w:szCs w:val="24"/>
        </w:rPr>
        <w:t>12pm on Friday 2 October 2026.</w:t>
      </w:r>
    </w:p>
    <w:p w14:paraId="2731A4B9" w14:textId="27F324C0" w:rsidR="006B3753" w:rsidRPr="006B3753" w:rsidRDefault="006B3753" w:rsidP="00397A1D">
      <w:pPr>
        <w:spacing w:line="276" w:lineRule="auto"/>
        <w:rPr>
          <w:rFonts w:ascii="Arial" w:eastAsia="Arial" w:hAnsi="Arial" w:cs="Arial"/>
          <w:b/>
          <w:bCs/>
          <w:sz w:val="24"/>
          <w:szCs w:val="24"/>
        </w:rPr>
      </w:pPr>
    </w:p>
    <w:p w14:paraId="6421793D" w14:textId="5BEC7A87" w:rsidR="006B3753" w:rsidRPr="006B3753" w:rsidRDefault="006B3753" w:rsidP="00397A1D">
      <w:pPr>
        <w:spacing w:line="276" w:lineRule="auto"/>
        <w:rPr>
          <w:rFonts w:ascii="Arial" w:eastAsia="Arial" w:hAnsi="Arial" w:cs="Arial"/>
          <w:sz w:val="24"/>
          <w:szCs w:val="24"/>
        </w:rPr>
      </w:pPr>
      <w:r w:rsidRPr="30CE9CFB">
        <w:rPr>
          <w:rFonts w:ascii="Arial" w:eastAsia="Arial" w:hAnsi="Arial" w:cs="Arial"/>
          <w:sz w:val="24"/>
          <w:szCs w:val="24"/>
        </w:rPr>
        <w:br w:type="page"/>
      </w:r>
    </w:p>
    <w:p w14:paraId="79382042" w14:textId="26A72CA1" w:rsidR="008E1F9B" w:rsidRPr="00397A1D" w:rsidRDefault="003E312A" w:rsidP="00397A1D">
      <w:pPr>
        <w:spacing w:line="276" w:lineRule="auto"/>
        <w:rPr>
          <w:rFonts w:ascii="Arial" w:eastAsia="Times New Roman" w:hAnsi="Arial" w:cs="Arial"/>
          <w:b/>
          <w:bCs/>
          <w:kern w:val="0"/>
          <w:sz w:val="24"/>
          <w:szCs w:val="24"/>
          <w:lang w:eastAsia="en-GB"/>
          <w14:ligatures w14:val="none"/>
        </w:rPr>
      </w:pPr>
      <w:r w:rsidRPr="003E312A">
        <w:rPr>
          <w:rFonts w:ascii="Arial" w:eastAsia="Arial" w:hAnsi="Arial" w:cs="Arial"/>
          <w:b/>
          <w:bCs/>
          <w:sz w:val="32"/>
          <w:szCs w:val="32"/>
        </w:rPr>
        <w:lastRenderedPageBreak/>
        <w:t>Application questions</w:t>
      </w:r>
      <w:r>
        <w:rPr>
          <w:rFonts w:ascii="Arial" w:eastAsia="Arial" w:hAnsi="Arial" w:cs="Arial"/>
          <w:b/>
          <w:bCs/>
          <w:sz w:val="24"/>
          <w:szCs w:val="24"/>
        </w:rPr>
        <w:br/>
      </w:r>
      <w:r>
        <w:rPr>
          <w:rFonts w:ascii="Arial" w:eastAsia="Arial" w:hAnsi="Arial" w:cs="Arial"/>
          <w:b/>
          <w:bCs/>
          <w:sz w:val="24"/>
          <w:szCs w:val="24"/>
        </w:rPr>
        <w:br/>
      </w:r>
      <w:r w:rsidR="008CBA4E" w:rsidRPr="30CE9CFB">
        <w:rPr>
          <w:rFonts w:ascii="Arial" w:eastAsia="Arial" w:hAnsi="Arial" w:cs="Arial"/>
          <w:b/>
          <w:bCs/>
          <w:sz w:val="24"/>
          <w:szCs w:val="24"/>
        </w:rPr>
        <w:t>1. Please describe your proposed project (maximum 400 words).</w:t>
      </w:r>
      <w:r w:rsidR="00397A1D">
        <w:rPr>
          <w:rFonts w:ascii="Arial" w:eastAsia="Arial" w:hAnsi="Arial" w:cs="Arial"/>
          <w:b/>
          <w:bCs/>
          <w:sz w:val="24"/>
          <w:szCs w:val="24"/>
        </w:rPr>
        <w:t xml:space="preserve"> </w:t>
      </w:r>
      <w:r w:rsidR="008CBA4E" w:rsidRPr="30CE9CFB">
        <w:rPr>
          <w:rFonts w:ascii="Arial" w:eastAsia="Arial" w:hAnsi="Arial" w:cs="Arial"/>
          <w:sz w:val="24"/>
          <w:szCs w:val="24"/>
        </w:rPr>
        <w:t>Include information about the activity, creative content, partnerships, locations and intended outcomes.</w:t>
      </w:r>
      <w:r w:rsidR="00DE4147">
        <w:rPr>
          <w:rFonts w:ascii="Arial" w:eastAsia="Arial" w:hAnsi="Arial" w:cs="Arial"/>
          <w:b/>
          <w:bCs/>
          <w:sz w:val="24"/>
          <w:szCs w:val="24"/>
        </w:rPr>
        <w:br/>
      </w:r>
      <w:r w:rsidR="00CB76EE" w:rsidRPr="00170CC6">
        <w:rPr>
          <w:rFonts w:ascii="Arial" w:eastAsia="Arial" w:hAnsi="Arial" w:cs="Arial"/>
          <w:sz w:val="24"/>
          <w:szCs w:val="24"/>
        </w:rPr>
        <w:fldChar w:fldCharType="begin">
          <w:ffData>
            <w:name w:val="Text1"/>
            <w:enabled/>
            <w:calcOnExit w:val="0"/>
            <w:statusText w:type="text" w:val="Click here"/>
            <w:textInput>
              <w:format w:val="FIRST CAPITAL"/>
            </w:textInput>
          </w:ffData>
        </w:fldChar>
      </w:r>
      <w:bookmarkStart w:id="1" w:name="Text1"/>
      <w:r w:rsidR="00CB76EE" w:rsidRPr="00170CC6">
        <w:rPr>
          <w:rFonts w:ascii="Arial" w:eastAsia="Arial" w:hAnsi="Arial" w:cs="Arial"/>
          <w:sz w:val="24"/>
          <w:szCs w:val="24"/>
        </w:rPr>
        <w:instrText xml:space="preserve"> FORMTEXT </w:instrText>
      </w:r>
      <w:r w:rsidR="00CB76EE" w:rsidRPr="00170CC6">
        <w:rPr>
          <w:rFonts w:ascii="Arial" w:eastAsia="Arial" w:hAnsi="Arial" w:cs="Arial"/>
          <w:sz w:val="24"/>
          <w:szCs w:val="24"/>
        </w:rPr>
      </w:r>
      <w:r w:rsidR="00CB76EE" w:rsidRPr="00170CC6">
        <w:rPr>
          <w:rFonts w:ascii="Arial" w:eastAsia="Arial" w:hAnsi="Arial" w:cs="Arial"/>
          <w:sz w:val="24"/>
          <w:szCs w:val="24"/>
        </w:rPr>
        <w:fldChar w:fldCharType="separate"/>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sz w:val="24"/>
          <w:szCs w:val="24"/>
        </w:rPr>
        <w:fldChar w:fldCharType="end"/>
      </w:r>
      <w:bookmarkEnd w:id="1"/>
      <w:r w:rsidR="00DE4147">
        <w:rPr>
          <w:rFonts w:ascii="Arial" w:eastAsia="Arial" w:hAnsi="Arial" w:cs="Arial"/>
          <w:sz w:val="24"/>
          <w:szCs w:val="24"/>
        </w:rPr>
        <w:br/>
      </w:r>
      <w:r w:rsidR="00DE4147">
        <w:rPr>
          <w:rFonts w:ascii="Arial" w:eastAsia="Arial" w:hAnsi="Arial" w:cs="Arial"/>
          <w:sz w:val="24"/>
          <w:szCs w:val="24"/>
        </w:rPr>
        <w:br/>
      </w:r>
      <w:r w:rsidR="008CBA4E" w:rsidRPr="30CE9CFB">
        <w:rPr>
          <w:rFonts w:ascii="Arial" w:eastAsia="Arial" w:hAnsi="Arial" w:cs="Arial"/>
          <w:b/>
          <w:bCs/>
          <w:sz w:val="24"/>
          <w:szCs w:val="24"/>
        </w:rPr>
        <w:t>2. Please describe how your proposed project contributes to the Milton Keynes 60</w:t>
      </w:r>
      <w:r w:rsidR="008CBA4E" w:rsidRPr="30CE9CFB">
        <w:rPr>
          <w:rFonts w:ascii="Arial" w:eastAsia="Arial" w:hAnsi="Arial" w:cs="Arial"/>
          <w:b/>
          <w:bCs/>
          <w:sz w:val="24"/>
          <w:szCs w:val="24"/>
          <w:vertAlign w:val="superscript"/>
        </w:rPr>
        <w:t>th</w:t>
      </w:r>
      <w:r w:rsidR="008CBA4E" w:rsidRPr="30CE9CFB">
        <w:rPr>
          <w:rFonts w:ascii="Arial" w:eastAsia="Arial" w:hAnsi="Arial" w:cs="Arial"/>
          <w:b/>
          <w:bCs/>
          <w:sz w:val="24"/>
          <w:szCs w:val="24"/>
        </w:rPr>
        <w:t xml:space="preserve"> ambitions and priorities (maximum 400 words).</w:t>
      </w:r>
      <w:r w:rsidR="00397A1D">
        <w:rPr>
          <w:rFonts w:ascii="Arial" w:eastAsia="Arial" w:hAnsi="Arial" w:cs="Arial"/>
          <w:sz w:val="24"/>
          <w:szCs w:val="24"/>
        </w:rPr>
        <w:t xml:space="preserve"> </w:t>
      </w:r>
      <w:r w:rsidR="008CBA4E" w:rsidRPr="30CE9CFB">
        <w:rPr>
          <w:rFonts w:ascii="Arial" w:eastAsia="Arial" w:hAnsi="Arial" w:cs="Arial"/>
          <w:sz w:val="24"/>
          <w:szCs w:val="24"/>
        </w:rPr>
        <w:t>Please explain how your project will</w:t>
      </w:r>
      <w:r w:rsidR="00DE4147">
        <w:rPr>
          <w:rFonts w:ascii="Arial" w:eastAsia="Arial" w:hAnsi="Arial" w:cs="Arial"/>
          <w:sz w:val="24"/>
          <w:szCs w:val="24"/>
        </w:rPr>
        <w:t xml:space="preserve"> d</w:t>
      </w:r>
      <w:r w:rsidR="008CBA4E" w:rsidRPr="30CE9CFB">
        <w:rPr>
          <w:rFonts w:ascii="Arial" w:eastAsia="Arial" w:hAnsi="Arial" w:cs="Arial"/>
          <w:sz w:val="24"/>
          <w:szCs w:val="24"/>
        </w:rPr>
        <w:t>eliver against at least TWO priorities.</w:t>
      </w:r>
      <w:r w:rsidR="00DE4147">
        <w:rPr>
          <w:rFonts w:ascii="Arial" w:eastAsia="Arial" w:hAnsi="Arial" w:cs="Arial"/>
          <w:sz w:val="24"/>
          <w:szCs w:val="24"/>
        </w:rPr>
        <w:br/>
      </w:r>
      <w:r w:rsidR="00CB76EE">
        <w:rPr>
          <w:rFonts w:ascii="Arial" w:eastAsia="Arial" w:hAnsi="Arial" w:cs="Arial"/>
          <w:sz w:val="24"/>
          <w:szCs w:val="24"/>
        </w:rPr>
        <w:fldChar w:fldCharType="begin">
          <w:ffData>
            <w:name w:val="Text9"/>
            <w:enabled/>
            <w:calcOnExit w:val="0"/>
            <w:textInput/>
          </w:ffData>
        </w:fldChar>
      </w:r>
      <w:bookmarkStart w:id="2" w:name="Text9"/>
      <w:r w:rsidR="00CB76EE">
        <w:rPr>
          <w:rFonts w:ascii="Arial" w:eastAsia="Arial" w:hAnsi="Arial" w:cs="Arial"/>
          <w:sz w:val="24"/>
          <w:szCs w:val="24"/>
        </w:rPr>
        <w:instrText xml:space="preserve"> FORMTEXT </w:instrText>
      </w:r>
      <w:r w:rsidR="00CB76EE">
        <w:rPr>
          <w:rFonts w:ascii="Arial" w:eastAsia="Arial" w:hAnsi="Arial" w:cs="Arial"/>
          <w:sz w:val="24"/>
          <w:szCs w:val="24"/>
        </w:rPr>
      </w:r>
      <w:r w:rsidR="00CB76EE">
        <w:rPr>
          <w:rFonts w:ascii="Arial" w:eastAsia="Arial" w:hAnsi="Arial" w:cs="Arial"/>
          <w:sz w:val="24"/>
          <w:szCs w:val="24"/>
        </w:rPr>
        <w:fldChar w:fldCharType="separate"/>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sz w:val="24"/>
          <w:szCs w:val="24"/>
        </w:rPr>
        <w:fldChar w:fldCharType="end"/>
      </w:r>
      <w:bookmarkEnd w:id="2"/>
      <w:r w:rsidR="00DE4147">
        <w:rPr>
          <w:rFonts w:ascii="Arial" w:eastAsia="Arial" w:hAnsi="Arial" w:cs="Arial"/>
          <w:b/>
          <w:bCs/>
          <w:sz w:val="24"/>
          <w:szCs w:val="24"/>
        </w:rPr>
        <w:br/>
      </w:r>
      <w:r w:rsidR="00DE4147">
        <w:rPr>
          <w:rFonts w:ascii="Arial" w:eastAsia="Arial" w:hAnsi="Arial" w:cs="Arial"/>
          <w:b/>
          <w:bCs/>
          <w:sz w:val="24"/>
          <w:szCs w:val="24"/>
        </w:rPr>
        <w:br/>
      </w:r>
      <w:r w:rsidR="008CBA4E" w:rsidRPr="30CE9CFB">
        <w:rPr>
          <w:rFonts w:ascii="Arial" w:eastAsia="Arial" w:hAnsi="Arial" w:cs="Arial"/>
          <w:b/>
          <w:bCs/>
          <w:sz w:val="24"/>
          <w:szCs w:val="24"/>
        </w:rPr>
        <w:t>3. Please describe your project delivery plan, timeline and how you will secure match funding (cash and in-kind) (maximum 400 words).</w:t>
      </w:r>
      <w:r w:rsidR="00397A1D">
        <w:rPr>
          <w:rFonts w:ascii="Arial" w:eastAsia="Arial" w:hAnsi="Arial" w:cs="Arial"/>
          <w:b/>
          <w:bCs/>
          <w:sz w:val="24"/>
          <w:szCs w:val="24"/>
        </w:rPr>
        <w:t xml:space="preserve"> </w:t>
      </w:r>
      <w:r w:rsidR="008CBA4E" w:rsidRPr="30CE9CFB">
        <w:rPr>
          <w:rFonts w:ascii="Arial" w:eastAsia="Arial" w:hAnsi="Arial" w:cs="Arial"/>
          <w:sz w:val="24"/>
          <w:szCs w:val="24"/>
        </w:rPr>
        <w:t>Include details of partnerships, confirmed and prospective funding sources, and key milestones.</w:t>
      </w:r>
      <w:r w:rsidR="00DE4147">
        <w:rPr>
          <w:rFonts w:ascii="Arial" w:eastAsia="Arial" w:hAnsi="Arial" w:cs="Arial"/>
          <w:sz w:val="24"/>
          <w:szCs w:val="24"/>
        </w:rPr>
        <w:br/>
      </w:r>
      <w:r w:rsidR="00CB76EE" w:rsidRPr="00170CC6">
        <w:rPr>
          <w:rFonts w:ascii="Arial" w:eastAsia="Arial" w:hAnsi="Arial" w:cs="Arial"/>
          <w:sz w:val="24"/>
          <w:szCs w:val="24"/>
        </w:rPr>
        <w:fldChar w:fldCharType="begin">
          <w:ffData>
            <w:name w:val="Text10"/>
            <w:enabled/>
            <w:calcOnExit w:val="0"/>
            <w:textInput/>
          </w:ffData>
        </w:fldChar>
      </w:r>
      <w:bookmarkStart w:id="3" w:name="Text10"/>
      <w:r w:rsidR="00CB76EE" w:rsidRPr="00170CC6">
        <w:rPr>
          <w:rFonts w:ascii="Arial" w:eastAsia="Arial" w:hAnsi="Arial" w:cs="Arial"/>
          <w:sz w:val="24"/>
          <w:szCs w:val="24"/>
        </w:rPr>
        <w:instrText xml:space="preserve"> FORMTEXT </w:instrText>
      </w:r>
      <w:r w:rsidR="00CB76EE" w:rsidRPr="00170CC6">
        <w:rPr>
          <w:rFonts w:ascii="Arial" w:eastAsia="Arial" w:hAnsi="Arial" w:cs="Arial"/>
          <w:sz w:val="24"/>
          <w:szCs w:val="24"/>
        </w:rPr>
      </w:r>
      <w:r w:rsidR="00CB76EE" w:rsidRPr="00170CC6">
        <w:rPr>
          <w:rFonts w:ascii="Arial" w:eastAsia="Arial" w:hAnsi="Arial" w:cs="Arial"/>
          <w:sz w:val="24"/>
          <w:szCs w:val="24"/>
        </w:rPr>
        <w:fldChar w:fldCharType="separate"/>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sz w:val="24"/>
          <w:szCs w:val="24"/>
        </w:rPr>
        <w:fldChar w:fldCharType="end"/>
      </w:r>
      <w:bookmarkEnd w:id="3"/>
      <w:r w:rsidR="00DE4147">
        <w:rPr>
          <w:rFonts w:ascii="Arial" w:eastAsia="Arial" w:hAnsi="Arial" w:cs="Arial"/>
          <w:b/>
          <w:bCs/>
          <w:sz w:val="24"/>
          <w:szCs w:val="24"/>
        </w:rPr>
        <w:br/>
      </w:r>
      <w:r w:rsidR="00DE4147">
        <w:rPr>
          <w:rFonts w:ascii="Arial" w:eastAsia="Arial" w:hAnsi="Arial" w:cs="Arial"/>
          <w:b/>
          <w:bCs/>
          <w:sz w:val="24"/>
          <w:szCs w:val="24"/>
        </w:rPr>
        <w:br/>
      </w:r>
      <w:r w:rsidR="008CBA4E" w:rsidRPr="30CE9CFB">
        <w:rPr>
          <w:rFonts w:ascii="Arial" w:eastAsia="Arial" w:hAnsi="Arial" w:cs="Arial"/>
          <w:b/>
          <w:bCs/>
          <w:sz w:val="24"/>
          <w:szCs w:val="24"/>
        </w:rPr>
        <w:t>4. How will you measure the success of your project and evaluate its impact? (maximum 300 words)</w:t>
      </w:r>
      <w:r w:rsidR="00DE4147">
        <w:rPr>
          <w:rFonts w:ascii="Arial" w:eastAsia="Arial" w:hAnsi="Arial" w:cs="Arial"/>
          <w:b/>
          <w:bCs/>
          <w:sz w:val="24"/>
          <w:szCs w:val="24"/>
        </w:rPr>
        <w:t>.</w:t>
      </w:r>
      <w:r w:rsidR="00397A1D">
        <w:rPr>
          <w:rFonts w:ascii="Arial" w:eastAsia="Arial" w:hAnsi="Arial" w:cs="Arial"/>
          <w:b/>
          <w:bCs/>
          <w:sz w:val="24"/>
          <w:szCs w:val="24"/>
        </w:rPr>
        <w:t xml:space="preserve"> </w:t>
      </w:r>
      <w:r w:rsidR="008CBA4E" w:rsidRPr="30CE9CFB">
        <w:rPr>
          <w:rFonts w:ascii="Arial" w:eastAsia="Arial" w:hAnsi="Arial" w:cs="Arial"/>
          <w:sz w:val="24"/>
          <w:szCs w:val="24"/>
        </w:rPr>
        <w:t>Please outline your intended outcomes, success measures and evaluation approach.</w:t>
      </w:r>
      <w:r w:rsidR="00DE4147">
        <w:rPr>
          <w:rFonts w:ascii="Arial" w:eastAsia="Arial" w:hAnsi="Arial" w:cs="Arial"/>
          <w:sz w:val="24"/>
          <w:szCs w:val="24"/>
        </w:rPr>
        <w:br/>
      </w:r>
      <w:r w:rsidR="00CB76EE" w:rsidRPr="00170CC6">
        <w:rPr>
          <w:rFonts w:ascii="Arial" w:eastAsia="Arial" w:hAnsi="Arial" w:cs="Arial"/>
          <w:sz w:val="24"/>
          <w:szCs w:val="24"/>
        </w:rPr>
        <w:fldChar w:fldCharType="begin">
          <w:ffData>
            <w:name w:val="Text11"/>
            <w:enabled/>
            <w:calcOnExit w:val="0"/>
            <w:textInput/>
          </w:ffData>
        </w:fldChar>
      </w:r>
      <w:bookmarkStart w:id="4" w:name="Text11"/>
      <w:r w:rsidR="00CB76EE" w:rsidRPr="00170CC6">
        <w:rPr>
          <w:rFonts w:ascii="Arial" w:eastAsia="Arial" w:hAnsi="Arial" w:cs="Arial"/>
          <w:sz w:val="24"/>
          <w:szCs w:val="24"/>
        </w:rPr>
        <w:instrText xml:space="preserve"> FORMTEXT </w:instrText>
      </w:r>
      <w:r w:rsidR="00CB76EE" w:rsidRPr="00170CC6">
        <w:rPr>
          <w:rFonts w:ascii="Arial" w:eastAsia="Arial" w:hAnsi="Arial" w:cs="Arial"/>
          <w:sz w:val="24"/>
          <w:szCs w:val="24"/>
        </w:rPr>
      </w:r>
      <w:r w:rsidR="00CB76EE" w:rsidRPr="00170CC6">
        <w:rPr>
          <w:rFonts w:ascii="Arial" w:eastAsia="Arial" w:hAnsi="Arial" w:cs="Arial"/>
          <w:sz w:val="24"/>
          <w:szCs w:val="24"/>
        </w:rPr>
        <w:fldChar w:fldCharType="separate"/>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noProof/>
          <w:sz w:val="24"/>
          <w:szCs w:val="24"/>
        </w:rPr>
        <w:t> </w:t>
      </w:r>
      <w:r w:rsidR="00CB76EE" w:rsidRPr="00170CC6">
        <w:rPr>
          <w:rFonts w:ascii="Arial" w:eastAsia="Arial" w:hAnsi="Arial" w:cs="Arial"/>
          <w:sz w:val="24"/>
          <w:szCs w:val="24"/>
        </w:rPr>
        <w:fldChar w:fldCharType="end"/>
      </w:r>
      <w:bookmarkEnd w:id="4"/>
      <w:r w:rsidR="008514E1">
        <w:rPr>
          <w:rFonts w:ascii="Arial" w:eastAsia="Arial" w:hAnsi="Arial" w:cs="Arial"/>
          <w:b/>
          <w:bCs/>
          <w:sz w:val="24"/>
          <w:szCs w:val="24"/>
        </w:rPr>
        <w:br/>
      </w:r>
      <w:r w:rsidR="00DE4147">
        <w:rPr>
          <w:rFonts w:ascii="Arial" w:eastAsia="Arial" w:hAnsi="Arial" w:cs="Arial"/>
          <w:b/>
          <w:bCs/>
          <w:sz w:val="24"/>
          <w:szCs w:val="24"/>
        </w:rPr>
        <w:br/>
      </w:r>
      <w:r w:rsidR="008CBA4E" w:rsidRPr="30CE9CFB">
        <w:rPr>
          <w:rFonts w:ascii="Arial" w:eastAsia="Arial" w:hAnsi="Arial" w:cs="Arial"/>
          <w:b/>
          <w:bCs/>
          <w:sz w:val="24"/>
          <w:szCs w:val="24"/>
        </w:rPr>
        <w:t>5. Please describe how you will reach and engage audiences and identify your target audiences (maximum 400 words).</w:t>
      </w:r>
      <w:r w:rsidR="00397A1D">
        <w:rPr>
          <w:rFonts w:ascii="Arial" w:eastAsia="Arial" w:hAnsi="Arial" w:cs="Arial"/>
          <w:b/>
          <w:bCs/>
          <w:sz w:val="24"/>
          <w:szCs w:val="24"/>
        </w:rPr>
        <w:t xml:space="preserve"> </w:t>
      </w:r>
      <w:r w:rsidR="008CBA4E" w:rsidRPr="30CE9CFB">
        <w:rPr>
          <w:rFonts w:ascii="Arial" w:eastAsia="Arial" w:hAnsi="Arial" w:cs="Arial"/>
          <w:sz w:val="24"/>
          <w:szCs w:val="24"/>
        </w:rPr>
        <w:t>We are particularly interested in how you will engage new and diverse audiences and encourage participation from communities who may not currently engage with cultural activity.</w:t>
      </w:r>
      <w:r w:rsidR="00DE4147">
        <w:rPr>
          <w:rFonts w:ascii="Arial" w:eastAsia="Arial" w:hAnsi="Arial" w:cs="Arial"/>
          <w:sz w:val="24"/>
          <w:szCs w:val="24"/>
        </w:rPr>
        <w:br/>
      </w:r>
      <w:r w:rsidR="00CB76EE">
        <w:rPr>
          <w:rFonts w:ascii="Arial" w:eastAsia="Arial" w:hAnsi="Arial" w:cs="Arial"/>
          <w:sz w:val="24"/>
          <w:szCs w:val="24"/>
        </w:rPr>
        <w:fldChar w:fldCharType="begin">
          <w:ffData>
            <w:name w:val="Text5"/>
            <w:enabled/>
            <w:calcOnExit w:val="0"/>
            <w:textInput>
              <w:format w:val="FIRST CAPITAL"/>
            </w:textInput>
          </w:ffData>
        </w:fldChar>
      </w:r>
      <w:bookmarkStart w:id="5" w:name="Text5"/>
      <w:r w:rsidR="00CB76EE">
        <w:rPr>
          <w:rFonts w:ascii="Arial" w:eastAsia="Arial" w:hAnsi="Arial" w:cs="Arial"/>
          <w:sz w:val="24"/>
          <w:szCs w:val="24"/>
        </w:rPr>
        <w:instrText xml:space="preserve"> FORMTEXT </w:instrText>
      </w:r>
      <w:r w:rsidR="00CB76EE">
        <w:rPr>
          <w:rFonts w:ascii="Arial" w:eastAsia="Arial" w:hAnsi="Arial" w:cs="Arial"/>
          <w:sz w:val="24"/>
          <w:szCs w:val="24"/>
        </w:rPr>
      </w:r>
      <w:r w:rsidR="00CB76EE">
        <w:rPr>
          <w:rFonts w:ascii="Arial" w:eastAsia="Arial" w:hAnsi="Arial" w:cs="Arial"/>
          <w:sz w:val="24"/>
          <w:szCs w:val="24"/>
        </w:rPr>
        <w:fldChar w:fldCharType="separate"/>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sz w:val="24"/>
          <w:szCs w:val="24"/>
        </w:rPr>
        <w:fldChar w:fldCharType="end"/>
      </w:r>
      <w:bookmarkEnd w:id="5"/>
      <w:r w:rsidR="00DE4147">
        <w:rPr>
          <w:rFonts w:ascii="Arial" w:eastAsia="Arial" w:hAnsi="Arial" w:cs="Arial"/>
          <w:b/>
          <w:bCs/>
          <w:sz w:val="24"/>
          <w:szCs w:val="24"/>
        </w:rPr>
        <w:br/>
      </w:r>
      <w:r w:rsidR="00DE4147" w:rsidRPr="00397A1D">
        <w:rPr>
          <w:rFonts w:ascii="Arial" w:eastAsia="Arial" w:hAnsi="Arial" w:cs="Arial"/>
          <w:b/>
          <w:bCs/>
          <w:sz w:val="24"/>
          <w:szCs w:val="24"/>
        </w:rPr>
        <w:br/>
      </w:r>
      <w:r w:rsidR="00397A1D" w:rsidRPr="00397A1D">
        <w:rPr>
          <w:rFonts w:ascii="Arial" w:eastAsia="Arial" w:hAnsi="Arial" w:cs="Arial"/>
          <w:b/>
          <w:bCs/>
          <w:sz w:val="24"/>
          <w:szCs w:val="24"/>
        </w:rPr>
        <w:t xml:space="preserve">6. </w:t>
      </w:r>
      <w:r w:rsidR="00397A1D" w:rsidRPr="00397A1D">
        <w:rPr>
          <w:rFonts w:ascii="Arial" w:eastAsia="Times New Roman" w:hAnsi="Arial" w:cs="Arial"/>
          <w:b/>
          <w:bCs/>
          <w:color w:val="000000"/>
          <w:kern w:val="0"/>
          <w:sz w:val="24"/>
          <w:szCs w:val="24"/>
          <w:lang w:eastAsia="en-GB"/>
          <w14:ligatures w14:val="none"/>
        </w:rPr>
        <w:t>What are your estimated numbers/attendees for the project, by:</w:t>
      </w:r>
      <w:r w:rsidR="00397A1D">
        <w:rPr>
          <w:rFonts w:ascii="Arial" w:eastAsia="Times New Roman" w:hAnsi="Arial" w:cs="Arial"/>
          <w:b/>
          <w:bCs/>
          <w:kern w:val="0"/>
          <w:sz w:val="24"/>
          <w:szCs w:val="24"/>
          <w:lang w:eastAsia="en-GB"/>
          <w14:ligatures w14:val="none"/>
        </w:rPr>
        <w:br/>
      </w:r>
      <w:r w:rsidR="00397A1D" w:rsidRPr="00397A1D">
        <w:rPr>
          <w:rFonts w:ascii="Arial" w:eastAsia="Times New Roman" w:hAnsi="Arial" w:cs="Arial"/>
          <w:color w:val="000000"/>
          <w:kern w:val="0"/>
          <w:sz w:val="24"/>
          <w:szCs w:val="24"/>
          <w:lang w:eastAsia="en-GB"/>
          <w14:ligatures w14:val="none"/>
        </w:rPr>
        <w:t>Adults 16+</w:t>
      </w:r>
      <w:r w:rsidR="00397A1D">
        <w:rPr>
          <w:rFonts w:ascii="Arial" w:eastAsia="Times New Roman" w:hAnsi="Arial" w:cs="Arial"/>
          <w:color w:val="000000"/>
          <w:kern w:val="0"/>
          <w:sz w:val="24"/>
          <w:szCs w:val="24"/>
          <w:lang w:eastAsia="en-GB"/>
          <w14:ligatures w14:val="none"/>
        </w:rPr>
        <w:t xml:space="preserve">: </w:t>
      </w:r>
      <w:r w:rsidR="00CB76EE">
        <w:rPr>
          <w:rFonts w:ascii="Arial" w:eastAsia="Times New Roman" w:hAnsi="Arial" w:cs="Arial"/>
          <w:color w:val="000000"/>
          <w:kern w:val="0"/>
          <w:sz w:val="24"/>
          <w:szCs w:val="24"/>
          <w:lang w:eastAsia="en-GB"/>
          <w14:ligatures w14:val="none"/>
        </w:rPr>
        <w:fldChar w:fldCharType="begin">
          <w:ffData>
            <w:name w:val="Text14"/>
            <w:enabled/>
            <w:calcOnExit w:val="0"/>
            <w:textInput/>
          </w:ffData>
        </w:fldChar>
      </w:r>
      <w:bookmarkStart w:id="6" w:name="Text14"/>
      <w:r w:rsidR="00CB76EE">
        <w:rPr>
          <w:rFonts w:ascii="Arial" w:eastAsia="Times New Roman" w:hAnsi="Arial" w:cs="Arial"/>
          <w:color w:val="000000"/>
          <w:kern w:val="0"/>
          <w:sz w:val="24"/>
          <w:szCs w:val="24"/>
          <w:lang w:eastAsia="en-GB"/>
          <w14:ligatures w14:val="none"/>
        </w:rPr>
        <w:instrText xml:space="preserve"> FORMTEXT </w:instrText>
      </w:r>
      <w:r w:rsidR="00CB76EE">
        <w:rPr>
          <w:rFonts w:ascii="Arial" w:eastAsia="Times New Roman" w:hAnsi="Arial" w:cs="Arial"/>
          <w:color w:val="000000"/>
          <w:kern w:val="0"/>
          <w:sz w:val="24"/>
          <w:szCs w:val="24"/>
          <w:lang w:eastAsia="en-GB"/>
          <w14:ligatures w14:val="none"/>
        </w:rPr>
      </w:r>
      <w:r w:rsidR="00CB76EE">
        <w:rPr>
          <w:rFonts w:ascii="Arial" w:eastAsia="Times New Roman" w:hAnsi="Arial" w:cs="Arial"/>
          <w:color w:val="000000"/>
          <w:kern w:val="0"/>
          <w:sz w:val="24"/>
          <w:szCs w:val="24"/>
          <w:lang w:eastAsia="en-GB"/>
          <w14:ligatures w14:val="none"/>
        </w:rPr>
        <w:fldChar w:fldCharType="separate"/>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color w:val="000000"/>
          <w:kern w:val="0"/>
          <w:sz w:val="24"/>
          <w:szCs w:val="24"/>
          <w:lang w:eastAsia="en-GB"/>
          <w14:ligatures w14:val="none"/>
        </w:rPr>
        <w:fldChar w:fldCharType="end"/>
      </w:r>
      <w:bookmarkEnd w:id="6"/>
      <w:r w:rsidR="00397A1D">
        <w:rPr>
          <w:rFonts w:ascii="Arial" w:eastAsia="Times New Roman" w:hAnsi="Arial" w:cs="Arial"/>
          <w:b/>
          <w:bCs/>
          <w:kern w:val="0"/>
          <w:sz w:val="24"/>
          <w:szCs w:val="24"/>
          <w:lang w:eastAsia="en-GB"/>
          <w14:ligatures w14:val="none"/>
        </w:rPr>
        <w:br/>
      </w:r>
      <w:r w:rsidR="00397A1D" w:rsidRPr="00397A1D">
        <w:rPr>
          <w:rFonts w:ascii="Arial" w:eastAsia="Times New Roman" w:hAnsi="Arial" w:cs="Arial"/>
          <w:color w:val="000000"/>
          <w:kern w:val="0"/>
          <w:sz w:val="24"/>
          <w:szCs w:val="24"/>
          <w:lang w:eastAsia="en-GB"/>
          <w14:ligatures w14:val="none"/>
        </w:rPr>
        <w:t>Children and Young People 0 – 16</w:t>
      </w:r>
      <w:r w:rsidR="00397A1D">
        <w:rPr>
          <w:rFonts w:ascii="Arial" w:eastAsia="Times New Roman" w:hAnsi="Arial" w:cs="Arial"/>
          <w:color w:val="000000"/>
          <w:kern w:val="0"/>
          <w:sz w:val="24"/>
          <w:szCs w:val="24"/>
          <w:lang w:eastAsia="en-GB"/>
          <w14:ligatures w14:val="none"/>
        </w:rPr>
        <w:t xml:space="preserve">: </w:t>
      </w:r>
      <w:r w:rsidR="00CB76EE">
        <w:rPr>
          <w:rFonts w:ascii="Arial" w:eastAsia="Times New Roman" w:hAnsi="Arial" w:cs="Arial"/>
          <w:color w:val="000000"/>
          <w:kern w:val="0"/>
          <w:sz w:val="24"/>
          <w:szCs w:val="24"/>
          <w:lang w:eastAsia="en-GB"/>
          <w14:ligatures w14:val="none"/>
        </w:rPr>
        <w:fldChar w:fldCharType="begin">
          <w:ffData>
            <w:name w:val="Text13"/>
            <w:enabled/>
            <w:calcOnExit w:val="0"/>
            <w:textInput/>
          </w:ffData>
        </w:fldChar>
      </w:r>
      <w:bookmarkStart w:id="7" w:name="Text13"/>
      <w:r w:rsidR="00CB76EE">
        <w:rPr>
          <w:rFonts w:ascii="Arial" w:eastAsia="Times New Roman" w:hAnsi="Arial" w:cs="Arial"/>
          <w:color w:val="000000"/>
          <w:kern w:val="0"/>
          <w:sz w:val="24"/>
          <w:szCs w:val="24"/>
          <w:lang w:eastAsia="en-GB"/>
          <w14:ligatures w14:val="none"/>
        </w:rPr>
        <w:instrText xml:space="preserve"> FORMTEXT </w:instrText>
      </w:r>
      <w:r w:rsidR="00CB76EE">
        <w:rPr>
          <w:rFonts w:ascii="Arial" w:eastAsia="Times New Roman" w:hAnsi="Arial" w:cs="Arial"/>
          <w:color w:val="000000"/>
          <w:kern w:val="0"/>
          <w:sz w:val="24"/>
          <w:szCs w:val="24"/>
          <w:lang w:eastAsia="en-GB"/>
          <w14:ligatures w14:val="none"/>
        </w:rPr>
      </w:r>
      <w:r w:rsidR="00CB76EE">
        <w:rPr>
          <w:rFonts w:ascii="Arial" w:eastAsia="Times New Roman" w:hAnsi="Arial" w:cs="Arial"/>
          <w:color w:val="000000"/>
          <w:kern w:val="0"/>
          <w:sz w:val="24"/>
          <w:szCs w:val="24"/>
          <w:lang w:eastAsia="en-GB"/>
          <w14:ligatures w14:val="none"/>
        </w:rPr>
        <w:fldChar w:fldCharType="separate"/>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color w:val="000000"/>
          <w:kern w:val="0"/>
          <w:sz w:val="24"/>
          <w:szCs w:val="24"/>
          <w:lang w:eastAsia="en-GB"/>
          <w14:ligatures w14:val="none"/>
        </w:rPr>
        <w:fldChar w:fldCharType="end"/>
      </w:r>
      <w:bookmarkEnd w:id="7"/>
      <w:r w:rsidR="00397A1D">
        <w:rPr>
          <w:rFonts w:ascii="Arial" w:eastAsia="Times New Roman" w:hAnsi="Arial" w:cs="Arial"/>
          <w:b/>
          <w:bCs/>
          <w:kern w:val="0"/>
          <w:sz w:val="24"/>
          <w:szCs w:val="24"/>
          <w:lang w:eastAsia="en-GB"/>
          <w14:ligatures w14:val="none"/>
        </w:rPr>
        <w:br/>
      </w:r>
      <w:r w:rsidR="00397A1D" w:rsidRPr="00397A1D">
        <w:rPr>
          <w:rFonts w:ascii="Arial" w:eastAsia="Times New Roman" w:hAnsi="Arial" w:cs="Arial"/>
          <w:color w:val="000000"/>
          <w:kern w:val="0"/>
          <w:sz w:val="24"/>
          <w:szCs w:val="24"/>
          <w:lang w:eastAsia="en-GB"/>
          <w14:ligatures w14:val="none"/>
        </w:rPr>
        <w:t>Volunteers</w:t>
      </w:r>
      <w:r w:rsidR="00397A1D">
        <w:rPr>
          <w:rFonts w:ascii="Arial" w:eastAsia="Times New Roman" w:hAnsi="Arial" w:cs="Arial"/>
          <w:color w:val="000000"/>
          <w:kern w:val="0"/>
          <w:sz w:val="24"/>
          <w:szCs w:val="24"/>
          <w:lang w:eastAsia="en-GB"/>
          <w14:ligatures w14:val="none"/>
        </w:rPr>
        <w:t xml:space="preserve">: </w:t>
      </w:r>
      <w:r w:rsidR="00CB76EE">
        <w:rPr>
          <w:rFonts w:ascii="Arial" w:eastAsia="Times New Roman" w:hAnsi="Arial" w:cs="Arial"/>
          <w:color w:val="000000"/>
          <w:kern w:val="0"/>
          <w:sz w:val="24"/>
          <w:szCs w:val="24"/>
          <w:lang w:eastAsia="en-GB"/>
          <w14:ligatures w14:val="none"/>
        </w:rPr>
        <w:fldChar w:fldCharType="begin">
          <w:ffData>
            <w:name w:val="Text12"/>
            <w:enabled/>
            <w:calcOnExit w:val="0"/>
            <w:textInput/>
          </w:ffData>
        </w:fldChar>
      </w:r>
      <w:bookmarkStart w:id="8" w:name="Text12"/>
      <w:r w:rsidR="00CB76EE">
        <w:rPr>
          <w:rFonts w:ascii="Arial" w:eastAsia="Times New Roman" w:hAnsi="Arial" w:cs="Arial"/>
          <w:color w:val="000000"/>
          <w:kern w:val="0"/>
          <w:sz w:val="24"/>
          <w:szCs w:val="24"/>
          <w:lang w:eastAsia="en-GB"/>
          <w14:ligatures w14:val="none"/>
        </w:rPr>
        <w:instrText xml:space="preserve"> FORMTEXT </w:instrText>
      </w:r>
      <w:r w:rsidR="00CB76EE">
        <w:rPr>
          <w:rFonts w:ascii="Arial" w:eastAsia="Times New Roman" w:hAnsi="Arial" w:cs="Arial"/>
          <w:color w:val="000000"/>
          <w:kern w:val="0"/>
          <w:sz w:val="24"/>
          <w:szCs w:val="24"/>
          <w:lang w:eastAsia="en-GB"/>
          <w14:ligatures w14:val="none"/>
        </w:rPr>
      </w:r>
      <w:r w:rsidR="00CB76EE">
        <w:rPr>
          <w:rFonts w:ascii="Arial" w:eastAsia="Times New Roman" w:hAnsi="Arial" w:cs="Arial"/>
          <w:color w:val="000000"/>
          <w:kern w:val="0"/>
          <w:sz w:val="24"/>
          <w:szCs w:val="24"/>
          <w:lang w:eastAsia="en-GB"/>
          <w14:ligatures w14:val="none"/>
        </w:rPr>
        <w:fldChar w:fldCharType="separate"/>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noProof/>
          <w:color w:val="000000"/>
          <w:kern w:val="0"/>
          <w:sz w:val="24"/>
          <w:szCs w:val="24"/>
          <w:lang w:eastAsia="en-GB"/>
          <w14:ligatures w14:val="none"/>
        </w:rPr>
        <w:t> </w:t>
      </w:r>
      <w:r w:rsidR="00CB76EE">
        <w:rPr>
          <w:rFonts w:ascii="Arial" w:eastAsia="Times New Roman" w:hAnsi="Arial" w:cs="Arial"/>
          <w:color w:val="000000"/>
          <w:kern w:val="0"/>
          <w:sz w:val="24"/>
          <w:szCs w:val="24"/>
          <w:lang w:eastAsia="en-GB"/>
          <w14:ligatures w14:val="none"/>
        </w:rPr>
        <w:fldChar w:fldCharType="end"/>
      </w:r>
      <w:bookmarkEnd w:id="8"/>
      <w:r w:rsidR="00397A1D">
        <w:rPr>
          <w:rFonts w:ascii="Arial" w:eastAsia="Times New Roman" w:hAnsi="Arial" w:cs="Arial"/>
          <w:b/>
          <w:bCs/>
          <w:kern w:val="0"/>
          <w:sz w:val="24"/>
          <w:szCs w:val="24"/>
          <w:lang w:eastAsia="en-GB"/>
          <w14:ligatures w14:val="none"/>
        </w:rPr>
        <w:br/>
      </w:r>
      <w:r w:rsidR="00397A1D">
        <w:rPr>
          <w:rFonts w:ascii="Arial" w:eastAsia="Times New Roman" w:hAnsi="Arial" w:cs="Arial"/>
          <w:b/>
          <w:bCs/>
          <w:kern w:val="0"/>
          <w:sz w:val="24"/>
          <w:szCs w:val="24"/>
          <w:lang w:eastAsia="en-GB"/>
          <w14:ligatures w14:val="none"/>
        </w:rPr>
        <w:br/>
      </w:r>
      <w:r w:rsidR="00397A1D">
        <w:rPr>
          <w:rFonts w:ascii="Arial" w:eastAsia="Arial" w:hAnsi="Arial" w:cs="Arial"/>
          <w:b/>
          <w:bCs/>
          <w:sz w:val="24"/>
          <w:szCs w:val="24"/>
        </w:rPr>
        <w:t>7</w:t>
      </w:r>
      <w:r w:rsidR="008CBA4E" w:rsidRPr="30CE9CFB">
        <w:rPr>
          <w:rFonts w:ascii="Arial" w:eastAsia="Arial" w:hAnsi="Arial" w:cs="Arial"/>
          <w:b/>
          <w:bCs/>
          <w:sz w:val="24"/>
          <w:szCs w:val="24"/>
        </w:rPr>
        <w:t>. Please outline your approach to risk management, including details of insurance cover and how you will ensure the safety of the public, artists, participants, volunteers and staff involved in the project.</w:t>
      </w:r>
      <w:r w:rsidR="00DE4147">
        <w:rPr>
          <w:rFonts w:ascii="Arial" w:eastAsia="Arial" w:hAnsi="Arial" w:cs="Arial"/>
          <w:b/>
          <w:bCs/>
          <w:sz w:val="24"/>
          <w:szCs w:val="24"/>
        </w:rPr>
        <w:br/>
      </w:r>
      <w:r w:rsidR="00CB76EE">
        <w:rPr>
          <w:rFonts w:ascii="Arial" w:eastAsia="Arial" w:hAnsi="Arial" w:cs="Arial"/>
          <w:sz w:val="24"/>
          <w:szCs w:val="24"/>
        </w:rPr>
        <w:fldChar w:fldCharType="begin">
          <w:ffData>
            <w:name w:val="Text6"/>
            <w:enabled/>
            <w:calcOnExit w:val="0"/>
            <w:textInput/>
          </w:ffData>
        </w:fldChar>
      </w:r>
      <w:bookmarkStart w:id="9" w:name="Text6"/>
      <w:r w:rsidR="00CB76EE">
        <w:rPr>
          <w:rFonts w:ascii="Arial" w:eastAsia="Arial" w:hAnsi="Arial" w:cs="Arial"/>
          <w:sz w:val="24"/>
          <w:szCs w:val="24"/>
        </w:rPr>
        <w:instrText xml:space="preserve"> FORMTEXT </w:instrText>
      </w:r>
      <w:r w:rsidR="00CB76EE">
        <w:rPr>
          <w:rFonts w:ascii="Arial" w:eastAsia="Arial" w:hAnsi="Arial" w:cs="Arial"/>
          <w:sz w:val="24"/>
          <w:szCs w:val="24"/>
        </w:rPr>
      </w:r>
      <w:r w:rsidR="00CB76EE">
        <w:rPr>
          <w:rFonts w:ascii="Arial" w:eastAsia="Arial" w:hAnsi="Arial" w:cs="Arial"/>
          <w:sz w:val="24"/>
          <w:szCs w:val="24"/>
        </w:rPr>
        <w:fldChar w:fldCharType="separate"/>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sz w:val="24"/>
          <w:szCs w:val="24"/>
        </w:rPr>
        <w:fldChar w:fldCharType="end"/>
      </w:r>
      <w:bookmarkEnd w:id="9"/>
      <w:r>
        <w:rPr>
          <w:rFonts w:ascii="Arial" w:eastAsia="Arial" w:hAnsi="Arial" w:cs="Arial"/>
          <w:b/>
          <w:bCs/>
          <w:sz w:val="24"/>
          <w:szCs w:val="24"/>
        </w:rPr>
        <w:br/>
      </w:r>
      <w:r>
        <w:rPr>
          <w:rFonts w:ascii="Arial" w:eastAsia="Arial" w:hAnsi="Arial" w:cs="Arial"/>
          <w:b/>
          <w:bCs/>
          <w:sz w:val="24"/>
          <w:szCs w:val="24"/>
        </w:rPr>
        <w:br/>
      </w:r>
      <w:r w:rsidR="00397A1D">
        <w:rPr>
          <w:rFonts w:ascii="Arial" w:eastAsia="Arial" w:hAnsi="Arial" w:cs="Arial"/>
          <w:b/>
          <w:bCs/>
          <w:sz w:val="24"/>
          <w:szCs w:val="24"/>
        </w:rPr>
        <w:t>8</w:t>
      </w:r>
      <w:r w:rsidR="008CBA4E" w:rsidRPr="30CE9CFB">
        <w:rPr>
          <w:rFonts w:ascii="Arial" w:eastAsia="Arial" w:hAnsi="Arial" w:cs="Arial"/>
          <w:b/>
          <w:bCs/>
          <w:sz w:val="24"/>
          <w:szCs w:val="24"/>
        </w:rPr>
        <w:t>. What is the location of your project activity?</w:t>
      </w:r>
      <w:r w:rsidR="00397A1D">
        <w:rPr>
          <w:rFonts w:ascii="Arial" w:eastAsia="Arial" w:hAnsi="Arial" w:cs="Arial"/>
          <w:b/>
          <w:bCs/>
          <w:sz w:val="24"/>
          <w:szCs w:val="24"/>
        </w:rPr>
        <w:t xml:space="preserve"> </w:t>
      </w:r>
      <w:r w:rsidR="008CBA4E" w:rsidRPr="30CE9CFB">
        <w:rPr>
          <w:rFonts w:ascii="Arial" w:eastAsia="Arial" w:hAnsi="Arial" w:cs="Arial"/>
          <w:sz w:val="24"/>
          <w:szCs w:val="24"/>
        </w:rPr>
        <w:t>Please provide:</w:t>
      </w:r>
      <w:r w:rsidR="00397A1D">
        <w:rPr>
          <w:rFonts w:ascii="Arial" w:eastAsia="Times New Roman" w:hAnsi="Arial" w:cs="Arial"/>
          <w:b/>
          <w:bCs/>
          <w:kern w:val="0"/>
          <w:sz w:val="24"/>
          <w:szCs w:val="24"/>
          <w:lang w:eastAsia="en-GB"/>
          <w14:ligatures w14:val="none"/>
        </w:rPr>
        <w:br/>
      </w:r>
      <w:r w:rsidRPr="00397A1D">
        <w:rPr>
          <w:rFonts w:ascii="Arial" w:eastAsia="Arial" w:hAnsi="Arial" w:cs="Arial"/>
          <w:sz w:val="24"/>
          <w:szCs w:val="24"/>
        </w:rPr>
        <w:t>Venue/Location</w:t>
      </w:r>
      <w:r w:rsidR="008CBA4E" w:rsidRPr="00397A1D">
        <w:rPr>
          <w:rFonts w:ascii="Arial" w:eastAsia="Arial" w:hAnsi="Arial" w:cs="Arial"/>
          <w:sz w:val="24"/>
          <w:szCs w:val="24"/>
        </w:rPr>
        <w:t>:</w:t>
      </w:r>
      <w:r>
        <w:rPr>
          <w:rFonts w:ascii="Arial" w:eastAsia="Arial" w:hAnsi="Arial" w:cs="Arial"/>
          <w:b/>
          <w:bCs/>
          <w:sz w:val="24"/>
          <w:szCs w:val="24"/>
        </w:rPr>
        <w:t xml:space="preserve"> </w:t>
      </w:r>
      <w:r w:rsidR="00CB76EE">
        <w:rPr>
          <w:rFonts w:ascii="Arial" w:eastAsia="Arial" w:hAnsi="Arial" w:cs="Arial"/>
          <w:sz w:val="24"/>
          <w:szCs w:val="24"/>
        </w:rPr>
        <w:fldChar w:fldCharType="begin">
          <w:ffData>
            <w:name w:val="Text7"/>
            <w:enabled/>
            <w:calcOnExit w:val="0"/>
            <w:textInput/>
          </w:ffData>
        </w:fldChar>
      </w:r>
      <w:bookmarkStart w:id="10" w:name="Text7"/>
      <w:r w:rsidR="00CB76EE">
        <w:rPr>
          <w:rFonts w:ascii="Arial" w:eastAsia="Arial" w:hAnsi="Arial" w:cs="Arial"/>
          <w:sz w:val="24"/>
          <w:szCs w:val="24"/>
        </w:rPr>
        <w:instrText xml:space="preserve"> FORMTEXT </w:instrText>
      </w:r>
      <w:r w:rsidR="00CB76EE">
        <w:rPr>
          <w:rFonts w:ascii="Arial" w:eastAsia="Arial" w:hAnsi="Arial" w:cs="Arial"/>
          <w:sz w:val="24"/>
          <w:szCs w:val="24"/>
        </w:rPr>
      </w:r>
      <w:r w:rsidR="00CB76EE">
        <w:rPr>
          <w:rFonts w:ascii="Arial" w:eastAsia="Arial" w:hAnsi="Arial" w:cs="Arial"/>
          <w:sz w:val="24"/>
          <w:szCs w:val="24"/>
        </w:rPr>
        <w:fldChar w:fldCharType="separate"/>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sz w:val="24"/>
          <w:szCs w:val="24"/>
        </w:rPr>
        <w:fldChar w:fldCharType="end"/>
      </w:r>
      <w:bookmarkEnd w:id="10"/>
      <w:r w:rsidR="006B3753">
        <w:br/>
      </w:r>
      <w:r w:rsidR="008CBA4E" w:rsidRPr="00397A1D">
        <w:rPr>
          <w:rFonts w:ascii="Arial" w:eastAsia="Arial" w:hAnsi="Arial" w:cs="Arial"/>
          <w:sz w:val="24"/>
          <w:szCs w:val="24"/>
        </w:rPr>
        <w:t>P</w:t>
      </w:r>
      <w:r w:rsidRPr="00397A1D">
        <w:rPr>
          <w:rFonts w:ascii="Arial" w:eastAsia="Arial" w:hAnsi="Arial" w:cs="Arial"/>
          <w:sz w:val="24"/>
          <w:szCs w:val="24"/>
        </w:rPr>
        <w:t>ostcode</w:t>
      </w:r>
      <w:r w:rsidR="008CBA4E" w:rsidRPr="00397A1D">
        <w:rPr>
          <w:rFonts w:ascii="Arial" w:eastAsia="Arial" w:hAnsi="Arial" w:cs="Arial"/>
          <w:sz w:val="24"/>
          <w:szCs w:val="24"/>
        </w:rPr>
        <w:t>:</w:t>
      </w:r>
      <w:r>
        <w:rPr>
          <w:rFonts w:ascii="Arial" w:eastAsia="Arial" w:hAnsi="Arial" w:cs="Arial"/>
          <w:b/>
          <w:bCs/>
          <w:sz w:val="24"/>
          <w:szCs w:val="24"/>
        </w:rPr>
        <w:t xml:space="preserve"> </w:t>
      </w:r>
      <w:r w:rsidR="00CB76EE">
        <w:rPr>
          <w:rFonts w:ascii="Arial" w:eastAsia="Arial" w:hAnsi="Arial" w:cs="Arial"/>
          <w:sz w:val="24"/>
          <w:szCs w:val="24"/>
        </w:rPr>
        <w:fldChar w:fldCharType="begin">
          <w:ffData>
            <w:name w:val="Text8"/>
            <w:enabled/>
            <w:calcOnExit w:val="0"/>
            <w:textInput/>
          </w:ffData>
        </w:fldChar>
      </w:r>
      <w:bookmarkStart w:id="11" w:name="Text8"/>
      <w:r w:rsidR="00CB76EE">
        <w:rPr>
          <w:rFonts w:ascii="Arial" w:eastAsia="Arial" w:hAnsi="Arial" w:cs="Arial"/>
          <w:sz w:val="24"/>
          <w:szCs w:val="24"/>
        </w:rPr>
        <w:instrText xml:space="preserve"> FORMTEXT </w:instrText>
      </w:r>
      <w:r w:rsidR="00CB76EE">
        <w:rPr>
          <w:rFonts w:ascii="Arial" w:eastAsia="Arial" w:hAnsi="Arial" w:cs="Arial"/>
          <w:sz w:val="24"/>
          <w:szCs w:val="24"/>
        </w:rPr>
      </w:r>
      <w:r w:rsidR="00CB76EE">
        <w:rPr>
          <w:rFonts w:ascii="Arial" w:eastAsia="Arial" w:hAnsi="Arial" w:cs="Arial"/>
          <w:sz w:val="24"/>
          <w:szCs w:val="24"/>
        </w:rPr>
        <w:fldChar w:fldCharType="separate"/>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noProof/>
          <w:sz w:val="24"/>
          <w:szCs w:val="24"/>
        </w:rPr>
        <w:t> </w:t>
      </w:r>
      <w:r w:rsidR="00CB76EE">
        <w:rPr>
          <w:rFonts w:ascii="Arial" w:eastAsia="Arial" w:hAnsi="Arial" w:cs="Arial"/>
          <w:sz w:val="24"/>
          <w:szCs w:val="24"/>
        </w:rPr>
        <w:fldChar w:fldCharType="end"/>
      </w:r>
      <w:bookmarkEnd w:id="11"/>
    </w:p>
    <w:sectPr w:rsidR="008E1F9B" w:rsidRPr="00397A1D">
      <w:headerReference w:type="default" r:id="rId8"/>
      <w:footerReference w:type="default" r:id="rId9"/>
      <w:pgSz w:w="11906" w:h="16838"/>
      <w:pgMar w:top="720" w:right="1440" w:bottom="14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B36BA" w14:textId="77777777" w:rsidR="00D62347" w:rsidRDefault="00D62347">
      <w:pPr>
        <w:spacing w:after="0" w:line="240" w:lineRule="auto"/>
      </w:pPr>
      <w:r>
        <w:separator/>
      </w:r>
    </w:p>
  </w:endnote>
  <w:endnote w:type="continuationSeparator" w:id="0">
    <w:p w14:paraId="1A223628" w14:textId="77777777" w:rsidR="00D62347" w:rsidRDefault="00D6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6237"/>
      <w:gridCol w:w="2977"/>
      <w:gridCol w:w="521"/>
    </w:tblGrid>
    <w:tr w:rsidR="30CE9CFB" w14:paraId="231E8DB2" w14:textId="77777777" w:rsidTr="009152FA">
      <w:trPr>
        <w:trHeight w:val="300"/>
      </w:trPr>
      <w:tc>
        <w:tcPr>
          <w:tcW w:w="6237" w:type="dxa"/>
        </w:tcPr>
        <w:p w14:paraId="5BCF5F10" w14:textId="5D1DC6CE" w:rsidR="30CE9CFB" w:rsidRPr="009152FA" w:rsidRDefault="30CE9CFB" w:rsidP="009152FA">
          <w:pPr>
            <w:pStyle w:val="Header"/>
            <w:rPr>
              <w:rFonts w:ascii="Arial" w:hAnsi="Arial" w:cs="Arial"/>
              <w:sz w:val="20"/>
              <w:szCs w:val="20"/>
            </w:rPr>
          </w:pPr>
        </w:p>
      </w:tc>
      <w:tc>
        <w:tcPr>
          <w:tcW w:w="2977" w:type="dxa"/>
        </w:tcPr>
        <w:p w14:paraId="5334D993" w14:textId="421A7001" w:rsidR="30CE9CFB" w:rsidRDefault="30CE9CFB" w:rsidP="30CE9CFB">
          <w:pPr>
            <w:pStyle w:val="Header"/>
            <w:jc w:val="center"/>
          </w:pPr>
        </w:p>
      </w:tc>
      <w:tc>
        <w:tcPr>
          <w:tcW w:w="521" w:type="dxa"/>
        </w:tcPr>
        <w:p w14:paraId="5BDBFFCA" w14:textId="006FBCF6" w:rsidR="30CE9CFB" w:rsidRDefault="30CE9CFB" w:rsidP="30CE9CFB">
          <w:pPr>
            <w:pStyle w:val="Header"/>
            <w:ind w:right="-115"/>
            <w:jc w:val="right"/>
          </w:pPr>
        </w:p>
      </w:tc>
    </w:tr>
  </w:tbl>
  <w:p w14:paraId="497FAB6B" w14:textId="6C289173" w:rsidR="30CE9CFB" w:rsidRDefault="30CE9CFB" w:rsidP="30CE9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07359" w14:textId="77777777" w:rsidR="00D62347" w:rsidRDefault="00D62347">
      <w:pPr>
        <w:spacing w:after="0" w:line="240" w:lineRule="auto"/>
      </w:pPr>
      <w:r>
        <w:separator/>
      </w:r>
    </w:p>
  </w:footnote>
  <w:footnote w:type="continuationSeparator" w:id="0">
    <w:p w14:paraId="3419746F" w14:textId="77777777" w:rsidR="00D62347" w:rsidRDefault="00D62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6292"/>
      <w:gridCol w:w="3454"/>
    </w:tblGrid>
    <w:tr w:rsidR="30CE9CFB" w14:paraId="0F2A8D99" w14:textId="77777777" w:rsidTr="30CE9CFB">
      <w:trPr>
        <w:trHeight w:val="1155"/>
      </w:trPr>
      <w:tc>
        <w:tcPr>
          <w:tcW w:w="636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8C160B8" w14:textId="51559197" w:rsidR="30CE9CFB" w:rsidRDefault="30CE9CFB" w:rsidP="30CE9CFB">
          <w:pPr>
            <w:pStyle w:val="Header"/>
            <w:ind w:left="-115"/>
          </w:pPr>
          <w:r>
            <w:rPr>
              <w:noProof/>
            </w:rPr>
            <w:drawing>
              <wp:inline distT="0" distB="0" distL="0" distR="0" wp14:anchorId="35528475" wp14:editId="56717F6D">
                <wp:extent cx="2977270" cy="733425"/>
                <wp:effectExtent l="0" t="0" r="0" b="0"/>
                <wp:docPr id="297745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45656" name="Picture 297745656"/>
                        <pic:cNvPicPr/>
                      </pic:nvPicPr>
                      <pic:blipFill>
                        <a:blip r:embed="rId1">
                          <a:extLst>
                            <a:ext uri="{28A0092B-C50C-407E-A947-70E740481C1C}">
                              <a14:useLocalDpi xmlns:a14="http://schemas.microsoft.com/office/drawing/2010/main"/>
                            </a:ext>
                          </a:extLst>
                        </a:blip>
                        <a:stretch>
                          <a:fillRect/>
                        </a:stretch>
                      </pic:blipFill>
                      <pic:spPr>
                        <a:xfrm>
                          <a:off x="0" y="0"/>
                          <a:ext cx="2977270" cy="733425"/>
                        </a:xfrm>
                        <a:prstGeom prst="rect">
                          <a:avLst/>
                        </a:prstGeom>
                      </pic:spPr>
                    </pic:pic>
                  </a:graphicData>
                </a:graphic>
              </wp:inline>
            </w:drawing>
          </w:r>
        </w:p>
      </w:tc>
      <w:tc>
        <w:tcPr>
          <w:tcW w:w="3495" w:type="dxa"/>
          <w:tcBorders>
            <w:left w:val="none" w:sz="12" w:space="0" w:color="000000" w:themeColor="text1"/>
          </w:tcBorders>
        </w:tcPr>
        <w:p w14:paraId="2AF0C331" w14:textId="038C8D21" w:rsidR="30CE9CFB" w:rsidRDefault="003E312A" w:rsidP="003E312A">
          <w:pPr>
            <w:pStyle w:val="Header"/>
            <w:spacing w:before="280"/>
            <w:jc w:val="center"/>
          </w:pPr>
          <w:r>
            <w:rPr>
              <w:noProof/>
            </w:rPr>
            <w:drawing>
              <wp:inline distT="0" distB="0" distL="0" distR="0" wp14:anchorId="420ECFDA" wp14:editId="1D3FA3F2">
                <wp:extent cx="1477010" cy="368874"/>
                <wp:effectExtent l="0" t="0" r="0" b="0"/>
                <wp:docPr id="181726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6403" name="Picture 181726403"/>
                        <pic:cNvPicPr/>
                      </pic:nvPicPr>
                      <pic:blipFill>
                        <a:blip r:embed="rId2">
                          <a:extLst>
                            <a:ext uri="{28A0092B-C50C-407E-A947-70E740481C1C}">
                              <a14:useLocalDpi xmlns:a14="http://schemas.microsoft.com/office/drawing/2010/main" val="0"/>
                            </a:ext>
                          </a:extLst>
                        </a:blip>
                        <a:stretch>
                          <a:fillRect/>
                        </a:stretch>
                      </pic:blipFill>
                      <pic:spPr>
                        <a:xfrm>
                          <a:off x="0" y="0"/>
                          <a:ext cx="1701489" cy="424936"/>
                        </a:xfrm>
                        <a:prstGeom prst="rect">
                          <a:avLst/>
                        </a:prstGeom>
                      </pic:spPr>
                    </pic:pic>
                  </a:graphicData>
                </a:graphic>
              </wp:inline>
            </w:drawing>
          </w:r>
        </w:p>
      </w:tc>
    </w:tr>
  </w:tbl>
  <w:p w14:paraId="127B8136" w14:textId="117F3414" w:rsidR="30CE9CFB" w:rsidRDefault="30CE9CFB" w:rsidP="30CE9CFB">
    <w:pPr>
      <w:pStyle w:val="Header"/>
    </w:pPr>
  </w:p>
  <w:p w14:paraId="423F3436" w14:textId="2D023F00" w:rsidR="30CE9CFB" w:rsidRDefault="30CE9CFB" w:rsidP="30CE9CF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xWfndXhl" int2:invalidationBookmarkName="" int2:hashCode="QYKuk71aqYT1uY" int2:id="y6Y5yDx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C466F0"/>
    <w:multiLevelType w:val="multilevel"/>
    <w:tmpl w:val="BB2A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106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753"/>
    <w:rsid w:val="00170CC6"/>
    <w:rsid w:val="002A24EC"/>
    <w:rsid w:val="002B6220"/>
    <w:rsid w:val="002F052E"/>
    <w:rsid w:val="00397A1D"/>
    <w:rsid w:val="003E312A"/>
    <w:rsid w:val="00495463"/>
    <w:rsid w:val="004A631E"/>
    <w:rsid w:val="006B3753"/>
    <w:rsid w:val="00711017"/>
    <w:rsid w:val="0079035C"/>
    <w:rsid w:val="007B5CBD"/>
    <w:rsid w:val="007E1138"/>
    <w:rsid w:val="007E2723"/>
    <w:rsid w:val="0085110F"/>
    <w:rsid w:val="008514E1"/>
    <w:rsid w:val="008CBA4E"/>
    <w:rsid w:val="008E1F9B"/>
    <w:rsid w:val="009152FA"/>
    <w:rsid w:val="0095020B"/>
    <w:rsid w:val="00A5210B"/>
    <w:rsid w:val="00AA683D"/>
    <w:rsid w:val="00B628C7"/>
    <w:rsid w:val="00BC7455"/>
    <w:rsid w:val="00BE5CA7"/>
    <w:rsid w:val="00CA6A42"/>
    <w:rsid w:val="00CB76EE"/>
    <w:rsid w:val="00D353F5"/>
    <w:rsid w:val="00D62347"/>
    <w:rsid w:val="00DE4147"/>
    <w:rsid w:val="00E75FAB"/>
    <w:rsid w:val="00EC0BF1"/>
    <w:rsid w:val="00F6322E"/>
    <w:rsid w:val="00FD21AA"/>
    <w:rsid w:val="06D256CD"/>
    <w:rsid w:val="0B7ACBB2"/>
    <w:rsid w:val="0C6C2682"/>
    <w:rsid w:val="115235B2"/>
    <w:rsid w:val="14603552"/>
    <w:rsid w:val="1A9E2EA5"/>
    <w:rsid w:val="1B4D81F3"/>
    <w:rsid w:val="1CFFBC16"/>
    <w:rsid w:val="1F0EB6A3"/>
    <w:rsid w:val="2296B95A"/>
    <w:rsid w:val="24F29E30"/>
    <w:rsid w:val="25F8160C"/>
    <w:rsid w:val="27CBDC27"/>
    <w:rsid w:val="2A9C5FF7"/>
    <w:rsid w:val="2C21A416"/>
    <w:rsid w:val="305D92F5"/>
    <w:rsid w:val="30CE9CFB"/>
    <w:rsid w:val="395EA1BD"/>
    <w:rsid w:val="3BCBFCE4"/>
    <w:rsid w:val="4B28618B"/>
    <w:rsid w:val="529168F3"/>
    <w:rsid w:val="588F0C28"/>
    <w:rsid w:val="62863A57"/>
    <w:rsid w:val="6730EF33"/>
    <w:rsid w:val="6860A448"/>
    <w:rsid w:val="6FA3FDD8"/>
    <w:rsid w:val="7070A982"/>
    <w:rsid w:val="75560173"/>
    <w:rsid w:val="76718C54"/>
    <w:rsid w:val="7678A3E4"/>
    <w:rsid w:val="7751D05C"/>
    <w:rsid w:val="7D9B3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61B4"/>
  <w15:chartTrackingRefBased/>
  <w15:docId w15:val="{5AE7179F-6F59-496F-9F95-41C913BA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753"/>
    <w:rPr>
      <w:rFonts w:eastAsiaTheme="majorEastAsia" w:cstheme="majorBidi"/>
      <w:color w:val="272727" w:themeColor="text1" w:themeTint="D8"/>
    </w:rPr>
  </w:style>
  <w:style w:type="paragraph" w:styleId="Title">
    <w:name w:val="Title"/>
    <w:basedOn w:val="Normal"/>
    <w:next w:val="Normal"/>
    <w:link w:val="TitleChar"/>
    <w:uiPriority w:val="10"/>
    <w:qFormat/>
    <w:rsid w:val="006B3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753"/>
    <w:pPr>
      <w:spacing w:before="160"/>
      <w:jc w:val="center"/>
    </w:pPr>
    <w:rPr>
      <w:i/>
      <w:iCs/>
      <w:color w:val="404040" w:themeColor="text1" w:themeTint="BF"/>
    </w:rPr>
  </w:style>
  <w:style w:type="character" w:customStyle="1" w:styleId="QuoteChar">
    <w:name w:val="Quote Char"/>
    <w:basedOn w:val="DefaultParagraphFont"/>
    <w:link w:val="Quote"/>
    <w:uiPriority w:val="29"/>
    <w:rsid w:val="006B3753"/>
    <w:rPr>
      <w:i/>
      <w:iCs/>
      <w:color w:val="404040" w:themeColor="text1" w:themeTint="BF"/>
    </w:rPr>
  </w:style>
  <w:style w:type="paragraph" w:styleId="ListParagraph">
    <w:name w:val="List Paragraph"/>
    <w:basedOn w:val="Normal"/>
    <w:uiPriority w:val="34"/>
    <w:qFormat/>
    <w:rsid w:val="006B3753"/>
    <w:pPr>
      <w:ind w:left="720"/>
      <w:contextualSpacing/>
    </w:pPr>
  </w:style>
  <w:style w:type="character" w:styleId="IntenseEmphasis">
    <w:name w:val="Intense Emphasis"/>
    <w:basedOn w:val="DefaultParagraphFont"/>
    <w:uiPriority w:val="21"/>
    <w:qFormat/>
    <w:rsid w:val="006B3753"/>
    <w:rPr>
      <w:i/>
      <w:iCs/>
      <w:color w:val="0F4761" w:themeColor="accent1" w:themeShade="BF"/>
    </w:rPr>
  </w:style>
  <w:style w:type="paragraph" w:styleId="IntenseQuote">
    <w:name w:val="Intense Quote"/>
    <w:basedOn w:val="Normal"/>
    <w:next w:val="Normal"/>
    <w:link w:val="IntenseQuoteChar"/>
    <w:uiPriority w:val="30"/>
    <w:qFormat/>
    <w:rsid w:val="006B3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753"/>
    <w:rPr>
      <w:i/>
      <w:iCs/>
      <w:color w:val="0F4761" w:themeColor="accent1" w:themeShade="BF"/>
    </w:rPr>
  </w:style>
  <w:style w:type="character" w:styleId="IntenseReference">
    <w:name w:val="Intense Reference"/>
    <w:basedOn w:val="DefaultParagraphFont"/>
    <w:uiPriority w:val="32"/>
    <w:qFormat/>
    <w:rsid w:val="006B3753"/>
    <w:rPr>
      <w:b/>
      <w:bCs/>
      <w:smallCaps/>
      <w:color w:val="0F4761" w:themeColor="accent1" w:themeShade="BF"/>
      <w:spacing w:val="5"/>
    </w:rPr>
  </w:style>
  <w:style w:type="paragraph" w:styleId="Header">
    <w:name w:val="header"/>
    <w:basedOn w:val="Normal"/>
    <w:uiPriority w:val="99"/>
    <w:unhideWhenUsed/>
    <w:rsid w:val="30CE9CFB"/>
    <w:pPr>
      <w:tabs>
        <w:tab w:val="center" w:pos="4680"/>
        <w:tab w:val="right" w:pos="9360"/>
      </w:tabs>
      <w:spacing w:after="0" w:line="240" w:lineRule="auto"/>
    </w:pPr>
  </w:style>
  <w:style w:type="paragraph" w:styleId="Footer">
    <w:name w:val="footer"/>
    <w:basedOn w:val="Normal"/>
    <w:uiPriority w:val="99"/>
    <w:unhideWhenUsed/>
    <w:rsid w:val="30CE9CF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tab-span">
    <w:name w:val="apple-tab-span"/>
    <w:basedOn w:val="DefaultParagraphFont"/>
    <w:rsid w:val="00397A1D"/>
  </w:style>
  <w:style w:type="character" w:customStyle="1" w:styleId="apple-converted-space">
    <w:name w:val="apple-converted-space"/>
    <w:basedOn w:val="DefaultParagraphFont"/>
    <w:rsid w:val="00397A1D"/>
  </w:style>
  <w:style w:type="character" w:styleId="HTMLCode">
    <w:name w:val="HTML Code"/>
    <w:basedOn w:val="DefaultParagraphFont"/>
    <w:uiPriority w:val="99"/>
    <w:semiHidden/>
    <w:unhideWhenUsed/>
    <w:rsid w:val="009152FA"/>
    <w:rPr>
      <w:rFonts w:ascii="Courier New" w:eastAsia="Times New Roman" w:hAnsi="Courier New" w:cs="Courier New"/>
      <w:sz w:val="20"/>
      <w:szCs w:val="20"/>
    </w:rPr>
  </w:style>
  <w:style w:type="character" w:styleId="Hyperlink">
    <w:name w:val="Hyperlink"/>
    <w:basedOn w:val="DefaultParagraphFont"/>
    <w:uiPriority w:val="99"/>
    <w:semiHidden/>
    <w:unhideWhenUsed/>
    <w:rsid w:val="009152FA"/>
    <w:rPr>
      <w:color w:val="0000FF"/>
      <w:u w:val="single"/>
    </w:rPr>
  </w:style>
  <w:style w:type="character" w:styleId="FollowedHyperlink">
    <w:name w:val="FollowedHyperlink"/>
    <w:basedOn w:val="DefaultParagraphFont"/>
    <w:uiPriority w:val="99"/>
    <w:semiHidden/>
    <w:unhideWhenUsed/>
    <w:rsid w:val="009152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ulture@milton-keynes.gov.uk" TargetMode="Externa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753</Words>
  <Characters>4467</Characters>
  <Application>Microsoft Office Word</Application>
  <DocSecurity>0</DocSecurity>
  <Lines>120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Boundy</dc:creator>
  <cp:keywords/>
  <dc:description/>
  <cp:lastModifiedBy>Daniel Chehade</cp:lastModifiedBy>
  <cp:revision>3</cp:revision>
  <dcterms:created xsi:type="dcterms:W3CDTF">2026-09-17T14:33:00Z</dcterms:created>
  <dcterms:modified xsi:type="dcterms:W3CDTF">2026-09-17T14:34:00Z</dcterms:modified>
</cp:coreProperties>
</file>