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4A9" w:rsidRDefault="00763206" w:rsidP="004B04A9">
      <w:pPr>
        <w:jc w:val="center"/>
        <w:rPr>
          <w:b/>
          <w:sz w:val="28"/>
          <w:u w:val="single"/>
        </w:rPr>
      </w:pPr>
      <w:r w:rsidRPr="004B04A9">
        <w:rPr>
          <w:noProof/>
          <w:sz w:val="28"/>
          <w:lang w:val="en-US"/>
        </w:rPr>
        <w:drawing>
          <wp:inline distT="0" distB="0" distL="0" distR="0" wp14:anchorId="3FCAD3BD" wp14:editId="6329DAFD">
            <wp:extent cx="3406140" cy="764972"/>
            <wp:effectExtent l="0" t="0" r="3810" b="0"/>
            <wp:docPr id="3" name="Picture 3" descr="C:\Users\radames.jimenez\AppData\Local\Microsoft\Windows\INetCache\Content.Word\DEP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radames.jimenez\AppData\Local\Microsoft\Windows\INetCache\Content.Word\DEPR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530" cy="76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206" w:rsidRPr="00763206" w:rsidRDefault="00763206" w:rsidP="004B04A9">
      <w:pPr>
        <w:jc w:val="center"/>
        <w:rPr>
          <w:b/>
          <w:sz w:val="16"/>
          <w:u w:val="single"/>
        </w:rPr>
      </w:pPr>
    </w:p>
    <w:p w:rsidR="004B04A9" w:rsidRPr="004B04A9" w:rsidRDefault="004B04A9" w:rsidP="004B04A9">
      <w:pPr>
        <w:jc w:val="center"/>
        <w:rPr>
          <w:b/>
          <w:sz w:val="28"/>
          <w:u w:val="single"/>
        </w:rPr>
      </w:pPr>
      <w:r w:rsidRPr="004B04A9">
        <w:rPr>
          <w:b/>
          <w:sz w:val="28"/>
          <w:u w:val="single"/>
        </w:rPr>
        <w:t>Informe Escolar sobre Incidentes de “</w:t>
      </w:r>
      <w:proofErr w:type="spellStart"/>
      <w:r w:rsidRPr="004B04A9">
        <w:rPr>
          <w:b/>
          <w:sz w:val="28"/>
          <w:u w:val="single"/>
        </w:rPr>
        <w:t>Bullying</w:t>
      </w:r>
      <w:proofErr w:type="spellEnd"/>
      <w:r w:rsidRPr="004B04A9">
        <w:rPr>
          <w:b/>
          <w:sz w:val="28"/>
          <w:u w:val="single"/>
        </w:rPr>
        <w:t>”</w:t>
      </w:r>
      <w:r>
        <w:rPr>
          <w:b/>
          <w:sz w:val="28"/>
          <w:u w:val="single"/>
        </w:rPr>
        <w:t xml:space="preserve"> para el Año Escolar 2017-2018</w:t>
      </w:r>
    </w:p>
    <w:p w:rsidR="004B04A9" w:rsidRPr="00763206" w:rsidRDefault="004B04A9">
      <w:pPr>
        <w:rPr>
          <w:sz w:val="16"/>
        </w:rPr>
      </w:pPr>
    </w:p>
    <w:tbl>
      <w:tblPr>
        <w:tblW w:w="11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1750"/>
        <w:gridCol w:w="980"/>
        <w:gridCol w:w="3998"/>
        <w:gridCol w:w="1247"/>
        <w:gridCol w:w="1269"/>
        <w:gridCol w:w="1209"/>
      </w:tblGrid>
      <w:tr w:rsidR="004B04A9" w:rsidRPr="004B04A9" w:rsidTr="004B04A9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B04A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Región</w:t>
            </w:r>
            <w:proofErr w:type="spellEnd"/>
            <w:r w:rsidRPr="004B04A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(ORE)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B04A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Municipio</w:t>
            </w:r>
            <w:proofErr w:type="spellEnd"/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B04A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Código</w:t>
            </w:r>
            <w:proofErr w:type="spellEnd"/>
          </w:p>
        </w:tc>
        <w:tc>
          <w:tcPr>
            <w:tcW w:w="3998" w:type="dxa"/>
            <w:shd w:val="clear" w:color="auto" w:fill="auto"/>
            <w:noWrap/>
            <w:vAlign w:val="center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Escuela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Total de Incidentes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B04A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Masculino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B04A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Femenino</w:t>
            </w:r>
            <w:proofErr w:type="spellEnd"/>
          </w:p>
        </w:tc>
      </w:tr>
      <w:tr w:rsidR="004B04A9" w:rsidRPr="004B04A9" w:rsidTr="004B04A9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ARECIBO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QUEBRADILLAS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12930</w:t>
            </w:r>
          </w:p>
        </w:tc>
        <w:tc>
          <w:tcPr>
            <w:tcW w:w="3998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JUAN ALEJO ARIZMENDI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B04A9" w:rsidRPr="004B04A9" w:rsidTr="004B04A9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BAYAMON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COROZAL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71068</w:t>
            </w:r>
          </w:p>
        </w:tc>
        <w:tc>
          <w:tcPr>
            <w:tcW w:w="3998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SU DEMETRIO RIVERA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B04A9" w:rsidRPr="004B04A9" w:rsidTr="004B04A9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CAGUAS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CAGUAS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25601</w:t>
            </w:r>
          </w:p>
        </w:tc>
        <w:tc>
          <w:tcPr>
            <w:tcW w:w="3998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ELOISA PASCUAL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4B04A9" w:rsidRPr="004B04A9" w:rsidTr="004B04A9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HUMACAO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FAJARDO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30148</w:t>
            </w:r>
          </w:p>
        </w:tc>
        <w:tc>
          <w:tcPr>
            <w:tcW w:w="3998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ANTONIO VALERO BERNABE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4B04A9" w:rsidRPr="004B04A9" w:rsidTr="004B04A9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HUMACAO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MAUNABO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35899</w:t>
            </w:r>
          </w:p>
        </w:tc>
        <w:tc>
          <w:tcPr>
            <w:tcW w:w="3998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WILFREDO LAFUENTE ORTIZ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4B04A9" w:rsidRPr="004B04A9" w:rsidTr="004B04A9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HUMACAO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YABUCOA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32714</w:t>
            </w:r>
          </w:p>
        </w:tc>
        <w:tc>
          <w:tcPr>
            <w:tcW w:w="3998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CRISTOBAL DEL CAMPO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B04A9" w:rsidRPr="004B04A9" w:rsidTr="004B04A9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MAYAGUEZ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LAJAS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41541</w:t>
            </w:r>
          </w:p>
        </w:tc>
        <w:tc>
          <w:tcPr>
            <w:tcW w:w="3998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LUIS MUÑOZ RIVERA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B04A9" w:rsidRPr="004B04A9" w:rsidTr="004B04A9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SAN JUAN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GUAYNABO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75739</w:t>
            </w:r>
          </w:p>
        </w:tc>
        <w:tc>
          <w:tcPr>
            <w:tcW w:w="3998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ROSALINA C MARTINEZ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4B04A9" w:rsidRPr="004B04A9" w:rsidTr="004B04A9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SAN JUAN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SAN JUAN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62901</w:t>
            </w:r>
          </w:p>
        </w:tc>
        <w:tc>
          <w:tcPr>
            <w:tcW w:w="3998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INES MARIA MENDOZA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 w:rsidR="00763206" w:rsidRDefault="00763206" w:rsidP="00763206">
      <w:pPr>
        <w:pStyle w:val="NoSpacing"/>
      </w:pPr>
      <w:r w:rsidRPr="00763206">
        <w:t xml:space="preserve">         </w:t>
      </w:r>
      <w:r>
        <w:t xml:space="preserve"> </w:t>
      </w:r>
    </w:p>
    <w:p w:rsidR="00763206" w:rsidRDefault="00763206" w:rsidP="00763206">
      <w:pPr>
        <w:pStyle w:val="NoSpacing"/>
      </w:pPr>
      <w:r>
        <w:t xml:space="preserve">         Nota: Los datos obtenidos provienen de la información registrada en el Sistema de Información Estudiantil (SIE).</w:t>
      </w:r>
    </w:p>
    <w:p w:rsidR="00763206" w:rsidRDefault="00763206" w:rsidP="00763206">
      <w:pPr>
        <w:pStyle w:val="NoSpacing"/>
      </w:pPr>
      <w:r>
        <w:tab/>
        <w:t xml:space="preserve">      El desglose por género corresponde al total de estudiantes involucrados en los incidentes.</w:t>
      </w:r>
    </w:p>
    <w:p w:rsidR="004B04A9" w:rsidRDefault="004B04A9" w:rsidP="004B04A9">
      <w:pPr>
        <w:ind w:firstLine="720"/>
      </w:pPr>
      <w:r>
        <w:br w:type="page"/>
      </w:r>
    </w:p>
    <w:p w:rsidR="00763206" w:rsidRDefault="00763206" w:rsidP="004B04A9">
      <w:pPr>
        <w:jc w:val="center"/>
        <w:rPr>
          <w:b/>
          <w:sz w:val="28"/>
          <w:u w:val="single"/>
        </w:rPr>
      </w:pPr>
      <w:r w:rsidRPr="004B04A9">
        <w:rPr>
          <w:noProof/>
          <w:sz w:val="28"/>
          <w:lang w:val="en-US"/>
        </w:rPr>
        <w:lastRenderedPageBreak/>
        <w:drawing>
          <wp:inline distT="0" distB="0" distL="0" distR="0">
            <wp:extent cx="3406140" cy="764972"/>
            <wp:effectExtent l="0" t="0" r="3810" b="0"/>
            <wp:docPr id="2" name="Picture 2" descr="C:\Users\radames.jimenez\AppData\Local\Microsoft\Windows\INetCache\Content.Word\DEP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radames.jimenez\AppData\Local\Microsoft\Windows\INetCache\Content.Word\DEPR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530" cy="76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206" w:rsidRPr="00763206" w:rsidRDefault="00763206" w:rsidP="004B04A9">
      <w:pPr>
        <w:jc w:val="center"/>
        <w:rPr>
          <w:b/>
          <w:sz w:val="16"/>
          <w:u w:val="single"/>
        </w:rPr>
      </w:pPr>
    </w:p>
    <w:p w:rsidR="004B04A9" w:rsidRPr="004B04A9" w:rsidRDefault="004B04A9" w:rsidP="004B04A9">
      <w:pPr>
        <w:jc w:val="center"/>
        <w:rPr>
          <w:b/>
          <w:sz w:val="28"/>
          <w:u w:val="single"/>
        </w:rPr>
      </w:pPr>
      <w:r w:rsidRPr="004B04A9">
        <w:rPr>
          <w:b/>
          <w:sz w:val="28"/>
          <w:u w:val="single"/>
        </w:rPr>
        <w:t>Informe Escolar sobre Incidentes de “</w:t>
      </w:r>
      <w:proofErr w:type="spellStart"/>
      <w:r w:rsidRPr="004B04A9">
        <w:rPr>
          <w:b/>
          <w:sz w:val="28"/>
          <w:u w:val="single"/>
        </w:rPr>
        <w:t>Bullying</w:t>
      </w:r>
      <w:proofErr w:type="spellEnd"/>
      <w:r w:rsidRPr="004B04A9">
        <w:rPr>
          <w:b/>
          <w:sz w:val="28"/>
          <w:u w:val="single"/>
        </w:rPr>
        <w:t>”</w:t>
      </w:r>
      <w:r>
        <w:rPr>
          <w:b/>
          <w:sz w:val="28"/>
          <w:u w:val="single"/>
        </w:rPr>
        <w:t xml:space="preserve"> para el Año Escolar 2018-2019</w:t>
      </w:r>
    </w:p>
    <w:p w:rsidR="004B04A9" w:rsidRPr="00763206" w:rsidRDefault="004B04A9">
      <w:pPr>
        <w:rPr>
          <w:sz w:val="16"/>
        </w:rPr>
      </w:pPr>
    </w:p>
    <w:tbl>
      <w:tblPr>
        <w:tblW w:w="12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1750"/>
        <w:gridCol w:w="980"/>
        <w:gridCol w:w="4341"/>
        <w:gridCol w:w="1247"/>
        <w:gridCol w:w="1269"/>
        <w:gridCol w:w="1209"/>
      </w:tblGrid>
      <w:tr w:rsidR="004B04A9" w:rsidRPr="004B04A9" w:rsidTr="00763206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B04A9" w:rsidRPr="004B04A9" w:rsidRDefault="004B04A9" w:rsidP="000C77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B04A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Región</w:t>
            </w:r>
            <w:proofErr w:type="spellEnd"/>
            <w:r w:rsidRPr="004B04A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(ORE)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:rsidR="004B04A9" w:rsidRPr="004B04A9" w:rsidRDefault="004B04A9" w:rsidP="000C77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B04A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Municipio</w:t>
            </w:r>
            <w:proofErr w:type="spellEnd"/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4B04A9" w:rsidRPr="004B04A9" w:rsidRDefault="004B04A9" w:rsidP="000C77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B04A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Código</w:t>
            </w:r>
            <w:proofErr w:type="spellEnd"/>
          </w:p>
        </w:tc>
        <w:tc>
          <w:tcPr>
            <w:tcW w:w="4341" w:type="dxa"/>
            <w:shd w:val="clear" w:color="auto" w:fill="auto"/>
            <w:noWrap/>
            <w:vAlign w:val="center"/>
            <w:hideMark/>
          </w:tcPr>
          <w:p w:rsidR="004B04A9" w:rsidRPr="004B04A9" w:rsidRDefault="004B04A9" w:rsidP="000C77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Escuela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4B04A9" w:rsidRPr="004B04A9" w:rsidRDefault="004B04A9" w:rsidP="000C77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Total de Incidentes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04A9" w:rsidRPr="004B04A9" w:rsidRDefault="004B04A9" w:rsidP="000C77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B04A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Masculino</w:t>
            </w:r>
            <w:proofErr w:type="spellEnd"/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4B04A9" w:rsidRPr="004B04A9" w:rsidRDefault="004B04A9" w:rsidP="000C77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B04A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Femenino</w:t>
            </w:r>
            <w:proofErr w:type="spellEnd"/>
          </w:p>
        </w:tc>
      </w:tr>
      <w:tr w:rsidR="004B04A9" w:rsidRPr="004B04A9" w:rsidTr="00763206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ARECIBO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ARECIBO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17111</w:t>
            </w:r>
          </w:p>
        </w:tc>
        <w:tc>
          <w:tcPr>
            <w:tcW w:w="434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LUIS MUÑOZ MARIN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B04A9" w:rsidRPr="004B04A9" w:rsidTr="00763206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ARECIBO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FLORIDA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10710</w:t>
            </w:r>
          </w:p>
        </w:tc>
        <w:tc>
          <w:tcPr>
            <w:tcW w:w="434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JUANITA RAMIREZ GONZALEZ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11</w:t>
            </w:r>
          </w:p>
        </w:tc>
      </w:tr>
      <w:tr w:rsidR="004B04A9" w:rsidRPr="004B04A9" w:rsidTr="00763206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ARECIBO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QUEBRADILLAS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12930</w:t>
            </w:r>
          </w:p>
        </w:tc>
        <w:tc>
          <w:tcPr>
            <w:tcW w:w="434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JUAN ALEJO ARIZMENDI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4B04A9" w:rsidRPr="004B04A9" w:rsidTr="00763206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BAYAMON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NARANJITO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71217</w:t>
            </w:r>
          </w:p>
        </w:tc>
        <w:tc>
          <w:tcPr>
            <w:tcW w:w="434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MERCEDES ROSADO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B04A9" w:rsidRPr="004B04A9" w:rsidTr="00763206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CAGUAS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CAGUAS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23515</w:t>
            </w:r>
          </w:p>
        </w:tc>
        <w:tc>
          <w:tcPr>
            <w:tcW w:w="434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JUSTINA VAZQUEZ MENDOZA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4B04A9" w:rsidRPr="004B04A9" w:rsidTr="00763206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CAGUAS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CIDRA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21543</w:t>
            </w:r>
          </w:p>
        </w:tc>
        <w:tc>
          <w:tcPr>
            <w:tcW w:w="434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SU CERTENEJAS II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B04A9" w:rsidRPr="004B04A9" w:rsidTr="00763206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CAGUAS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GUAYAMA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26500</w:t>
            </w:r>
          </w:p>
        </w:tc>
        <w:tc>
          <w:tcPr>
            <w:tcW w:w="434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WASHINGTON I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B04A9" w:rsidRPr="004B04A9" w:rsidTr="00763206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CAGUAS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GURABO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26765</w:t>
            </w:r>
          </w:p>
        </w:tc>
        <w:tc>
          <w:tcPr>
            <w:tcW w:w="434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SU JOSEFINA SITIRICHE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B04A9" w:rsidRPr="004B04A9" w:rsidTr="00763206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CAGUAS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SALINAS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57281</w:t>
            </w:r>
          </w:p>
        </w:tc>
        <w:tc>
          <w:tcPr>
            <w:tcW w:w="434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EUGENIO GUERRA CRUZ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B04A9" w:rsidRPr="004B04A9" w:rsidTr="00763206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HUMACAO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LOÍZA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36046</w:t>
            </w:r>
          </w:p>
        </w:tc>
        <w:tc>
          <w:tcPr>
            <w:tcW w:w="434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SU NUEVA BO MEDIANIA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B04A9" w:rsidRPr="004B04A9" w:rsidTr="00763206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HUMACAO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YABUCOA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32714</w:t>
            </w:r>
          </w:p>
        </w:tc>
        <w:tc>
          <w:tcPr>
            <w:tcW w:w="434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CRISTOBAL DEL CAMPO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4B04A9" w:rsidRPr="004B04A9" w:rsidTr="00763206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MAYAGUEZ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MAYAGÜEZ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48298</w:t>
            </w:r>
          </w:p>
        </w:tc>
        <w:tc>
          <w:tcPr>
            <w:tcW w:w="434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</w:rPr>
              <w:t>EUGENIO MARIA DE HOSTOS (SUPERIOR)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B04A9" w:rsidRPr="004B04A9" w:rsidTr="00763206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PONCE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COAMO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56226</w:t>
            </w:r>
          </w:p>
        </w:tc>
        <w:tc>
          <w:tcPr>
            <w:tcW w:w="434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JOSE FELIPE ZAYAS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B04A9" w:rsidRPr="004B04A9" w:rsidTr="00763206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PONCE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GUAYANILLA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57125</w:t>
            </w:r>
          </w:p>
        </w:tc>
        <w:tc>
          <w:tcPr>
            <w:tcW w:w="434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ASUNCION RODRIGUEZ DE SALA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4B04A9" w:rsidRPr="004B04A9" w:rsidTr="00763206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PONCE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PONCE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56101</w:t>
            </w:r>
          </w:p>
        </w:tc>
        <w:tc>
          <w:tcPr>
            <w:tcW w:w="434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MANUEL GONZALEZ PATO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4B04A9" w:rsidRPr="004B04A9" w:rsidTr="00763206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PONCE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PONCE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57562</w:t>
            </w:r>
          </w:p>
        </w:tc>
        <w:tc>
          <w:tcPr>
            <w:tcW w:w="434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JUAN SERRALLES (INTERMEDIA)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B04A9" w:rsidRPr="004B04A9" w:rsidTr="00763206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SAN JUAN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CAROLINA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60343</w:t>
            </w:r>
          </w:p>
        </w:tc>
        <w:tc>
          <w:tcPr>
            <w:tcW w:w="434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JOSE SEVERO QUIÑONES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4B04A9" w:rsidRPr="004B04A9" w:rsidTr="00763206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SAN JUAN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CAROLINA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60400</w:t>
            </w:r>
          </w:p>
        </w:tc>
        <w:tc>
          <w:tcPr>
            <w:tcW w:w="434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PASCASIO P SANCERRIT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B04A9" w:rsidRPr="004B04A9" w:rsidTr="00763206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SAN JUAN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CAROLINA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68510</w:t>
            </w:r>
          </w:p>
        </w:tc>
        <w:tc>
          <w:tcPr>
            <w:tcW w:w="434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JUANA A MENDEZ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B04A9" w:rsidRPr="004B04A9" w:rsidTr="00763206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SAN JUAN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SAN JUAN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62950</w:t>
            </w:r>
          </w:p>
        </w:tc>
        <w:tc>
          <w:tcPr>
            <w:tcW w:w="434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RAMON VILA MAYO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0</w:t>
            </w:r>
          </w:p>
        </w:tc>
      </w:tr>
    </w:tbl>
    <w:p w:rsidR="00763206" w:rsidRDefault="00763206" w:rsidP="00763206">
      <w:pPr>
        <w:pStyle w:val="NoSpacing"/>
      </w:pPr>
      <w:r w:rsidRPr="00763206">
        <w:t xml:space="preserve">      </w:t>
      </w:r>
    </w:p>
    <w:p w:rsidR="00763206" w:rsidRDefault="00763206" w:rsidP="00763206">
      <w:pPr>
        <w:pStyle w:val="NoSpacing"/>
      </w:pPr>
      <w:r>
        <w:t xml:space="preserve">      Nota: Los datos obtenidos provienen de la información registrada en el Sistema de Información Estudiantil (SIE).</w:t>
      </w:r>
    </w:p>
    <w:p w:rsidR="00763206" w:rsidRDefault="00763206" w:rsidP="00763206">
      <w:pPr>
        <w:pStyle w:val="NoSpacing"/>
      </w:pPr>
      <w:r>
        <w:t xml:space="preserve">                 El desglose por género corresponde al total de estudiantes involucrados en los incidentes.</w:t>
      </w:r>
    </w:p>
    <w:p w:rsidR="00763206" w:rsidRDefault="004B04A9" w:rsidP="00763206">
      <w:pPr>
        <w:jc w:val="center"/>
        <w:rPr>
          <w:b/>
          <w:sz w:val="28"/>
          <w:u w:val="single"/>
        </w:rPr>
      </w:pPr>
      <w:r>
        <w:br w:type="page"/>
      </w:r>
      <w:r w:rsidR="00763206" w:rsidRPr="004B04A9">
        <w:rPr>
          <w:noProof/>
          <w:sz w:val="28"/>
          <w:lang w:val="en-US"/>
        </w:rPr>
        <w:lastRenderedPageBreak/>
        <w:drawing>
          <wp:inline distT="0" distB="0" distL="0" distR="0" wp14:anchorId="2E2E7FF3" wp14:editId="48EF4C84">
            <wp:extent cx="3406140" cy="764972"/>
            <wp:effectExtent l="0" t="0" r="3810" b="0"/>
            <wp:docPr id="4" name="Picture 4" descr="C:\Users\radames.jimenez\AppData\Local\Microsoft\Windows\INetCache\Content.Word\DEP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radames.jimenez\AppData\Local\Microsoft\Windows\INetCache\Content.Word\DEPR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530" cy="76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206" w:rsidRPr="00763206" w:rsidRDefault="00763206" w:rsidP="004B04A9">
      <w:pPr>
        <w:jc w:val="center"/>
        <w:rPr>
          <w:b/>
          <w:sz w:val="16"/>
          <w:u w:val="single"/>
        </w:rPr>
      </w:pPr>
    </w:p>
    <w:p w:rsidR="004B04A9" w:rsidRPr="004B04A9" w:rsidRDefault="004B04A9" w:rsidP="004B04A9">
      <w:pPr>
        <w:jc w:val="center"/>
        <w:rPr>
          <w:b/>
          <w:sz w:val="28"/>
          <w:u w:val="single"/>
        </w:rPr>
      </w:pPr>
      <w:r w:rsidRPr="004B04A9">
        <w:rPr>
          <w:b/>
          <w:sz w:val="28"/>
          <w:u w:val="single"/>
        </w:rPr>
        <w:t>Informe Escolar sobre Incidentes de “</w:t>
      </w:r>
      <w:proofErr w:type="spellStart"/>
      <w:r w:rsidRPr="004B04A9">
        <w:rPr>
          <w:b/>
          <w:sz w:val="28"/>
          <w:u w:val="single"/>
        </w:rPr>
        <w:t>Bullying</w:t>
      </w:r>
      <w:proofErr w:type="spellEnd"/>
      <w:r w:rsidRPr="004B04A9">
        <w:rPr>
          <w:b/>
          <w:sz w:val="28"/>
          <w:u w:val="single"/>
        </w:rPr>
        <w:t>”</w:t>
      </w:r>
      <w:r>
        <w:rPr>
          <w:b/>
          <w:sz w:val="28"/>
          <w:u w:val="single"/>
        </w:rPr>
        <w:t xml:space="preserve"> para el Año Escolar 2019-2020</w:t>
      </w:r>
    </w:p>
    <w:p w:rsidR="004B04A9" w:rsidRPr="00763206" w:rsidRDefault="004B04A9">
      <w:pPr>
        <w:rPr>
          <w:sz w:val="16"/>
        </w:rPr>
      </w:pPr>
    </w:p>
    <w:tbl>
      <w:tblPr>
        <w:tblW w:w="12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1889"/>
        <w:gridCol w:w="980"/>
        <w:gridCol w:w="4341"/>
        <w:gridCol w:w="1247"/>
        <w:gridCol w:w="1269"/>
        <w:gridCol w:w="1209"/>
      </w:tblGrid>
      <w:tr w:rsidR="004B04A9" w:rsidRPr="004B04A9" w:rsidTr="00763206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4B04A9" w:rsidRPr="004B04A9" w:rsidRDefault="004B04A9" w:rsidP="000C77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B04A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Región</w:t>
            </w:r>
            <w:proofErr w:type="spellEnd"/>
            <w:r w:rsidRPr="004B04A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(ORE)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4B04A9" w:rsidRPr="004B04A9" w:rsidRDefault="004B04A9" w:rsidP="000C77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B04A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Municipio</w:t>
            </w:r>
            <w:proofErr w:type="spellEnd"/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4B04A9" w:rsidRPr="004B04A9" w:rsidRDefault="004B04A9" w:rsidP="000C77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B04A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Código</w:t>
            </w:r>
            <w:proofErr w:type="spellEnd"/>
          </w:p>
        </w:tc>
        <w:tc>
          <w:tcPr>
            <w:tcW w:w="4341" w:type="dxa"/>
            <w:shd w:val="clear" w:color="auto" w:fill="auto"/>
            <w:noWrap/>
            <w:vAlign w:val="center"/>
            <w:hideMark/>
          </w:tcPr>
          <w:p w:rsidR="004B04A9" w:rsidRPr="004B04A9" w:rsidRDefault="004B04A9" w:rsidP="000C77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Escuela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4B04A9" w:rsidRPr="004B04A9" w:rsidRDefault="004B04A9" w:rsidP="000C77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Total de Incidentes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B04A9" w:rsidRPr="004B04A9" w:rsidRDefault="004B04A9" w:rsidP="000C77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B04A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Masculino</w:t>
            </w:r>
            <w:proofErr w:type="spellEnd"/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4B04A9" w:rsidRPr="004B04A9" w:rsidRDefault="004B04A9" w:rsidP="000C77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B04A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Femenino</w:t>
            </w:r>
            <w:proofErr w:type="spellEnd"/>
          </w:p>
        </w:tc>
      </w:tr>
      <w:tr w:rsidR="004B04A9" w:rsidRPr="004B04A9" w:rsidTr="00763206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ARECIBO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CAMUY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11023</w:t>
            </w:r>
          </w:p>
        </w:tc>
        <w:tc>
          <w:tcPr>
            <w:tcW w:w="434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ANTONIO REYES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B04A9" w:rsidRPr="004B04A9" w:rsidTr="00763206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ARECIBO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FLORIDA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10710</w:t>
            </w:r>
          </w:p>
        </w:tc>
        <w:tc>
          <w:tcPr>
            <w:tcW w:w="434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JUANITA RAMIREZ GONZALEZ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12</w:t>
            </w:r>
          </w:p>
        </w:tc>
      </w:tr>
      <w:tr w:rsidR="004B04A9" w:rsidRPr="004B04A9" w:rsidTr="00763206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BAYAMON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COROZAL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71068</w:t>
            </w:r>
          </w:p>
        </w:tc>
        <w:tc>
          <w:tcPr>
            <w:tcW w:w="434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SU DEMETRIO RIVERA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4B04A9" w:rsidRPr="004B04A9" w:rsidTr="00763206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BAYAMON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NARANJITO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74237</w:t>
            </w:r>
          </w:p>
        </w:tc>
        <w:tc>
          <w:tcPr>
            <w:tcW w:w="434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COLEEN VAZQUEZ URRUTIA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B04A9" w:rsidRPr="004B04A9" w:rsidTr="00763206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CAGUAS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AGUAS BUENAS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28571</w:t>
            </w:r>
          </w:p>
        </w:tc>
        <w:tc>
          <w:tcPr>
            <w:tcW w:w="434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SUPERIOR URBANA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B04A9" w:rsidRPr="004B04A9" w:rsidTr="00763206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MAYAGUEZ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MAYAGÜEZ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48298</w:t>
            </w:r>
          </w:p>
        </w:tc>
        <w:tc>
          <w:tcPr>
            <w:tcW w:w="434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</w:rPr>
              <w:t>EUGENIO MARIA DE HOSTOS (SUPERIOR)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B04A9" w:rsidRPr="004B04A9" w:rsidTr="00763206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PONCE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GUAYANILLA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57125</w:t>
            </w:r>
          </w:p>
        </w:tc>
        <w:tc>
          <w:tcPr>
            <w:tcW w:w="434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ASUNCION RODRIGUEZ DE SALA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4B04A9" w:rsidRPr="004B04A9" w:rsidTr="00763206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PONCE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PONCE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52050</w:t>
            </w:r>
          </w:p>
        </w:tc>
        <w:tc>
          <w:tcPr>
            <w:tcW w:w="434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FERNANDO L MALAVE OLIVERAS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B04A9" w:rsidRPr="004B04A9" w:rsidTr="00763206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SAN JUAN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CAROLINA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60343</w:t>
            </w:r>
          </w:p>
        </w:tc>
        <w:tc>
          <w:tcPr>
            <w:tcW w:w="434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JOSE SEVERO QUIÑONES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B04A9" w:rsidRPr="004B04A9" w:rsidTr="00763206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SAN JUAN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CAROLINA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60400</w:t>
            </w:r>
          </w:p>
        </w:tc>
        <w:tc>
          <w:tcPr>
            <w:tcW w:w="434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PASCASIO P SANCERRIT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4B04A9" w:rsidRPr="004B04A9" w:rsidTr="00763206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SAN JUAN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SAN JUAN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61408</w:t>
            </w:r>
          </w:p>
        </w:tc>
        <w:tc>
          <w:tcPr>
            <w:tcW w:w="434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JUAN B HUYKE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4B04A9" w:rsidRPr="004B04A9" w:rsidTr="00763206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SAN JUAN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SAN JUAN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62646</w:t>
            </w:r>
          </w:p>
        </w:tc>
        <w:tc>
          <w:tcPr>
            <w:tcW w:w="434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SANTIAGO IGLESIAS PANTIN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4B04A9" w:rsidRPr="004B04A9" w:rsidTr="00763206">
        <w:trPr>
          <w:trHeight w:val="288"/>
          <w:jc w:val="center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SAN JUAN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SAN JUAN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62984</w:t>
            </w:r>
          </w:p>
        </w:tc>
        <w:tc>
          <w:tcPr>
            <w:tcW w:w="4341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ALBERT EINSTEIN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4B04A9" w:rsidRPr="004B04A9" w:rsidRDefault="004B04A9" w:rsidP="004B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4B04A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</w:tr>
    </w:tbl>
    <w:p w:rsidR="00763206" w:rsidRDefault="00763206" w:rsidP="00763206">
      <w:pPr>
        <w:pStyle w:val="NoSpacing"/>
      </w:pPr>
      <w:r w:rsidRPr="00763206">
        <w:t xml:space="preserve">    </w:t>
      </w:r>
    </w:p>
    <w:p w:rsidR="00763206" w:rsidRDefault="00763206" w:rsidP="00763206">
      <w:pPr>
        <w:pStyle w:val="NoSpacing"/>
      </w:pPr>
      <w:r>
        <w:t xml:space="preserve">    </w:t>
      </w:r>
      <w:r w:rsidRPr="00763206">
        <w:t xml:space="preserve"> </w:t>
      </w:r>
      <w:r>
        <w:t>Nota: Los datos obtenidos provienen de la información registrada en el Sistema de Información Estudiantil (SIE).</w:t>
      </w:r>
    </w:p>
    <w:p w:rsidR="00763206" w:rsidRDefault="00763206" w:rsidP="00763206">
      <w:pPr>
        <w:pStyle w:val="NoSpacing"/>
      </w:pPr>
      <w:r>
        <w:t xml:space="preserve">                El desglose por género corresponde al total de estudiantes involucrados en los incidentes.</w:t>
      </w:r>
    </w:p>
    <w:p w:rsidR="00AE43B8" w:rsidRDefault="00AE43B8" w:rsidP="00AE43B8">
      <w:pPr>
        <w:pStyle w:val="NoSpacing"/>
        <w:ind w:left="720"/>
      </w:pPr>
      <w:r>
        <w:t xml:space="preserve"> </w:t>
      </w:r>
      <w:r>
        <w:t xml:space="preserve">Durante este año académico se incorporó al SIE un nuevo código de salida: </w:t>
      </w:r>
      <w:r>
        <w:rPr>
          <w:b/>
          <w:i/>
        </w:rPr>
        <w:t>B</w:t>
      </w:r>
      <w:proofErr w:type="gramStart"/>
      <w:r>
        <w:rPr>
          <w:b/>
          <w:i/>
        </w:rPr>
        <w:t>18:-</w:t>
      </w:r>
      <w:proofErr w:type="gramEnd"/>
      <w:r>
        <w:rPr>
          <w:b/>
          <w:i/>
        </w:rPr>
        <w:t>Baja por ser acosado (</w:t>
      </w:r>
      <w:proofErr w:type="spellStart"/>
      <w:r>
        <w:rPr>
          <w:b/>
          <w:i/>
        </w:rPr>
        <w:t>Bullying</w:t>
      </w:r>
      <w:proofErr w:type="spellEnd"/>
      <w:r>
        <w:rPr>
          <w:b/>
          <w:i/>
        </w:rPr>
        <w:t>)</w:t>
      </w:r>
      <w:r>
        <w:t xml:space="preserve">. </w:t>
      </w:r>
      <w:r>
        <w:t xml:space="preserve">El mismo fue utilizado  </w:t>
      </w:r>
    </w:p>
    <w:p w:rsidR="00AE43B8" w:rsidRDefault="00AE43B8" w:rsidP="00AE43B8">
      <w:pPr>
        <w:pStyle w:val="NoSpacing"/>
        <w:ind w:left="720"/>
      </w:pPr>
      <w:r>
        <w:t xml:space="preserve"> por la escuela Santiago Iglesias </w:t>
      </w:r>
      <w:proofErr w:type="spellStart"/>
      <w:r>
        <w:t>Pantín</w:t>
      </w:r>
      <w:proofErr w:type="spellEnd"/>
      <w:r>
        <w:t xml:space="preserve"> (2 bajas) las cuales se reflejan también en este informe. </w:t>
      </w:r>
      <w:r>
        <w:t xml:space="preserve">Se espera que este código comience a ser </w:t>
      </w:r>
    </w:p>
    <w:p w:rsidR="00AE43B8" w:rsidRDefault="00AE43B8" w:rsidP="00AE43B8">
      <w:pPr>
        <w:pStyle w:val="NoSpacing"/>
        <w:ind w:left="720"/>
      </w:pPr>
      <w:r>
        <w:t xml:space="preserve"> </w:t>
      </w:r>
      <w:r>
        <w:t>utilizada de manera más abarcadora durante el próximo año escolar.</w:t>
      </w:r>
      <w:bookmarkStart w:id="0" w:name="_GoBack"/>
      <w:bookmarkEnd w:id="0"/>
    </w:p>
    <w:p w:rsidR="00AE43B8" w:rsidRDefault="00AE43B8" w:rsidP="00763206">
      <w:pPr>
        <w:pStyle w:val="NoSpacing"/>
      </w:pPr>
    </w:p>
    <w:sectPr w:rsidR="00AE43B8" w:rsidSect="00763206">
      <w:pgSz w:w="15840" w:h="12240" w:orient="landscape"/>
      <w:pgMar w:top="864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4A9"/>
    <w:rsid w:val="00064650"/>
    <w:rsid w:val="004B04A9"/>
    <w:rsid w:val="00763206"/>
    <w:rsid w:val="00AE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20256"/>
  <w15:chartTrackingRefBased/>
  <w15:docId w15:val="{AA06EC0A-8F2E-468A-8895-2BAC07B6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4A9"/>
    <w:rPr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3206"/>
    <w:pPr>
      <w:spacing w:after="0" w:line="240" w:lineRule="auto"/>
    </w:pPr>
    <w:rPr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Radamés Jiménez</dc:creator>
  <cp:keywords/>
  <dc:description/>
  <cp:lastModifiedBy>Radamés Jiménez</cp:lastModifiedBy>
  <cp:revision>2</cp:revision>
  <dcterms:created xsi:type="dcterms:W3CDTF">2020-06-24T14:20:00Z</dcterms:created>
  <dcterms:modified xsi:type="dcterms:W3CDTF">2020-06-24T14:53:00Z</dcterms:modified>
</cp:coreProperties>
</file>