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72947" w14:textId="6D849D86" w:rsidR="00126905" w:rsidRDefault="00872D1F">
      <w:r>
        <w:rPr>
          <w:noProof/>
        </w:rPr>
        <w:drawing>
          <wp:anchor distT="0" distB="0" distL="114300" distR="114300" simplePos="0" relativeHeight="251658240" behindDoc="1" locked="0" layoutInCell="1" allowOverlap="1" wp14:anchorId="25579B19" wp14:editId="343C9C73">
            <wp:simplePos x="0" y="0"/>
            <wp:positionH relativeFrom="margin">
              <wp:posOffset>-346075</wp:posOffset>
            </wp:positionH>
            <wp:positionV relativeFrom="paragraph">
              <wp:posOffset>0</wp:posOffset>
            </wp:positionV>
            <wp:extent cx="6537468" cy="45797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37468" cy="4579704"/>
                    </a:xfrm>
                    <a:prstGeom prst="rect">
                      <a:avLst/>
                    </a:prstGeom>
                  </pic:spPr>
                </pic:pic>
              </a:graphicData>
            </a:graphic>
            <wp14:sizeRelH relativeFrom="page">
              <wp14:pctWidth>0</wp14:pctWidth>
            </wp14:sizeRelH>
            <wp14:sizeRelV relativeFrom="page">
              <wp14:pctHeight>0</wp14:pctHeight>
            </wp14:sizeRelV>
          </wp:anchor>
        </w:drawing>
      </w:r>
    </w:p>
    <w:p w14:paraId="139C0BC1" w14:textId="647B9825" w:rsidR="00872D1F" w:rsidRPr="00872D1F" w:rsidRDefault="00872D1F" w:rsidP="00872D1F"/>
    <w:p w14:paraId="7488A3A5" w14:textId="38FAF9D6" w:rsidR="00872D1F" w:rsidRPr="00872D1F" w:rsidRDefault="00872D1F" w:rsidP="00872D1F"/>
    <w:p w14:paraId="0F4F5B31" w14:textId="726A0F1C" w:rsidR="00872D1F" w:rsidRPr="00872D1F" w:rsidRDefault="00872D1F" w:rsidP="00872D1F"/>
    <w:p w14:paraId="69D29ABB" w14:textId="4F86F7FC" w:rsidR="00872D1F" w:rsidRPr="00872D1F" w:rsidRDefault="00872D1F" w:rsidP="00872D1F"/>
    <w:p w14:paraId="07E468A6" w14:textId="608F6392" w:rsidR="00872D1F" w:rsidRPr="00872D1F" w:rsidRDefault="00872D1F" w:rsidP="00872D1F"/>
    <w:p w14:paraId="77EBCBE0" w14:textId="2BF94989" w:rsidR="00872D1F" w:rsidRPr="00872D1F" w:rsidRDefault="00872D1F" w:rsidP="00872D1F"/>
    <w:p w14:paraId="1586DBAC" w14:textId="71A61339" w:rsidR="00872D1F" w:rsidRPr="00872D1F" w:rsidRDefault="00872D1F" w:rsidP="00872D1F"/>
    <w:p w14:paraId="0B3C6553" w14:textId="2707DF1F" w:rsidR="00872D1F" w:rsidRPr="00872D1F" w:rsidRDefault="00872D1F" w:rsidP="00872D1F"/>
    <w:p w14:paraId="7407640D" w14:textId="5A9644FA" w:rsidR="00872D1F" w:rsidRPr="00872D1F" w:rsidRDefault="00872D1F" w:rsidP="00872D1F"/>
    <w:p w14:paraId="51E10735" w14:textId="40DE54AB" w:rsidR="00872D1F" w:rsidRPr="00872D1F" w:rsidRDefault="00872D1F" w:rsidP="00872D1F"/>
    <w:p w14:paraId="2C630AD9" w14:textId="6EA401CB" w:rsidR="00872D1F" w:rsidRPr="00872D1F" w:rsidRDefault="00872D1F" w:rsidP="00872D1F"/>
    <w:p w14:paraId="24E5B638" w14:textId="1B8C445C" w:rsidR="00872D1F" w:rsidRPr="00872D1F" w:rsidRDefault="00872D1F" w:rsidP="00872D1F"/>
    <w:p w14:paraId="6F2731DE" w14:textId="4DB1178B" w:rsidR="00872D1F" w:rsidRPr="00872D1F" w:rsidRDefault="00872D1F" w:rsidP="00872D1F"/>
    <w:p w14:paraId="1DE1201E" w14:textId="6099D299" w:rsidR="00872D1F" w:rsidRPr="00872D1F" w:rsidRDefault="00872D1F" w:rsidP="00872D1F"/>
    <w:p w14:paraId="08311E2A" w14:textId="67D0BC2C" w:rsidR="00872D1F" w:rsidRPr="00872D1F" w:rsidRDefault="00872D1F" w:rsidP="00872D1F"/>
    <w:p w14:paraId="548E4815" w14:textId="4DCFCA1C" w:rsidR="00872D1F" w:rsidRPr="00872D1F" w:rsidRDefault="00872D1F" w:rsidP="00872D1F">
      <w:r>
        <w:rPr>
          <w:noProof/>
        </w:rPr>
        <mc:AlternateContent>
          <mc:Choice Requires="wps">
            <w:drawing>
              <wp:anchor distT="0" distB="0" distL="114300" distR="114300" simplePos="0" relativeHeight="251658241" behindDoc="0" locked="0" layoutInCell="1" allowOverlap="1" wp14:anchorId="09C0BEFE" wp14:editId="5D7519D2">
                <wp:simplePos x="0" y="0"/>
                <wp:positionH relativeFrom="margin">
                  <wp:align>center</wp:align>
                </wp:positionH>
                <wp:positionV relativeFrom="paragraph">
                  <wp:posOffset>55245</wp:posOffset>
                </wp:positionV>
                <wp:extent cx="4792980" cy="208026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4792980" cy="2080260"/>
                        </a:xfrm>
                        <a:prstGeom prst="rect">
                          <a:avLst/>
                        </a:prstGeom>
                        <a:solidFill>
                          <a:sysClr val="window" lastClr="FFFFFF"/>
                        </a:solidFill>
                        <a:ln w="6350">
                          <a:noFill/>
                        </a:ln>
                      </wps:spPr>
                      <wps:txbx>
                        <w:txbxContent>
                          <w:p w14:paraId="1C11949B" w14:textId="77777777" w:rsidR="00872D1F" w:rsidRPr="00872D1F" w:rsidRDefault="00872D1F" w:rsidP="00872D1F">
                            <w:pPr>
                              <w:spacing w:after="0" w:line="240" w:lineRule="auto"/>
                              <w:jc w:val="center"/>
                              <w:rPr>
                                <w:rFonts w:ascii="Bahnschrift SemiLight SemiConde" w:hAnsi="Bahnschrift SemiLight SemiConde"/>
                                <w:sz w:val="40"/>
                                <w:szCs w:val="40"/>
                                <w:lang w:val="en-GB"/>
                              </w:rPr>
                            </w:pPr>
                            <w:r w:rsidRPr="00872D1F">
                              <w:rPr>
                                <w:rFonts w:ascii="Bahnschrift SemiLight SemiConde" w:hAnsi="Bahnschrift SemiLight SemiConde"/>
                                <w:sz w:val="40"/>
                                <w:szCs w:val="40"/>
                                <w:lang w:val="en-GB"/>
                              </w:rPr>
                              <w:t>63 Arthur Street Manilla, NSW 2346</w:t>
                            </w:r>
                          </w:p>
                          <w:p w14:paraId="697EBC46" w14:textId="2EB5F7C6" w:rsidR="00872D1F" w:rsidRDefault="00872D1F" w:rsidP="00872D1F">
                            <w:pPr>
                              <w:spacing w:after="0" w:line="240" w:lineRule="auto"/>
                              <w:jc w:val="center"/>
                              <w:rPr>
                                <w:rFonts w:ascii="Bahnschrift SemiLight SemiConde" w:hAnsi="Bahnschrift SemiLight SemiConde"/>
                                <w:sz w:val="40"/>
                                <w:szCs w:val="40"/>
                                <w:lang w:val="en-GB"/>
                              </w:rPr>
                            </w:pPr>
                            <w:r w:rsidRPr="00872D1F">
                              <w:rPr>
                                <w:rFonts w:ascii="Bahnschrift SemiLight SemiConde" w:hAnsi="Bahnschrift SemiLight SemiConde"/>
                                <w:sz w:val="40"/>
                                <w:szCs w:val="40"/>
                                <w:lang w:val="en-GB"/>
                              </w:rPr>
                              <w:t>Ph: (02)67</w:t>
                            </w:r>
                            <w:r w:rsidR="00A31589">
                              <w:rPr>
                                <w:rFonts w:ascii="Bahnschrift SemiLight SemiConde" w:hAnsi="Bahnschrift SemiLight SemiConde"/>
                                <w:sz w:val="40"/>
                                <w:szCs w:val="40"/>
                                <w:lang w:val="en-GB"/>
                              </w:rPr>
                              <w:t>806100</w:t>
                            </w:r>
                            <w:r w:rsidRPr="00872D1F">
                              <w:rPr>
                                <w:rFonts w:ascii="Bahnschrift SemiLight SemiConde" w:hAnsi="Bahnschrift SemiLight SemiConde"/>
                                <w:sz w:val="40"/>
                                <w:szCs w:val="40"/>
                                <w:lang w:val="en-GB"/>
                              </w:rPr>
                              <w:t>, Mob: 0428258506</w:t>
                            </w:r>
                            <w:r w:rsidR="005E4548">
                              <w:rPr>
                                <w:rFonts w:ascii="Bahnschrift SemiLight SemiConde" w:hAnsi="Bahnschrift SemiLight SemiConde"/>
                                <w:sz w:val="40"/>
                                <w:szCs w:val="40"/>
                                <w:lang w:val="en-GB"/>
                              </w:rPr>
                              <w:t xml:space="preserve"> </w:t>
                            </w:r>
                          </w:p>
                          <w:p w14:paraId="11C6880F" w14:textId="39E17F6B" w:rsidR="005E4548" w:rsidRPr="00872D1F" w:rsidRDefault="005E4548" w:rsidP="00872D1F">
                            <w:pPr>
                              <w:spacing w:after="0" w:line="240" w:lineRule="auto"/>
                              <w:jc w:val="center"/>
                              <w:rPr>
                                <w:rFonts w:ascii="Bahnschrift SemiLight SemiConde" w:hAnsi="Bahnschrift SemiLight SemiConde"/>
                                <w:sz w:val="40"/>
                                <w:szCs w:val="40"/>
                                <w:lang w:val="en-GB"/>
                              </w:rPr>
                            </w:pPr>
                            <w:r>
                              <w:rPr>
                                <w:rFonts w:ascii="Bahnschrift SemiLight SemiConde" w:hAnsi="Bahnschrift SemiLight SemiConde"/>
                                <w:sz w:val="40"/>
                                <w:szCs w:val="40"/>
                                <w:lang w:val="en-GB"/>
                              </w:rPr>
                              <w:t>director@manillaearlylearning.com.au</w:t>
                            </w:r>
                          </w:p>
                          <w:p w14:paraId="4CBCA9CD" w14:textId="5B8CA238" w:rsidR="006471EA" w:rsidRPr="00872D1F" w:rsidRDefault="00872D1F" w:rsidP="006471EA">
                            <w:pPr>
                              <w:spacing w:after="0" w:line="240" w:lineRule="auto"/>
                              <w:jc w:val="center"/>
                              <w:rPr>
                                <w:rFonts w:ascii="Bahnschrift SemiLight SemiConde" w:hAnsi="Bahnschrift SemiLight SemiConde"/>
                                <w:sz w:val="40"/>
                                <w:szCs w:val="40"/>
                                <w:lang w:val="en-GB"/>
                              </w:rPr>
                            </w:pPr>
                            <w:r>
                              <w:rPr>
                                <w:rFonts w:ascii="Bahnschrift SemiLight SemiConde" w:hAnsi="Bahnschrift SemiLight SemiConde"/>
                                <w:sz w:val="40"/>
                                <w:szCs w:val="40"/>
                                <w:lang w:val="en-GB"/>
                              </w:rPr>
                              <w:t xml:space="preserve">Find us on </w:t>
                            </w:r>
                            <w:r>
                              <w:rPr>
                                <w:rFonts w:ascii="Bahnschrift SemiLight SemiConde" w:hAnsi="Bahnschrift SemiLight SemiConde"/>
                                <w:noProof/>
                                <w:sz w:val="40"/>
                                <w:szCs w:val="40"/>
                                <w:lang w:val="en-GB"/>
                              </w:rPr>
                              <w:drawing>
                                <wp:inline distT="0" distB="0" distL="0" distR="0" wp14:anchorId="63A9FF91" wp14:editId="59F0C37D">
                                  <wp:extent cx="396240" cy="3962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inline>
                              </w:drawing>
                            </w:r>
                            <w:r w:rsidR="006471EA">
                              <w:rPr>
                                <w:rFonts w:ascii="Bahnschrift SemiLight SemiConde" w:hAnsi="Bahnschrift SemiLight SemiConde"/>
                                <w:sz w:val="40"/>
                                <w:szCs w:val="40"/>
                                <w:lang w:val="en-GB"/>
                              </w:rPr>
                              <w:t xml:space="preserve"> Manilla Early Learning Parents</w:t>
                            </w:r>
                          </w:p>
                          <w:p w14:paraId="14087163" w14:textId="77777777" w:rsidR="00872D1F" w:rsidRPr="00872D1F" w:rsidRDefault="00872D1F" w:rsidP="00872D1F">
                            <w:pPr>
                              <w:rPr>
                                <w:sz w:val="44"/>
                                <w:szCs w:val="4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0BEFE" id="_x0000_t202" coordsize="21600,21600" o:spt="202" path="m,l,21600r21600,l21600,xe">
                <v:stroke joinstyle="miter"/>
                <v:path gradientshapeok="t" o:connecttype="rect"/>
              </v:shapetype>
              <v:shape id="Text Box 2" o:spid="_x0000_s1026" type="#_x0000_t202" style="position:absolute;margin-left:0;margin-top:4.35pt;width:377.4pt;height:163.8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" fillcolor="window" stroked="f" strokeweight=".5pt">
                <v:textbox>
                  <w:txbxContent>
                    <w:p w14:paraId="1C11949B" w14:textId="77777777" w:rsidR="00872D1F" w:rsidRPr="00872D1F" w:rsidRDefault="00872D1F" w:rsidP="00872D1F">
                      <w:pPr>
                        <w:spacing w:after="0" w:line="240" w:lineRule="auto"/>
                        <w:jc w:val="center"/>
                        <w:rPr>
                          <w:rFonts w:ascii="Bahnschrift SemiLight SemiConde" w:hAnsi="Bahnschrift SemiLight SemiConde"/>
                          <w:sz w:val="40"/>
                          <w:szCs w:val="40"/>
                          <w:lang w:val="en-GB"/>
                        </w:rPr>
                      </w:pPr>
                      <w:r w:rsidRPr="00872D1F">
                        <w:rPr>
                          <w:rFonts w:ascii="Bahnschrift SemiLight SemiConde" w:hAnsi="Bahnschrift SemiLight SemiConde"/>
                          <w:sz w:val="40"/>
                          <w:szCs w:val="40"/>
                          <w:lang w:val="en-GB"/>
                        </w:rPr>
                        <w:t>63 Arthur Street Manilla, NSW 2346</w:t>
                      </w:r>
                    </w:p>
                    <w:p w14:paraId="697EBC46" w14:textId="2EB5F7C6" w:rsidR="00872D1F" w:rsidRDefault="00872D1F" w:rsidP="00872D1F">
                      <w:pPr>
                        <w:spacing w:after="0" w:line="240" w:lineRule="auto"/>
                        <w:jc w:val="center"/>
                        <w:rPr>
                          <w:rFonts w:ascii="Bahnschrift SemiLight SemiConde" w:hAnsi="Bahnschrift SemiLight SemiConde"/>
                          <w:sz w:val="40"/>
                          <w:szCs w:val="40"/>
                          <w:lang w:val="en-GB"/>
                        </w:rPr>
                      </w:pPr>
                      <w:r w:rsidRPr="00872D1F">
                        <w:rPr>
                          <w:rFonts w:ascii="Bahnschrift SemiLight SemiConde" w:hAnsi="Bahnschrift SemiLight SemiConde"/>
                          <w:sz w:val="40"/>
                          <w:szCs w:val="40"/>
                          <w:lang w:val="en-GB"/>
                        </w:rPr>
                        <w:t>Ph: (02)67</w:t>
                      </w:r>
                      <w:r w:rsidR="00A31589">
                        <w:rPr>
                          <w:rFonts w:ascii="Bahnschrift SemiLight SemiConde" w:hAnsi="Bahnschrift SemiLight SemiConde"/>
                          <w:sz w:val="40"/>
                          <w:szCs w:val="40"/>
                          <w:lang w:val="en-GB"/>
                        </w:rPr>
                        <w:t>806100</w:t>
                      </w:r>
                      <w:r w:rsidRPr="00872D1F">
                        <w:rPr>
                          <w:rFonts w:ascii="Bahnschrift SemiLight SemiConde" w:hAnsi="Bahnschrift SemiLight SemiConde"/>
                          <w:sz w:val="40"/>
                          <w:szCs w:val="40"/>
                          <w:lang w:val="en-GB"/>
                        </w:rPr>
                        <w:t>, Mob: 0428258506</w:t>
                      </w:r>
                      <w:r w:rsidR="005E4548">
                        <w:rPr>
                          <w:rFonts w:ascii="Bahnschrift SemiLight SemiConde" w:hAnsi="Bahnschrift SemiLight SemiConde"/>
                          <w:sz w:val="40"/>
                          <w:szCs w:val="40"/>
                          <w:lang w:val="en-GB"/>
                        </w:rPr>
                        <w:t xml:space="preserve"> </w:t>
                      </w:r>
                    </w:p>
                    <w:p w14:paraId="11C6880F" w14:textId="39E17F6B" w:rsidR="005E4548" w:rsidRPr="00872D1F" w:rsidRDefault="005E4548" w:rsidP="00872D1F">
                      <w:pPr>
                        <w:spacing w:after="0" w:line="240" w:lineRule="auto"/>
                        <w:jc w:val="center"/>
                        <w:rPr>
                          <w:rFonts w:ascii="Bahnschrift SemiLight SemiConde" w:hAnsi="Bahnschrift SemiLight SemiConde"/>
                          <w:sz w:val="40"/>
                          <w:szCs w:val="40"/>
                          <w:lang w:val="en-GB"/>
                        </w:rPr>
                      </w:pPr>
                      <w:r>
                        <w:rPr>
                          <w:rFonts w:ascii="Bahnschrift SemiLight SemiConde" w:hAnsi="Bahnschrift SemiLight SemiConde"/>
                          <w:sz w:val="40"/>
                          <w:szCs w:val="40"/>
                          <w:lang w:val="en-GB"/>
                        </w:rPr>
                        <w:t>director@manillaearlylearning.com.au</w:t>
                      </w:r>
                    </w:p>
                    <w:p w14:paraId="4CBCA9CD" w14:textId="5B8CA238" w:rsidR="006471EA" w:rsidRPr="00872D1F" w:rsidRDefault="00872D1F" w:rsidP="006471EA">
                      <w:pPr>
                        <w:spacing w:after="0" w:line="240" w:lineRule="auto"/>
                        <w:jc w:val="center"/>
                        <w:rPr>
                          <w:rFonts w:ascii="Bahnschrift SemiLight SemiConde" w:hAnsi="Bahnschrift SemiLight SemiConde"/>
                          <w:sz w:val="40"/>
                          <w:szCs w:val="40"/>
                          <w:lang w:val="en-GB"/>
                        </w:rPr>
                      </w:pPr>
                      <w:r>
                        <w:rPr>
                          <w:rFonts w:ascii="Bahnschrift SemiLight SemiConde" w:hAnsi="Bahnschrift SemiLight SemiConde"/>
                          <w:sz w:val="40"/>
                          <w:szCs w:val="40"/>
                          <w:lang w:val="en-GB"/>
                        </w:rPr>
                        <w:t xml:space="preserve">Find us on </w:t>
                      </w:r>
                      <w:r>
                        <w:rPr>
                          <w:rFonts w:ascii="Bahnschrift SemiLight SemiConde" w:hAnsi="Bahnschrift SemiLight SemiConde"/>
                          <w:noProof/>
                          <w:sz w:val="40"/>
                          <w:szCs w:val="40"/>
                          <w:lang w:val="en-GB"/>
                        </w:rPr>
                        <w:drawing>
                          <wp:inline distT="0" distB="0" distL="0" distR="0" wp14:anchorId="63A9FF91" wp14:editId="59F0C37D">
                            <wp:extent cx="396240" cy="3962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inline>
                        </w:drawing>
                      </w:r>
                      <w:r w:rsidR="006471EA">
                        <w:rPr>
                          <w:rFonts w:ascii="Bahnschrift SemiLight SemiConde" w:hAnsi="Bahnschrift SemiLight SemiConde"/>
                          <w:sz w:val="40"/>
                          <w:szCs w:val="40"/>
                          <w:lang w:val="en-GB"/>
                        </w:rPr>
                        <w:t xml:space="preserve"> Manilla Early Learning Parents</w:t>
                      </w:r>
                    </w:p>
                    <w:p w14:paraId="14087163" w14:textId="77777777" w:rsidR="00872D1F" w:rsidRPr="00872D1F" w:rsidRDefault="00872D1F" w:rsidP="00872D1F">
                      <w:pPr>
                        <w:rPr>
                          <w:sz w:val="44"/>
                          <w:szCs w:val="44"/>
                          <w:lang w:val="en-GB"/>
                        </w:rPr>
                      </w:pPr>
                    </w:p>
                  </w:txbxContent>
                </v:textbox>
                <w10:wrap anchorx="margin"/>
              </v:shape>
            </w:pict>
          </mc:Fallback>
        </mc:AlternateContent>
      </w:r>
    </w:p>
    <w:p w14:paraId="16DBC785" w14:textId="77777777" w:rsidR="00872D1F" w:rsidRDefault="00872D1F" w:rsidP="00872D1F">
      <w:pPr>
        <w:tabs>
          <w:tab w:val="left" w:pos="3744"/>
        </w:tabs>
        <w:jc w:val="center"/>
        <w:rPr>
          <w:rFonts w:ascii="NSW" w:hAnsi="NSW"/>
          <w:sz w:val="96"/>
          <w:szCs w:val="96"/>
        </w:rPr>
      </w:pPr>
    </w:p>
    <w:p w14:paraId="7DF27C0F" w14:textId="77777777" w:rsidR="00872D1F" w:rsidRDefault="00872D1F" w:rsidP="00872D1F">
      <w:pPr>
        <w:tabs>
          <w:tab w:val="left" w:pos="3744"/>
        </w:tabs>
        <w:jc w:val="center"/>
        <w:rPr>
          <w:rFonts w:ascii="NSW" w:hAnsi="NSW"/>
          <w:sz w:val="96"/>
          <w:szCs w:val="96"/>
        </w:rPr>
      </w:pPr>
    </w:p>
    <w:p w14:paraId="1DB19198" w14:textId="77777777" w:rsidR="00872D1F" w:rsidRDefault="00872D1F" w:rsidP="00872D1F">
      <w:pPr>
        <w:tabs>
          <w:tab w:val="left" w:pos="3744"/>
        </w:tabs>
        <w:jc w:val="center"/>
        <w:rPr>
          <w:rFonts w:ascii="NSW" w:hAnsi="NSW"/>
          <w:sz w:val="96"/>
          <w:szCs w:val="96"/>
        </w:rPr>
      </w:pPr>
    </w:p>
    <w:p w14:paraId="78B50099" w14:textId="436FEDFE" w:rsidR="00872D1F" w:rsidRDefault="00872D1F" w:rsidP="00872D1F">
      <w:pPr>
        <w:tabs>
          <w:tab w:val="left" w:pos="3744"/>
        </w:tabs>
        <w:jc w:val="center"/>
        <w:rPr>
          <w:rFonts w:ascii="NSW" w:hAnsi="NSW"/>
          <w:sz w:val="96"/>
          <w:szCs w:val="96"/>
        </w:rPr>
      </w:pPr>
      <w:r w:rsidRPr="00872D1F">
        <w:rPr>
          <w:rFonts w:ascii="NSW" w:hAnsi="NSW"/>
          <w:sz w:val="96"/>
          <w:szCs w:val="96"/>
        </w:rPr>
        <w:t>Information Booklet</w:t>
      </w:r>
    </w:p>
    <w:p w14:paraId="39E4BC59" w14:textId="1DE6C77B" w:rsidR="00872D1F" w:rsidRDefault="00872D1F" w:rsidP="00483796">
      <w:pPr>
        <w:tabs>
          <w:tab w:val="left" w:pos="900"/>
        </w:tabs>
        <w:rPr>
          <w:noProof/>
        </w:rPr>
      </w:pPr>
    </w:p>
    <w:p w14:paraId="3809F64D" w14:textId="0BC9A9B4" w:rsidR="00872D1F" w:rsidRDefault="00872D1F" w:rsidP="00872D1F">
      <w:pPr>
        <w:tabs>
          <w:tab w:val="left" w:pos="3744"/>
        </w:tabs>
        <w:jc w:val="center"/>
        <w:rPr>
          <w:rFonts w:ascii="NSW" w:hAnsi="NSW"/>
          <w:sz w:val="96"/>
          <w:szCs w:val="96"/>
        </w:rPr>
      </w:pPr>
      <w:r>
        <w:rPr>
          <w:rFonts w:cs="Arial"/>
          <w:noProof/>
          <w:sz w:val="24"/>
          <w:szCs w:val="24"/>
          <w:lang w:eastAsia="en-AU"/>
        </w:rPr>
        <w:lastRenderedPageBreak/>
        <mc:AlternateContent>
          <mc:Choice Requires="wps">
            <w:drawing>
              <wp:anchor distT="0" distB="0" distL="114300" distR="114300" simplePos="0" relativeHeight="251658242" behindDoc="0" locked="0" layoutInCell="1" allowOverlap="1" wp14:anchorId="0F15824D" wp14:editId="0C3124D1">
                <wp:simplePos x="0" y="0"/>
                <wp:positionH relativeFrom="margin">
                  <wp:posOffset>0</wp:posOffset>
                </wp:positionH>
                <wp:positionV relativeFrom="paragraph">
                  <wp:posOffset>-297180</wp:posOffset>
                </wp:positionV>
                <wp:extent cx="5806440" cy="1767840"/>
                <wp:effectExtent l="0" t="0" r="22860" b="22860"/>
                <wp:wrapNone/>
                <wp:docPr id="17" name="Rounded Rectangle 17"/>
                <wp:cNvGraphicFramePr/>
                <a:graphic xmlns:a="http://schemas.openxmlformats.org/drawingml/2006/main">
                  <a:graphicData uri="http://schemas.microsoft.com/office/word/2010/wordprocessingShape">
                    <wps:wsp>
                      <wps:cNvSpPr/>
                      <wps:spPr>
                        <a:xfrm>
                          <a:off x="0" y="0"/>
                          <a:ext cx="5806440" cy="1767840"/>
                        </a:xfrm>
                        <a:prstGeom prst="roundRect">
                          <a:avLst/>
                        </a:prstGeom>
                        <a:solidFill>
                          <a:schemeClr val="accent4">
                            <a:lumMod val="60000"/>
                            <a:lumOff val="4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B85941" w14:textId="77777777" w:rsidR="00872D1F" w:rsidRPr="00D012DE" w:rsidRDefault="00872D1F" w:rsidP="00872D1F">
                            <w:pPr>
                              <w:jc w:val="center"/>
                              <w:rPr>
                                <w:rFonts w:ascii="NSW" w:hAnsi="NSW" w:cs="Arial"/>
                                <w:b/>
                                <w:sz w:val="36"/>
                                <w:szCs w:val="32"/>
                                <w14:textOutline w14:w="9525" w14:cap="rnd" w14:cmpd="sng" w14:algn="ctr">
                                  <w14:noFill/>
                                  <w14:prstDash w14:val="solid"/>
                                  <w14:bevel/>
                                </w14:textOutline>
                              </w:rPr>
                            </w:pPr>
                            <w:r w:rsidRPr="00D012DE">
                              <w:rPr>
                                <w:rFonts w:ascii="NSW" w:hAnsi="NSW" w:cs="Arial"/>
                                <w:b/>
                                <w:sz w:val="36"/>
                                <w:szCs w:val="32"/>
                                <w14:textOutline w14:w="9525" w14:cap="rnd" w14:cmpd="sng" w14:algn="ctr">
                                  <w14:noFill/>
                                  <w14:prstDash w14:val="solid"/>
                                  <w14:bevel/>
                                </w14:textOutline>
                              </w:rPr>
                              <w:t>Acknowledgement of Country</w:t>
                            </w:r>
                          </w:p>
                          <w:p w14:paraId="7B44D7EB" w14:textId="77777777" w:rsidR="00872D1F" w:rsidRPr="00D012DE" w:rsidRDefault="00872D1F" w:rsidP="00D012DE">
                            <w:pPr>
                              <w:jc w:val="center"/>
                              <w:rPr>
                                <w:rFonts w:ascii="NSW" w:hAnsi="NSW"/>
                                <w:sz w:val="28"/>
                                <w:szCs w:val="28"/>
                                <w14:textOutline w14:w="9525" w14:cap="rnd" w14:cmpd="sng" w14:algn="ctr">
                                  <w14:noFill/>
                                  <w14:prstDash w14:val="solid"/>
                                  <w14:bevel/>
                                </w14:textOutline>
                              </w:rPr>
                            </w:pPr>
                            <w:r w:rsidRPr="00D012DE">
                              <w:rPr>
                                <w:rFonts w:ascii="NSW" w:hAnsi="NSW" w:cs="Arial"/>
                                <w:i/>
                                <w:sz w:val="32"/>
                                <w:szCs w:val="32"/>
                                <w14:textOutline w14:w="9525" w14:cap="rnd" w14:cmpd="sng" w14:algn="ctr">
                                  <w14:noFill/>
                                  <w14:prstDash w14:val="solid"/>
                                  <w14:bevel/>
                                </w14:textOutline>
                              </w:rPr>
                              <w:t>We acknowledge the traditional custodians throughout the land on which we come together to play and learn and pay our respects to the Elders past, present and future for they share their memories, their traditions, their culture, and the hopes of Australia’s first people.</w:t>
                            </w:r>
                          </w:p>
                          <w:p w14:paraId="1B1C5340" w14:textId="77777777" w:rsidR="00872D1F" w:rsidRDefault="00872D1F" w:rsidP="00872D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5824D" id="Rounded Rectangle 17" o:spid="_x0000_s1027" style="position:absolute;left:0;text-align:left;margin-left:0;margin-top:-23.4pt;width:457.2pt;height:139.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" fillcolor="#ffd966 [1943]" strokecolor="#7030a0" strokeweight="1pt">
                <v:stroke joinstyle="miter"/>
                <v:textbox>
                  <w:txbxContent>
                    <w:p w14:paraId="40B85941" w14:textId="77777777" w:rsidR="00872D1F" w:rsidRPr="00D012DE" w:rsidRDefault="00872D1F" w:rsidP="00872D1F">
                      <w:pPr>
                        <w:jc w:val="center"/>
                        <w:rPr>
                          <w:rFonts w:ascii="NSW" w:hAnsi="NSW" w:cs="Arial"/>
                          <w:b/>
                          <w:sz w:val="36"/>
                          <w:szCs w:val="32"/>
                          <w14:textOutline w14:w="9525" w14:cap="rnd" w14:cmpd="sng" w14:algn="ctr">
                            <w14:noFill/>
                            <w14:prstDash w14:val="solid"/>
                            <w14:bevel/>
                          </w14:textOutline>
                        </w:rPr>
                      </w:pPr>
                      <w:r w:rsidRPr="00D012DE">
                        <w:rPr>
                          <w:rFonts w:ascii="NSW" w:hAnsi="NSW" w:cs="Arial"/>
                          <w:b/>
                          <w:sz w:val="36"/>
                          <w:szCs w:val="32"/>
                          <w14:textOutline w14:w="9525" w14:cap="rnd" w14:cmpd="sng" w14:algn="ctr">
                            <w14:noFill/>
                            <w14:prstDash w14:val="solid"/>
                            <w14:bevel/>
                          </w14:textOutline>
                        </w:rPr>
                        <w:t>Acknowledgement of Country</w:t>
                      </w:r>
                    </w:p>
                    <w:p w14:paraId="7B44D7EB" w14:textId="77777777" w:rsidR="00872D1F" w:rsidRPr="00D012DE" w:rsidRDefault="00872D1F" w:rsidP="00D012DE">
                      <w:pPr>
                        <w:jc w:val="center"/>
                        <w:rPr>
                          <w:rFonts w:ascii="NSW" w:hAnsi="NSW"/>
                          <w:sz w:val="28"/>
                          <w:szCs w:val="28"/>
                          <w14:textOutline w14:w="9525" w14:cap="rnd" w14:cmpd="sng" w14:algn="ctr">
                            <w14:noFill/>
                            <w14:prstDash w14:val="solid"/>
                            <w14:bevel/>
                          </w14:textOutline>
                        </w:rPr>
                      </w:pPr>
                      <w:r w:rsidRPr="00D012DE">
                        <w:rPr>
                          <w:rFonts w:ascii="NSW" w:hAnsi="NSW" w:cs="Arial"/>
                          <w:i/>
                          <w:sz w:val="32"/>
                          <w:szCs w:val="32"/>
                          <w14:textOutline w14:w="9525" w14:cap="rnd" w14:cmpd="sng" w14:algn="ctr">
                            <w14:noFill/>
                            <w14:prstDash w14:val="solid"/>
                            <w14:bevel/>
                          </w14:textOutline>
                        </w:rPr>
                        <w:t>We acknowledge the traditional custodians throughout the land on which we come together to play and learn and pay our respects to the Elders past, present and future for they share their memories, their traditions, their culture, and the hopes of Australia’s first people.</w:t>
                      </w:r>
                    </w:p>
                    <w:p w14:paraId="1B1C5340" w14:textId="77777777" w:rsidR="00872D1F" w:rsidRDefault="00872D1F" w:rsidP="00872D1F">
                      <w:pPr>
                        <w:jc w:val="center"/>
                      </w:pPr>
                    </w:p>
                  </w:txbxContent>
                </v:textbox>
                <w10:wrap anchorx="margin"/>
              </v:roundrect>
            </w:pict>
          </mc:Fallback>
        </mc:AlternateContent>
      </w:r>
    </w:p>
    <w:p w14:paraId="7497AC56" w14:textId="5F52DFCB" w:rsidR="00872D1F" w:rsidRDefault="00872D1F" w:rsidP="00872D1F">
      <w:pPr>
        <w:tabs>
          <w:tab w:val="left" w:pos="3744"/>
        </w:tabs>
        <w:jc w:val="center"/>
        <w:rPr>
          <w:rFonts w:ascii="NSW" w:hAnsi="NSW"/>
        </w:rPr>
      </w:pPr>
    </w:p>
    <w:p w14:paraId="096062E3" w14:textId="1F07CDB4" w:rsidR="00872D1F" w:rsidRDefault="00872D1F" w:rsidP="00872D1F">
      <w:pPr>
        <w:tabs>
          <w:tab w:val="left" w:pos="3744"/>
        </w:tabs>
        <w:jc w:val="center"/>
        <w:rPr>
          <w:rFonts w:ascii="NSW" w:hAnsi="NSW"/>
        </w:rPr>
      </w:pPr>
    </w:p>
    <w:p w14:paraId="2C7E7B84" w14:textId="0B555165" w:rsidR="00872D1F" w:rsidRDefault="00872D1F" w:rsidP="00D012DE">
      <w:pPr>
        <w:tabs>
          <w:tab w:val="left" w:pos="3744"/>
        </w:tabs>
        <w:rPr>
          <w:rFonts w:ascii="NSW" w:hAnsi="NSW"/>
        </w:rPr>
      </w:pPr>
    </w:p>
    <w:p w14:paraId="2481AA45" w14:textId="77777777" w:rsidR="00872D1F" w:rsidRPr="002E2987" w:rsidRDefault="00872D1F" w:rsidP="00872D1F">
      <w:pPr>
        <w:tabs>
          <w:tab w:val="left" w:pos="3744"/>
        </w:tabs>
        <w:jc w:val="center"/>
        <w:rPr>
          <w:rFonts w:ascii="NSW" w:hAnsi="NSW"/>
          <w:b/>
          <w:bCs/>
          <w:sz w:val="28"/>
          <w:szCs w:val="28"/>
          <w:u w:val="single"/>
        </w:rPr>
      </w:pPr>
      <w:r w:rsidRPr="002E2987">
        <w:rPr>
          <w:rFonts w:ascii="NSW" w:hAnsi="NSW"/>
          <w:b/>
          <w:bCs/>
          <w:sz w:val="28"/>
          <w:szCs w:val="28"/>
          <w:u w:val="single"/>
        </w:rPr>
        <w:t>Welcome</w:t>
      </w:r>
    </w:p>
    <w:p w14:paraId="1D6DCC2C" w14:textId="06F5F9D6" w:rsidR="00872D1F" w:rsidRPr="002E2987" w:rsidRDefault="00C41C0E" w:rsidP="00872D1F">
      <w:pPr>
        <w:tabs>
          <w:tab w:val="left" w:pos="3744"/>
        </w:tabs>
        <w:jc w:val="center"/>
        <w:rPr>
          <w:rFonts w:ascii="NSW" w:hAnsi="NSW"/>
          <w:sz w:val="28"/>
          <w:szCs w:val="28"/>
        </w:rPr>
      </w:pPr>
      <w:r w:rsidRPr="002E2987">
        <w:rPr>
          <w:rFonts w:ascii="NSW" w:hAnsi="NSW"/>
          <w:sz w:val="28"/>
          <w:szCs w:val="28"/>
        </w:rPr>
        <w:t>Firstly,</w:t>
      </w:r>
      <w:r w:rsidR="00872D1F" w:rsidRPr="002E2987">
        <w:rPr>
          <w:rFonts w:ascii="NSW" w:hAnsi="NSW"/>
          <w:sz w:val="28"/>
          <w:szCs w:val="28"/>
        </w:rPr>
        <w:t xml:space="preserve"> we would like to welcome you to Manilla </w:t>
      </w:r>
      <w:r w:rsidR="0039070E" w:rsidRPr="002E2987">
        <w:rPr>
          <w:rFonts w:ascii="NSW" w:hAnsi="NSW"/>
          <w:sz w:val="28"/>
          <w:szCs w:val="28"/>
        </w:rPr>
        <w:t>Early Learning</w:t>
      </w:r>
      <w:r w:rsidR="00872D1F" w:rsidRPr="002E2987">
        <w:rPr>
          <w:rFonts w:ascii="NSW" w:hAnsi="NSW"/>
          <w:sz w:val="28"/>
          <w:szCs w:val="28"/>
        </w:rPr>
        <w:t xml:space="preserve">. The </w:t>
      </w:r>
      <w:r w:rsidR="007E499C">
        <w:rPr>
          <w:rFonts w:ascii="NSW" w:hAnsi="NSW"/>
          <w:sz w:val="28"/>
          <w:szCs w:val="28"/>
        </w:rPr>
        <w:t xml:space="preserve">management </w:t>
      </w:r>
      <w:r w:rsidR="0039070E" w:rsidRPr="002E2987">
        <w:rPr>
          <w:rFonts w:ascii="NSW" w:hAnsi="NSW"/>
          <w:sz w:val="28"/>
          <w:szCs w:val="28"/>
        </w:rPr>
        <w:t>and educators</w:t>
      </w:r>
      <w:r w:rsidR="00872D1F" w:rsidRPr="002E2987">
        <w:rPr>
          <w:rFonts w:ascii="NSW" w:hAnsi="NSW"/>
          <w:sz w:val="28"/>
          <w:szCs w:val="28"/>
        </w:rPr>
        <w:t xml:space="preserve"> would like to welcome you and your family. We trust that the time you and your child/ren will spend with Manilla </w:t>
      </w:r>
      <w:r w:rsidR="0039070E" w:rsidRPr="002E2987">
        <w:rPr>
          <w:rFonts w:ascii="NSW" w:hAnsi="NSW"/>
          <w:sz w:val="28"/>
          <w:szCs w:val="28"/>
        </w:rPr>
        <w:t xml:space="preserve">Early Learning </w:t>
      </w:r>
      <w:r w:rsidR="00872D1F" w:rsidRPr="002E2987">
        <w:rPr>
          <w:rFonts w:ascii="NSW" w:hAnsi="NSW"/>
          <w:sz w:val="28"/>
          <w:szCs w:val="28"/>
        </w:rPr>
        <w:t xml:space="preserve">will provide rewarding experiences for all involved. We hope that our time together will be filled with many magical moments, new </w:t>
      </w:r>
      <w:r w:rsidRPr="002E2987">
        <w:rPr>
          <w:rFonts w:ascii="NSW" w:hAnsi="NSW"/>
          <w:sz w:val="28"/>
          <w:szCs w:val="28"/>
        </w:rPr>
        <w:t>friendships,</w:t>
      </w:r>
      <w:r w:rsidR="00872D1F" w:rsidRPr="002E2987">
        <w:rPr>
          <w:rFonts w:ascii="NSW" w:hAnsi="NSW"/>
          <w:sz w:val="28"/>
          <w:szCs w:val="28"/>
        </w:rPr>
        <w:t xml:space="preserve"> and connections as we play a privileged role as your child/ren embark on their lifelong journey of learning. We want you to feel an important part of our community and we will work towards making the transition to our Service as smooth as possible for both you and your child/ren. </w:t>
      </w:r>
    </w:p>
    <w:p w14:paraId="183E62D1" w14:textId="5077D10B" w:rsidR="00872D1F" w:rsidRPr="002E2987" w:rsidRDefault="00872D1F" w:rsidP="00872D1F">
      <w:pPr>
        <w:tabs>
          <w:tab w:val="left" w:pos="3744"/>
        </w:tabs>
        <w:jc w:val="center"/>
        <w:rPr>
          <w:rFonts w:ascii="NSW" w:hAnsi="NSW"/>
          <w:sz w:val="28"/>
          <w:szCs w:val="28"/>
        </w:rPr>
      </w:pPr>
      <w:r w:rsidRPr="002E2987">
        <w:rPr>
          <w:rFonts w:ascii="NSW" w:hAnsi="NSW"/>
          <w:sz w:val="28"/>
          <w:szCs w:val="28"/>
        </w:rPr>
        <w:t xml:space="preserve">Please read this handbook thoroughly and speak to one of our friendly </w:t>
      </w:r>
      <w:r w:rsidR="0039070E" w:rsidRPr="002E2987">
        <w:rPr>
          <w:rFonts w:ascii="NSW" w:hAnsi="NSW"/>
          <w:sz w:val="28"/>
          <w:szCs w:val="28"/>
        </w:rPr>
        <w:t>educators</w:t>
      </w:r>
      <w:r w:rsidRPr="002E2987">
        <w:rPr>
          <w:rFonts w:ascii="NSW" w:hAnsi="NSW"/>
          <w:sz w:val="28"/>
          <w:szCs w:val="28"/>
        </w:rPr>
        <w:t xml:space="preserve"> should you have any questions.  We also encourage you to keep our handbook somewhere safe should you have any queries in the future; you can refer to it quickly and easily.  </w:t>
      </w:r>
    </w:p>
    <w:p w14:paraId="2C61B38F" w14:textId="77777777" w:rsidR="00872D1F" w:rsidRPr="002E2987" w:rsidRDefault="00872D1F" w:rsidP="00872D1F">
      <w:pPr>
        <w:tabs>
          <w:tab w:val="left" w:pos="3744"/>
        </w:tabs>
        <w:jc w:val="center"/>
        <w:rPr>
          <w:rFonts w:ascii="NSW" w:hAnsi="NSW"/>
          <w:sz w:val="28"/>
          <w:szCs w:val="28"/>
        </w:rPr>
      </w:pPr>
      <w:r w:rsidRPr="002E2987">
        <w:rPr>
          <w:rFonts w:ascii="NSW" w:hAnsi="NSW"/>
          <w:sz w:val="28"/>
          <w:szCs w:val="28"/>
        </w:rPr>
        <w:t>63 Arthur Street, Manilla NSW 2346</w:t>
      </w:r>
    </w:p>
    <w:p w14:paraId="3B32414D" w14:textId="5D06499E" w:rsidR="00872D1F" w:rsidRPr="002E2987" w:rsidRDefault="00872D1F" w:rsidP="00872D1F">
      <w:pPr>
        <w:tabs>
          <w:tab w:val="left" w:pos="3744"/>
        </w:tabs>
        <w:jc w:val="center"/>
        <w:rPr>
          <w:rFonts w:ascii="NSW" w:hAnsi="NSW"/>
          <w:sz w:val="28"/>
          <w:szCs w:val="28"/>
        </w:rPr>
      </w:pPr>
      <w:r w:rsidRPr="002E2987">
        <w:rPr>
          <w:rFonts w:ascii="NSW" w:hAnsi="NSW"/>
          <w:sz w:val="28"/>
          <w:szCs w:val="28"/>
        </w:rPr>
        <w:t xml:space="preserve">Ph: 02 </w:t>
      </w:r>
      <w:r w:rsidR="00A31589">
        <w:rPr>
          <w:rFonts w:ascii="NSW" w:hAnsi="NSW"/>
          <w:sz w:val="28"/>
          <w:szCs w:val="28"/>
        </w:rPr>
        <w:t>67806100</w:t>
      </w:r>
    </w:p>
    <w:p w14:paraId="12000456" w14:textId="77777777" w:rsidR="00872D1F" w:rsidRPr="002E2987" w:rsidRDefault="00872D1F" w:rsidP="00872D1F">
      <w:pPr>
        <w:tabs>
          <w:tab w:val="left" w:pos="3744"/>
        </w:tabs>
        <w:jc w:val="center"/>
        <w:rPr>
          <w:rFonts w:ascii="NSW" w:hAnsi="NSW"/>
          <w:sz w:val="28"/>
          <w:szCs w:val="28"/>
        </w:rPr>
      </w:pPr>
      <w:r w:rsidRPr="002E2987">
        <w:rPr>
          <w:rFonts w:ascii="NSW" w:hAnsi="NSW"/>
          <w:sz w:val="28"/>
          <w:szCs w:val="28"/>
        </w:rPr>
        <w:t>Mobile: 0428 258 506</w:t>
      </w:r>
    </w:p>
    <w:p w14:paraId="25B31728" w14:textId="35EDAC9C" w:rsidR="00872D1F" w:rsidRPr="002E2987" w:rsidRDefault="00872D1F" w:rsidP="00872D1F">
      <w:pPr>
        <w:tabs>
          <w:tab w:val="left" w:pos="3744"/>
        </w:tabs>
        <w:jc w:val="center"/>
        <w:rPr>
          <w:rFonts w:ascii="NSW" w:hAnsi="NSW"/>
          <w:sz w:val="28"/>
          <w:szCs w:val="28"/>
        </w:rPr>
      </w:pPr>
      <w:r w:rsidRPr="002E2987">
        <w:rPr>
          <w:rFonts w:ascii="NSW" w:hAnsi="NSW"/>
          <w:sz w:val="28"/>
          <w:szCs w:val="28"/>
        </w:rPr>
        <w:t xml:space="preserve">Email: </w:t>
      </w:r>
      <w:r w:rsidR="005E4548">
        <w:rPr>
          <w:rFonts w:ascii="NSW" w:hAnsi="NSW"/>
          <w:sz w:val="28"/>
          <w:szCs w:val="28"/>
        </w:rPr>
        <w:t>director@manillaearlylearning.com.au</w:t>
      </w:r>
    </w:p>
    <w:p w14:paraId="4B4FA065" w14:textId="77777777" w:rsidR="0039070E" w:rsidRPr="002E2987" w:rsidRDefault="0039070E" w:rsidP="00872D1F">
      <w:pPr>
        <w:tabs>
          <w:tab w:val="left" w:pos="3744"/>
        </w:tabs>
        <w:jc w:val="center"/>
        <w:rPr>
          <w:rFonts w:ascii="NSW" w:hAnsi="NSW"/>
          <w:b/>
          <w:bCs/>
          <w:sz w:val="28"/>
          <w:szCs w:val="28"/>
          <w:u w:val="single"/>
        </w:rPr>
      </w:pPr>
    </w:p>
    <w:p w14:paraId="58879D51" w14:textId="77777777" w:rsidR="0039070E" w:rsidRPr="002E2987" w:rsidRDefault="00872D1F" w:rsidP="0039070E">
      <w:pPr>
        <w:tabs>
          <w:tab w:val="left" w:pos="3744"/>
        </w:tabs>
        <w:jc w:val="center"/>
        <w:rPr>
          <w:rFonts w:ascii="NSW" w:hAnsi="NSW"/>
          <w:b/>
          <w:bCs/>
          <w:sz w:val="28"/>
          <w:szCs w:val="28"/>
          <w:u w:val="single"/>
        </w:rPr>
      </w:pPr>
      <w:r w:rsidRPr="002E2987">
        <w:rPr>
          <w:rFonts w:ascii="NSW" w:hAnsi="NSW"/>
          <w:b/>
          <w:bCs/>
          <w:sz w:val="28"/>
          <w:szCs w:val="28"/>
          <w:u w:val="single"/>
        </w:rPr>
        <w:t xml:space="preserve">Who is </w:t>
      </w:r>
      <w:r w:rsidR="0039070E" w:rsidRPr="002E2987">
        <w:rPr>
          <w:rFonts w:ascii="NSW" w:hAnsi="NSW"/>
          <w:b/>
          <w:bCs/>
          <w:sz w:val="28"/>
          <w:szCs w:val="28"/>
          <w:u w:val="single"/>
        </w:rPr>
        <w:t>Manilla Early Learning?</w:t>
      </w:r>
    </w:p>
    <w:p w14:paraId="37498011" w14:textId="53E357A8" w:rsidR="0039070E" w:rsidRPr="002E2987" w:rsidRDefault="00872D1F" w:rsidP="0039070E">
      <w:pPr>
        <w:tabs>
          <w:tab w:val="left" w:pos="3744"/>
        </w:tabs>
        <w:jc w:val="center"/>
        <w:rPr>
          <w:rFonts w:ascii="NSW" w:hAnsi="NSW"/>
          <w:sz w:val="28"/>
          <w:szCs w:val="28"/>
        </w:rPr>
      </w:pPr>
      <w:r w:rsidRPr="002E2987">
        <w:rPr>
          <w:rFonts w:ascii="NSW" w:hAnsi="NSW"/>
          <w:sz w:val="28"/>
          <w:szCs w:val="28"/>
        </w:rPr>
        <w:t xml:space="preserve">Manilla </w:t>
      </w:r>
      <w:r w:rsidR="0039070E" w:rsidRPr="002E2987">
        <w:rPr>
          <w:rFonts w:ascii="NSW" w:hAnsi="NSW"/>
          <w:sz w:val="28"/>
          <w:szCs w:val="28"/>
        </w:rPr>
        <w:t xml:space="preserve">Early Learning was established in June 2022. A family company purchased Multitask Long Day Care and </w:t>
      </w:r>
      <w:r w:rsidR="00C41C0E" w:rsidRPr="002E2987">
        <w:rPr>
          <w:rFonts w:ascii="NSW" w:hAnsi="NSW"/>
          <w:sz w:val="28"/>
          <w:szCs w:val="28"/>
        </w:rPr>
        <w:t>continued</w:t>
      </w:r>
      <w:r w:rsidR="0039070E" w:rsidRPr="002E2987">
        <w:rPr>
          <w:rFonts w:ascii="NSW" w:hAnsi="NSW"/>
          <w:sz w:val="28"/>
          <w:szCs w:val="28"/>
        </w:rPr>
        <w:t>.</w:t>
      </w:r>
      <w:r w:rsidRPr="002E2987">
        <w:rPr>
          <w:rFonts w:ascii="NSW" w:hAnsi="NSW"/>
          <w:sz w:val="28"/>
          <w:szCs w:val="28"/>
        </w:rPr>
        <w:t xml:space="preserve"> (</w:t>
      </w:r>
      <w:r w:rsidR="00C41C0E" w:rsidRPr="002E2987">
        <w:rPr>
          <w:rFonts w:ascii="NSW" w:hAnsi="NSW"/>
          <w:sz w:val="28"/>
          <w:szCs w:val="28"/>
        </w:rPr>
        <w:t>Formerly</w:t>
      </w:r>
      <w:r w:rsidRPr="002E2987">
        <w:rPr>
          <w:rFonts w:ascii="NSW" w:hAnsi="NSW"/>
          <w:sz w:val="28"/>
          <w:szCs w:val="28"/>
        </w:rPr>
        <w:t xml:space="preserve"> known as </w:t>
      </w:r>
      <w:r w:rsidR="0039070E" w:rsidRPr="002E2987">
        <w:rPr>
          <w:rFonts w:ascii="NSW" w:hAnsi="NSW"/>
          <w:sz w:val="28"/>
          <w:szCs w:val="28"/>
        </w:rPr>
        <w:t>Multitask</w:t>
      </w:r>
      <w:r w:rsidRPr="002E2987">
        <w:rPr>
          <w:rFonts w:ascii="NSW" w:hAnsi="NSW"/>
          <w:sz w:val="28"/>
          <w:szCs w:val="28"/>
        </w:rPr>
        <w:t xml:space="preserve"> Long Day Care</w:t>
      </w:r>
      <w:r w:rsidR="0039070E" w:rsidRPr="002E2987">
        <w:rPr>
          <w:rFonts w:ascii="NSW" w:hAnsi="NSW"/>
          <w:sz w:val="28"/>
          <w:szCs w:val="28"/>
        </w:rPr>
        <w:t xml:space="preserve"> Manilla</w:t>
      </w:r>
      <w:r w:rsidRPr="002E2987">
        <w:rPr>
          <w:rFonts w:ascii="NSW" w:hAnsi="NSW"/>
          <w:sz w:val="28"/>
          <w:szCs w:val="28"/>
        </w:rPr>
        <w:t xml:space="preserve">). Manilla </w:t>
      </w:r>
      <w:r w:rsidR="0039070E" w:rsidRPr="002E2987">
        <w:rPr>
          <w:rFonts w:ascii="NSW" w:hAnsi="NSW"/>
          <w:sz w:val="28"/>
          <w:szCs w:val="28"/>
        </w:rPr>
        <w:t xml:space="preserve">Early Learning </w:t>
      </w:r>
      <w:r w:rsidRPr="002E2987">
        <w:rPr>
          <w:rFonts w:ascii="NSW" w:hAnsi="NSW"/>
          <w:sz w:val="28"/>
          <w:szCs w:val="28"/>
        </w:rPr>
        <w:t xml:space="preserve">is made up of </w:t>
      </w:r>
      <w:r w:rsidR="0039070E" w:rsidRPr="002E2987">
        <w:rPr>
          <w:rFonts w:ascii="NSW" w:hAnsi="NSW"/>
          <w:sz w:val="28"/>
          <w:szCs w:val="28"/>
        </w:rPr>
        <w:t>educators</w:t>
      </w:r>
      <w:r w:rsidRPr="002E2987">
        <w:rPr>
          <w:rFonts w:ascii="NSW" w:hAnsi="NSW"/>
          <w:sz w:val="28"/>
          <w:szCs w:val="28"/>
        </w:rPr>
        <w:t xml:space="preserve"> with Early Childhood training, qualifications, </w:t>
      </w:r>
      <w:r w:rsidR="00C41C0E" w:rsidRPr="002E2987">
        <w:rPr>
          <w:rFonts w:ascii="NSW" w:hAnsi="NSW"/>
          <w:sz w:val="28"/>
          <w:szCs w:val="28"/>
        </w:rPr>
        <w:t>experience,</w:t>
      </w:r>
      <w:r w:rsidRPr="002E2987">
        <w:rPr>
          <w:rFonts w:ascii="NSW" w:hAnsi="NSW"/>
          <w:sz w:val="28"/>
          <w:szCs w:val="28"/>
        </w:rPr>
        <w:t xml:space="preserve"> and administrative skills</w:t>
      </w:r>
      <w:r w:rsidR="0039070E" w:rsidRPr="002E2987">
        <w:rPr>
          <w:rFonts w:ascii="NSW" w:hAnsi="NSW"/>
          <w:sz w:val="28"/>
          <w:szCs w:val="28"/>
        </w:rPr>
        <w:t xml:space="preserve"> who have been at the centre for a very long time</w:t>
      </w:r>
      <w:r w:rsidRPr="002E2987">
        <w:rPr>
          <w:rFonts w:ascii="NSW" w:hAnsi="NSW"/>
          <w:sz w:val="28"/>
          <w:szCs w:val="28"/>
        </w:rPr>
        <w:t>.</w:t>
      </w:r>
    </w:p>
    <w:p w14:paraId="301BBE2C" w14:textId="3273D27F" w:rsidR="00872D1F" w:rsidRPr="002E2987" w:rsidRDefault="0039070E" w:rsidP="0039070E">
      <w:pPr>
        <w:tabs>
          <w:tab w:val="left" w:pos="3744"/>
        </w:tabs>
        <w:jc w:val="center"/>
        <w:rPr>
          <w:rFonts w:ascii="NSW" w:hAnsi="NSW"/>
          <w:b/>
          <w:bCs/>
          <w:sz w:val="28"/>
          <w:szCs w:val="28"/>
          <w:u w:val="single"/>
        </w:rPr>
      </w:pPr>
      <w:r w:rsidRPr="002E2987">
        <w:rPr>
          <w:rFonts w:ascii="NSW" w:hAnsi="NSW"/>
          <w:sz w:val="28"/>
          <w:szCs w:val="28"/>
        </w:rPr>
        <w:t xml:space="preserve">W. C &amp; S CHILDCARE PTY LTD is a </w:t>
      </w:r>
      <w:r w:rsidR="00C41C0E" w:rsidRPr="002E2987">
        <w:rPr>
          <w:rFonts w:ascii="NSW" w:hAnsi="NSW"/>
          <w:sz w:val="28"/>
          <w:szCs w:val="28"/>
        </w:rPr>
        <w:t>family-based</w:t>
      </w:r>
      <w:r w:rsidRPr="002E2987">
        <w:rPr>
          <w:rFonts w:ascii="NSW" w:hAnsi="NSW"/>
          <w:sz w:val="28"/>
          <w:szCs w:val="28"/>
        </w:rPr>
        <w:t xml:space="preserve"> company with Sara Turner as the company director. Sara has had over </w:t>
      </w:r>
      <w:r w:rsidR="005A708F">
        <w:rPr>
          <w:rFonts w:ascii="NSW" w:hAnsi="NSW"/>
          <w:sz w:val="28"/>
          <w:szCs w:val="28"/>
        </w:rPr>
        <w:t>20</w:t>
      </w:r>
      <w:r w:rsidRPr="002E2987">
        <w:rPr>
          <w:rFonts w:ascii="NSW" w:hAnsi="NSW"/>
          <w:sz w:val="28"/>
          <w:szCs w:val="28"/>
        </w:rPr>
        <w:t xml:space="preserve"> </w:t>
      </w:r>
      <w:r w:rsidR="00C41C0E" w:rsidRPr="002E2987">
        <w:rPr>
          <w:rFonts w:ascii="NSW" w:hAnsi="NSW"/>
          <w:sz w:val="28"/>
          <w:szCs w:val="28"/>
        </w:rPr>
        <w:t>years’ experience</w:t>
      </w:r>
      <w:r w:rsidRPr="002E2987">
        <w:rPr>
          <w:rFonts w:ascii="NSW" w:hAnsi="NSW"/>
          <w:sz w:val="28"/>
          <w:szCs w:val="28"/>
        </w:rPr>
        <w:t xml:space="preserve"> in the early childhood sector working in different type of services</w:t>
      </w:r>
      <w:r w:rsidR="003C6954" w:rsidRPr="002E2987">
        <w:rPr>
          <w:rFonts w:ascii="NSW" w:hAnsi="NSW"/>
          <w:sz w:val="28"/>
          <w:szCs w:val="28"/>
        </w:rPr>
        <w:t>. Sara has t</w:t>
      </w:r>
      <w:r w:rsidR="0064247A">
        <w:rPr>
          <w:rFonts w:ascii="NSW" w:hAnsi="NSW"/>
          <w:sz w:val="28"/>
          <w:szCs w:val="28"/>
        </w:rPr>
        <w:t>hree</w:t>
      </w:r>
      <w:r w:rsidR="003C6954" w:rsidRPr="002E2987">
        <w:rPr>
          <w:rFonts w:ascii="NSW" w:hAnsi="NSW"/>
          <w:sz w:val="28"/>
          <w:szCs w:val="28"/>
        </w:rPr>
        <w:t xml:space="preserve"> o</w:t>
      </w:r>
      <w:r w:rsidR="0064247A">
        <w:rPr>
          <w:rFonts w:ascii="NSW" w:hAnsi="NSW"/>
          <w:sz w:val="28"/>
          <w:szCs w:val="28"/>
        </w:rPr>
        <w:t>f</w:t>
      </w:r>
      <w:r w:rsidR="003C6954" w:rsidRPr="002E2987">
        <w:rPr>
          <w:rFonts w:ascii="NSW" w:hAnsi="NSW"/>
          <w:sz w:val="28"/>
          <w:szCs w:val="28"/>
        </w:rPr>
        <w:t xml:space="preserve"> her own children that will attend the </w:t>
      </w:r>
      <w:proofErr w:type="gramStart"/>
      <w:r w:rsidR="003C6954" w:rsidRPr="002E2987">
        <w:rPr>
          <w:rFonts w:ascii="NSW" w:hAnsi="NSW"/>
          <w:sz w:val="28"/>
          <w:szCs w:val="28"/>
        </w:rPr>
        <w:t>centre</w:t>
      </w:r>
      <w:proofErr w:type="gramEnd"/>
      <w:r w:rsidR="003C6954" w:rsidRPr="002E2987">
        <w:rPr>
          <w:rFonts w:ascii="NSW" w:hAnsi="NSW"/>
          <w:sz w:val="28"/>
          <w:szCs w:val="28"/>
        </w:rPr>
        <w:t xml:space="preserve"> and she</w:t>
      </w:r>
      <w:r w:rsidR="0064247A">
        <w:rPr>
          <w:rFonts w:ascii="NSW" w:hAnsi="NSW"/>
          <w:sz w:val="28"/>
          <w:szCs w:val="28"/>
        </w:rPr>
        <w:t xml:space="preserve"> is</w:t>
      </w:r>
      <w:r w:rsidR="003C6954" w:rsidRPr="002E2987">
        <w:rPr>
          <w:rFonts w:ascii="NSW" w:hAnsi="NSW"/>
          <w:sz w:val="28"/>
          <w:szCs w:val="28"/>
        </w:rPr>
        <w:t xml:space="preserve"> the Nominated Supervisor for the service. </w:t>
      </w:r>
    </w:p>
    <w:p w14:paraId="6F40B4A6" w14:textId="77777777" w:rsidR="003C6954" w:rsidRPr="002E2987" w:rsidRDefault="003C6954" w:rsidP="00872D1F">
      <w:pPr>
        <w:tabs>
          <w:tab w:val="left" w:pos="3744"/>
        </w:tabs>
        <w:jc w:val="center"/>
        <w:rPr>
          <w:rFonts w:ascii="NSW" w:hAnsi="NSW"/>
          <w:b/>
          <w:bCs/>
          <w:sz w:val="28"/>
          <w:szCs w:val="28"/>
          <w:u w:val="single"/>
        </w:rPr>
      </w:pPr>
    </w:p>
    <w:p w14:paraId="7A895122" w14:textId="77777777" w:rsidR="0064247A" w:rsidRDefault="0064247A" w:rsidP="00872D1F">
      <w:pPr>
        <w:tabs>
          <w:tab w:val="left" w:pos="3744"/>
        </w:tabs>
        <w:jc w:val="center"/>
        <w:rPr>
          <w:rFonts w:ascii="NSW" w:hAnsi="NSW"/>
          <w:b/>
          <w:bCs/>
          <w:sz w:val="28"/>
          <w:szCs w:val="28"/>
          <w:u w:val="single"/>
        </w:rPr>
      </w:pPr>
    </w:p>
    <w:p w14:paraId="3218F7BC" w14:textId="205F13DA" w:rsidR="00872D1F" w:rsidRPr="002E2987" w:rsidRDefault="00872D1F" w:rsidP="00872D1F">
      <w:pPr>
        <w:tabs>
          <w:tab w:val="left" w:pos="3744"/>
        </w:tabs>
        <w:jc w:val="center"/>
        <w:rPr>
          <w:rFonts w:ascii="NSW" w:hAnsi="NSW"/>
          <w:b/>
          <w:bCs/>
          <w:sz w:val="28"/>
          <w:szCs w:val="28"/>
          <w:u w:val="single"/>
        </w:rPr>
      </w:pPr>
      <w:r w:rsidRPr="002E2987">
        <w:rPr>
          <w:rFonts w:ascii="NSW" w:hAnsi="NSW"/>
          <w:b/>
          <w:bCs/>
          <w:sz w:val="28"/>
          <w:szCs w:val="28"/>
          <w:u w:val="single"/>
        </w:rPr>
        <w:lastRenderedPageBreak/>
        <w:t xml:space="preserve">Our </w:t>
      </w:r>
      <w:r w:rsidR="00357298">
        <w:rPr>
          <w:rFonts w:ascii="NSW" w:hAnsi="NSW"/>
          <w:b/>
          <w:bCs/>
          <w:sz w:val="28"/>
          <w:szCs w:val="28"/>
          <w:u w:val="single"/>
        </w:rPr>
        <w:t>Mission</w:t>
      </w:r>
      <w:r w:rsidRPr="002E2987">
        <w:rPr>
          <w:rFonts w:ascii="NSW" w:hAnsi="NSW"/>
          <w:b/>
          <w:bCs/>
          <w:sz w:val="28"/>
          <w:szCs w:val="28"/>
          <w:u w:val="single"/>
        </w:rPr>
        <w:t xml:space="preserve"> </w:t>
      </w:r>
    </w:p>
    <w:p w14:paraId="02E4C496" w14:textId="31925F79" w:rsidR="00872D1F" w:rsidRPr="002E2987" w:rsidRDefault="00872D1F" w:rsidP="00872D1F">
      <w:pPr>
        <w:tabs>
          <w:tab w:val="left" w:pos="3744"/>
        </w:tabs>
        <w:jc w:val="center"/>
        <w:rPr>
          <w:rFonts w:ascii="NSW" w:hAnsi="NSW"/>
          <w:sz w:val="28"/>
          <w:szCs w:val="28"/>
        </w:rPr>
      </w:pPr>
      <w:r w:rsidRPr="002E2987">
        <w:rPr>
          <w:rFonts w:ascii="NSW" w:hAnsi="NSW"/>
          <w:sz w:val="28"/>
          <w:szCs w:val="28"/>
        </w:rPr>
        <w:t>To service the community by providing high quality childcare in a safe and friendly environment</w:t>
      </w:r>
      <w:r w:rsidR="003C6954" w:rsidRPr="002E2987">
        <w:rPr>
          <w:rFonts w:ascii="NSW" w:hAnsi="NSW"/>
          <w:sz w:val="28"/>
          <w:szCs w:val="28"/>
        </w:rPr>
        <w:t xml:space="preserve"> with a focus on education.</w:t>
      </w:r>
      <w:r w:rsidR="004B43F6">
        <w:rPr>
          <w:rFonts w:ascii="NSW" w:hAnsi="NSW"/>
          <w:sz w:val="28"/>
          <w:szCs w:val="28"/>
        </w:rPr>
        <w:t xml:space="preserve"> We are ‘more than just care’</w:t>
      </w:r>
      <w:r w:rsidR="007D4F54">
        <w:rPr>
          <w:rFonts w:ascii="NSW" w:hAnsi="NSW"/>
          <w:sz w:val="28"/>
          <w:szCs w:val="28"/>
        </w:rPr>
        <w:t xml:space="preserve">, we are about </w:t>
      </w:r>
      <w:r w:rsidR="00B608EA">
        <w:rPr>
          <w:rFonts w:ascii="NSW" w:hAnsi="NSW"/>
          <w:sz w:val="28"/>
          <w:szCs w:val="28"/>
        </w:rPr>
        <w:t>educating</w:t>
      </w:r>
      <w:r w:rsidR="007D4F54">
        <w:rPr>
          <w:rFonts w:ascii="NSW" w:hAnsi="NSW"/>
          <w:sz w:val="28"/>
          <w:szCs w:val="28"/>
        </w:rPr>
        <w:t xml:space="preserve"> our </w:t>
      </w:r>
      <w:r w:rsidR="00B608EA">
        <w:rPr>
          <w:rFonts w:ascii="NSW" w:hAnsi="NSW"/>
          <w:sz w:val="28"/>
          <w:szCs w:val="28"/>
        </w:rPr>
        <w:t>youngest</w:t>
      </w:r>
      <w:r w:rsidR="007D4F54">
        <w:rPr>
          <w:rFonts w:ascii="NSW" w:hAnsi="NSW"/>
          <w:sz w:val="28"/>
          <w:szCs w:val="28"/>
        </w:rPr>
        <w:t xml:space="preserve"> </w:t>
      </w:r>
      <w:r w:rsidR="00B608EA">
        <w:rPr>
          <w:rFonts w:ascii="NSW" w:hAnsi="NSW"/>
          <w:sz w:val="28"/>
          <w:szCs w:val="28"/>
        </w:rPr>
        <w:t>citizens</w:t>
      </w:r>
      <w:r w:rsidR="007D4F54">
        <w:rPr>
          <w:rFonts w:ascii="NSW" w:hAnsi="NSW"/>
          <w:sz w:val="28"/>
          <w:szCs w:val="28"/>
        </w:rPr>
        <w:t xml:space="preserve"> to become well rounded individuals</w:t>
      </w:r>
      <w:r w:rsidR="00B608EA">
        <w:rPr>
          <w:rFonts w:ascii="NSW" w:hAnsi="NSW"/>
          <w:sz w:val="28"/>
          <w:szCs w:val="28"/>
        </w:rPr>
        <w:t xml:space="preserve"> that will achieve anything they wish.</w:t>
      </w:r>
    </w:p>
    <w:p w14:paraId="022A3D19" w14:textId="77777777" w:rsidR="003C6954" w:rsidRPr="002E2987" w:rsidRDefault="003C6954" w:rsidP="002E2987">
      <w:pPr>
        <w:tabs>
          <w:tab w:val="left" w:pos="3744"/>
        </w:tabs>
        <w:rPr>
          <w:rFonts w:ascii="NSW" w:hAnsi="NSW"/>
          <w:sz w:val="28"/>
          <w:szCs w:val="28"/>
        </w:rPr>
      </w:pPr>
    </w:p>
    <w:p w14:paraId="1D566771" w14:textId="205F46C2" w:rsidR="00872D1F" w:rsidRPr="002E2987" w:rsidRDefault="00872D1F" w:rsidP="00872D1F">
      <w:pPr>
        <w:tabs>
          <w:tab w:val="left" w:pos="3744"/>
        </w:tabs>
        <w:jc w:val="center"/>
        <w:rPr>
          <w:rFonts w:ascii="NSW" w:hAnsi="NSW"/>
          <w:b/>
          <w:bCs/>
          <w:sz w:val="28"/>
          <w:szCs w:val="28"/>
          <w:u w:val="single"/>
        </w:rPr>
      </w:pPr>
      <w:r w:rsidRPr="002E2987">
        <w:rPr>
          <w:rFonts w:ascii="NSW" w:hAnsi="NSW"/>
          <w:b/>
          <w:bCs/>
          <w:sz w:val="28"/>
          <w:szCs w:val="28"/>
          <w:u w:val="single"/>
        </w:rPr>
        <w:t>Hours of operation</w:t>
      </w:r>
    </w:p>
    <w:p w14:paraId="5F0643DD" w14:textId="77777777" w:rsidR="003C6954" w:rsidRPr="002E2987" w:rsidRDefault="00872D1F" w:rsidP="00872D1F">
      <w:pPr>
        <w:tabs>
          <w:tab w:val="left" w:pos="3744"/>
        </w:tabs>
        <w:jc w:val="center"/>
        <w:rPr>
          <w:rFonts w:ascii="NSW" w:hAnsi="NSW"/>
          <w:sz w:val="28"/>
          <w:szCs w:val="28"/>
        </w:rPr>
      </w:pPr>
      <w:r w:rsidRPr="002E2987">
        <w:rPr>
          <w:rFonts w:ascii="NSW" w:hAnsi="NSW"/>
          <w:sz w:val="28"/>
          <w:szCs w:val="28"/>
        </w:rPr>
        <w:t>8am to 6pm</w:t>
      </w:r>
      <w:r w:rsidR="003C6954" w:rsidRPr="002E2987">
        <w:rPr>
          <w:rFonts w:ascii="NSW" w:hAnsi="NSW"/>
          <w:sz w:val="28"/>
          <w:szCs w:val="28"/>
        </w:rPr>
        <w:t>, Monday to Friday</w:t>
      </w:r>
      <w:r w:rsidRPr="002E2987">
        <w:rPr>
          <w:rFonts w:ascii="NSW" w:hAnsi="NSW"/>
          <w:sz w:val="28"/>
          <w:szCs w:val="28"/>
        </w:rPr>
        <w:t xml:space="preserve"> for a maximum of 50 weeks per year </w:t>
      </w:r>
    </w:p>
    <w:p w14:paraId="16CB0F54" w14:textId="0D00112A" w:rsidR="00872D1F" w:rsidRPr="002E2987" w:rsidRDefault="003C6954" w:rsidP="00872D1F">
      <w:pPr>
        <w:tabs>
          <w:tab w:val="left" w:pos="3744"/>
        </w:tabs>
        <w:jc w:val="center"/>
        <w:rPr>
          <w:rFonts w:ascii="NSW" w:hAnsi="NSW"/>
          <w:sz w:val="28"/>
          <w:szCs w:val="28"/>
        </w:rPr>
      </w:pPr>
      <w:r w:rsidRPr="002E2987">
        <w:rPr>
          <w:rFonts w:ascii="NSW" w:hAnsi="NSW"/>
          <w:sz w:val="28"/>
          <w:szCs w:val="28"/>
        </w:rPr>
        <w:t>Closed</w:t>
      </w:r>
      <w:r w:rsidR="00872D1F" w:rsidRPr="002E2987">
        <w:rPr>
          <w:rFonts w:ascii="NSW" w:hAnsi="NSW"/>
          <w:sz w:val="28"/>
          <w:szCs w:val="28"/>
        </w:rPr>
        <w:t xml:space="preserve"> for 2 weeks annually at Christmas as well as gazetted public holidays.</w:t>
      </w:r>
    </w:p>
    <w:p w14:paraId="0717D99E" w14:textId="77777777" w:rsidR="00872D1F" w:rsidRPr="002E2987" w:rsidRDefault="00872D1F" w:rsidP="00872D1F">
      <w:pPr>
        <w:tabs>
          <w:tab w:val="left" w:pos="3744"/>
        </w:tabs>
        <w:jc w:val="center"/>
        <w:rPr>
          <w:rFonts w:ascii="NSW" w:hAnsi="NSW"/>
          <w:sz w:val="28"/>
          <w:szCs w:val="28"/>
        </w:rPr>
      </w:pPr>
    </w:p>
    <w:p w14:paraId="39043C8B" w14:textId="238C0B7B" w:rsidR="00872D1F" w:rsidRPr="002E2987" w:rsidRDefault="003C6954" w:rsidP="00872D1F">
      <w:pPr>
        <w:tabs>
          <w:tab w:val="left" w:pos="3744"/>
        </w:tabs>
        <w:jc w:val="center"/>
        <w:rPr>
          <w:rFonts w:ascii="NSW" w:hAnsi="NSW"/>
          <w:sz w:val="28"/>
          <w:szCs w:val="28"/>
        </w:rPr>
      </w:pPr>
      <w:r w:rsidRPr="002E2987">
        <w:rPr>
          <w:rFonts w:ascii="NSW" w:hAnsi="NSW"/>
          <w:sz w:val="28"/>
          <w:szCs w:val="28"/>
        </w:rPr>
        <w:t xml:space="preserve">Manilla Early Learning </w:t>
      </w:r>
      <w:r w:rsidR="00872D1F" w:rsidRPr="002E2987">
        <w:rPr>
          <w:rFonts w:ascii="NSW" w:hAnsi="NSW"/>
          <w:sz w:val="28"/>
          <w:szCs w:val="28"/>
        </w:rPr>
        <w:t>offers care for children from 6 weeks to 6 years of age.</w:t>
      </w:r>
    </w:p>
    <w:p w14:paraId="63204C62" w14:textId="691F2A62" w:rsidR="00872D1F" w:rsidRPr="002E2987" w:rsidRDefault="00872D1F" w:rsidP="00872D1F">
      <w:pPr>
        <w:tabs>
          <w:tab w:val="left" w:pos="3744"/>
        </w:tabs>
        <w:jc w:val="center"/>
        <w:rPr>
          <w:rFonts w:ascii="NSW" w:hAnsi="NSW"/>
          <w:b/>
          <w:bCs/>
          <w:sz w:val="28"/>
          <w:szCs w:val="28"/>
        </w:rPr>
      </w:pPr>
    </w:p>
    <w:p w14:paraId="69001E55" w14:textId="56BE2F93" w:rsidR="00A939EA" w:rsidRPr="002E2987" w:rsidRDefault="00483796" w:rsidP="00A939EA">
      <w:pPr>
        <w:tabs>
          <w:tab w:val="left" w:pos="3744"/>
        </w:tabs>
        <w:jc w:val="center"/>
        <w:rPr>
          <w:rFonts w:ascii="NSW" w:hAnsi="NSW"/>
          <w:b/>
          <w:bCs/>
          <w:sz w:val="28"/>
          <w:szCs w:val="28"/>
        </w:rPr>
      </w:pPr>
      <w:r w:rsidRPr="002E2987">
        <w:rPr>
          <w:rFonts w:ascii="NSW" w:hAnsi="NSW"/>
          <w:b/>
          <w:bCs/>
          <w:sz w:val="28"/>
          <w:szCs w:val="28"/>
        </w:rPr>
        <w:t xml:space="preserve">Educators </w:t>
      </w:r>
    </w:p>
    <w:p w14:paraId="44989119" w14:textId="42225F1C" w:rsidR="00A939EA" w:rsidRPr="002E2987" w:rsidRDefault="00A939EA" w:rsidP="00A939EA">
      <w:pPr>
        <w:tabs>
          <w:tab w:val="left" w:pos="3744"/>
        </w:tabs>
        <w:jc w:val="center"/>
        <w:rPr>
          <w:rFonts w:ascii="NSW" w:hAnsi="NSW"/>
          <w:sz w:val="28"/>
          <w:szCs w:val="28"/>
        </w:rPr>
      </w:pPr>
      <w:r w:rsidRPr="002E2987">
        <w:rPr>
          <w:rFonts w:ascii="NSW" w:hAnsi="NSW"/>
          <w:sz w:val="28"/>
          <w:szCs w:val="28"/>
        </w:rPr>
        <w:t xml:space="preserve">The Manilla </w:t>
      </w:r>
      <w:r w:rsidR="00840473" w:rsidRPr="002E2987">
        <w:rPr>
          <w:rFonts w:ascii="NSW" w:hAnsi="NSW"/>
          <w:sz w:val="28"/>
          <w:szCs w:val="28"/>
        </w:rPr>
        <w:t xml:space="preserve">Early Learning </w:t>
      </w:r>
      <w:r w:rsidRPr="002E2987">
        <w:rPr>
          <w:rFonts w:ascii="NSW" w:hAnsi="NSW"/>
          <w:sz w:val="28"/>
          <w:szCs w:val="28"/>
        </w:rPr>
        <w:t xml:space="preserve">tries to maintain consistent and familiar </w:t>
      </w:r>
      <w:r w:rsidR="00A051D0">
        <w:rPr>
          <w:rFonts w:ascii="NSW" w:hAnsi="NSW"/>
          <w:sz w:val="28"/>
          <w:szCs w:val="28"/>
        </w:rPr>
        <w:t>educators</w:t>
      </w:r>
      <w:r w:rsidRPr="002E2987">
        <w:rPr>
          <w:rFonts w:ascii="NSW" w:hAnsi="NSW"/>
          <w:sz w:val="28"/>
          <w:szCs w:val="28"/>
        </w:rPr>
        <w:t xml:space="preserve">, a regular pool of casual </w:t>
      </w:r>
      <w:r w:rsidR="00A051D0">
        <w:rPr>
          <w:rFonts w:ascii="NSW" w:hAnsi="NSW"/>
          <w:sz w:val="28"/>
          <w:szCs w:val="28"/>
        </w:rPr>
        <w:t>educators</w:t>
      </w:r>
      <w:r w:rsidRPr="002E2987">
        <w:rPr>
          <w:rFonts w:ascii="NSW" w:hAnsi="NSW"/>
          <w:sz w:val="28"/>
          <w:szCs w:val="28"/>
        </w:rPr>
        <w:t xml:space="preserve"> are used for annual leave, training days or </w:t>
      </w:r>
      <w:proofErr w:type="gramStart"/>
      <w:r w:rsidR="00A051D0">
        <w:rPr>
          <w:rFonts w:ascii="NSW" w:hAnsi="NSW"/>
          <w:sz w:val="28"/>
          <w:szCs w:val="28"/>
        </w:rPr>
        <w:t>educators</w:t>
      </w:r>
      <w:proofErr w:type="gramEnd"/>
      <w:r w:rsidRPr="002E2987">
        <w:rPr>
          <w:rFonts w:ascii="NSW" w:hAnsi="NSW"/>
          <w:sz w:val="28"/>
          <w:szCs w:val="28"/>
        </w:rPr>
        <w:t xml:space="preserve"> sick leave.</w:t>
      </w:r>
    </w:p>
    <w:p w14:paraId="2C034D57" w14:textId="28737D40" w:rsidR="00A939EA" w:rsidRPr="002E2987" w:rsidRDefault="00A939EA" w:rsidP="00A939EA">
      <w:pPr>
        <w:tabs>
          <w:tab w:val="left" w:pos="3744"/>
        </w:tabs>
        <w:jc w:val="center"/>
        <w:rPr>
          <w:rFonts w:ascii="NSW" w:hAnsi="NSW"/>
          <w:sz w:val="28"/>
          <w:szCs w:val="28"/>
        </w:rPr>
      </w:pPr>
      <w:r w:rsidRPr="002E2987">
        <w:rPr>
          <w:rFonts w:ascii="NSW" w:hAnsi="NSW"/>
          <w:sz w:val="28"/>
          <w:szCs w:val="28"/>
        </w:rPr>
        <w:t xml:space="preserve">Where possible, shifts are arranged so consistent </w:t>
      </w:r>
      <w:r w:rsidR="00A051D0">
        <w:rPr>
          <w:rFonts w:ascii="NSW" w:hAnsi="NSW"/>
          <w:sz w:val="28"/>
          <w:szCs w:val="28"/>
        </w:rPr>
        <w:t>educators</w:t>
      </w:r>
      <w:r w:rsidRPr="002E2987">
        <w:rPr>
          <w:rFonts w:ascii="NSW" w:hAnsi="NSW"/>
          <w:sz w:val="28"/>
          <w:szCs w:val="28"/>
        </w:rPr>
        <w:t xml:space="preserve"> are available for drop offs and pick-ups.</w:t>
      </w:r>
      <w:r w:rsidR="00483796" w:rsidRPr="002E2987">
        <w:rPr>
          <w:rFonts w:ascii="NSW" w:hAnsi="NSW"/>
          <w:sz w:val="28"/>
          <w:szCs w:val="28"/>
        </w:rPr>
        <w:t xml:space="preserve"> </w:t>
      </w:r>
    </w:p>
    <w:p w14:paraId="23044C28" w14:textId="77777777" w:rsidR="00DA4F8F" w:rsidRDefault="00DA4F8F" w:rsidP="00DA4F8F">
      <w:pPr>
        <w:tabs>
          <w:tab w:val="left" w:pos="3744"/>
        </w:tabs>
        <w:jc w:val="center"/>
        <w:rPr>
          <w:rFonts w:ascii="NSW" w:hAnsi="NSW"/>
          <w:b/>
          <w:bCs/>
          <w:sz w:val="28"/>
          <w:szCs w:val="28"/>
        </w:rPr>
      </w:pPr>
    </w:p>
    <w:p w14:paraId="70BC5533" w14:textId="4028472F" w:rsidR="00840473" w:rsidRPr="00DA4F8F" w:rsidRDefault="00DA4F8F" w:rsidP="00DA4F8F">
      <w:pPr>
        <w:tabs>
          <w:tab w:val="left" w:pos="3744"/>
        </w:tabs>
        <w:jc w:val="center"/>
        <w:rPr>
          <w:rFonts w:ascii="NSW" w:hAnsi="NSW"/>
          <w:b/>
          <w:bCs/>
          <w:sz w:val="28"/>
          <w:szCs w:val="28"/>
        </w:rPr>
      </w:pPr>
      <w:r w:rsidRPr="00DA4F8F">
        <w:rPr>
          <w:rFonts w:ascii="NSW" w:hAnsi="NSW"/>
          <w:b/>
          <w:bCs/>
          <w:sz w:val="28"/>
          <w:szCs w:val="28"/>
        </w:rPr>
        <w:t>202</w:t>
      </w:r>
      <w:r w:rsidR="00EE3F0E">
        <w:rPr>
          <w:rFonts w:ascii="NSW" w:hAnsi="NSW"/>
          <w:b/>
          <w:bCs/>
          <w:sz w:val="28"/>
          <w:szCs w:val="28"/>
        </w:rPr>
        <w:t>5</w:t>
      </w:r>
      <w:r w:rsidRPr="00DA4F8F">
        <w:rPr>
          <w:rFonts w:ascii="NSW" w:hAnsi="NSW"/>
          <w:b/>
          <w:bCs/>
          <w:sz w:val="28"/>
          <w:szCs w:val="28"/>
        </w:rPr>
        <w:t xml:space="preserve"> Educators</w:t>
      </w:r>
      <w:r>
        <w:rPr>
          <w:rFonts w:ascii="NSW" w:hAnsi="NSW"/>
          <w:b/>
          <w:bCs/>
          <w:sz w:val="28"/>
          <w:szCs w:val="28"/>
        </w:rPr>
        <w:t>/Staff</w:t>
      </w:r>
    </w:p>
    <w:p w14:paraId="796FA1D2" w14:textId="7C55B005" w:rsidR="00840473" w:rsidRPr="002E2987" w:rsidRDefault="00483796" w:rsidP="00483796">
      <w:pPr>
        <w:tabs>
          <w:tab w:val="left" w:pos="3744"/>
        </w:tabs>
        <w:rPr>
          <w:rFonts w:ascii="NSW" w:hAnsi="NSW"/>
          <w:sz w:val="28"/>
          <w:szCs w:val="28"/>
        </w:rPr>
      </w:pPr>
      <w:r w:rsidRPr="002E2987">
        <w:rPr>
          <w:rFonts w:ascii="NSW" w:hAnsi="NSW"/>
          <w:sz w:val="28"/>
          <w:szCs w:val="28"/>
        </w:rPr>
        <w:t>Sara Turner</w:t>
      </w:r>
      <w:r w:rsidR="002E2987">
        <w:rPr>
          <w:rFonts w:ascii="NSW" w:hAnsi="NSW"/>
          <w:sz w:val="28"/>
          <w:szCs w:val="28"/>
        </w:rPr>
        <w:t>:</w:t>
      </w:r>
      <w:r w:rsidRPr="002E2987">
        <w:rPr>
          <w:rFonts w:ascii="NSW" w:hAnsi="NSW"/>
          <w:sz w:val="28"/>
          <w:szCs w:val="28"/>
        </w:rPr>
        <w:t xml:space="preserve"> </w:t>
      </w:r>
      <w:r w:rsidR="002E2987">
        <w:rPr>
          <w:rFonts w:ascii="NSW" w:hAnsi="NSW"/>
          <w:sz w:val="28"/>
          <w:szCs w:val="28"/>
        </w:rPr>
        <w:t>N</w:t>
      </w:r>
      <w:r w:rsidRPr="002E2987">
        <w:rPr>
          <w:rFonts w:ascii="NSW" w:hAnsi="NSW"/>
          <w:sz w:val="28"/>
          <w:szCs w:val="28"/>
        </w:rPr>
        <w:t xml:space="preserve">ominated </w:t>
      </w:r>
      <w:r w:rsidR="002E2987">
        <w:rPr>
          <w:rFonts w:ascii="NSW" w:hAnsi="NSW"/>
          <w:sz w:val="28"/>
          <w:szCs w:val="28"/>
        </w:rPr>
        <w:t>S</w:t>
      </w:r>
      <w:r w:rsidRPr="002E2987">
        <w:rPr>
          <w:rFonts w:ascii="NSW" w:hAnsi="NSW"/>
          <w:sz w:val="28"/>
          <w:szCs w:val="28"/>
        </w:rPr>
        <w:t>upervisor</w:t>
      </w:r>
      <w:r w:rsidR="002E2987">
        <w:rPr>
          <w:rFonts w:ascii="NSW" w:hAnsi="NSW"/>
          <w:sz w:val="28"/>
          <w:szCs w:val="28"/>
        </w:rPr>
        <w:t>/Director</w:t>
      </w:r>
      <w:r w:rsidR="00840473" w:rsidRPr="002E2987">
        <w:rPr>
          <w:rFonts w:ascii="NSW" w:hAnsi="NSW"/>
          <w:sz w:val="28"/>
          <w:szCs w:val="28"/>
        </w:rPr>
        <w:t xml:space="preserve"> Early Childhood Teacher </w:t>
      </w:r>
      <w:r w:rsidR="0065043B">
        <w:rPr>
          <w:rFonts w:ascii="NSW" w:hAnsi="NSW"/>
          <w:sz w:val="28"/>
          <w:szCs w:val="28"/>
        </w:rPr>
        <w:t>3</w:t>
      </w:r>
      <w:r w:rsidR="00840473" w:rsidRPr="002E2987">
        <w:rPr>
          <w:rFonts w:ascii="NSW" w:hAnsi="NSW"/>
          <w:sz w:val="28"/>
          <w:szCs w:val="28"/>
        </w:rPr>
        <w:t xml:space="preserve"> days</w:t>
      </w:r>
    </w:p>
    <w:p w14:paraId="77F6EB08" w14:textId="77777777" w:rsidR="00486010" w:rsidRDefault="00483796" w:rsidP="00483796">
      <w:pPr>
        <w:tabs>
          <w:tab w:val="left" w:pos="3744"/>
        </w:tabs>
        <w:rPr>
          <w:rFonts w:ascii="NSW" w:hAnsi="NSW"/>
          <w:b/>
          <w:bCs/>
          <w:sz w:val="28"/>
          <w:szCs w:val="28"/>
        </w:rPr>
      </w:pPr>
      <w:r w:rsidRPr="002E2987">
        <w:rPr>
          <w:rFonts w:ascii="NSW" w:hAnsi="NSW"/>
          <w:b/>
          <w:bCs/>
          <w:sz w:val="28"/>
          <w:szCs w:val="28"/>
        </w:rPr>
        <w:t xml:space="preserve">0-3 room </w:t>
      </w:r>
    </w:p>
    <w:p w14:paraId="262E0643" w14:textId="7E4EB76F" w:rsidR="00486010" w:rsidRDefault="00486010" w:rsidP="00486010">
      <w:pPr>
        <w:tabs>
          <w:tab w:val="left" w:pos="3744"/>
        </w:tabs>
        <w:rPr>
          <w:rFonts w:ascii="NSW" w:hAnsi="NSW"/>
          <w:sz w:val="28"/>
          <w:szCs w:val="28"/>
        </w:rPr>
      </w:pPr>
      <w:r w:rsidRPr="002E2987">
        <w:rPr>
          <w:rFonts w:ascii="NSW" w:hAnsi="NSW"/>
          <w:sz w:val="28"/>
          <w:szCs w:val="28"/>
        </w:rPr>
        <w:t xml:space="preserve">Bianca Woodward Room </w:t>
      </w:r>
      <w:r>
        <w:rPr>
          <w:rFonts w:ascii="NSW" w:hAnsi="NSW"/>
          <w:sz w:val="28"/>
          <w:szCs w:val="28"/>
        </w:rPr>
        <w:t xml:space="preserve">Leader </w:t>
      </w:r>
      <w:r w:rsidRPr="002E2987">
        <w:rPr>
          <w:rFonts w:ascii="NSW" w:hAnsi="NSW"/>
          <w:sz w:val="28"/>
          <w:szCs w:val="28"/>
        </w:rPr>
        <w:t xml:space="preserve">Diploma </w:t>
      </w:r>
      <w:r>
        <w:rPr>
          <w:rFonts w:ascii="NSW" w:hAnsi="NSW"/>
          <w:sz w:val="28"/>
          <w:szCs w:val="28"/>
        </w:rPr>
        <w:t>5</w:t>
      </w:r>
      <w:r w:rsidRPr="002E2987">
        <w:rPr>
          <w:rFonts w:ascii="NSW" w:hAnsi="NSW"/>
          <w:sz w:val="28"/>
          <w:szCs w:val="28"/>
        </w:rPr>
        <w:t xml:space="preserve"> days</w:t>
      </w:r>
      <w:r w:rsidR="0065043B">
        <w:rPr>
          <w:rFonts w:ascii="NSW" w:hAnsi="NSW"/>
          <w:sz w:val="28"/>
          <w:szCs w:val="28"/>
        </w:rPr>
        <w:t xml:space="preserve"> </w:t>
      </w:r>
    </w:p>
    <w:p w14:paraId="39C598B4" w14:textId="33D6C7DD" w:rsidR="007B301D" w:rsidRDefault="007B301D" w:rsidP="00486010">
      <w:pPr>
        <w:tabs>
          <w:tab w:val="left" w:pos="3744"/>
        </w:tabs>
        <w:rPr>
          <w:rFonts w:ascii="NSW" w:hAnsi="NSW"/>
          <w:sz w:val="28"/>
          <w:szCs w:val="28"/>
        </w:rPr>
      </w:pPr>
      <w:r>
        <w:rPr>
          <w:rFonts w:ascii="NSW" w:hAnsi="NSW"/>
          <w:sz w:val="28"/>
          <w:szCs w:val="28"/>
        </w:rPr>
        <w:t xml:space="preserve">Shayla </w:t>
      </w:r>
      <w:r w:rsidR="00D62C56">
        <w:rPr>
          <w:rFonts w:ascii="NSW" w:hAnsi="NSW"/>
          <w:sz w:val="28"/>
          <w:szCs w:val="28"/>
        </w:rPr>
        <w:t>Jordan Room Assistant Diploma 5 days</w:t>
      </w:r>
    </w:p>
    <w:p w14:paraId="606F4583" w14:textId="04037449" w:rsidR="00302A91" w:rsidRDefault="00302A91" w:rsidP="00302A91">
      <w:pPr>
        <w:tabs>
          <w:tab w:val="left" w:pos="3744"/>
        </w:tabs>
        <w:rPr>
          <w:rFonts w:ascii="NSW" w:hAnsi="NSW"/>
          <w:sz w:val="28"/>
          <w:szCs w:val="28"/>
        </w:rPr>
      </w:pPr>
      <w:bookmarkStart w:id="0" w:name="_Hlk133573216"/>
      <w:r>
        <w:rPr>
          <w:rFonts w:ascii="NSW" w:hAnsi="NSW"/>
          <w:sz w:val="28"/>
          <w:szCs w:val="28"/>
        </w:rPr>
        <w:t>Naketta Cameron</w:t>
      </w:r>
      <w:r w:rsidRPr="003561C7">
        <w:rPr>
          <w:rFonts w:ascii="NSW" w:hAnsi="NSW"/>
          <w:sz w:val="28"/>
          <w:szCs w:val="28"/>
        </w:rPr>
        <w:t xml:space="preserve"> </w:t>
      </w:r>
      <w:r>
        <w:rPr>
          <w:rFonts w:ascii="NSW" w:hAnsi="NSW"/>
          <w:sz w:val="28"/>
          <w:szCs w:val="28"/>
        </w:rPr>
        <w:t xml:space="preserve">Room Assistant Studying </w:t>
      </w:r>
      <w:proofErr w:type="gramStart"/>
      <w:r>
        <w:rPr>
          <w:rFonts w:ascii="NSW" w:hAnsi="NSW"/>
          <w:sz w:val="28"/>
          <w:szCs w:val="28"/>
        </w:rPr>
        <w:t xml:space="preserve">Diploma  </w:t>
      </w:r>
      <w:r w:rsidR="004613AD">
        <w:rPr>
          <w:rFonts w:ascii="NSW" w:hAnsi="NSW"/>
          <w:sz w:val="28"/>
          <w:szCs w:val="28"/>
        </w:rPr>
        <w:t>3</w:t>
      </w:r>
      <w:proofErr w:type="gramEnd"/>
      <w:r>
        <w:rPr>
          <w:rFonts w:ascii="NSW" w:hAnsi="NSW"/>
          <w:sz w:val="28"/>
          <w:szCs w:val="28"/>
        </w:rPr>
        <w:t xml:space="preserve"> days</w:t>
      </w:r>
      <w:r w:rsidR="00D442AC">
        <w:rPr>
          <w:rFonts w:ascii="NSW" w:hAnsi="NSW"/>
          <w:sz w:val="28"/>
          <w:szCs w:val="28"/>
        </w:rPr>
        <w:t xml:space="preserve"> </w:t>
      </w:r>
    </w:p>
    <w:p w14:paraId="35A5A42E" w14:textId="400A3086" w:rsidR="00D442AC" w:rsidRDefault="00D442AC" w:rsidP="00302A91">
      <w:pPr>
        <w:tabs>
          <w:tab w:val="left" w:pos="3744"/>
        </w:tabs>
        <w:rPr>
          <w:rFonts w:ascii="NSW" w:hAnsi="NSW"/>
          <w:sz w:val="28"/>
          <w:szCs w:val="28"/>
        </w:rPr>
      </w:pPr>
      <w:r>
        <w:rPr>
          <w:rFonts w:ascii="NSW" w:hAnsi="NSW"/>
          <w:sz w:val="28"/>
          <w:szCs w:val="28"/>
        </w:rPr>
        <w:t xml:space="preserve">Rosie Hodson Room Assistant Cert </w:t>
      </w:r>
      <w:proofErr w:type="spellStart"/>
      <w:r>
        <w:rPr>
          <w:rFonts w:ascii="NSW" w:hAnsi="NSW"/>
          <w:sz w:val="28"/>
          <w:szCs w:val="28"/>
        </w:rPr>
        <w:t>lll</w:t>
      </w:r>
      <w:proofErr w:type="spellEnd"/>
      <w:r>
        <w:rPr>
          <w:rFonts w:ascii="NSW" w:hAnsi="NSW"/>
          <w:sz w:val="28"/>
          <w:szCs w:val="28"/>
        </w:rPr>
        <w:t xml:space="preserve"> </w:t>
      </w:r>
      <w:r w:rsidR="00487AA2">
        <w:rPr>
          <w:rFonts w:ascii="NSW" w:hAnsi="NSW"/>
          <w:sz w:val="28"/>
          <w:szCs w:val="28"/>
        </w:rPr>
        <w:t>3</w:t>
      </w:r>
      <w:r>
        <w:rPr>
          <w:rFonts w:ascii="NSW" w:hAnsi="NSW"/>
          <w:sz w:val="28"/>
          <w:szCs w:val="28"/>
        </w:rPr>
        <w:t xml:space="preserve"> days</w:t>
      </w:r>
    </w:p>
    <w:bookmarkEnd w:id="0"/>
    <w:p w14:paraId="2A7E3F41" w14:textId="77777777" w:rsidR="009F3B91" w:rsidRDefault="009F3B91" w:rsidP="00483796">
      <w:pPr>
        <w:tabs>
          <w:tab w:val="left" w:pos="3744"/>
        </w:tabs>
        <w:rPr>
          <w:rFonts w:ascii="NSW" w:hAnsi="NSW"/>
          <w:b/>
          <w:bCs/>
          <w:sz w:val="28"/>
          <w:szCs w:val="28"/>
        </w:rPr>
      </w:pPr>
    </w:p>
    <w:p w14:paraId="7CFE0734" w14:textId="5ACAA08E" w:rsidR="00483796" w:rsidRPr="002E2987" w:rsidRDefault="00483796" w:rsidP="00483796">
      <w:pPr>
        <w:tabs>
          <w:tab w:val="left" w:pos="3744"/>
        </w:tabs>
        <w:rPr>
          <w:rFonts w:ascii="NSW" w:hAnsi="NSW"/>
          <w:b/>
          <w:bCs/>
          <w:sz w:val="28"/>
          <w:szCs w:val="28"/>
        </w:rPr>
      </w:pPr>
      <w:r w:rsidRPr="002E2987">
        <w:rPr>
          <w:rFonts w:ascii="NSW" w:hAnsi="NSW"/>
          <w:b/>
          <w:bCs/>
          <w:sz w:val="28"/>
          <w:szCs w:val="28"/>
        </w:rPr>
        <w:t xml:space="preserve">Preschool Room </w:t>
      </w:r>
    </w:p>
    <w:p w14:paraId="6AF3BD3D" w14:textId="23092095" w:rsidR="00483796" w:rsidRPr="002E2987" w:rsidRDefault="00483796" w:rsidP="00483796">
      <w:pPr>
        <w:tabs>
          <w:tab w:val="left" w:pos="3744"/>
        </w:tabs>
        <w:rPr>
          <w:rFonts w:ascii="NSW" w:hAnsi="NSW"/>
          <w:sz w:val="28"/>
          <w:szCs w:val="28"/>
        </w:rPr>
      </w:pPr>
      <w:r w:rsidRPr="002E2987">
        <w:rPr>
          <w:rFonts w:ascii="NSW" w:hAnsi="NSW"/>
          <w:sz w:val="28"/>
          <w:szCs w:val="28"/>
        </w:rPr>
        <w:t xml:space="preserve">Ashley Brown Room </w:t>
      </w:r>
      <w:r w:rsidR="009F3B91">
        <w:rPr>
          <w:rFonts w:ascii="NSW" w:hAnsi="NSW"/>
          <w:sz w:val="28"/>
          <w:szCs w:val="28"/>
        </w:rPr>
        <w:t>L</w:t>
      </w:r>
      <w:r w:rsidRPr="002E2987">
        <w:rPr>
          <w:rFonts w:ascii="NSW" w:hAnsi="NSW"/>
          <w:sz w:val="28"/>
          <w:szCs w:val="28"/>
        </w:rPr>
        <w:t>eader Early Childhood Teacher 5</w:t>
      </w:r>
      <w:r w:rsidR="00B06B78">
        <w:rPr>
          <w:rFonts w:ascii="NSW" w:hAnsi="NSW"/>
          <w:sz w:val="28"/>
          <w:szCs w:val="28"/>
        </w:rPr>
        <w:t xml:space="preserve"> </w:t>
      </w:r>
      <w:r w:rsidRPr="002E2987">
        <w:rPr>
          <w:rFonts w:ascii="NSW" w:hAnsi="NSW"/>
          <w:sz w:val="28"/>
          <w:szCs w:val="28"/>
        </w:rPr>
        <w:t xml:space="preserve">days </w:t>
      </w:r>
    </w:p>
    <w:p w14:paraId="53A8ACA0" w14:textId="6521A161" w:rsidR="00584FD1" w:rsidRDefault="00584FD1" w:rsidP="00483796">
      <w:pPr>
        <w:pBdr>
          <w:bottom w:val="single" w:sz="12" w:space="1" w:color="auto"/>
        </w:pBdr>
        <w:tabs>
          <w:tab w:val="left" w:pos="3744"/>
        </w:tabs>
        <w:rPr>
          <w:rFonts w:ascii="NSW" w:hAnsi="NSW"/>
          <w:sz w:val="28"/>
          <w:szCs w:val="28"/>
        </w:rPr>
      </w:pPr>
      <w:r w:rsidRPr="002E2987">
        <w:rPr>
          <w:rFonts w:ascii="NSW" w:hAnsi="NSW"/>
          <w:sz w:val="28"/>
          <w:szCs w:val="28"/>
        </w:rPr>
        <w:t xml:space="preserve">Racheal Kelly Room Assistant Diploma </w:t>
      </w:r>
      <w:r w:rsidR="00885623">
        <w:rPr>
          <w:rFonts w:ascii="NSW" w:hAnsi="NSW"/>
          <w:sz w:val="28"/>
          <w:szCs w:val="28"/>
        </w:rPr>
        <w:t>5</w:t>
      </w:r>
      <w:r w:rsidRPr="002E2987">
        <w:rPr>
          <w:rFonts w:ascii="NSW" w:hAnsi="NSW"/>
          <w:sz w:val="28"/>
          <w:szCs w:val="28"/>
        </w:rPr>
        <w:t xml:space="preserve"> days </w:t>
      </w:r>
    </w:p>
    <w:p w14:paraId="3222D0E9" w14:textId="0DB6195E" w:rsidR="00B15BD5" w:rsidRDefault="00B15BD5" w:rsidP="00483796">
      <w:pPr>
        <w:tabs>
          <w:tab w:val="left" w:pos="3744"/>
        </w:tabs>
        <w:rPr>
          <w:rFonts w:ascii="NSW" w:hAnsi="NSW"/>
          <w:sz w:val="28"/>
          <w:szCs w:val="28"/>
        </w:rPr>
      </w:pPr>
      <w:r w:rsidRPr="002E2987">
        <w:rPr>
          <w:rFonts w:ascii="NSW" w:hAnsi="NSW"/>
          <w:sz w:val="28"/>
          <w:szCs w:val="28"/>
        </w:rPr>
        <w:t xml:space="preserve">Jenny Cochrane </w:t>
      </w:r>
      <w:r>
        <w:rPr>
          <w:rFonts w:ascii="NSW" w:hAnsi="NSW"/>
          <w:sz w:val="28"/>
          <w:szCs w:val="28"/>
        </w:rPr>
        <w:t>L</w:t>
      </w:r>
      <w:r w:rsidRPr="002E2987">
        <w:rPr>
          <w:rFonts w:ascii="NSW" w:hAnsi="NSW"/>
          <w:sz w:val="28"/>
          <w:szCs w:val="28"/>
        </w:rPr>
        <w:t xml:space="preserve">unch </w:t>
      </w:r>
      <w:r>
        <w:rPr>
          <w:rFonts w:ascii="NSW" w:hAnsi="NSW"/>
          <w:sz w:val="28"/>
          <w:szCs w:val="28"/>
        </w:rPr>
        <w:t>C</w:t>
      </w:r>
      <w:r w:rsidRPr="002E2987">
        <w:rPr>
          <w:rFonts w:ascii="NSW" w:hAnsi="NSW"/>
          <w:sz w:val="28"/>
          <w:szCs w:val="28"/>
        </w:rPr>
        <w:t xml:space="preserve">overs Cert </w:t>
      </w:r>
      <w:proofErr w:type="spellStart"/>
      <w:r w:rsidRPr="002E2987">
        <w:rPr>
          <w:rFonts w:ascii="NSW" w:hAnsi="NSW"/>
          <w:sz w:val="28"/>
          <w:szCs w:val="28"/>
        </w:rPr>
        <w:t>lll</w:t>
      </w:r>
      <w:proofErr w:type="spellEnd"/>
      <w:r w:rsidRPr="002E2987">
        <w:rPr>
          <w:rFonts w:ascii="NSW" w:hAnsi="NSW"/>
          <w:sz w:val="28"/>
          <w:szCs w:val="28"/>
        </w:rPr>
        <w:t xml:space="preserve"> 5 days</w:t>
      </w:r>
      <w:r>
        <w:rPr>
          <w:rFonts w:ascii="NSW" w:hAnsi="NSW"/>
          <w:sz w:val="28"/>
          <w:szCs w:val="28"/>
        </w:rPr>
        <w:t xml:space="preserve"> </w:t>
      </w:r>
    </w:p>
    <w:p w14:paraId="0171B051" w14:textId="794E2060" w:rsidR="002E290C" w:rsidRDefault="002E290C" w:rsidP="002E290C">
      <w:pPr>
        <w:tabs>
          <w:tab w:val="left" w:pos="3744"/>
        </w:tabs>
        <w:rPr>
          <w:rFonts w:ascii="NSW" w:hAnsi="NSW"/>
          <w:sz w:val="28"/>
          <w:szCs w:val="28"/>
        </w:rPr>
      </w:pPr>
      <w:r w:rsidRPr="002E2987">
        <w:rPr>
          <w:rFonts w:ascii="NSW" w:hAnsi="NSW"/>
          <w:sz w:val="28"/>
          <w:szCs w:val="28"/>
        </w:rPr>
        <w:lastRenderedPageBreak/>
        <w:t xml:space="preserve">Gemma </w:t>
      </w:r>
      <w:r>
        <w:rPr>
          <w:rFonts w:ascii="NSW" w:hAnsi="NSW"/>
          <w:sz w:val="28"/>
          <w:szCs w:val="28"/>
        </w:rPr>
        <w:t>Stackman</w:t>
      </w:r>
      <w:r w:rsidRPr="002E2987">
        <w:rPr>
          <w:rFonts w:ascii="NSW" w:hAnsi="NSW"/>
          <w:sz w:val="28"/>
          <w:szCs w:val="28"/>
        </w:rPr>
        <w:t xml:space="preserve"> </w:t>
      </w:r>
      <w:r>
        <w:rPr>
          <w:rFonts w:ascii="NSW" w:hAnsi="NSW"/>
          <w:sz w:val="28"/>
          <w:szCs w:val="28"/>
        </w:rPr>
        <w:t xml:space="preserve">Inclusion Support </w:t>
      </w:r>
      <w:r w:rsidRPr="002E2987">
        <w:rPr>
          <w:rFonts w:ascii="NSW" w:hAnsi="NSW"/>
          <w:sz w:val="28"/>
          <w:szCs w:val="28"/>
        </w:rPr>
        <w:t xml:space="preserve">Cert </w:t>
      </w:r>
      <w:proofErr w:type="spellStart"/>
      <w:r w:rsidRPr="002E2987">
        <w:rPr>
          <w:rFonts w:ascii="NSW" w:hAnsi="NSW"/>
          <w:sz w:val="28"/>
          <w:szCs w:val="28"/>
        </w:rPr>
        <w:t>lll</w:t>
      </w:r>
      <w:proofErr w:type="spellEnd"/>
      <w:r w:rsidRPr="002E2987">
        <w:rPr>
          <w:rFonts w:ascii="NSW" w:hAnsi="NSW"/>
          <w:sz w:val="28"/>
          <w:szCs w:val="28"/>
        </w:rPr>
        <w:t xml:space="preserve"> </w:t>
      </w:r>
      <w:r>
        <w:rPr>
          <w:rFonts w:ascii="NSW" w:hAnsi="NSW"/>
          <w:sz w:val="28"/>
          <w:szCs w:val="28"/>
        </w:rPr>
        <w:t>5</w:t>
      </w:r>
      <w:r w:rsidRPr="002E2987">
        <w:rPr>
          <w:rFonts w:ascii="NSW" w:hAnsi="NSW"/>
          <w:sz w:val="28"/>
          <w:szCs w:val="28"/>
        </w:rPr>
        <w:t xml:space="preserve"> days</w:t>
      </w:r>
      <w:r w:rsidR="00BE6FFC">
        <w:rPr>
          <w:rFonts w:ascii="NSW" w:hAnsi="NSW"/>
          <w:sz w:val="28"/>
          <w:szCs w:val="28"/>
        </w:rPr>
        <w:t xml:space="preserve"> </w:t>
      </w:r>
    </w:p>
    <w:p w14:paraId="6D9E6C27" w14:textId="655636AC" w:rsidR="00840473" w:rsidRPr="002E2987" w:rsidRDefault="00087D86" w:rsidP="00483796">
      <w:pPr>
        <w:tabs>
          <w:tab w:val="left" w:pos="3744"/>
        </w:tabs>
        <w:rPr>
          <w:rFonts w:ascii="NSW" w:hAnsi="NSW"/>
          <w:sz w:val="28"/>
          <w:szCs w:val="28"/>
        </w:rPr>
      </w:pPr>
      <w:r>
        <w:rPr>
          <w:rFonts w:ascii="NSW" w:hAnsi="NSW"/>
          <w:sz w:val="28"/>
          <w:szCs w:val="28"/>
        </w:rPr>
        <w:t xml:space="preserve">Karen Mitchell </w:t>
      </w:r>
      <w:r w:rsidR="00B06B78">
        <w:rPr>
          <w:rFonts w:ascii="NSW" w:hAnsi="NSW"/>
          <w:sz w:val="28"/>
          <w:szCs w:val="28"/>
        </w:rPr>
        <w:t>C</w:t>
      </w:r>
      <w:r w:rsidR="00840473" w:rsidRPr="002E2987">
        <w:rPr>
          <w:rFonts w:ascii="NSW" w:hAnsi="NSW"/>
          <w:sz w:val="28"/>
          <w:szCs w:val="28"/>
        </w:rPr>
        <w:t>leaner</w:t>
      </w:r>
      <w:r w:rsidR="00B06B78">
        <w:rPr>
          <w:rFonts w:ascii="NSW" w:hAnsi="NSW"/>
          <w:sz w:val="28"/>
          <w:szCs w:val="28"/>
        </w:rPr>
        <w:t xml:space="preserve"> 5 days</w:t>
      </w:r>
    </w:p>
    <w:p w14:paraId="33180350" w14:textId="77777777" w:rsidR="004A1AA3" w:rsidRDefault="004A1AA3" w:rsidP="00840473">
      <w:pPr>
        <w:tabs>
          <w:tab w:val="left" w:pos="3744"/>
        </w:tabs>
        <w:jc w:val="center"/>
        <w:rPr>
          <w:rFonts w:ascii="NSW" w:hAnsi="NSW"/>
          <w:b/>
          <w:bCs/>
          <w:sz w:val="28"/>
          <w:szCs w:val="28"/>
        </w:rPr>
      </w:pPr>
    </w:p>
    <w:p w14:paraId="7C8C0513" w14:textId="2F503542" w:rsidR="00840473" w:rsidRPr="002E2987" w:rsidRDefault="00840473" w:rsidP="00840473">
      <w:pPr>
        <w:tabs>
          <w:tab w:val="left" w:pos="3744"/>
        </w:tabs>
        <w:jc w:val="center"/>
        <w:rPr>
          <w:rFonts w:ascii="NSW" w:hAnsi="NSW"/>
          <w:b/>
          <w:bCs/>
          <w:sz w:val="28"/>
          <w:szCs w:val="28"/>
        </w:rPr>
      </w:pPr>
      <w:r w:rsidRPr="002E2987">
        <w:rPr>
          <w:rFonts w:ascii="NSW" w:hAnsi="NSW"/>
          <w:b/>
          <w:bCs/>
          <w:sz w:val="28"/>
          <w:szCs w:val="28"/>
        </w:rPr>
        <w:t>Policies and Procedures</w:t>
      </w:r>
    </w:p>
    <w:p w14:paraId="22ABAE9A" w14:textId="50D29358" w:rsidR="00840473" w:rsidRPr="002E2987" w:rsidRDefault="00840473" w:rsidP="00840473">
      <w:pPr>
        <w:tabs>
          <w:tab w:val="left" w:pos="3744"/>
        </w:tabs>
        <w:jc w:val="center"/>
        <w:rPr>
          <w:rFonts w:ascii="NSW" w:hAnsi="NSW"/>
          <w:sz w:val="28"/>
          <w:szCs w:val="28"/>
        </w:rPr>
      </w:pPr>
      <w:r w:rsidRPr="002E2987">
        <w:rPr>
          <w:rFonts w:ascii="NSW" w:hAnsi="NSW"/>
          <w:sz w:val="28"/>
          <w:szCs w:val="28"/>
        </w:rPr>
        <w:t>Parents and carers are encouraged to view and discuss Manilla Early Learning’s policies and procedures which are available at the centre along with the Education and Care Services National Law, Education and Care Services National Regulations, The Early Years Learning Framework, and the National Quality Standards.</w:t>
      </w:r>
    </w:p>
    <w:p w14:paraId="2F5617CC" w14:textId="5B1E58C7" w:rsidR="00840473" w:rsidRPr="002E2987" w:rsidRDefault="00840473" w:rsidP="00840473">
      <w:pPr>
        <w:tabs>
          <w:tab w:val="left" w:pos="3744"/>
        </w:tabs>
        <w:jc w:val="center"/>
        <w:rPr>
          <w:rFonts w:ascii="NSW" w:hAnsi="NSW"/>
          <w:sz w:val="28"/>
          <w:szCs w:val="28"/>
        </w:rPr>
      </w:pPr>
      <w:r w:rsidRPr="002E2987">
        <w:rPr>
          <w:rFonts w:ascii="NSW" w:hAnsi="NSW"/>
          <w:sz w:val="28"/>
          <w:szCs w:val="28"/>
        </w:rPr>
        <w:t xml:space="preserve">We review all Policies and Procedures bi-annually and will ask for parent/carer input/comments at these times as we value your contribution. In saying that, we hope that you feel free to discuss your concerns or clarifications on these if need </w:t>
      </w:r>
      <w:proofErr w:type="gramStart"/>
      <w:r w:rsidRPr="002E2987">
        <w:rPr>
          <w:rFonts w:ascii="NSW" w:hAnsi="NSW"/>
          <w:sz w:val="28"/>
          <w:szCs w:val="28"/>
        </w:rPr>
        <w:t>be</w:t>
      </w:r>
      <w:proofErr w:type="gramEnd"/>
      <w:r w:rsidRPr="002E2987">
        <w:rPr>
          <w:rFonts w:ascii="NSW" w:hAnsi="NSW"/>
          <w:sz w:val="28"/>
          <w:szCs w:val="28"/>
        </w:rPr>
        <w:t xml:space="preserve"> at any time.</w:t>
      </w:r>
    </w:p>
    <w:p w14:paraId="1160E990" w14:textId="77777777" w:rsidR="00840473" w:rsidRPr="002E2987" w:rsidRDefault="00840473" w:rsidP="002E2987">
      <w:pPr>
        <w:tabs>
          <w:tab w:val="left" w:pos="3744"/>
        </w:tabs>
        <w:rPr>
          <w:rFonts w:ascii="NSW" w:hAnsi="NSW"/>
          <w:sz w:val="28"/>
          <w:szCs w:val="28"/>
        </w:rPr>
      </w:pPr>
    </w:p>
    <w:p w14:paraId="14DBBC63" w14:textId="1A1777F0" w:rsidR="00840473" w:rsidRPr="002E2987" w:rsidRDefault="00840473" w:rsidP="00840473">
      <w:pPr>
        <w:tabs>
          <w:tab w:val="left" w:pos="3744"/>
        </w:tabs>
        <w:jc w:val="center"/>
        <w:rPr>
          <w:rFonts w:ascii="NSW" w:hAnsi="NSW"/>
          <w:b/>
          <w:bCs/>
          <w:sz w:val="28"/>
          <w:szCs w:val="28"/>
        </w:rPr>
      </w:pPr>
      <w:r w:rsidRPr="002E2987">
        <w:rPr>
          <w:rFonts w:ascii="NSW" w:hAnsi="NSW"/>
          <w:b/>
          <w:bCs/>
          <w:sz w:val="28"/>
          <w:szCs w:val="28"/>
        </w:rPr>
        <w:t>The Education and Care Services National Regulations</w:t>
      </w:r>
    </w:p>
    <w:p w14:paraId="7CC5CFEF" w14:textId="3BA8F1D1" w:rsidR="00840473" w:rsidRPr="002E2987" w:rsidRDefault="00840473" w:rsidP="003224D2">
      <w:pPr>
        <w:tabs>
          <w:tab w:val="left" w:pos="3744"/>
        </w:tabs>
        <w:jc w:val="center"/>
        <w:rPr>
          <w:rFonts w:ascii="NSW" w:hAnsi="NSW"/>
          <w:sz w:val="28"/>
          <w:szCs w:val="28"/>
        </w:rPr>
      </w:pPr>
      <w:r w:rsidRPr="002E2987">
        <w:rPr>
          <w:rFonts w:ascii="NSW" w:hAnsi="NSW"/>
          <w:sz w:val="28"/>
          <w:szCs w:val="28"/>
        </w:rPr>
        <w:t>Manilla Early Learning is a licensed Education and Care Service. As a licensed service we comply with the Education and Care Services National Regulations.</w:t>
      </w:r>
    </w:p>
    <w:p w14:paraId="626C9DE1" w14:textId="77777777" w:rsidR="00840473" w:rsidRPr="002E2987" w:rsidRDefault="00840473" w:rsidP="00840473">
      <w:pPr>
        <w:tabs>
          <w:tab w:val="left" w:pos="3744"/>
        </w:tabs>
        <w:rPr>
          <w:rFonts w:ascii="NSW" w:hAnsi="NSW"/>
          <w:sz w:val="28"/>
          <w:szCs w:val="28"/>
        </w:rPr>
      </w:pPr>
    </w:p>
    <w:p w14:paraId="4BC711F6" w14:textId="34871773" w:rsidR="00840473" w:rsidRPr="002E2987" w:rsidRDefault="00840473" w:rsidP="00840473">
      <w:pPr>
        <w:tabs>
          <w:tab w:val="left" w:pos="3744"/>
        </w:tabs>
        <w:jc w:val="center"/>
        <w:rPr>
          <w:rFonts w:ascii="NSW" w:hAnsi="NSW"/>
          <w:b/>
          <w:bCs/>
          <w:sz w:val="28"/>
          <w:szCs w:val="28"/>
        </w:rPr>
      </w:pPr>
      <w:r w:rsidRPr="002E2987">
        <w:rPr>
          <w:rFonts w:ascii="NSW" w:hAnsi="NSW"/>
          <w:b/>
          <w:bCs/>
          <w:sz w:val="28"/>
          <w:szCs w:val="28"/>
        </w:rPr>
        <w:t>The National Quality Framework</w:t>
      </w:r>
    </w:p>
    <w:p w14:paraId="2F08FA3D" w14:textId="4E3EBA9E" w:rsidR="00840473" w:rsidRPr="002E2987" w:rsidRDefault="00840473" w:rsidP="00840473">
      <w:pPr>
        <w:tabs>
          <w:tab w:val="left" w:pos="3744"/>
        </w:tabs>
        <w:rPr>
          <w:rFonts w:ascii="NSW" w:hAnsi="NSW"/>
          <w:sz w:val="28"/>
          <w:szCs w:val="28"/>
        </w:rPr>
      </w:pPr>
      <w:r w:rsidRPr="002E2987">
        <w:rPr>
          <w:rFonts w:ascii="NSW" w:hAnsi="NSW"/>
          <w:sz w:val="28"/>
          <w:szCs w:val="28"/>
        </w:rPr>
        <w:t xml:space="preserve">The National Quality Framework aims to raise quality and drive continuous improvement and consistency in education and care services. Manilla Early Learning is required to achieve and maintain standards and continuous Quality Improvement in line with The National Quality Framework, which comprises of the </w:t>
      </w:r>
      <w:proofErr w:type="gramStart"/>
      <w:r w:rsidRPr="002E2987">
        <w:rPr>
          <w:rFonts w:ascii="NSW" w:hAnsi="NSW"/>
          <w:sz w:val="28"/>
          <w:szCs w:val="28"/>
        </w:rPr>
        <w:t>following;</w:t>
      </w:r>
      <w:proofErr w:type="gramEnd"/>
    </w:p>
    <w:p w14:paraId="0674B0E8" w14:textId="3D9B61EE" w:rsidR="00840473" w:rsidRPr="002E2987" w:rsidRDefault="00840473" w:rsidP="00840473">
      <w:pPr>
        <w:pStyle w:val="ListParagraph"/>
        <w:numPr>
          <w:ilvl w:val="0"/>
          <w:numId w:val="1"/>
        </w:numPr>
        <w:tabs>
          <w:tab w:val="left" w:pos="3744"/>
        </w:tabs>
        <w:rPr>
          <w:rFonts w:ascii="NSW" w:hAnsi="NSW"/>
          <w:sz w:val="28"/>
          <w:szCs w:val="28"/>
        </w:rPr>
      </w:pPr>
      <w:r w:rsidRPr="002E2987">
        <w:rPr>
          <w:rFonts w:ascii="NSW" w:hAnsi="NSW"/>
          <w:sz w:val="28"/>
          <w:szCs w:val="28"/>
        </w:rPr>
        <w:t>•A National Legislative Framework.</w:t>
      </w:r>
    </w:p>
    <w:p w14:paraId="45B37758" w14:textId="0D08C86C" w:rsidR="00840473" w:rsidRPr="002E2987" w:rsidRDefault="00840473" w:rsidP="00840473">
      <w:pPr>
        <w:pStyle w:val="ListParagraph"/>
        <w:numPr>
          <w:ilvl w:val="0"/>
          <w:numId w:val="1"/>
        </w:numPr>
        <w:tabs>
          <w:tab w:val="left" w:pos="3744"/>
        </w:tabs>
        <w:rPr>
          <w:rFonts w:ascii="NSW" w:hAnsi="NSW"/>
          <w:sz w:val="28"/>
          <w:szCs w:val="28"/>
        </w:rPr>
      </w:pPr>
      <w:r w:rsidRPr="002E2987">
        <w:rPr>
          <w:rFonts w:ascii="NSW" w:hAnsi="NSW"/>
          <w:sz w:val="28"/>
          <w:szCs w:val="28"/>
        </w:rPr>
        <w:t>•A National Quality Standard.</w:t>
      </w:r>
    </w:p>
    <w:p w14:paraId="10F63440" w14:textId="24FD8C5C" w:rsidR="00840473" w:rsidRPr="002E2987" w:rsidRDefault="00840473" w:rsidP="00840473">
      <w:pPr>
        <w:pStyle w:val="ListParagraph"/>
        <w:numPr>
          <w:ilvl w:val="0"/>
          <w:numId w:val="1"/>
        </w:numPr>
        <w:tabs>
          <w:tab w:val="left" w:pos="3744"/>
        </w:tabs>
        <w:rPr>
          <w:rFonts w:ascii="NSW" w:hAnsi="NSW"/>
          <w:sz w:val="28"/>
          <w:szCs w:val="28"/>
        </w:rPr>
      </w:pPr>
      <w:r w:rsidRPr="002E2987">
        <w:rPr>
          <w:rFonts w:ascii="NSW" w:hAnsi="NSW"/>
          <w:sz w:val="28"/>
          <w:szCs w:val="28"/>
        </w:rPr>
        <w:t>•A National Quality Rating and Assessment process.</w:t>
      </w:r>
    </w:p>
    <w:p w14:paraId="26A4FC91" w14:textId="7A08446F" w:rsidR="00840473" w:rsidRPr="002E2987" w:rsidRDefault="00840473" w:rsidP="00840473">
      <w:pPr>
        <w:pStyle w:val="ListParagraph"/>
        <w:numPr>
          <w:ilvl w:val="0"/>
          <w:numId w:val="1"/>
        </w:numPr>
        <w:tabs>
          <w:tab w:val="left" w:pos="3744"/>
        </w:tabs>
        <w:rPr>
          <w:rFonts w:ascii="NSW" w:hAnsi="NSW"/>
          <w:sz w:val="28"/>
          <w:szCs w:val="28"/>
        </w:rPr>
      </w:pPr>
      <w:r w:rsidRPr="002E2987">
        <w:rPr>
          <w:rFonts w:ascii="NSW" w:hAnsi="NSW"/>
          <w:sz w:val="28"/>
          <w:szCs w:val="28"/>
        </w:rPr>
        <w:t>•A new National body called the Australian Children’s Education and Care Quality Authority. (ACECQA).</w:t>
      </w:r>
    </w:p>
    <w:p w14:paraId="227A0ED5" w14:textId="22ABEEF8" w:rsidR="00840473" w:rsidRPr="002E2987" w:rsidRDefault="00840473" w:rsidP="00840473">
      <w:pPr>
        <w:tabs>
          <w:tab w:val="left" w:pos="3744"/>
        </w:tabs>
        <w:rPr>
          <w:rFonts w:ascii="NSW" w:hAnsi="NSW"/>
          <w:sz w:val="28"/>
          <w:szCs w:val="28"/>
        </w:rPr>
      </w:pPr>
      <w:r w:rsidRPr="002E2987">
        <w:rPr>
          <w:rFonts w:ascii="NSW" w:hAnsi="NSW"/>
          <w:sz w:val="28"/>
          <w:szCs w:val="28"/>
        </w:rPr>
        <w:t xml:space="preserve">The Australian Government understands that parents/carers want the best for their children.  An important part of this is ensuring that quality early childhood education and care makes a positive contribution to children's learning and provides the building blocks for a brighter future. The National Quality Framework balances improved quality with maintaining affordability for families. The Australian Government will continue to provide </w:t>
      </w:r>
      <w:r w:rsidR="00C41C0E" w:rsidRPr="002E2987">
        <w:rPr>
          <w:rFonts w:ascii="NSW" w:hAnsi="NSW"/>
          <w:sz w:val="28"/>
          <w:szCs w:val="28"/>
        </w:rPr>
        <w:t>childcare</w:t>
      </w:r>
      <w:r w:rsidRPr="002E2987">
        <w:rPr>
          <w:rFonts w:ascii="NSW" w:hAnsi="NSW"/>
          <w:sz w:val="28"/>
          <w:szCs w:val="28"/>
        </w:rPr>
        <w:t xml:space="preserve"> payments to reduce out-of-pocket costs for families who use Child Care Benefit approved </w:t>
      </w:r>
      <w:r w:rsidR="00C41C0E" w:rsidRPr="002E2987">
        <w:rPr>
          <w:rFonts w:ascii="NSW" w:hAnsi="NSW"/>
          <w:sz w:val="28"/>
          <w:szCs w:val="28"/>
        </w:rPr>
        <w:t>childcare</w:t>
      </w:r>
      <w:r w:rsidRPr="002E2987">
        <w:rPr>
          <w:rFonts w:ascii="NSW" w:hAnsi="NSW"/>
          <w:sz w:val="28"/>
          <w:szCs w:val="28"/>
        </w:rPr>
        <w:t>.</w:t>
      </w:r>
    </w:p>
    <w:p w14:paraId="3F97D825" w14:textId="77777777" w:rsidR="00840473" w:rsidRPr="002E2987" w:rsidRDefault="00840473" w:rsidP="00840473">
      <w:pPr>
        <w:tabs>
          <w:tab w:val="left" w:pos="3744"/>
        </w:tabs>
        <w:rPr>
          <w:rFonts w:ascii="NSW" w:hAnsi="NSW"/>
          <w:sz w:val="28"/>
          <w:szCs w:val="28"/>
        </w:rPr>
      </w:pPr>
      <w:r w:rsidRPr="002E2987">
        <w:rPr>
          <w:rFonts w:ascii="NSW" w:hAnsi="NSW"/>
          <w:sz w:val="28"/>
          <w:szCs w:val="28"/>
        </w:rPr>
        <w:t>Quality children's education and care is where children are happy, engaged and learning with qualified educators who are nurturing and caring.</w:t>
      </w:r>
    </w:p>
    <w:p w14:paraId="3F4BEA51" w14:textId="36EDC05A" w:rsidR="00840473" w:rsidRPr="002E2987" w:rsidRDefault="00973C67" w:rsidP="00840473">
      <w:pPr>
        <w:tabs>
          <w:tab w:val="left" w:pos="3744"/>
        </w:tabs>
        <w:jc w:val="center"/>
        <w:rPr>
          <w:rFonts w:ascii="NSW" w:hAnsi="NSW"/>
          <w:b/>
          <w:bCs/>
          <w:sz w:val="28"/>
          <w:szCs w:val="28"/>
        </w:rPr>
      </w:pPr>
      <w:r w:rsidRPr="002E2987">
        <w:rPr>
          <w:rFonts w:ascii="NSW" w:hAnsi="NSW"/>
          <w:noProof/>
          <w:sz w:val="28"/>
          <w:szCs w:val="28"/>
        </w:rPr>
        <w:lastRenderedPageBreak/>
        <w:drawing>
          <wp:anchor distT="0" distB="0" distL="114300" distR="114300" simplePos="0" relativeHeight="251658243" behindDoc="0" locked="0" layoutInCell="1" allowOverlap="1" wp14:anchorId="6B533249" wp14:editId="09BBD39E">
            <wp:simplePos x="0" y="0"/>
            <wp:positionH relativeFrom="column">
              <wp:posOffset>-114300</wp:posOffset>
            </wp:positionH>
            <wp:positionV relativeFrom="paragraph">
              <wp:posOffset>73025</wp:posOffset>
            </wp:positionV>
            <wp:extent cx="1958340" cy="1731063"/>
            <wp:effectExtent l="0" t="0" r="3810" b="2540"/>
            <wp:wrapThrough wrapText="bothSides">
              <wp:wrapPolygon edited="0">
                <wp:start x="0" y="0"/>
                <wp:lineTo x="0" y="21394"/>
                <wp:lineTo x="21432" y="21394"/>
                <wp:lineTo x="2143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8340" cy="1731063"/>
                    </a:xfrm>
                    <a:prstGeom prst="rect">
                      <a:avLst/>
                    </a:prstGeom>
                    <a:noFill/>
                  </pic:spPr>
                </pic:pic>
              </a:graphicData>
            </a:graphic>
            <wp14:sizeRelH relativeFrom="page">
              <wp14:pctWidth>0</wp14:pctWidth>
            </wp14:sizeRelH>
            <wp14:sizeRelV relativeFrom="page">
              <wp14:pctHeight>0</wp14:pctHeight>
            </wp14:sizeRelV>
          </wp:anchor>
        </w:drawing>
      </w:r>
      <w:r w:rsidR="00840473" w:rsidRPr="002E2987">
        <w:rPr>
          <w:rFonts w:ascii="NSW" w:hAnsi="NSW"/>
          <w:b/>
          <w:bCs/>
          <w:sz w:val="28"/>
          <w:szCs w:val="28"/>
        </w:rPr>
        <w:t>National Learning Curriculum</w:t>
      </w:r>
    </w:p>
    <w:p w14:paraId="5E690E53" w14:textId="2F53A500" w:rsidR="00840473" w:rsidRPr="002E2987" w:rsidRDefault="00840473" w:rsidP="00840473">
      <w:pPr>
        <w:tabs>
          <w:tab w:val="left" w:pos="3744"/>
        </w:tabs>
        <w:rPr>
          <w:rFonts w:ascii="NSW" w:hAnsi="NSW"/>
          <w:sz w:val="28"/>
          <w:szCs w:val="28"/>
        </w:rPr>
      </w:pPr>
      <w:r w:rsidRPr="002E2987">
        <w:rPr>
          <w:rFonts w:ascii="NSW" w:hAnsi="NSW"/>
          <w:sz w:val="28"/>
          <w:szCs w:val="28"/>
        </w:rPr>
        <w:t xml:space="preserve">Our Service is guided by the National Curriculum ‘Belonging, Being and Becoming, The Early Years Learning Framework’ (EYLF) and the National Quality Standard working in partnership with families and children. </w:t>
      </w:r>
    </w:p>
    <w:p w14:paraId="57BF5149" w14:textId="7F98D137" w:rsidR="00840473" w:rsidRPr="002E2987" w:rsidRDefault="00840473" w:rsidP="00840473">
      <w:pPr>
        <w:tabs>
          <w:tab w:val="left" w:pos="3744"/>
        </w:tabs>
        <w:rPr>
          <w:rFonts w:ascii="NSW" w:hAnsi="NSW"/>
          <w:sz w:val="28"/>
          <w:szCs w:val="28"/>
        </w:rPr>
      </w:pPr>
      <w:r w:rsidRPr="002E2987">
        <w:rPr>
          <w:rFonts w:ascii="NSW" w:hAnsi="NSW"/>
          <w:sz w:val="28"/>
          <w:szCs w:val="28"/>
        </w:rPr>
        <w:t>The key directive given in these documents is that early education and care services extend and enrich children's learning from birth to five. The Framework supports and provides guidance for educators working with children in all early childhood education and care settings.   It forms the foundation for ensuring that children experience quality teaching and learning with a specific emphasis on play-based learning.</w:t>
      </w:r>
    </w:p>
    <w:p w14:paraId="619E50D5" w14:textId="77777777" w:rsidR="00840473" w:rsidRPr="002E2987" w:rsidRDefault="00840473" w:rsidP="00840473">
      <w:pPr>
        <w:tabs>
          <w:tab w:val="left" w:pos="3744"/>
        </w:tabs>
        <w:rPr>
          <w:rFonts w:ascii="NSW" w:hAnsi="NSW"/>
          <w:sz w:val="28"/>
          <w:szCs w:val="28"/>
        </w:rPr>
      </w:pPr>
      <w:r w:rsidRPr="002E2987">
        <w:rPr>
          <w:rFonts w:ascii="NSW" w:hAnsi="NSW"/>
          <w:sz w:val="28"/>
          <w:szCs w:val="28"/>
        </w:rPr>
        <w:t> </w:t>
      </w:r>
    </w:p>
    <w:p w14:paraId="118FEA20" w14:textId="77777777" w:rsidR="00840473" w:rsidRPr="002E2987" w:rsidRDefault="00840473" w:rsidP="00973C67">
      <w:pPr>
        <w:tabs>
          <w:tab w:val="left" w:pos="3744"/>
        </w:tabs>
        <w:jc w:val="center"/>
        <w:rPr>
          <w:rFonts w:ascii="NSW" w:hAnsi="NSW"/>
          <w:b/>
          <w:bCs/>
          <w:sz w:val="28"/>
          <w:szCs w:val="28"/>
        </w:rPr>
      </w:pPr>
      <w:r w:rsidRPr="002E2987">
        <w:rPr>
          <w:rFonts w:ascii="NSW" w:hAnsi="NSW"/>
          <w:b/>
          <w:bCs/>
          <w:sz w:val="28"/>
          <w:szCs w:val="28"/>
        </w:rPr>
        <w:t>Settling into the Service</w:t>
      </w:r>
    </w:p>
    <w:p w14:paraId="591592EF" w14:textId="154571A0" w:rsidR="00840473" w:rsidRPr="002E2987" w:rsidRDefault="00840473" w:rsidP="00840473">
      <w:pPr>
        <w:tabs>
          <w:tab w:val="left" w:pos="3744"/>
        </w:tabs>
        <w:rPr>
          <w:rFonts w:ascii="NSW" w:hAnsi="NSW"/>
          <w:sz w:val="28"/>
          <w:szCs w:val="28"/>
        </w:rPr>
      </w:pPr>
      <w:r w:rsidRPr="002E2987">
        <w:rPr>
          <w:rFonts w:ascii="NSW" w:hAnsi="NSW"/>
          <w:sz w:val="28"/>
          <w:szCs w:val="28"/>
        </w:rPr>
        <w:t xml:space="preserve">Most children settle into </w:t>
      </w:r>
      <w:r w:rsidR="00C41C0E" w:rsidRPr="002E2987">
        <w:rPr>
          <w:rFonts w:ascii="NSW" w:hAnsi="NSW"/>
          <w:sz w:val="28"/>
          <w:szCs w:val="28"/>
        </w:rPr>
        <w:t>childcare</w:t>
      </w:r>
      <w:r w:rsidRPr="002E2987">
        <w:rPr>
          <w:rFonts w:ascii="NSW" w:hAnsi="NSW"/>
          <w:sz w:val="28"/>
          <w:szCs w:val="28"/>
        </w:rPr>
        <w:t xml:space="preserve"> without too much concern; however there can be instances where children simply can’t cope. Introducing your child into a Long Day Care service can be a daunting and emotional time. In fact, it’s not only the child/ren that embarks on this new adventure with the expectation of some tearful goodbyes. During this </w:t>
      </w:r>
      <w:r w:rsidR="00C41C0E" w:rsidRPr="002E2987">
        <w:rPr>
          <w:rFonts w:ascii="NSW" w:hAnsi="NSW"/>
          <w:sz w:val="28"/>
          <w:szCs w:val="28"/>
        </w:rPr>
        <w:t>time,</w:t>
      </w:r>
      <w:r w:rsidRPr="002E2987">
        <w:rPr>
          <w:rFonts w:ascii="NSW" w:hAnsi="NSW"/>
          <w:sz w:val="28"/>
          <w:szCs w:val="28"/>
        </w:rPr>
        <w:t xml:space="preserve"> it is important to try to reduce the anxiety associated with this transition, below are a few tips that might prove useful:</w:t>
      </w:r>
    </w:p>
    <w:p w14:paraId="4A03F301" w14:textId="77777777" w:rsidR="00973C67" w:rsidRPr="002E2987" w:rsidRDefault="00840473" w:rsidP="00840473">
      <w:pPr>
        <w:pStyle w:val="ListParagraph"/>
        <w:numPr>
          <w:ilvl w:val="0"/>
          <w:numId w:val="2"/>
        </w:numPr>
        <w:tabs>
          <w:tab w:val="left" w:pos="3744"/>
        </w:tabs>
        <w:rPr>
          <w:rFonts w:ascii="NSW" w:hAnsi="NSW"/>
          <w:sz w:val="28"/>
          <w:szCs w:val="28"/>
        </w:rPr>
      </w:pPr>
      <w:r w:rsidRPr="002E2987">
        <w:rPr>
          <w:rFonts w:ascii="NSW" w:hAnsi="NSW"/>
          <w:sz w:val="28"/>
          <w:szCs w:val="28"/>
        </w:rPr>
        <w:t>Prepare your child by talking to them in advance, tell them where they will be going, what they will be doing and spend some time together at the service getting to know the Long Day Care Educator and the other children.</w:t>
      </w:r>
      <w:r w:rsidR="00973C67" w:rsidRPr="002E2987">
        <w:rPr>
          <w:rFonts w:ascii="NSW" w:hAnsi="NSW"/>
          <w:sz w:val="28"/>
          <w:szCs w:val="28"/>
        </w:rPr>
        <w:t xml:space="preserve"> </w:t>
      </w:r>
    </w:p>
    <w:p w14:paraId="6AA6BA1B" w14:textId="77777777" w:rsidR="00973C67" w:rsidRPr="002E2987" w:rsidRDefault="00840473" w:rsidP="00840473">
      <w:pPr>
        <w:pStyle w:val="ListParagraph"/>
        <w:numPr>
          <w:ilvl w:val="0"/>
          <w:numId w:val="2"/>
        </w:numPr>
        <w:tabs>
          <w:tab w:val="left" w:pos="3744"/>
        </w:tabs>
        <w:rPr>
          <w:rFonts w:ascii="NSW" w:hAnsi="NSW"/>
          <w:sz w:val="28"/>
          <w:szCs w:val="28"/>
        </w:rPr>
      </w:pPr>
      <w:r w:rsidRPr="002E2987">
        <w:rPr>
          <w:rFonts w:ascii="NSW" w:hAnsi="NSW"/>
          <w:sz w:val="28"/>
          <w:szCs w:val="28"/>
        </w:rPr>
        <w:t>Answer any questions they may have openly and honestly reassuring them that everything is OK.</w:t>
      </w:r>
      <w:r w:rsidR="00973C67" w:rsidRPr="002E2987">
        <w:rPr>
          <w:rFonts w:ascii="NSW" w:hAnsi="NSW"/>
          <w:sz w:val="28"/>
          <w:szCs w:val="28"/>
        </w:rPr>
        <w:t xml:space="preserve"> </w:t>
      </w:r>
    </w:p>
    <w:p w14:paraId="07E57597" w14:textId="206275CF" w:rsidR="00973C67" w:rsidRPr="002E2987" w:rsidRDefault="00840473" w:rsidP="00840473">
      <w:pPr>
        <w:pStyle w:val="ListParagraph"/>
        <w:numPr>
          <w:ilvl w:val="0"/>
          <w:numId w:val="2"/>
        </w:numPr>
        <w:tabs>
          <w:tab w:val="left" w:pos="3744"/>
        </w:tabs>
        <w:rPr>
          <w:rFonts w:ascii="NSW" w:hAnsi="NSW"/>
          <w:sz w:val="28"/>
          <w:szCs w:val="28"/>
        </w:rPr>
      </w:pPr>
      <w:r w:rsidRPr="002E2987">
        <w:rPr>
          <w:rFonts w:ascii="NSW" w:hAnsi="NSW"/>
          <w:sz w:val="28"/>
          <w:szCs w:val="28"/>
        </w:rPr>
        <w:t xml:space="preserve">Arrive at least 15 minutes ahead of time so that you can help your child to settle into an activity before you </w:t>
      </w:r>
      <w:r w:rsidR="00C41C0E" w:rsidRPr="002E2987">
        <w:rPr>
          <w:rFonts w:ascii="NSW" w:hAnsi="NSW"/>
          <w:sz w:val="28"/>
          <w:szCs w:val="28"/>
        </w:rPr>
        <w:t>must</w:t>
      </w:r>
      <w:r w:rsidRPr="002E2987">
        <w:rPr>
          <w:rFonts w:ascii="NSW" w:hAnsi="NSW"/>
          <w:sz w:val="28"/>
          <w:szCs w:val="28"/>
        </w:rPr>
        <w:t xml:space="preserve"> head off. You might like to bring along a special toy or introduce a topic of interest. This also includes familiar objects such as a favourite stuffed animal or security blanket.</w:t>
      </w:r>
      <w:r w:rsidR="00973C67" w:rsidRPr="002E2987">
        <w:rPr>
          <w:rFonts w:ascii="NSW" w:hAnsi="NSW"/>
          <w:sz w:val="28"/>
          <w:szCs w:val="28"/>
        </w:rPr>
        <w:t xml:space="preserve"> </w:t>
      </w:r>
    </w:p>
    <w:p w14:paraId="0C028314" w14:textId="77777777" w:rsidR="00973C67" w:rsidRPr="002E2987" w:rsidRDefault="00840473" w:rsidP="00840473">
      <w:pPr>
        <w:pStyle w:val="ListParagraph"/>
        <w:numPr>
          <w:ilvl w:val="0"/>
          <w:numId w:val="2"/>
        </w:numPr>
        <w:tabs>
          <w:tab w:val="left" w:pos="3744"/>
        </w:tabs>
        <w:rPr>
          <w:rFonts w:ascii="NSW" w:hAnsi="NSW"/>
          <w:sz w:val="28"/>
          <w:szCs w:val="28"/>
        </w:rPr>
      </w:pPr>
      <w:r w:rsidRPr="002E2987">
        <w:rPr>
          <w:rFonts w:ascii="NSW" w:hAnsi="NSW"/>
          <w:sz w:val="28"/>
          <w:szCs w:val="28"/>
        </w:rPr>
        <w:t>Try and allocate enough time so you aren't rushing to sign in and settle your child into an activity.</w:t>
      </w:r>
      <w:r w:rsidR="00973C67" w:rsidRPr="002E2987">
        <w:rPr>
          <w:rFonts w:ascii="NSW" w:hAnsi="NSW"/>
          <w:sz w:val="28"/>
          <w:szCs w:val="28"/>
        </w:rPr>
        <w:t xml:space="preserve"> </w:t>
      </w:r>
    </w:p>
    <w:p w14:paraId="6432CFC2" w14:textId="62A26C84" w:rsidR="00973C67" w:rsidRPr="002E2987" w:rsidRDefault="00840473" w:rsidP="00840473">
      <w:pPr>
        <w:pStyle w:val="ListParagraph"/>
        <w:numPr>
          <w:ilvl w:val="0"/>
          <w:numId w:val="2"/>
        </w:numPr>
        <w:tabs>
          <w:tab w:val="left" w:pos="3744"/>
        </w:tabs>
        <w:rPr>
          <w:rFonts w:ascii="NSW" w:hAnsi="NSW"/>
          <w:sz w:val="28"/>
          <w:szCs w:val="28"/>
        </w:rPr>
      </w:pPr>
      <w:r w:rsidRPr="002E2987">
        <w:rPr>
          <w:rFonts w:ascii="NSW" w:hAnsi="NSW"/>
          <w:sz w:val="28"/>
          <w:szCs w:val="28"/>
        </w:rPr>
        <w:t xml:space="preserve">Pay attention to your own body language when saying </w:t>
      </w:r>
      <w:r w:rsidR="00C41C0E" w:rsidRPr="002E2987">
        <w:rPr>
          <w:rFonts w:ascii="NSW" w:hAnsi="NSW"/>
          <w:sz w:val="28"/>
          <w:szCs w:val="28"/>
        </w:rPr>
        <w:t>goodbye</w:t>
      </w:r>
      <w:r w:rsidRPr="002E2987">
        <w:rPr>
          <w:rFonts w:ascii="NSW" w:hAnsi="NSW"/>
          <w:sz w:val="28"/>
          <w:szCs w:val="28"/>
        </w:rPr>
        <w:t xml:space="preserve"> to your child. If you're feeling uncertain about the new arrangement you could be conveying some of your own anxiety unknowingly.</w:t>
      </w:r>
      <w:r w:rsidR="00973C67" w:rsidRPr="002E2987">
        <w:rPr>
          <w:rFonts w:ascii="NSW" w:hAnsi="NSW"/>
          <w:sz w:val="28"/>
          <w:szCs w:val="28"/>
        </w:rPr>
        <w:t xml:space="preserve"> </w:t>
      </w:r>
    </w:p>
    <w:p w14:paraId="7D486EF1" w14:textId="77777777" w:rsidR="00973C67" w:rsidRPr="002E2987" w:rsidRDefault="00840473" w:rsidP="00840473">
      <w:pPr>
        <w:pStyle w:val="ListParagraph"/>
        <w:numPr>
          <w:ilvl w:val="0"/>
          <w:numId w:val="2"/>
        </w:numPr>
        <w:tabs>
          <w:tab w:val="left" w:pos="3744"/>
        </w:tabs>
        <w:rPr>
          <w:rFonts w:ascii="NSW" w:hAnsi="NSW"/>
          <w:sz w:val="28"/>
          <w:szCs w:val="28"/>
        </w:rPr>
      </w:pPr>
      <w:r w:rsidRPr="002E2987">
        <w:rPr>
          <w:rFonts w:ascii="NSW" w:hAnsi="NSW"/>
          <w:sz w:val="28"/>
          <w:szCs w:val="28"/>
        </w:rPr>
        <w:t>Resist the temptation to sneak out the door while your child isn't looking. You'll simply create more problems for the both of you. Fearing that you're going to disappear again, your child may become unwilling to let you out of sight.</w:t>
      </w:r>
      <w:r w:rsidR="00973C67" w:rsidRPr="002E2987">
        <w:rPr>
          <w:rFonts w:ascii="NSW" w:hAnsi="NSW"/>
          <w:sz w:val="28"/>
          <w:szCs w:val="28"/>
        </w:rPr>
        <w:t xml:space="preserve"> </w:t>
      </w:r>
    </w:p>
    <w:p w14:paraId="05EDB450" w14:textId="2C506767" w:rsidR="00973C67" w:rsidRPr="002E2987" w:rsidRDefault="00840473" w:rsidP="00840473">
      <w:pPr>
        <w:pStyle w:val="ListParagraph"/>
        <w:numPr>
          <w:ilvl w:val="0"/>
          <w:numId w:val="2"/>
        </w:numPr>
        <w:tabs>
          <w:tab w:val="left" w:pos="3744"/>
        </w:tabs>
        <w:rPr>
          <w:rFonts w:ascii="NSW" w:hAnsi="NSW"/>
          <w:sz w:val="28"/>
          <w:szCs w:val="28"/>
        </w:rPr>
      </w:pPr>
      <w:r w:rsidRPr="002E2987">
        <w:rPr>
          <w:rFonts w:ascii="NSW" w:hAnsi="NSW"/>
          <w:sz w:val="28"/>
          <w:szCs w:val="28"/>
        </w:rPr>
        <w:t xml:space="preserve">If your child reacts strongly see if your partner or a trusted friend can drop the child off instead. They might </w:t>
      </w:r>
      <w:r w:rsidR="00C41C0E" w:rsidRPr="002E2987">
        <w:rPr>
          <w:rFonts w:ascii="NSW" w:hAnsi="NSW"/>
          <w:sz w:val="28"/>
          <w:szCs w:val="28"/>
        </w:rPr>
        <w:t>be</w:t>
      </w:r>
      <w:r w:rsidRPr="002E2987">
        <w:rPr>
          <w:rFonts w:ascii="NSW" w:hAnsi="NSW"/>
          <w:sz w:val="28"/>
          <w:szCs w:val="28"/>
        </w:rPr>
        <w:t xml:space="preserve"> protesting your departure more than the </w:t>
      </w:r>
      <w:r w:rsidR="007D5B97" w:rsidRPr="002E2987">
        <w:rPr>
          <w:rFonts w:ascii="NSW" w:hAnsi="NSW"/>
          <w:sz w:val="28"/>
          <w:szCs w:val="28"/>
        </w:rPr>
        <w:t>childcare</w:t>
      </w:r>
      <w:r w:rsidRPr="002E2987">
        <w:rPr>
          <w:rFonts w:ascii="NSW" w:hAnsi="NSW"/>
          <w:sz w:val="28"/>
          <w:szCs w:val="28"/>
        </w:rPr>
        <w:t xml:space="preserve"> environment.</w:t>
      </w:r>
      <w:r w:rsidR="00973C67" w:rsidRPr="002E2987">
        <w:rPr>
          <w:rFonts w:ascii="NSW" w:hAnsi="NSW"/>
          <w:sz w:val="28"/>
          <w:szCs w:val="28"/>
        </w:rPr>
        <w:t xml:space="preserve"> </w:t>
      </w:r>
    </w:p>
    <w:p w14:paraId="0F32ECC5" w14:textId="4AB93ACB" w:rsidR="00973C67" w:rsidRPr="002E2987" w:rsidRDefault="00840473" w:rsidP="00840473">
      <w:pPr>
        <w:pStyle w:val="ListParagraph"/>
        <w:numPr>
          <w:ilvl w:val="0"/>
          <w:numId w:val="2"/>
        </w:numPr>
        <w:tabs>
          <w:tab w:val="left" w:pos="3744"/>
        </w:tabs>
        <w:rPr>
          <w:rFonts w:ascii="NSW" w:hAnsi="NSW"/>
          <w:sz w:val="28"/>
          <w:szCs w:val="28"/>
        </w:rPr>
      </w:pPr>
      <w:r w:rsidRPr="002E2987">
        <w:rPr>
          <w:rFonts w:ascii="NSW" w:hAnsi="NSW"/>
          <w:sz w:val="28"/>
          <w:szCs w:val="28"/>
        </w:rPr>
        <w:t xml:space="preserve">Consistency is vitally important so try to avoid making other changes to your child's routine while getting used to a new </w:t>
      </w:r>
      <w:r w:rsidR="00C41C0E" w:rsidRPr="002E2987">
        <w:rPr>
          <w:rFonts w:ascii="NSW" w:hAnsi="NSW"/>
          <w:sz w:val="28"/>
          <w:szCs w:val="28"/>
        </w:rPr>
        <w:t>childcare</w:t>
      </w:r>
      <w:r w:rsidRPr="002E2987">
        <w:rPr>
          <w:rFonts w:ascii="NSW" w:hAnsi="NSW"/>
          <w:sz w:val="28"/>
          <w:szCs w:val="28"/>
        </w:rPr>
        <w:t xml:space="preserve"> arrangement. For </w:t>
      </w:r>
      <w:r w:rsidR="00C41C0E" w:rsidRPr="002E2987">
        <w:rPr>
          <w:rFonts w:ascii="NSW" w:hAnsi="NSW"/>
          <w:sz w:val="28"/>
          <w:szCs w:val="28"/>
        </w:rPr>
        <w:t>example,</w:t>
      </w:r>
      <w:r w:rsidRPr="002E2987">
        <w:rPr>
          <w:rFonts w:ascii="NSW" w:hAnsi="NSW"/>
          <w:sz w:val="28"/>
          <w:szCs w:val="28"/>
        </w:rPr>
        <w:t xml:space="preserve"> this would not be a good time to move them from a cot to a bed.</w:t>
      </w:r>
      <w:r w:rsidR="00973C67" w:rsidRPr="002E2987">
        <w:rPr>
          <w:rFonts w:ascii="NSW" w:hAnsi="NSW"/>
          <w:sz w:val="28"/>
          <w:szCs w:val="28"/>
        </w:rPr>
        <w:t xml:space="preserve"> </w:t>
      </w:r>
    </w:p>
    <w:p w14:paraId="58B52EE8" w14:textId="75FC309F" w:rsidR="002E2987" w:rsidRDefault="00840473" w:rsidP="009B7642">
      <w:pPr>
        <w:pStyle w:val="ListParagraph"/>
        <w:numPr>
          <w:ilvl w:val="0"/>
          <w:numId w:val="2"/>
        </w:numPr>
        <w:tabs>
          <w:tab w:val="left" w:pos="3744"/>
        </w:tabs>
        <w:rPr>
          <w:rFonts w:ascii="NSW" w:hAnsi="NSW"/>
          <w:sz w:val="28"/>
          <w:szCs w:val="28"/>
        </w:rPr>
      </w:pPr>
      <w:r w:rsidRPr="002E2987">
        <w:rPr>
          <w:rFonts w:ascii="NSW" w:hAnsi="NSW"/>
          <w:sz w:val="28"/>
          <w:szCs w:val="28"/>
        </w:rPr>
        <w:lastRenderedPageBreak/>
        <w:t xml:space="preserve">Accept the fact that it takes time for young children to adjust to a new </w:t>
      </w:r>
      <w:r w:rsidR="00C41C0E" w:rsidRPr="002E2987">
        <w:rPr>
          <w:rFonts w:ascii="NSW" w:hAnsi="NSW"/>
          <w:sz w:val="28"/>
          <w:szCs w:val="28"/>
        </w:rPr>
        <w:t>childcare</w:t>
      </w:r>
      <w:r w:rsidRPr="002E2987">
        <w:rPr>
          <w:rFonts w:ascii="NSW" w:hAnsi="NSW"/>
          <w:sz w:val="28"/>
          <w:szCs w:val="28"/>
        </w:rPr>
        <w:t xml:space="preserve"> setting and some children take longer than others.</w:t>
      </w:r>
      <w:r w:rsidR="00973C67" w:rsidRPr="002E2987">
        <w:rPr>
          <w:rFonts w:ascii="NSW" w:hAnsi="NSW"/>
          <w:sz w:val="28"/>
          <w:szCs w:val="28"/>
        </w:rPr>
        <w:t xml:space="preserve"> </w:t>
      </w:r>
    </w:p>
    <w:p w14:paraId="66E23281" w14:textId="77777777" w:rsidR="009B7642" w:rsidRPr="009B7642" w:rsidRDefault="009B7642" w:rsidP="009B7642">
      <w:pPr>
        <w:pStyle w:val="ListParagraph"/>
        <w:tabs>
          <w:tab w:val="left" w:pos="3744"/>
        </w:tabs>
        <w:rPr>
          <w:rFonts w:ascii="NSW" w:hAnsi="NSW"/>
          <w:sz w:val="28"/>
          <w:szCs w:val="28"/>
        </w:rPr>
      </w:pPr>
    </w:p>
    <w:p w14:paraId="0A03EFD5" w14:textId="77777777" w:rsidR="00973C67" w:rsidRPr="002E2987" w:rsidRDefault="00973C67" w:rsidP="00973C67">
      <w:pPr>
        <w:tabs>
          <w:tab w:val="left" w:pos="3744"/>
        </w:tabs>
        <w:ind w:left="360"/>
        <w:jc w:val="center"/>
        <w:rPr>
          <w:rFonts w:ascii="NSW" w:hAnsi="NSW"/>
          <w:b/>
          <w:bCs/>
          <w:sz w:val="28"/>
          <w:szCs w:val="28"/>
        </w:rPr>
      </w:pPr>
      <w:r w:rsidRPr="002E2987">
        <w:rPr>
          <w:rFonts w:ascii="NSW" w:hAnsi="NSW"/>
          <w:b/>
          <w:bCs/>
          <w:sz w:val="28"/>
          <w:szCs w:val="28"/>
        </w:rPr>
        <w:t>Caring for your Child/ren</w:t>
      </w:r>
    </w:p>
    <w:p w14:paraId="541473CD" w14:textId="1B353DBB" w:rsidR="00973C67" w:rsidRPr="002E2987" w:rsidRDefault="00973C67" w:rsidP="00973C67">
      <w:pPr>
        <w:tabs>
          <w:tab w:val="left" w:pos="3744"/>
        </w:tabs>
        <w:ind w:left="360"/>
        <w:jc w:val="center"/>
        <w:rPr>
          <w:rFonts w:ascii="NSW" w:hAnsi="NSW"/>
          <w:sz w:val="28"/>
          <w:szCs w:val="28"/>
        </w:rPr>
      </w:pPr>
      <w:r w:rsidRPr="002E2987">
        <w:rPr>
          <w:rFonts w:ascii="NSW" w:hAnsi="NSW"/>
          <w:sz w:val="28"/>
          <w:szCs w:val="28"/>
        </w:rPr>
        <w:t xml:space="preserve">All Manilla Early Learning Educators take the responsibility of educating and caring for your child/ren seriously. </w:t>
      </w:r>
      <w:r w:rsidR="00C41C0E" w:rsidRPr="002E2987">
        <w:rPr>
          <w:rFonts w:ascii="NSW" w:hAnsi="NSW"/>
          <w:sz w:val="28"/>
          <w:szCs w:val="28"/>
        </w:rPr>
        <w:t>We</w:t>
      </w:r>
      <w:r w:rsidRPr="002E2987">
        <w:rPr>
          <w:rFonts w:ascii="NSW" w:hAnsi="NSW"/>
          <w:sz w:val="28"/>
          <w:szCs w:val="28"/>
        </w:rPr>
        <w:t xml:space="preserve"> would like to make parents and carers aware of some of our additional policies.</w:t>
      </w:r>
    </w:p>
    <w:p w14:paraId="2FAB6CDF" w14:textId="77777777" w:rsidR="00973C67" w:rsidRPr="002E2987" w:rsidRDefault="00973C67" w:rsidP="00973C67">
      <w:pPr>
        <w:tabs>
          <w:tab w:val="left" w:pos="3744"/>
        </w:tabs>
        <w:ind w:left="360"/>
        <w:rPr>
          <w:rFonts w:ascii="NSW" w:hAnsi="NSW"/>
          <w:sz w:val="28"/>
          <w:szCs w:val="28"/>
        </w:rPr>
      </w:pPr>
    </w:p>
    <w:p w14:paraId="5E7C61FB" w14:textId="678B8BBC" w:rsidR="00973C67" w:rsidRPr="002E2987" w:rsidRDefault="00973C67" w:rsidP="00973C67">
      <w:pPr>
        <w:tabs>
          <w:tab w:val="left" w:pos="3744"/>
        </w:tabs>
        <w:ind w:left="360"/>
        <w:jc w:val="center"/>
        <w:rPr>
          <w:rFonts w:ascii="NSW" w:hAnsi="NSW"/>
          <w:b/>
          <w:bCs/>
          <w:sz w:val="28"/>
          <w:szCs w:val="28"/>
        </w:rPr>
      </w:pPr>
      <w:r w:rsidRPr="002E2987">
        <w:rPr>
          <w:rFonts w:ascii="NSW" w:hAnsi="NSW"/>
          <w:b/>
          <w:bCs/>
          <w:sz w:val="28"/>
          <w:szCs w:val="28"/>
        </w:rPr>
        <w:t>Booked enrolment</w:t>
      </w:r>
    </w:p>
    <w:p w14:paraId="64C7B226" w14:textId="7AC1BBF1" w:rsidR="00973C67" w:rsidRPr="002E2987" w:rsidRDefault="009E05E3" w:rsidP="00973C67">
      <w:pPr>
        <w:tabs>
          <w:tab w:val="left" w:pos="3744"/>
        </w:tabs>
        <w:ind w:left="360"/>
        <w:jc w:val="center"/>
        <w:rPr>
          <w:rFonts w:ascii="NSW" w:hAnsi="NSW"/>
          <w:sz w:val="28"/>
          <w:szCs w:val="28"/>
        </w:rPr>
      </w:pPr>
      <w:r w:rsidRPr="002E2987">
        <w:rPr>
          <w:rFonts w:ascii="NSW" w:hAnsi="NSW"/>
          <w:sz w:val="28"/>
          <w:szCs w:val="28"/>
        </w:rPr>
        <w:t xml:space="preserve">For your child/ren to be enrolled a </w:t>
      </w:r>
      <w:r w:rsidRPr="002E2987">
        <w:rPr>
          <w:rFonts w:ascii="NSW" w:hAnsi="NSW"/>
          <w:b/>
          <w:bCs/>
          <w:sz w:val="28"/>
          <w:szCs w:val="28"/>
          <w:u w:val="single"/>
        </w:rPr>
        <w:t>$40 non-refundable</w:t>
      </w:r>
      <w:r w:rsidRPr="002E2987">
        <w:rPr>
          <w:rFonts w:ascii="NSW" w:hAnsi="NSW"/>
          <w:sz w:val="28"/>
          <w:szCs w:val="28"/>
        </w:rPr>
        <w:t xml:space="preserve"> deposit needs to be </w:t>
      </w:r>
      <w:r w:rsidR="00977C0C" w:rsidRPr="002E2987">
        <w:rPr>
          <w:rFonts w:ascii="NSW" w:hAnsi="NSW"/>
          <w:sz w:val="28"/>
          <w:szCs w:val="28"/>
        </w:rPr>
        <w:t>made</w:t>
      </w:r>
      <w:r w:rsidRPr="002E2987">
        <w:rPr>
          <w:rFonts w:ascii="NSW" w:hAnsi="NSW"/>
          <w:sz w:val="28"/>
          <w:szCs w:val="28"/>
        </w:rPr>
        <w:t xml:space="preserve"> to secure your position. </w:t>
      </w:r>
      <w:r w:rsidR="00973C67" w:rsidRPr="002E2987">
        <w:rPr>
          <w:rFonts w:ascii="NSW" w:hAnsi="NSW"/>
          <w:sz w:val="28"/>
          <w:szCs w:val="28"/>
        </w:rPr>
        <w:t>Once a place is booked at the centre, fees are charged at a daily rate and not for the hours used. Payment is required for all booked days even if children do not attend</w:t>
      </w:r>
    </w:p>
    <w:p w14:paraId="5C0A3F15" w14:textId="77777777" w:rsidR="00973C67" w:rsidRPr="002E2987" w:rsidRDefault="00973C67" w:rsidP="00973C67">
      <w:pPr>
        <w:tabs>
          <w:tab w:val="left" w:pos="3744"/>
        </w:tabs>
        <w:ind w:left="360"/>
        <w:jc w:val="center"/>
        <w:rPr>
          <w:rFonts w:ascii="NSW" w:hAnsi="NSW"/>
          <w:sz w:val="28"/>
          <w:szCs w:val="28"/>
        </w:rPr>
      </w:pPr>
    </w:p>
    <w:p w14:paraId="1022FC52" w14:textId="77777777" w:rsidR="00973C67" w:rsidRPr="002E2987" w:rsidRDefault="00973C67" w:rsidP="00973C67">
      <w:pPr>
        <w:tabs>
          <w:tab w:val="left" w:pos="3744"/>
        </w:tabs>
        <w:ind w:left="360"/>
        <w:jc w:val="center"/>
        <w:rPr>
          <w:rFonts w:ascii="NSW" w:hAnsi="NSW"/>
          <w:b/>
          <w:bCs/>
          <w:sz w:val="28"/>
          <w:szCs w:val="28"/>
        </w:rPr>
      </w:pPr>
      <w:r w:rsidRPr="002E2987">
        <w:rPr>
          <w:rFonts w:ascii="NSW" w:hAnsi="NSW"/>
          <w:b/>
          <w:bCs/>
          <w:sz w:val="28"/>
          <w:szCs w:val="28"/>
        </w:rPr>
        <w:t>Fees</w:t>
      </w:r>
    </w:p>
    <w:p w14:paraId="29369AA6" w14:textId="57E8AC9B" w:rsidR="00973C67" w:rsidRPr="002E2987" w:rsidRDefault="00973C67" w:rsidP="00973C67">
      <w:pPr>
        <w:tabs>
          <w:tab w:val="left" w:pos="3744"/>
        </w:tabs>
        <w:ind w:left="360"/>
        <w:jc w:val="center"/>
        <w:rPr>
          <w:rFonts w:ascii="NSW" w:hAnsi="NSW"/>
          <w:sz w:val="28"/>
          <w:szCs w:val="28"/>
        </w:rPr>
      </w:pPr>
      <w:r w:rsidRPr="002E2987">
        <w:rPr>
          <w:rFonts w:ascii="NSW" w:hAnsi="NSW"/>
          <w:sz w:val="28"/>
          <w:szCs w:val="28"/>
        </w:rPr>
        <w:t xml:space="preserve">Fees are to be paid weekly at the beginning of the week care is provided. Fees must be </w:t>
      </w:r>
      <w:r w:rsidR="00C41C0E" w:rsidRPr="002E2987">
        <w:rPr>
          <w:rFonts w:ascii="NSW" w:hAnsi="NSW"/>
          <w:sz w:val="28"/>
          <w:szCs w:val="28"/>
        </w:rPr>
        <w:t>always paid two weeks in advance</w:t>
      </w:r>
      <w:r w:rsidRPr="002E2987">
        <w:rPr>
          <w:rFonts w:ascii="NSW" w:hAnsi="NSW"/>
          <w:sz w:val="28"/>
          <w:szCs w:val="28"/>
        </w:rPr>
        <w:t>. If fees fall behind and arrangements are not made with management, care may be cancelled. All payments must be made via direct debit.</w:t>
      </w:r>
      <w:r w:rsidR="009E05E3" w:rsidRPr="002E2987">
        <w:rPr>
          <w:rFonts w:ascii="NSW" w:hAnsi="NSW"/>
          <w:sz w:val="28"/>
          <w:szCs w:val="28"/>
        </w:rPr>
        <w:t xml:space="preserve"> </w:t>
      </w:r>
    </w:p>
    <w:p w14:paraId="7CD98850" w14:textId="424B00A1" w:rsidR="00B2131C" w:rsidRPr="002E2987" w:rsidRDefault="00725497" w:rsidP="00973C67">
      <w:pPr>
        <w:tabs>
          <w:tab w:val="left" w:pos="3744"/>
        </w:tabs>
        <w:ind w:left="360"/>
        <w:jc w:val="center"/>
        <w:rPr>
          <w:rFonts w:ascii="NSW" w:hAnsi="NSW"/>
          <w:b/>
          <w:bCs/>
          <w:sz w:val="28"/>
          <w:szCs w:val="28"/>
          <w:u w:val="single"/>
        </w:rPr>
      </w:pPr>
      <w:r>
        <w:rPr>
          <w:rFonts w:ascii="NSW" w:hAnsi="NSW"/>
          <w:b/>
          <w:bCs/>
          <w:sz w:val="28"/>
          <w:szCs w:val="28"/>
          <w:u w:val="single"/>
        </w:rPr>
        <w:t xml:space="preserve">Fees </w:t>
      </w:r>
      <w:r w:rsidR="00B9063F">
        <w:rPr>
          <w:rFonts w:ascii="NSW" w:hAnsi="NSW"/>
          <w:b/>
          <w:bCs/>
          <w:sz w:val="28"/>
          <w:szCs w:val="28"/>
          <w:u w:val="single"/>
        </w:rPr>
        <w:t xml:space="preserve">2024 </w:t>
      </w:r>
      <w:r w:rsidR="00E91B91">
        <w:rPr>
          <w:rFonts w:ascii="NSW" w:hAnsi="NSW"/>
          <w:b/>
          <w:bCs/>
          <w:sz w:val="28"/>
          <w:szCs w:val="28"/>
          <w:u w:val="single"/>
        </w:rPr>
        <w:t>0-3 room $</w:t>
      </w:r>
      <w:r w:rsidR="00B9063F">
        <w:rPr>
          <w:rFonts w:ascii="NSW" w:hAnsi="NSW"/>
          <w:b/>
          <w:bCs/>
          <w:sz w:val="28"/>
          <w:szCs w:val="28"/>
          <w:u w:val="single"/>
        </w:rPr>
        <w:t>1</w:t>
      </w:r>
      <w:r w:rsidR="00F040F7">
        <w:rPr>
          <w:rFonts w:ascii="NSW" w:hAnsi="NSW"/>
          <w:b/>
          <w:bCs/>
          <w:sz w:val="28"/>
          <w:szCs w:val="28"/>
          <w:u w:val="single"/>
        </w:rPr>
        <w:t>1</w:t>
      </w:r>
      <w:r w:rsidR="00F95B06">
        <w:rPr>
          <w:rFonts w:ascii="NSW" w:hAnsi="NSW"/>
          <w:b/>
          <w:bCs/>
          <w:sz w:val="28"/>
          <w:szCs w:val="28"/>
          <w:u w:val="single"/>
        </w:rPr>
        <w:t>6</w:t>
      </w:r>
      <w:r w:rsidR="007136A8">
        <w:rPr>
          <w:rFonts w:ascii="NSW" w:hAnsi="NSW"/>
          <w:b/>
          <w:bCs/>
          <w:sz w:val="28"/>
          <w:szCs w:val="28"/>
          <w:u w:val="single"/>
        </w:rPr>
        <w:t xml:space="preserve"> </w:t>
      </w:r>
      <w:r w:rsidR="00D0287E">
        <w:rPr>
          <w:rFonts w:ascii="NSW" w:hAnsi="NSW"/>
          <w:b/>
          <w:bCs/>
          <w:sz w:val="28"/>
          <w:szCs w:val="28"/>
          <w:u w:val="single"/>
        </w:rPr>
        <w:t>per day/ Preschool Room $</w:t>
      </w:r>
      <w:r w:rsidR="00B9063F">
        <w:rPr>
          <w:rFonts w:ascii="NSW" w:hAnsi="NSW"/>
          <w:b/>
          <w:bCs/>
          <w:sz w:val="28"/>
          <w:szCs w:val="28"/>
          <w:u w:val="single"/>
        </w:rPr>
        <w:t>1</w:t>
      </w:r>
      <w:r w:rsidR="00F95B06">
        <w:rPr>
          <w:rFonts w:ascii="NSW" w:hAnsi="NSW"/>
          <w:b/>
          <w:bCs/>
          <w:sz w:val="28"/>
          <w:szCs w:val="28"/>
          <w:u w:val="single"/>
        </w:rPr>
        <w:t>13</w:t>
      </w:r>
      <w:r w:rsidR="00D0287E">
        <w:rPr>
          <w:rFonts w:ascii="NSW" w:hAnsi="NSW"/>
          <w:b/>
          <w:bCs/>
          <w:sz w:val="28"/>
          <w:szCs w:val="28"/>
          <w:u w:val="single"/>
        </w:rPr>
        <w:t xml:space="preserve"> per day</w:t>
      </w:r>
      <w:r w:rsidR="00F95B06">
        <w:rPr>
          <w:rFonts w:ascii="NSW" w:hAnsi="NSW"/>
          <w:b/>
          <w:bCs/>
          <w:sz w:val="28"/>
          <w:szCs w:val="28"/>
          <w:u w:val="single"/>
        </w:rPr>
        <w:t xml:space="preserve"> (4</w:t>
      </w:r>
      <w:r w:rsidR="00F95B06" w:rsidRPr="00F95B06">
        <w:rPr>
          <w:rFonts w:ascii="NSW" w:hAnsi="NSW"/>
          <w:b/>
          <w:bCs/>
          <w:sz w:val="28"/>
          <w:szCs w:val="28"/>
          <w:u w:val="single"/>
          <w:vertAlign w:val="superscript"/>
        </w:rPr>
        <w:t>th</w:t>
      </w:r>
      <w:r w:rsidR="00F95B06">
        <w:rPr>
          <w:rFonts w:ascii="NSW" w:hAnsi="NSW"/>
          <w:b/>
          <w:bCs/>
          <w:sz w:val="28"/>
          <w:szCs w:val="28"/>
          <w:u w:val="single"/>
        </w:rPr>
        <w:t xml:space="preserve"> Aug 2025)</w:t>
      </w:r>
    </w:p>
    <w:p w14:paraId="2ED7A95F" w14:textId="77777777" w:rsidR="00973C67" w:rsidRPr="002E2987" w:rsidRDefault="00973C67" w:rsidP="00973C67">
      <w:pPr>
        <w:tabs>
          <w:tab w:val="left" w:pos="3744"/>
        </w:tabs>
        <w:ind w:left="360"/>
        <w:jc w:val="center"/>
        <w:rPr>
          <w:rFonts w:ascii="NSW" w:hAnsi="NSW"/>
          <w:sz w:val="28"/>
          <w:szCs w:val="28"/>
        </w:rPr>
      </w:pPr>
    </w:p>
    <w:p w14:paraId="6357E8D2" w14:textId="77777777" w:rsidR="00973C67" w:rsidRPr="002E2987" w:rsidRDefault="00973C67" w:rsidP="00973C67">
      <w:pPr>
        <w:tabs>
          <w:tab w:val="left" w:pos="3744"/>
        </w:tabs>
        <w:ind w:left="360"/>
        <w:jc w:val="center"/>
        <w:rPr>
          <w:rFonts w:ascii="NSW" w:hAnsi="NSW"/>
          <w:b/>
          <w:bCs/>
          <w:sz w:val="28"/>
          <w:szCs w:val="28"/>
        </w:rPr>
      </w:pPr>
      <w:r w:rsidRPr="002E2987">
        <w:rPr>
          <w:rFonts w:ascii="NSW" w:hAnsi="NSW"/>
          <w:b/>
          <w:bCs/>
          <w:sz w:val="28"/>
          <w:szCs w:val="28"/>
        </w:rPr>
        <w:t>Payment of Fees</w:t>
      </w:r>
    </w:p>
    <w:p w14:paraId="5AA9516C" w14:textId="77777777" w:rsidR="004D6531" w:rsidRDefault="00973C67" w:rsidP="004D6531">
      <w:pPr>
        <w:tabs>
          <w:tab w:val="left" w:pos="3744"/>
        </w:tabs>
        <w:ind w:left="360"/>
        <w:jc w:val="center"/>
        <w:rPr>
          <w:rFonts w:ascii="NSW" w:hAnsi="NSW"/>
          <w:sz w:val="28"/>
          <w:szCs w:val="28"/>
        </w:rPr>
      </w:pPr>
      <w:r w:rsidRPr="002E2987">
        <w:rPr>
          <w:rFonts w:ascii="NSW" w:hAnsi="NSW"/>
          <w:sz w:val="28"/>
          <w:szCs w:val="28"/>
        </w:rPr>
        <w:t>You will be issued with a receipt for all payments made. The receipt will include a record of the number of absences your child has used for the financial year. It is important not to let your childcare fees become overdue, if you have difficulty with payment discuss your situation with the Manilla Early Learning Director. Your care may be suspended until such time as all fees are paid or a payment plan is agreed to by both parties.</w:t>
      </w:r>
      <w:r w:rsidR="0038071E" w:rsidRPr="002E2987">
        <w:rPr>
          <w:rFonts w:ascii="NSW" w:hAnsi="NSW"/>
          <w:sz w:val="28"/>
          <w:szCs w:val="28"/>
        </w:rPr>
        <w:t xml:space="preserve"> </w:t>
      </w:r>
    </w:p>
    <w:p w14:paraId="4A27F9E5" w14:textId="77777777" w:rsidR="00F040F7" w:rsidRDefault="00F040F7" w:rsidP="00A76A7F">
      <w:pPr>
        <w:tabs>
          <w:tab w:val="left" w:pos="3744"/>
        </w:tabs>
        <w:rPr>
          <w:rFonts w:ascii="NSW" w:hAnsi="NSW"/>
          <w:b/>
          <w:bCs/>
          <w:sz w:val="28"/>
          <w:szCs w:val="28"/>
        </w:rPr>
      </w:pPr>
    </w:p>
    <w:p w14:paraId="05C3B268" w14:textId="77777777" w:rsidR="007C3753" w:rsidRDefault="007C3753" w:rsidP="0038071E">
      <w:pPr>
        <w:tabs>
          <w:tab w:val="left" w:pos="3744"/>
        </w:tabs>
        <w:ind w:left="360"/>
        <w:jc w:val="center"/>
        <w:rPr>
          <w:rFonts w:ascii="NSW" w:hAnsi="NSW"/>
          <w:b/>
          <w:bCs/>
          <w:sz w:val="28"/>
          <w:szCs w:val="28"/>
        </w:rPr>
      </w:pPr>
    </w:p>
    <w:p w14:paraId="76947906" w14:textId="77777777" w:rsidR="007C3753" w:rsidRDefault="007C3753" w:rsidP="0038071E">
      <w:pPr>
        <w:tabs>
          <w:tab w:val="left" w:pos="3744"/>
        </w:tabs>
        <w:ind w:left="360"/>
        <w:jc w:val="center"/>
        <w:rPr>
          <w:rFonts w:ascii="NSW" w:hAnsi="NSW"/>
          <w:b/>
          <w:bCs/>
          <w:sz w:val="28"/>
          <w:szCs w:val="28"/>
        </w:rPr>
      </w:pPr>
    </w:p>
    <w:p w14:paraId="52B7F6A7" w14:textId="77777777" w:rsidR="00E87873" w:rsidRDefault="00E87873" w:rsidP="0038071E">
      <w:pPr>
        <w:tabs>
          <w:tab w:val="left" w:pos="3744"/>
        </w:tabs>
        <w:ind w:left="360"/>
        <w:jc w:val="center"/>
        <w:rPr>
          <w:rFonts w:ascii="NSW" w:hAnsi="NSW"/>
          <w:b/>
          <w:bCs/>
          <w:sz w:val="28"/>
          <w:szCs w:val="28"/>
        </w:rPr>
      </w:pPr>
    </w:p>
    <w:p w14:paraId="66AC1651" w14:textId="77777777" w:rsidR="00E87873" w:rsidRDefault="00E87873" w:rsidP="0038071E">
      <w:pPr>
        <w:tabs>
          <w:tab w:val="left" w:pos="3744"/>
        </w:tabs>
        <w:ind w:left="360"/>
        <w:jc w:val="center"/>
        <w:rPr>
          <w:rFonts w:ascii="NSW" w:hAnsi="NSW"/>
          <w:b/>
          <w:bCs/>
          <w:sz w:val="28"/>
          <w:szCs w:val="28"/>
        </w:rPr>
      </w:pPr>
    </w:p>
    <w:p w14:paraId="3D8420D2" w14:textId="77777777" w:rsidR="00E87873" w:rsidRDefault="00E87873" w:rsidP="0038071E">
      <w:pPr>
        <w:tabs>
          <w:tab w:val="left" w:pos="3744"/>
        </w:tabs>
        <w:ind w:left="360"/>
        <w:jc w:val="center"/>
        <w:rPr>
          <w:rFonts w:ascii="NSW" w:hAnsi="NSW"/>
          <w:b/>
          <w:bCs/>
          <w:sz w:val="28"/>
          <w:szCs w:val="28"/>
        </w:rPr>
      </w:pPr>
    </w:p>
    <w:p w14:paraId="48191DA0" w14:textId="77777777" w:rsidR="00E87873" w:rsidRDefault="00E87873" w:rsidP="0038071E">
      <w:pPr>
        <w:tabs>
          <w:tab w:val="left" w:pos="3744"/>
        </w:tabs>
        <w:ind w:left="360"/>
        <w:jc w:val="center"/>
        <w:rPr>
          <w:rFonts w:ascii="NSW" w:hAnsi="NSW"/>
          <w:b/>
          <w:bCs/>
          <w:sz w:val="28"/>
          <w:szCs w:val="28"/>
        </w:rPr>
      </w:pPr>
    </w:p>
    <w:p w14:paraId="63409062" w14:textId="3F9FF55B" w:rsidR="0038071E" w:rsidRPr="002E2987" w:rsidRDefault="0038071E" w:rsidP="0038071E">
      <w:pPr>
        <w:tabs>
          <w:tab w:val="left" w:pos="3744"/>
        </w:tabs>
        <w:ind w:left="360"/>
        <w:jc w:val="center"/>
        <w:rPr>
          <w:rFonts w:ascii="NSW" w:hAnsi="NSW"/>
          <w:b/>
          <w:bCs/>
          <w:sz w:val="28"/>
          <w:szCs w:val="28"/>
        </w:rPr>
      </w:pPr>
      <w:r w:rsidRPr="002E2987">
        <w:rPr>
          <w:rFonts w:ascii="NSW" w:hAnsi="NSW"/>
          <w:b/>
          <w:bCs/>
          <w:sz w:val="28"/>
          <w:szCs w:val="28"/>
        </w:rPr>
        <w:lastRenderedPageBreak/>
        <w:t>Immunisation and Child Care Payments</w:t>
      </w:r>
    </w:p>
    <w:p w14:paraId="46F87220" w14:textId="345EC8C6" w:rsidR="0038071E" w:rsidRPr="002E2987" w:rsidRDefault="00D035EE" w:rsidP="0038071E">
      <w:pPr>
        <w:tabs>
          <w:tab w:val="left" w:pos="3744"/>
        </w:tabs>
        <w:ind w:left="360"/>
        <w:jc w:val="center"/>
        <w:rPr>
          <w:rFonts w:ascii="NSW" w:hAnsi="NSW"/>
          <w:sz w:val="28"/>
          <w:szCs w:val="28"/>
        </w:rPr>
      </w:pPr>
      <w:r w:rsidRPr="00D035EE">
        <w:rPr>
          <w:rFonts w:ascii="NSW" w:hAnsi="NSW"/>
          <w:noProof/>
          <w:sz w:val="28"/>
          <w:szCs w:val="28"/>
        </w:rPr>
        <w:drawing>
          <wp:anchor distT="0" distB="0" distL="114300" distR="114300" simplePos="0" relativeHeight="251659267" behindDoc="1" locked="0" layoutInCell="1" allowOverlap="1" wp14:anchorId="4C047711" wp14:editId="77620A41">
            <wp:simplePos x="0" y="0"/>
            <wp:positionH relativeFrom="column">
              <wp:posOffset>-161925</wp:posOffset>
            </wp:positionH>
            <wp:positionV relativeFrom="paragraph">
              <wp:posOffset>448945</wp:posOffset>
            </wp:positionV>
            <wp:extent cx="6026785" cy="8554082"/>
            <wp:effectExtent l="0" t="0" r="0" b="0"/>
            <wp:wrapNone/>
            <wp:docPr id="1103931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8619" cy="8556685"/>
                    </a:xfrm>
                    <a:prstGeom prst="rect">
                      <a:avLst/>
                    </a:prstGeom>
                    <a:noFill/>
                    <a:ln>
                      <a:noFill/>
                    </a:ln>
                  </pic:spPr>
                </pic:pic>
              </a:graphicData>
            </a:graphic>
            <wp14:sizeRelH relativeFrom="page">
              <wp14:pctWidth>0</wp14:pctWidth>
            </wp14:sizeRelH>
            <wp14:sizeRelV relativeFrom="page">
              <wp14:pctHeight>0</wp14:pctHeight>
            </wp14:sizeRelV>
          </wp:anchor>
        </w:drawing>
      </w:r>
      <w:r w:rsidR="0038071E" w:rsidRPr="002E2987">
        <w:rPr>
          <w:rFonts w:ascii="NSW" w:hAnsi="NSW"/>
          <w:sz w:val="28"/>
          <w:szCs w:val="28"/>
        </w:rPr>
        <w:t xml:space="preserve">From 1st January 2016 a child must be fully immunised, on a catch-up immunisation schedule or have a valid exemption to receive </w:t>
      </w:r>
      <w:r w:rsidR="00C41C0E" w:rsidRPr="002E2987">
        <w:rPr>
          <w:rFonts w:ascii="NSW" w:hAnsi="NSW"/>
          <w:sz w:val="28"/>
          <w:szCs w:val="28"/>
        </w:rPr>
        <w:t>childcare</w:t>
      </w:r>
      <w:r w:rsidR="0038071E" w:rsidRPr="002E2987">
        <w:rPr>
          <w:rFonts w:ascii="NSW" w:hAnsi="NSW"/>
          <w:sz w:val="28"/>
          <w:szCs w:val="28"/>
        </w:rPr>
        <w:t xml:space="preserve"> payments, such as CCR and Family Tax Benefit part A.  </w:t>
      </w:r>
    </w:p>
    <w:p w14:paraId="128AF190" w14:textId="4261935A" w:rsidR="00973C67" w:rsidRPr="002E2987" w:rsidRDefault="00973C67" w:rsidP="00973C67">
      <w:pPr>
        <w:tabs>
          <w:tab w:val="left" w:pos="3744"/>
        </w:tabs>
        <w:ind w:left="360"/>
        <w:jc w:val="center"/>
        <w:rPr>
          <w:rFonts w:ascii="NSW" w:hAnsi="NSW"/>
          <w:sz w:val="28"/>
          <w:szCs w:val="28"/>
        </w:rPr>
      </w:pPr>
    </w:p>
    <w:p w14:paraId="5318909B" w14:textId="42898D52" w:rsidR="00483796" w:rsidRPr="002E2987" w:rsidRDefault="00483796" w:rsidP="00973C67">
      <w:pPr>
        <w:tabs>
          <w:tab w:val="left" w:pos="3744"/>
        </w:tabs>
        <w:jc w:val="center"/>
        <w:rPr>
          <w:rFonts w:ascii="NSW" w:hAnsi="NSW"/>
          <w:sz w:val="28"/>
          <w:szCs w:val="28"/>
        </w:rPr>
      </w:pPr>
    </w:p>
    <w:p w14:paraId="2698CB1F" w14:textId="79C45497" w:rsidR="00483796" w:rsidRPr="002E2987" w:rsidRDefault="00483796" w:rsidP="00973C67">
      <w:pPr>
        <w:tabs>
          <w:tab w:val="left" w:pos="3744"/>
        </w:tabs>
        <w:jc w:val="center"/>
        <w:rPr>
          <w:rFonts w:ascii="NSW" w:hAnsi="NSW"/>
          <w:sz w:val="28"/>
          <w:szCs w:val="28"/>
        </w:rPr>
      </w:pPr>
    </w:p>
    <w:p w14:paraId="153135C4" w14:textId="77777777" w:rsidR="00483796" w:rsidRPr="002E2987" w:rsidRDefault="00483796" w:rsidP="00973C67">
      <w:pPr>
        <w:tabs>
          <w:tab w:val="left" w:pos="3744"/>
        </w:tabs>
        <w:jc w:val="center"/>
        <w:rPr>
          <w:rFonts w:ascii="NSW" w:hAnsi="NSW"/>
          <w:sz w:val="28"/>
          <w:szCs w:val="28"/>
        </w:rPr>
      </w:pPr>
    </w:p>
    <w:p w14:paraId="3B18894C" w14:textId="77777777" w:rsidR="00483796" w:rsidRPr="002E2987" w:rsidRDefault="00483796" w:rsidP="00A939EA">
      <w:pPr>
        <w:tabs>
          <w:tab w:val="left" w:pos="3744"/>
        </w:tabs>
        <w:jc w:val="center"/>
        <w:rPr>
          <w:rFonts w:ascii="NSW" w:hAnsi="NSW"/>
          <w:sz w:val="28"/>
          <w:szCs w:val="28"/>
        </w:rPr>
      </w:pPr>
    </w:p>
    <w:p w14:paraId="4577120E" w14:textId="77777777" w:rsidR="00483796" w:rsidRPr="002E2987" w:rsidRDefault="00483796" w:rsidP="00A939EA">
      <w:pPr>
        <w:tabs>
          <w:tab w:val="left" w:pos="3744"/>
        </w:tabs>
        <w:jc w:val="center"/>
        <w:rPr>
          <w:rFonts w:ascii="NSW" w:hAnsi="NSW"/>
          <w:sz w:val="28"/>
          <w:szCs w:val="28"/>
        </w:rPr>
      </w:pPr>
    </w:p>
    <w:p w14:paraId="07266F39" w14:textId="77777777" w:rsidR="00483796" w:rsidRPr="002E2987" w:rsidRDefault="00483796" w:rsidP="00A939EA">
      <w:pPr>
        <w:tabs>
          <w:tab w:val="left" w:pos="3744"/>
        </w:tabs>
        <w:jc w:val="center"/>
        <w:rPr>
          <w:rFonts w:ascii="NSW" w:hAnsi="NSW"/>
          <w:sz w:val="28"/>
          <w:szCs w:val="28"/>
        </w:rPr>
      </w:pPr>
    </w:p>
    <w:p w14:paraId="680B3F24" w14:textId="77777777" w:rsidR="00483796" w:rsidRPr="002E2987" w:rsidRDefault="00483796" w:rsidP="00A939EA">
      <w:pPr>
        <w:tabs>
          <w:tab w:val="left" w:pos="3744"/>
        </w:tabs>
        <w:jc w:val="center"/>
        <w:rPr>
          <w:rFonts w:ascii="NSW" w:hAnsi="NSW"/>
          <w:sz w:val="28"/>
          <w:szCs w:val="28"/>
        </w:rPr>
      </w:pPr>
    </w:p>
    <w:p w14:paraId="26647A26" w14:textId="77777777" w:rsidR="00483796" w:rsidRPr="002E2987" w:rsidRDefault="00483796" w:rsidP="00A939EA">
      <w:pPr>
        <w:tabs>
          <w:tab w:val="left" w:pos="3744"/>
        </w:tabs>
        <w:jc w:val="center"/>
        <w:rPr>
          <w:rFonts w:ascii="NSW" w:hAnsi="NSW"/>
          <w:sz w:val="28"/>
          <w:szCs w:val="28"/>
        </w:rPr>
      </w:pPr>
    </w:p>
    <w:p w14:paraId="05554FD9" w14:textId="77777777" w:rsidR="00483796" w:rsidRPr="002E2987" w:rsidRDefault="00483796" w:rsidP="00A939EA">
      <w:pPr>
        <w:tabs>
          <w:tab w:val="left" w:pos="3744"/>
        </w:tabs>
        <w:jc w:val="center"/>
        <w:rPr>
          <w:rFonts w:ascii="NSW" w:hAnsi="NSW"/>
          <w:sz w:val="28"/>
          <w:szCs w:val="28"/>
        </w:rPr>
      </w:pPr>
    </w:p>
    <w:p w14:paraId="4E37FAF5" w14:textId="77777777" w:rsidR="00483796" w:rsidRPr="002E2987" w:rsidRDefault="00483796" w:rsidP="00A939EA">
      <w:pPr>
        <w:tabs>
          <w:tab w:val="left" w:pos="3744"/>
        </w:tabs>
        <w:jc w:val="center"/>
        <w:rPr>
          <w:rFonts w:ascii="NSW" w:hAnsi="NSW"/>
          <w:sz w:val="28"/>
          <w:szCs w:val="28"/>
        </w:rPr>
      </w:pPr>
    </w:p>
    <w:p w14:paraId="6BA9E92F" w14:textId="16C88C8B" w:rsidR="00872D1F" w:rsidRPr="002E2987" w:rsidRDefault="00872D1F" w:rsidP="00A939EA">
      <w:pPr>
        <w:tabs>
          <w:tab w:val="left" w:pos="3744"/>
        </w:tabs>
        <w:jc w:val="center"/>
        <w:rPr>
          <w:rFonts w:ascii="NSW" w:hAnsi="NSW"/>
          <w:sz w:val="28"/>
          <w:szCs w:val="28"/>
        </w:rPr>
      </w:pPr>
    </w:p>
    <w:p w14:paraId="26C474E8" w14:textId="59C5BBE6" w:rsidR="00766789" w:rsidRPr="002E2987" w:rsidRDefault="00766789" w:rsidP="00A939EA">
      <w:pPr>
        <w:tabs>
          <w:tab w:val="left" w:pos="3744"/>
        </w:tabs>
        <w:jc w:val="center"/>
        <w:rPr>
          <w:rFonts w:ascii="NSW" w:hAnsi="NSW"/>
          <w:sz w:val="28"/>
          <w:szCs w:val="28"/>
        </w:rPr>
      </w:pPr>
    </w:p>
    <w:p w14:paraId="11C65BAC" w14:textId="01B7854B" w:rsidR="00766789" w:rsidRPr="002E2987" w:rsidRDefault="00766789" w:rsidP="00A939EA">
      <w:pPr>
        <w:tabs>
          <w:tab w:val="left" w:pos="3744"/>
        </w:tabs>
        <w:jc w:val="center"/>
        <w:rPr>
          <w:rFonts w:ascii="NSW" w:hAnsi="NSW"/>
          <w:sz w:val="28"/>
          <w:szCs w:val="28"/>
        </w:rPr>
      </w:pPr>
    </w:p>
    <w:p w14:paraId="78813D5F" w14:textId="111C6F63" w:rsidR="00766789" w:rsidRPr="002E2987" w:rsidRDefault="00766789" w:rsidP="00A939EA">
      <w:pPr>
        <w:tabs>
          <w:tab w:val="left" w:pos="3744"/>
        </w:tabs>
        <w:jc w:val="center"/>
        <w:rPr>
          <w:rFonts w:ascii="NSW" w:hAnsi="NSW"/>
          <w:sz w:val="28"/>
          <w:szCs w:val="28"/>
        </w:rPr>
      </w:pPr>
    </w:p>
    <w:p w14:paraId="0AE9D58D" w14:textId="47B2389F" w:rsidR="00766789" w:rsidRPr="002E2987" w:rsidRDefault="00766789" w:rsidP="00A939EA">
      <w:pPr>
        <w:tabs>
          <w:tab w:val="left" w:pos="3744"/>
        </w:tabs>
        <w:jc w:val="center"/>
        <w:rPr>
          <w:rFonts w:ascii="NSW" w:hAnsi="NSW"/>
          <w:sz w:val="28"/>
          <w:szCs w:val="28"/>
        </w:rPr>
      </w:pPr>
    </w:p>
    <w:p w14:paraId="1B3300A8" w14:textId="0EACFF28" w:rsidR="00766789" w:rsidRPr="002E2987" w:rsidRDefault="00766789" w:rsidP="00A939EA">
      <w:pPr>
        <w:tabs>
          <w:tab w:val="left" w:pos="3744"/>
        </w:tabs>
        <w:jc w:val="center"/>
        <w:rPr>
          <w:rFonts w:ascii="NSW" w:hAnsi="NSW"/>
          <w:sz w:val="28"/>
          <w:szCs w:val="28"/>
        </w:rPr>
      </w:pPr>
    </w:p>
    <w:p w14:paraId="1DC55802" w14:textId="36CDFA3A" w:rsidR="00766789" w:rsidRPr="002E2987" w:rsidRDefault="00766789" w:rsidP="00A939EA">
      <w:pPr>
        <w:tabs>
          <w:tab w:val="left" w:pos="3744"/>
        </w:tabs>
        <w:jc w:val="center"/>
        <w:rPr>
          <w:rFonts w:ascii="NSW" w:hAnsi="NSW"/>
          <w:sz w:val="28"/>
          <w:szCs w:val="28"/>
        </w:rPr>
      </w:pPr>
    </w:p>
    <w:p w14:paraId="17055113" w14:textId="4203FCC0" w:rsidR="00766789" w:rsidRPr="002E2987" w:rsidRDefault="00766789" w:rsidP="00A939EA">
      <w:pPr>
        <w:tabs>
          <w:tab w:val="left" w:pos="3744"/>
        </w:tabs>
        <w:jc w:val="center"/>
        <w:rPr>
          <w:rFonts w:ascii="NSW" w:hAnsi="NSW"/>
          <w:sz w:val="28"/>
          <w:szCs w:val="28"/>
        </w:rPr>
      </w:pPr>
    </w:p>
    <w:p w14:paraId="2E042A18" w14:textId="70CF941C" w:rsidR="00766789" w:rsidRPr="002E2987" w:rsidRDefault="00766789" w:rsidP="00A939EA">
      <w:pPr>
        <w:tabs>
          <w:tab w:val="left" w:pos="3744"/>
        </w:tabs>
        <w:jc w:val="center"/>
        <w:rPr>
          <w:rFonts w:ascii="NSW" w:hAnsi="NSW"/>
          <w:sz w:val="28"/>
          <w:szCs w:val="28"/>
        </w:rPr>
      </w:pPr>
    </w:p>
    <w:p w14:paraId="6671FB9E" w14:textId="3DCEC992" w:rsidR="00766789" w:rsidRPr="002E2987" w:rsidRDefault="00766789" w:rsidP="00A939EA">
      <w:pPr>
        <w:tabs>
          <w:tab w:val="left" w:pos="3744"/>
        </w:tabs>
        <w:jc w:val="center"/>
        <w:rPr>
          <w:rFonts w:ascii="NSW" w:hAnsi="NSW"/>
          <w:sz w:val="28"/>
          <w:szCs w:val="28"/>
        </w:rPr>
      </w:pPr>
    </w:p>
    <w:p w14:paraId="60257DF0" w14:textId="195D3AC7" w:rsidR="00766789" w:rsidRPr="002E2987" w:rsidRDefault="00766789" w:rsidP="004705E8">
      <w:pPr>
        <w:tabs>
          <w:tab w:val="left" w:pos="3744"/>
        </w:tabs>
        <w:rPr>
          <w:rFonts w:ascii="NSW" w:hAnsi="NSW"/>
          <w:sz w:val="28"/>
          <w:szCs w:val="28"/>
        </w:rPr>
      </w:pPr>
    </w:p>
    <w:p w14:paraId="15ECFBC7" w14:textId="77777777" w:rsidR="00694244" w:rsidRDefault="00694244" w:rsidP="002D60D1">
      <w:pPr>
        <w:tabs>
          <w:tab w:val="left" w:pos="3744"/>
        </w:tabs>
        <w:jc w:val="center"/>
        <w:rPr>
          <w:rFonts w:ascii="NSW" w:hAnsi="NSW"/>
          <w:b/>
          <w:bCs/>
          <w:sz w:val="28"/>
          <w:szCs w:val="28"/>
        </w:rPr>
      </w:pPr>
    </w:p>
    <w:p w14:paraId="3DBFF873" w14:textId="77777777" w:rsidR="00694244" w:rsidRDefault="00694244" w:rsidP="002D60D1">
      <w:pPr>
        <w:tabs>
          <w:tab w:val="left" w:pos="3744"/>
        </w:tabs>
        <w:jc w:val="center"/>
        <w:rPr>
          <w:rFonts w:ascii="NSW" w:hAnsi="NSW"/>
          <w:b/>
          <w:bCs/>
          <w:sz w:val="28"/>
          <w:szCs w:val="28"/>
        </w:rPr>
      </w:pPr>
    </w:p>
    <w:p w14:paraId="2A88F1FE" w14:textId="77777777" w:rsidR="00694244" w:rsidRDefault="00694244" w:rsidP="002D60D1">
      <w:pPr>
        <w:tabs>
          <w:tab w:val="left" w:pos="3744"/>
        </w:tabs>
        <w:jc w:val="center"/>
        <w:rPr>
          <w:rFonts w:ascii="NSW" w:hAnsi="NSW"/>
          <w:b/>
          <w:bCs/>
          <w:sz w:val="28"/>
          <w:szCs w:val="28"/>
        </w:rPr>
      </w:pPr>
    </w:p>
    <w:p w14:paraId="1DB6A909" w14:textId="77777777" w:rsidR="00694244" w:rsidRPr="004D6531" w:rsidRDefault="00694244" w:rsidP="00694244">
      <w:pPr>
        <w:tabs>
          <w:tab w:val="left" w:pos="3744"/>
        </w:tabs>
        <w:jc w:val="center"/>
        <w:rPr>
          <w:rFonts w:ascii="NSW" w:hAnsi="NSW"/>
          <w:sz w:val="28"/>
          <w:szCs w:val="28"/>
        </w:rPr>
      </w:pPr>
      <w:r w:rsidRPr="002E2987">
        <w:rPr>
          <w:rFonts w:ascii="NSW" w:hAnsi="NSW"/>
          <w:b/>
          <w:bCs/>
          <w:sz w:val="28"/>
          <w:szCs w:val="28"/>
        </w:rPr>
        <w:lastRenderedPageBreak/>
        <w:t>Immunisation records and birth certificates</w:t>
      </w:r>
    </w:p>
    <w:p w14:paraId="037F80E3" w14:textId="77777777" w:rsidR="00694244" w:rsidRPr="002E2987" w:rsidRDefault="00694244" w:rsidP="00694244">
      <w:pPr>
        <w:tabs>
          <w:tab w:val="left" w:pos="3744"/>
        </w:tabs>
        <w:ind w:left="360"/>
        <w:jc w:val="center"/>
        <w:rPr>
          <w:rFonts w:ascii="NSW" w:hAnsi="NSW"/>
          <w:sz w:val="28"/>
          <w:szCs w:val="28"/>
        </w:rPr>
      </w:pPr>
      <w:r w:rsidRPr="002E2987">
        <w:rPr>
          <w:rFonts w:ascii="NSW" w:hAnsi="NSW"/>
          <w:sz w:val="28"/>
          <w:szCs w:val="28"/>
        </w:rPr>
        <w:t>The Manilla Early Learning is required to keep up to date copies of immunisation records. A copy is required on enrolment and after any immunisation updates.</w:t>
      </w:r>
    </w:p>
    <w:p w14:paraId="59654937" w14:textId="77777777" w:rsidR="00694244" w:rsidRDefault="00694244" w:rsidP="002D60D1">
      <w:pPr>
        <w:tabs>
          <w:tab w:val="left" w:pos="3744"/>
        </w:tabs>
        <w:jc w:val="center"/>
        <w:rPr>
          <w:rFonts w:ascii="NSW" w:hAnsi="NSW"/>
          <w:b/>
          <w:bCs/>
          <w:sz w:val="28"/>
          <w:szCs w:val="28"/>
        </w:rPr>
      </w:pPr>
    </w:p>
    <w:p w14:paraId="0B2B304E" w14:textId="62B874CA" w:rsidR="00B06B78" w:rsidRPr="002D60D1" w:rsidRDefault="004705E8" w:rsidP="002D60D1">
      <w:pPr>
        <w:tabs>
          <w:tab w:val="left" w:pos="3744"/>
        </w:tabs>
        <w:jc w:val="center"/>
        <w:rPr>
          <w:rFonts w:ascii="NSW" w:hAnsi="NSW"/>
          <w:b/>
          <w:bCs/>
          <w:sz w:val="28"/>
          <w:szCs w:val="28"/>
        </w:rPr>
      </w:pPr>
      <w:r w:rsidRPr="002E2987">
        <w:rPr>
          <w:rFonts w:ascii="NSW" w:hAnsi="NSW"/>
          <w:b/>
          <w:bCs/>
          <w:sz w:val="28"/>
          <w:szCs w:val="28"/>
        </w:rPr>
        <w:t xml:space="preserve">Childcare Subsidy </w:t>
      </w:r>
    </w:p>
    <w:p w14:paraId="73E6E01C" w14:textId="225E61F1"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All families are entitled to be assessed for </w:t>
      </w:r>
      <w:r w:rsidR="00C41C0E" w:rsidRPr="002E2987">
        <w:rPr>
          <w:rFonts w:ascii="NSW" w:hAnsi="NSW"/>
          <w:sz w:val="28"/>
          <w:szCs w:val="28"/>
        </w:rPr>
        <w:t>childcare</w:t>
      </w:r>
      <w:r w:rsidRPr="002E2987">
        <w:rPr>
          <w:rFonts w:ascii="NSW" w:hAnsi="NSW"/>
          <w:sz w:val="28"/>
          <w:szCs w:val="28"/>
        </w:rPr>
        <w:t xml:space="preserve"> subsidy.</w:t>
      </w:r>
    </w:p>
    <w:p w14:paraId="7B30808A" w14:textId="32475BED" w:rsidR="004705E8" w:rsidRPr="002E2987" w:rsidRDefault="004705E8" w:rsidP="002E604A">
      <w:pPr>
        <w:tabs>
          <w:tab w:val="left" w:pos="3744"/>
        </w:tabs>
        <w:jc w:val="center"/>
        <w:rPr>
          <w:rFonts w:ascii="NSW" w:hAnsi="NSW"/>
          <w:sz w:val="28"/>
          <w:szCs w:val="28"/>
        </w:rPr>
      </w:pPr>
      <w:r w:rsidRPr="002E2987">
        <w:rPr>
          <w:rFonts w:ascii="NSW" w:hAnsi="NSW"/>
          <w:sz w:val="28"/>
          <w:szCs w:val="28"/>
        </w:rPr>
        <w:t>Families are required to contact the Family Assistance Office to notify them of care and complete a subsidy assessment. This is easiest completed online through your MyGov account.</w:t>
      </w:r>
    </w:p>
    <w:p w14:paraId="7B34C837" w14:textId="77777777" w:rsidR="004705E8" w:rsidRPr="002E2987" w:rsidRDefault="004705E8" w:rsidP="002E604A">
      <w:pPr>
        <w:tabs>
          <w:tab w:val="left" w:pos="3744"/>
        </w:tabs>
        <w:jc w:val="center"/>
        <w:rPr>
          <w:rFonts w:ascii="NSW" w:hAnsi="NSW"/>
          <w:sz w:val="28"/>
          <w:szCs w:val="28"/>
        </w:rPr>
      </w:pPr>
      <w:r w:rsidRPr="002E2987">
        <w:rPr>
          <w:rFonts w:ascii="NSW" w:hAnsi="NSW"/>
          <w:sz w:val="28"/>
          <w:szCs w:val="28"/>
        </w:rPr>
        <w:t>It is the families’ responsibility to keep their circumstances up to date with the Family Assistance Office to avoid under or overpayments of childcare subsidy which you may be required to pay back. Families are generally required to update their estimated income at the end of each financial year.</w:t>
      </w:r>
    </w:p>
    <w:p w14:paraId="0EE4BD58" w14:textId="77777777" w:rsidR="00B06B78" w:rsidRDefault="00B06B78" w:rsidP="002E604A">
      <w:pPr>
        <w:tabs>
          <w:tab w:val="left" w:pos="3744"/>
        </w:tabs>
        <w:rPr>
          <w:rFonts w:ascii="NSW" w:hAnsi="NSW"/>
          <w:b/>
          <w:bCs/>
          <w:sz w:val="28"/>
          <w:szCs w:val="28"/>
        </w:rPr>
      </w:pPr>
    </w:p>
    <w:p w14:paraId="32F1D0FB" w14:textId="6CB5A0BF" w:rsidR="004705E8" w:rsidRPr="002E2987" w:rsidRDefault="004705E8" w:rsidP="002E604A">
      <w:pPr>
        <w:tabs>
          <w:tab w:val="left" w:pos="3744"/>
        </w:tabs>
        <w:rPr>
          <w:rFonts w:ascii="NSW" w:hAnsi="NSW"/>
          <w:b/>
          <w:bCs/>
          <w:sz w:val="28"/>
          <w:szCs w:val="28"/>
        </w:rPr>
      </w:pPr>
      <w:r w:rsidRPr="002E2987">
        <w:rPr>
          <w:rFonts w:ascii="NSW" w:hAnsi="NSW"/>
          <w:b/>
          <w:bCs/>
          <w:sz w:val="28"/>
          <w:szCs w:val="28"/>
        </w:rPr>
        <w:t>Steps to claim Child Care Subsidy</w:t>
      </w:r>
    </w:p>
    <w:p w14:paraId="01EAEF59" w14:textId="77777777" w:rsidR="004705E8" w:rsidRPr="002E2987" w:rsidRDefault="004705E8" w:rsidP="002E604A">
      <w:pPr>
        <w:tabs>
          <w:tab w:val="left" w:pos="3744"/>
        </w:tabs>
        <w:rPr>
          <w:rFonts w:ascii="NSW" w:hAnsi="NSW"/>
          <w:sz w:val="28"/>
          <w:szCs w:val="28"/>
          <w:u w:val="single"/>
        </w:rPr>
      </w:pPr>
      <w:r w:rsidRPr="002E2987">
        <w:rPr>
          <w:rFonts w:ascii="NSW" w:hAnsi="NSW"/>
          <w:sz w:val="28"/>
          <w:szCs w:val="28"/>
          <w:u w:val="single"/>
        </w:rPr>
        <w:t>1. Get ready to claim</w:t>
      </w:r>
    </w:p>
    <w:p w14:paraId="2CECEBB8" w14:textId="77777777" w:rsidR="004705E8" w:rsidRPr="002E2987" w:rsidRDefault="004705E8" w:rsidP="002E604A">
      <w:pPr>
        <w:tabs>
          <w:tab w:val="left" w:pos="3744"/>
        </w:tabs>
        <w:rPr>
          <w:rFonts w:ascii="NSW" w:hAnsi="NSW"/>
          <w:sz w:val="28"/>
          <w:szCs w:val="28"/>
        </w:rPr>
      </w:pPr>
      <w:r w:rsidRPr="002E2987">
        <w:rPr>
          <w:rFonts w:ascii="NSW" w:hAnsi="NSW"/>
          <w:sz w:val="28"/>
          <w:szCs w:val="28"/>
        </w:rPr>
        <w:t>The easiest way to claim is online.</w:t>
      </w:r>
    </w:p>
    <w:p w14:paraId="181BC924" w14:textId="77777777" w:rsidR="004705E8" w:rsidRPr="002E2987" w:rsidRDefault="004705E8" w:rsidP="002E604A">
      <w:pPr>
        <w:tabs>
          <w:tab w:val="left" w:pos="3744"/>
        </w:tabs>
        <w:rPr>
          <w:rFonts w:ascii="NSW" w:hAnsi="NSW"/>
          <w:sz w:val="28"/>
          <w:szCs w:val="28"/>
        </w:rPr>
      </w:pPr>
      <w:r w:rsidRPr="002E2987">
        <w:rPr>
          <w:rFonts w:ascii="NSW" w:hAnsi="NSW"/>
          <w:sz w:val="28"/>
          <w:szCs w:val="28"/>
        </w:rPr>
        <w:t xml:space="preserve">To claim online, you need a </w:t>
      </w:r>
      <w:proofErr w:type="spellStart"/>
      <w:r w:rsidRPr="002E2987">
        <w:rPr>
          <w:rFonts w:ascii="NSW" w:hAnsi="NSW"/>
          <w:sz w:val="28"/>
          <w:szCs w:val="28"/>
        </w:rPr>
        <w:t>myGov</w:t>
      </w:r>
      <w:proofErr w:type="spellEnd"/>
      <w:r w:rsidRPr="002E2987">
        <w:rPr>
          <w:rFonts w:ascii="NSW" w:hAnsi="NSW"/>
          <w:sz w:val="28"/>
          <w:szCs w:val="28"/>
        </w:rPr>
        <w:t xml:space="preserve"> account linked to Centrelink.</w:t>
      </w:r>
    </w:p>
    <w:p w14:paraId="7D0025A5" w14:textId="5B147F45" w:rsidR="004705E8" w:rsidRPr="002E2987" w:rsidRDefault="004705E8" w:rsidP="002E604A">
      <w:pPr>
        <w:tabs>
          <w:tab w:val="left" w:pos="3744"/>
        </w:tabs>
        <w:rPr>
          <w:rFonts w:ascii="NSW" w:hAnsi="NSW"/>
          <w:sz w:val="28"/>
          <w:szCs w:val="28"/>
        </w:rPr>
      </w:pPr>
      <w:r w:rsidRPr="002E2987">
        <w:rPr>
          <w:rFonts w:ascii="NSW" w:hAnsi="NSW"/>
          <w:sz w:val="28"/>
          <w:szCs w:val="28"/>
        </w:rPr>
        <w:t xml:space="preserve">If you don’t have a </w:t>
      </w:r>
      <w:proofErr w:type="spellStart"/>
      <w:r w:rsidRPr="002E2987">
        <w:rPr>
          <w:rFonts w:ascii="NSW" w:hAnsi="NSW"/>
          <w:sz w:val="28"/>
          <w:szCs w:val="28"/>
        </w:rPr>
        <w:t>myGov</w:t>
      </w:r>
      <w:proofErr w:type="spellEnd"/>
      <w:r w:rsidRPr="002E2987">
        <w:rPr>
          <w:rFonts w:ascii="NSW" w:hAnsi="NSW"/>
          <w:sz w:val="28"/>
          <w:szCs w:val="28"/>
        </w:rPr>
        <w:t xml:space="preserve"> account or a Centrelink online </w:t>
      </w:r>
      <w:r w:rsidR="00977C0C" w:rsidRPr="002E2987">
        <w:rPr>
          <w:rFonts w:ascii="NSW" w:hAnsi="NSW"/>
          <w:sz w:val="28"/>
          <w:szCs w:val="28"/>
        </w:rPr>
        <w:t>account,</w:t>
      </w:r>
      <w:r w:rsidRPr="002E2987">
        <w:rPr>
          <w:rFonts w:ascii="NSW" w:hAnsi="NSW"/>
          <w:sz w:val="28"/>
          <w:szCs w:val="28"/>
        </w:rPr>
        <w:t xml:space="preserve"> you’ll need to set them up.</w:t>
      </w:r>
    </w:p>
    <w:p w14:paraId="09B1144B" w14:textId="77777777" w:rsidR="004705E8" w:rsidRPr="002E2987" w:rsidRDefault="004705E8" w:rsidP="002E604A">
      <w:pPr>
        <w:tabs>
          <w:tab w:val="left" w:pos="3744"/>
        </w:tabs>
        <w:rPr>
          <w:rFonts w:ascii="NSW" w:hAnsi="NSW"/>
          <w:sz w:val="28"/>
          <w:szCs w:val="28"/>
        </w:rPr>
      </w:pPr>
      <w:r w:rsidRPr="002E2987">
        <w:rPr>
          <w:rFonts w:ascii="NSW" w:hAnsi="NSW"/>
          <w:sz w:val="28"/>
          <w:szCs w:val="28"/>
        </w:rPr>
        <w:t>You may need to confirm your identity with us before you start your claim.</w:t>
      </w:r>
    </w:p>
    <w:p w14:paraId="696443B5" w14:textId="77777777" w:rsidR="004705E8" w:rsidRPr="002E2987" w:rsidRDefault="004705E8" w:rsidP="002E604A">
      <w:pPr>
        <w:tabs>
          <w:tab w:val="left" w:pos="3744"/>
        </w:tabs>
        <w:rPr>
          <w:rFonts w:ascii="NSW" w:hAnsi="NSW"/>
          <w:sz w:val="28"/>
          <w:szCs w:val="28"/>
        </w:rPr>
      </w:pPr>
      <w:r w:rsidRPr="002E2987">
        <w:rPr>
          <w:rFonts w:ascii="NSW" w:hAnsi="NSW"/>
          <w:sz w:val="28"/>
          <w:szCs w:val="28"/>
        </w:rPr>
        <w:t>If you can’t claim online call us on the Families line.</w:t>
      </w:r>
    </w:p>
    <w:p w14:paraId="46865503" w14:textId="77777777" w:rsidR="004705E8" w:rsidRPr="002E2987" w:rsidRDefault="004705E8" w:rsidP="002E604A">
      <w:pPr>
        <w:tabs>
          <w:tab w:val="left" w:pos="3744"/>
        </w:tabs>
        <w:rPr>
          <w:rFonts w:ascii="NSW" w:hAnsi="NSW"/>
          <w:sz w:val="28"/>
          <w:szCs w:val="28"/>
        </w:rPr>
      </w:pPr>
      <w:r w:rsidRPr="002E2987">
        <w:rPr>
          <w:rFonts w:ascii="NSW" w:hAnsi="NSW"/>
          <w:sz w:val="28"/>
          <w:szCs w:val="28"/>
        </w:rPr>
        <w:t>You may need to get some supporting documents ready to help answer some of the questions in the claim</w:t>
      </w:r>
    </w:p>
    <w:p w14:paraId="2A784143" w14:textId="77777777" w:rsidR="004705E8" w:rsidRPr="002E2987" w:rsidRDefault="004705E8" w:rsidP="002E604A">
      <w:pPr>
        <w:tabs>
          <w:tab w:val="left" w:pos="3744"/>
        </w:tabs>
        <w:rPr>
          <w:rFonts w:ascii="NSW" w:hAnsi="NSW"/>
          <w:sz w:val="28"/>
          <w:szCs w:val="28"/>
        </w:rPr>
      </w:pPr>
    </w:p>
    <w:p w14:paraId="626C73C4" w14:textId="77777777" w:rsidR="004705E8" w:rsidRPr="002E2987" w:rsidRDefault="004705E8" w:rsidP="002E604A">
      <w:pPr>
        <w:tabs>
          <w:tab w:val="left" w:pos="3744"/>
        </w:tabs>
        <w:rPr>
          <w:rFonts w:ascii="NSW" w:hAnsi="NSW"/>
          <w:sz w:val="28"/>
          <w:szCs w:val="28"/>
          <w:u w:val="single"/>
        </w:rPr>
      </w:pPr>
      <w:r w:rsidRPr="002E2987">
        <w:rPr>
          <w:rFonts w:ascii="NSW" w:hAnsi="NSW"/>
          <w:sz w:val="28"/>
          <w:szCs w:val="28"/>
          <w:u w:val="single"/>
        </w:rPr>
        <w:t>2. Make your claim</w:t>
      </w:r>
    </w:p>
    <w:p w14:paraId="75A20A87" w14:textId="52B4DAA1" w:rsidR="004705E8" w:rsidRPr="002E2987" w:rsidRDefault="004705E8" w:rsidP="002E604A">
      <w:pPr>
        <w:tabs>
          <w:tab w:val="left" w:pos="3744"/>
        </w:tabs>
        <w:rPr>
          <w:rFonts w:ascii="NSW" w:hAnsi="NSW"/>
          <w:sz w:val="28"/>
          <w:szCs w:val="28"/>
        </w:rPr>
      </w:pPr>
      <w:r w:rsidRPr="002E2987">
        <w:rPr>
          <w:rFonts w:ascii="NSW" w:hAnsi="NSW"/>
          <w:sz w:val="28"/>
          <w:szCs w:val="28"/>
        </w:rPr>
        <w:t>1</w:t>
      </w:r>
      <w:r w:rsidR="002E604A" w:rsidRPr="002E2987">
        <w:rPr>
          <w:rFonts w:ascii="NSW" w:hAnsi="NSW"/>
          <w:sz w:val="28"/>
          <w:szCs w:val="28"/>
        </w:rPr>
        <w:t xml:space="preserve">. </w:t>
      </w:r>
      <w:r w:rsidRPr="002E2987">
        <w:rPr>
          <w:rFonts w:ascii="NSW" w:hAnsi="NSW"/>
          <w:sz w:val="28"/>
          <w:szCs w:val="28"/>
        </w:rPr>
        <w:t xml:space="preserve">Sign in to </w:t>
      </w:r>
      <w:proofErr w:type="spellStart"/>
      <w:r w:rsidRPr="002E2987">
        <w:rPr>
          <w:rFonts w:ascii="NSW" w:hAnsi="NSW"/>
          <w:sz w:val="28"/>
          <w:szCs w:val="28"/>
        </w:rPr>
        <w:t>myGov</w:t>
      </w:r>
      <w:proofErr w:type="spellEnd"/>
      <w:r w:rsidRPr="002E2987">
        <w:rPr>
          <w:rFonts w:ascii="NSW" w:hAnsi="NSW"/>
          <w:sz w:val="28"/>
          <w:szCs w:val="28"/>
        </w:rPr>
        <w:t xml:space="preserve"> and go to Centrelink.</w:t>
      </w:r>
    </w:p>
    <w:p w14:paraId="647AE58F" w14:textId="4B5448E8" w:rsidR="004705E8" w:rsidRPr="002E2987" w:rsidRDefault="004705E8" w:rsidP="002E604A">
      <w:pPr>
        <w:tabs>
          <w:tab w:val="left" w:pos="3744"/>
        </w:tabs>
        <w:rPr>
          <w:rFonts w:ascii="NSW" w:hAnsi="NSW"/>
          <w:sz w:val="28"/>
          <w:szCs w:val="28"/>
        </w:rPr>
      </w:pPr>
      <w:r w:rsidRPr="002E2987">
        <w:rPr>
          <w:rFonts w:ascii="NSW" w:hAnsi="NSW"/>
          <w:sz w:val="28"/>
          <w:szCs w:val="28"/>
        </w:rPr>
        <w:t>2.</w:t>
      </w:r>
      <w:r w:rsidR="002E604A" w:rsidRPr="002E2987">
        <w:rPr>
          <w:rFonts w:ascii="NSW" w:hAnsi="NSW"/>
          <w:sz w:val="28"/>
          <w:szCs w:val="28"/>
        </w:rPr>
        <w:t xml:space="preserve"> </w:t>
      </w:r>
      <w:r w:rsidRPr="002E2987">
        <w:rPr>
          <w:rFonts w:ascii="NSW" w:hAnsi="NSW"/>
          <w:sz w:val="28"/>
          <w:szCs w:val="28"/>
        </w:rPr>
        <w:t xml:space="preserve">Select Payment and Claims from the menu, then </w:t>
      </w:r>
      <w:r w:rsidR="00977C0C" w:rsidRPr="002E2987">
        <w:rPr>
          <w:rFonts w:ascii="NSW" w:hAnsi="NSW"/>
          <w:sz w:val="28"/>
          <w:szCs w:val="28"/>
        </w:rPr>
        <w:t>claims</w:t>
      </w:r>
      <w:r w:rsidRPr="002E2987">
        <w:rPr>
          <w:rFonts w:ascii="NSW" w:hAnsi="NSW"/>
          <w:sz w:val="28"/>
          <w:szCs w:val="28"/>
        </w:rPr>
        <w:t xml:space="preserve">, then </w:t>
      </w:r>
      <w:proofErr w:type="gramStart"/>
      <w:r w:rsidRPr="002E2987">
        <w:rPr>
          <w:rFonts w:ascii="NSW" w:hAnsi="NSW"/>
          <w:sz w:val="28"/>
          <w:szCs w:val="28"/>
        </w:rPr>
        <w:t>Make</w:t>
      </w:r>
      <w:proofErr w:type="gramEnd"/>
      <w:r w:rsidRPr="002E2987">
        <w:rPr>
          <w:rFonts w:ascii="NSW" w:hAnsi="NSW"/>
          <w:sz w:val="28"/>
          <w:szCs w:val="28"/>
        </w:rPr>
        <w:t xml:space="preserve"> a claim.</w:t>
      </w:r>
    </w:p>
    <w:p w14:paraId="59C59D5A" w14:textId="3BF185F3" w:rsidR="004705E8" w:rsidRPr="002E2987" w:rsidRDefault="004705E8" w:rsidP="002E604A">
      <w:pPr>
        <w:tabs>
          <w:tab w:val="left" w:pos="3744"/>
        </w:tabs>
        <w:rPr>
          <w:rFonts w:ascii="NSW" w:hAnsi="NSW"/>
          <w:sz w:val="28"/>
          <w:szCs w:val="28"/>
        </w:rPr>
      </w:pPr>
      <w:r w:rsidRPr="002E2987">
        <w:rPr>
          <w:rFonts w:ascii="NSW" w:hAnsi="NSW"/>
          <w:sz w:val="28"/>
          <w:szCs w:val="28"/>
        </w:rPr>
        <w:t>3.</w:t>
      </w:r>
      <w:r w:rsidR="002E604A" w:rsidRPr="002E2987">
        <w:rPr>
          <w:rFonts w:ascii="NSW" w:hAnsi="NSW"/>
          <w:sz w:val="28"/>
          <w:szCs w:val="28"/>
        </w:rPr>
        <w:t xml:space="preserve"> </w:t>
      </w:r>
      <w:r w:rsidRPr="002E2987">
        <w:rPr>
          <w:rFonts w:ascii="NSW" w:hAnsi="NSW"/>
          <w:sz w:val="28"/>
          <w:szCs w:val="28"/>
        </w:rPr>
        <w:t>Under Families, select Get started.</w:t>
      </w:r>
    </w:p>
    <w:p w14:paraId="0D326FF2" w14:textId="3BAC8A8D" w:rsidR="004705E8" w:rsidRPr="002E2987" w:rsidRDefault="004705E8" w:rsidP="002E604A">
      <w:pPr>
        <w:tabs>
          <w:tab w:val="left" w:pos="3744"/>
        </w:tabs>
        <w:rPr>
          <w:rFonts w:ascii="NSW" w:hAnsi="NSW"/>
          <w:sz w:val="28"/>
          <w:szCs w:val="28"/>
        </w:rPr>
      </w:pPr>
      <w:r w:rsidRPr="002E2987">
        <w:rPr>
          <w:rFonts w:ascii="NSW" w:hAnsi="NSW"/>
          <w:sz w:val="28"/>
          <w:szCs w:val="28"/>
        </w:rPr>
        <w:t>4.</w:t>
      </w:r>
      <w:r w:rsidR="002E604A" w:rsidRPr="002E2987">
        <w:rPr>
          <w:rFonts w:ascii="NSW" w:hAnsi="NSW"/>
          <w:sz w:val="28"/>
          <w:szCs w:val="28"/>
        </w:rPr>
        <w:t xml:space="preserve"> </w:t>
      </w:r>
      <w:r w:rsidRPr="002E2987">
        <w:rPr>
          <w:rFonts w:ascii="NSW" w:hAnsi="NSW"/>
          <w:sz w:val="28"/>
          <w:szCs w:val="28"/>
        </w:rPr>
        <w:t>Answer all the questions. Each screen has information to help you complete the claim. This includes how to submit your supporting documents.</w:t>
      </w:r>
    </w:p>
    <w:p w14:paraId="62FD601E" w14:textId="654C23CE" w:rsidR="004705E8" w:rsidRPr="002E2987" w:rsidRDefault="004705E8" w:rsidP="002E604A">
      <w:pPr>
        <w:tabs>
          <w:tab w:val="left" w:pos="3744"/>
        </w:tabs>
        <w:rPr>
          <w:rFonts w:ascii="NSW" w:hAnsi="NSW"/>
          <w:sz w:val="28"/>
          <w:szCs w:val="28"/>
        </w:rPr>
      </w:pPr>
      <w:r w:rsidRPr="002E2987">
        <w:rPr>
          <w:rFonts w:ascii="NSW" w:hAnsi="NSW"/>
          <w:sz w:val="28"/>
          <w:szCs w:val="28"/>
        </w:rPr>
        <w:t>5.</w:t>
      </w:r>
      <w:r w:rsidR="002E604A" w:rsidRPr="002E2987">
        <w:rPr>
          <w:rFonts w:ascii="NSW" w:hAnsi="NSW"/>
          <w:sz w:val="28"/>
          <w:szCs w:val="28"/>
        </w:rPr>
        <w:t xml:space="preserve"> </w:t>
      </w:r>
      <w:r w:rsidRPr="002E2987">
        <w:rPr>
          <w:rFonts w:ascii="NSW" w:hAnsi="NSW"/>
          <w:sz w:val="28"/>
          <w:szCs w:val="28"/>
        </w:rPr>
        <w:t>Submit your claim.</w:t>
      </w:r>
    </w:p>
    <w:p w14:paraId="299AAE26" w14:textId="77777777" w:rsidR="00694244" w:rsidRDefault="004705E8" w:rsidP="002E604A">
      <w:pPr>
        <w:tabs>
          <w:tab w:val="left" w:pos="3744"/>
        </w:tabs>
        <w:rPr>
          <w:rFonts w:ascii="NSW" w:hAnsi="NSW"/>
          <w:sz w:val="28"/>
          <w:szCs w:val="28"/>
        </w:rPr>
      </w:pPr>
      <w:r w:rsidRPr="002E2987">
        <w:rPr>
          <w:rFonts w:ascii="NSW" w:hAnsi="NSW"/>
          <w:sz w:val="28"/>
          <w:szCs w:val="28"/>
        </w:rPr>
        <w:t>For help, use our online guide to claim Child Care Subsidy.</w:t>
      </w:r>
    </w:p>
    <w:p w14:paraId="66781A02" w14:textId="77419269" w:rsidR="00A051D0" w:rsidRPr="00694244" w:rsidRDefault="004705E8" w:rsidP="002E604A">
      <w:pPr>
        <w:tabs>
          <w:tab w:val="left" w:pos="3744"/>
        </w:tabs>
        <w:rPr>
          <w:rFonts w:ascii="NSW" w:hAnsi="NSW"/>
          <w:sz w:val="28"/>
          <w:szCs w:val="28"/>
        </w:rPr>
      </w:pPr>
      <w:r w:rsidRPr="00A051D0">
        <w:rPr>
          <w:rFonts w:ascii="NSW" w:hAnsi="NSW"/>
          <w:b/>
          <w:bCs/>
          <w:sz w:val="28"/>
          <w:szCs w:val="28"/>
        </w:rPr>
        <w:lastRenderedPageBreak/>
        <w:t>When you’re ready:</w:t>
      </w:r>
      <w:r w:rsidR="002E604A" w:rsidRPr="00A051D0">
        <w:rPr>
          <w:rFonts w:ascii="NSW" w:hAnsi="NSW"/>
          <w:b/>
          <w:bCs/>
          <w:sz w:val="28"/>
          <w:szCs w:val="28"/>
        </w:rPr>
        <w:t xml:space="preserve"> </w:t>
      </w:r>
      <w:r w:rsidRPr="00A051D0">
        <w:rPr>
          <w:rFonts w:ascii="NSW" w:hAnsi="NSW"/>
          <w:b/>
          <w:bCs/>
          <w:sz w:val="28"/>
          <w:szCs w:val="28"/>
        </w:rPr>
        <w:t xml:space="preserve">Sign in to </w:t>
      </w:r>
      <w:proofErr w:type="spellStart"/>
      <w:r w:rsidRPr="00A051D0">
        <w:rPr>
          <w:rFonts w:ascii="NSW" w:hAnsi="NSW"/>
          <w:b/>
          <w:bCs/>
          <w:sz w:val="28"/>
          <w:szCs w:val="28"/>
        </w:rPr>
        <w:t>myGov</w:t>
      </w:r>
      <w:proofErr w:type="spellEnd"/>
    </w:p>
    <w:p w14:paraId="3AC03F7F" w14:textId="2517AE90" w:rsidR="004705E8" w:rsidRPr="00A051D0" w:rsidRDefault="004705E8" w:rsidP="002E604A">
      <w:pPr>
        <w:tabs>
          <w:tab w:val="left" w:pos="3744"/>
        </w:tabs>
        <w:rPr>
          <w:rFonts w:ascii="NSW" w:hAnsi="NSW"/>
          <w:i/>
          <w:iCs/>
          <w:sz w:val="28"/>
          <w:szCs w:val="28"/>
        </w:rPr>
      </w:pPr>
      <w:r w:rsidRPr="00A051D0">
        <w:rPr>
          <w:rFonts w:ascii="NSW" w:hAnsi="NSW"/>
          <w:i/>
          <w:iCs/>
          <w:sz w:val="28"/>
          <w:szCs w:val="28"/>
        </w:rPr>
        <w:t xml:space="preserve">You’ll need to do a new claim for each child when they start </w:t>
      </w:r>
      <w:r w:rsidR="00977C0C" w:rsidRPr="00A051D0">
        <w:rPr>
          <w:rFonts w:ascii="NSW" w:hAnsi="NSW"/>
          <w:i/>
          <w:iCs/>
          <w:sz w:val="28"/>
          <w:szCs w:val="28"/>
        </w:rPr>
        <w:t>childcare</w:t>
      </w:r>
      <w:r w:rsidRPr="00A051D0">
        <w:rPr>
          <w:rFonts w:ascii="NSW" w:hAnsi="NSW"/>
          <w:i/>
          <w:iCs/>
          <w:sz w:val="28"/>
          <w:szCs w:val="28"/>
        </w:rPr>
        <w:t xml:space="preserve">.  </w:t>
      </w:r>
    </w:p>
    <w:p w14:paraId="72AFA41C" w14:textId="77777777" w:rsidR="002E604A" w:rsidRPr="002E2987" w:rsidRDefault="002E604A" w:rsidP="002E604A">
      <w:pPr>
        <w:tabs>
          <w:tab w:val="left" w:pos="3744"/>
        </w:tabs>
        <w:rPr>
          <w:rFonts w:ascii="NSW" w:hAnsi="NSW"/>
          <w:sz w:val="28"/>
          <w:szCs w:val="28"/>
          <w:u w:val="single"/>
        </w:rPr>
      </w:pPr>
    </w:p>
    <w:p w14:paraId="7C50CE30" w14:textId="78CD2FCC" w:rsidR="004705E8" w:rsidRPr="002E2987" w:rsidRDefault="004705E8" w:rsidP="002E604A">
      <w:pPr>
        <w:tabs>
          <w:tab w:val="left" w:pos="3744"/>
        </w:tabs>
        <w:rPr>
          <w:rFonts w:ascii="NSW" w:hAnsi="NSW"/>
          <w:sz w:val="28"/>
          <w:szCs w:val="28"/>
          <w:u w:val="single"/>
        </w:rPr>
      </w:pPr>
      <w:r w:rsidRPr="002E2987">
        <w:rPr>
          <w:rFonts w:ascii="NSW" w:hAnsi="NSW"/>
          <w:sz w:val="28"/>
          <w:szCs w:val="28"/>
          <w:u w:val="single"/>
        </w:rPr>
        <w:t>3. Track your claim</w:t>
      </w:r>
    </w:p>
    <w:p w14:paraId="43030C96" w14:textId="77777777" w:rsidR="004705E8" w:rsidRPr="002E2987" w:rsidRDefault="004705E8" w:rsidP="002E604A">
      <w:pPr>
        <w:tabs>
          <w:tab w:val="left" w:pos="3744"/>
        </w:tabs>
        <w:rPr>
          <w:rFonts w:ascii="NSW" w:hAnsi="NSW"/>
          <w:sz w:val="28"/>
          <w:szCs w:val="28"/>
        </w:rPr>
      </w:pPr>
      <w:r w:rsidRPr="002E2987">
        <w:rPr>
          <w:rFonts w:ascii="NSW" w:hAnsi="NSW"/>
          <w:sz w:val="28"/>
          <w:szCs w:val="28"/>
        </w:rPr>
        <w:t>After you submit your claim online, you’ll get a receipt telling you:</w:t>
      </w:r>
    </w:p>
    <w:p w14:paraId="6706A7CA" w14:textId="067A6CB7" w:rsidR="004705E8" w:rsidRPr="002E2987" w:rsidRDefault="004705E8" w:rsidP="002E604A">
      <w:pPr>
        <w:tabs>
          <w:tab w:val="left" w:pos="3744"/>
        </w:tabs>
        <w:rPr>
          <w:rFonts w:ascii="NSW" w:hAnsi="NSW"/>
          <w:sz w:val="28"/>
          <w:szCs w:val="28"/>
        </w:rPr>
      </w:pPr>
      <w:r w:rsidRPr="002E2987">
        <w:rPr>
          <w:rFonts w:ascii="NSW" w:hAnsi="NSW"/>
          <w:sz w:val="28"/>
          <w:szCs w:val="28"/>
        </w:rPr>
        <w:t>6</w:t>
      </w:r>
      <w:r w:rsidR="002E604A" w:rsidRPr="002E2987">
        <w:rPr>
          <w:rFonts w:ascii="NSW" w:hAnsi="NSW"/>
          <w:sz w:val="28"/>
          <w:szCs w:val="28"/>
        </w:rPr>
        <w:t xml:space="preserve">. </w:t>
      </w:r>
      <w:r w:rsidRPr="002E2987">
        <w:rPr>
          <w:rFonts w:ascii="NSW" w:hAnsi="NSW"/>
          <w:sz w:val="28"/>
          <w:szCs w:val="28"/>
        </w:rPr>
        <w:t>you’ve successfully submitted your claim</w:t>
      </w:r>
    </w:p>
    <w:p w14:paraId="055FCD4C" w14:textId="08993CA0" w:rsidR="004705E8" w:rsidRPr="002E2987" w:rsidRDefault="004705E8" w:rsidP="002E604A">
      <w:pPr>
        <w:tabs>
          <w:tab w:val="left" w:pos="3744"/>
        </w:tabs>
        <w:rPr>
          <w:rFonts w:ascii="NSW" w:hAnsi="NSW"/>
          <w:sz w:val="28"/>
          <w:szCs w:val="28"/>
        </w:rPr>
      </w:pPr>
      <w:r w:rsidRPr="002E2987">
        <w:rPr>
          <w:rFonts w:ascii="NSW" w:hAnsi="NSW"/>
          <w:sz w:val="28"/>
          <w:szCs w:val="28"/>
        </w:rPr>
        <w:t>7.</w:t>
      </w:r>
      <w:r w:rsidR="00354606">
        <w:rPr>
          <w:rFonts w:ascii="NSW" w:hAnsi="NSW"/>
          <w:sz w:val="28"/>
          <w:szCs w:val="28"/>
        </w:rPr>
        <w:t xml:space="preserve"> </w:t>
      </w:r>
      <w:r w:rsidRPr="002E2987">
        <w:rPr>
          <w:rFonts w:ascii="NSW" w:hAnsi="NSW"/>
          <w:sz w:val="28"/>
          <w:szCs w:val="28"/>
        </w:rPr>
        <w:t>the ID number of your claim</w:t>
      </w:r>
    </w:p>
    <w:p w14:paraId="47539914" w14:textId="79B77733" w:rsidR="004705E8" w:rsidRPr="002E2987" w:rsidRDefault="004705E8" w:rsidP="002E604A">
      <w:pPr>
        <w:tabs>
          <w:tab w:val="left" w:pos="3744"/>
        </w:tabs>
        <w:rPr>
          <w:rFonts w:ascii="NSW" w:hAnsi="NSW"/>
          <w:sz w:val="28"/>
          <w:szCs w:val="28"/>
        </w:rPr>
      </w:pPr>
      <w:r w:rsidRPr="002E2987">
        <w:rPr>
          <w:rFonts w:ascii="NSW" w:hAnsi="NSW"/>
          <w:sz w:val="28"/>
          <w:szCs w:val="28"/>
        </w:rPr>
        <w:t>8.</w:t>
      </w:r>
      <w:r w:rsidR="00354606">
        <w:rPr>
          <w:rFonts w:ascii="NSW" w:hAnsi="NSW"/>
          <w:sz w:val="28"/>
          <w:szCs w:val="28"/>
        </w:rPr>
        <w:t xml:space="preserve"> </w:t>
      </w:r>
      <w:r w:rsidRPr="002E2987">
        <w:rPr>
          <w:rFonts w:ascii="NSW" w:hAnsi="NSW"/>
          <w:sz w:val="28"/>
          <w:szCs w:val="28"/>
        </w:rPr>
        <w:t>the date we estimate your claim will be complete</w:t>
      </w:r>
    </w:p>
    <w:p w14:paraId="6D245E24" w14:textId="0E64DEC2" w:rsidR="004705E8" w:rsidRPr="002E2987" w:rsidRDefault="004705E8" w:rsidP="002E604A">
      <w:pPr>
        <w:tabs>
          <w:tab w:val="left" w:pos="3744"/>
        </w:tabs>
        <w:rPr>
          <w:rFonts w:ascii="NSW" w:hAnsi="NSW"/>
          <w:sz w:val="28"/>
          <w:szCs w:val="28"/>
        </w:rPr>
      </w:pPr>
      <w:r w:rsidRPr="002E2987">
        <w:rPr>
          <w:rFonts w:ascii="NSW" w:hAnsi="NSW"/>
          <w:sz w:val="28"/>
          <w:szCs w:val="28"/>
        </w:rPr>
        <w:t>9.</w:t>
      </w:r>
      <w:r w:rsidR="00354606">
        <w:rPr>
          <w:rFonts w:ascii="NSW" w:hAnsi="NSW"/>
          <w:sz w:val="28"/>
          <w:szCs w:val="28"/>
        </w:rPr>
        <w:t xml:space="preserve"> </w:t>
      </w:r>
      <w:r w:rsidRPr="002E2987">
        <w:rPr>
          <w:rFonts w:ascii="NSW" w:hAnsi="NSW"/>
          <w:sz w:val="28"/>
          <w:szCs w:val="28"/>
        </w:rPr>
        <w:t>a link to track its progress.</w:t>
      </w:r>
    </w:p>
    <w:p w14:paraId="273C8F07" w14:textId="77777777"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You can track the progress of your claim online. Sign in to </w:t>
      </w:r>
      <w:proofErr w:type="spellStart"/>
      <w:r w:rsidRPr="002E2987">
        <w:rPr>
          <w:rFonts w:ascii="NSW" w:hAnsi="NSW"/>
          <w:sz w:val="28"/>
          <w:szCs w:val="28"/>
        </w:rPr>
        <w:t>myGov</w:t>
      </w:r>
      <w:proofErr w:type="spellEnd"/>
      <w:r w:rsidRPr="002E2987">
        <w:rPr>
          <w:rFonts w:ascii="NSW" w:hAnsi="NSW"/>
          <w:sz w:val="28"/>
          <w:szCs w:val="28"/>
        </w:rPr>
        <w:t xml:space="preserve"> and go to Centrelink, or use the Express Plus Centrelink mobile app.</w:t>
      </w:r>
    </w:p>
    <w:p w14:paraId="5947D46F" w14:textId="7C8C6527"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If you’ve completed your claim but your child’s enrolment details haven’t been confirmed, you must </w:t>
      </w:r>
      <w:r w:rsidR="00977C0C" w:rsidRPr="002E2987">
        <w:rPr>
          <w:rFonts w:ascii="NSW" w:hAnsi="NSW"/>
          <w:sz w:val="28"/>
          <w:szCs w:val="28"/>
        </w:rPr>
        <w:t>act</w:t>
      </w:r>
      <w:r w:rsidRPr="002E2987">
        <w:rPr>
          <w:rFonts w:ascii="NSW" w:hAnsi="NSW"/>
          <w:sz w:val="28"/>
          <w:szCs w:val="28"/>
        </w:rPr>
        <w:t>. Ask your provider to submit your child’s enrolment. You’ll then need to check the details and confirm them. You can do this through your Centrelink online account.</w:t>
      </w:r>
    </w:p>
    <w:p w14:paraId="33AD9ECF" w14:textId="77777777"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We’ll let you know the result of your claim. We’ll send an assessment notice to your </w:t>
      </w:r>
      <w:proofErr w:type="spellStart"/>
      <w:r w:rsidRPr="002E2987">
        <w:rPr>
          <w:rFonts w:ascii="NSW" w:hAnsi="NSW"/>
          <w:sz w:val="28"/>
          <w:szCs w:val="28"/>
        </w:rPr>
        <w:t>myGov</w:t>
      </w:r>
      <w:proofErr w:type="spellEnd"/>
      <w:r w:rsidRPr="002E2987">
        <w:rPr>
          <w:rFonts w:ascii="NSW" w:hAnsi="NSW"/>
          <w:sz w:val="28"/>
          <w:szCs w:val="28"/>
        </w:rPr>
        <w:t xml:space="preserve"> Inbox or in the post.</w:t>
      </w:r>
    </w:p>
    <w:p w14:paraId="26B2480A" w14:textId="58BA293F" w:rsidR="004705E8" w:rsidRPr="002E2987" w:rsidRDefault="004705E8" w:rsidP="004705E8">
      <w:pPr>
        <w:tabs>
          <w:tab w:val="left" w:pos="3744"/>
        </w:tabs>
        <w:jc w:val="center"/>
        <w:rPr>
          <w:rFonts w:ascii="NSW" w:hAnsi="NSW"/>
          <w:sz w:val="28"/>
          <w:szCs w:val="28"/>
        </w:rPr>
      </w:pPr>
      <w:r w:rsidRPr="002E2987">
        <w:rPr>
          <w:rFonts w:ascii="NSW" w:hAnsi="NSW"/>
          <w:sz w:val="28"/>
          <w:szCs w:val="28"/>
        </w:rPr>
        <w:t>You can also view your result in your Centrelink online account or Express Plus Centrelink mobile app. Select Child Care Subsidy from the menu, then Child Care Subsidy Summary to view the outcome.</w:t>
      </w:r>
    </w:p>
    <w:p w14:paraId="110758A0" w14:textId="77777777" w:rsidR="004705E8" w:rsidRPr="002E2987" w:rsidRDefault="004705E8" w:rsidP="002E604A">
      <w:pPr>
        <w:tabs>
          <w:tab w:val="left" w:pos="3744"/>
        </w:tabs>
        <w:rPr>
          <w:rFonts w:ascii="NSW" w:hAnsi="NSW"/>
          <w:sz w:val="28"/>
          <w:szCs w:val="28"/>
        </w:rPr>
      </w:pPr>
    </w:p>
    <w:p w14:paraId="61DFAB85" w14:textId="77777777"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What to bring each day</w:t>
      </w:r>
    </w:p>
    <w:p w14:paraId="336442EC" w14:textId="77777777" w:rsidR="00AA15CB" w:rsidRDefault="004705E8" w:rsidP="004705E8">
      <w:pPr>
        <w:tabs>
          <w:tab w:val="left" w:pos="3744"/>
        </w:tabs>
        <w:jc w:val="center"/>
        <w:rPr>
          <w:rFonts w:ascii="NSW" w:hAnsi="NSW"/>
          <w:sz w:val="28"/>
          <w:szCs w:val="28"/>
        </w:rPr>
      </w:pPr>
      <w:r w:rsidRPr="002E2987">
        <w:rPr>
          <w:rFonts w:ascii="NSW" w:hAnsi="NSW"/>
          <w:sz w:val="28"/>
          <w:szCs w:val="28"/>
        </w:rPr>
        <w:t>Each day children are required to bring with them a bag containing</w:t>
      </w:r>
      <w:r w:rsidR="00AA15CB">
        <w:rPr>
          <w:rFonts w:ascii="NSW" w:hAnsi="NSW"/>
          <w:sz w:val="28"/>
          <w:szCs w:val="28"/>
        </w:rPr>
        <w:t xml:space="preserve">: </w:t>
      </w:r>
    </w:p>
    <w:p w14:paraId="5155E75A" w14:textId="77777777" w:rsidR="00AA15CB" w:rsidRDefault="004705E8" w:rsidP="00150521">
      <w:pPr>
        <w:pStyle w:val="ListParagraph"/>
        <w:numPr>
          <w:ilvl w:val="0"/>
          <w:numId w:val="6"/>
        </w:numPr>
        <w:tabs>
          <w:tab w:val="left" w:pos="3744"/>
        </w:tabs>
        <w:ind w:left="1985" w:hanging="425"/>
        <w:rPr>
          <w:rFonts w:ascii="NSW" w:hAnsi="NSW"/>
          <w:sz w:val="28"/>
          <w:szCs w:val="28"/>
        </w:rPr>
      </w:pPr>
      <w:r w:rsidRPr="00AA15CB">
        <w:rPr>
          <w:rFonts w:ascii="NSW" w:hAnsi="NSW"/>
          <w:sz w:val="28"/>
          <w:szCs w:val="28"/>
        </w:rPr>
        <w:t xml:space="preserve">a wide brim hat, </w:t>
      </w:r>
    </w:p>
    <w:p w14:paraId="00ACF154" w14:textId="77777777" w:rsidR="00AA15CB" w:rsidRDefault="004705E8" w:rsidP="00150521">
      <w:pPr>
        <w:pStyle w:val="ListParagraph"/>
        <w:numPr>
          <w:ilvl w:val="0"/>
          <w:numId w:val="6"/>
        </w:numPr>
        <w:tabs>
          <w:tab w:val="left" w:pos="3744"/>
        </w:tabs>
        <w:ind w:left="1985" w:hanging="425"/>
        <w:rPr>
          <w:rFonts w:ascii="NSW" w:hAnsi="NSW"/>
          <w:sz w:val="28"/>
          <w:szCs w:val="28"/>
        </w:rPr>
      </w:pPr>
      <w:r w:rsidRPr="00AA15CB">
        <w:rPr>
          <w:rFonts w:ascii="NSW" w:hAnsi="NSW"/>
          <w:sz w:val="28"/>
          <w:szCs w:val="28"/>
        </w:rPr>
        <w:t>cot sheets</w:t>
      </w:r>
      <w:r w:rsidR="00E0211B" w:rsidRPr="00AA15CB">
        <w:rPr>
          <w:rFonts w:ascii="NSW" w:hAnsi="NSW"/>
          <w:sz w:val="28"/>
          <w:szCs w:val="28"/>
        </w:rPr>
        <w:t xml:space="preserve"> for rest</w:t>
      </w:r>
      <w:r w:rsidRPr="00AA15CB">
        <w:rPr>
          <w:rFonts w:ascii="NSW" w:hAnsi="NSW"/>
          <w:sz w:val="28"/>
          <w:szCs w:val="28"/>
        </w:rPr>
        <w:t xml:space="preserve">, </w:t>
      </w:r>
    </w:p>
    <w:p w14:paraId="39D77579" w14:textId="77777777" w:rsidR="00AA15CB" w:rsidRDefault="004705E8" w:rsidP="00150521">
      <w:pPr>
        <w:pStyle w:val="ListParagraph"/>
        <w:numPr>
          <w:ilvl w:val="0"/>
          <w:numId w:val="6"/>
        </w:numPr>
        <w:tabs>
          <w:tab w:val="left" w:pos="3744"/>
        </w:tabs>
        <w:ind w:left="1985" w:hanging="425"/>
        <w:rPr>
          <w:rFonts w:ascii="NSW" w:hAnsi="NSW"/>
          <w:sz w:val="28"/>
          <w:szCs w:val="28"/>
        </w:rPr>
      </w:pPr>
      <w:r w:rsidRPr="00AA15CB">
        <w:rPr>
          <w:rFonts w:ascii="NSW" w:hAnsi="NSW"/>
          <w:sz w:val="28"/>
          <w:szCs w:val="28"/>
        </w:rPr>
        <w:t xml:space="preserve">sufficient food for the day, </w:t>
      </w:r>
    </w:p>
    <w:p w14:paraId="52DA4D2A" w14:textId="77777777" w:rsidR="00AA15CB" w:rsidRDefault="004705E8" w:rsidP="00150521">
      <w:pPr>
        <w:pStyle w:val="ListParagraph"/>
        <w:numPr>
          <w:ilvl w:val="0"/>
          <w:numId w:val="6"/>
        </w:numPr>
        <w:tabs>
          <w:tab w:val="left" w:pos="3744"/>
        </w:tabs>
        <w:ind w:left="1985" w:hanging="425"/>
        <w:rPr>
          <w:rFonts w:ascii="NSW" w:hAnsi="NSW"/>
          <w:sz w:val="28"/>
          <w:szCs w:val="28"/>
        </w:rPr>
      </w:pPr>
      <w:r w:rsidRPr="00AA15CB">
        <w:rPr>
          <w:rFonts w:ascii="NSW" w:hAnsi="NSW"/>
          <w:sz w:val="28"/>
          <w:szCs w:val="28"/>
        </w:rPr>
        <w:t xml:space="preserve">a drink bottle with water, </w:t>
      </w:r>
    </w:p>
    <w:p w14:paraId="755204C6" w14:textId="77777777" w:rsidR="00AA15CB" w:rsidRDefault="004705E8" w:rsidP="00150521">
      <w:pPr>
        <w:pStyle w:val="ListParagraph"/>
        <w:numPr>
          <w:ilvl w:val="0"/>
          <w:numId w:val="6"/>
        </w:numPr>
        <w:tabs>
          <w:tab w:val="left" w:pos="3744"/>
        </w:tabs>
        <w:ind w:left="1985" w:hanging="425"/>
        <w:rPr>
          <w:rFonts w:ascii="NSW" w:hAnsi="NSW"/>
          <w:sz w:val="28"/>
          <w:szCs w:val="28"/>
        </w:rPr>
      </w:pPr>
      <w:r w:rsidRPr="00AA15CB">
        <w:rPr>
          <w:rFonts w:ascii="NSW" w:hAnsi="NSW"/>
          <w:sz w:val="28"/>
          <w:szCs w:val="28"/>
        </w:rPr>
        <w:t xml:space="preserve">spare clothes in the event of an accident or getting wet/dirty, </w:t>
      </w:r>
    </w:p>
    <w:p w14:paraId="75C6E645" w14:textId="77777777" w:rsidR="00AA15CB" w:rsidRDefault="004705E8" w:rsidP="00150521">
      <w:pPr>
        <w:pStyle w:val="ListParagraph"/>
        <w:numPr>
          <w:ilvl w:val="0"/>
          <w:numId w:val="6"/>
        </w:numPr>
        <w:tabs>
          <w:tab w:val="left" w:pos="3744"/>
        </w:tabs>
        <w:ind w:left="1985" w:hanging="425"/>
        <w:rPr>
          <w:rFonts w:ascii="NSW" w:hAnsi="NSW"/>
          <w:sz w:val="28"/>
          <w:szCs w:val="28"/>
        </w:rPr>
      </w:pPr>
      <w:r w:rsidRPr="00AA15CB">
        <w:rPr>
          <w:rFonts w:ascii="NSW" w:hAnsi="NSW"/>
          <w:sz w:val="28"/>
          <w:szCs w:val="28"/>
        </w:rPr>
        <w:t>bottles</w:t>
      </w:r>
      <w:r w:rsidR="00AB552A" w:rsidRPr="00AA15CB">
        <w:rPr>
          <w:rFonts w:ascii="NSW" w:hAnsi="NSW"/>
          <w:sz w:val="28"/>
          <w:szCs w:val="28"/>
        </w:rPr>
        <w:t xml:space="preserve"> </w:t>
      </w:r>
      <w:r w:rsidR="00FF32EB" w:rsidRPr="00AA15CB">
        <w:rPr>
          <w:rFonts w:ascii="NSW" w:hAnsi="NSW"/>
          <w:sz w:val="28"/>
          <w:szCs w:val="28"/>
        </w:rPr>
        <w:t xml:space="preserve">(enough for all feeds), </w:t>
      </w:r>
    </w:p>
    <w:p w14:paraId="53B9824B" w14:textId="148880BE" w:rsidR="00AA15CB" w:rsidRDefault="00FF32EB" w:rsidP="00150521">
      <w:pPr>
        <w:pStyle w:val="ListParagraph"/>
        <w:numPr>
          <w:ilvl w:val="0"/>
          <w:numId w:val="6"/>
        </w:numPr>
        <w:tabs>
          <w:tab w:val="left" w:pos="3744"/>
        </w:tabs>
        <w:ind w:left="1985" w:hanging="425"/>
        <w:rPr>
          <w:rFonts w:ascii="NSW" w:hAnsi="NSW"/>
          <w:sz w:val="28"/>
          <w:szCs w:val="28"/>
        </w:rPr>
      </w:pPr>
      <w:r w:rsidRPr="00AA15CB">
        <w:rPr>
          <w:rFonts w:ascii="NSW" w:hAnsi="NSW"/>
          <w:sz w:val="28"/>
          <w:szCs w:val="28"/>
        </w:rPr>
        <w:t>dummy</w:t>
      </w:r>
      <w:r w:rsidR="004705E8" w:rsidRPr="00AA15CB">
        <w:rPr>
          <w:rFonts w:ascii="NSW" w:hAnsi="NSW"/>
          <w:sz w:val="28"/>
          <w:szCs w:val="28"/>
        </w:rPr>
        <w:t xml:space="preserve"> &amp;</w:t>
      </w:r>
      <w:r w:rsidR="00AA15CB">
        <w:rPr>
          <w:rFonts w:ascii="NSW" w:hAnsi="NSW"/>
          <w:sz w:val="28"/>
          <w:szCs w:val="28"/>
        </w:rPr>
        <w:t>/or comforter</w:t>
      </w:r>
    </w:p>
    <w:p w14:paraId="5CC3EC66" w14:textId="0EC85DE7" w:rsidR="004705E8" w:rsidRPr="00AA15CB" w:rsidRDefault="004705E8" w:rsidP="00150521">
      <w:pPr>
        <w:pStyle w:val="ListParagraph"/>
        <w:numPr>
          <w:ilvl w:val="0"/>
          <w:numId w:val="6"/>
        </w:numPr>
        <w:tabs>
          <w:tab w:val="left" w:pos="3744"/>
        </w:tabs>
        <w:ind w:left="1985" w:hanging="425"/>
        <w:rPr>
          <w:rFonts w:ascii="NSW" w:hAnsi="NSW"/>
          <w:sz w:val="28"/>
          <w:szCs w:val="28"/>
        </w:rPr>
      </w:pPr>
      <w:r w:rsidRPr="00AA15CB">
        <w:rPr>
          <w:rFonts w:ascii="NSW" w:hAnsi="NSW"/>
          <w:sz w:val="28"/>
          <w:szCs w:val="28"/>
        </w:rPr>
        <w:t xml:space="preserve">nappies if required. </w:t>
      </w:r>
    </w:p>
    <w:p w14:paraId="42D74D38" w14:textId="25BE2E68" w:rsidR="002E604A" w:rsidRPr="00150521" w:rsidRDefault="004705E8" w:rsidP="00150521">
      <w:pPr>
        <w:tabs>
          <w:tab w:val="left" w:pos="3744"/>
        </w:tabs>
        <w:jc w:val="center"/>
        <w:rPr>
          <w:rFonts w:ascii="NSW" w:hAnsi="NSW"/>
          <w:b/>
          <w:bCs/>
          <w:sz w:val="28"/>
          <w:szCs w:val="28"/>
          <w:u w:val="single"/>
        </w:rPr>
      </w:pPr>
      <w:r w:rsidRPr="00CD333F">
        <w:rPr>
          <w:rFonts w:ascii="NSW" w:hAnsi="NSW"/>
          <w:b/>
          <w:bCs/>
          <w:sz w:val="28"/>
          <w:szCs w:val="28"/>
          <w:u w:val="single"/>
        </w:rPr>
        <w:t>Please ensure all items are clearly labelled with children’s names.</w:t>
      </w:r>
    </w:p>
    <w:p w14:paraId="336687A1" w14:textId="21FEB0F4"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lastRenderedPageBreak/>
        <w:t>Signing in/out</w:t>
      </w:r>
    </w:p>
    <w:p w14:paraId="53FA982D" w14:textId="77777777" w:rsidR="00982F69" w:rsidRDefault="004705E8" w:rsidP="00982F69">
      <w:pPr>
        <w:tabs>
          <w:tab w:val="left" w:pos="3744"/>
        </w:tabs>
        <w:jc w:val="center"/>
        <w:rPr>
          <w:rFonts w:ascii="NSW" w:hAnsi="NSW"/>
          <w:sz w:val="28"/>
          <w:szCs w:val="28"/>
        </w:rPr>
      </w:pPr>
      <w:r w:rsidRPr="002E2987">
        <w:rPr>
          <w:rFonts w:ascii="NSW" w:hAnsi="NSW"/>
          <w:sz w:val="28"/>
          <w:szCs w:val="28"/>
        </w:rPr>
        <w:t xml:space="preserve">On arrival and departure each day children are required to be signed in/out on the tablet provided. </w:t>
      </w:r>
      <w:r w:rsidR="002E604A" w:rsidRPr="002E2987">
        <w:rPr>
          <w:rFonts w:ascii="NSW" w:hAnsi="NSW"/>
          <w:sz w:val="28"/>
          <w:szCs w:val="28"/>
        </w:rPr>
        <w:t>U</w:t>
      </w:r>
      <w:r w:rsidRPr="002E2987">
        <w:rPr>
          <w:rFonts w:ascii="NSW" w:hAnsi="NSW"/>
          <w:sz w:val="28"/>
          <w:szCs w:val="28"/>
        </w:rPr>
        <w:t xml:space="preserve">pon enrolment you will receive an email with a pin number which will be needed to complete the signing in and out process each time at care. The tablet will record the arrival and departure times of each child which is a legal requirement for services. Please ensure when completing the enrolment form emails are provided for parents and anyone who you have nominated as an emergency contact or authority to collect. Only one pin can be sent per email address. </w:t>
      </w:r>
    </w:p>
    <w:p w14:paraId="67C23773" w14:textId="77777777" w:rsidR="00982F69" w:rsidRDefault="00982F69" w:rsidP="00982F69">
      <w:pPr>
        <w:tabs>
          <w:tab w:val="left" w:pos="3744"/>
        </w:tabs>
        <w:jc w:val="center"/>
        <w:rPr>
          <w:rFonts w:ascii="NSW" w:hAnsi="NSW"/>
          <w:sz w:val="28"/>
          <w:szCs w:val="28"/>
        </w:rPr>
      </w:pPr>
    </w:p>
    <w:p w14:paraId="2DA0A090" w14:textId="716C6DEE" w:rsidR="004705E8" w:rsidRPr="00982F69" w:rsidRDefault="004705E8" w:rsidP="00982F69">
      <w:pPr>
        <w:tabs>
          <w:tab w:val="left" w:pos="3744"/>
        </w:tabs>
        <w:jc w:val="center"/>
        <w:rPr>
          <w:rFonts w:ascii="NSW" w:hAnsi="NSW"/>
          <w:sz w:val="28"/>
          <w:szCs w:val="28"/>
        </w:rPr>
      </w:pPr>
      <w:r w:rsidRPr="002E2987">
        <w:rPr>
          <w:rFonts w:ascii="NSW" w:hAnsi="NSW"/>
          <w:b/>
          <w:bCs/>
          <w:sz w:val="28"/>
          <w:szCs w:val="28"/>
        </w:rPr>
        <w:t>Lockers</w:t>
      </w:r>
    </w:p>
    <w:p w14:paraId="5AE72E32" w14:textId="096817C8" w:rsidR="004705E8" w:rsidRPr="002E2987" w:rsidRDefault="004705E8" w:rsidP="002E2987">
      <w:pPr>
        <w:tabs>
          <w:tab w:val="left" w:pos="3744"/>
        </w:tabs>
        <w:jc w:val="center"/>
        <w:rPr>
          <w:rFonts w:ascii="NSW" w:hAnsi="NSW"/>
          <w:sz w:val="28"/>
          <w:szCs w:val="28"/>
        </w:rPr>
      </w:pPr>
      <w:r w:rsidRPr="002E2987">
        <w:rPr>
          <w:rFonts w:ascii="NSW" w:hAnsi="NSW"/>
          <w:sz w:val="28"/>
          <w:szCs w:val="28"/>
        </w:rPr>
        <w:t>When starting at the service each child will be allocated a locker to store their bag and belongings. Each morning parents are to unpack food into fridge and store all other belongings in lockers.</w:t>
      </w:r>
    </w:p>
    <w:p w14:paraId="0400E3FA" w14:textId="77777777" w:rsidR="00354606" w:rsidRDefault="00354606" w:rsidP="004705E8">
      <w:pPr>
        <w:tabs>
          <w:tab w:val="left" w:pos="3744"/>
        </w:tabs>
        <w:jc w:val="center"/>
        <w:rPr>
          <w:rFonts w:ascii="NSW" w:hAnsi="NSW"/>
          <w:b/>
          <w:bCs/>
          <w:sz w:val="28"/>
          <w:szCs w:val="28"/>
        </w:rPr>
      </w:pPr>
    </w:p>
    <w:p w14:paraId="71E40AA1" w14:textId="49BD7366"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Food</w:t>
      </w:r>
    </w:p>
    <w:p w14:paraId="56C63558" w14:textId="5EABEF81" w:rsidR="004705E8" w:rsidRPr="002E2987" w:rsidRDefault="004705E8" w:rsidP="00354606">
      <w:pPr>
        <w:tabs>
          <w:tab w:val="left" w:pos="3744"/>
        </w:tabs>
        <w:jc w:val="center"/>
        <w:rPr>
          <w:rFonts w:ascii="NSW" w:hAnsi="NSW"/>
          <w:sz w:val="28"/>
          <w:szCs w:val="28"/>
        </w:rPr>
      </w:pPr>
      <w:r w:rsidRPr="002E2987">
        <w:rPr>
          <w:rFonts w:ascii="NSW" w:hAnsi="NSW"/>
          <w:sz w:val="28"/>
          <w:szCs w:val="28"/>
        </w:rPr>
        <w:t>Fridges are provided in each room. Each fridge has 3 baskets for Morning tea, Lunch and Afternoon tea. We ask that lunch boxes are packed into the baskets each morning accordingly.</w:t>
      </w:r>
    </w:p>
    <w:p w14:paraId="06EE9A17" w14:textId="4BE76E82" w:rsidR="004705E8" w:rsidRDefault="004705E8" w:rsidP="000058F5">
      <w:pPr>
        <w:tabs>
          <w:tab w:val="left" w:pos="3744"/>
        </w:tabs>
        <w:jc w:val="center"/>
        <w:rPr>
          <w:rFonts w:ascii="NSW" w:hAnsi="NSW"/>
          <w:sz w:val="28"/>
          <w:szCs w:val="28"/>
        </w:rPr>
      </w:pPr>
      <w:r w:rsidRPr="002E2987">
        <w:rPr>
          <w:rFonts w:ascii="NSW" w:hAnsi="NSW"/>
          <w:sz w:val="28"/>
          <w:szCs w:val="28"/>
        </w:rPr>
        <w:t>For those who are breast feeding their babies we encourage you to continue while in care and are welcome to attend the centre as necessary throughout the day.</w:t>
      </w:r>
      <w:r w:rsidR="001A336E">
        <w:rPr>
          <w:rFonts w:ascii="NSW" w:hAnsi="NSW"/>
          <w:sz w:val="28"/>
          <w:szCs w:val="28"/>
        </w:rPr>
        <w:t xml:space="preserve"> </w:t>
      </w:r>
    </w:p>
    <w:p w14:paraId="47AE2FFD" w14:textId="77777777" w:rsidR="001A336E" w:rsidRDefault="001A336E" w:rsidP="000058F5">
      <w:pPr>
        <w:tabs>
          <w:tab w:val="left" w:pos="3744"/>
        </w:tabs>
        <w:jc w:val="center"/>
        <w:rPr>
          <w:rFonts w:ascii="NSW" w:hAnsi="NSW"/>
          <w:sz w:val="28"/>
          <w:szCs w:val="28"/>
        </w:rPr>
      </w:pPr>
    </w:p>
    <w:p w14:paraId="765B9CEB" w14:textId="3218F989" w:rsidR="001A336E" w:rsidRPr="00741D11" w:rsidRDefault="00165DD1" w:rsidP="000058F5">
      <w:pPr>
        <w:tabs>
          <w:tab w:val="left" w:pos="3744"/>
        </w:tabs>
        <w:jc w:val="center"/>
        <w:rPr>
          <w:rFonts w:ascii="NSW" w:hAnsi="NSW"/>
          <w:b/>
          <w:bCs/>
          <w:sz w:val="28"/>
          <w:szCs w:val="28"/>
        </w:rPr>
      </w:pPr>
      <w:r>
        <w:rPr>
          <w:rFonts w:ascii="NSW" w:hAnsi="NSW"/>
          <w:b/>
          <w:bCs/>
          <w:sz w:val="28"/>
          <w:szCs w:val="28"/>
        </w:rPr>
        <w:t xml:space="preserve">Baby </w:t>
      </w:r>
      <w:r w:rsidR="001A336E" w:rsidRPr="00741D11">
        <w:rPr>
          <w:rFonts w:ascii="NSW" w:hAnsi="NSW"/>
          <w:b/>
          <w:bCs/>
          <w:sz w:val="28"/>
          <w:szCs w:val="28"/>
        </w:rPr>
        <w:t xml:space="preserve">Bottles </w:t>
      </w:r>
    </w:p>
    <w:p w14:paraId="008B021B" w14:textId="199A028B" w:rsidR="001A336E" w:rsidRPr="002E2987" w:rsidRDefault="001A336E" w:rsidP="000058F5">
      <w:pPr>
        <w:tabs>
          <w:tab w:val="left" w:pos="3744"/>
        </w:tabs>
        <w:jc w:val="center"/>
        <w:rPr>
          <w:rFonts w:ascii="NSW" w:hAnsi="NSW"/>
          <w:sz w:val="28"/>
          <w:szCs w:val="28"/>
        </w:rPr>
      </w:pPr>
      <w:r>
        <w:rPr>
          <w:rFonts w:ascii="NSW" w:hAnsi="NSW"/>
          <w:sz w:val="28"/>
          <w:szCs w:val="28"/>
        </w:rPr>
        <w:t xml:space="preserve">Bottles need to come ready with water or </w:t>
      </w:r>
      <w:r w:rsidR="00741D11">
        <w:rPr>
          <w:rFonts w:ascii="NSW" w:hAnsi="NSW"/>
          <w:sz w:val="28"/>
          <w:szCs w:val="28"/>
        </w:rPr>
        <w:t>breast milk</w:t>
      </w:r>
      <w:r w:rsidR="006F066D">
        <w:rPr>
          <w:rFonts w:ascii="NSW" w:hAnsi="NSW"/>
          <w:sz w:val="28"/>
          <w:szCs w:val="28"/>
        </w:rPr>
        <w:t xml:space="preserve"> in them with the correct amount</w:t>
      </w:r>
      <w:r w:rsidR="00D20591">
        <w:rPr>
          <w:rFonts w:ascii="NSW" w:hAnsi="NSW"/>
          <w:sz w:val="28"/>
          <w:szCs w:val="28"/>
        </w:rPr>
        <w:t>. Families need to supply enough bottles for their child for the day.</w:t>
      </w:r>
    </w:p>
    <w:p w14:paraId="44C066CB" w14:textId="77777777" w:rsidR="000058F5" w:rsidRPr="002E2987" w:rsidRDefault="000058F5" w:rsidP="002E2987">
      <w:pPr>
        <w:tabs>
          <w:tab w:val="left" w:pos="3744"/>
        </w:tabs>
        <w:rPr>
          <w:rFonts w:ascii="NSW" w:hAnsi="NSW"/>
          <w:sz w:val="28"/>
          <w:szCs w:val="28"/>
        </w:rPr>
      </w:pPr>
    </w:p>
    <w:p w14:paraId="4E477E6E" w14:textId="7727965D"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Family involvement</w:t>
      </w:r>
    </w:p>
    <w:p w14:paraId="27CA1163" w14:textId="10274952"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We have an </w:t>
      </w:r>
      <w:r w:rsidR="00977C0C" w:rsidRPr="002E2987">
        <w:rPr>
          <w:rFonts w:ascii="NSW" w:hAnsi="NSW"/>
          <w:sz w:val="28"/>
          <w:szCs w:val="28"/>
        </w:rPr>
        <w:t>open-door</w:t>
      </w:r>
      <w:r w:rsidRPr="002E2987">
        <w:rPr>
          <w:rFonts w:ascii="NSW" w:hAnsi="NSW"/>
          <w:sz w:val="28"/>
          <w:szCs w:val="28"/>
        </w:rPr>
        <w:t xml:space="preserve"> policy. Family involvement is always encouraged and appreciated at the centre whether it is in the rooms, </w:t>
      </w:r>
      <w:r w:rsidR="00977C0C" w:rsidRPr="002E2987">
        <w:rPr>
          <w:rFonts w:ascii="NSW" w:hAnsi="NSW"/>
          <w:sz w:val="28"/>
          <w:szCs w:val="28"/>
        </w:rPr>
        <w:t>helping</w:t>
      </w:r>
      <w:r w:rsidRPr="002E2987">
        <w:rPr>
          <w:rFonts w:ascii="NSW" w:hAnsi="NSW"/>
          <w:sz w:val="28"/>
          <w:szCs w:val="28"/>
        </w:rPr>
        <w:t xml:space="preserve"> on excursions or in other ways. Parents, grandparents, </w:t>
      </w:r>
      <w:r w:rsidR="00977C0C" w:rsidRPr="002E2987">
        <w:rPr>
          <w:rFonts w:ascii="NSW" w:hAnsi="NSW"/>
          <w:sz w:val="28"/>
          <w:szCs w:val="28"/>
        </w:rPr>
        <w:t>family,</w:t>
      </w:r>
      <w:r w:rsidRPr="002E2987">
        <w:rPr>
          <w:rFonts w:ascii="NSW" w:hAnsi="NSW"/>
          <w:sz w:val="28"/>
          <w:szCs w:val="28"/>
        </w:rPr>
        <w:t xml:space="preserve"> and friends are always welcome in the centre.</w:t>
      </w:r>
    </w:p>
    <w:p w14:paraId="087CDBE4" w14:textId="77777777" w:rsidR="000058F5" w:rsidRPr="002E2987" w:rsidRDefault="000058F5" w:rsidP="004705E8">
      <w:pPr>
        <w:tabs>
          <w:tab w:val="left" w:pos="3744"/>
        </w:tabs>
        <w:jc w:val="center"/>
        <w:rPr>
          <w:rFonts w:ascii="NSW" w:hAnsi="NSW"/>
          <w:sz w:val="28"/>
          <w:szCs w:val="28"/>
        </w:rPr>
      </w:pPr>
    </w:p>
    <w:p w14:paraId="0E09CB20" w14:textId="24346113"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Cancellation of Care</w:t>
      </w:r>
    </w:p>
    <w:p w14:paraId="28C23B08" w14:textId="77777777"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Should you wish to cancel your child’s care, two (2) weeks’ written notice is required. </w:t>
      </w:r>
    </w:p>
    <w:p w14:paraId="3E5F626C" w14:textId="77777777"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If two (2) weeks’ notice is not given you will be charged full fees (CCS cannot be claimed after your child’s last physical day in care).  These fees are payable to the Service to finalise your child’s enrolment.  </w:t>
      </w:r>
    </w:p>
    <w:p w14:paraId="0DA98644" w14:textId="6DB21AAD" w:rsidR="004A71F5" w:rsidRPr="00150521" w:rsidRDefault="004705E8" w:rsidP="00150521">
      <w:pPr>
        <w:tabs>
          <w:tab w:val="left" w:pos="3744"/>
        </w:tabs>
        <w:jc w:val="center"/>
        <w:rPr>
          <w:rFonts w:ascii="NSW" w:hAnsi="NSW"/>
          <w:sz w:val="28"/>
          <w:szCs w:val="28"/>
        </w:rPr>
      </w:pPr>
      <w:r w:rsidRPr="002E2987">
        <w:rPr>
          <w:rFonts w:ascii="NSW" w:hAnsi="NSW"/>
          <w:sz w:val="28"/>
          <w:szCs w:val="28"/>
        </w:rPr>
        <w:lastRenderedPageBreak/>
        <w:t>Please note that the above does not apply to the first two (2) weeks of care.</w:t>
      </w:r>
    </w:p>
    <w:p w14:paraId="354D347C" w14:textId="77777777" w:rsidR="004A71F5" w:rsidRDefault="004A71F5" w:rsidP="004705E8">
      <w:pPr>
        <w:tabs>
          <w:tab w:val="left" w:pos="3744"/>
        </w:tabs>
        <w:jc w:val="center"/>
        <w:rPr>
          <w:rFonts w:ascii="NSW" w:hAnsi="NSW"/>
          <w:b/>
          <w:bCs/>
          <w:sz w:val="28"/>
          <w:szCs w:val="28"/>
        </w:rPr>
      </w:pPr>
    </w:p>
    <w:p w14:paraId="42B1E9CB" w14:textId="3B909913"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Illness</w:t>
      </w:r>
    </w:p>
    <w:p w14:paraId="7618B3C7" w14:textId="52059EE3" w:rsidR="004705E8" w:rsidRPr="002E2987" w:rsidRDefault="004705E8" w:rsidP="000058F5">
      <w:pPr>
        <w:tabs>
          <w:tab w:val="left" w:pos="3744"/>
        </w:tabs>
        <w:jc w:val="center"/>
        <w:rPr>
          <w:rFonts w:ascii="NSW" w:hAnsi="NSW"/>
          <w:sz w:val="28"/>
          <w:szCs w:val="28"/>
        </w:rPr>
      </w:pPr>
      <w:r w:rsidRPr="002E2987">
        <w:rPr>
          <w:rFonts w:ascii="NSW" w:hAnsi="NSW"/>
          <w:sz w:val="28"/>
          <w:szCs w:val="28"/>
        </w:rPr>
        <w:t xml:space="preserve">As registered childcare providers, </w:t>
      </w:r>
      <w:r w:rsidR="000058F5" w:rsidRPr="002E2987">
        <w:rPr>
          <w:rFonts w:ascii="NSW" w:hAnsi="NSW"/>
          <w:sz w:val="28"/>
          <w:szCs w:val="28"/>
        </w:rPr>
        <w:t>Manilla Early Learning</w:t>
      </w:r>
      <w:r w:rsidRPr="002E2987">
        <w:rPr>
          <w:rFonts w:ascii="NSW" w:hAnsi="NSW"/>
          <w:sz w:val="28"/>
          <w:szCs w:val="28"/>
        </w:rPr>
        <w:t xml:space="preserve"> Educators must follow the guidelines set down by the NSW Department of Health </w:t>
      </w:r>
      <w:r w:rsidR="00977C0C" w:rsidRPr="002E2987">
        <w:rPr>
          <w:rFonts w:ascii="NSW" w:hAnsi="NSW"/>
          <w:sz w:val="28"/>
          <w:szCs w:val="28"/>
        </w:rPr>
        <w:t>about</w:t>
      </w:r>
      <w:r w:rsidRPr="002E2987">
        <w:rPr>
          <w:rFonts w:ascii="NSW" w:hAnsi="NSW"/>
          <w:sz w:val="28"/>
          <w:szCs w:val="28"/>
        </w:rPr>
        <w:t xml:space="preserve"> exclusion periods for infectious and contagious illness. </w:t>
      </w:r>
    </w:p>
    <w:p w14:paraId="57D2E9F8" w14:textId="384B6CC2" w:rsidR="004705E8" w:rsidRPr="002E2987" w:rsidRDefault="004705E8" w:rsidP="000058F5">
      <w:pPr>
        <w:tabs>
          <w:tab w:val="left" w:pos="3744"/>
        </w:tabs>
        <w:jc w:val="center"/>
        <w:rPr>
          <w:rFonts w:ascii="NSW" w:hAnsi="NSW"/>
          <w:sz w:val="28"/>
          <w:szCs w:val="28"/>
        </w:rPr>
      </w:pPr>
      <w:r w:rsidRPr="002E2987">
        <w:rPr>
          <w:rFonts w:ascii="NSW" w:hAnsi="NSW"/>
          <w:sz w:val="28"/>
          <w:szCs w:val="28"/>
        </w:rPr>
        <w:t xml:space="preserve">The reference guide that </w:t>
      </w:r>
      <w:r w:rsidR="000058F5" w:rsidRPr="002E2987">
        <w:rPr>
          <w:rFonts w:ascii="NSW" w:hAnsi="NSW"/>
          <w:sz w:val="28"/>
          <w:szCs w:val="28"/>
        </w:rPr>
        <w:t>Manilla Early Learning</w:t>
      </w:r>
      <w:r w:rsidRPr="002E2987">
        <w:rPr>
          <w:rFonts w:ascii="NSW" w:hAnsi="NSW"/>
          <w:sz w:val="28"/>
          <w:szCs w:val="28"/>
        </w:rPr>
        <w:t xml:space="preserve"> use</w:t>
      </w:r>
      <w:r w:rsidR="00977C0C">
        <w:rPr>
          <w:rFonts w:ascii="NSW" w:hAnsi="NSW"/>
          <w:sz w:val="28"/>
          <w:szCs w:val="28"/>
        </w:rPr>
        <w:t xml:space="preserve"> is</w:t>
      </w:r>
      <w:r w:rsidRPr="002E2987">
        <w:rPr>
          <w:rFonts w:ascii="NSW" w:hAnsi="NSW"/>
          <w:sz w:val="28"/>
          <w:szCs w:val="28"/>
        </w:rPr>
        <w:t xml:space="preserve"> ‘Staying Healthy in Childcare 5th Edition’</w:t>
      </w:r>
      <w:r w:rsidR="00977C0C" w:rsidRPr="00977C0C">
        <w:rPr>
          <w:rFonts w:ascii="NSW" w:hAnsi="NSW"/>
          <w:sz w:val="28"/>
          <w:szCs w:val="28"/>
        </w:rPr>
        <w:t xml:space="preserve"> </w:t>
      </w:r>
      <w:r w:rsidR="00977C0C" w:rsidRPr="002E2987">
        <w:rPr>
          <w:rFonts w:ascii="NSW" w:hAnsi="NSW"/>
          <w:sz w:val="28"/>
          <w:szCs w:val="28"/>
        </w:rPr>
        <w:t>regarding illness</w:t>
      </w:r>
      <w:r w:rsidRPr="002E2987">
        <w:rPr>
          <w:rFonts w:ascii="NSW" w:hAnsi="NSW"/>
          <w:sz w:val="28"/>
          <w:szCs w:val="28"/>
        </w:rPr>
        <w:t xml:space="preserve">. </w:t>
      </w:r>
      <w:r w:rsidR="000058F5" w:rsidRPr="002E2987">
        <w:rPr>
          <w:rFonts w:ascii="NSW" w:hAnsi="NSW"/>
          <w:sz w:val="28"/>
          <w:szCs w:val="28"/>
        </w:rPr>
        <w:t>Manilla Early Learning</w:t>
      </w:r>
      <w:r w:rsidRPr="002E2987">
        <w:rPr>
          <w:rFonts w:ascii="NSW" w:hAnsi="NSW"/>
          <w:sz w:val="28"/>
          <w:szCs w:val="28"/>
        </w:rPr>
        <w:t xml:space="preserve"> Educators must </w:t>
      </w:r>
      <w:r w:rsidR="00977C0C" w:rsidRPr="002E2987">
        <w:rPr>
          <w:rFonts w:ascii="NSW" w:hAnsi="NSW"/>
          <w:sz w:val="28"/>
          <w:szCs w:val="28"/>
        </w:rPr>
        <w:t>always maintain supervision of all children in their care</w:t>
      </w:r>
      <w:r w:rsidRPr="002E2987">
        <w:rPr>
          <w:rFonts w:ascii="NSW" w:hAnsi="NSW"/>
          <w:sz w:val="28"/>
          <w:szCs w:val="28"/>
        </w:rPr>
        <w:t xml:space="preserve"> and therefore do not have facilities to care for children who are sick and must be separated from other children to prevent spread of illness.</w:t>
      </w:r>
    </w:p>
    <w:p w14:paraId="6AED04AD" w14:textId="5D4EFDFB" w:rsidR="004705E8" w:rsidRPr="002E2987" w:rsidRDefault="004705E8" w:rsidP="000058F5">
      <w:pPr>
        <w:tabs>
          <w:tab w:val="left" w:pos="3744"/>
        </w:tabs>
        <w:jc w:val="center"/>
        <w:rPr>
          <w:rFonts w:ascii="NSW" w:hAnsi="NSW"/>
          <w:sz w:val="28"/>
          <w:szCs w:val="28"/>
        </w:rPr>
      </w:pPr>
      <w:r w:rsidRPr="002E2987">
        <w:rPr>
          <w:rFonts w:ascii="NSW" w:hAnsi="NSW"/>
          <w:sz w:val="28"/>
          <w:szCs w:val="28"/>
        </w:rPr>
        <w:t xml:space="preserve">Accordingly, children who are sick must be cared for outside of the </w:t>
      </w:r>
      <w:r w:rsidR="000058F5" w:rsidRPr="002E2987">
        <w:rPr>
          <w:rFonts w:ascii="NSW" w:hAnsi="NSW"/>
          <w:sz w:val="28"/>
          <w:szCs w:val="28"/>
        </w:rPr>
        <w:t>Manilla Early Learning</w:t>
      </w:r>
      <w:r w:rsidRPr="002E2987">
        <w:rPr>
          <w:rFonts w:ascii="NSW" w:hAnsi="NSW"/>
          <w:sz w:val="28"/>
          <w:szCs w:val="28"/>
        </w:rPr>
        <w:t xml:space="preserve"> venue until they are well enough to participate fully in the day’s activities.  Fees are still payable for booked hours if your child is absent due to illness. </w:t>
      </w:r>
    </w:p>
    <w:p w14:paraId="21D9409C" w14:textId="30CB3898" w:rsidR="004705E8" w:rsidRPr="002E2987" w:rsidRDefault="004705E8" w:rsidP="000058F5">
      <w:pPr>
        <w:tabs>
          <w:tab w:val="left" w:pos="3744"/>
        </w:tabs>
        <w:rPr>
          <w:rFonts w:ascii="NSW" w:hAnsi="NSW"/>
          <w:sz w:val="28"/>
          <w:szCs w:val="28"/>
        </w:rPr>
      </w:pPr>
      <w:r w:rsidRPr="002E2987">
        <w:rPr>
          <w:rFonts w:ascii="NSW" w:hAnsi="NSW"/>
          <w:sz w:val="28"/>
          <w:szCs w:val="28"/>
        </w:rPr>
        <w:t xml:space="preserve">If your child becomes ill or shows signs of suffering from a contagious condition after arriving at the </w:t>
      </w:r>
      <w:r w:rsidR="00977C0C" w:rsidRPr="002E2987">
        <w:rPr>
          <w:rFonts w:ascii="NSW" w:hAnsi="NSW"/>
          <w:sz w:val="28"/>
          <w:szCs w:val="28"/>
        </w:rPr>
        <w:t>service,</w:t>
      </w:r>
      <w:r w:rsidRPr="002E2987">
        <w:rPr>
          <w:rFonts w:ascii="NSW" w:hAnsi="NSW"/>
          <w:sz w:val="28"/>
          <w:szCs w:val="28"/>
        </w:rPr>
        <w:t xml:space="preserve"> it is recommended that the </w:t>
      </w:r>
      <w:r w:rsidR="000058F5" w:rsidRPr="002E2987">
        <w:rPr>
          <w:rFonts w:ascii="NSW" w:hAnsi="NSW"/>
          <w:sz w:val="28"/>
          <w:szCs w:val="28"/>
        </w:rPr>
        <w:t>Manilla Early Learning</w:t>
      </w:r>
      <w:r w:rsidRPr="002E2987">
        <w:rPr>
          <w:rFonts w:ascii="NSW" w:hAnsi="NSW"/>
          <w:sz w:val="28"/>
          <w:szCs w:val="28"/>
        </w:rPr>
        <w:t xml:space="preserve"> Educator:</w:t>
      </w:r>
    </w:p>
    <w:p w14:paraId="2690598B" w14:textId="33F1795F" w:rsidR="004705E8" w:rsidRPr="002E2987" w:rsidRDefault="004705E8" w:rsidP="000058F5">
      <w:pPr>
        <w:pStyle w:val="ListParagraph"/>
        <w:numPr>
          <w:ilvl w:val="0"/>
          <w:numId w:val="3"/>
        </w:numPr>
        <w:tabs>
          <w:tab w:val="left" w:pos="3744"/>
        </w:tabs>
        <w:rPr>
          <w:rFonts w:ascii="NSW" w:hAnsi="NSW"/>
          <w:sz w:val="28"/>
          <w:szCs w:val="28"/>
        </w:rPr>
      </w:pPr>
      <w:r w:rsidRPr="002E2987">
        <w:rPr>
          <w:rFonts w:ascii="NSW" w:hAnsi="NSW"/>
          <w:sz w:val="28"/>
          <w:szCs w:val="28"/>
        </w:rPr>
        <w:t>•Isolate your child in a comfortable position.</w:t>
      </w:r>
    </w:p>
    <w:p w14:paraId="0AC7FE2B" w14:textId="51C9FA7E" w:rsidR="004705E8" w:rsidRPr="002E2987" w:rsidRDefault="004705E8" w:rsidP="000058F5">
      <w:pPr>
        <w:pStyle w:val="ListParagraph"/>
        <w:numPr>
          <w:ilvl w:val="0"/>
          <w:numId w:val="3"/>
        </w:numPr>
        <w:tabs>
          <w:tab w:val="left" w:pos="3744"/>
        </w:tabs>
        <w:rPr>
          <w:rFonts w:ascii="NSW" w:hAnsi="NSW"/>
          <w:sz w:val="28"/>
          <w:szCs w:val="28"/>
        </w:rPr>
      </w:pPr>
      <w:r w:rsidRPr="002E2987">
        <w:rPr>
          <w:rFonts w:ascii="NSW" w:hAnsi="NSW"/>
          <w:sz w:val="28"/>
          <w:szCs w:val="28"/>
        </w:rPr>
        <w:t>•Contact yourself to pick up the child immediately.</w:t>
      </w:r>
    </w:p>
    <w:p w14:paraId="356E74D7" w14:textId="4C9B8A77" w:rsidR="004705E8" w:rsidRPr="002E2987" w:rsidRDefault="004705E8" w:rsidP="000058F5">
      <w:pPr>
        <w:pStyle w:val="ListParagraph"/>
        <w:numPr>
          <w:ilvl w:val="0"/>
          <w:numId w:val="3"/>
        </w:numPr>
        <w:tabs>
          <w:tab w:val="left" w:pos="3744"/>
        </w:tabs>
        <w:rPr>
          <w:rFonts w:ascii="NSW" w:hAnsi="NSW"/>
          <w:sz w:val="28"/>
          <w:szCs w:val="28"/>
        </w:rPr>
      </w:pPr>
      <w:r w:rsidRPr="002E2987">
        <w:rPr>
          <w:rFonts w:ascii="NSW" w:hAnsi="NSW"/>
          <w:sz w:val="28"/>
          <w:szCs w:val="28"/>
        </w:rPr>
        <w:t>•Ensure all contact with toys, eating utensils, bedding, linen, etc.; are disinfected and aired in the sun to dry.</w:t>
      </w:r>
    </w:p>
    <w:p w14:paraId="69851EF0" w14:textId="77777777" w:rsidR="004705E8" w:rsidRPr="002E2987" w:rsidRDefault="004705E8" w:rsidP="000058F5">
      <w:pPr>
        <w:pStyle w:val="ListParagraph"/>
        <w:numPr>
          <w:ilvl w:val="0"/>
          <w:numId w:val="3"/>
        </w:numPr>
        <w:tabs>
          <w:tab w:val="left" w:pos="3744"/>
        </w:tabs>
        <w:rPr>
          <w:rFonts w:ascii="NSW" w:hAnsi="NSW"/>
          <w:sz w:val="28"/>
          <w:szCs w:val="28"/>
        </w:rPr>
      </w:pPr>
      <w:r w:rsidRPr="002E2987">
        <w:rPr>
          <w:rFonts w:ascii="NSW" w:hAnsi="NSW"/>
          <w:sz w:val="28"/>
          <w:szCs w:val="28"/>
        </w:rPr>
        <w:t>Please see the list of exclusions noted within this handbook.</w:t>
      </w:r>
    </w:p>
    <w:p w14:paraId="435C9573" w14:textId="643804D7" w:rsidR="004705E8" w:rsidRPr="002E2987" w:rsidRDefault="004705E8" w:rsidP="000058F5">
      <w:pPr>
        <w:tabs>
          <w:tab w:val="left" w:pos="3744"/>
        </w:tabs>
        <w:rPr>
          <w:rFonts w:ascii="NSW" w:hAnsi="NSW"/>
          <w:sz w:val="28"/>
          <w:szCs w:val="28"/>
        </w:rPr>
      </w:pPr>
    </w:p>
    <w:p w14:paraId="51DE2B14" w14:textId="77777777"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Programs</w:t>
      </w:r>
    </w:p>
    <w:p w14:paraId="2B2661C5" w14:textId="5A37D7E2" w:rsidR="004705E8" w:rsidRPr="002E2987" w:rsidRDefault="004705E8" w:rsidP="000058F5">
      <w:pPr>
        <w:tabs>
          <w:tab w:val="left" w:pos="3744"/>
        </w:tabs>
        <w:jc w:val="center"/>
        <w:rPr>
          <w:rFonts w:ascii="NSW" w:hAnsi="NSW"/>
          <w:sz w:val="28"/>
          <w:szCs w:val="28"/>
        </w:rPr>
      </w:pPr>
      <w:r w:rsidRPr="002E2987">
        <w:rPr>
          <w:rFonts w:ascii="NSW" w:hAnsi="NSW"/>
          <w:sz w:val="28"/>
          <w:szCs w:val="28"/>
        </w:rPr>
        <w:t>Each week a program for each room is planned. Information from the daily diary, individual observations, children’s interests and needs all contribute to the weekly program which is very flexible and caters for spontaneous events and activities.</w:t>
      </w:r>
      <w:r w:rsidR="00DB555D">
        <w:rPr>
          <w:rFonts w:ascii="NSW" w:hAnsi="NSW"/>
          <w:sz w:val="28"/>
          <w:szCs w:val="28"/>
        </w:rPr>
        <w:t xml:space="preserve"> Information on each child is </w:t>
      </w:r>
      <w:r w:rsidR="00D004D3">
        <w:rPr>
          <w:rFonts w:ascii="NSW" w:hAnsi="NSW"/>
          <w:sz w:val="28"/>
          <w:szCs w:val="28"/>
        </w:rPr>
        <w:t xml:space="preserve">documented through the </w:t>
      </w:r>
      <w:r w:rsidR="00D463E1">
        <w:rPr>
          <w:rFonts w:ascii="NSW" w:hAnsi="NSW"/>
          <w:b/>
          <w:bCs/>
          <w:sz w:val="28"/>
          <w:szCs w:val="28"/>
        </w:rPr>
        <w:t xml:space="preserve">OWNA </w:t>
      </w:r>
      <w:r w:rsidR="00D004D3" w:rsidRPr="00D004D3">
        <w:rPr>
          <w:rFonts w:ascii="NSW" w:hAnsi="NSW"/>
          <w:b/>
          <w:bCs/>
          <w:sz w:val="28"/>
          <w:szCs w:val="28"/>
        </w:rPr>
        <w:t>app</w:t>
      </w:r>
      <w:r w:rsidR="00D004D3">
        <w:rPr>
          <w:rFonts w:ascii="NSW" w:hAnsi="NSW"/>
          <w:sz w:val="28"/>
          <w:szCs w:val="28"/>
        </w:rPr>
        <w:t xml:space="preserve"> which families should download on enrolment.</w:t>
      </w:r>
    </w:p>
    <w:p w14:paraId="7A817D75" w14:textId="77777777"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The Early Years Learning Framework and National Quality Standards are two major influences on the programming practices at the service. The Framework &amp; standards provide guidance for Play based learning and Intentional teaching which is imbedded into our programs. </w:t>
      </w:r>
    </w:p>
    <w:p w14:paraId="54B6E8DD" w14:textId="77777777" w:rsidR="004705E8" w:rsidRPr="002E2987" w:rsidRDefault="004705E8" w:rsidP="004705E8">
      <w:pPr>
        <w:tabs>
          <w:tab w:val="left" w:pos="3744"/>
        </w:tabs>
        <w:jc w:val="center"/>
        <w:rPr>
          <w:rFonts w:ascii="NSW" w:hAnsi="NSW"/>
          <w:b/>
          <w:bCs/>
          <w:sz w:val="28"/>
          <w:szCs w:val="28"/>
        </w:rPr>
      </w:pPr>
    </w:p>
    <w:p w14:paraId="08104DC4" w14:textId="77777777"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Play based learning</w:t>
      </w:r>
    </w:p>
    <w:p w14:paraId="458AD927" w14:textId="37EBA8E4" w:rsidR="004A71F5" w:rsidRPr="006F1E14" w:rsidRDefault="004705E8" w:rsidP="006F1E14">
      <w:pPr>
        <w:tabs>
          <w:tab w:val="left" w:pos="3744"/>
        </w:tabs>
        <w:jc w:val="center"/>
        <w:rPr>
          <w:rFonts w:ascii="NSW" w:hAnsi="NSW"/>
          <w:sz w:val="28"/>
          <w:szCs w:val="28"/>
        </w:rPr>
      </w:pPr>
      <w:r w:rsidRPr="002E2987">
        <w:rPr>
          <w:rFonts w:ascii="NSW" w:hAnsi="NSW"/>
          <w:sz w:val="28"/>
          <w:szCs w:val="28"/>
        </w:rPr>
        <w:t xml:space="preserve">By engaging in children’s play educators </w:t>
      </w:r>
      <w:r w:rsidR="00977C0C" w:rsidRPr="002E2987">
        <w:rPr>
          <w:rFonts w:ascii="NSW" w:hAnsi="NSW"/>
          <w:sz w:val="28"/>
          <w:szCs w:val="28"/>
        </w:rPr>
        <w:t>can</w:t>
      </w:r>
      <w:r w:rsidRPr="002E2987">
        <w:rPr>
          <w:rFonts w:ascii="NSW" w:hAnsi="NSW"/>
          <w:sz w:val="28"/>
          <w:szCs w:val="28"/>
        </w:rPr>
        <w:t xml:space="preserve"> support, extend and guide children’s play and learning as it happens.</w:t>
      </w:r>
    </w:p>
    <w:p w14:paraId="7E3037AE" w14:textId="6DE356EE"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lastRenderedPageBreak/>
        <w:t>Intentional teaching</w:t>
      </w:r>
    </w:p>
    <w:p w14:paraId="7BEFBABB" w14:textId="331C3A0B" w:rsidR="004705E8" w:rsidRPr="002E2987" w:rsidRDefault="004705E8" w:rsidP="000058F5">
      <w:pPr>
        <w:tabs>
          <w:tab w:val="left" w:pos="3744"/>
        </w:tabs>
        <w:jc w:val="center"/>
        <w:rPr>
          <w:rFonts w:ascii="NSW" w:hAnsi="NSW"/>
          <w:sz w:val="28"/>
          <w:szCs w:val="28"/>
        </w:rPr>
      </w:pPr>
      <w:r w:rsidRPr="002E2987">
        <w:rPr>
          <w:rFonts w:ascii="NSW" w:hAnsi="NSW"/>
          <w:sz w:val="28"/>
          <w:szCs w:val="28"/>
        </w:rPr>
        <w:t xml:space="preserve">Means we have a purpose or reason for what we do in our work with children. </w:t>
      </w:r>
    </w:p>
    <w:p w14:paraId="36DBA2DA" w14:textId="4F65FB30" w:rsidR="004705E8" w:rsidRDefault="004705E8" w:rsidP="004705E8">
      <w:pPr>
        <w:tabs>
          <w:tab w:val="left" w:pos="3744"/>
        </w:tabs>
        <w:jc w:val="center"/>
        <w:rPr>
          <w:rFonts w:ascii="NSW" w:hAnsi="NSW"/>
          <w:sz w:val="28"/>
          <w:szCs w:val="28"/>
        </w:rPr>
      </w:pPr>
      <w:r w:rsidRPr="002E2987">
        <w:rPr>
          <w:rFonts w:ascii="NSW" w:hAnsi="NSW"/>
          <w:sz w:val="28"/>
          <w:szCs w:val="28"/>
        </w:rPr>
        <w:t xml:space="preserve">When we are </w:t>
      </w:r>
      <w:r w:rsidR="00B06B78" w:rsidRPr="002E2987">
        <w:rPr>
          <w:rFonts w:ascii="NSW" w:hAnsi="NSW"/>
          <w:sz w:val="28"/>
          <w:szCs w:val="28"/>
        </w:rPr>
        <w:t>intentional,</w:t>
      </w:r>
      <w:r w:rsidRPr="002E2987">
        <w:rPr>
          <w:rFonts w:ascii="NSW" w:hAnsi="NSW"/>
          <w:sz w:val="28"/>
          <w:szCs w:val="28"/>
        </w:rPr>
        <w:t xml:space="preserve"> we have an idea in mind about why we are doing something and about what we hope to achieve.</w:t>
      </w:r>
    </w:p>
    <w:p w14:paraId="2303560C" w14:textId="77777777" w:rsidR="004705E8" w:rsidRPr="002E2987" w:rsidRDefault="004705E8" w:rsidP="004705E8">
      <w:pPr>
        <w:tabs>
          <w:tab w:val="left" w:pos="3744"/>
        </w:tabs>
        <w:jc w:val="center"/>
        <w:rPr>
          <w:rFonts w:ascii="NSW" w:hAnsi="NSW"/>
          <w:sz w:val="28"/>
          <w:szCs w:val="28"/>
        </w:rPr>
      </w:pPr>
    </w:p>
    <w:p w14:paraId="5208BD76" w14:textId="77777777"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Individual observations</w:t>
      </w:r>
    </w:p>
    <w:p w14:paraId="34592D10" w14:textId="77777777"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At least monthly children are observed individually and in group situations. </w:t>
      </w:r>
    </w:p>
    <w:p w14:paraId="338C8FC4" w14:textId="075D262B" w:rsidR="004705E8" w:rsidRPr="002E2987" w:rsidRDefault="004705E8" w:rsidP="000058F5">
      <w:pPr>
        <w:tabs>
          <w:tab w:val="left" w:pos="3744"/>
        </w:tabs>
        <w:jc w:val="center"/>
        <w:rPr>
          <w:rFonts w:ascii="NSW" w:hAnsi="NSW"/>
          <w:sz w:val="28"/>
          <w:szCs w:val="28"/>
        </w:rPr>
      </w:pPr>
      <w:r w:rsidRPr="002E2987">
        <w:rPr>
          <w:rFonts w:ascii="NSW" w:hAnsi="NSW"/>
          <w:sz w:val="28"/>
          <w:szCs w:val="28"/>
        </w:rPr>
        <w:t xml:space="preserve">These observations are used to plan and implement developmentally appropriate and </w:t>
      </w:r>
      <w:r w:rsidR="00977C0C" w:rsidRPr="002E2987">
        <w:rPr>
          <w:rFonts w:ascii="NSW" w:hAnsi="NSW"/>
          <w:sz w:val="28"/>
          <w:szCs w:val="28"/>
        </w:rPr>
        <w:t>interest-based</w:t>
      </w:r>
      <w:r w:rsidRPr="002E2987">
        <w:rPr>
          <w:rFonts w:ascii="NSW" w:hAnsi="NSW"/>
          <w:sz w:val="28"/>
          <w:szCs w:val="28"/>
        </w:rPr>
        <w:t xml:space="preserve"> activities. Developmental checklists are also completed on all areas of development for each child twice throughout the year.</w:t>
      </w:r>
    </w:p>
    <w:p w14:paraId="32742F91" w14:textId="7D09A6BE"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At any </w:t>
      </w:r>
      <w:r w:rsidR="00977C0C" w:rsidRPr="002E2987">
        <w:rPr>
          <w:rFonts w:ascii="NSW" w:hAnsi="NSW"/>
          <w:sz w:val="28"/>
          <w:szCs w:val="28"/>
        </w:rPr>
        <w:t>time,</w:t>
      </w:r>
      <w:r w:rsidRPr="002E2987">
        <w:rPr>
          <w:rFonts w:ascii="NSW" w:hAnsi="NSW"/>
          <w:sz w:val="28"/>
          <w:szCs w:val="28"/>
        </w:rPr>
        <w:t xml:space="preserve"> parents can request to see copies of any of the above and we encourage your feedback, input and ideas. </w:t>
      </w:r>
    </w:p>
    <w:p w14:paraId="2E518D97" w14:textId="77777777"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 </w:t>
      </w:r>
    </w:p>
    <w:p w14:paraId="09B1B160" w14:textId="77777777"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Portfolios</w:t>
      </w:r>
    </w:p>
    <w:p w14:paraId="00EE6959" w14:textId="77777777" w:rsidR="004705E8" w:rsidRPr="002E2987" w:rsidRDefault="004705E8" w:rsidP="004705E8">
      <w:pPr>
        <w:tabs>
          <w:tab w:val="left" w:pos="3744"/>
        </w:tabs>
        <w:jc w:val="center"/>
        <w:rPr>
          <w:rFonts w:ascii="NSW" w:hAnsi="NSW"/>
          <w:sz w:val="28"/>
          <w:szCs w:val="28"/>
        </w:rPr>
      </w:pPr>
      <w:r w:rsidRPr="002E2987">
        <w:rPr>
          <w:rFonts w:ascii="NSW" w:hAnsi="NSW"/>
          <w:sz w:val="28"/>
          <w:szCs w:val="28"/>
        </w:rPr>
        <w:t>Each child attending the centre will receive a portfolio at the end of the year which is a collection of the children’s work and stories from their time at the centre. The portfolio includes work samples and photos. Portfolios are accessible throughout the year for parents to look through, add comments and suggestions.</w:t>
      </w:r>
    </w:p>
    <w:p w14:paraId="7F55A20F" w14:textId="77777777" w:rsidR="000058F5" w:rsidRPr="002E2987" w:rsidRDefault="000058F5" w:rsidP="000058F5">
      <w:pPr>
        <w:tabs>
          <w:tab w:val="left" w:pos="3744"/>
        </w:tabs>
        <w:jc w:val="center"/>
        <w:rPr>
          <w:rFonts w:ascii="NSW" w:hAnsi="NSW"/>
          <w:b/>
          <w:bCs/>
          <w:sz w:val="28"/>
          <w:szCs w:val="28"/>
        </w:rPr>
      </w:pPr>
    </w:p>
    <w:p w14:paraId="554C3B05" w14:textId="51CB4CFF" w:rsidR="004705E8" w:rsidRPr="002E2987" w:rsidRDefault="004705E8" w:rsidP="000058F5">
      <w:pPr>
        <w:tabs>
          <w:tab w:val="left" w:pos="3744"/>
        </w:tabs>
        <w:jc w:val="center"/>
        <w:rPr>
          <w:rFonts w:ascii="NSW" w:hAnsi="NSW"/>
          <w:b/>
          <w:bCs/>
          <w:sz w:val="28"/>
          <w:szCs w:val="28"/>
        </w:rPr>
      </w:pPr>
      <w:r w:rsidRPr="002E2987">
        <w:rPr>
          <w:rFonts w:ascii="NSW" w:hAnsi="NSW"/>
          <w:b/>
          <w:bCs/>
          <w:sz w:val="28"/>
          <w:szCs w:val="28"/>
        </w:rPr>
        <w:t>Routines</w:t>
      </w:r>
    </w:p>
    <w:p w14:paraId="688117CA" w14:textId="77777777" w:rsidR="004705E8" w:rsidRPr="002E2987" w:rsidRDefault="004705E8" w:rsidP="004705E8">
      <w:pPr>
        <w:tabs>
          <w:tab w:val="left" w:pos="3744"/>
        </w:tabs>
        <w:jc w:val="center"/>
        <w:rPr>
          <w:rFonts w:ascii="NSW" w:hAnsi="NSW"/>
          <w:sz w:val="28"/>
          <w:szCs w:val="28"/>
        </w:rPr>
      </w:pPr>
      <w:r w:rsidRPr="002E2987">
        <w:rPr>
          <w:rFonts w:ascii="NSW" w:hAnsi="NSW"/>
          <w:sz w:val="28"/>
          <w:szCs w:val="28"/>
        </w:rPr>
        <w:t>Each room has a routine displayed for parents to read. The routine is a guide only and are flexible depending on each child’s needs.</w:t>
      </w:r>
    </w:p>
    <w:p w14:paraId="3B7A980B" w14:textId="77777777" w:rsidR="004705E8" w:rsidRPr="002E2987" w:rsidRDefault="004705E8" w:rsidP="004705E8">
      <w:pPr>
        <w:tabs>
          <w:tab w:val="left" w:pos="3744"/>
        </w:tabs>
        <w:jc w:val="center"/>
        <w:rPr>
          <w:rFonts w:ascii="NSW" w:hAnsi="NSW"/>
          <w:sz w:val="28"/>
          <w:szCs w:val="28"/>
        </w:rPr>
      </w:pPr>
    </w:p>
    <w:p w14:paraId="6927BAE8" w14:textId="77777777"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Surveys and questionnaires</w:t>
      </w:r>
    </w:p>
    <w:p w14:paraId="343A391D" w14:textId="77777777"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From time to time, families may be given surveys and questionnaires’ regarding the service and programs. Parent’s cooperation in completing these is greatly appreciated and helps with implementing ideas and making decisions with community input around the centre. </w:t>
      </w:r>
    </w:p>
    <w:p w14:paraId="41398BF0" w14:textId="77777777" w:rsidR="000058F5" w:rsidRPr="002E2987" w:rsidRDefault="000058F5" w:rsidP="004705E8">
      <w:pPr>
        <w:tabs>
          <w:tab w:val="left" w:pos="3744"/>
        </w:tabs>
        <w:jc w:val="center"/>
        <w:rPr>
          <w:rFonts w:ascii="NSW" w:hAnsi="NSW"/>
          <w:sz w:val="28"/>
          <w:szCs w:val="28"/>
        </w:rPr>
      </w:pPr>
    </w:p>
    <w:p w14:paraId="38ADD76A" w14:textId="133707F9"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Absences</w:t>
      </w:r>
    </w:p>
    <w:p w14:paraId="002DDB19" w14:textId="30045422"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CCS </w:t>
      </w:r>
      <w:r w:rsidR="00977C0C" w:rsidRPr="002E2987">
        <w:rPr>
          <w:rFonts w:ascii="NSW" w:hAnsi="NSW"/>
          <w:sz w:val="28"/>
          <w:szCs w:val="28"/>
        </w:rPr>
        <w:t>is payable</w:t>
      </w:r>
      <w:r w:rsidRPr="002E2987">
        <w:rPr>
          <w:rFonts w:ascii="NSW" w:hAnsi="NSW"/>
          <w:sz w:val="28"/>
          <w:szCs w:val="28"/>
        </w:rPr>
        <w:t xml:space="preserve"> for up to 42 absence days per year for each child per financial year across all CCS approved services. These absence days can be taken for any reason.</w:t>
      </w:r>
    </w:p>
    <w:p w14:paraId="7A3AFC89" w14:textId="77777777" w:rsidR="004705E8" w:rsidRPr="002E2987" w:rsidRDefault="004705E8" w:rsidP="000058F5">
      <w:pPr>
        <w:tabs>
          <w:tab w:val="left" w:pos="3744"/>
        </w:tabs>
        <w:rPr>
          <w:rFonts w:ascii="NSW" w:hAnsi="NSW"/>
          <w:sz w:val="28"/>
          <w:szCs w:val="28"/>
        </w:rPr>
      </w:pPr>
      <w:r w:rsidRPr="002E2987">
        <w:rPr>
          <w:rFonts w:ascii="NSW" w:hAnsi="NSW"/>
          <w:sz w:val="28"/>
          <w:szCs w:val="28"/>
        </w:rPr>
        <w:lastRenderedPageBreak/>
        <w:t>Once the initial 42 absences have been used CCS will also be payable for absences taken for the following reasons:</w:t>
      </w:r>
    </w:p>
    <w:p w14:paraId="43F7054A" w14:textId="57BA3DAB" w:rsidR="004705E8" w:rsidRPr="002E2987" w:rsidRDefault="004705E8" w:rsidP="000058F5">
      <w:pPr>
        <w:pStyle w:val="ListParagraph"/>
        <w:numPr>
          <w:ilvl w:val="0"/>
          <w:numId w:val="4"/>
        </w:numPr>
        <w:tabs>
          <w:tab w:val="left" w:pos="3744"/>
        </w:tabs>
        <w:jc w:val="both"/>
        <w:rPr>
          <w:rFonts w:ascii="NSW" w:hAnsi="NSW"/>
          <w:sz w:val="28"/>
          <w:szCs w:val="28"/>
        </w:rPr>
      </w:pPr>
      <w:r w:rsidRPr="002E2987">
        <w:rPr>
          <w:rFonts w:ascii="NSW" w:hAnsi="NSW"/>
          <w:sz w:val="28"/>
          <w:szCs w:val="28"/>
        </w:rPr>
        <w:t xml:space="preserve">•illness (with a medical certificate) </w:t>
      </w:r>
    </w:p>
    <w:p w14:paraId="7692B0EF" w14:textId="1EDCADE7" w:rsidR="004705E8" w:rsidRPr="002E2987" w:rsidRDefault="004705E8" w:rsidP="000058F5">
      <w:pPr>
        <w:pStyle w:val="ListParagraph"/>
        <w:numPr>
          <w:ilvl w:val="0"/>
          <w:numId w:val="4"/>
        </w:numPr>
        <w:tabs>
          <w:tab w:val="left" w:pos="3744"/>
        </w:tabs>
        <w:jc w:val="both"/>
        <w:rPr>
          <w:rFonts w:ascii="NSW" w:hAnsi="NSW"/>
          <w:sz w:val="28"/>
          <w:szCs w:val="28"/>
        </w:rPr>
      </w:pPr>
      <w:r w:rsidRPr="002E2987">
        <w:rPr>
          <w:rFonts w:ascii="NSW" w:hAnsi="NSW"/>
          <w:sz w:val="28"/>
          <w:szCs w:val="28"/>
        </w:rPr>
        <w:t xml:space="preserve">•non-immunisation (with written evidence) </w:t>
      </w:r>
    </w:p>
    <w:p w14:paraId="749AC4D8" w14:textId="13083629" w:rsidR="004705E8" w:rsidRPr="002E2987" w:rsidRDefault="004705E8" w:rsidP="000058F5">
      <w:pPr>
        <w:pStyle w:val="ListParagraph"/>
        <w:numPr>
          <w:ilvl w:val="0"/>
          <w:numId w:val="4"/>
        </w:numPr>
        <w:tabs>
          <w:tab w:val="left" w:pos="3744"/>
        </w:tabs>
        <w:jc w:val="both"/>
        <w:rPr>
          <w:rFonts w:ascii="NSW" w:hAnsi="NSW"/>
          <w:sz w:val="28"/>
          <w:szCs w:val="28"/>
        </w:rPr>
      </w:pPr>
      <w:r w:rsidRPr="002E2987">
        <w:rPr>
          <w:rFonts w:ascii="NSW" w:hAnsi="NSW"/>
          <w:sz w:val="28"/>
          <w:szCs w:val="28"/>
        </w:rPr>
        <w:t xml:space="preserve">•rostered days off/rotating shift work (with written evidence) </w:t>
      </w:r>
    </w:p>
    <w:p w14:paraId="707E94C4" w14:textId="3D12820F" w:rsidR="004705E8" w:rsidRPr="002E2987" w:rsidRDefault="004705E8" w:rsidP="000058F5">
      <w:pPr>
        <w:pStyle w:val="ListParagraph"/>
        <w:numPr>
          <w:ilvl w:val="0"/>
          <w:numId w:val="4"/>
        </w:numPr>
        <w:tabs>
          <w:tab w:val="left" w:pos="3744"/>
        </w:tabs>
        <w:jc w:val="both"/>
        <w:rPr>
          <w:rFonts w:ascii="NSW" w:hAnsi="NSW"/>
          <w:sz w:val="28"/>
          <w:szCs w:val="28"/>
        </w:rPr>
      </w:pPr>
      <w:r w:rsidRPr="002E2987">
        <w:rPr>
          <w:rFonts w:ascii="NSW" w:hAnsi="NSW"/>
          <w:sz w:val="28"/>
          <w:szCs w:val="28"/>
        </w:rPr>
        <w:t xml:space="preserve">•temporary school closure/pupil free day </w:t>
      </w:r>
    </w:p>
    <w:p w14:paraId="431E1E9C" w14:textId="0A145803" w:rsidR="004705E8" w:rsidRPr="002E2987" w:rsidRDefault="004705E8" w:rsidP="000058F5">
      <w:pPr>
        <w:pStyle w:val="ListParagraph"/>
        <w:numPr>
          <w:ilvl w:val="0"/>
          <w:numId w:val="4"/>
        </w:numPr>
        <w:tabs>
          <w:tab w:val="left" w:pos="3744"/>
        </w:tabs>
        <w:jc w:val="both"/>
        <w:rPr>
          <w:rFonts w:ascii="NSW" w:hAnsi="NSW"/>
          <w:sz w:val="28"/>
          <w:szCs w:val="28"/>
        </w:rPr>
      </w:pPr>
      <w:r w:rsidRPr="002E2987">
        <w:rPr>
          <w:rFonts w:ascii="NSW" w:hAnsi="NSW"/>
          <w:sz w:val="28"/>
          <w:szCs w:val="28"/>
        </w:rPr>
        <w:t xml:space="preserve">•shared care arrangements (with copy of documentation) </w:t>
      </w:r>
    </w:p>
    <w:p w14:paraId="758926CD" w14:textId="49812768" w:rsidR="004705E8" w:rsidRPr="002E2987" w:rsidRDefault="004705E8" w:rsidP="000058F5">
      <w:pPr>
        <w:pStyle w:val="ListParagraph"/>
        <w:numPr>
          <w:ilvl w:val="0"/>
          <w:numId w:val="4"/>
        </w:numPr>
        <w:tabs>
          <w:tab w:val="left" w:pos="3744"/>
        </w:tabs>
        <w:jc w:val="both"/>
        <w:rPr>
          <w:rFonts w:ascii="NSW" w:hAnsi="NSW"/>
          <w:sz w:val="28"/>
          <w:szCs w:val="28"/>
        </w:rPr>
      </w:pPr>
      <w:r w:rsidRPr="002E2987">
        <w:rPr>
          <w:rFonts w:ascii="NSW" w:hAnsi="NSW"/>
          <w:sz w:val="28"/>
          <w:szCs w:val="28"/>
        </w:rPr>
        <w:t>•attendance at preschool</w:t>
      </w:r>
    </w:p>
    <w:p w14:paraId="56394A25" w14:textId="77777777" w:rsidR="000058F5" w:rsidRPr="002E2987" w:rsidRDefault="004705E8" w:rsidP="000058F5">
      <w:pPr>
        <w:pStyle w:val="ListParagraph"/>
        <w:numPr>
          <w:ilvl w:val="0"/>
          <w:numId w:val="4"/>
        </w:numPr>
        <w:tabs>
          <w:tab w:val="left" w:pos="3744"/>
        </w:tabs>
        <w:jc w:val="both"/>
        <w:rPr>
          <w:rFonts w:ascii="NSW" w:hAnsi="NSW"/>
          <w:sz w:val="28"/>
          <w:szCs w:val="28"/>
        </w:rPr>
      </w:pPr>
      <w:r w:rsidRPr="002E2987">
        <w:rPr>
          <w:rFonts w:ascii="NSW" w:hAnsi="NSW"/>
          <w:sz w:val="28"/>
          <w:szCs w:val="28"/>
        </w:rPr>
        <w:t>•period of local emergency</w:t>
      </w:r>
      <w:r w:rsidR="000058F5" w:rsidRPr="002E2987">
        <w:rPr>
          <w:rFonts w:ascii="NSW" w:hAnsi="NSW"/>
          <w:sz w:val="28"/>
          <w:szCs w:val="28"/>
        </w:rPr>
        <w:t xml:space="preserve"> </w:t>
      </w:r>
    </w:p>
    <w:p w14:paraId="5B5789B2" w14:textId="1BF30CA8" w:rsidR="004705E8" w:rsidRPr="002E2987" w:rsidRDefault="004705E8" w:rsidP="000058F5">
      <w:pPr>
        <w:pStyle w:val="ListParagraph"/>
        <w:numPr>
          <w:ilvl w:val="0"/>
          <w:numId w:val="4"/>
        </w:numPr>
        <w:tabs>
          <w:tab w:val="left" w:pos="3744"/>
        </w:tabs>
        <w:jc w:val="both"/>
        <w:rPr>
          <w:rFonts w:ascii="NSW" w:hAnsi="NSW"/>
          <w:sz w:val="28"/>
          <w:szCs w:val="28"/>
        </w:rPr>
      </w:pPr>
      <w:r w:rsidRPr="002E2987">
        <w:rPr>
          <w:rFonts w:ascii="NSW" w:hAnsi="NSW"/>
          <w:sz w:val="28"/>
          <w:szCs w:val="28"/>
        </w:rPr>
        <w:t>exceptional circumstances (with written evidence).</w:t>
      </w:r>
    </w:p>
    <w:p w14:paraId="484A46EF" w14:textId="2BD248C4" w:rsidR="004705E8" w:rsidRDefault="004705E8" w:rsidP="004705E8">
      <w:pPr>
        <w:tabs>
          <w:tab w:val="left" w:pos="3744"/>
        </w:tabs>
        <w:jc w:val="center"/>
        <w:rPr>
          <w:rFonts w:ascii="NSW" w:hAnsi="NSW"/>
          <w:sz w:val="28"/>
          <w:szCs w:val="28"/>
        </w:rPr>
      </w:pPr>
      <w:r w:rsidRPr="002E2987">
        <w:rPr>
          <w:rFonts w:ascii="NSW" w:hAnsi="NSW"/>
          <w:sz w:val="28"/>
          <w:szCs w:val="28"/>
        </w:rPr>
        <w:t xml:space="preserve">Please note </w:t>
      </w:r>
      <w:r w:rsidR="00977C0C" w:rsidRPr="002E2987">
        <w:rPr>
          <w:rFonts w:ascii="NSW" w:hAnsi="NSW"/>
          <w:sz w:val="28"/>
          <w:szCs w:val="28"/>
        </w:rPr>
        <w:t>CCS is</w:t>
      </w:r>
      <w:r w:rsidRPr="002E2987">
        <w:rPr>
          <w:rFonts w:ascii="NSW" w:hAnsi="NSW"/>
          <w:sz w:val="28"/>
          <w:szCs w:val="28"/>
        </w:rPr>
        <w:t xml:space="preserve"> not payable until a child’s first physical day in care and up until the child’s last physical day in care.</w:t>
      </w:r>
      <w:r w:rsidR="002E2987">
        <w:rPr>
          <w:rFonts w:ascii="NSW" w:hAnsi="NSW"/>
          <w:sz w:val="28"/>
          <w:szCs w:val="28"/>
        </w:rPr>
        <w:t xml:space="preserve"> </w:t>
      </w:r>
    </w:p>
    <w:p w14:paraId="2C4AF870" w14:textId="77777777" w:rsidR="002E2987" w:rsidRPr="002E2987" w:rsidRDefault="002E2987" w:rsidP="004705E8">
      <w:pPr>
        <w:tabs>
          <w:tab w:val="left" w:pos="3744"/>
        </w:tabs>
        <w:jc w:val="center"/>
        <w:rPr>
          <w:rFonts w:ascii="NSW" w:hAnsi="NSW"/>
          <w:sz w:val="28"/>
          <w:szCs w:val="28"/>
        </w:rPr>
      </w:pPr>
    </w:p>
    <w:p w14:paraId="64900D6C" w14:textId="77777777"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Medical conditions</w:t>
      </w:r>
    </w:p>
    <w:p w14:paraId="055FD6D5" w14:textId="1D79B088"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If your child is diagnosed with a medical condition including but not limited to asthma, allergies, diabetes you are required to notify a </w:t>
      </w:r>
      <w:r w:rsidR="000058F5" w:rsidRPr="002E2987">
        <w:rPr>
          <w:rFonts w:ascii="NSW" w:hAnsi="NSW"/>
          <w:sz w:val="28"/>
          <w:szCs w:val="28"/>
        </w:rPr>
        <w:t>Manilla Early Learning</w:t>
      </w:r>
      <w:r w:rsidRPr="002E2987">
        <w:rPr>
          <w:rFonts w:ascii="NSW" w:hAnsi="NSW"/>
          <w:sz w:val="28"/>
          <w:szCs w:val="28"/>
        </w:rPr>
        <w:t xml:space="preserve"> Educator and provide them with the relevant medical action plan. The plan will need to </w:t>
      </w:r>
      <w:r w:rsidR="00977C0C" w:rsidRPr="002E2987">
        <w:rPr>
          <w:rFonts w:ascii="NSW" w:hAnsi="NSW"/>
          <w:sz w:val="28"/>
          <w:szCs w:val="28"/>
        </w:rPr>
        <w:t xml:space="preserve">be always </w:t>
      </w:r>
      <w:proofErr w:type="gramStart"/>
      <w:r w:rsidR="00977C0C" w:rsidRPr="002E2987">
        <w:rPr>
          <w:rFonts w:ascii="NSW" w:hAnsi="NSW"/>
          <w:sz w:val="28"/>
          <w:szCs w:val="28"/>
        </w:rPr>
        <w:t>current</w:t>
      </w:r>
      <w:proofErr w:type="gramEnd"/>
      <w:r w:rsidRPr="002E2987">
        <w:rPr>
          <w:rFonts w:ascii="NSW" w:hAnsi="NSW"/>
          <w:sz w:val="28"/>
          <w:szCs w:val="28"/>
        </w:rPr>
        <w:t xml:space="preserve"> and a new plan submitted if it changes or expires.</w:t>
      </w:r>
    </w:p>
    <w:p w14:paraId="48C160C0" w14:textId="1572027A"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The Nominated supervisor at the service will complete a risk minimisation plan with families which is displayed in a private area to ensure all </w:t>
      </w:r>
      <w:r w:rsidR="00A051D0">
        <w:rPr>
          <w:rFonts w:ascii="NSW" w:hAnsi="NSW"/>
          <w:sz w:val="28"/>
          <w:szCs w:val="28"/>
        </w:rPr>
        <w:t>educators</w:t>
      </w:r>
      <w:r w:rsidRPr="002E2987">
        <w:rPr>
          <w:rFonts w:ascii="NSW" w:hAnsi="NSW"/>
          <w:sz w:val="28"/>
          <w:szCs w:val="28"/>
        </w:rPr>
        <w:t xml:space="preserve"> are aware of all children with medical conditions and any actions required in the event of an illness.</w:t>
      </w:r>
    </w:p>
    <w:p w14:paraId="3DA98882" w14:textId="77777777" w:rsidR="004705E8" w:rsidRPr="002E2987" w:rsidRDefault="004705E8" w:rsidP="004705E8">
      <w:pPr>
        <w:tabs>
          <w:tab w:val="left" w:pos="3744"/>
        </w:tabs>
        <w:jc w:val="center"/>
        <w:rPr>
          <w:rFonts w:ascii="NSW" w:hAnsi="NSW"/>
          <w:sz w:val="28"/>
          <w:szCs w:val="28"/>
        </w:rPr>
      </w:pPr>
    </w:p>
    <w:p w14:paraId="2BE6A624" w14:textId="77777777"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Medications</w:t>
      </w:r>
    </w:p>
    <w:p w14:paraId="4A806E6C" w14:textId="0F2A9F18"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Medication given at the centre is required to be prescribed medication and have a label attached indicating the dose, times it is to be given and an expiry date. An administer medication form will need to be completed by parents at drop off time which </w:t>
      </w:r>
      <w:r w:rsidR="00A051D0">
        <w:rPr>
          <w:rFonts w:ascii="NSW" w:hAnsi="NSW"/>
          <w:sz w:val="28"/>
          <w:szCs w:val="28"/>
        </w:rPr>
        <w:t>educators</w:t>
      </w:r>
      <w:r w:rsidRPr="002E2987">
        <w:rPr>
          <w:rFonts w:ascii="NSW" w:hAnsi="NSW"/>
          <w:sz w:val="28"/>
          <w:szCs w:val="28"/>
        </w:rPr>
        <w:t xml:space="preserve"> will then record when medication is administered.</w:t>
      </w:r>
    </w:p>
    <w:p w14:paraId="3C18F9AE" w14:textId="77777777" w:rsidR="004705E8" w:rsidRPr="002E2987" w:rsidRDefault="004705E8" w:rsidP="004705E8">
      <w:pPr>
        <w:tabs>
          <w:tab w:val="left" w:pos="3744"/>
        </w:tabs>
        <w:jc w:val="center"/>
        <w:rPr>
          <w:rFonts w:ascii="NSW" w:hAnsi="NSW"/>
          <w:sz w:val="28"/>
          <w:szCs w:val="28"/>
        </w:rPr>
      </w:pPr>
    </w:p>
    <w:p w14:paraId="252F56E3" w14:textId="77777777"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Clothes for care</w:t>
      </w:r>
    </w:p>
    <w:p w14:paraId="3D23805F" w14:textId="15EB8A8E" w:rsidR="004705E8" w:rsidRPr="002E2987" w:rsidRDefault="004705E8" w:rsidP="000058F5">
      <w:pPr>
        <w:tabs>
          <w:tab w:val="left" w:pos="3744"/>
        </w:tabs>
        <w:jc w:val="center"/>
        <w:rPr>
          <w:rFonts w:ascii="NSW" w:hAnsi="NSW"/>
          <w:sz w:val="28"/>
          <w:szCs w:val="28"/>
        </w:rPr>
      </w:pPr>
      <w:r w:rsidRPr="002E2987">
        <w:rPr>
          <w:rFonts w:ascii="NSW" w:hAnsi="NSW"/>
          <w:sz w:val="28"/>
          <w:szCs w:val="28"/>
        </w:rPr>
        <w:t xml:space="preserve">The </w:t>
      </w:r>
      <w:r w:rsidR="000058F5" w:rsidRPr="002E2987">
        <w:rPr>
          <w:rFonts w:ascii="NSW" w:hAnsi="NSW"/>
          <w:sz w:val="28"/>
          <w:szCs w:val="28"/>
        </w:rPr>
        <w:t>Manilla Early Learning</w:t>
      </w:r>
      <w:r w:rsidRPr="002E2987">
        <w:rPr>
          <w:rFonts w:ascii="NSW" w:hAnsi="NSW"/>
          <w:sz w:val="28"/>
          <w:szCs w:val="28"/>
        </w:rPr>
        <w:t xml:space="preserve"> Centre is a sun safe centre and has a strong sun safety policy which was written in conjunction with the Cancer Council of Australia. We encourage sleeved shirts with a collar and wide brim hats </w:t>
      </w:r>
      <w:r w:rsidR="00977C0C" w:rsidRPr="002E2987">
        <w:rPr>
          <w:rFonts w:ascii="NSW" w:hAnsi="NSW"/>
          <w:sz w:val="28"/>
          <w:szCs w:val="28"/>
        </w:rPr>
        <w:t>always worn</w:t>
      </w:r>
      <w:r w:rsidRPr="002E2987">
        <w:rPr>
          <w:rFonts w:ascii="NSW" w:hAnsi="NSW"/>
          <w:sz w:val="28"/>
          <w:szCs w:val="28"/>
        </w:rPr>
        <w:t xml:space="preserve"> while outdoors.</w:t>
      </w:r>
    </w:p>
    <w:p w14:paraId="30F93C55" w14:textId="613AEC89" w:rsidR="004705E8" w:rsidRPr="002E2987" w:rsidRDefault="004705E8" w:rsidP="004A71F5">
      <w:pPr>
        <w:tabs>
          <w:tab w:val="left" w:pos="3744"/>
        </w:tabs>
        <w:jc w:val="center"/>
        <w:rPr>
          <w:rFonts w:ascii="NSW" w:hAnsi="NSW"/>
          <w:sz w:val="28"/>
          <w:szCs w:val="28"/>
        </w:rPr>
      </w:pPr>
      <w:r w:rsidRPr="002E2987">
        <w:rPr>
          <w:rFonts w:ascii="NSW" w:hAnsi="NSW"/>
          <w:sz w:val="28"/>
          <w:szCs w:val="28"/>
        </w:rPr>
        <w:t xml:space="preserve">We encourage that a variety of clothes be packed each day so children can be changed accordingly, if the weather changes, accidents etc. </w:t>
      </w:r>
      <w:r w:rsidR="00A051D0">
        <w:rPr>
          <w:rFonts w:ascii="NSW" w:hAnsi="NSW"/>
          <w:sz w:val="28"/>
          <w:szCs w:val="28"/>
        </w:rPr>
        <w:t>Educators</w:t>
      </w:r>
      <w:r w:rsidRPr="002E2987">
        <w:rPr>
          <w:rFonts w:ascii="NSW" w:hAnsi="NSW"/>
          <w:sz w:val="28"/>
          <w:szCs w:val="28"/>
        </w:rPr>
        <w:t xml:space="preserve"> will respect family preferences with clothing. </w:t>
      </w:r>
    </w:p>
    <w:p w14:paraId="648C55FA" w14:textId="77777777"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lastRenderedPageBreak/>
        <w:t>Sleep and Rest</w:t>
      </w:r>
    </w:p>
    <w:p w14:paraId="76CB547F" w14:textId="7C43C3C1" w:rsidR="004705E8" w:rsidRPr="002E2987" w:rsidRDefault="00A051D0" w:rsidP="004705E8">
      <w:pPr>
        <w:tabs>
          <w:tab w:val="left" w:pos="3744"/>
        </w:tabs>
        <w:jc w:val="center"/>
        <w:rPr>
          <w:rFonts w:ascii="NSW" w:hAnsi="NSW"/>
          <w:sz w:val="28"/>
          <w:szCs w:val="28"/>
        </w:rPr>
      </w:pPr>
      <w:r>
        <w:rPr>
          <w:rFonts w:ascii="NSW" w:hAnsi="NSW"/>
          <w:sz w:val="28"/>
          <w:szCs w:val="28"/>
        </w:rPr>
        <w:t>Educators</w:t>
      </w:r>
      <w:r w:rsidR="004705E8" w:rsidRPr="002E2987">
        <w:rPr>
          <w:rFonts w:ascii="NSW" w:hAnsi="NSW"/>
          <w:sz w:val="28"/>
          <w:szCs w:val="28"/>
        </w:rPr>
        <w:t xml:space="preserve"> at the service will provide opportunities for rest or sleep for individual children throughout the day; information is gathered at enrolment for individuals sleep requirements and should be communicated with </w:t>
      </w:r>
      <w:r>
        <w:rPr>
          <w:rFonts w:ascii="NSW" w:hAnsi="NSW"/>
          <w:sz w:val="28"/>
          <w:szCs w:val="28"/>
        </w:rPr>
        <w:t>educators</w:t>
      </w:r>
      <w:r w:rsidR="004705E8" w:rsidRPr="002E2987">
        <w:rPr>
          <w:rFonts w:ascii="NSW" w:hAnsi="NSW"/>
          <w:sz w:val="28"/>
          <w:szCs w:val="28"/>
        </w:rPr>
        <w:t xml:space="preserve"> as this changes over time.</w:t>
      </w:r>
    </w:p>
    <w:p w14:paraId="1D0FD022" w14:textId="77777777" w:rsidR="002E2987" w:rsidRDefault="002E2987" w:rsidP="00EA623D">
      <w:pPr>
        <w:tabs>
          <w:tab w:val="left" w:pos="3744"/>
        </w:tabs>
        <w:rPr>
          <w:rFonts w:ascii="NSW" w:hAnsi="NSW"/>
          <w:b/>
          <w:bCs/>
          <w:sz w:val="28"/>
          <w:szCs w:val="28"/>
        </w:rPr>
      </w:pPr>
    </w:p>
    <w:p w14:paraId="4705A6CC" w14:textId="0306203F"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Shoes</w:t>
      </w:r>
    </w:p>
    <w:p w14:paraId="3EDCCA22" w14:textId="77777777"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We encourage </w:t>
      </w:r>
      <w:proofErr w:type="gramStart"/>
      <w:r w:rsidRPr="002E2987">
        <w:rPr>
          <w:rFonts w:ascii="NSW" w:hAnsi="NSW"/>
          <w:sz w:val="28"/>
          <w:szCs w:val="28"/>
        </w:rPr>
        <w:t>closed in shoes at all times</w:t>
      </w:r>
      <w:proofErr w:type="gramEnd"/>
      <w:r w:rsidRPr="002E2987">
        <w:rPr>
          <w:rFonts w:ascii="NSW" w:hAnsi="NSW"/>
          <w:sz w:val="28"/>
          <w:szCs w:val="28"/>
        </w:rPr>
        <w:t xml:space="preserve"> at the centre, especially for outdoor play and on the climbing equipment.</w:t>
      </w:r>
    </w:p>
    <w:p w14:paraId="5EFE2993" w14:textId="77777777" w:rsidR="00EA623D" w:rsidRPr="002E2987" w:rsidRDefault="00EA623D" w:rsidP="00E60FF9">
      <w:pPr>
        <w:tabs>
          <w:tab w:val="left" w:pos="3744"/>
        </w:tabs>
        <w:rPr>
          <w:rFonts w:ascii="NSW" w:hAnsi="NSW"/>
          <w:sz w:val="28"/>
          <w:szCs w:val="28"/>
        </w:rPr>
      </w:pPr>
    </w:p>
    <w:p w14:paraId="37435504" w14:textId="5F7E510B"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Child Protection</w:t>
      </w:r>
    </w:p>
    <w:p w14:paraId="716F6124" w14:textId="4A7625D9" w:rsidR="004705E8" w:rsidRPr="002E2987" w:rsidRDefault="004705E8" w:rsidP="000058F5">
      <w:pPr>
        <w:tabs>
          <w:tab w:val="left" w:pos="3744"/>
        </w:tabs>
        <w:jc w:val="center"/>
        <w:rPr>
          <w:rFonts w:ascii="NSW" w:hAnsi="NSW"/>
          <w:sz w:val="28"/>
          <w:szCs w:val="28"/>
        </w:rPr>
      </w:pPr>
      <w:r w:rsidRPr="002E2987">
        <w:rPr>
          <w:rFonts w:ascii="NSW" w:hAnsi="NSW"/>
          <w:sz w:val="28"/>
          <w:szCs w:val="28"/>
        </w:rPr>
        <w:t xml:space="preserve">It is every child’s right to be safe and protected from neglect, abuse, </w:t>
      </w:r>
      <w:r w:rsidR="00977C0C" w:rsidRPr="002E2987">
        <w:rPr>
          <w:rFonts w:ascii="NSW" w:hAnsi="NSW"/>
          <w:sz w:val="28"/>
          <w:szCs w:val="28"/>
        </w:rPr>
        <w:t>violence,</w:t>
      </w:r>
      <w:r w:rsidRPr="002E2987">
        <w:rPr>
          <w:rFonts w:ascii="NSW" w:hAnsi="NSW"/>
          <w:sz w:val="28"/>
          <w:szCs w:val="28"/>
        </w:rPr>
        <w:t xml:space="preserve"> or exploitation. It is the legal and moral obligation of Child Care Workers to report suspected cases of child neglect, abuse, </w:t>
      </w:r>
      <w:r w:rsidR="00977C0C" w:rsidRPr="002E2987">
        <w:rPr>
          <w:rFonts w:ascii="NSW" w:hAnsi="NSW"/>
          <w:sz w:val="28"/>
          <w:szCs w:val="28"/>
        </w:rPr>
        <w:t>violence,</w:t>
      </w:r>
      <w:r w:rsidRPr="002E2987">
        <w:rPr>
          <w:rFonts w:ascii="NSW" w:hAnsi="NSW"/>
          <w:sz w:val="28"/>
          <w:szCs w:val="28"/>
        </w:rPr>
        <w:t xml:space="preserve"> or exploitation to the relevant department. </w:t>
      </w:r>
      <w:r w:rsidR="000058F5" w:rsidRPr="002E2987">
        <w:rPr>
          <w:rFonts w:ascii="NSW" w:hAnsi="NSW"/>
          <w:sz w:val="28"/>
          <w:szCs w:val="28"/>
        </w:rPr>
        <w:t>Manilla Early Learning</w:t>
      </w:r>
      <w:r w:rsidRPr="002E2987">
        <w:rPr>
          <w:rFonts w:ascii="NSW" w:hAnsi="NSW"/>
          <w:sz w:val="28"/>
          <w:szCs w:val="28"/>
        </w:rPr>
        <w:t xml:space="preserve"> Educators are classified as Mandatory Reporters.</w:t>
      </w:r>
    </w:p>
    <w:p w14:paraId="58EE9AC9" w14:textId="0164CE44"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The </w:t>
      </w:r>
      <w:r w:rsidR="00977C0C" w:rsidRPr="002E2987">
        <w:rPr>
          <w:rFonts w:ascii="NSW" w:hAnsi="NSW"/>
          <w:sz w:val="28"/>
          <w:szCs w:val="28"/>
        </w:rPr>
        <w:t>public</w:t>
      </w:r>
      <w:r w:rsidRPr="002E2987">
        <w:rPr>
          <w:rFonts w:ascii="NSW" w:hAnsi="NSW"/>
          <w:sz w:val="28"/>
          <w:szCs w:val="28"/>
        </w:rPr>
        <w:t xml:space="preserve"> can report suspected cases of child abuse to the Child Protection Hotline by calling </w:t>
      </w:r>
    </w:p>
    <w:p w14:paraId="54B502D6" w14:textId="77777777" w:rsidR="004705E8" w:rsidRPr="002E2987" w:rsidRDefault="004705E8" w:rsidP="004705E8">
      <w:pPr>
        <w:tabs>
          <w:tab w:val="left" w:pos="3744"/>
        </w:tabs>
        <w:jc w:val="center"/>
        <w:rPr>
          <w:rFonts w:ascii="NSW" w:hAnsi="NSW"/>
          <w:sz w:val="28"/>
          <w:szCs w:val="28"/>
        </w:rPr>
      </w:pPr>
      <w:r w:rsidRPr="002E2987">
        <w:rPr>
          <w:rFonts w:ascii="NSW" w:hAnsi="NSW"/>
          <w:sz w:val="28"/>
          <w:szCs w:val="28"/>
        </w:rPr>
        <w:t>132 111.</w:t>
      </w:r>
    </w:p>
    <w:p w14:paraId="2A6C2ED5" w14:textId="77777777" w:rsidR="000058F5" w:rsidRPr="002E2987" w:rsidRDefault="000058F5" w:rsidP="000058F5">
      <w:pPr>
        <w:tabs>
          <w:tab w:val="left" w:pos="3744"/>
        </w:tabs>
        <w:jc w:val="center"/>
        <w:rPr>
          <w:rFonts w:ascii="NSW" w:hAnsi="NSW"/>
          <w:b/>
          <w:bCs/>
          <w:sz w:val="28"/>
          <w:szCs w:val="28"/>
        </w:rPr>
      </w:pPr>
    </w:p>
    <w:p w14:paraId="242A7D42" w14:textId="54BB244B" w:rsidR="000058F5" w:rsidRPr="002E2987" w:rsidRDefault="004705E8" w:rsidP="000058F5">
      <w:pPr>
        <w:tabs>
          <w:tab w:val="left" w:pos="3744"/>
        </w:tabs>
        <w:jc w:val="center"/>
        <w:rPr>
          <w:rFonts w:ascii="NSW" w:hAnsi="NSW"/>
          <w:b/>
          <w:bCs/>
          <w:sz w:val="28"/>
          <w:szCs w:val="28"/>
        </w:rPr>
      </w:pPr>
      <w:r w:rsidRPr="002E2987">
        <w:rPr>
          <w:rFonts w:ascii="NSW" w:hAnsi="NSW"/>
          <w:b/>
          <w:bCs/>
          <w:sz w:val="28"/>
          <w:szCs w:val="28"/>
        </w:rPr>
        <w:t>Sun Protection</w:t>
      </w:r>
    </w:p>
    <w:p w14:paraId="57E9F2C8" w14:textId="186AEF2C" w:rsidR="004705E8" w:rsidRPr="002E2987" w:rsidRDefault="000058F5" w:rsidP="002E2987">
      <w:pPr>
        <w:tabs>
          <w:tab w:val="left" w:pos="3744"/>
        </w:tabs>
        <w:jc w:val="center"/>
        <w:rPr>
          <w:rFonts w:ascii="NSW" w:hAnsi="NSW"/>
          <w:sz w:val="28"/>
          <w:szCs w:val="28"/>
        </w:rPr>
      </w:pPr>
      <w:r w:rsidRPr="002E2987">
        <w:rPr>
          <w:rFonts w:ascii="NSW" w:hAnsi="NSW"/>
          <w:sz w:val="28"/>
          <w:szCs w:val="28"/>
        </w:rPr>
        <w:t>Manilla Early Learning</w:t>
      </w:r>
      <w:r w:rsidR="004705E8" w:rsidRPr="002E2987">
        <w:rPr>
          <w:rFonts w:ascii="NSW" w:hAnsi="NSW"/>
          <w:sz w:val="28"/>
          <w:szCs w:val="28"/>
        </w:rPr>
        <w:t xml:space="preserve"> is proud to be a SunSmart service.</w:t>
      </w:r>
    </w:p>
    <w:p w14:paraId="4513C663" w14:textId="77777777" w:rsidR="004705E8" w:rsidRPr="002E2987" w:rsidRDefault="004705E8" w:rsidP="004705E8">
      <w:pPr>
        <w:tabs>
          <w:tab w:val="left" w:pos="3744"/>
        </w:tabs>
        <w:jc w:val="center"/>
        <w:rPr>
          <w:rFonts w:ascii="NSW" w:hAnsi="NSW"/>
          <w:sz w:val="28"/>
          <w:szCs w:val="28"/>
        </w:rPr>
      </w:pPr>
      <w:r w:rsidRPr="002E2987">
        <w:rPr>
          <w:rFonts w:ascii="NSW" w:hAnsi="NSW"/>
          <w:sz w:val="28"/>
          <w:szCs w:val="28"/>
        </w:rPr>
        <w:t>All children in care are required to wear sun-safe clothing that covers as much of the skin (especially the shoulders, back and stomach) as possible. This includes wearing:</w:t>
      </w:r>
    </w:p>
    <w:p w14:paraId="22AE94BD" w14:textId="1DBC4DAF" w:rsidR="004705E8" w:rsidRPr="002E2987" w:rsidRDefault="004705E8" w:rsidP="000058F5">
      <w:pPr>
        <w:pStyle w:val="ListParagraph"/>
        <w:numPr>
          <w:ilvl w:val="0"/>
          <w:numId w:val="5"/>
        </w:numPr>
        <w:tabs>
          <w:tab w:val="left" w:pos="3744"/>
        </w:tabs>
        <w:rPr>
          <w:rFonts w:ascii="NSW" w:hAnsi="NSW"/>
          <w:sz w:val="28"/>
          <w:szCs w:val="28"/>
        </w:rPr>
      </w:pPr>
      <w:r w:rsidRPr="002E2987">
        <w:rPr>
          <w:rFonts w:ascii="NSW" w:hAnsi="NSW"/>
          <w:sz w:val="28"/>
          <w:szCs w:val="28"/>
        </w:rPr>
        <w:t>Loose fitting shirts and dresses with sleeves and collars or covered necklines</w:t>
      </w:r>
    </w:p>
    <w:p w14:paraId="1E8CE929" w14:textId="1123661D" w:rsidR="004705E8" w:rsidRPr="002E2987" w:rsidRDefault="004705E8" w:rsidP="000058F5">
      <w:pPr>
        <w:pStyle w:val="ListParagraph"/>
        <w:numPr>
          <w:ilvl w:val="0"/>
          <w:numId w:val="5"/>
        </w:numPr>
        <w:tabs>
          <w:tab w:val="left" w:pos="3744"/>
        </w:tabs>
        <w:rPr>
          <w:rFonts w:ascii="NSW" w:hAnsi="NSW"/>
          <w:sz w:val="28"/>
          <w:szCs w:val="28"/>
        </w:rPr>
      </w:pPr>
      <w:r w:rsidRPr="002E2987">
        <w:rPr>
          <w:rFonts w:ascii="NSW" w:hAnsi="NSW"/>
          <w:sz w:val="28"/>
          <w:szCs w:val="28"/>
        </w:rPr>
        <w:t>Longer style skirts and shorts</w:t>
      </w:r>
    </w:p>
    <w:p w14:paraId="1ED97CD9" w14:textId="27E0A51E" w:rsidR="004705E8" w:rsidRPr="002E2987" w:rsidRDefault="004705E8" w:rsidP="000058F5">
      <w:pPr>
        <w:pStyle w:val="ListParagraph"/>
        <w:numPr>
          <w:ilvl w:val="0"/>
          <w:numId w:val="5"/>
        </w:numPr>
        <w:tabs>
          <w:tab w:val="left" w:pos="3744"/>
        </w:tabs>
        <w:rPr>
          <w:rFonts w:ascii="NSW" w:hAnsi="NSW"/>
          <w:sz w:val="28"/>
          <w:szCs w:val="28"/>
        </w:rPr>
      </w:pPr>
      <w:r w:rsidRPr="002E2987">
        <w:rPr>
          <w:rFonts w:ascii="NSW" w:hAnsi="NSW"/>
          <w:sz w:val="28"/>
          <w:szCs w:val="28"/>
        </w:rPr>
        <w:t>Bucket, broad-brimmed or legionnaire style hats</w:t>
      </w:r>
    </w:p>
    <w:p w14:paraId="18975817" w14:textId="52AF2ACA" w:rsidR="004705E8" w:rsidRPr="002E2987" w:rsidRDefault="004705E8" w:rsidP="004705E8">
      <w:pPr>
        <w:tabs>
          <w:tab w:val="left" w:pos="3744"/>
        </w:tabs>
        <w:jc w:val="center"/>
        <w:rPr>
          <w:rFonts w:ascii="NSW" w:hAnsi="NSW"/>
          <w:sz w:val="28"/>
          <w:szCs w:val="28"/>
        </w:rPr>
      </w:pPr>
      <w:r w:rsidRPr="002E2987">
        <w:rPr>
          <w:rFonts w:ascii="NSW" w:hAnsi="NSW"/>
          <w:sz w:val="28"/>
          <w:szCs w:val="28"/>
        </w:rPr>
        <w:t>For further information please refer to the</w:t>
      </w:r>
      <w:r w:rsidR="00EA623D">
        <w:rPr>
          <w:rFonts w:ascii="NSW" w:hAnsi="NSW"/>
          <w:sz w:val="28"/>
          <w:szCs w:val="28"/>
        </w:rPr>
        <w:t xml:space="preserve"> </w:t>
      </w:r>
      <w:r w:rsidR="000058F5" w:rsidRPr="002E2987">
        <w:rPr>
          <w:rFonts w:ascii="NSW" w:hAnsi="NSW"/>
          <w:sz w:val="28"/>
          <w:szCs w:val="28"/>
        </w:rPr>
        <w:t>Manilla Early Learning</w:t>
      </w:r>
      <w:r w:rsidRPr="002E2987">
        <w:rPr>
          <w:rFonts w:ascii="NSW" w:hAnsi="NSW"/>
          <w:sz w:val="28"/>
          <w:szCs w:val="28"/>
        </w:rPr>
        <w:t xml:space="preserve"> Sun Protection Policy.</w:t>
      </w:r>
    </w:p>
    <w:p w14:paraId="011B3A3C" w14:textId="77777777" w:rsidR="004705E8" w:rsidRPr="002E2987" w:rsidRDefault="004705E8" w:rsidP="004705E8">
      <w:pPr>
        <w:tabs>
          <w:tab w:val="left" w:pos="3744"/>
        </w:tabs>
        <w:jc w:val="center"/>
        <w:rPr>
          <w:rFonts w:ascii="NSW" w:hAnsi="NSW"/>
          <w:sz w:val="28"/>
          <w:szCs w:val="28"/>
        </w:rPr>
      </w:pPr>
    </w:p>
    <w:p w14:paraId="0C95B50A" w14:textId="77777777"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Sunscreen</w:t>
      </w:r>
    </w:p>
    <w:p w14:paraId="664EFEAC" w14:textId="166DE8C5" w:rsidR="004705E8" w:rsidRPr="002E2987" w:rsidRDefault="004705E8" w:rsidP="004705E8">
      <w:pPr>
        <w:tabs>
          <w:tab w:val="left" w:pos="3744"/>
        </w:tabs>
        <w:jc w:val="center"/>
        <w:rPr>
          <w:rFonts w:ascii="NSW" w:hAnsi="NSW"/>
          <w:sz w:val="28"/>
          <w:szCs w:val="28"/>
        </w:rPr>
      </w:pPr>
      <w:r w:rsidRPr="002E2987">
        <w:rPr>
          <w:rFonts w:ascii="NSW" w:hAnsi="NSW"/>
          <w:sz w:val="28"/>
          <w:szCs w:val="28"/>
        </w:rPr>
        <w:t xml:space="preserve">Sunscreen will be applied to children at least 20 minutes before going outside. If you arrive and children are </w:t>
      </w:r>
      <w:r w:rsidR="00977C0C" w:rsidRPr="002E2987">
        <w:rPr>
          <w:rFonts w:ascii="NSW" w:hAnsi="NSW"/>
          <w:sz w:val="28"/>
          <w:szCs w:val="28"/>
        </w:rPr>
        <w:t>outside,</w:t>
      </w:r>
      <w:r w:rsidRPr="002E2987">
        <w:rPr>
          <w:rFonts w:ascii="NSW" w:hAnsi="NSW"/>
          <w:sz w:val="28"/>
          <w:szCs w:val="28"/>
        </w:rPr>
        <w:t xml:space="preserve"> please apply sunscreen before bringing them out to </w:t>
      </w:r>
      <w:r w:rsidR="00A051D0">
        <w:rPr>
          <w:rFonts w:ascii="NSW" w:hAnsi="NSW"/>
          <w:sz w:val="28"/>
          <w:szCs w:val="28"/>
        </w:rPr>
        <w:t>educators</w:t>
      </w:r>
      <w:r w:rsidRPr="002E2987">
        <w:rPr>
          <w:rFonts w:ascii="NSW" w:hAnsi="NSW"/>
          <w:sz w:val="28"/>
          <w:szCs w:val="28"/>
        </w:rPr>
        <w:t>. Sunscreen is available in all rooms.</w:t>
      </w:r>
    </w:p>
    <w:p w14:paraId="7F8D011B" w14:textId="77777777" w:rsidR="004705E8" w:rsidRPr="002E2987" w:rsidRDefault="004705E8" w:rsidP="004705E8">
      <w:pPr>
        <w:tabs>
          <w:tab w:val="left" w:pos="3744"/>
        </w:tabs>
        <w:jc w:val="center"/>
        <w:rPr>
          <w:rFonts w:ascii="NSW" w:hAnsi="NSW"/>
          <w:sz w:val="28"/>
          <w:szCs w:val="28"/>
        </w:rPr>
      </w:pPr>
    </w:p>
    <w:p w14:paraId="5F7071A0" w14:textId="77777777"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lastRenderedPageBreak/>
        <w:t>Exclusion Policy</w:t>
      </w:r>
    </w:p>
    <w:p w14:paraId="239FB236" w14:textId="5493B00A" w:rsidR="000058F5" w:rsidRPr="002E2987" w:rsidRDefault="004705E8" w:rsidP="00610628">
      <w:pPr>
        <w:tabs>
          <w:tab w:val="left" w:pos="3744"/>
        </w:tabs>
        <w:jc w:val="center"/>
        <w:rPr>
          <w:rFonts w:ascii="NSW" w:hAnsi="NSW"/>
          <w:sz w:val="28"/>
          <w:szCs w:val="28"/>
        </w:rPr>
      </w:pPr>
      <w:r w:rsidRPr="002E2987">
        <w:rPr>
          <w:rFonts w:ascii="NSW" w:hAnsi="NSW"/>
          <w:sz w:val="28"/>
          <w:szCs w:val="28"/>
        </w:rPr>
        <w:t xml:space="preserve">The </w:t>
      </w:r>
      <w:r w:rsidR="000058F5" w:rsidRPr="002E2987">
        <w:rPr>
          <w:rFonts w:ascii="NSW" w:hAnsi="NSW"/>
          <w:sz w:val="28"/>
          <w:szCs w:val="28"/>
        </w:rPr>
        <w:t>Manilla Early Learning</w:t>
      </w:r>
      <w:r w:rsidRPr="002E2987">
        <w:rPr>
          <w:rFonts w:ascii="NSW" w:hAnsi="NSW"/>
          <w:sz w:val="28"/>
          <w:szCs w:val="28"/>
        </w:rPr>
        <w:t xml:space="preserve"> Centre has a strict exclusion policy which we follow and use to guide our practices at the centre. If a child has an illness which is on the exclusion </w:t>
      </w:r>
      <w:r w:rsidR="00977C0C" w:rsidRPr="002E2987">
        <w:rPr>
          <w:rFonts w:ascii="NSW" w:hAnsi="NSW"/>
          <w:sz w:val="28"/>
          <w:szCs w:val="28"/>
        </w:rPr>
        <w:t>list,</w:t>
      </w:r>
      <w:r w:rsidRPr="002E2987">
        <w:rPr>
          <w:rFonts w:ascii="NSW" w:hAnsi="NSW"/>
          <w:sz w:val="28"/>
          <w:szCs w:val="28"/>
        </w:rPr>
        <w:t xml:space="preserve"> they are unable to attend care. Please see attached Infectious Disease policy for further information.</w:t>
      </w:r>
    </w:p>
    <w:p w14:paraId="058F32F9" w14:textId="77777777" w:rsidR="00E60FF9" w:rsidRDefault="00E60FF9" w:rsidP="004705E8">
      <w:pPr>
        <w:tabs>
          <w:tab w:val="left" w:pos="3744"/>
        </w:tabs>
        <w:jc w:val="center"/>
        <w:rPr>
          <w:rFonts w:ascii="NSW" w:hAnsi="NSW"/>
          <w:b/>
          <w:bCs/>
          <w:sz w:val="28"/>
          <w:szCs w:val="28"/>
        </w:rPr>
      </w:pPr>
    </w:p>
    <w:p w14:paraId="0DAB4C1B" w14:textId="0DF8317D" w:rsidR="004705E8" w:rsidRPr="002E2987" w:rsidRDefault="004705E8" w:rsidP="004705E8">
      <w:pPr>
        <w:tabs>
          <w:tab w:val="left" w:pos="3744"/>
        </w:tabs>
        <w:jc w:val="center"/>
        <w:rPr>
          <w:rFonts w:ascii="NSW" w:hAnsi="NSW"/>
          <w:b/>
          <w:bCs/>
          <w:sz w:val="28"/>
          <w:szCs w:val="28"/>
        </w:rPr>
      </w:pPr>
      <w:r w:rsidRPr="002E2987">
        <w:rPr>
          <w:rFonts w:ascii="NSW" w:hAnsi="NSW"/>
          <w:b/>
          <w:bCs/>
          <w:sz w:val="28"/>
          <w:szCs w:val="28"/>
        </w:rPr>
        <w:t>Toys and Games</w:t>
      </w:r>
    </w:p>
    <w:p w14:paraId="7F9364B9" w14:textId="4C1B3C1D" w:rsidR="004705E8" w:rsidRDefault="004705E8" w:rsidP="004705E8">
      <w:pPr>
        <w:tabs>
          <w:tab w:val="left" w:pos="3744"/>
        </w:tabs>
        <w:jc w:val="center"/>
        <w:rPr>
          <w:rFonts w:ascii="NSW" w:hAnsi="NSW"/>
          <w:sz w:val="28"/>
          <w:szCs w:val="28"/>
        </w:rPr>
      </w:pPr>
      <w:r w:rsidRPr="002E2987">
        <w:rPr>
          <w:rFonts w:ascii="NSW" w:hAnsi="NSW"/>
          <w:sz w:val="28"/>
          <w:szCs w:val="28"/>
        </w:rPr>
        <w:t xml:space="preserve">If children bring items into the Centre for News </w:t>
      </w:r>
      <w:r w:rsidR="00977C0C" w:rsidRPr="002E2987">
        <w:rPr>
          <w:rFonts w:ascii="NSW" w:hAnsi="NSW"/>
          <w:sz w:val="28"/>
          <w:szCs w:val="28"/>
        </w:rPr>
        <w:t>Time,</w:t>
      </w:r>
      <w:r w:rsidRPr="002E2987">
        <w:rPr>
          <w:rFonts w:ascii="NSW" w:hAnsi="NSW"/>
          <w:sz w:val="28"/>
          <w:szCs w:val="28"/>
        </w:rPr>
        <w:t xml:space="preserve"> we will endeavour to provide a place for safe storage. The service and its educators accept no responsibility for loss or damage to personal items. </w:t>
      </w:r>
      <w:r w:rsidR="00EA6428">
        <w:rPr>
          <w:rFonts w:ascii="NSW" w:hAnsi="NSW"/>
          <w:sz w:val="28"/>
          <w:szCs w:val="28"/>
        </w:rPr>
        <w:t xml:space="preserve"> </w:t>
      </w:r>
    </w:p>
    <w:p w14:paraId="57F53680" w14:textId="7538BF51" w:rsidR="00EA6428" w:rsidRDefault="00EA6428" w:rsidP="004705E8">
      <w:pPr>
        <w:tabs>
          <w:tab w:val="left" w:pos="3744"/>
        </w:tabs>
        <w:jc w:val="center"/>
        <w:rPr>
          <w:rFonts w:ascii="NSW" w:hAnsi="NSW"/>
          <w:sz w:val="28"/>
          <w:szCs w:val="28"/>
        </w:rPr>
      </w:pPr>
    </w:p>
    <w:p w14:paraId="1D107DA4" w14:textId="0741E66F" w:rsidR="00EA6428" w:rsidRPr="00AE6320" w:rsidRDefault="00EA6428" w:rsidP="004705E8">
      <w:pPr>
        <w:tabs>
          <w:tab w:val="left" w:pos="3744"/>
        </w:tabs>
        <w:jc w:val="center"/>
        <w:rPr>
          <w:rFonts w:ascii="NSW" w:hAnsi="NSW"/>
          <w:b/>
          <w:bCs/>
          <w:sz w:val="28"/>
          <w:szCs w:val="28"/>
        </w:rPr>
      </w:pPr>
      <w:r w:rsidRPr="00AE6320">
        <w:rPr>
          <w:rFonts w:ascii="NSW" w:hAnsi="NSW"/>
          <w:b/>
          <w:bCs/>
          <w:sz w:val="28"/>
          <w:szCs w:val="28"/>
        </w:rPr>
        <w:t xml:space="preserve">Social Media </w:t>
      </w:r>
    </w:p>
    <w:p w14:paraId="0631DBA3" w14:textId="791D2673" w:rsidR="00EA6428" w:rsidRDefault="00EA6428" w:rsidP="004705E8">
      <w:pPr>
        <w:tabs>
          <w:tab w:val="left" w:pos="3744"/>
        </w:tabs>
        <w:jc w:val="center"/>
        <w:rPr>
          <w:rFonts w:ascii="NSW" w:hAnsi="NSW"/>
          <w:sz w:val="28"/>
          <w:szCs w:val="28"/>
        </w:rPr>
      </w:pPr>
      <w:r>
        <w:rPr>
          <w:rFonts w:ascii="NSW" w:hAnsi="NSW"/>
          <w:sz w:val="28"/>
          <w:szCs w:val="28"/>
        </w:rPr>
        <w:t xml:space="preserve">We have </w:t>
      </w:r>
      <w:r w:rsidR="005F1141">
        <w:rPr>
          <w:rFonts w:ascii="NSW" w:hAnsi="NSW"/>
          <w:sz w:val="28"/>
          <w:szCs w:val="28"/>
        </w:rPr>
        <w:t>two</w:t>
      </w:r>
      <w:r>
        <w:rPr>
          <w:rFonts w:ascii="NSW" w:hAnsi="NSW"/>
          <w:sz w:val="28"/>
          <w:szCs w:val="28"/>
        </w:rPr>
        <w:t xml:space="preserve"> </w:t>
      </w:r>
      <w:r w:rsidR="00AE6320">
        <w:rPr>
          <w:rFonts w:ascii="NSW" w:hAnsi="NSW"/>
          <w:sz w:val="28"/>
          <w:szCs w:val="28"/>
        </w:rPr>
        <w:t>Facebook</w:t>
      </w:r>
      <w:r>
        <w:rPr>
          <w:rFonts w:ascii="NSW" w:hAnsi="NSW"/>
          <w:sz w:val="28"/>
          <w:szCs w:val="28"/>
        </w:rPr>
        <w:t xml:space="preserve"> </w:t>
      </w:r>
      <w:r w:rsidR="00977C0C">
        <w:rPr>
          <w:rFonts w:ascii="NSW" w:hAnsi="NSW"/>
          <w:sz w:val="28"/>
          <w:szCs w:val="28"/>
        </w:rPr>
        <w:t>pages;</w:t>
      </w:r>
      <w:r>
        <w:rPr>
          <w:rFonts w:ascii="NSW" w:hAnsi="NSW"/>
          <w:sz w:val="28"/>
          <w:szCs w:val="28"/>
        </w:rPr>
        <w:t xml:space="preserve"> </w:t>
      </w:r>
      <w:r w:rsidR="00977C0C">
        <w:rPr>
          <w:rFonts w:ascii="NSW" w:hAnsi="NSW"/>
          <w:sz w:val="28"/>
          <w:szCs w:val="28"/>
        </w:rPr>
        <w:t>we</w:t>
      </w:r>
      <w:r>
        <w:rPr>
          <w:rFonts w:ascii="NSW" w:hAnsi="NSW"/>
          <w:sz w:val="28"/>
          <w:szCs w:val="28"/>
        </w:rPr>
        <w:t xml:space="preserve"> have Manilla Early Learning which is a public page</w:t>
      </w:r>
      <w:r w:rsidR="00AE6320">
        <w:rPr>
          <w:rFonts w:ascii="NSW" w:hAnsi="NSW"/>
          <w:sz w:val="28"/>
          <w:szCs w:val="28"/>
        </w:rPr>
        <w:t xml:space="preserve"> then we have Manilla Early Learning Parents page which is a private group. </w:t>
      </w:r>
    </w:p>
    <w:p w14:paraId="1F695D4F" w14:textId="54C7F450" w:rsidR="00AE6320" w:rsidRPr="002E2987" w:rsidRDefault="00AE6320" w:rsidP="004705E8">
      <w:pPr>
        <w:tabs>
          <w:tab w:val="left" w:pos="3744"/>
        </w:tabs>
        <w:jc w:val="center"/>
        <w:rPr>
          <w:rFonts w:ascii="NSW" w:hAnsi="NSW"/>
          <w:sz w:val="28"/>
          <w:szCs w:val="28"/>
        </w:rPr>
      </w:pPr>
      <w:r>
        <w:rPr>
          <w:rFonts w:ascii="NSW" w:hAnsi="NSW"/>
          <w:sz w:val="28"/>
          <w:szCs w:val="28"/>
        </w:rPr>
        <w:t xml:space="preserve">Only parents of the centre will be </w:t>
      </w:r>
      <w:r w:rsidR="00977C0C">
        <w:rPr>
          <w:rFonts w:ascii="NSW" w:hAnsi="NSW"/>
          <w:sz w:val="28"/>
          <w:szCs w:val="28"/>
        </w:rPr>
        <w:t>a part</w:t>
      </w:r>
      <w:r>
        <w:rPr>
          <w:rFonts w:ascii="NSW" w:hAnsi="NSW"/>
          <w:sz w:val="28"/>
          <w:szCs w:val="28"/>
        </w:rPr>
        <w:t xml:space="preserve"> of this closed group and we encourage you to do so to get news and regular updates. </w:t>
      </w:r>
    </w:p>
    <w:p w14:paraId="28A4AEEC" w14:textId="77777777" w:rsidR="00766789" w:rsidRPr="002E2987" w:rsidRDefault="00766789" w:rsidP="00A939EA">
      <w:pPr>
        <w:tabs>
          <w:tab w:val="left" w:pos="3744"/>
        </w:tabs>
        <w:jc w:val="center"/>
        <w:rPr>
          <w:rFonts w:ascii="NSW" w:hAnsi="NSW"/>
          <w:sz w:val="28"/>
          <w:szCs w:val="28"/>
        </w:rPr>
      </w:pPr>
    </w:p>
    <w:sectPr w:rsidR="00766789" w:rsidRPr="002E2987" w:rsidSect="007C1DC2">
      <w:pgSz w:w="11906" w:h="16838" w:code="9"/>
      <w:pgMar w:top="1440" w:right="1440" w:bottom="1440" w:left="1440" w:header="708" w:footer="708" w:gutter="0"/>
      <w:pgBorders w:offsetFrom="page">
        <w:top w:val="sawtoothGray" w:sz="16" w:space="24" w:color="auto"/>
        <w:left w:val="sawtoothGray" w:sz="16" w:space="24" w:color="auto"/>
        <w:bottom w:val="sawtoothGray" w:sz="16" w:space="24" w:color="auto"/>
        <w:right w:val="sawtoothGray" w:sz="1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E01E" w14:textId="77777777" w:rsidR="00E67455" w:rsidRDefault="00E67455" w:rsidP="00872D1F">
      <w:pPr>
        <w:spacing w:after="0" w:line="240" w:lineRule="auto"/>
      </w:pPr>
      <w:r>
        <w:separator/>
      </w:r>
    </w:p>
  </w:endnote>
  <w:endnote w:type="continuationSeparator" w:id="0">
    <w:p w14:paraId="7409A031" w14:textId="77777777" w:rsidR="00E67455" w:rsidRDefault="00E67455" w:rsidP="00872D1F">
      <w:pPr>
        <w:spacing w:after="0" w:line="240" w:lineRule="auto"/>
      </w:pPr>
      <w:r>
        <w:continuationSeparator/>
      </w:r>
    </w:p>
  </w:endnote>
  <w:endnote w:type="continuationNotice" w:id="1">
    <w:p w14:paraId="0D662DBB" w14:textId="77777777" w:rsidR="00E67455" w:rsidRDefault="00E674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NSW">
    <w:panose1 w:val="02000503000000000000"/>
    <w:charset w:val="00"/>
    <w:family w:val="auto"/>
    <w:pitch w:val="variable"/>
    <w:sig w:usb0="80000003" w:usb1="00000008"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4C43" w14:textId="77777777" w:rsidR="00E67455" w:rsidRDefault="00E67455" w:rsidP="00872D1F">
      <w:pPr>
        <w:spacing w:after="0" w:line="240" w:lineRule="auto"/>
      </w:pPr>
      <w:r>
        <w:separator/>
      </w:r>
    </w:p>
  </w:footnote>
  <w:footnote w:type="continuationSeparator" w:id="0">
    <w:p w14:paraId="02A541C4" w14:textId="77777777" w:rsidR="00E67455" w:rsidRDefault="00E67455" w:rsidP="00872D1F">
      <w:pPr>
        <w:spacing w:after="0" w:line="240" w:lineRule="auto"/>
      </w:pPr>
      <w:r>
        <w:continuationSeparator/>
      </w:r>
    </w:p>
  </w:footnote>
  <w:footnote w:type="continuationNotice" w:id="1">
    <w:p w14:paraId="4E621AA8" w14:textId="77777777" w:rsidR="00E67455" w:rsidRDefault="00E674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1BEC"/>
    <w:multiLevelType w:val="hybridMultilevel"/>
    <w:tmpl w:val="D8A6F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916BCB"/>
    <w:multiLevelType w:val="hybridMultilevel"/>
    <w:tmpl w:val="521C756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 w15:restartNumberingAfterBreak="0">
    <w:nsid w:val="223F13DC"/>
    <w:multiLevelType w:val="hybridMultilevel"/>
    <w:tmpl w:val="2A2C5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B30470"/>
    <w:multiLevelType w:val="hybridMultilevel"/>
    <w:tmpl w:val="AABC9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B5131B"/>
    <w:multiLevelType w:val="hybridMultilevel"/>
    <w:tmpl w:val="72DA8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EB27F3"/>
    <w:multiLevelType w:val="hybridMultilevel"/>
    <w:tmpl w:val="B802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1542031">
    <w:abstractNumId w:val="3"/>
  </w:num>
  <w:num w:numId="2" w16cid:durableId="1723023401">
    <w:abstractNumId w:val="2"/>
  </w:num>
  <w:num w:numId="3" w16cid:durableId="1112630216">
    <w:abstractNumId w:val="5"/>
  </w:num>
  <w:num w:numId="4" w16cid:durableId="1286161586">
    <w:abstractNumId w:val="4"/>
  </w:num>
  <w:num w:numId="5" w16cid:durableId="938488404">
    <w:abstractNumId w:val="0"/>
  </w:num>
  <w:num w:numId="6" w16cid:durableId="1870752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1F"/>
    <w:rsid w:val="0000211B"/>
    <w:rsid w:val="000058F5"/>
    <w:rsid w:val="00010275"/>
    <w:rsid w:val="00023617"/>
    <w:rsid w:val="00027C93"/>
    <w:rsid w:val="00071ADB"/>
    <w:rsid w:val="00087D86"/>
    <w:rsid w:val="000A602D"/>
    <w:rsid w:val="000B71B6"/>
    <w:rsid w:val="000E5768"/>
    <w:rsid w:val="000E742F"/>
    <w:rsid w:val="00116EFA"/>
    <w:rsid w:val="00126905"/>
    <w:rsid w:val="00150521"/>
    <w:rsid w:val="00165938"/>
    <w:rsid w:val="00165DD1"/>
    <w:rsid w:val="001A336E"/>
    <w:rsid w:val="001B37E9"/>
    <w:rsid w:val="001C40B6"/>
    <w:rsid w:val="001C60B7"/>
    <w:rsid w:val="002A5979"/>
    <w:rsid w:val="002B7B48"/>
    <w:rsid w:val="002D60D1"/>
    <w:rsid w:val="002E290C"/>
    <w:rsid w:val="002E2987"/>
    <w:rsid w:val="002E604A"/>
    <w:rsid w:val="002F7830"/>
    <w:rsid w:val="00302A91"/>
    <w:rsid w:val="003224D2"/>
    <w:rsid w:val="00354606"/>
    <w:rsid w:val="003561C7"/>
    <w:rsid w:val="00357298"/>
    <w:rsid w:val="00377E56"/>
    <w:rsid w:val="0038071E"/>
    <w:rsid w:val="0039070E"/>
    <w:rsid w:val="003979CE"/>
    <w:rsid w:val="003A5752"/>
    <w:rsid w:val="003C6954"/>
    <w:rsid w:val="003C7362"/>
    <w:rsid w:val="003D6D9A"/>
    <w:rsid w:val="003E17DD"/>
    <w:rsid w:val="00405466"/>
    <w:rsid w:val="004613AD"/>
    <w:rsid w:val="004705E8"/>
    <w:rsid w:val="00483796"/>
    <w:rsid w:val="00485100"/>
    <w:rsid w:val="00486010"/>
    <w:rsid w:val="00487AA2"/>
    <w:rsid w:val="004A1AA3"/>
    <w:rsid w:val="004A2009"/>
    <w:rsid w:val="004A71F5"/>
    <w:rsid w:val="004A7876"/>
    <w:rsid w:val="004B43F6"/>
    <w:rsid w:val="004D6531"/>
    <w:rsid w:val="00514858"/>
    <w:rsid w:val="00584FD1"/>
    <w:rsid w:val="005A416F"/>
    <w:rsid w:val="005A708F"/>
    <w:rsid w:val="005D6FA0"/>
    <w:rsid w:val="005E4548"/>
    <w:rsid w:val="005E5CC1"/>
    <w:rsid w:val="005F1141"/>
    <w:rsid w:val="00610628"/>
    <w:rsid w:val="00631652"/>
    <w:rsid w:val="0064247A"/>
    <w:rsid w:val="006471EA"/>
    <w:rsid w:val="0065043B"/>
    <w:rsid w:val="00694244"/>
    <w:rsid w:val="006D62AA"/>
    <w:rsid w:val="006F066D"/>
    <w:rsid w:val="006F1E14"/>
    <w:rsid w:val="007136A8"/>
    <w:rsid w:val="0072194E"/>
    <w:rsid w:val="00725497"/>
    <w:rsid w:val="00741D11"/>
    <w:rsid w:val="00766789"/>
    <w:rsid w:val="00767ADA"/>
    <w:rsid w:val="007719D7"/>
    <w:rsid w:val="00776F1B"/>
    <w:rsid w:val="00780212"/>
    <w:rsid w:val="007B301D"/>
    <w:rsid w:val="007C1DC2"/>
    <w:rsid w:val="007C3753"/>
    <w:rsid w:val="007D4F54"/>
    <w:rsid w:val="007D5B97"/>
    <w:rsid w:val="007E499C"/>
    <w:rsid w:val="007E537E"/>
    <w:rsid w:val="007F5D57"/>
    <w:rsid w:val="00840473"/>
    <w:rsid w:val="00872D1F"/>
    <w:rsid w:val="00885623"/>
    <w:rsid w:val="00973C67"/>
    <w:rsid w:val="00977C0C"/>
    <w:rsid w:val="00982F69"/>
    <w:rsid w:val="00985B76"/>
    <w:rsid w:val="009B7642"/>
    <w:rsid w:val="009C0CA3"/>
    <w:rsid w:val="009D220D"/>
    <w:rsid w:val="009E05E3"/>
    <w:rsid w:val="009F3B91"/>
    <w:rsid w:val="00A051D0"/>
    <w:rsid w:val="00A25E6A"/>
    <w:rsid w:val="00A31589"/>
    <w:rsid w:val="00A42056"/>
    <w:rsid w:val="00A76A7F"/>
    <w:rsid w:val="00A939EA"/>
    <w:rsid w:val="00AA15CB"/>
    <w:rsid w:val="00AB3FA6"/>
    <w:rsid w:val="00AB552A"/>
    <w:rsid w:val="00AD5096"/>
    <w:rsid w:val="00AE04FD"/>
    <w:rsid w:val="00AE6320"/>
    <w:rsid w:val="00B06B78"/>
    <w:rsid w:val="00B15BD5"/>
    <w:rsid w:val="00B2131C"/>
    <w:rsid w:val="00B608EA"/>
    <w:rsid w:val="00B9063F"/>
    <w:rsid w:val="00B90C79"/>
    <w:rsid w:val="00BB6B53"/>
    <w:rsid w:val="00BE6FFC"/>
    <w:rsid w:val="00C101BE"/>
    <w:rsid w:val="00C418C2"/>
    <w:rsid w:val="00C41C0E"/>
    <w:rsid w:val="00C91F8D"/>
    <w:rsid w:val="00CD333F"/>
    <w:rsid w:val="00D004D3"/>
    <w:rsid w:val="00D012DE"/>
    <w:rsid w:val="00D0287E"/>
    <w:rsid w:val="00D035EE"/>
    <w:rsid w:val="00D20591"/>
    <w:rsid w:val="00D442AC"/>
    <w:rsid w:val="00D463E1"/>
    <w:rsid w:val="00D62C56"/>
    <w:rsid w:val="00D70641"/>
    <w:rsid w:val="00DA311A"/>
    <w:rsid w:val="00DA4F8F"/>
    <w:rsid w:val="00DB555D"/>
    <w:rsid w:val="00DC79AB"/>
    <w:rsid w:val="00DC7E5E"/>
    <w:rsid w:val="00E0211B"/>
    <w:rsid w:val="00E22ABF"/>
    <w:rsid w:val="00E37CE9"/>
    <w:rsid w:val="00E45F49"/>
    <w:rsid w:val="00E60FF9"/>
    <w:rsid w:val="00E67455"/>
    <w:rsid w:val="00E87873"/>
    <w:rsid w:val="00E91B91"/>
    <w:rsid w:val="00E9435E"/>
    <w:rsid w:val="00EA623D"/>
    <w:rsid w:val="00EA6428"/>
    <w:rsid w:val="00ED07F7"/>
    <w:rsid w:val="00ED2480"/>
    <w:rsid w:val="00EE3F0E"/>
    <w:rsid w:val="00EE53E2"/>
    <w:rsid w:val="00F040F7"/>
    <w:rsid w:val="00F46DF4"/>
    <w:rsid w:val="00F64ABC"/>
    <w:rsid w:val="00F94B5D"/>
    <w:rsid w:val="00F95B06"/>
    <w:rsid w:val="00FF32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15F5"/>
  <w15:chartTrackingRefBased/>
  <w15:docId w15:val="{CE431867-0659-4F98-BB16-66E420E9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D1F"/>
    <w:rPr>
      <w:color w:val="0563C1" w:themeColor="hyperlink"/>
      <w:u w:val="single"/>
    </w:rPr>
  </w:style>
  <w:style w:type="character" w:styleId="UnresolvedMention">
    <w:name w:val="Unresolved Mention"/>
    <w:basedOn w:val="DefaultParagraphFont"/>
    <w:uiPriority w:val="99"/>
    <w:semiHidden/>
    <w:unhideWhenUsed/>
    <w:rsid w:val="00872D1F"/>
    <w:rPr>
      <w:color w:val="605E5C"/>
      <w:shd w:val="clear" w:color="auto" w:fill="E1DFDD"/>
    </w:rPr>
  </w:style>
  <w:style w:type="paragraph" w:styleId="TOC1">
    <w:name w:val="toc 1"/>
    <w:basedOn w:val="Normal"/>
    <w:next w:val="Normal"/>
    <w:autoRedefine/>
    <w:uiPriority w:val="39"/>
    <w:unhideWhenUsed/>
    <w:qFormat/>
    <w:rsid w:val="00872D1F"/>
    <w:pPr>
      <w:tabs>
        <w:tab w:val="right" w:leader="dot" w:pos="9781"/>
      </w:tabs>
      <w:spacing w:after="100" w:line="276" w:lineRule="auto"/>
    </w:pPr>
  </w:style>
  <w:style w:type="paragraph" w:styleId="Header">
    <w:name w:val="header"/>
    <w:basedOn w:val="Normal"/>
    <w:link w:val="HeaderChar"/>
    <w:uiPriority w:val="99"/>
    <w:unhideWhenUsed/>
    <w:rsid w:val="00872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D1F"/>
  </w:style>
  <w:style w:type="paragraph" w:styleId="Footer">
    <w:name w:val="footer"/>
    <w:basedOn w:val="Normal"/>
    <w:link w:val="FooterChar"/>
    <w:uiPriority w:val="99"/>
    <w:unhideWhenUsed/>
    <w:rsid w:val="00872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D1F"/>
  </w:style>
  <w:style w:type="paragraph" w:styleId="ListParagraph">
    <w:name w:val="List Paragraph"/>
    <w:basedOn w:val="Normal"/>
    <w:uiPriority w:val="34"/>
    <w:qFormat/>
    <w:rsid w:val="00840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B02469C7521843A1F7579D47144FCF" ma:contentTypeVersion="17" ma:contentTypeDescription="Create a new document." ma:contentTypeScope="" ma:versionID="001a2849178d63776913d249d44eb163">
  <xsd:schema xmlns:xsd="http://www.w3.org/2001/XMLSchema" xmlns:xs="http://www.w3.org/2001/XMLSchema" xmlns:p="http://schemas.microsoft.com/office/2006/metadata/properties" xmlns:ns2="73803e0b-c72b-431c-9d8e-06bfe3ab3961" xmlns:ns3="e79e5e0d-d298-49c2-9b55-3c5d9ea26597" targetNamespace="http://schemas.microsoft.com/office/2006/metadata/properties" ma:root="true" ma:fieldsID="ce0b7513690e5403ed4af4e2ed8c36ea" ns2:_="" ns3:_="">
    <xsd:import namespace="73803e0b-c72b-431c-9d8e-06bfe3ab3961"/>
    <xsd:import namespace="e79e5e0d-d298-49c2-9b55-3c5d9ea265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3e0b-c72b-431c-9d8e-06bfe3ab39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1fb6987-090a-41a9-9368-7e84e38c048b}" ma:internalName="TaxCatchAll" ma:showField="CatchAllData" ma:web="73803e0b-c72b-431c-9d8e-06bfe3ab3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9e5e0d-d298-49c2-9b55-3c5d9ea265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f99665-bd79-41f2-a147-caf4ade39e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803e0b-c72b-431c-9d8e-06bfe3ab3961" xsi:nil="true"/>
    <lcf76f155ced4ddcb4097134ff3c332f xmlns="e79e5e0d-d298-49c2-9b55-3c5d9ea265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8DB69F-540B-4B8B-8A17-7111D2D7AD45}">
  <ds:schemaRefs>
    <ds:schemaRef ds:uri="http://schemas.microsoft.com/sharepoint/v3/contenttype/forms"/>
  </ds:schemaRefs>
</ds:datastoreItem>
</file>

<file path=customXml/itemProps2.xml><?xml version="1.0" encoding="utf-8"?>
<ds:datastoreItem xmlns:ds="http://schemas.openxmlformats.org/officeDocument/2006/customXml" ds:itemID="{B50FD8A8-FD1A-4AE0-83BF-02A752A66352}">
  <ds:schemaRefs>
    <ds:schemaRef ds:uri="http://schemas.openxmlformats.org/officeDocument/2006/bibliography"/>
  </ds:schemaRefs>
</ds:datastoreItem>
</file>

<file path=customXml/itemProps3.xml><?xml version="1.0" encoding="utf-8"?>
<ds:datastoreItem xmlns:ds="http://schemas.openxmlformats.org/officeDocument/2006/customXml" ds:itemID="{775303E5-469A-4355-AC18-E902D3239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03e0b-c72b-431c-9d8e-06bfe3ab3961"/>
    <ds:schemaRef ds:uri="e79e5e0d-d298-49c2-9b55-3c5d9ea26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B900D-2F75-4F41-B332-AD9E1A11C0CC}">
  <ds:schemaRefs>
    <ds:schemaRef ds:uri="http://schemas.microsoft.com/office/2006/metadata/properties"/>
    <ds:schemaRef ds:uri="http://schemas.microsoft.com/office/infopath/2007/PartnerControls"/>
    <ds:schemaRef ds:uri="73803e0b-c72b-431c-9d8e-06bfe3ab3961"/>
    <ds:schemaRef ds:uri="e79e5e0d-d298-49c2-9b55-3c5d9ea26597"/>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15</Pages>
  <Words>3394</Words>
  <Characters>19348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Turner</dc:creator>
  <cp:keywords/>
  <dc:description/>
  <cp:lastModifiedBy>Director</cp:lastModifiedBy>
  <cp:revision>120</cp:revision>
  <cp:lastPrinted>2022-06-16T00:27:00Z</cp:lastPrinted>
  <dcterms:created xsi:type="dcterms:W3CDTF">2022-06-04T03:23:00Z</dcterms:created>
  <dcterms:modified xsi:type="dcterms:W3CDTF">2025-10-08T23:14:00Z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0x01010072B02469C7521843A1F7579D47144FCF</vt:lpwstr>
  </property>
  <property fmtid="{D5CDD505-2E9C-101B-9397-08002B2CF9AE}" pid="3" name="MediaServiceImageTags">
    <vt:lpwstr/>
  </property>
</Properties>
</file>