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B6E0" w14:textId="6FD0BFCF" w:rsidR="00155CCE" w:rsidRDefault="00B63512" w:rsidP="00B63512">
      <w:pPr>
        <w:pStyle w:val="Title"/>
        <w:jc w:val="center"/>
      </w:pPr>
      <w:r>
        <w:t>District 6 Organizer’s Nov. Newsletter</w:t>
      </w:r>
    </w:p>
    <w:p w14:paraId="6C67C1A9" w14:textId="77777777" w:rsidR="00B63512" w:rsidRDefault="00B63512" w:rsidP="00B63512"/>
    <w:p w14:paraId="5DFC5343" w14:textId="7CDF15D4" w:rsidR="00B63512" w:rsidRDefault="00B63512" w:rsidP="00B63512">
      <w:r>
        <w:t>Seasons Greeting Brothers and Sisters from District 6. As the holiday season approaches, and the year draws to a close, it’s quite astonishing how quickly we have arrived here once again. Amidst the hustle and bustle of holiday preparations, I found myself reflecting on the opportunities I’ve had this past month and a half or so. Particularly, my participation in numerous Train the Trainer sessions held by the 9</w:t>
      </w:r>
      <w:r w:rsidRPr="00B63512">
        <w:rPr>
          <w:vertAlign w:val="superscript"/>
        </w:rPr>
        <w:t>th</w:t>
      </w:r>
      <w:r>
        <w:t xml:space="preserve"> District International Office. Engaging in these </w:t>
      </w:r>
      <w:r w:rsidR="001920F7">
        <w:t>training courses</w:t>
      </w:r>
      <w:r>
        <w:t xml:space="preserve"> has not only sharpened my skills but also has given me a better understanding of the pivotal role political involvement plays in </w:t>
      </w:r>
      <w:r w:rsidR="00B71FAA">
        <w:t>our</w:t>
      </w:r>
      <w:r>
        <w:t xml:space="preserve"> collective growth of </w:t>
      </w:r>
      <w:r w:rsidR="002A6999">
        <w:t>IBEW. Each session of P.A.L training (Politics, Ac</w:t>
      </w:r>
      <w:r w:rsidR="001920F7">
        <w:t xml:space="preserve">tivism, Livelihood) </w:t>
      </w:r>
      <w:r w:rsidR="002E1DBE">
        <w:t xml:space="preserve">was filled with </w:t>
      </w:r>
      <w:r w:rsidR="003D2CA4">
        <w:t xml:space="preserve">insights and discussions that underscore the importance of membership support and knowledge. </w:t>
      </w:r>
      <w:r w:rsidR="009E6813">
        <w:t xml:space="preserve">The coming year will </w:t>
      </w:r>
      <w:r w:rsidR="00037BE5">
        <w:t>bring new opportunities for growth</w:t>
      </w:r>
      <w:r w:rsidR="0041332D">
        <w:t xml:space="preserve">, and with the support of one another, we can embark on this journey </w:t>
      </w:r>
      <w:r w:rsidR="000151B1">
        <w:t xml:space="preserve">together. </w:t>
      </w:r>
    </w:p>
    <w:p w14:paraId="09111A94" w14:textId="77777777" w:rsidR="000151B1" w:rsidRDefault="000151B1" w:rsidP="00B63512"/>
    <w:p w14:paraId="499ED97F" w14:textId="77777777" w:rsidR="000151B1" w:rsidRDefault="000151B1" w:rsidP="00B63512"/>
    <w:p w14:paraId="2BB8AAE4" w14:textId="74235FCD" w:rsidR="000151B1" w:rsidRPr="00B63512" w:rsidRDefault="000151B1" w:rsidP="000151B1">
      <w:pPr>
        <w:jc w:val="right"/>
      </w:pPr>
      <w:r>
        <w:t>Chris Rosales- District 6 Organizer</w:t>
      </w:r>
    </w:p>
    <w:sectPr w:rsidR="000151B1" w:rsidRPr="00B6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12"/>
    <w:rsid w:val="000151B1"/>
    <w:rsid w:val="00037BE5"/>
    <w:rsid w:val="00155CCE"/>
    <w:rsid w:val="001920F7"/>
    <w:rsid w:val="001D2CE6"/>
    <w:rsid w:val="002A6999"/>
    <w:rsid w:val="002B6B36"/>
    <w:rsid w:val="002E1DBE"/>
    <w:rsid w:val="003D2CA4"/>
    <w:rsid w:val="0041332D"/>
    <w:rsid w:val="009E6813"/>
    <w:rsid w:val="00B63512"/>
    <w:rsid w:val="00B71FAA"/>
    <w:rsid w:val="00B7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6D6E"/>
  <w15:chartTrackingRefBased/>
  <w15:docId w15:val="{537955D6-6929-4B04-ACA9-EF21C315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883</Characters>
  <Application>Microsoft Office Word</Application>
  <DocSecurity>0</DocSecurity>
  <Lines>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Rosales</dc:creator>
  <cp:keywords/>
  <dc:description/>
  <cp:lastModifiedBy>Christopher Rosales</cp:lastModifiedBy>
  <cp:revision>10</cp:revision>
  <dcterms:created xsi:type="dcterms:W3CDTF">2025-10-13T22:56:00Z</dcterms:created>
  <dcterms:modified xsi:type="dcterms:W3CDTF">2025-10-13T23:21:00Z</dcterms:modified>
</cp:coreProperties>
</file>