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4A7AA" w14:textId="77777777" w:rsidR="007E0891" w:rsidRDefault="007E0891" w:rsidP="007E0891">
      <w:pPr>
        <w:rPr>
          <w:kern w:val="0"/>
          <w:lang w:val="en-US"/>
          <w14:ligatures w14:val="none"/>
        </w:rPr>
      </w:pPr>
      <w:r>
        <w:rPr>
          <w:rFonts w:ascii="Arial" w:hAnsi="Arial" w:cs="Arial"/>
          <w:b/>
          <w:bCs/>
          <w:sz w:val="32"/>
          <w:szCs w:val="32"/>
          <w:lang w:val="en-US"/>
        </w:rPr>
        <w:t>Online Drum Competition 2026</w:t>
      </w:r>
      <w:r>
        <w:rPr>
          <w:b/>
          <w:bCs/>
          <w:lang w:val="en-US"/>
        </w:rPr>
        <w:t xml:space="preserve"> </w:t>
      </w:r>
    </w:p>
    <w:p w14:paraId="4C31056A" w14:textId="77777777" w:rsidR="007E0891" w:rsidRDefault="007E0891" w:rsidP="007E0891">
      <w:pPr>
        <w:rPr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The Online Stage for Talents</w:t>
      </w:r>
    </w:p>
    <w:p w14:paraId="0FA9997D" w14:textId="71834DAD" w:rsidR="007E0891" w:rsidRDefault="007E0891" w:rsidP="007E0891">
      <w:pPr>
        <w:rPr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For drummers, it is increasingly important nowadays to present themselves not only on stage but also online. The </w:t>
      </w:r>
      <w:r>
        <w:rPr>
          <w:rFonts w:ascii="Arial" w:hAnsi="Arial" w:cs="Arial"/>
          <w:b/>
          <w:bCs/>
          <w:sz w:val="22"/>
          <w:szCs w:val="22"/>
          <w:lang w:val="en-US"/>
        </w:rPr>
        <w:t>Online Drum Competition</w:t>
      </w:r>
      <w:r>
        <w:rPr>
          <w:rFonts w:ascii="Arial" w:hAnsi="Arial" w:cs="Arial"/>
          <w:sz w:val="22"/>
          <w:szCs w:val="22"/>
          <w:lang w:val="en-US"/>
        </w:rPr>
        <w:t xml:space="preserve"> is more than just a contest – it offers young drummers the opportunity to showcase themselves to a wide audience on an online stage and build self-confidence. This innovative competition, part of the Vienna Drum Experience, is not intended as a rival to existing drum competitions but as a valuable addition. </w:t>
      </w:r>
    </w:p>
    <w:p w14:paraId="78720C0D" w14:textId="0FC1FBB2" w:rsidR="007E0891" w:rsidRDefault="007E0891" w:rsidP="007E0891">
      <w:pPr>
        <w:rPr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Participation is free of charge</w:t>
      </w:r>
      <w:r>
        <w:rPr>
          <w:rFonts w:ascii="Arial" w:hAnsi="Arial" w:cs="Arial"/>
          <w:sz w:val="22"/>
          <w:szCs w:val="22"/>
          <w:lang w:val="en-US"/>
        </w:rPr>
        <w:t xml:space="preserve"> and is possible from 10 January to 10 March 2026 by uploading a video of up to three minutes in length to the website </w:t>
      </w:r>
      <w:proofErr w:type="gramStart"/>
      <w:r>
        <w:rPr>
          <w:rFonts w:ascii="Arial" w:hAnsi="Arial" w:cs="Arial"/>
          <w:color w:val="96607D"/>
          <w:sz w:val="22"/>
          <w:szCs w:val="22"/>
          <w:lang w:val="en-US"/>
        </w:rPr>
        <w:t>www.viennadrum.com</w:t>
      </w:r>
      <w:r>
        <w:rPr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.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 The winner will be selected by a high-profile jury of renowned drum experts. The winner will receive drum equipment worth €1,000 and a one-day ticket for the Masterclass with Thomas Lang or Simon Phillips. In addition, three one-day tickets for the Masterclass will be raffled among all participants of the Online Drum Competition. </w:t>
      </w:r>
    </w:p>
    <w:p w14:paraId="4A453F0A" w14:textId="4038892A" w:rsidR="007E0891" w:rsidRDefault="007E0891" w:rsidP="007E0891">
      <w:pPr>
        <w:rPr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Special highlight: The winner of the competition will be awarded the title of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the</w:t>
      </w:r>
      <w:r>
        <w:rPr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Online Drum Champion 2026 live at the Drum Night on 2 May 2026 and will share the stage with drum legends! </w:t>
      </w:r>
    </w:p>
    <w:p w14:paraId="5D904743" w14:textId="77777777" w:rsidR="007E0891" w:rsidRDefault="007E0891" w:rsidP="007E0891">
      <w:pPr>
        <w:rPr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 xml:space="preserve">It is worth highlighting the </w:t>
      </w: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nationwide cooperation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with department heads of music schools in all federal states, private drum schools and music universities – a strong network that further enhances the competition. </w:t>
      </w:r>
    </w:p>
    <w:p w14:paraId="030AAD03" w14:textId="77777777" w:rsidR="007E0891" w:rsidRDefault="007E0891" w:rsidP="007E0891">
      <w:pPr>
        <w:rPr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The educational concept</w:t>
      </w:r>
      <w:r>
        <w:rPr>
          <w:b/>
          <w:bCs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of the Online Drum Competition is based on clear goal orientation and a systematic approach to musical tasks, together with a teacher. Efficient practice and targeted encouragement of creativity ensure optimal results. Participants sustainably strengthen their motivation, develop digital skills and are inspired by role models to reach their full potential. </w:t>
      </w:r>
    </w:p>
    <w:p w14:paraId="4B9BED22" w14:textId="77777777" w:rsidR="007E0891" w:rsidRDefault="007E0891" w:rsidP="007E0891">
      <w:pPr>
        <w:rPr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Online Drum Competition 2026 builds a bridge between talent and opportunity. Young people who want to develop musically and digitally will find the ideal stage here. </w:t>
      </w:r>
    </w:p>
    <w:p w14:paraId="37E50F2A" w14:textId="77777777" w:rsidR="007E0891" w:rsidRDefault="007E0891" w:rsidP="007E0891">
      <w:pPr>
        <w:spacing w:line="240" w:lineRule="auto"/>
        <w:rPr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Fact Box: Online Drum Competition</w:t>
      </w:r>
      <w:r>
        <w:rPr>
          <w:b/>
          <w:bCs/>
          <w:lang w:val="en-US"/>
        </w:rPr>
        <w:t xml:space="preserve"> </w:t>
      </w:r>
    </w:p>
    <w:p w14:paraId="6983989E" w14:textId="77777777" w:rsidR="007E0891" w:rsidRDefault="007E0891" w:rsidP="007E0891">
      <w:pPr>
        <w:spacing w:line="240" w:lineRule="auto"/>
        <w:rPr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•    Period: From 10 January to 10 March 2026</w:t>
      </w:r>
    </w:p>
    <w:p w14:paraId="7882E7D8" w14:textId="77777777" w:rsidR="007E0891" w:rsidRDefault="007E0891" w:rsidP="007E0891">
      <w:pPr>
        <w:spacing w:line="240" w:lineRule="auto"/>
        <w:rPr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• Participation: upload a drum performance video of up to 3 minutes on </w:t>
      </w:r>
      <w:r>
        <w:rPr>
          <w:rFonts w:ascii="Arial" w:hAnsi="Arial" w:cs="Arial"/>
          <w:color w:val="96607D"/>
          <w:sz w:val="22"/>
          <w:szCs w:val="22"/>
          <w:lang w:val="en-US"/>
        </w:rPr>
        <w:t>www.viennadrum.com</w:t>
      </w:r>
      <w:r>
        <w:rPr>
          <w:lang w:val="en-US"/>
        </w:rPr>
        <w:t xml:space="preserve"> </w:t>
      </w:r>
    </w:p>
    <w:p w14:paraId="510552BD" w14:textId="77777777" w:rsidR="007E0891" w:rsidRDefault="007E0891" w:rsidP="007E0891">
      <w:pPr>
        <w:spacing w:line="240" w:lineRule="auto"/>
        <w:rPr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• Eligible participants: Individuals aged 14 and over residing in Austria</w:t>
      </w:r>
    </w:p>
    <w:p w14:paraId="5443ED82" w14:textId="77777777" w:rsidR="007E0891" w:rsidRDefault="007E0891" w:rsidP="007E0891">
      <w:pPr>
        <w:spacing w:line="240" w:lineRule="auto"/>
        <w:rPr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• Cost: participation is free of charge </w:t>
      </w:r>
    </w:p>
    <w:p w14:paraId="4CFB6DB1" w14:textId="77777777" w:rsidR="007E0891" w:rsidRDefault="007E0891" w:rsidP="007E0891">
      <w:pPr>
        <w:spacing w:line="240" w:lineRule="auto"/>
        <w:rPr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• Details: Description in the “Regulations for Participation” </w:t>
      </w:r>
      <w:r>
        <w:rPr>
          <w:rFonts w:ascii="Arial" w:hAnsi="Arial" w:cs="Arial"/>
          <w:color w:val="96607D"/>
          <w:sz w:val="22"/>
          <w:szCs w:val="22"/>
          <w:lang w:val="en-US"/>
        </w:rPr>
        <w:t>https://www.viennadrum.com/reglement-zur-teilnahme-online-drum-competition</w:t>
      </w:r>
      <w:r>
        <w:rPr>
          <w:lang w:val="en-US"/>
        </w:rPr>
        <w:t xml:space="preserve"> </w:t>
      </w:r>
    </w:p>
    <w:p w14:paraId="64ABF47E" w14:textId="77777777" w:rsidR="007E0891" w:rsidRDefault="007E0891" w:rsidP="007E0891">
      <w:pPr>
        <w:spacing w:line="240" w:lineRule="auto"/>
        <w:rPr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and the “FAQ” </w:t>
      </w:r>
      <w:r>
        <w:rPr>
          <w:rFonts w:ascii="Arial" w:hAnsi="Arial" w:cs="Arial"/>
          <w:color w:val="96607D"/>
          <w:sz w:val="22"/>
          <w:szCs w:val="22"/>
          <w:lang w:val="en-US"/>
        </w:rPr>
        <w:t>https://www.viennadrum.com/faq#faq-competition</w:t>
      </w:r>
      <w:r>
        <w:rPr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on the website </w:t>
      </w:r>
    </w:p>
    <w:p w14:paraId="33CF73C5" w14:textId="77777777" w:rsidR="007E0891" w:rsidRDefault="007E0891" w:rsidP="007E0891">
      <w:pPr>
        <w:spacing w:line="240" w:lineRule="auto"/>
        <w:rPr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• Prizes: the </w:t>
      </w:r>
      <w:r>
        <w:rPr>
          <w:rFonts w:ascii="Arial" w:hAnsi="Arial" w:cs="Arial"/>
          <w:b/>
          <w:bCs/>
          <w:sz w:val="22"/>
          <w:szCs w:val="22"/>
          <w:lang w:val="en-US"/>
        </w:rPr>
        <w:t>Online Drum Champion 2026</w:t>
      </w:r>
      <w:r>
        <w:rPr>
          <w:rFonts w:ascii="Arial" w:hAnsi="Arial" w:cs="Arial"/>
          <w:sz w:val="22"/>
          <w:szCs w:val="22"/>
          <w:lang w:val="en-US"/>
        </w:rPr>
        <w:t xml:space="preserve"> receives drum equipment worth €1,000 and a one-day ticket for the Drum Masterclass with Thomas Lang or Simon Phillips and will share the stage with drum legends </w:t>
      </w:r>
    </w:p>
    <w:p w14:paraId="389918EB" w14:textId="77777777" w:rsidR="007E0891" w:rsidRDefault="007E0891" w:rsidP="007E0891">
      <w:pPr>
        <w:spacing w:line="240" w:lineRule="auto"/>
        <w:rPr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• Three one-day tickets for the Drum Masterclass will be raffled among all participants – </w:t>
      </w:r>
      <w:r>
        <w:rPr>
          <w:rFonts w:ascii="Arial" w:hAnsi="Arial" w:cs="Arial"/>
          <w:b/>
          <w:bCs/>
          <w:sz w:val="22"/>
          <w:szCs w:val="22"/>
          <w:lang w:val="en-US"/>
        </w:rPr>
        <w:t>Anyone can win!</w:t>
      </w:r>
    </w:p>
    <w:p w14:paraId="645DCCBB" w14:textId="77777777" w:rsidR="007E0891" w:rsidRDefault="007E0891" w:rsidP="007E0891">
      <w:pPr>
        <w:spacing w:line="240" w:lineRule="auto"/>
        <w:rPr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lastRenderedPageBreak/>
        <w:t>Press Contact</w:t>
      </w:r>
      <w:r>
        <w:rPr>
          <w:b/>
          <w:bCs/>
          <w:lang w:val="en-US"/>
        </w:rPr>
        <w:t xml:space="preserve"> </w:t>
      </w:r>
    </w:p>
    <w:p w14:paraId="7D840835" w14:textId="77777777" w:rsidR="007E0891" w:rsidRDefault="007E0891" w:rsidP="007E0891">
      <w:pPr>
        <w:rPr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For further information or interviews, please contact:</w:t>
      </w:r>
    </w:p>
    <w:p w14:paraId="4D3BD722" w14:textId="2673F556" w:rsidR="007E0891" w:rsidRDefault="007E0891" w:rsidP="007E0891">
      <w:pPr>
        <w:rPr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 xml:space="preserve">Roman Melchert </w:t>
      </w:r>
      <w:r>
        <w:rPr>
          <w:rFonts w:ascii="Arial" w:hAnsi="Arial" w:cs="Arial"/>
          <w:color w:val="000000"/>
          <w:sz w:val="22"/>
          <w:szCs w:val="22"/>
          <w:lang w:val="en-US"/>
        </w:rPr>
        <w:t>Founder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&amp; Artistic Director, Vienna Drum Experience</w:t>
      </w:r>
    </w:p>
    <w:p w14:paraId="0BB91330" w14:textId="230A88D7" w:rsidR="007E0891" w:rsidRDefault="007E0891" w:rsidP="007E0891">
      <w:pPr>
        <w:rPr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+43 (0) 664 211 57 13</w:t>
      </w:r>
    </w:p>
    <w:p w14:paraId="5621D820" w14:textId="6932BF34" w:rsidR="007E0891" w:rsidRDefault="007E0891" w:rsidP="007E0891">
      <w:pPr>
        <w:rPr>
          <w:lang w:val="en-US"/>
        </w:rPr>
      </w:pPr>
      <w:r>
        <w:rPr>
          <w:rFonts w:ascii="Arial" w:hAnsi="Arial" w:cs="Arial"/>
          <w:color w:val="0000FF"/>
          <w:sz w:val="22"/>
          <w:szCs w:val="22"/>
          <w:lang w:val="en-US"/>
        </w:rPr>
        <w:t>r</w:t>
      </w:r>
      <w:r>
        <w:rPr>
          <w:rFonts w:ascii="Arial" w:hAnsi="Arial" w:cs="Arial"/>
          <w:color w:val="0000FF"/>
          <w:sz w:val="22"/>
          <w:szCs w:val="22"/>
          <w:lang w:val="en-US"/>
        </w:rPr>
        <w:t>oman@viennadrum.com</w:t>
      </w:r>
      <w:r>
        <w:rPr>
          <w:lang w:val="en-US"/>
        </w:rPr>
        <w:t xml:space="preserve"> </w:t>
      </w:r>
    </w:p>
    <w:p w14:paraId="6B6D2C99" w14:textId="078A4CA8" w:rsidR="007E0891" w:rsidRDefault="007E0891" w:rsidP="007E0891">
      <w:pPr>
        <w:rPr>
          <w:lang w:val="en-US"/>
        </w:rPr>
      </w:pPr>
      <w:r>
        <w:rPr>
          <w:rFonts w:ascii="Arial" w:hAnsi="Arial" w:cs="Arial"/>
          <w:color w:val="0000FF"/>
          <w:sz w:val="22"/>
          <w:szCs w:val="22"/>
          <w:lang w:val="en-US"/>
        </w:rPr>
        <w:t>www.viennadrum.com</w:t>
      </w:r>
      <w:r>
        <w:rPr>
          <w:lang w:val="en-US"/>
        </w:rPr>
        <w:t xml:space="preserve"> </w:t>
      </w:r>
    </w:p>
    <w:p w14:paraId="5654D5C7" w14:textId="77777777" w:rsidR="007E0891" w:rsidRDefault="007E0891" w:rsidP="007E0891">
      <w:pPr>
        <w:rPr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Press Information</w:t>
      </w:r>
      <w:r>
        <w:rPr>
          <w:b/>
          <w:bCs/>
          <w:lang w:val="en-U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for download: </w:t>
      </w:r>
      <w:r>
        <w:rPr>
          <w:rFonts w:ascii="Arial" w:hAnsi="Arial" w:cs="Arial"/>
          <w:color w:val="0000FF"/>
          <w:sz w:val="22"/>
          <w:szCs w:val="22"/>
          <w:lang w:val="en-US"/>
        </w:rPr>
        <w:t>Press Material</w:t>
      </w:r>
      <w:r>
        <w:rPr>
          <w:lang w:val="en-US"/>
        </w:rPr>
        <w:t xml:space="preserve"> </w:t>
      </w:r>
    </w:p>
    <w:p w14:paraId="0F9A183A" w14:textId="77777777" w:rsidR="007E0891" w:rsidRDefault="007E0891" w:rsidP="007E0891">
      <w:pPr>
        <w:rPr>
          <w:lang w:val="en-US"/>
        </w:rPr>
      </w:pPr>
      <w:r>
        <w:rPr>
          <w:rFonts w:ascii="Times New Roman" w:hAnsi="Times New Roman"/>
          <w:b/>
          <w:bCs/>
          <w:color w:val="000000"/>
          <w:lang w:val="en-US"/>
        </w:rPr>
        <w:t>#ViennaDrumExperience #DrumNight #Masterclass # Online Drum Competition</w:t>
      </w:r>
      <w:r>
        <w:rPr>
          <w:b/>
          <w:bCs/>
          <w:lang w:val="en-US"/>
        </w:rPr>
        <w:t xml:space="preserve"> </w:t>
      </w:r>
    </w:p>
    <w:p w14:paraId="25A00FE3" w14:textId="77777777" w:rsidR="007E0891" w:rsidRDefault="007E0891" w:rsidP="007E0891">
      <w:pPr>
        <w:spacing w:after="0"/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</w:pPr>
    </w:p>
    <w:p w14:paraId="088E2E64" w14:textId="77777777" w:rsidR="007E0891" w:rsidRDefault="007E0891" w:rsidP="007E0891">
      <w:pPr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br w:type="page"/>
      </w:r>
    </w:p>
    <w:p w14:paraId="64A3333B" w14:textId="77777777" w:rsidR="00AB6FCA" w:rsidRDefault="00AB6FCA"/>
    <w:sectPr w:rsidR="00AB6FCA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43137" w14:textId="77777777" w:rsidR="00C36EA1" w:rsidRDefault="00C36EA1" w:rsidP="007E0891">
      <w:pPr>
        <w:spacing w:after="0" w:line="240" w:lineRule="auto"/>
      </w:pPr>
      <w:r>
        <w:separator/>
      </w:r>
    </w:p>
  </w:endnote>
  <w:endnote w:type="continuationSeparator" w:id="0">
    <w:p w14:paraId="6C64F247" w14:textId="77777777" w:rsidR="00C36EA1" w:rsidRDefault="00C36EA1" w:rsidP="007E0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598B5" w14:textId="77777777" w:rsidR="00C36EA1" w:rsidRDefault="00C36EA1" w:rsidP="007E0891">
      <w:pPr>
        <w:spacing w:after="0" w:line="240" w:lineRule="auto"/>
      </w:pPr>
      <w:r>
        <w:separator/>
      </w:r>
    </w:p>
  </w:footnote>
  <w:footnote w:type="continuationSeparator" w:id="0">
    <w:p w14:paraId="2A953E94" w14:textId="77777777" w:rsidR="00C36EA1" w:rsidRDefault="00C36EA1" w:rsidP="007E0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35C77" w14:textId="7926A27E" w:rsidR="007E0891" w:rsidRDefault="007E0891">
    <w:pPr>
      <w:pStyle w:val="Kopfzeile"/>
    </w:pPr>
    <w:r>
      <w:t>PRESS RELEASE</w:t>
    </w:r>
    <w:r>
      <w:t xml:space="preserve">  +++  </w:t>
    </w:r>
    <w:r>
      <w:t>PRESS RELEASE</w:t>
    </w:r>
    <w:r>
      <w:t xml:space="preserve">  +++  </w:t>
    </w:r>
    <w:r>
      <w:t>PRESS RELEASE</w:t>
    </w:r>
    <w:r>
      <w:t xml:space="preserve">  +++  </w:t>
    </w:r>
    <w:r>
      <w:t>PRESS RELEASE</w:t>
    </w:r>
  </w:p>
  <w:p w14:paraId="215639D3" w14:textId="77777777" w:rsidR="007E0891" w:rsidRDefault="007E089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FCA"/>
    <w:rsid w:val="007E0891"/>
    <w:rsid w:val="00AB6FCA"/>
    <w:rsid w:val="00C36EA1"/>
    <w:rsid w:val="00E0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D0ED94"/>
  <w15:chartTrackingRefBased/>
  <w15:docId w15:val="{49C6CE34-A77C-0548-84CD-AFFE4C5A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0891"/>
  </w:style>
  <w:style w:type="paragraph" w:styleId="berschrift1">
    <w:name w:val="heading 1"/>
    <w:basedOn w:val="Standard"/>
    <w:next w:val="Standard"/>
    <w:link w:val="berschrift1Zchn"/>
    <w:uiPriority w:val="9"/>
    <w:qFormat/>
    <w:rsid w:val="00AB6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B6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B6F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B6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B6F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B6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B6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B6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B6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B6F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B6F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B6F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B6FC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B6FC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B6FC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B6FC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B6FC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B6F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B6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B6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B6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B6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B6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B6FC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B6FC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B6FC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B6F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B6FC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B6FC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E0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E0891"/>
  </w:style>
  <w:style w:type="paragraph" w:styleId="Fuzeile">
    <w:name w:val="footer"/>
    <w:basedOn w:val="Standard"/>
    <w:link w:val="FuzeileZchn"/>
    <w:uiPriority w:val="99"/>
    <w:unhideWhenUsed/>
    <w:rsid w:val="007E0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E0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408</Words>
  <Characters>2700</Characters>
  <Application>Microsoft Office Word</Application>
  <DocSecurity>0</DocSecurity>
  <Lines>50</Lines>
  <Paragraphs>25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Melchert</dc:creator>
  <cp:keywords/>
  <dc:description/>
  <cp:lastModifiedBy>Roman Melchert</cp:lastModifiedBy>
  <cp:revision>2</cp:revision>
  <dcterms:created xsi:type="dcterms:W3CDTF">2026-02-20T08:38:00Z</dcterms:created>
  <dcterms:modified xsi:type="dcterms:W3CDTF">2026-02-20T08:47:00Z</dcterms:modified>
</cp:coreProperties>
</file>