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ADACD" w14:textId="77777777" w:rsidR="006F7CF8" w:rsidRPr="0063702C" w:rsidRDefault="006F7CF8" w:rsidP="00771DFF">
      <w:pPr>
        <w:pStyle w:val="NoSpacing"/>
        <w:rPr>
          <w:rFonts w:ascii="Figtree" w:hAnsi="Figtree"/>
          <w:sz w:val="22"/>
          <w:szCs w:val="22"/>
        </w:rPr>
      </w:pPr>
    </w:p>
    <w:p w14:paraId="57A8DBD7" w14:textId="77777777" w:rsidR="006F7CF8" w:rsidRPr="006B792F" w:rsidRDefault="006F7CF8" w:rsidP="006B792F">
      <w:pPr>
        <w:pStyle w:val="Heading2"/>
      </w:pPr>
      <w:r w:rsidRPr="006B792F">
        <w:t>Partnership Purpose</w:t>
      </w:r>
    </w:p>
    <w:p w14:paraId="04069A21" w14:textId="77777777" w:rsidR="006F7CF8" w:rsidRPr="0063702C" w:rsidRDefault="006F7CF8" w:rsidP="00771DFF">
      <w:pPr>
        <w:pStyle w:val="NoSpacing"/>
        <w:rPr>
          <w:rFonts w:ascii="Figtree" w:hAnsi="Figtree"/>
          <w:sz w:val="22"/>
          <w:szCs w:val="22"/>
        </w:rPr>
      </w:pPr>
    </w:p>
    <w:p w14:paraId="0C53A15C" w14:textId="77777777" w:rsidR="006F7CF8" w:rsidRPr="006B792F" w:rsidRDefault="006F7CF8" w:rsidP="006B792F">
      <w:r w:rsidRPr="006B792F">
        <w:t xml:space="preserve">The Partnership to Align Community Care (Partnership or P2ACC) is a national learning and action network that unites partners across healthcare, community-based organizations, and government to advance sustainable and aligned health and community care systems. The Partnership achieves this work through cross-sector collaboration and co-designed solutions leveraging community care hubs (CCHs) to promote whole-person health. </w:t>
      </w:r>
    </w:p>
    <w:p w14:paraId="76C6CA04" w14:textId="77777777" w:rsidR="00EB5EEE" w:rsidRPr="006B792F" w:rsidRDefault="00EB5EEE" w:rsidP="006B792F"/>
    <w:p w14:paraId="7F61F0D4" w14:textId="4B4A26FE" w:rsidR="006F7CF8" w:rsidRPr="006B792F" w:rsidRDefault="006F7CF8" w:rsidP="006B792F">
      <w:r w:rsidRPr="006B792F">
        <w:rPr>
          <w:b/>
          <w:bCs/>
        </w:rPr>
        <w:t xml:space="preserve">Mission: </w:t>
      </w:r>
      <w:r w:rsidRPr="006B792F">
        <w:t>To advance sustainable community care hubs (CCHs) as an effective, efficient, community-based care infrastructure to address upstream drivers and achieve whole-person health.</w:t>
      </w:r>
    </w:p>
    <w:p w14:paraId="6B60EDDF" w14:textId="77777777" w:rsidR="006F7CF8" w:rsidRPr="006B792F" w:rsidRDefault="006F7CF8" w:rsidP="006B792F"/>
    <w:p w14:paraId="0FD5C482" w14:textId="69A3482B" w:rsidR="006F7CF8" w:rsidRPr="006B792F" w:rsidRDefault="006F7CF8" w:rsidP="006B792F">
      <w:r w:rsidRPr="006B792F">
        <w:rPr>
          <w:b/>
          <w:bCs/>
        </w:rPr>
        <w:t>Vision:</w:t>
      </w:r>
      <w:r w:rsidRPr="006B792F">
        <w:t xml:space="preserve"> A fully integrated health care and community ecosystem in which CCHs enable full participation from Community Based Organizations (CBOs) and serve as a critical component of the community care delivery system achieving whole-person health.</w:t>
      </w:r>
    </w:p>
    <w:p w14:paraId="4A4B46E5" w14:textId="77777777" w:rsidR="006B792F" w:rsidRDefault="006B792F" w:rsidP="00771DFF">
      <w:pPr>
        <w:pStyle w:val="NoSpacing"/>
        <w:rPr>
          <w:rFonts w:ascii="Figtree" w:hAnsi="Figtree"/>
          <w:sz w:val="22"/>
          <w:szCs w:val="22"/>
        </w:rPr>
      </w:pPr>
    </w:p>
    <w:p w14:paraId="3EDBB380" w14:textId="77777777" w:rsidR="006B792F" w:rsidRPr="006B792F" w:rsidRDefault="006B792F" w:rsidP="006B792F">
      <w:pPr>
        <w:pStyle w:val="Heading2"/>
      </w:pPr>
      <w:r w:rsidRPr="006B792F">
        <w:t>What is the purpose of the Steering Committee?</w:t>
      </w:r>
    </w:p>
    <w:p w14:paraId="52C2EE98" w14:textId="77777777" w:rsidR="006B792F" w:rsidRDefault="006B792F" w:rsidP="006B792F">
      <w:pPr>
        <w:pStyle w:val="NoSpacing"/>
        <w:rPr>
          <w:rFonts w:ascii="Figtree" w:hAnsi="Figtree"/>
          <w:sz w:val="22"/>
          <w:szCs w:val="22"/>
        </w:rPr>
      </w:pPr>
    </w:p>
    <w:p w14:paraId="385D9D02" w14:textId="77777777" w:rsidR="006B792F" w:rsidRDefault="006B792F" w:rsidP="006B792F">
      <w:pPr>
        <w:pStyle w:val="NoSpacing"/>
        <w:rPr>
          <w:rFonts w:ascii="Figtree" w:hAnsi="Figtree"/>
          <w:sz w:val="22"/>
          <w:szCs w:val="22"/>
        </w:rPr>
      </w:pPr>
      <w:r w:rsidRPr="006B792F">
        <w:rPr>
          <w:rFonts w:ascii="Figtree" w:hAnsi="Figtree"/>
          <w:sz w:val="22"/>
          <w:szCs w:val="22"/>
        </w:rPr>
        <w:t xml:space="preserve">The </w:t>
      </w:r>
      <w:r>
        <w:rPr>
          <w:rFonts w:ascii="Figtree" w:hAnsi="Figtree"/>
          <w:sz w:val="22"/>
          <w:szCs w:val="22"/>
        </w:rPr>
        <w:t>Partnership</w:t>
      </w:r>
      <w:r w:rsidRPr="006B792F">
        <w:rPr>
          <w:rFonts w:ascii="Figtree" w:hAnsi="Figtree"/>
          <w:sz w:val="22"/>
          <w:szCs w:val="22"/>
        </w:rPr>
        <w:t xml:space="preserve"> is creating a new Steering Committee to</w:t>
      </w:r>
      <w:r>
        <w:rPr>
          <w:rFonts w:ascii="Figtree" w:hAnsi="Figtree"/>
          <w:sz w:val="22"/>
          <w:szCs w:val="22"/>
        </w:rPr>
        <w:t>:</w:t>
      </w:r>
    </w:p>
    <w:p w14:paraId="79B7BC3D" w14:textId="2066026D" w:rsidR="006B792F" w:rsidRDefault="006B792F" w:rsidP="006B792F">
      <w:pPr>
        <w:pStyle w:val="NoSpacing"/>
        <w:numPr>
          <w:ilvl w:val="0"/>
          <w:numId w:val="19"/>
        </w:numPr>
        <w:rPr>
          <w:rFonts w:ascii="Figtree" w:hAnsi="Figtree"/>
          <w:sz w:val="22"/>
          <w:szCs w:val="22"/>
        </w:rPr>
      </w:pPr>
      <w:r>
        <w:rPr>
          <w:rFonts w:ascii="Figtree" w:hAnsi="Figtree"/>
          <w:sz w:val="22"/>
          <w:szCs w:val="22"/>
        </w:rPr>
        <w:t>E</w:t>
      </w:r>
      <w:r w:rsidRPr="006B792F">
        <w:rPr>
          <w:rFonts w:ascii="Figtree" w:hAnsi="Figtree"/>
          <w:sz w:val="22"/>
          <w:szCs w:val="22"/>
        </w:rPr>
        <w:t xml:space="preserve">stablish </w:t>
      </w:r>
      <w:r>
        <w:rPr>
          <w:rFonts w:ascii="Figtree" w:hAnsi="Figtree"/>
          <w:sz w:val="22"/>
          <w:szCs w:val="22"/>
        </w:rPr>
        <w:t xml:space="preserve">future Partnership coalition </w:t>
      </w:r>
      <w:r w:rsidRPr="006B792F">
        <w:rPr>
          <w:rFonts w:ascii="Figtree" w:hAnsi="Figtree"/>
          <w:sz w:val="22"/>
          <w:szCs w:val="22"/>
        </w:rPr>
        <w:t xml:space="preserve"> strategy</w:t>
      </w:r>
      <w:r>
        <w:rPr>
          <w:rFonts w:ascii="Figtree" w:hAnsi="Figtree"/>
          <w:sz w:val="22"/>
          <w:szCs w:val="22"/>
        </w:rPr>
        <w:t>;</w:t>
      </w:r>
    </w:p>
    <w:p w14:paraId="609C30A4" w14:textId="0477C9AC" w:rsidR="006B792F" w:rsidRDefault="006B792F" w:rsidP="006B792F">
      <w:pPr>
        <w:pStyle w:val="NoSpacing"/>
        <w:numPr>
          <w:ilvl w:val="0"/>
          <w:numId w:val="19"/>
        </w:numPr>
        <w:rPr>
          <w:rFonts w:ascii="Figtree" w:hAnsi="Figtree"/>
          <w:sz w:val="22"/>
          <w:szCs w:val="22"/>
        </w:rPr>
      </w:pPr>
      <w:r>
        <w:rPr>
          <w:rFonts w:ascii="Figtree" w:hAnsi="Figtree"/>
          <w:sz w:val="22"/>
          <w:szCs w:val="22"/>
        </w:rPr>
        <w:t>S</w:t>
      </w:r>
      <w:r w:rsidRPr="006B792F">
        <w:rPr>
          <w:rFonts w:ascii="Figtree" w:hAnsi="Figtree"/>
          <w:sz w:val="22"/>
          <w:szCs w:val="22"/>
        </w:rPr>
        <w:t>et annual goals</w:t>
      </w:r>
      <w:r>
        <w:rPr>
          <w:rFonts w:ascii="Figtree" w:hAnsi="Figtree"/>
          <w:sz w:val="22"/>
          <w:szCs w:val="22"/>
        </w:rPr>
        <w:t>;</w:t>
      </w:r>
    </w:p>
    <w:p w14:paraId="1F97DF80" w14:textId="09154236" w:rsidR="006B792F" w:rsidRDefault="006B792F" w:rsidP="006B792F">
      <w:pPr>
        <w:pStyle w:val="NoSpacing"/>
        <w:numPr>
          <w:ilvl w:val="0"/>
          <w:numId w:val="19"/>
        </w:numPr>
        <w:rPr>
          <w:rFonts w:ascii="Figtree" w:hAnsi="Figtree"/>
          <w:sz w:val="22"/>
          <w:szCs w:val="22"/>
        </w:rPr>
      </w:pPr>
      <w:r>
        <w:rPr>
          <w:rFonts w:ascii="Figtree" w:hAnsi="Figtree"/>
          <w:sz w:val="22"/>
          <w:szCs w:val="22"/>
        </w:rPr>
        <w:t>L</w:t>
      </w:r>
      <w:r w:rsidRPr="006B792F">
        <w:rPr>
          <w:rFonts w:ascii="Figtree" w:hAnsi="Figtree"/>
          <w:sz w:val="22"/>
          <w:szCs w:val="22"/>
        </w:rPr>
        <w:t>ead and guide work groups and other</w:t>
      </w:r>
      <w:r>
        <w:rPr>
          <w:rFonts w:ascii="Figtree" w:hAnsi="Figtree"/>
          <w:sz w:val="22"/>
          <w:szCs w:val="22"/>
        </w:rPr>
        <w:t xml:space="preserve"> ad-hoc/standing</w:t>
      </w:r>
      <w:r w:rsidRPr="006B792F">
        <w:rPr>
          <w:rFonts w:ascii="Figtree" w:hAnsi="Figtree"/>
          <w:sz w:val="22"/>
          <w:szCs w:val="22"/>
        </w:rPr>
        <w:t xml:space="preserve"> committees</w:t>
      </w:r>
      <w:r>
        <w:rPr>
          <w:rFonts w:ascii="Figtree" w:hAnsi="Figtree"/>
          <w:sz w:val="22"/>
          <w:szCs w:val="22"/>
        </w:rPr>
        <w:t>; and</w:t>
      </w:r>
    </w:p>
    <w:p w14:paraId="62AA8D03" w14:textId="77777777" w:rsidR="006B792F" w:rsidRDefault="006B792F" w:rsidP="006B792F">
      <w:pPr>
        <w:pStyle w:val="NoSpacing"/>
        <w:numPr>
          <w:ilvl w:val="0"/>
          <w:numId w:val="19"/>
        </w:numPr>
        <w:rPr>
          <w:rFonts w:ascii="Figtree" w:hAnsi="Figtree"/>
          <w:sz w:val="22"/>
          <w:szCs w:val="22"/>
        </w:rPr>
      </w:pPr>
      <w:r>
        <w:rPr>
          <w:rFonts w:ascii="Figtree" w:hAnsi="Figtree"/>
          <w:sz w:val="22"/>
          <w:szCs w:val="22"/>
        </w:rPr>
        <w:t>A</w:t>
      </w:r>
      <w:r w:rsidRPr="006B792F">
        <w:rPr>
          <w:rFonts w:ascii="Figtree" w:hAnsi="Figtree"/>
          <w:sz w:val="22"/>
          <w:szCs w:val="22"/>
        </w:rPr>
        <w:t>dvise Partnership staff</w:t>
      </w:r>
    </w:p>
    <w:p w14:paraId="007968AB" w14:textId="77777777" w:rsidR="006B792F" w:rsidRDefault="006B792F" w:rsidP="006B792F">
      <w:pPr>
        <w:pStyle w:val="NoSpacing"/>
        <w:rPr>
          <w:rFonts w:ascii="Figtree" w:hAnsi="Figtree"/>
          <w:sz w:val="22"/>
          <w:szCs w:val="22"/>
        </w:rPr>
      </w:pPr>
    </w:p>
    <w:p w14:paraId="0D82176F" w14:textId="3124CD21" w:rsidR="006B792F" w:rsidRDefault="006B792F" w:rsidP="006B792F">
      <w:pPr>
        <w:pStyle w:val="NoSpacing"/>
        <w:rPr>
          <w:rFonts w:ascii="Figtree" w:hAnsi="Figtree"/>
          <w:sz w:val="22"/>
          <w:szCs w:val="22"/>
        </w:rPr>
      </w:pPr>
      <w:r w:rsidRPr="006B792F">
        <w:rPr>
          <w:rFonts w:ascii="Figtree" w:hAnsi="Figtree"/>
          <w:sz w:val="22"/>
          <w:szCs w:val="22"/>
        </w:rPr>
        <w:t xml:space="preserve">The Steering Committee is an evolution of the prior Strategic Advisory </w:t>
      </w:r>
      <w:r w:rsidR="007A6780">
        <w:rPr>
          <w:rFonts w:ascii="Figtree" w:hAnsi="Figtree"/>
          <w:sz w:val="22"/>
          <w:szCs w:val="22"/>
        </w:rPr>
        <w:t>Group</w:t>
      </w:r>
      <w:r w:rsidRPr="006B792F">
        <w:rPr>
          <w:rFonts w:ascii="Figtree" w:hAnsi="Figtree"/>
          <w:sz w:val="22"/>
          <w:szCs w:val="22"/>
        </w:rPr>
        <w:t xml:space="preserve">. It has a formal structure and </w:t>
      </w:r>
      <w:r w:rsidR="007A6780">
        <w:rPr>
          <w:rFonts w:ascii="Figtree" w:hAnsi="Figtree"/>
          <w:sz w:val="22"/>
          <w:szCs w:val="22"/>
        </w:rPr>
        <w:t>will serve</w:t>
      </w:r>
      <w:r w:rsidRPr="006B792F">
        <w:rPr>
          <w:rFonts w:ascii="Figtree" w:hAnsi="Figtree"/>
          <w:sz w:val="22"/>
          <w:szCs w:val="22"/>
        </w:rPr>
        <w:t xml:space="preserve"> a greater role in governance and leadership of the work of the Partnership.</w:t>
      </w:r>
    </w:p>
    <w:p w14:paraId="762B4197" w14:textId="77777777" w:rsidR="006B792F" w:rsidRPr="006B792F" w:rsidRDefault="006B792F" w:rsidP="006B792F">
      <w:pPr>
        <w:pStyle w:val="NoSpacing"/>
        <w:rPr>
          <w:rFonts w:ascii="Figtree" w:hAnsi="Figtree"/>
          <w:sz w:val="22"/>
          <w:szCs w:val="22"/>
        </w:rPr>
      </w:pPr>
    </w:p>
    <w:p w14:paraId="52C9C04F" w14:textId="3A353F58" w:rsidR="006B792F" w:rsidRDefault="006B792F" w:rsidP="006B792F">
      <w:pPr>
        <w:pStyle w:val="NoSpacing"/>
        <w:rPr>
          <w:rFonts w:ascii="Figtree" w:hAnsi="Figtree"/>
          <w:sz w:val="22"/>
          <w:szCs w:val="22"/>
        </w:rPr>
      </w:pPr>
      <w:r w:rsidRPr="006B792F">
        <w:rPr>
          <w:rFonts w:ascii="Figtree" w:hAnsi="Figtree"/>
          <w:sz w:val="22"/>
          <w:szCs w:val="22"/>
        </w:rPr>
        <w:t xml:space="preserve">Specifically, the Steering Committee will serve as an oversight entity to ensure adherence to determined priorities. Members will represent </w:t>
      </w:r>
      <w:r>
        <w:rPr>
          <w:rFonts w:ascii="Figtree" w:hAnsi="Figtree"/>
          <w:sz w:val="22"/>
          <w:szCs w:val="22"/>
        </w:rPr>
        <w:t>the Partnership</w:t>
      </w:r>
      <w:r w:rsidRPr="006B792F">
        <w:rPr>
          <w:rFonts w:ascii="Figtree" w:hAnsi="Figtree"/>
          <w:sz w:val="22"/>
          <w:szCs w:val="22"/>
        </w:rPr>
        <w:t xml:space="preserve"> in meetings with other groups, including sharing strategy, recruiting members, and making introductions</w:t>
      </w:r>
      <w:r>
        <w:rPr>
          <w:rFonts w:ascii="Figtree" w:hAnsi="Figtree"/>
          <w:sz w:val="22"/>
          <w:szCs w:val="22"/>
        </w:rPr>
        <w:t>.</w:t>
      </w:r>
    </w:p>
    <w:p w14:paraId="52D02F52" w14:textId="77777777" w:rsidR="006B792F" w:rsidRPr="006B792F" w:rsidRDefault="006B792F" w:rsidP="006B792F">
      <w:pPr>
        <w:pStyle w:val="NoSpacing"/>
        <w:rPr>
          <w:rFonts w:ascii="Figtree" w:hAnsi="Figtree"/>
          <w:sz w:val="22"/>
          <w:szCs w:val="22"/>
        </w:rPr>
      </w:pPr>
    </w:p>
    <w:p w14:paraId="20E37F60" w14:textId="77777777" w:rsidR="006B792F" w:rsidRPr="006B792F" w:rsidRDefault="006B792F" w:rsidP="006B792F">
      <w:pPr>
        <w:pStyle w:val="Heading2"/>
      </w:pPr>
      <w:r w:rsidRPr="006B792F">
        <w:t>Steering Committee composition</w:t>
      </w:r>
    </w:p>
    <w:p w14:paraId="5053A1A0" w14:textId="77777777" w:rsidR="006B792F" w:rsidRDefault="006B792F" w:rsidP="006B792F">
      <w:pPr>
        <w:pStyle w:val="NoSpacing"/>
        <w:rPr>
          <w:rFonts w:ascii="Figtree" w:hAnsi="Figtree"/>
          <w:sz w:val="22"/>
          <w:szCs w:val="22"/>
        </w:rPr>
      </w:pPr>
    </w:p>
    <w:p w14:paraId="529A5633" w14:textId="19AA577E" w:rsidR="006B792F" w:rsidRDefault="006B792F" w:rsidP="006B792F">
      <w:pPr>
        <w:pStyle w:val="NoSpacing"/>
        <w:rPr>
          <w:rFonts w:ascii="Figtree" w:hAnsi="Figtree"/>
          <w:sz w:val="22"/>
          <w:szCs w:val="22"/>
        </w:rPr>
      </w:pPr>
      <w:r w:rsidRPr="006B792F">
        <w:rPr>
          <w:rFonts w:ascii="Figtree" w:hAnsi="Figtree"/>
          <w:sz w:val="22"/>
          <w:szCs w:val="22"/>
        </w:rPr>
        <w:t xml:space="preserve">The Steering Committee’s Members (SC Members) shall include key stakeholders and thought leaders in healthcare, government, and community care organizations. The composition of the committee shall include a balanced and diverse representation across sectors and consist of a maximum of </w:t>
      </w:r>
      <w:r>
        <w:rPr>
          <w:rFonts w:ascii="Figtree" w:hAnsi="Figtree"/>
          <w:sz w:val="22"/>
          <w:szCs w:val="22"/>
        </w:rPr>
        <w:t>15</w:t>
      </w:r>
      <w:r w:rsidRPr="006B792F">
        <w:rPr>
          <w:rFonts w:ascii="Figtree" w:hAnsi="Figtree"/>
          <w:sz w:val="22"/>
          <w:szCs w:val="22"/>
        </w:rPr>
        <w:t xml:space="preserve"> </w:t>
      </w:r>
      <w:r>
        <w:rPr>
          <w:rFonts w:ascii="Figtree" w:hAnsi="Figtree"/>
          <w:sz w:val="22"/>
          <w:szCs w:val="22"/>
        </w:rPr>
        <w:t>Partnership</w:t>
      </w:r>
      <w:r w:rsidRPr="006B792F">
        <w:rPr>
          <w:rFonts w:ascii="Figtree" w:hAnsi="Figtree"/>
          <w:sz w:val="22"/>
          <w:szCs w:val="22"/>
        </w:rPr>
        <w:t xml:space="preserve"> Members and </w:t>
      </w:r>
      <w:r>
        <w:rPr>
          <w:rFonts w:ascii="Figtree" w:hAnsi="Figtree"/>
          <w:sz w:val="22"/>
          <w:szCs w:val="22"/>
        </w:rPr>
        <w:t xml:space="preserve">two </w:t>
      </w:r>
      <w:r w:rsidRPr="006B792F">
        <w:rPr>
          <w:rFonts w:ascii="Figtree" w:hAnsi="Figtree"/>
          <w:sz w:val="22"/>
          <w:szCs w:val="22"/>
        </w:rPr>
        <w:t>Co-Chairs. The Fiscal Sponsor shall serve as an ex-officio member of the Steering Committee</w:t>
      </w:r>
      <w:r w:rsidR="007A6780">
        <w:rPr>
          <w:rFonts w:ascii="Figtree" w:hAnsi="Figtree"/>
          <w:sz w:val="22"/>
          <w:szCs w:val="22"/>
        </w:rPr>
        <w:t xml:space="preserve">. </w:t>
      </w:r>
    </w:p>
    <w:p w14:paraId="46113E9A" w14:textId="77777777" w:rsidR="006B792F" w:rsidRPr="006B792F" w:rsidRDefault="006B792F" w:rsidP="006B792F">
      <w:pPr>
        <w:pStyle w:val="NoSpacing"/>
        <w:rPr>
          <w:rFonts w:ascii="Figtree" w:hAnsi="Figtree"/>
          <w:sz w:val="22"/>
          <w:szCs w:val="22"/>
        </w:rPr>
      </w:pPr>
    </w:p>
    <w:p w14:paraId="05E9B195" w14:textId="643AF46B" w:rsidR="006B792F" w:rsidRPr="006B792F" w:rsidRDefault="006B792F" w:rsidP="006B792F">
      <w:pPr>
        <w:pStyle w:val="NoSpacing"/>
        <w:rPr>
          <w:rFonts w:ascii="Figtree" w:hAnsi="Figtree"/>
          <w:sz w:val="22"/>
          <w:szCs w:val="22"/>
        </w:rPr>
      </w:pPr>
      <w:r w:rsidRPr="006B792F">
        <w:rPr>
          <w:rFonts w:ascii="Figtree" w:hAnsi="Figtree"/>
          <w:sz w:val="22"/>
          <w:szCs w:val="22"/>
        </w:rPr>
        <w:t xml:space="preserve">The initial SC members shall be chosen by the current members of the Strategic Advisory </w:t>
      </w:r>
      <w:r>
        <w:rPr>
          <w:rFonts w:ascii="Figtree" w:hAnsi="Figtree"/>
          <w:sz w:val="22"/>
          <w:szCs w:val="22"/>
        </w:rPr>
        <w:t>Group and Coordinating Committee</w:t>
      </w:r>
      <w:r w:rsidRPr="006B792F">
        <w:rPr>
          <w:rFonts w:ascii="Figtree" w:hAnsi="Figtree"/>
          <w:sz w:val="22"/>
          <w:szCs w:val="22"/>
        </w:rPr>
        <w:t xml:space="preserve"> from amo</w:t>
      </w:r>
      <w:r w:rsidR="007A6780">
        <w:rPr>
          <w:rFonts w:ascii="Figtree" w:hAnsi="Figtree"/>
          <w:sz w:val="22"/>
          <w:szCs w:val="22"/>
        </w:rPr>
        <w:t xml:space="preserve">ng applications </w:t>
      </w:r>
      <w:r w:rsidRPr="006B792F">
        <w:rPr>
          <w:rFonts w:ascii="Figtree" w:hAnsi="Figtree"/>
          <w:sz w:val="22"/>
          <w:szCs w:val="22"/>
        </w:rPr>
        <w:t xml:space="preserve">drawn from </w:t>
      </w:r>
      <w:r>
        <w:rPr>
          <w:rFonts w:ascii="Figtree" w:hAnsi="Figtree"/>
          <w:sz w:val="22"/>
          <w:szCs w:val="22"/>
        </w:rPr>
        <w:t>Partnership</w:t>
      </w:r>
      <w:r w:rsidRPr="006B792F">
        <w:rPr>
          <w:rFonts w:ascii="Figtree" w:hAnsi="Figtree"/>
          <w:sz w:val="22"/>
          <w:szCs w:val="22"/>
        </w:rPr>
        <w:t xml:space="preserve"> </w:t>
      </w:r>
      <w:r w:rsidR="007A6780">
        <w:rPr>
          <w:rFonts w:ascii="Figtree" w:hAnsi="Figtree"/>
          <w:sz w:val="22"/>
          <w:szCs w:val="22"/>
        </w:rPr>
        <w:t>M</w:t>
      </w:r>
      <w:r w:rsidRPr="006B792F">
        <w:rPr>
          <w:rFonts w:ascii="Figtree" w:hAnsi="Figtree"/>
          <w:sz w:val="22"/>
          <w:szCs w:val="22"/>
        </w:rPr>
        <w:t xml:space="preserve">embers. Ongoing </w:t>
      </w:r>
      <w:r>
        <w:rPr>
          <w:rFonts w:ascii="Figtree" w:hAnsi="Figtree"/>
          <w:sz w:val="22"/>
          <w:szCs w:val="22"/>
        </w:rPr>
        <w:t xml:space="preserve">Steering Committee </w:t>
      </w:r>
      <w:r w:rsidRPr="006B792F">
        <w:rPr>
          <w:rFonts w:ascii="Figtree" w:hAnsi="Figtree"/>
          <w:sz w:val="22"/>
          <w:szCs w:val="22"/>
        </w:rPr>
        <w:t xml:space="preserve">member appointments will be considered annually </w:t>
      </w:r>
      <w:r>
        <w:rPr>
          <w:rFonts w:ascii="Figtree" w:hAnsi="Figtree"/>
          <w:sz w:val="22"/>
          <w:szCs w:val="22"/>
        </w:rPr>
        <w:t>by</w:t>
      </w:r>
      <w:r w:rsidRPr="006B792F">
        <w:rPr>
          <w:rFonts w:ascii="Figtree" w:hAnsi="Figtree"/>
          <w:sz w:val="22"/>
          <w:szCs w:val="22"/>
        </w:rPr>
        <w:t xml:space="preserve"> the Steering Committee, drawn from nominations among </w:t>
      </w:r>
      <w:r>
        <w:rPr>
          <w:rFonts w:ascii="Figtree" w:hAnsi="Figtree"/>
          <w:sz w:val="22"/>
          <w:szCs w:val="22"/>
        </w:rPr>
        <w:t>Partnership</w:t>
      </w:r>
      <w:r w:rsidRPr="006B792F">
        <w:rPr>
          <w:rFonts w:ascii="Figtree" w:hAnsi="Figtree"/>
          <w:sz w:val="22"/>
          <w:szCs w:val="22"/>
        </w:rPr>
        <w:t xml:space="preserve"> members. </w:t>
      </w:r>
    </w:p>
    <w:p w14:paraId="14082A14" w14:textId="77777777" w:rsidR="006B792F" w:rsidRDefault="006B792F" w:rsidP="006B792F">
      <w:pPr>
        <w:pStyle w:val="NoSpacing"/>
        <w:rPr>
          <w:rFonts w:ascii="Figtree" w:hAnsi="Figtree"/>
          <w:sz w:val="22"/>
          <w:szCs w:val="22"/>
        </w:rPr>
      </w:pPr>
    </w:p>
    <w:p w14:paraId="714E4671" w14:textId="0E029483" w:rsidR="006B792F" w:rsidRPr="006B792F" w:rsidRDefault="006B792F" w:rsidP="006B792F">
      <w:pPr>
        <w:pStyle w:val="Heading2"/>
      </w:pPr>
      <w:r w:rsidRPr="006B792F">
        <w:lastRenderedPageBreak/>
        <w:t xml:space="preserve">Term </w:t>
      </w:r>
    </w:p>
    <w:p w14:paraId="19B087AA" w14:textId="77777777" w:rsidR="006B792F" w:rsidRDefault="006B792F" w:rsidP="006B792F">
      <w:pPr>
        <w:pStyle w:val="NoSpacing"/>
        <w:rPr>
          <w:rFonts w:ascii="Figtree" w:hAnsi="Figtree"/>
          <w:sz w:val="22"/>
          <w:szCs w:val="22"/>
        </w:rPr>
      </w:pPr>
    </w:p>
    <w:p w14:paraId="55C8FFAF" w14:textId="128CBC15" w:rsidR="006B792F" w:rsidRDefault="006B792F" w:rsidP="006B792F">
      <w:pPr>
        <w:pStyle w:val="NoSpacing"/>
        <w:rPr>
          <w:rFonts w:ascii="Figtree" w:hAnsi="Figtree"/>
          <w:sz w:val="22"/>
          <w:szCs w:val="22"/>
        </w:rPr>
      </w:pPr>
      <w:r w:rsidRPr="006B792F">
        <w:rPr>
          <w:rFonts w:ascii="Figtree" w:hAnsi="Figtree"/>
          <w:sz w:val="22"/>
          <w:szCs w:val="22"/>
        </w:rPr>
        <w:t xml:space="preserve">Each SC member shall serve a renewable two-year term. When established in 2026, one-half of SC members shall be designated for an initial term of </w:t>
      </w:r>
      <w:r w:rsidR="007A6780">
        <w:rPr>
          <w:rFonts w:ascii="Figtree" w:hAnsi="Figtree"/>
          <w:sz w:val="22"/>
          <w:szCs w:val="22"/>
        </w:rPr>
        <w:t>1</w:t>
      </w:r>
      <w:r w:rsidR="007870CD">
        <w:rPr>
          <w:rFonts w:ascii="Figtree" w:hAnsi="Figtree"/>
          <w:sz w:val="22"/>
          <w:szCs w:val="22"/>
        </w:rPr>
        <w:t>6</w:t>
      </w:r>
      <w:r w:rsidRPr="006B792F">
        <w:rPr>
          <w:rFonts w:ascii="Figtree" w:hAnsi="Figtree"/>
          <w:sz w:val="22"/>
          <w:szCs w:val="22"/>
        </w:rPr>
        <w:t xml:space="preserve"> months (ending on December 31, 2027), with the other half having an initial term of </w:t>
      </w:r>
      <w:r w:rsidR="007A6780">
        <w:rPr>
          <w:rFonts w:ascii="Figtree" w:hAnsi="Figtree"/>
          <w:sz w:val="22"/>
          <w:szCs w:val="22"/>
        </w:rPr>
        <w:t>2</w:t>
      </w:r>
      <w:r w:rsidR="007870CD">
        <w:rPr>
          <w:rFonts w:ascii="Figtree" w:hAnsi="Figtree"/>
          <w:sz w:val="22"/>
          <w:szCs w:val="22"/>
        </w:rPr>
        <w:t>8</w:t>
      </w:r>
      <w:r>
        <w:rPr>
          <w:rFonts w:ascii="Figtree" w:hAnsi="Figtree"/>
          <w:sz w:val="22"/>
          <w:szCs w:val="22"/>
        </w:rPr>
        <w:t xml:space="preserve"> </w:t>
      </w:r>
      <w:r w:rsidRPr="006B792F">
        <w:rPr>
          <w:rFonts w:ascii="Figtree" w:hAnsi="Figtree"/>
          <w:sz w:val="22"/>
          <w:szCs w:val="22"/>
        </w:rPr>
        <w:t xml:space="preserve">months (ending on December 31, 2028) </w:t>
      </w:r>
    </w:p>
    <w:p w14:paraId="43E38150" w14:textId="77777777" w:rsidR="006B792F" w:rsidRDefault="006B792F" w:rsidP="006B792F">
      <w:pPr>
        <w:pStyle w:val="NoSpacing"/>
        <w:rPr>
          <w:rFonts w:ascii="Figtree" w:hAnsi="Figtree"/>
          <w:sz w:val="22"/>
          <w:szCs w:val="22"/>
        </w:rPr>
      </w:pPr>
    </w:p>
    <w:p w14:paraId="62F1486C" w14:textId="6A2E8FB6" w:rsidR="006B792F" w:rsidRDefault="006B792F" w:rsidP="006B792F">
      <w:pPr>
        <w:pStyle w:val="NoSpacing"/>
        <w:rPr>
          <w:rFonts w:ascii="Figtree" w:hAnsi="Figtree"/>
          <w:sz w:val="22"/>
          <w:szCs w:val="22"/>
        </w:rPr>
      </w:pPr>
      <w:r w:rsidRPr="006B792F">
        <w:rPr>
          <w:rFonts w:ascii="Figtree" w:hAnsi="Figtree"/>
          <w:sz w:val="22"/>
          <w:szCs w:val="22"/>
        </w:rPr>
        <w:t xml:space="preserve">This rotation will ensure that no more than half of the Steering Committee is up for </w:t>
      </w:r>
      <w:proofErr w:type="gramStart"/>
      <w:r w:rsidRPr="006B792F">
        <w:rPr>
          <w:rFonts w:ascii="Figtree" w:hAnsi="Figtree"/>
          <w:sz w:val="22"/>
          <w:szCs w:val="22"/>
        </w:rPr>
        <w:t>appointment</w:t>
      </w:r>
      <w:proofErr w:type="gramEnd"/>
      <w:r w:rsidRPr="006B792F">
        <w:rPr>
          <w:rFonts w:ascii="Figtree" w:hAnsi="Figtree"/>
          <w:sz w:val="22"/>
          <w:szCs w:val="22"/>
        </w:rPr>
        <w:t xml:space="preserve"> each year. This shall be determined at random. Re-appointment and appointment of new and continuing SC members </w:t>
      </w:r>
      <w:r w:rsidR="007A6780">
        <w:rPr>
          <w:rFonts w:ascii="Figtree" w:hAnsi="Figtree"/>
          <w:sz w:val="22"/>
          <w:szCs w:val="22"/>
        </w:rPr>
        <w:t xml:space="preserve">and Co-Chairs </w:t>
      </w:r>
      <w:r w:rsidRPr="006B792F">
        <w:rPr>
          <w:rFonts w:ascii="Figtree" w:hAnsi="Figtree"/>
          <w:sz w:val="22"/>
          <w:szCs w:val="22"/>
        </w:rPr>
        <w:t xml:space="preserve">shall occur in January of each year thereafter starting in January 2028. </w:t>
      </w:r>
    </w:p>
    <w:p w14:paraId="6825C895" w14:textId="77777777" w:rsidR="00862DF5" w:rsidRDefault="00862DF5" w:rsidP="006B792F">
      <w:pPr>
        <w:pStyle w:val="NoSpacing"/>
        <w:rPr>
          <w:rFonts w:ascii="Figtree" w:hAnsi="Figtree"/>
          <w:sz w:val="22"/>
          <w:szCs w:val="22"/>
        </w:rPr>
      </w:pPr>
    </w:p>
    <w:p w14:paraId="5D743C50" w14:textId="77777777" w:rsidR="006B792F" w:rsidRPr="006B792F" w:rsidRDefault="006B792F" w:rsidP="006B792F">
      <w:pPr>
        <w:pStyle w:val="Heading2"/>
      </w:pPr>
      <w:r w:rsidRPr="006B792F">
        <w:t>Steering Committee Responsibilities</w:t>
      </w:r>
    </w:p>
    <w:p w14:paraId="36B9D245" w14:textId="77777777" w:rsidR="006B792F" w:rsidRDefault="006B792F" w:rsidP="006B792F">
      <w:pPr>
        <w:pStyle w:val="NoSpacing"/>
        <w:rPr>
          <w:rFonts w:ascii="Figtree" w:hAnsi="Figtree"/>
          <w:sz w:val="22"/>
          <w:szCs w:val="22"/>
        </w:rPr>
      </w:pPr>
    </w:p>
    <w:p w14:paraId="4F3AA42D" w14:textId="44D83D70" w:rsidR="006B792F" w:rsidRPr="006B792F" w:rsidRDefault="006B792F" w:rsidP="006B792F">
      <w:pPr>
        <w:pStyle w:val="NoSpacing"/>
        <w:rPr>
          <w:rFonts w:ascii="Figtree" w:hAnsi="Figtree"/>
          <w:sz w:val="22"/>
          <w:szCs w:val="22"/>
        </w:rPr>
      </w:pPr>
      <w:r w:rsidRPr="006B792F">
        <w:rPr>
          <w:rFonts w:ascii="Figtree" w:hAnsi="Figtree"/>
          <w:sz w:val="22"/>
          <w:szCs w:val="22"/>
        </w:rPr>
        <w:t>Each SC member shall meaningfully participate in the governance of the Partnership by:</w:t>
      </w:r>
    </w:p>
    <w:p w14:paraId="744DCA3F" w14:textId="787157AD" w:rsidR="009D30B5" w:rsidRPr="0063702C" w:rsidRDefault="009D30B5" w:rsidP="009D30B5">
      <w:pPr>
        <w:pStyle w:val="ListParagraph"/>
        <w:numPr>
          <w:ilvl w:val="0"/>
          <w:numId w:val="16"/>
        </w:numPr>
        <w:spacing w:after="160"/>
        <w:rPr>
          <w:color w:val="000000" w:themeColor="text1"/>
        </w:rPr>
      </w:pPr>
      <w:r w:rsidRPr="0063702C">
        <w:rPr>
          <w:color w:val="000000" w:themeColor="text1"/>
        </w:rPr>
        <w:t>Actively participat</w:t>
      </w:r>
      <w:r>
        <w:rPr>
          <w:color w:val="000000" w:themeColor="text1"/>
        </w:rPr>
        <w:t>ing</w:t>
      </w:r>
      <w:r w:rsidRPr="0063702C">
        <w:rPr>
          <w:color w:val="000000" w:themeColor="text1"/>
        </w:rPr>
        <w:t xml:space="preserve"> in monthly Steering Committee meetings </w:t>
      </w:r>
      <w:r>
        <w:rPr>
          <w:color w:val="000000" w:themeColor="text1"/>
        </w:rPr>
        <w:t xml:space="preserve">and </w:t>
      </w:r>
      <w:proofErr w:type="gramStart"/>
      <w:r>
        <w:rPr>
          <w:color w:val="000000" w:themeColor="text1"/>
        </w:rPr>
        <w:t>inform</w:t>
      </w:r>
      <w:proofErr w:type="gramEnd"/>
      <w:r>
        <w:rPr>
          <w:color w:val="000000" w:themeColor="text1"/>
        </w:rPr>
        <w:t xml:space="preserve"> </w:t>
      </w:r>
      <w:r w:rsidRPr="0063702C">
        <w:rPr>
          <w:color w:val="000000" w:themeColor="text1"/>
        </w:rPr>
        <w:t>the strategic direction of the Partnership on an annual basis</w:t>
      </w:r>
    </w:p>
    <w:p w14:paraId="6754B9C3" w14:textId="1D19AB42" w:rsidR="009D30B5" w:rsidRPr="0063702C" w:rsidRDefault="009D30B5" w:rsidP="009D30B5">
      <w:pPr>
        <w:pStyle w:val="ListParagraph"/>
        <w:numPr>
          <w:ilvl w:val="0"/>
          <w:numId w:val="16"/>
        </w:numPr>
        <w:spacing w:after="160"/>
        <w:rPr>
          <w:color w:val="000000" w:themeColor="text1"/>
        </w:rPr>
      </w:pPr>
      <w:r w:rsidRPr="0063702C">
        <w:rPr>
          <w:color w:val="000000" w:themeColor="text1"/>
        </w:rPr>
        <w:t>Serv</w:t>
      </w:r>
      <w:r>
        <w:rPr>
          <w:color w:val="000000" w:themeColor="text1"/>
        </w:rPr>
        <w:t>ing</w:t>
      </w:r>
      <w:r w:rsidRPr="0063702C">
        <w:rPr>
          <w:color w:val="000000" w:themeColor="text1"/>
        </w:rPr>
        <w:t xml:space="preserve"> as an oversight entity to ensure adherence to determined priorities</w:t>
      </w:r>
    </w:p>
    <w:p w14:paraId="386756D1" w14:textId="3704423E" w:rsidR="009D30B5" w:rsidRPr="0063702C" w:rsidRDefault="009D30B5" w:rsidP="009D30B5">
      <w:pPr>
        <w:pStyle w:val="ListParagraph"/>
        <w:numPr>
          <w:ilvl w:val="0"/>
          <w:numId w:val="16"/>
        </w:numPr>
        <w:spacing w:after="160"/>
        <w:rPr>
          <w:color w:val="000000" w:themeColor="text1"/>
        </w:rPr>
      </w:pPr>
      <w:r w:rsidRPr="0063702C">
        <w:rPr>
          <w:color w:val="000000" w:themeColor="text1"/>
        </w:rPr>
        <w:t>Represent</w:t>
      </w:r>
      <w:r>
        <w:rPr>
          <w:color w:val="000000" w:themeColor="text1"/>
        </w:rPr>
        <w:t>ing</w:t>
      </w:r>
      <w:r w:rsidRPr="0063702C">
        <w:rPr>
          <w:color w:val="000000" w:themeColor="text1"/>
        </w:rPr>
        <w:t xml:space="preserve"> P2ACC in meetings with other groups, including sharing strategy, recruiting members, and making introductions</w:t>
      </w:r>
    </w:p>
    <w:p w14:paraId="6F7A55C2" w14:textId="5AAEE764" w:rsidR="009D30B5" w:rsidRPr="0063702C" w:rsidRDefault="009D30B5" w:rsidP="009D30B5">
      <w:pPr>
        <w:pStyle w:val="ListParagraph"/>
        <w:numPr>
          <w:ilvl w:val="0"/>
          <w:numId w:val="16"/>
        </w:numPr>
        <w:spacing w:after="160"/>
        <w:rPr>
          <w:color w:val="000000" w:themeColor="text1"/>
        </w:rPr>
      </w:pPr>
      <w:r>
        <w:rPr>
          <w:color w:val="000000" w:themeColor="text1"/>
        </w:rPr>
        <w:t>As available and willing,</w:t>
      </w:r>
      <w:r w:rsidRPr="0063702C">
        <w:rPr>
          <w:color w:val="000000" w:themeColor="text1"/>
        </w:rPr>
        <w:t xml:space="preserve"> lead</w:t>
      </w:r>
      <w:r>
        <w:rPr>
          <w:color w:val="000000" w:themeColor="text1"/>
        </w:rPr>
        <w:t xml:space="preserve">ing </w:t>
      </w:r>
      <w:r w:rsidRPr="0063702C">
        <w:rPr>
          <w:color w:val="000000" w:themeColor="text1"/>
        </w:rPr>
        <w:t>Work Group/(s)/committee(s) to advance P2ACC efforts</w:t>
      </w:r>
    </w:p>
    <w:p w14:paraId="4338D868" w14:textId="0069B085" w:rsidR="009D30B5" w:rsidRPr="0063702C" w:rsidRDefault="009D30B5" w:rsidP="009D30B5">
      <w:pPr>
        <w:pStyle w:val="ListParagraph"/>
        <w:numPr>
          <w:ilvl w:val="0"/>
          <w:numId w:val="16"/>
        </w:numPr>
        <w:spacing w:after="160"/>
        <w:rPr>
          <w:color w:val="000000" w:themeColor="text1"/>
        </w:rPr>
      </w:pPr>
      <w:r w:rsidRPr="0063702C">
        <w:rPr>
          <w:color w:val="000000" w:themeColor="text1"/>
        </w:rPr>
        <w:t>Contribut</w:t>
      </w:r>
      <w:r>
        <w:rPr>
          <w:color w:val="000000" w:themeColor="text1"/>
        </w:rPr>
        <w:t>ing</w:t>
      </w:r>
      <w:r w:rsidRPr="0063702C">
        <w:rPr>
          <w:color w:val="000000" w:themeColor="text1"/>
        </w:rPr>
        <w:t xml:space="preserve"> ideas, relationships, and energy to advance the work of the Steering Committee and P2ACC</w:t>
      </w:r>
    </w:p>
    <w:p w14:paraId="76D2DB08" w14:textId="291DCC08" w:rsidR="009D30B5" w:rsidRPr="0063702C" w:rsidRDefault="009D30B5" w:rsidP="009D30B5">
      <w:pPr>
        <w:pStyle w:val="ListParagraph"/>
        <w:numPr>
          <w:ilvl w:val="0"/>
          <w:numId w:val="16"/>
        </w:numPr>
        <w:spacing w:after="160"/>
        <w:rPr>
          <w:color w:val="000000" w:themeColor="text1"/>
        </w:rPr>
      </w:pPr>
      <w:r w:rsidRPr="0063702C">
        <w:rPr>
          <w:color w:val="000000" w:themeColor="text1"/>
        </w:rPr>
        <w:t>Contribut</w:t>
      </w:r>
      <w:r>
        <w:rPr>
          <w:color w:val="000000" w:themeColor="text1"/>
        </w:rPr>
        <w:t>ing</w:t>
      </w:r>
      <w:r w:rsidRPr="0063702C">
        <w:rPr>
          <w:color w:val="000000" w:themeColor="text1"/>
        </w:rPr>
        <w:t xml:space="preserve"> to planning of quarterly P2ACC membership meetings</w:t>
      </w:r>
    </w:p>
    <w:p w14:paraId="1229A62A" w14:textId="2CD7B7AF" w:rsidR="009D30B5" w:rsidRPr="0063702C" w:rsidRDefault="009D30B5" w:rsidP="009D30B5">
      <w:pPr>
        <w:pStyle w:val="ListParagraph"/>
        <w:numPr>
          <w:ilvl w:val="0"/>
          <w:numId w:val="16"/>
        </w:numPr>
        <w:spacing w:after="160"/>
        <w:rPr>
          <w:color w:val="000000" w:themeColor="text1"/>
        </w:rPr>
      </w:pPr>
      <w:r w:rsidRPr="0063702C">
        <w:rPr>
          <w:color w:val="000000" w:themeColor="text1"/>
        </w:rPr>
        <w:t>Identify</w:t>
      </w:r>
      <w:r>
        <w:rPr>
          <w:color w:val="000000" w:themeColor="text1"/>
        </w:rPr>
        <w:t>ing</w:t>
      </w:r>
      <w:r w:rsidRPr="0063702C">
        <w:rPr>
          <w:color w:val="000000" w:themeColor="text1"/>
        </w:rPr>
        <w:t xml:space="preserve"> and help</w:t>
      </w:r>
      <w:r>
        <w:rPr>
          <w:color w:val="000000" w:themeColor="text1"/>
        </w:rPr>
        <w:t>ing</w:t>
      </w:r>
      <w:r w:rsidRPr="0063702C">
        <w:rPr>
          <w:color w:val="000000" w:themeColor="text1"/>
        </w:rPr>
        <w:t xml:space="preserve"> pursue fundraising opportunities for P2ACC </w:t>
      </w:r>
    </w:p>
    <w:p w14:paraId="172EEA95" w14:textId="77777777" w:rsidR="00862DF5" w:rsidRDefault="00862DF5" w:rsidP="00862DF5">
      <w:pPr>
        <w:pStyle w:val="Heading2"/>
      </w:pPr>
      <w:r>
        <w:t xml:space="preserve">Steering Committee Member Application Timeline: </w:t>
      </w:r>
    </w:p>
    <w:p w14:paraId="7DEA2626" w14:textId="77777777" w:rsidR="00862DF5" w:rsidRDefault="00862DF5" w:rsidP="00862DF5">
      <w:pPr>
        <w:pStyle w:val="NoSpacing"/>
        <w:rPr>
          <w:rFonts w:ascii="Figtree" w:hAnsi="Figtree"/>
          <w:sz w:val="22"/>
          <w:szCs w:val="22"/>
        </w:rPr>
      </w:pPr>
    </w:p>
    <w:p w14:paraId="38DDCB94" w14:textId="6DA6524D" w:rsidR="00394515" w:rsidRPr="00394515" w:rsidRDefault="00394515" w:rsidP="00862DF5">
      <w:pPr>
        <w:pStyle w:val="NoSpacing"/>
        <w:numPr>
          <w:ilvl w:val="0"/>
          <w:numId w:val="25"/>
        </w:numPr>
        <w:rPr>
          <w:rFonts w:ascii="Figtree" w:hAnsi="Figtree"/>
          <w:sz w:val="22"/>
          <w:szCs w:val="22"/>
        </w:rPr>
      </w:pPr>
      <w:r>
        <w:rPr>
          <w:rFonts w:ascii="Figtree" w:hAnsi="Figtree"/>
          <w:sz w:val="22"/>
          <w:szCs w:val="22"/>
        </w:rPr>
        <w:t xml:space="preserve">Optional Information sessions for interested Partnership Members and potential Steering Committee Members will be held on </w:t>
      </w:r>
      <w:r>
        <w:rPr>
          <w:rFonts w:ascii="Figtree" w:hAnsi="Figtree"/>
          <w:b/>
          <w:bCs/>
          <w:sz w:val="22"/>
          <w:szCs w:val="22"/>
        </w:rPr>
        <w:t xml:space="preserve">Wednesday, July 29 </w:t>
      </w:r>
      <w:r>
        <w:rPr>
          <w:rFonts w:ascii="Figtree" w:hAnsi="Figtree"/>
          <w:b/>
          <w:bCs/>
          <w:i/>
          <w:iCs/>
          <w:sz w:val="22"/>
          <w:szCs w:val="22"/>
        </w:rPr>
        <w:t xml:space="preserve">and </w:t>
      </w:r>
      <w:r>
        <w:rPr>
          <w:rFonts w:ascii="Figtree" w:hAnsi="Figtree"/>
          <w:b/>
          <w:bCs/>
          <w:sz w:val="22"/>
          <w:szCs w:val="22"/>
        </w:rPr>
        <w:t xml:space="preserve">Thursday, July 30 at 1 p.m. ET </w:t>
      </w:r>
      <w:r>
        <w:rPr>
          <w:rFonts w:ascii="Figtree" w:hAnsi="Figtree"/>
          <w:sz w:val="22"/>
          <w:szCs w:val="22"/>
        </w:rPr>
        <w:t>(participants only need to select one to attend)</w:t>
      </w:r>
      <w:r w:rsidRPr="00394515">
        <w:rPr>
          <w:rFonts w:ascii="Figtree" w:hAnsi="Figtree"/>
          <w:sz w:val="22"/>
          <w:szCs w:val="22"/>
        </w:rPr>
        <w:t>.</w:t>
      </w:r>
      <w:r>
        <w:rPr>
          <w:rFonts w:ascii="Figtree" w:hAnsi="Figtree"/>
          <w:b/>
          <w:bCs/>
          <w:sz w:val="22"/>
          <w:szCs w:val="22"/>
        </w:rPr>
        <w:t xml:space="preserve"> </w:t>
      </w:r>
    </w:p>
    <w:p w14:paraId="4D034328" w14:textId="193978A2" w:rsidR="00394515" w:rsidRPr="00394515" w:rsidRDefault="00394515" w:rsidP="00394515">
      <w:pPr>
        <w:pStyle w:val="NoSpacing"/>
        <w:numPr>
          <w:ilvl w:val="1"/>
          <w:numId w:val="25"/>
        </w:numPr>
        <w:rPr>
          <w:rFonts w:ascii="Figtree" w:hAnsi="Figtree"/>
          <w:sz w:val="22"/>
          <w:szCs w:val="22"/>
        </w:rPr>
      </w:pPr>
      <w:r>
        <w:rPr>
          <w:rFonts w:ascii="Figtree" w:hAnsi="Figtree"/>
          <w:b/>
          <w:bCs/>
          <w:sz w:val="22"/>
          <w:szCs w:val="22"/>
        </w:rPr>
        <w:t xml:space="preserve">Registration link: </w:t>
      </w:r>
      <w:hyperlink r:id="rId8" w:history="1">
        <w:r w:rsidRPr="00B927AD">
          <w:rPr>
            <w:rStyle w:val="Hyperlink"/>
            <w:rFonts w:ascii="Figtree" w:hAnsi="Figtree"/>
            <w:b/>
            <w:bCs/>
            <w:sz w:val="22"/>
            <w:szCs w:val="22"/>
          </w:rPr>
          <w:t>https://us06web.zoom.us/meeting/register/mOlOm4L3RCCWRYDnvNRG6Q#/registration</w:t>
        </w:r>
      </w:hyperlink>
      <w:r>
        <w:rPr>
          <w:rFonts w:ascii="Figtree" w:hAnsi="Figtree"/>
          <w:b/>
          <w:bCs/>
          <w:sz w:val="22"/>
          <w:szCs w:val="22"/>
        </w:rPr>
        <w:t xml:space="preserve"> </w:t>
      </w:r>
    </w:p>
    <w:p w14:paraId="1AC68B36" w14:textId="2BD581B5" w:rsidR="00862DF5" w:rsidRDefault="00862DF5" w:rsidP="00862DF5">
      <w:pPr>
        <w:pStyle w:val="NoSpacing"/>
        <w:numPr>
          <w:ilvl w:val="0"/>
          <w:numId w:val="25"/>
        </w:numPr>
        <w:rPr>
          <w:rFonts w:ascii="Figtree" w:hAnsi="Figtree"/>
          <w:sz w:val="22"/>
          <w:szCs w:val="22"/>
        </w:rPr>
      </w:pPr>
      <w:r>
        <w:rPr>
          <w:rFonts w:ascii="Figtree" w:hAnsi="Figtree"/>
          <w:sz w:val="22"/>
          <w:szCs w:val="22"/>
        </w:rPr>
        <w:t>Send the below Steering Committee Application to Autumn Campbell (</w:t>
      </w:r>
      <w:hyperlink r:id="rId9" w:history="1">
        <w:r w:rsidRPr="00862DF5">
          <w:rPr>
            <w:rStyle w:val="Hyperlink"/>
            <w:rFonts w:ascii="Figtree" w:hAnsi="Figtree"/>
            <w:sz w:val="22"/>
            <w:szCs w:val="22"/>
          </w:rPr>
          <w:t>acampbell@partnership2acc.org)</w:t>
        </w:r>
      </w:hyperlink>
      <w:r>
        <w:rPr>
          <w:rFonts w:ascii="Figtree" w:hAnsi="Figtree"/>
          <w:sz w:val="22"/>
          <w:szCs w:val="22"/>
        </w:rPr>
        <w:t xml:space="preserve"> by </w:t>
      </w:r>
      <w:r w:rsidR="00394515">
        <w:rPr>
          <w:rFonts w:ascii="Figtree" w:hAnsi="Figtree"/>
          <w:b/>
          <w:bCs/>
          <w:sz w:val="22"/>
          <w:szCs w:val="22"/>
        </w:rPr>
        <w:t>Monday</w:t>
      </w:r>
      <w:r w:rsidRPr="00862DF5">
        <w:rPr>
          <w:rFonts w:ascii="Figtree" w:hAnsi="Figtree"/>
          <w:b/>
          <w:bCs/>
          <w:sz w:val="22"/>
          <w:szCs w:val="22"/>
        </w:rPr>
        <w:t xml:space="preserve">, </w:t>
      </w:r>
      <w:r w:rsidR="00394515">
        <w:rPr>
          <w:rFonts w:ascii="Figtree" w:hAnsi="Figtree"/>
          <w:b/>
          <w:bCs/>
          <w:sz w:val="22"/>
          <w:szCs w:val="22"/>
        </w:rPr>
        <w:t>August 3</w:t>
      </w:r>
      <w:r>
        <w:rPr>
          <w:rFonts w:ascii="Figtree" w:hAnsi="Figtree"/>
          <w:sz w:val="22"/>
          <w:szCs w:val="22"/>
        </w:rPr>
        <w:t xml:space="preserve">. </w:t>
      </w:r>
    </w:p>
    <w:p w14:paraId="4DD75B2D" w14:textId="14D789FE" w:rsidR="00862DF5" w:rsidRDefault="00862DF5" w:rsidP="00862DF5">
      <w:pPr>
        <w:pStyle w:val="NoSpacing"/>
        <w:numPr>
          <w:ilvl w:val="0"/>
          <w:numId w:val="25"/>
        </w:numPr>
        <w:rPr>
          <w:rFonts w:ascii="Figtree" w:hAnsi="Figtree"/>
          <w:sz w:val="22"/>
          <w:szCs w:val="22"/>
        </w:rPr>
      </w:pPr>
      <w:r>
        <w:rPr>
          <w:rFonts w:ascii="Figtree" w:hAnsi="Figtree"/>
          <w:sz w:val="22"/>
          <w:szCs w:val="22"/>
        </w:rPr>
        <w:t xml:space="preserve">Steering Committee Members will be selected and notified by </w:t>
      </w:r>
      <w:r w:rsidR="00394515">
        <w:rPr>
          <w:rFonts w:ascii="Figtree" w:hAnsi="Figtree"/>
          <w:b/>
          <w:bCs/>
          <w:sz w:val="22"/>
          <w:szCs w:val="22"/>
        </w:rPr>
        <w:t>Friday</w:t>
      </w:r>
      <w:r w:rsidRPr="00862DF5">
        <w:rPr>
          <w:rFonts w:ascii="Figtree" w:hAnsi="Figtree"/>
          <w:b/>
          <w:bCs/>
          <w:sz w:val="22"/>
          <w:szCs w:val="22"/>
        </w:rPr>
        <w:t xml:space="preserve">, </w:t>
      </w:r>
      <w:r w:rsidR="00394515">
        <w:rPr>
          <w:rFonts w:ascii="Figtree" w:hAnsi="Figtree"/>
          <w:b/>
          <w:bCs/>
          <w:sz w:val="22"/>
          <w:szCs w:val="22"/>
        </w:rPr>
        <w:t>August</w:t>
      </w:r>
      <w:r w:rsidRPr="00862DF5">
        <w:rPr>
          <w:rFonts w:ascii="Figtree" w:hAnsi="Figtree"/>
          <w:b/>
          <w:bCs/>
          <w:sz w:val="22"/>
          <w:szCs w:val="22"/>
        </w:rPr>
        <w:t xml:space="preserve"> </w:t>
      </w:r>
      <w:r w:rsidR="00394515">
        <w:rPr>
          <w:rFonts w:ascii="Figtree" w:hAnsi="Figtree"/>
          <w:b/>
          <w:bCs/>
          <w:sz w:val="22"/>
          <w:szCs w:val="22"/>
        </w:rPr>
        <w:t>7</w:t>
      </w:r>
      <w:r>
        <w:rPr>
          <w:rFonts w:ascii="Figtree" w:hAnsi="Figtree"/>
          <w:sz w:val="22"/>
          <w:szCs w:val="22"/>
        </w:rPr>
        <w:t xml:space="preserve">. </w:t>
      </w:r>
    </w:p>
    <w:p w14:paraId="597F1DD4" w14:textId="297629F3" w:rsidR="00394515" w:rsidRPr="00394515" w:rsidRDefault="00862DF5" w:rsidP="00394515">
      <w:pPr>
        <w:pStyle w:val="NoSpacing"/>
        <w:numPr>
          <w:ilvl w:val="0"/>
          <w:numId w:val="25"/>
        </w:numPr>
        <w:rPr>
          <w:rFonts w:ascii="Figtree" w:hAnsi="Figtree"/>
          <w:sz w:val="22"/>
          <w:szCs w:val="22"/>
        </w:rPr>
      </w:pPr>
      <w:r w:rsidRPr="00394515">
        <w:rPr>
          <w:rFonts w:ascii="Figtree" w:hAnsi="Figtree"/>
          <w:sz w:val="22"/>
          <w:szCs w:val="22"/>
        </w:rPr>
        <w:t xml:space="preserve">The first Steering Committee Meeting will be held </w:t>
      </w:r>
      <w:r w:rsidR="00394515" w:rsidRPr="00394515">
        <w:rPr>
          <w:rFonts w:ascii="Figtree" w:hAnsi="Figtree"/>
          <w:sz w:val="22"/>
          <w:szCs w:val="22"/>
        </w:rPr>
        <w:t xml:space="preserve">on </w:t>
      </w:r>
      <w:r w:rsidR="00394515" w:rsidRPr="00394515">
        <w:rPr>
          <w:rFonts w:ascii="Figtree" w:hAnsi="Figtree"/>
          <w:b/>
          <w:bCs/>
          <w:sz w:val="22"/>
          <w:szCs w:val="22"/>
        </w:rPr>
        <w:t>Wednesday,</w:t>
      </w:r>
      <w:r w:rsidRPr="00394515">
        <w:rPr>
          <w:rFonts w:ascii="Figtree" w:hAnsi="Figtree"/>
          <w:sz w:val="22"/>
          <w:szCs w:val="22"/>
        </w:rPr>
        <w:t xml:space="preserve"> </w:t>
      </w:r>
      <w:r w:rsidRPr="00394515">
        <w:rPr>
          <w:rFonts w:ascii="Figtree" w:hAnsi="Figtree"/>
          <w:b/>
          <w:bCs/>
          <w:sz w:val="22"/>
          <w:szCs w:val="22"/>
        </w:rPr>
        <w:t>August</w:t>
      </w:r>
      <w:r w:rsidR="00394515" w:rsidRPr="00394515">
        <w:rPr>
          <w:rFonts w:ascii="Figtree" w:hAnsi="Figtree"/>
          <w:b/>
          <w:bCs/>
          <w:sz w:val="22"/>
          <w:szCs w:val="22"/>
        </w:rPr>
        <w:t xml:space="preserve"> 19 at 1:00 p.m. ET</w:t>
      </w:r>
      <w:r w:rsidR="00394515">
        <w:rPr>
          <w:rFonts w:ascii="Figtree" w:hAnsi="Figtree"/>
          <w:b/>
          <w:bCs/>
          <w:sz w:val="22"/>
          <w:szCs w:val="22"/>
        </w:rPr>
        <w:t>.</w:t>
      </w:r>
    </w:p>
    <w:p w14:paraId="2A12187D" w14:textId="77777777" w:rsidR="00394515" w:rsidRPr="00394515" w:rsidRDefault="00394515" w:rsidP="00394515">
      <w:pPr>
        <w:pStyle w:val="NoSpacing"/>
        <w:ind w:left="720"/>
        <w:rPr>
          <w:rFonts w:ascii="Figtree" w:hAnsi="Figtree"/>
          <w:sz w:val="22"/>
          <w:szCs w:val="22"/>
        </w:rPr>
      </w:pPr>
    </w:p>
    <w:p w14:paraId="1D152067" w14:textId="77777777" w:rsidR="00862DF5" w:rsidRDefault="00862DF5" w:rsidP="006B792F">
      <w:pPr>
        <w:pStyle w:val="NoSpacing"/>
        <w:rPr>
          <w:rFonts w:ascii="Figtree" w:hAnsi="Figtree"/>
          <w:sz w:val="22"/>
          <w:szCs w:val="22"/>
        </w:rPr>
      </w:pPr>
    </w:p>
    <w:p w14:paraId="72755CA9" w14:textId="77777777" w:rsidR="00862DF5" w:rsidRDefault="00862DF5" w:rsidP="006B792F">
      <w:pPr>
        <w:pStyle w:val="NoSpacing"/>
        <w:rPr>
          <w:rFonts w:ascii="Figtree" w:hAnsi="Figtree"/>
          <w:sz w:val="22"/>
          <w:szCs w:val="22"/>
        </w:rPr>
      </w:pPr>
    </w:p>
    <w:p w14:paraId="4B14F4B6" w14:textId="77777777" w:rsidR="00862DF5" w:rsidRDefault="00862DF5" w:rsidP="006B792F">
      <w:pPr>
        <w:pStyle w:val="NoSpacing"/>
        <w:rPr>
          <w:rFonts w:ascii="Figtree" w:hAnsi="Figtree"/>
          <w:sz w:val="22"/>
          <w:szCs w:val="22"/>
        </w:rPr>
      </w:pPr>
    </w:p>
    <w:p w14:paraId="65C2767E" w14:textId="77777777" w:rsidR="00862DF5" w:rsidRDefault="00862DF5" w:rsidP="006B792F">
      <w:pPr>
        <w:pStyle w:val="NoSpacing"/>
        <w:rPr>
          <w:rFonts w:ascii="Figtree" w:hAnsi="Figtree"/>
          <w:sz w:val="22"/>
          <w:szCs w:val="22"/>
        </w:rPr>
      </w:pPr>
    </w:p>
    <w:p w14:paraId="2E5095A7" w14:textId="77777777" w:rsidR="00862DF5" w:rsidRDefault="00862DF5" w:rsidP="006B792F">
      <w:pPr>
        <w:pStyle w:val="NoSpacing"/>
        <w:rPr>
          <w:rFonts w:ascii="Figtree" w:hAnsi="Figtree"/>
          <w:sz w:val="22"/>
          <w:szCs w:val="22"/>
        </w:rPr>
      </w:pPr>
    </w:p>
    <w:p w14:paraId="1D742962" w14:textId="77777777" w:rsidR="00862DF5" w:rsidRDefault="00862DF5" w:rsidP="006B792F">
      <w:pPr>
        <w:pStyle w:val="NoSpacing"/>
        <w:rPr>
          <w:rFonts w:ascii="Figtree" w:hAnsi="Figtree"/>
          <w:sz w:val="22"/>
          <w:szCs w:val="22"/>
        </w:rPr>
      </w:pPr>
    </w:p>
    <w:p w14:paraId="016413F4" w14:textId="77777777" w:rsidR="00862DF5" w:rsidRDefault="00862DF5" w:rsidP="006B792F">
      <w:pPr>
        <w:pStyle w:val="NoSpacing"/>
        <w:rPr>
          <w:rFonts w:ascii="Figtree" w:hAnsi="Figtree"/>
          <w:sz w:val="22"/>
          <w:szCs w:val="22"/>
        </w:rPr>
      </w:pPr>
    </w:p>
    <w:p w14:paraId="742FDDFB" w14:textId="77777777" w:rsidR="00862DF5" w:rsidRPr="006B792F" w:rsidRDefault="00862DF5" w:rsidP="006B792F">
      <w:pPr>
        <w:pStyle w:val="NoSpacing"/>
        <w:rPr>
          <w:rFonts w:ascii="Figtree" w:hAnsi="Figtree"/>
          <w:sz w:val="22"/>
          <w:szCs w:val="22"/>
        </w:rPr>
      </w:pPr>
    </w:p>
    <w:p w14:paraId="334C3EA5" w14:textId="77777777" w:rsidR="006B792F" w:rsidRPr="006B792F" w:rsidRDefault="006B792F" w:rsidP="006B792F">
      <w:pPr>
        <w:pStyle w:val="Heading2"/>
      </w:pPr>
      <w:r w:rsidRPr="006B792F">
        <w:lastRenderedPageBreak/>
        <w:t>Applicant information</w:t>
      </w:r>
    </w:p>
    <w:p w14:paraId="335E4E29" w14:textId="77777777" w:rsidR="006B792F" w:rsidRDefault="006B792F" w:rsidP="006B792F">
      <w:pPr>
        <w:pStyle w:val="NoSpacing"/>
        <w:rPr>
          <w:rFonts w:ascii="Figtree" w:hAnsi="Figtree"/>
          <w:sz w:val="22"/>
          <w:szCs w:val="22"/>
        </w:rPr>
      </w:pPr>
    </w:p>
    <w:p w14:paraId="0F0C1391" w14:textId="21F0F11B" w:rsidR="006B792F" w:rsidRPr="006B792F" w:rsidRDefault="006B792F" w:rsidP="006B792F">
      <w:pPr>
        <w:pStyle w:val="NoSpacing"/>
        <w:spacing w:line="480" w:lineRule="auto"/>
        <w:rPr>
          <w:rFonts w:ascii="Figtree" w:hAnsi="Figtree"/>
          <w:sz w:val="22"/>
          <w:szCs w:val="22"/>
        </w:rPr>
      </w:pPr>
      <w:r w:rsidRPr="006B792F">
        <w:rPr>
          <w:rFonts w:ascii="Figtree" w:hAnsi="Figtree"/>
          <w:sz w:val="22"/>
          <w:szCs w:val="22"/>
        </w:rPr>
        <w:t>Full name: ________________________________________________</w:t>
      </w:r>
    </w:p>
    <w:p w14:paraId="5D574A10" w14:textId="77777777" w:rsidR="006B792F" w:rsidRPr="006B792F" w:rsidRDefault="006B792F" w:rsidP="006B792F">
      <w:pPr>
        <w:pStyle w:val="NoSpacing"/>
        <w:spacing w:line="480" w:lineRule="auto"/>
        <w:rPr>
          <w:rFonts w:ascii="Figtree" w:hAnsi="Figtree"/>
          <w:sz w:val="22"/>
          <w:szCs w:val="22"/>
        </w:rPr>
      </w:pPr>
      <w:r w:rsidRPr="006B792F">
        <w:rPr>
          <w:rFonts w:ascii="Figtree" w:hAnsi="Figtree"/>
          <w:sz w:val="22"/>
          <w:szCs w:val="22"/>
        </w:rPr>
        <w:t>Preferred name (if different): _______________________________</w:t>
      </w:r>
    </w:p>
    <w:p w14:paraId="78C11DFA" w14:textId="77777777" w:rsidR="006B792F" w:rsidRPr="006B792F" w:rsidRDefault="006B792F" w:rsidP="006B792F">
      <w:pPr>
        <w:pStyle w:val="NoSpacing"/>
        <w:spacing w:line="480" w:lineRule="auto"/>
        <w:rPr>
          <w:rFonts w:ascii="Figtree" w:hAnsi="Figtree"/>
          <w:sz w:val="22"/>
          <w:szCs w:val="22"/>
        </w:rPr>
      </w:pPr>
      <w:r w:rsidRPr="006B792F">
        <w:rPr>
          <w:rFonts w:ascii="Figtree" w:hAnsi="Figtree"/>
          <w:sz w:val="22"/>
          <w:szCs w:val="22"/>
        </w:rPr>
        <w:t>Pronouns (optional): ________________________________________</w:t>
      </w:r>
    </w:p>
    <w:p w14:paraId="23A7FBAE" w14:textId="77777777" w:rsidR="006B792F" w:rsidRPr="006B792F" w:rsidRDefault="006B792F" w:rsidP="006B792F">
      <w:pPr>
        <w:pStyle w:val="NoSpacing"/>
        <w:spacing w:line="480" w:lineRule="auto"/>
        <w:rPr>
          <w:rFonts w:ascii="Figtree" w:hAnsi="Figtree"/>
          <w:sz w:val="22"/>
          <w:szCs w:val="22"/>
        </w:rPr>
      </w:pPr>
      <w:r w:rsidRPr="006B792F">
        <w:rPr>
          <w:rFonts w:ascii="Figtree" w:hAnsi="Figtree"/>
          <w:sz w:val="22"/>
          <w:szCs w:val="22"/>
        </w:rPr>
        <w:t>Title: _____________________________________________________</w:t>
      </w:r>
    </w:p>
    <w:p w14:paraId="7E6EFF6D" w14:textId="77777777" w:rsidR="006B792F" w:rsidRPr="006B792F" w:rsidRDefault="006B792F" w:rsidP="006B792F">
      <w:pPr>
        <w:pStyle w:val="NoSpacing"/>
        <w:spacing w:line="480" w:lineRule="auto"/>
        <w:rPr>
          <w:rFonts w:ascii="Figtree" w:hAnsi="Figtree"/>
          <w:sz w:val="22"/>
          <w:szCs w:val="22"/>
        </w:rPr>
      </w:pPr>
      <w:r w:rsidRPr="006B792F">
        <w:rPr>
          <w:rFonts w:ascii="Figtree" w:hAnsi="Figtree"/>
          <w:sz w:val="22"/>
          <w:szCs w:val="22"/>
        </w:rPr>
        <w:t>Organization: ______________________________________________</w:t>
      </w:r>
    </w:p>
    <w:p w14:paraId="0349E1CD" w14:textId="77777777" w:rsidR="006B792F" w:rsidRPr="006B792F" w:rsidRDefault="006B792F" w:rsidP="006B792F">
      <w:pPr>
        <w:pStyle w:val="NoSpacing"/>
        <w:spacing w:line="480" w:lineRule="auto"/>
        <w:rPr>
          <w:rFonts w:ascii="Figtree" w:hAnsi="Figtree"/>
          <w:sz w:val="22"/>
          <w:szCs w:val="22"/>
        </w:rPr>
      </w:pPr>
      <w:r w:rsidRPr="006B792F">
        <w:rPr>
          <w:rFonts w:ascii="Figtree" w:hAnsi="Figtree"/>
          <w:sz w:val="22"/>
          <w:szCs w:val="22"/>
        </w:rPr>
        <w:t>Organization type:________________________________________</w:t>
      </w:r>
    </w:p>
    <w:p w14:paraId="446829D9" w14:textId="77777777" w:rsidR="006B792F" w:rsidRPr="006B792F" w:rsidRDefault="006B792F" w:rsidP="006B792F">
      <w:pPr>
        <w:pStyle w:val="NoSpacing"/>
        <w:spacing w:line="480" w:lineRule="auto"/>
        <w:rPr>
          <w:rFonts w:ascii="Figtree" w:hAnsi="Figtree"/>
          <w:sz w:val="22"/>
          <w:szCs w:val="22"/>
        </w:rPr>
      </w:pPr>
      <w:r w:rsidRPr="006B792F">
        <w:rPr>
          <w:rFonts w:ascii="Figtree" w:hAnsi="Figtree"/>
          <w:sz w:val="22"/>
          <w:szCs w:val="22"/>
        </w:rPr>
        <w:t>Email: _____________________________________________________</w:t>
      </w:r>
    </w:p>
    <w:p w14:paraId="6B1A4266" w14:textId="77777777" w:rsidR="006B792F" w:rsidRPr="006B792F" w:rsidRDefault="006B792F" w:rsidP="006B792F">
      <w:pPr>
        <w:pStyle w:val="NoSpacing"/>
        <w:spacing w:line="480" w:lineRule="auto"/>
        <w:rPr>
          <w:rFonts w:ascii="Figtree" w:hAnsi="Figtree"/>
          <w:sz w:val="22"/>
          <w:szCs w:val="22"/>
        </w:rPr>
      </w:pPr>
      <w:r w:rsidRPr="006B792F">
        <w:rPr>
          <w:rFonts w:ascii="Figtree" w:hAnsi="Figtree"/>
          <w:sz w:val="22"/>
          <w:szCs w:val="22"/>
        </w:rPr>
        <w:t>Phone: ____________________________________________________</w:t>
      </w:r>
    </w:p>
    <w:p w14:paraId="6972285B" w14:textId="77777777" w:rsidR="006B792F" w:rsidRPr="006B792F" w:rsidRDefault="006B792F" w:rsidP="006B792F">
      <w:pPr>
        <w:pStyle w:val="NoSpacing"/>
        <w:spacing w:line="480" w:lineRule="auto"/>
        <w:rPr>
          <w:rFonts w:ascii="Figtree" w:hAnsi="Figtree"/>
          <w:sz w:val="22"/>
          <w:szCs w:val="22"/>
        </w:rPr>
      </w:pPr>
      <w:r w:rsidRPr="006B792F">
        <w:rPr>
          <w:rFonts w:ascii="Figtree" w:hAnsi="Figtree"/>
          <w:sz w:val="22"/>
          <w:szCs w:val="22"/>
        </w:rPr>
        <w:t>Website (optional): __________________________________________</w:t>
      </w:r>
    </w:p>
    <w:p w14:paraId="2EFD8855" w14:textId="77777777" w:rsidR="006B792F" w:rsidRDefault="006B792F" w:rsidP="006B792F">
      <w:pPr>
        <w:pStyle w:val="NoSpacing"/>
        <w:rPr>
          <w:rFonts w:ascii="Figtree" w:hAnsi="Figtree"/>
          <w:sz w:val="22"/>
          <w:szCs w:val="22"/>
        </w:rPr>
      </w:pPr>
    </w:p>
    <w:p w14:paraId="47894909" w14:textId="77777777" w:rsidR="006B792F" w:rsidRDefault="006B792F" w:rsidP="006B792F">
      <w:pPr>
        <w:pStyle w:val="NoSpacing"/>
        <w:rPr>
          <w:rFonts w:ascii="Figtree" w:hAnsi="Figtree"/>
          <w:sz w:val="22"/>
          <w:szCs w:val="22"/>
        </w:rPr>
      </w:pPr>
    </w:p>
    <w:p w14:paraId="5B831B13" w14:textId="4F63ED09" w:rsidR="006B792F" w:rsidRPr="006B792F" w:rsidRDefault="006B792F" w:rsidP="006B792F">
      <w:pPr>
        <w:pStyle w:val="Heading2"/>
      </w:pPr>
      <w:r w:rsidRPr="006B792F">
        <w:t xml:space="preserve">Partnership experience and interest </w:t>
      </w:r>
      <w:r w:rsidRPr="006B792F">
        <w:rPr>
          <w:b w:val="0"/>
          <w:bCs w:val="0"/>
        </w:rPr>
        <w:t>(Max 250-300 words per question)</w:t>
      </w:r>
    </w:p>
    <w:p w14:paraId="39CD59A5" w14:textId="77777777" w:rsidR="006B792F" w:rsidRDefault="006B792F" w:rsidP="006B792F">
      <w:pPr>
        <w:pStyle w:val="NoSpacing"/>
        <w:rPr>
          <w:rFonts w:ascii="Figtree" w:hAnsi="Figtree"/>
          <w:sz w:val="22"/>
          <w:szCs w:val="22"/>
        </w:rPr>
      </w:pPr>
    </w:p>
    <w:p w14:paraId="6FD80F39" w14:textId="77777777" w:rsidR="006B792F" w:rsidRDefault="006B792F" w:rsidP="006B792F">
      <w:pPr>
        <w:pStyle w:val="NoSpacing"/>
        <w:rPr>
          <w:rFonts w:ascii="Figtree" w:hAnsi="Figtree"/>
          <w:sz w:val="22"/>
          <w:szCs w:val="22"/>
        </w:rPr>
      </w:pPr>
    </w:p>
    <w:p w14:paraId="4FB296F2" w14:textId="5AD27E27" w:rsidR="006B792F" w:rsidRPr="006B792F" w:rsidRDefault="006B792F" w:rsidP="006B792F">
      <w:pPr>
        <w:pStyle w:val="NoSpacing"/>
        <w:numPr>
          <w:ilvl w:val="0"/>
          <w:numId w:val="22"/>
        </w:numPr>
        <w:rPr>
          <w:rFonts w:ascii="Figtree" w:hAnsi="Figtree"/>
          <w:sz w:val="22"/>
          <w:szCs w:val="22"/>
        </w:rPr>
      </w:pPr>
      <w:r w:rsidRPr="006B792F">
        <w:rPr>
          <w:rFonts w:ascii="Figtree" w:hAnsi="Figtree"/>
          <w:sz w:val="22"/>
          <w:szCs w:val="22"/>
        </w:rPr>
        <w:t>Why do you want to serve on the P2ACC Steering Committee? Please consider addressing:</w:t>
      </w:r>
    </w:p>
    <w:p w14:paraId="1155A319" w14:textId="25D18C73" w:rsidR="006B792F" w:rsidRPr="006B792F" w:rsidRDefault="006B792F" w:rsidP="006B792F">
      <w:pPr>
        <w:pStyle w:val="NoSpacing"/>
        <w:numPr>
          <w:ilvl w:val="0"/>
          <w:numId w:val="21"/>
        </w:numPr>
        <w:rPr>
          <w:rFonts w:ascii="Figtree" w:hAnsi="Figtree"/>
          <w:sz w:val="22"/>
          <w:szCs w:val="22"/>
        </w:rPr>
      </w:pPr>
      <w:r w:rsidRPr="006B792F">
        <w:rPr>
          <w:rFonts w:ascii="Figtree" w:hAnsi="Figtree"/>
          <w:sz w:val="22"/>
          <w:szCs w:val="22"/>
        </w:rPr>
        <w:t>Prior experience with the P2ACC (leadership roles, participation in work groups, etc.)</w:t>
      </w:r>
    </w:p>
    <w:p w14:paraId="1D5EC01D" w14:textId="213FCA7B" w:rsidR="006B792F" w:rsidRPr="006B792F" w:rsidRDefault="006B792F" w:rsidP="006B792F">
      <w:pPr>
        <w:pStyle w:val="NoSpacing"/>
        <w:numPr>
          <w:ilvl w:val="0"/>
          <w:numId w:val="21"/>
        </w:numPr>
        <w:rPr>
          <w:rFonts w:ascii="Figtree" w:hAnsi="Figtree"/>
          <w:sz w:val="22"/>
          <w:szCs w:val="22"/>
        </w:rPr>
      </w:pPr>
      <w:r w:rsidRPr="006B792F">
        <w:rPr>
          <w:rFonts w:ascii="Figtree" w:hAnsi="Figtree"/>
          <w:sz w:val="22"/>
          <w:szCs w:val="22"/>
        </w:rPr>
        <w:t>How the work of the Partnership aligns with your personal and organizational goals and strategy?</w:t>
      </w:r>
    </w:p>
    <w:p w14:paraId="56FCDDB1" w14:textId="77777777" w:rsidR="006B792F" w:rsidRPr="006B792F" w:rsidRDefault="006B792F" w:rsidP="006B792F">
      <w:pPr>
        <w:pStyle w:val="NoSpacing"/>
        <w:rPr>
          <w:rFonts w:ascii="Figtree" w:hAnsi="Figtree"/>
          <w:sz w:val="22"/>
          <w:szCs w:val="22"/>
        </w:rPr>
      </w:pPr>
    </w:p>
    <w:p w14:paraId="3DD1C23E" w14:textId="1CC3DAEC" w:rsidR="006B792F" w:rsidRPr="006B792F" w:rsidRDefault="006B792F" w:rsidP="006B792F">
      <w:pPr>
        <w:pStyle w:val="NoSpacing"/>
        <w:numPr>
          <w:ilvl w:val="0"/>
          <w:numId w:val="22"/>
        </w:numPr>
        <w:rPr>
          <w:rFonts w:ascii="Figtree" w:hAnsi="Figtree"/>
          <w:sz w:val="22"/>
          <w:szCs w:val="22"/>
        </w:rPr>
      </w:pPr>
      <w:r w:rsidRPr="006B792F">
        <w:rPr>
          <w:rFonts w:ascii="Figtree" w:hAnsi="Figtree"/>
          <w:sz w:val="22"/>
          <w:szCs w:val="22"/>
        </w:rPr>
        <w:t>What strengths do you possess that you will contribute to the Steering Committee and the broader work of the Partnership?</w:t>
      </w:r>
    </w:p>
    <w:p w14:paraId="3315906D" w14:textId="77777777" w:rsidR="006B792F" w:rsidRPr="006B792F" w:rsidRDefault="006B792F" w:rsidP="006B792F">
      <w:pPr>
        <w:pStyle w:val="NoSpacing"/>
        <w:rPr>
          <w:rFonts w:ascii="Figtree" w:hAnsi="Figtree"/>
          <w:sz w:val="22"/>
          <w:szCs w:val="22"/>
        </w:rPr>
      </w:pPr>
    </w:p>
    <w:p w14:paraId="5D527F83" w14:textId="1D4BF7B9" w:rsidR="006B792F" w:rsidRPr="006B792F" w:rsidRDefault="006B792F" w:rsidP="006B792F">
      <w:pPr>
        <w:pStyle w:val="NoSpacing"/>
        <w:numPr>
          <w:ilvl w:val="0"/>
          <w:numId w:val="22"/>
        </w:numPr>
        <w:rPr>
          <w:rFonts w:ascii="Figtree" w:hAnsi="Figtree"/>
          <w:sz w:val="22"/>
          <w:szCs w:val="22"/>
        </w:rPr>
      </w:pPr>
      <w:r w:rsidRPr="006B792F">
        <w:rPr>
          <w:rFonts w:ascii="Figtree" w:hAnsi="Figtree"/>
          <w:sz w:val="22"/>
          <w:szCs w:val="22"/>
        </w:rPr>
        <w:t>What priorities would you like to see the Partnership pursue in 2026-2027?</w:t>
      </w:r>
    </w:p>
    <w:p w14:paraId="40F29D3B" w14:textId="77777777" w:rsidR="006B792F" w:rsidRPr="006B792F" w:rsidRDefault="006B792F" w:rsidP="006B792F">
      <w:pPr>
        <w:pStyle w:val="NoSpacing"/>
        <w:rPr>
          <w:rFonts w:ascii="Figtree" w:hAnsi="Figtree"/>
          <w:sz w:val="22"/>
          <w:szCs w:val="22"/>
        </w:rPr>
      </w:pPr>
    </w:p>
    <w:p w14:paraId="78E6AAC8" w14:textId="78D00F1C" w:rsidR="006B792F" w:rsidRDefault="006B792F" w:rsidP="006B792F">
      <w:pPr>
        <w:pStyle w:val="Heading2"/>
      </w:pPr>
      <w:r w:rsidRPr="006B792F">
        <w:t>Applicant certification</w:t>
      </w:r>
    </w:p>
    <w:p w14:paraId="654948EE" w14:textId="77777777" w:rsidR="006B792F" w:rsidRPr="006B792F" w:rsidRDefault="006B792F" w:rsidP="006B792F"/>
    <w:p w14:paraId="1F88407E" w14:textId="576F0559" w:rsidR="006B792F" w:rsidRPr="0063702C" w:rsidRDefault="00000000" w:rsidP="00F1769A">
      <w:pPr>
        <w:pStyle w:val="NoSpacing"/>
        <w:ind w:left="720"/>
        <w:rPr>
          <w:rFonts w:ascii="Figtree" w:hAnsi="Figtree"/>
          <w:sz w:val="22"/>
          <w:szCs w:val="22"/>
        </w:rPr>
      </w:pPr>
      <w:sdt>
        <w:sdtPr>
          <w:rPr>
            <w:rFonts w:ascii="Figtree" w:hAnsi="Figtree"/>
            <w:sz w:val="22"/>
            <w:szCs w:val="22"/>
          </w:rPr>
          <w:id w:val="-11136692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769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1769A">
        <w:rPr>
          <w:rFonts w:ascii="Figtree" w:hAnsi="Figtree"/>
          <w:sz w:val="22"/>
          <w:szCs w:val="22"/>
        </w:rPr>
        <w:t xml:space="preserve">  </w:t>
      </w:r>
      <w:r w:rsidR="006B792F" w:rsidRPr="006B792F">
        <w:rPr>
          <w:rFonts w:ascii="Figtree" w:hAnsi="Figtree"/>
          <w:sz w:val="22"/>
          <w:szCs w:val="22"/>
        </w:rPr>
        <w:t>I certify that the information in this application is accurate to the best of my knowledge. If selected, I am available to participate in steering committee responsibilities in accordance with the expectations outlined above.</w:t>
      </w:r>
    </w:p>
    <w:p w14:paraId="21A266FA" w14:textId="77777777" w:rsidR="006B792F" w:rsidRDefault="006B792F" w:rsidP="006B792F"/>
    <w:p w14:paraId="7DDF254B" w14:textId="77777777" w:rsidR="00713BF2" w:rsidRDefault="00713BF2" w:rsidP="006B792F"/>
    <w:p w14:paraId="2214C2A7" w14:textId="08CBEFF1" w:rsidR="00862DF5" w:rsidRPr="00862DF5" w:rsidRDefault="00862DF5" w:rsidP="00862DF5">
      <w:pPr>
        <w:jc w:val="center"/>
        <w:rPr>
          <w:b/>
          <w:bCs/>
          <w:sz w:val="24"/>
          <w:szCs w:val="24"/>
        </w:rPr>
      </w:pPr>
      <w:r w:rsidRPr="00862DF5">
        <w:rPr>
          <w:b/>
          <w:bCs/>
          <w:sz w:val="24"/>
          <w:szCs w:val="24"/>
        </w:rPr>
        <w:t xml:space="preserve">Please </w:t>
      </w:r>
      <w:r>
        <w:rPr>
          <w:b/>
          <w:bCs/>
          <w:sz w:val="24"/>
          <w:szCs w:val="24"/>
        </w:rPr>
        <w:t xml:space="preserve">fully </w:t>
      </w:r>
      <w:r w:rsidRPr="00862DF5">
        <w:rPr>
          <w:b/>
          <w:bCs/>
          <w:sz w:val="24"/>
          <w:szCs w:val="24"/>
        </w:rPr>
        <w:t>complete the application and send to Autumn Campbell (</w:t>
      </w:r>
      <w:hyperlink r:id="rId10" w:history="1">
        <w:r w:rsidRPr="00862DF5">
          <w:rPr>
            <w:rStyle w:val="Hyperlink"/>
            <w:b/>
            <w:bCs/>
            <w:sz w:val="24"/>
            <w:szCs w:val="24"/>
          </w:rPr>
          <w:t>acampbell@partnership2acc.org</w:t>
        </w:r>
      </w:hyperlink>
      <w:r w:rsidRPr="00862DF5">
        <w:rPr>
          <w:b/>
          <w:bCs/>
          <w:sz w:val="24"/>
          <w:szCs w:val="24"/>
        </w:rPr>
        <w:t xml:space="preserve">) by </w:t>
      </w:r>
      <w:r w:rsidRPr="00862DF5">
        <w:rPr>
          <w:b/>
          <w:bCs/>
          <w:sz w:val="24"/>
          <w:szCs w:val="24"/>
          <w:u w:val="single"/>
        </w:rPr>
        <w:t xml:space="preserve">EOD on </w:t>
      </w:r>
      <w:r w:rsidR="00394515">
        <w:rPr>
          <w:b/>
          <w:bCs/>
          <w:sz w:val="24"/>
          <w:szCs w:val="24"/>
          <w:u w:val="single"/>
        </w:rPr>
        <w:t>Monday</w:t>
      </w:r>
      <w:r w:rsidRPr="00862DF5">
        <w:rPr>
          <w:b/>
          <w:bCs/>
          <w:sz w:val="24"/>
          <w:szCs w:val="24"/>
          <w:u w:val="single"/>
        </w:rPr>
        <w:t xml:space="preserve">, </w:t>
      </w:r>
      <w:r w:rsidR="00394515">
        <w:rPr>
          <w:b/>
          <w:bCs/>
          <w:sz w:val="24"/>
          <w:szCs w:val="24"/>
          <w:u w:val="single"/>
        </w:rPr>
        <w:t>August 3</w:t>
      </w:r>
      <w:r w:rsidRPr="00862DF5">
        <w:rPr>
          <w:b/>
          <w:bCs/>
          <w:sz w:val="24"/>
          <w:szCs w:val="24"/>
        </w:rPr>
        <w:t>.</w:t>
      </w:r>
    </w:p>
    <w:sectPr w:rsidR="00862DF5" w:rsidRPr="00862DF5" w:rsidSect="00EB5EEE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AE4E8" w14:textId="77777777" w:rsidR="005A6A77" w:rsidRDefault="005A6A77" w:rsidP="006B792F">
      <w:r>
        <w:separator/>
      </w:r>
    </w:p>
  </w:endnote>
  <w:endnote w:type="continuationSeparator" w:id="0">
    <w:p w14:paraId="45B388D3" w14:textId="77777777" w:rsidR="005A6A77" w:rsidRDefault="005A6A77" w:rsidP="006B7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gtree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Symbols">
    <w:altName w:val="Calibri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26824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72DFC3" w14:textId="283D2265" w:rsidR="00EB5EEE" w:rsidRPr="00EB5EEE" w:rsidRDefault="00EB5EEE" w:rsidP="006B792F">
        <w:pPr>
          <w:pStyle w:val="Footer"/>
        </w:pPr>
        <w:r w:rsidRPr="00EB5EEE">
          <w:fldChar w:fldCharType="begin"/>
        </w:r>
        <w:r w:rsidRPr="00EB5EEE">
          <w:instrText xml:space="preserve"> PAGE   \* MERGEFORMAT </w:instrText>
        </w:r>
        <w:r w:rsidRPr="00EB5EEE">
          <w:fldChar w:fldCharType="separate"/>
        </w:r>
        <w:r w:rsidRPr="00EB5EEE">
          <w:rPr>
            <w:noProof/>
          </w:rPr>
          <w:t>2</w:t>
        </w:r>
        <w:r w:rsidRPr="00EB5EEE">
          <w:rPr>
            <w:noProof/>
          </w:rPr>
          <w:fldChar w:fldCharType="end"/>
        </w:r>
      </w:p>
    </w:sdtContent>
  </w:sdt>
  <w:p w14:paraId="5FC0DFEB" w14:textId="77777777" w:rsidR="00EB5EEE" w:rsidRDefault="00EB5EEE" w:rsidP="006B79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752CF" w14:textId="77777777" w:rsidR="005A6A77" w:rsidRDefault="005A6A77" w:rsidP="006B792F">
      <w:r>
        <w:separator/>
      </w:r>
    </w:p>
  </w:footnote>
  <w:footnote w:type="continuationSeparator" w:id="0">
    <w:p w14:paraId="65E4ED31" w14:textId="77777777" w:rsidR="005A6A77" w:rsidRDefault="005A6A77" w:rsidP="006B7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F8532" w14:textId="30BF907B" w:rsidR="00A32B0E" w:rsidRDefault="00A32B0E" w:rsidP="006B79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1B7ED" w14:textId="40169DFE" w:rsidR="00EB5EEE" w:rsidRDefault="00EB5EEE" w:rsidP="006B792F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D724B56" wp14:editId="2FD5C582">
          <wp:simplePos x="0" y="0"/>
          <wp:positionH relativeFrom="margin">
            <wp:align>left</wp:align>
          </wp:positionH>
          <wp:positionV relativeFrom="paragraph">
            <wp:posOffset>-113861</wp:posOffset>
          </wp:positionV>
          <wp:extent cx="1933128" cy="373614"/>
          <wp:effectExtent l="0" t="0" r="0" b="7620"/>
          <wp:wrapNone/>
          <wp:docPr id="65009165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091659" name="Picture 6500916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128" cy="3736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5EC7C" w14:textId="3DA9A8DA" w:rsidR="00EB5EEE" w:rsidRPr="00EB5EEE" w:rsidRDefault="00EB5EEE" w:rsidP="00EB5EEE">
    <w:pPr>
      <w:pStyle w:val="NoSpacing"/>
      <w:jc w:val="right"/>
      <w:rPr>
        <w:rFonts w:ascii="Figtree" w:hAnsi="Figtree"/>
        <w:b/>
        <w:bCs/>
        <w:color w:val="45308D"/>
      </w:rPr>
    </w:pPr>
    <w:r w:rsidRPr="00EB5EEE">
      <w:rPr>
        <w:rFonts w:ascii="Figtree" w:hAnsi="Figtree"/>
        <w:b/>
        <w:bCs/>
        <w:noProof/>
        <w:color w:val="45308D"/>
      </w:rPr>
      <w:drawing>
        <wp:anchor distT="0" distB="0" distL="114300" distR="114300" simplePos="0" relativeHeight="251659264" behindDoc="0" locked="0" layoutInCell="1" allowOverlap="1" wp14:anchorId="6916AD42" wp14:editId="2601A6C7">
          <wp:simplePos x="0" y="0"/>
          <wp:positionH relativeFrom="margin">
            <wp:align>left</wp:align>
          </wp:positionH>
          <wp:positionV relativeFrom="paragraph">
            <wp:posOffset>9141</wp:posOffset>
          </wp:positionV>
          <wp:extent cx="2381122" cy="460198"/>
          <wp:effectExtent l="0" t="0" r="635" b="0"/>
          <wp:wrapNone/>
          <wp:docPr id="43643539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6435390" name="Picture 4364353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122" cy="460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B5EEE">
      <w:rPr>
        <w:rFonts w:ascii="Figtree" w:hAnsi="Figtree"/>
        <w:b/>
        <w:bCs/>
        <w:color w:val="45308D"/>
      </w:rPr>
      <w:t>Partnership to Align Community Care</w:t>
    </w:r>
  </w:p>
  <w:p w14:paraId="5D9E262A" w14:textId="041A4068" w:rsidR="00EB5EEE" w:rsidRPr="00EB5EEE" w:rsidRDefault="006B792F" w:rsidP="00EB5EEE">
    <w:pPr>
      <w:pStyle w:val="NoSpacing"/>
      <w:jc w:val="right"/>
      <w:rPr>
        <w:rFonts w:ascii="Figtree" w:hAnsi="Figtree"/>
        <w:b/>
        <w:bCs/>
        <w:color w:val="45308D"/>
      </w:rPr>
    </w:pPr>
    <w:r>
      <w:rPr>
        <w:rFonts w:ascii="Figtree" w:hAnsi="Figtree"/>
        <w:b/>
        <w:bCs/>
        <w:color w:val="45308D"/>
      </w:rPr>
      <w:t>Steering Committee Membership Application</w:t>
    </w:r>
  </w:p>
  <w:p w14:paraId="172B0049" w14:textId="7856A5C9" w:rsidR="00EB5EEE" w:rsidRPr="00EB5EEE" w:rsidRDefault="007A6780" w:rsidP="00EB5EEE">
    <w:pPr>
      <w:pStyle w:val="NoSpacing"/>
      <w:jc w:val="right"/>
      <w:rPr>
        <w:rFonts w:ascii="Figtree" w:hAnsi="Figtree"/>
        <w:sz w:val="22"/>
        <w:szCs w:val="22"/>
      </w:rPr>
    </w:pPr>
    <w:r>
      <w:rPr>
        <w:rFonts w:ascii="Figtree" w:hAnsi="Figtree"/>
        <w:sz w:val="22"/>
        <w:szCs w:val="22"/>
      </w:rPr>
      <w:t>Summer 2026</w:t>
    </w:r>
  </w:p>
  <w:p w14:paraId="67B6C0FE" w14:textId="77777777" w:rsidR="00EB5EEE" w:rsidRDefault="00EB5EEE" w:rsidP="006B792F">
    <w:pPr>
      <w:pStyle w:val="Header"/>
    </w:pPr>
  </w:p>
  <w:p w14:paraId="704D0A49" w14:textId="77777777" w:rsidR="00EB5EEE" w:rsidRDefault="00EB5EEE" w:rsidP="006B79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06C12"/>
    <w:multiLevelType w:val="hybridMultilevel"/>
    <w:tmpl w:val="1C4C02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835BEC"/>
    <w:multiLevelType w:val="hybridMultilevel"/>
    <w:tmpl w:val="3C8087EA"/>
    <w:lvl w:ilvl="0" w:tplc="25827198">
      <w:numFmt w:val="bullet"/>
      <w:lvlText w:val="•"/>
      <w:lvlJc w:val="left"/>
      <w:pPr>
        <w:ind w:left="1080" w:hanging="720"/>
      </w:pPr>
      <w:rPr>
        <w:rFonts w:ascii="Figtree" w:eastAsiaTheme="minorHAnsi" w:hAnsi="Figtre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52655"/>
    <w:multiLevelType w:val="hybridMultilevel"/>
    <w:tmpl w:val="64EABB7E"/>
    <w:lvl w:ilvl="0" w:tplc="6B04F1E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2205E"/>
    <w:multiLevelType w:val="hybridMultilevel"/>
    <w:tmpl w:val="BD8402AC"/>
    <w:lvl w:ilvl="0" w:tplc="25827198">
      <w:numFmt w:val="bullet"/>
      <w:lvlText w:val="•"/>
      <w:lvlJc w:val="left"/>
      <w:pPr>
        <w:ind w:left="720" w:hanging="720"/>
      </w:pPr>
      <w:rPr>
        <w:rFonts w:ascii="Figtree" w:eastAsiaTheme="minorHAnsi" w:hAnsi="Figtre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7213AC"/>
    <w:multiLevelType w:val="multilevel"/>
    <w:tmpl w:val="9E103A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FC63946"/>
    <w:multiLevelType w:val="hybridMultilevel"/>
    <w:tmpl w:val="D8220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9F3CB6"/>
    <w:multiLevelType w:val="multilevel"/>
    <w:tmpl w:val="C492CC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5B226A9"/>
    <w:multiLevelType w:val="hybridMultilevel"/>
    <w:tmpl w:val="9C54C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B82327"/>
    <w:multiLevelType w:val="hybridMultilevel"/>
    <w:tmpl w:val="A49A3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2553FC"/>
    <w:multiLevelType w:val="hybridMultilevel"/>
    <w:tmpl w:val="1D6ACB0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65A5F"/>
    <w:multiLevelType w:val="hybridMultilevel"/>
    <w:tmpl w:val="4DF2C9A2"/>
    <w:lvl w:ilvl="0" w:tplc="25827198">
      <w:numFmt w:val="bullet"/>
      <w:lvlText w:val="•"/>
      <w:lvlJc w:val="left"/>
      <w:pPr>
        <w:ind w:left="1080" w:hanging="720"/>
      </w:pPr>
      <w:rPr>
        <w:rFonts w:ascii="Figtree" w:eastAsiaTheme="minorHAnsi" w:hAnsi="Figtre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8001A"/>
    <w:multiLevelType w:val="hybridMultilevel"/>
    <w:tmpl w:val="8198062A"/>
    <w:lvl w:ilvl="0" w:tplc="D5686D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2CAE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427A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FADC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6EDF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3A45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EC9A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B89D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B6B8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2C006"/>
    <w:multiLevelType w:val="hybridMultilevel"/>
    <w:tmpl w:val="F81254C0"/>
    <w:lvl w:ilvl="0" w:tplc="01149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5402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5E16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A065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8E7F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6ADD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5494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DEB1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E41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D7700"/>
    <w:multiLevelType w:val="hybridMultilevel"/>
    <w:tmpl w:val="2B5E044E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717D2F"/>
    <w:multiLevelType w:val="hybridMultilevel"/>
    <w:tmpl w:val="889AF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2F12E3"/>
    <w:multiLevelType w:val="hybridMultilevel"/>
    <w:tmpl w:val="06FAF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A6CE1"/>
    <w:multiLevelType w:val="hybridMultilevel"/>
    <w:tmpl w:val="908015AC"/>
    <w:lvl w:ilvl="0" w:tplc="01149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7CFF19"/>
    <w:multiLevelType w:val="hybridMultilevel"/>
    <w:tmpl w:val="44886D76"/>
    <w:lvl w:ilvl="0" w:tplc="AB1CEA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E49E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B0CC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B0FE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A473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AED9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A04B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7E06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2C9E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1B128C"/>
    <w:multiLevelType w:val="hybridMultilevel"/>
    <w:tmpl w:val="53D47E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B176D"/>
    <w:multiLevelType w:val="hybridMultilevel"/>
    <w:tmpl w:val="A4BEAE96"/>
    <w:lvl w:ilvl="0" w:tplc="6128A4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B8DC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8624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6422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D2F3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3CE6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A6C8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CE75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281F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974C8B"/>
    <w:multiLevelType w:val="hybridMultilevel"/>
    <w:tmpl w:val="84B810B0"/>
    <w:lvl w:ilvl="0" w:tplc="9692F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F26F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22DA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7C05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1627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2CCC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92B2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88CC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AC63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FC79B1"/>
    <w:multiLevelType w:val="hybridMultilevel"/>
    <w:tmpl w:val="7D56CB2C"/>
    <w:lvl w:ilvl="0" w:tplc="25827198">
      <w:numFmt w:val="bullet"/>
      <w:lvlText w:val="•"/>
      <w:lvlJc w:val="left"/>
      <w:pPr>
        <w:ind w:left="1080" w:hanging="720"/>
      </w:pPr>
      <w:rPr>
        <w:rFonts w:ascii="Figtree" w:eastAsiaTheme="minorHAnsi" w:hAnsi="Figtre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C20C1A"/>
    <w:multiLevelType w:val="hybridMultilevel"/>
    <w:tmpl w:val="58F2C9E6"/>
    <w:lvl w:ilvl="0" w:tplc="25827198">
      <w:numFmt w:val="bullet"/>
      <w:lvlText w:val="•"/>
      <w:lvlJc w:val="left"/>
      <w:pPr>
        <w:ind w:left="1080" w:hanging="720"/>
      </w:pPr>
      <w:rPr>
        <w:rFonts w:ascii="Figtree" w:eastAsiaTheme="minorHAnsi" w:hAnsi="Figtre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3C6BF5"/>
    <w:multiLevelType w:val="multilevel"/>
    <w:tmpl w:val="F2761C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ο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45F411E"/>
    <w:multiLevelType w:val="hybridMultilevel"/>
    <w:tmpl w:val="A7946E3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607277949">
    <w:abstractNumId w:val="7"/>
  </w:num>
  <w:num w:numId="2" w16cid:durableId="1454210833">
    <w:abstractNumId w:val="22"/>
  </w:num>
  <w:num w:numId="3" w16cid:durableId="1321933273">
    <w:abstractNumId w:val="21"/>
  </w:num>
  <w:num w:numId="4" w16cid:durableId="655063365">
    <w:abstractNumId w:val="1"/>
  </w:num>
  <w:num w:numId="5" w16cid:durableId="521014963">
    <w:abstractNumId w:val="3"/>
  </w:num>
  <w:num w:numId="6" w16cid:durableId="2067757492">
    <w:abstractNumId w:val="10"/>
  </w:num>
  <w:num w:numId="7" w16cid:durableId="467672225">
    <w:abstractNumId w:val="13"/>
  </w:num>
  <w:num w:numId="8" w16cid:durableId="291331263">
    <w:abstractNumId w:val="14"/>
  </w:num>
  <w:num w:numId="9" w16cid:durableId="1332636700">
    <w:abstractNumId w:val="8"/>
  </w:num>
  <w:num w:numId="10" w16cid:durableId="584651092">
    <w:abstractNumId w:val="23"/>
  </w:num>
  <w:num w:numId="11" w16cid:durableId="1557277565">
    <w:abstractNumId w:val="4"/>
  </w:num>
  <w:num w:numId="12" w16cid:durableId="875194564">
    <w:abstractNumId w:val="6"/>
  </w:num>
  <w:num w:numId="13" w16cid:durableId="1603413682">
    <w:abstractNumId w:val="11"/>
  </w:num>
  <w:num w:numId="14" w16cid:durableId="134563823">
    <w:abstractNumId w:val="20"/>
  </w:num>
  <w:num w:numId="15" w16cid:durableId="256908047">
    <w:abstractNumId w:val="19"/>
  </w:num>
  <w:num w:numId="16" w16cid:durableId="1073548894">
    <w:abstractNumId w:val="17"/>
  </w:num>
  <w:num w:numId="17" w16cid:durableId="946546662">
    <w:abstractNumId w:val="12"/>
  </w:num>
  <w:num w:numId="18" w16cid:durableId="1359888523">
    <w:abstractNumId w:val="16"/>
  </w:num>
  <w:num w:numId="19" w16cid:durableId="1496922805">
    <w:abstractNumId w:val="24"/>
  </w:num>
  <w:num w:numId="20" w16cid:durableId="535584672">
    <w:abstractNumId w:val="15"/>
  </w:num>
  <w:num w:numId="21" w16cid:durableId="1355232413">
    <w:abstractNumId w:val="0"/>
  </w:num>
  <w:num w:numId="22" w16cid:durableId="1949579452">
    <w:abstractNumId w:val="9"/>
  </w:num>
  <w:num w:numId="23" w16cid:durableId="377124722">
    <w:abstractNumId w:val="18"/>
  </w:num>
  <w:num w:numId="24" w16cid:durableId="168184390">
    <w:abstractNumId w:val="2"/>
  </w:num>
  <w:num w:numId="25" w16cid:durableId="14733251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CF8"/>
    <w:rsid w:val="000D5E4A"/>
    <w:rsid w:val="001A7FF9"/>
    <w:rsid w:val="001F1D3D"/>
    <w:rsid w:val="00323DCE"/>
    <w:rsid w:val="0036795D"/>
    <w:rsid w:val="00394515"/>
    <w:rsid w:val="003F4545"/>
    <w:rsid w:val="00493AC7"/>
    <w:rsid w:val="00562C73"/>
    <w:rsid w:val="0057452F"/>
    <w:rsid w:val="005A6A77"/>
    <w:rsid w:val="005D2B4D"/>
    <w:rsid w:val="0063702C"/>
    <w:rsid w:val="006B792F"/>
    <w:rsid w:val="006F7CF8"/>
    <w:rsid w:val="00713BF2"/>
    <w:rsid w:val="00771DFF"/>
    <w:rsid w:val="007870CD"/>
    <w:rsid w:val="007A6780"/>
    <w:rsid w:val="00862DF5"/>
    <w:rsid w:val="0088465A"/>
    <w:rsid w:val="009B0809"/>
    <w:rsid w:val="009D30B5"/>
    <w:rsid w:val="009E5FC1"/>
    <w:rsid w:val="00A32B0E"/>
    <w:rsid w:val="00AB4238"/>
    <w:rsid w:val="00AE283F"/>
    <w:rsid w:val="00CD55AF"/>
    <w:rsid w:val="00D11E96"/>
    <w:rsid w:val="00D366A8"/>
    <w:rsid w:val="00EA5792"/>
    <w:rsid w:val="00EB5EEE"/>
    <w:rsid w:val="00F1769A"/>
    <w:rsid w:val="00FA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C90658"/>
  <w15:chartTrackingRefBased/>
  <w15:docId w15:val="{38A72E87-F781-4BB2-A73A-E59BC6F61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2F"/>
    <w:pPr>
      <w:spacing w:after="0" w:line="240" w:lineRule="auto"/>
    </w:pPr>
    <w:rPr>
      <w:rFonts w:ascii="Figtree" w:hAnsi="Figtree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6B792F"/>
    <w:pPr>
      <w:outlineLvl w:val="1"/>
    </w:pPr>
    <w:rPr>
      <w:rFonts w:ascii="Figtree" w:hAnsi="Figtree"/>
      <w:b/>
      <w:bCs/>
      <w:color w:val="45308D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C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C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C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C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C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C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C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B792F"/>
    <w:rPr>
      <w:rFonts w:ascii="Figtree" w:hAnsi="Figtree"/>
      <w:b/>
      <w:bCs/>
      <w:color w:val="45308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C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C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C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C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C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C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C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7C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7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C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7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7C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7C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7C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7C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C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C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7CF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F7CF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B5E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5EEE"/>
  </w:style>
  <w:style w:type="paragraph" w:styleId="Footer">
    <w:name w:val="footer"/>
    <w:basedOn w:val="Normal"/>
    <w:link w:val="FooterChar"/>
    <w:uiPriority w:val="99"/>
    <w:unhideWhenUsed/>
    <w:rsid w:val="00EB5E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5EEE"/>
  </w:style>
  <w:style w:type="character" w:styleId="CommentReference">
    <w:name w:val="annotation reference"/>
    <w:basedOn w:val="DefaultParagraphFont"/>
    <w:uiPriority w:val="99"/>
    <w:semiHidden/>
    <w:unhideWhenUsed/>
    <w:rsid w:val="00771D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1D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1DFF"/>
    <w:rPr>
      <w:rFonts w:ascii="Aptos" w:eastAsia="Aptos" w:hAnsi="Aptos" w:cs="Aptos"/>
      <w:kern w:val="0"/>
      <w:sz w:val="20"/>
      <w:szCs w:val="20"/>
      <w:lang w:val="e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1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DFF"/>
    <w:rPr>
      <w:rFonts w:ascii="Aptos" w:eastAsia="Aptos" w:hAnsi="Aptos" w:cs="Aptos"/>
      <w:b/>
      <w:bCs/>
      <w:kern w:val="0"/>
      <w:sz w:val="20"/>
      <w:szCs w:val="20"/>
      <w:lang w:val="en"/>
      <w14:ligatures w14:val="none"/>
    </w:rPr>
  </w:style>
  <w:style w:type="character" w:styleId="Hyperlink">
    <w:name w:val="Hyperlink"/>
    <w:basedOn w:val="DefaultParagraphFont"/>
    <w:uiPriority w:val="99"/>
    <w:unhideWhenUsed/>
    <w:rsid w:val="00862DF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2D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meeting/register/mOlOm4L3RCCWRYDnvNRG6Q#/registration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campbell@partnership2acc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campbell@partnership2acc.org?subject=Partnership%20to%20Align%20Community%20Care%20Steering%20Committee%20Application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517DF-81DC-4850-A9BA-74B92A74F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Autumn Campbell</dc:creator>
  <cp:keywords/>
  <dc:description/>
  <cp:lastModifiedBy>Autumn Campbell</cp:lastModifiedBy>
  <cp:revision>9</cp:revision>
  <cp:lastPrinted>2026-07-08T20:43:00Z</cp:lastPrinted>
  <dcterms:created xsi:type="dcterms:W3CDTF">2026-06-11T16:38:00Z</dcterms:created>
  <dcterms:modified xsi:type="dcterms:W3CDTF">2026-07-08T20:45:00Z</dcterms:modified>
</cp:coreProperties>
</file>