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74C2" w14:textId="67A9F4BB" w:rsidR="00610E0A" w:rsidRPr="00675D3F" w:rsidRDefault="00B967C4" w:rsidP="00675D3F">
      <w:pPr>
        <w:ind w:right="36"/>
        <w:jc w:val="center"/>
        <w:rPr>
          <w:rFonts w:ascii="Trebuchet MS" w:hAnsi="Trebuchet MS"/>
          <w:b/>
          <w:color w:val="FF0000"/>
        </w:rPr>
      </w:pPr>
      <w:r w:rsidRPr="0002675B">
        <w:rPr>
          <w:rFonts w:ascii="Trebuchet MS" w:hAnsi="Trebuchet MS"/>
          <w:b/>
          <w:bCs/>
          <w:lang w:val="ro-RO"/>
        </w:rPr>
        <w:t xml:space="preserve">Rezultatele </w:t>
      </w:r>
      <w:r w:rsidR="003507F4" w:rsidRPr="0002675B">
        <w:rPr>
          <w:rFonts w:ascii="Trebuchet MS" w:hAnsi="Trebuchet MS"/>
          <w:b/>
          <w:bCs/>
          <w:lang w:val="ro-RO"/>
        </w:rPr>
        <w:t xml:space="preserve">obținute la </w:t>
      </w:r>
      <w:r w:rsidR="00D40A52" w:rsidRPr="0002675B">
        <w:rPr>
          <w:rFonts w:ascii="Trebuchet MS" w:hAnsi="Trebuchet MS"/>
          <w:b/>
          <w:bCs/>
          <w:lang w:val="ro-RO"/>
        </w:rPr>
        <w:t xml:space="preserve">proba </w:t>
      </w:r>
      <w:r w:rsidR="00806623" w:rsidRPr="0002675B">
        <w:rPr>
          <w:rFonts w:ascii="Trebuchet MS" w:hAnsi="Trebuchet MS"/>
          <w:b/>
          <w:bCs/>
          <w:lang w:val="ro-RO"/>
        </w:rPr>
        <w:t>interviu</w:t>
      </w:r>
      <w:r w:rsidR="00D40A52" w:rsidRPr="0002675B">
        <w:rPr>
          <w:rFonts w:ascii="Trebuchet MS" w:hAnsi="Trebuchet MS"/>
          <w:b/>
          <w:bCs/>
          <w:lang w:val="ro-RO"/>
        </w:rPr>
        <w:t xml:space="preserve"> </w:t>
      </w:r>
      <w:r w:rsidR="00675D3F" w:rsidRPr="001B6ABF">
        <w:rPr>
          <w:rFonts w:ascii="Trebuchet MS" w:hAnsi="Trebuchet MS" w:cs="Arial"/>
          <w:b/>
          <w:color w:val="000000"/>
          <w:lang w:val="ro-RO"/>
        </w:rPr>
        <w:t xml:space="preserve">a concursului </w:t>
      </w:r>
      <w:proofErr w:type="spellStart"/>
      <w:r w:rsidR="00675D3F" w:rsidRPr="001B6ABF">
        <w:rPr>
          <w:rFonts w:ascii="Trebuchet MS" w:hAnsi="Trebuchet MS"/>
          <w:b/>
        </w:rPr>
        <w:t>pentru</w:t>
      </w:r>
      <w:proofErr w:type="spellEnd"/>
      <w:r w:rsidR="00675D3F" w:rsidRPr="001B6ABF">
        <w:rPr>
          <w:rFonts w:ascii="Trebuchet MS" w:hAnsi="Trebuchet MS"/>
          <w:b/>
        </w:rPr>
        <w:t xml:space="preserve"> </w:t>
      </w:r>
      <w:proofErr w:type="spellStart"/>
      <w:r w:rsidR="00675D3F" w:rsidRPr="001B6ABF">
        <w:rPr>
          <w:rFonts w:ascii="Trebuchet MS" w:hAnsi="Trebuchet MS"/>
          <w:b/>
        </w:rPr>
        <w:t>ocuparea</w:t>
      </w:r>
      <w:proofErr w:type="spellEnd"/>
      <w:r w:rsidR="00675D3F" w:rsidRPr="001B6ABF">
        <w:rPr>
          <w:rFonts w:ascii="Trebuchet MS" w:hAnsi="Trebuchet MS"/>
          <w:b/>
        </w:rPr>
        <w:t xml:space="preserve"> </w:t>
      </w:r>
      <w:r w:rsidR="00675D3F" w:rsidRPr="001B6ABF">
        <w:rPr>
          <w:rFonts w:ascii="Trebuchet MS" w:hAnsi="Trebuchet MS"/>
          <w:b/>
          <w:lang w:val="ro-RO"/>
        </w:rPr>
        <w:t xml:space="preserve">a </w:t>
      </w:r>
      <w:r w:rsidR="00675D3F">
        <w:rPr>
          <w:rFonts w:ascii="Trebuchet MS" w:hAnsi="Trebuchet MS"/>
          <w:b/>
          <w:lang w:val="ro-RO"/>
        </w:rPr>
        <w:t>3</w:t>
      </w:r>
      <w:r w:rsidR="00675D3F" w:rsidRPr="001B6ABF">
        <w:rPr>
          <w:rFonts w:ascii="Trebuchet MS" w:hAnsi="Trebuchet MS"/>
          <w:b/>
          <w:lang w:val="ro-RO"/>
        </w:rPr>
        <w:t xml:space="preserve"> (</w:t>
      </w:r>
      <w:r w:rsidR="00675D3F">
        <w:rPr>
          <w:rFonts w:ascii="Trebuchet MS" w:hAnsi="Trebuchet MS"/>
          <w:b/>
          <w:lang w:val="ro-RO"/>
        </w:rPr>
        <w:t>trei</w:t>
      </w:r>
      <w:r w:rsidR="00675D3F" w:rsidRPr="001B6ABF">
        <w:rPr>
          <w:rFonts w:ascii="Trebuchet MS" w:hAnsi="Trebuchet MS"/>
          <w:b/>
          <w:lang w:val="ro-RO"/>
        </w:rPr>
        <w:t xml:space="preserve">) posturi de natură contractuală, pe durată determinată, în afara organigramei Autorității pentru Digitalizarea României, în cadrul proiectului </w:t>
      </w:r>
      <w:bookmarkStart w:id="0" w:name="_Hlk174444528"/>
      <w:r w:rsidR="00675D3F" w:rsidRPr="000E0826">
        <w:rPr>
          <w:rFonts w:ascii="Trebuchet MS" w:hAnsi="Trebuchet MS"/>
          <w:b/>
          <w:i/>
        </w:rPr>
        <w:t>,,</w:t>
      </w:r>
      <w:proofErr w:type="spellStart"/>
      <w:r w:rsidR="00675D3F" w:rsidRPr="000E0826">
        <w:rPr>
          <w:rFonts w:ascii="Trebuchet MS" w:hAnsi="Trebuchet MS"/>
          <w:b/>
          <w:i/>
        </w:rPr>
        <w:t>Sprijin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pentru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consolidarea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capacității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administrative a </w:t>
      </w:r>
      <w:proofErr w:type="spellStart"/>
      <w:r w:rsidR="00675D3F" w:rsidRPr="000E0826">
        <w:rPr>
          <w:rFonts w:ascii="Trebuchet MS" w:hAnsi="Trebuchet MS"/>
          <w:b/>
          <w:i/>
        </w:rPr>
        <w:t>Autorităților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Publice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Centrale </w:t>
      </w:r>
      <w:proofErr w:type="spellStart"/>
      <w:r w:rsidR="00675D3F" w:rsidRPr="000E0826">
        <w:rPr>
          <w:rFonts w:ascii="Trebuchet MS" w:hAnsi="Trebuchet MS"/>
          <w:b/>
          <w:i/>
        </w:rPr>
        <w:t>în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elaborarea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și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implementarea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proiectelor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</w:t>
      </w:r>
      <w:proofErr w:type="spellStart"/>
      <w:r w:rsidR="00675D3F" w:rsidRPr="000E0826">
        <w:rPr>
          <w:rFonts w:ascii="Trebuchet MS" w:hAnsi="Trebuchet MS"/>
          <w:b/>
          <w:i/>
        </w:rPr>
        <w:t>finanțate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din </w:t>
      </w:r>
      <w:proofErr w:type="spellStart"/>
      <w:r w:rsidR="00675D3F" w:rsidRPr="000E0826">
        <w:rPr>
          <w:rFonts w:ascii="Trebuchet MS" w:hAnsi="Trebuchet MS"/>
          <w:b/>
          <w:i/>
        </w:rPr>
        <w:t>cadrul</w:t>
      </w:r>
      <w:proofErr w:type="spellEnd"/>
      <w:r w:rsidR="00675D3F" w:rsidRPr="000E0826">
        <w:rPr>
          <w:rFonts w:ascii="Trebuchet MS" w:hAnsi="Trebuchet MS"/>
          <w:b/>
          <w:i/>
        </w:rPr>
        <w:t xml:space="preserve"> PCIDIF 2021-2027’’ cod SMIS 318785</w:t>
      </w:r>
      <w:bookmarkEnd w:id="0"/>
    </w:p>
    <w:p w14:paraId="08F74487" w14:textId="77777777" w:rsidR="00610E0A" w:rsidRDefault="00610E0A" w:rsidP="00610E0A">
      <w:pPr>
        <w:spacing w:after="0"/>
        <w:jc w:val="center"/>
        <w:rPr>
          <w:rFonts w:ascii="Trebuchet MS" w:hAnsi="Trebuchet MS"/>
          <w:lang w:val="ro-RO"/>
        </w:rPr>
      </w:pPr>
    </w:p>
    <w:p w14:paraId="2C1F25C0" w14:textId="341F773A" w:rsidR="00077208" w:rsidRPr="00305B7B" w:rsidRDefault="00077208" w:rsidP="00610E0A">
      <w:pPr>
        <w:spacing w:after="0"/>
        <w:ind w:firstLine="720"/>
        <w:jc w:val="both"/>
        <w:rPr>
          <w:rFonts w:ascii="Trebuchet MS" w:hAnsi="Trebuchet MS"/>
          <w:lang w:val="ro-RO"/>
        </w:rPr>
      </w:pPr>
      <w:r w:rsidRPr="00305B7B">
        <w:rPr>
          <w:rFonts w:ascii="Trebuchet MS" w:hAnsi="Trebuchet MS"/>
          <w:lang w:val="ro-RO"/>
        </w:rPr>
        <w:t xml:space="preserve">Având în vedere prevederile Hotărârii Guvernului nr. 1336/2022 pentru aprobarea Regulamentului - cadru privind organizarea și dezvoltarea carierei personalului contractual din sectorul bugetar plătit din fonduri publice, cu modificările și completările ulterioare, </w:t>
      </w:r>
      <w:r w:rsidRPr="00D61DC1">
        <w:rPr>
          <w:rFonts w:ascii="Trebuchet MS" w:hAnsi="Trebuchet MS"/>
          <w:bCs/>
          <w:lang w:val="ro-RO" w:eastAsia="ro-RO"/>
        </w:rPr>
        <w:t xml:space="preserve">precum și ale </w:t>
      </w:r>
      <w:r w:rsidRPr="00D61DC1">
        <w:rPr>
          <w:rFonts w:ascii="Trebuchet MS" w:hAnsi="Trebuchet MS"/>
          <w:i/>
          <w:iCs/>
          <w:lang w:val="ro-RO"/>
        </w:rPr>
        <w:t>Metodologiei interne de recrutare și selecție pentru ocuparea posturilor contractuale înființate în afara organigramei, aferente gestionării și implementării proiectelor cu finanțare din fonduri europene nerambursabile</w:t>
      </w:r>
      <w:r w:rsidRPr="00D61DC1">
        <w:rPr>
          <w:rFonts w:ascii="Trebuchet MS" w:hAnsi="Trebuchet MS"/>
          <w:bCs/>
          <w:lang w:val="ro-RO" w:eastAsia="ro-RO"/>
        </w:rPr>
        <w:t xml:space="preserve">, aprobată prin Decizia </w:t>
      </w:r>
      <w:r w:rsidR="00847C0D">
        <w:rPr>
          <w:rFonts w:ascii="Trebuchet MS" w:hAnsi="Trebuchet MS"/>
          <w:bCs/>
          <w:lang w:val="ro-RO" w:eastAsia="ro-RO"/>
        </w:rPr>
        <w:t xml:space="preserve">președintelui ADR </w:t>
      </w:r>
      <w:r w:rsidRPr="00D61DC1">
        <w:rPr>
          <w:rFonts w:ascii="Trebuchet MS" w:hAnsi="Trebuchet MS"/>
          <w:bCs/>
          <w:lang w:val="ro-RO" w:eastAsia="ro-RO"/>
        </w:rPr>
        <w:t xml:space="preserve">nr. 440/09.06.2023, comisia de concurs comunică următoarele rezultate obținute </w:t>
      </w:r>
      <w:r w:rsidRPr="00305B7B">
        <w:rPr>
          <w:rFonts w:ascii="Trebuchet MS" w:hAnsi="Trebuchet MS"/>
          <w:lang w:val="ro-RO"/>
        </w:rPr>
        <w:t xml:space="preserve">la proba </w:t>
      </w:r>
      <w:r>
        <w:rPr>
          <w:rFonts w:ascii="Trebuchet MS" w:hAnsi="Trebuchet MS"/>
          <w:lang w:val="ro-RO"/>
        </w:rPr>
        <w:t>interviu</w:t>
      </w:r>
      <w:r w:rsidRPr="00305B7B">
        <w:rPr>
          <w:rFonts w:ascii="Trebuchet MS" w:hAnsi="Trebuchet MS"/>
          <w:lang w:val="ro-RO"/>
        </w:rPr>
        <w:t xml:space="preserve"> a concursului organizat în vederea ocupării </w:t>
      </w:r>
      <w:r w:rsidRPr="00D61DC1">
        <w:rPr>
          <w:rFonts w:ascii="Trebuchet MS" w:hAnsi="Trebuchet MS"/>
          <w:bCs/>
          <w:lang w:val="ro-RO" w:eastAsia="ro-RO"/>
        </w:rPr>
        <w:t xml:space="preserve">a </w:t>
      </w:r>
      <w:r w:rsidR="00675D3F">
        <w:rPr>
          <w:rFonts w:ascii="Trebuchet MS" w:hAnsi="Trebuchet MS"/>
          <w:bCs/>
          <w:lang w:val="ro-RO" w:eastAsia="ro-RO"/>
        </w:rPr>
        <w:t>3</w:t>
      </w:r>
      <w:r w:rsidRPr="00D61DC1">
        <w:rPr>
          <w:rFonts w:ascii="Trebuchet MS" w:hAnsi="Trebuchet MS"/>
          <w:bCs/>
          <w:lang w:val="ro-RO" w:eastAsia="ro-RO"/>
        </w:rPr>
        <w:t xml:space="preserve"> posturi contractuale vacante, pe perioadă determinată</w:t>
      </w:r>
      <w:r>
        <w:rPr>
          <w:rFonts w:ascii="Trebuchet MS" w:hAnsi="Trebuchet MS"/>
          <w:bCs/>
          <w:lang w:val="ro-RO" w:eastAsia="ro-RO"/>
        </w:rPr>
        <w:t>,</w:t>
      </w:r>
      <w:r w:rsidR="0066081D">
        <w:rPr>
          <w:rFonts w:ascii="Trebuchet MS" w:hAnsi="Trebuchet MS"/>
          <w:bCs/>
          <w:lang w:val="ro-RO" w:eastAsia="ro-RO"/>
        </w:rPr>
        <w:t xml:space="preserve"> </w:t>
      </w:r>
      <w:r>
        <w:rPr>
          <w:rFonts w:ascii="Trebuchet MS" w:hAnsi="Trebuchet MS"/>
          <w:bCs/>
          <w:lang w:val="ro-RO" w:eastAsia="ro-RO"/>
        </w:rPr>
        <w:t>astfel</w:t>
      </w:r>
      <w:r w:rsidRPr="00305B7B">
        <w:rPr>
          <w:rFonts w:ascii="Trebuchet MS" w:hAnsi="Trebuchet MS"/>
          <w:lang w:val="ro-RO"/>
        </w:rPr>
        <w:t>:</w:t>
      </w:r>
    </w:p>
    <w:tbl>
      <w:tblPr>
        <w:tblStyle w:val="TableGrid"/>
        <w:tblW w:w="94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3277"/>
        <w:gridCol w:w="1839"/>
        <w:gridCol w:w="1504"/>
      </w:tblGrid>
      <w:tr w:rsidR="005446AA" w:rsidRPr="00FE389C" w14:paraId="5DFAEFDF" w14:textId="40E03693" w:rsidTr="00675D3F">
        <w:trPr>
          <w:trHeight w:val="20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13E" w14:textId="77777777" w:rsidR="0097204A" w:rsidRPr="0097204A" w:rsidRDefault="0097204A" w:rsidP="0097204A">
            <w:pPr>
              <w:rPr>
                <w:rFonts w:ascii="Trebuchet MS" w:hAnsi="Trebuchet MS" w:cs="Arial"/>
                <w:b/>
                <w:color w:val="000000"/>
                <w:sz w:val="20"/>
                <w:szCs w:val="20"/>
                <w:lang w:val="ro-RO"/>
              </w:rPr>
            </w:pPr>
          </w:p>
          <w:p w14:paraId="6830509F" w14:textId="77777777" w:rsidR="0097204A" w:rsidRDefault="005446AA" w:rsidP="0097204A">
            <w:pPr>
              <w:rPr>
                <w:rFonts w:ascii="Trebuchet MS" w:hAnsi="Trebuchet MS" w:cs="Arial"/>
                <w:b/>
                <w:color w:val="000000"/>
              </w:rPr>
            </w:pPr>
            <w:r w:rsidRPr="0097204A">
              <w:rPr>
                <w:rFonts w:ascii="Trebuchet MS" w:hAnsi="Trebuchet MS" w:cs="Arial"/>
                <w:b/>
                <w:color w:val="000000"/>
              </w:rPr>
              <w:t>Nr.</w:t>
            </w:r>
          </w:p>
          <w:p w14:paraId="161C2EE1" w14:textId="3351E7A4" w:rsidR="005446AA" w:rsidRPr="0097204A" w:rsidRDefault="005446AA" w:rsidP="0097204A">
            <w:pPr>
              <w:rPr>
                <w:rFonts w:ascii="Trebuchet MS" w:hAnsi="Trebuchet MS" w:cs="Arial"/>
                <w:b/>
                <w:color w:val="000000"/>
              </w:rPr>
            </w:pPr>
            <w:proofErr w:type="spellStart"/>
            <w:r w:rsidRPr="0097204A">
              <w:rPr>
                <w:rFonts w:ascii="Trebuchet MS" w:hAnsi="Trebuchet MS" w:cs="Arial"/>
                <w:b/>
                <w:color w:val="000000"/>
              </w:rPr>
              <w:t>crt</w:t>
            </w:r>
            <w:proofErr w:type="spellEnd"/>
            <w:r w:rsidRPr="0097204A">
              <w:rPr>
                <w:rFonts w:ascii="Trebuchet MS" w:hAnsi="Trebuchet MS" w:cs="Arial"/>
                <w:b/>
                <w:color w:val="00000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5BEC" w14:textId="77777777" w:rsidR="00847C0D" w:rsidRDefault="00847C0D" w:rsidP="0002675B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</w:p>
          <w:p w14:paraId="3090851A" w14:textId="2B5071A4" w:rsidR="005446AA" w:rsidRPr="00847C0D" w:rsidRDefault="005446AA" w:rsidP="0002675B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847C0D">
              <w:rPr>
                <w:rFonts w:ascii="Trebuchet MS" w:hAnsi="Trebuchet MS" w:cs="Arial"/>
                <w:b/>
                <w:color w:val="000000"/>
              </w:rPr>
              <w:t>Numărul</w:t>
            </w:r>
            <w:proofErr w:type="spellEnd"/>
            <w:r w:rsidRPr="00847C0D">
              <w:rPr>
                <w:rFonts w:ascii="Trebuchet MS" w:hAnsi="Trebuchet MS" w:cs="Arial"/>
                <w:b/>
                <w:color w:val="000000"/>
              </w:rPr>
              <w:t xml:space="preserve"> de </w:t>
            </w:r>
            <w:proofErr w:type="spellStart"/>
            <w:r w:rsidRPr="00847C0D">
              <w:rPr>
                <w:rFonts w:ascii="Trebuchet MS" w:hAnsi="Trebuchet MS" w:cs="Arial"/>
                <w:b/>
                <w:color w:val="000000"/>
              </w:rPr>
              <w:t>înregistrare</w:t>
            </w:r>
            <w:proofErr w:type="spellEnd"/>
            <w:r w:rsidRPr="00847C0D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proofErr w:type="spellStart"/>
            <w:r w:rsidRPr="00847C0D">
              <w:rPr>
                <w:rFonts w:ascii="Trebuchet MS" w:hAnsi="Trebuchet MS" w:cs="Arial"/>
                <w:b/>
                <w:color w:val="000000"/>
              </w:rPr>
              <w:t>atribuit</w:t>
            </w:r>
            <w:proofErr w:type="spellEnd"/>
            <w:r w:rsidRPr="00847C0D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proofErr w:type="spellStart"/>
            <w:r w:rsidRPr="00847C0D">
              <w:rPr>
                <w:rFonts w:ascii="Trebuchet MS" w:hAnsi="Trebuchet MS" w:cs="Arial"/>
                <w:b/>
                <w:color w:val="000000"/>
              </w:rPr>
              <w:t>dosarului</w:t>
            </w:r>
            <w:proofErr w:type="spellEnd"/>
            <w:r w:rsidRPr="00847C0D">
              <w:rPr>
                <w:rFonts w:ascii="Trebuchet MS" w:hAnsi="Trebuchet MS" w:cs="Arial"/>
                <w:b/>
                <w:color w:val="000000"/>
              </w:rPr>
              <w:t xml:space="preserve"> de </w:t>
            </w:r>
            <w:proofErr w:type="spellStart"/>
            <w:r w:rsidRPr="00847C0D">
              <w:rPr>
                <w:rFonts w:ascii="Trebuchet MS" w:hAnsi="Trebuchet MS" w:cs="Arial"/>
                <w:b/>
                <w:color w:val="000000"/>
              </w:rPr>
              <w:t>înscriere</w:t>
            </w:r>
            <w:proofErr w:type="spellEnd"/>
            <w:r w:rsidRPr="00847C0D">
              <w:rPr>
                <w:rFonts w:ascii="Trebuchet MS" w:hAnsi="Trebuchet MS" w:cs="Arial"/>
                <w:b/>
                <w:color w:val="000000"/>
              </w:rPr>
              <w:t xml:space="preserve"> la concurs</w:t>
            </w:r>
          </w:p>
          <w:p w14:paraId="596FA721" w14:textId="4729FB0A" w:rsidR="005446AA" w:rsidRPr="00847C0D" w:rsidRDefault="005446AA" w:rsidP="001B5FE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8E9C" w14:textId="537C27E3" w:rsidR="005446AA" w:rsidRPr="00847C0D" w:rsidRDefault="005446AA" w:rsidP="001B5FE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847C0D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Funcţia</w:t>
            </w:r>
            <w:proofErr w:type="spellEnd"/>
            <w:r w:rsidRPr="00847C0D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47C0D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contractuală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81F" w14:textId="3461A0CF" w:rsidR="005446AA" w:rsidRPr="00847C0D" w:rsidRDefault="005446AA" w:rsidP="001B5FE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847C0D">
              <w:rPr>
                <w:rFonts w:ascii="Trebuchet MS" w:hAnsi="Trebuchet MS"/>
                <w:b/>
              </w:rPr>
              <w:t>Punctajul</w:t>
            </w:r>
            <w:proofErr w:type="spellEnd"/>
            <w:r w:rsidRPr="00847C0D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47C0D">
              <w:rPr>
                <w:rFonts w:ascii="Trebuchet MS" w:hAnsi="Trebuchet MS"/>
                <w:b/>
              </w:rPr>
              <w:t>probei</w:t>
            </w:r>
            <w:proofErr w:type="spellEnd"/>
            <w:r w:rsidRPr="00847C0D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47C0D">
              <w:rPr>
                <w:rFonts w:ascii="Trebuchet MS" w:hAnsi="Trebuchet MS"/>
                <w:b/>
              </w:rPr>
              <w:t>interviu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A7C" w14:textId="0E871A4B" w:rsidR="005446AA" w:rsidRPr="00847C0D" w:rsidRDefault="005446AA" w:rsidP="001B5FE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847C0D">
              <w:rPr>
                <w:rFonts w:ascii="Trebuchet MS" w:hAnsi="Trebuchet MS"/>
                <w:b/>
              </w:rPr>
              <w:t>Rezultatul</w:t>
            </w:r>
            <w:proofErr w:type="spellEnd"/>
            <w:r w:rsidRPr="00847C0D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47C0D">
              <w:rPr>
                <w:rFonts w:ascii="Trebuchet MS" w:hAnsi="Trebuchet MS"/>
                <w:b/>
              </w:rPr>
              <w:t>probei</w:t>
            </w:r>
            <w:proofErr w:type="spellEnd"/>
            <w:r w:rsidRPr="00847C0D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47C0D">
              <w:rPr>
                <w:rFonts w:ascii="Trebuchet MS" w:hAnsi="Trebuchet MS"/>
                <w:b/>
              </w:rPr>
              <w:t>interviu</w:t>
            </w:r>
            <w:proofErr w:type="spellEnd"/>
            <w:r w:rsidRPr="00847C0D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675D3F" w:rsidRPr="00FE389C" w14:paraId="2C4508A3" w14:textId="62F40304" w:rsidTr="00320E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FF1" w14:textId="49A9C48D" w:rsidR="00675D3F" w:rsidRPr="005446AA" w:rsidRDefault="00675D3F" w:rsidP="00675D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D09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42D1D9DE" w14:textId="38EC9A66" w:rsidR="00675D3F" w:rsidRPr="00F20BD4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Calibri"/>
                <w:b/>
              </w:rPr>
              <w:t>834/05.05.2026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AEF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079FE315" w14:textId="1ABE1EF5" w:rsidR="00675D3F" w:rsidRPr="007B5FB8" w:rsidRDefault="00675D3F" w:rsidP="00675D3F">
            <w:pPr>
              <w:spacing w:after="0" w:line="240" w:lineRule="auto"/>
              <w:jc w:val="center"/>
              <w:rPr>
                <w:rFonts w:ascii="Trebuchet MS" w:hAnsi="Trebuchet MS" w:cs="Calibri"/>
                <w:bCs/>
                <w:lang w:val="ro-RO"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CF7" w14:textId="4DC13FDE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B4B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  <w:p w14:paraId="4624A6EA" w14:textId="0B724C25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RESPINS</w:t>
            </w:r>
          </w:p>
        </w:tc>
      </w:tr>
      <w:tr w:rsidR="00675D3F" w:rsidRPr="00FE389C" w14:paraId="3CBE10BA" w14:textId="77777777" w:rsidTr="00320E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84D" w14:textId="77777777" w:rsidR="00675D3F" w:rsidRDefault="00675D3F" w:rsidP="00675D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95F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097C99F3" w14:textId="67EBFFD6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Calibri"/>
                <w:b/>
              </w:rPr>
              <w:t>872/06.05.2026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6B1" w14:textId="08BE0504" w:rsidR="00675D3F" w:rsidRPr="0098537A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C9B" w14:textId="7CD32784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A" w14:textId="77777777" w:rsidR="00675D3F" w:rsidRDefault="00675D3F" w:rsidP="00675D3F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3209CB03" w14:textId="133102B5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RESPINS</w:t>
            </w:r>
          </w:p>
        </w:tc>
      </w:tr>
      <w:tr w:rsidR="00675D3F" w:rsidRPr="00FE389C" w14:paraId="2E45A983" w14:textId="77777777" w:rsidTr="00675D3F">
        <w:trPr>
          <w:trHeight w:val="7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68E" w14:textId="77777777" w:rsidR="00675D3F" w:rsidRDefault="00675D3F" w:rsidP="00675D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2A7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Calibri"/>
                <w:b/>
              </w:rPr>
            </w:pPr>
          </w:p>
          <w:p w14:paraId="510454B7" w14:textId="63C2AB34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1833B7">
              <w:rPr>
                <w:rFonts w:ascii="Trebuchet MS" w:hAnsi="Trebuchet MS" w:cs="Calibri"/>
                <w:b/>
              </w:rPr>
              <w:t>88</w:t>
            </w:r>
            <w:r>
              <w:rPr>
                <w:rFonts w:ascii="Trebuchet MS" w:hAnsi="Trebuchet MS" w:cs="Calibri"/>
                <w:b/>
              </w:rPr>
              <w:t>4</w:t>
            </w:r>
            <w:r w:rsidRPr="001833B7">
              <w:rPr>
                <w:rFonts w:ascii="Trebuchet MS" w:hAnsi="Trebuchet MS" w:cs="Calibri"/>
                <w:b/>
              </w:rPr>
              <w:t>/07.05.2026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3FD" w14:textId="764786C4" w:rsidR="00675D3F" w:rsidRPr="0098537A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Expert IT senior – expert </w:t>
            </w:r>
            <w:proofErr w:type="spellStart"/>
            <w:r>
              <w:rPr>
                <w:rFonts w:ascii="Trebuchet MS" w:hAnsi="Trebuchet MS"/>
                <w:b/>
              </w:rPr>
              <w:t>managementul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serviciilor</w:t>
            </w:r>
            <w:proofErr w:type="spellEnd"/>
            <w:r>
              <w:rPr>
                <w:rFonts w:ascii="Trebuchet MS" w:hAnsi="Trebuchet MS"/>
                <w:b/>
              </w:rPr>
              <w:t xml:space="preserve"> IT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CC6" w14:textId="310A16FF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14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  <w:p w14:paraId="39BD4D27" w14:textId="3D4B07F4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ADMIS</w:t>
            </w:r>
          </w:p>
        </w:tc>
      </w:tr>
      <w:tr w:rsidR="00675D3F" w:rsidRPr="00FE389C" w14:paraId="4182E00D" w14:textId="77777777" w:rsidTr="00675D3F">
        <w:trPr>
          <w:trHeight w:val="6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A6B" w14:textId="77777777" w:rsidR="00675D3F" w:rsidRDefault="00675D3F" w:rsidP="00675D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950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  <w:p w14:paraId="40A66D1C" w14:textId="2583938B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/>
                <w:b/>
              </w:rPr>
              <w:t>825/04.05.2026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487" w14:textId="3F603860" w:rsidR="00675D3F" w:rsidRPr="0098537A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803990">
              <w:rPr>
                <w:rFonts w:ascii="Trebuchet MS" w:hAnsi="Trebuchet MS" w:cs="Calibri"/>
                <w:b/>
              </w:rPr>
              <w:t xml:space="preserve">Expert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monitorizare</w:t>
            </w:r>
            <w:proofErr w:type="spellEnd"/>
            <w:r w:rsidRPr="00803990">
              <w:rPr>
                <w:rFonts w:ascii="Trebuchet MS" w:hAnsi="Trebuchet MS" w:cs="Calibri"/>
                <w:b/>
              </w:rPr>
              <w:t xml:space="preserve">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și</w:t>
            </w:r>
            <w:proofErr w:type="spellEnd"/>
            <w:r w:rsidRPr="00803990">
              <w:rPr>
                <w:rFonts w:ascii="Trebuchet MS" w:hAnsi="Trebuchet MS" w:cs="Calibri"/>
                <w:b/>
              </w:rPr>
              <w:t xml:space="preserve"> </w:t>
            </w:r>
            <w:proofErr w:type="spellStart"/>
            <w:r w:rsidRPr="00803990">
              <w:rPr>
                <w:rFonts w:ascii="Trebuchet MS" w:hAnsi="Trebuchet MS" w:cs="Calibri"/>
                <w:b/>
              </w:rPr>
              <w:t>raportare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236" w14:textId="695F9430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3E0" w14:textId="77777777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  <w:p w14:paraId="0C375349" w14:textId="0058685D" w:rsidR="00675D3F" w:rsidRDefault="00675D3F" w:rsidP="00675D3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ADMIS</w:t>
            </w:r>
          </w:p>
        </w:tc>
      </w:tr>
    </w:tbl>
    <w:p w14:paraId="4297A695" w14:textId="4F7B8FEF" w:rsidR="006F3DBC" w:rsidRPr="00CE2345" w:rsidRDefault="00F03D41" w:rsidP="00675D3F">
      <w:pPr>
        <w:pStyle w:val="NormalWeb"/>
        <w:shd w:val="clear" w:color="auto" w:fill="FFFFFF"/>
        <w:spacing w:before="0" w:beforeAutospacing="0"/>
        <w:ind w:firstLine="720"/>
        <w:jc w:val="both"/>
        <w:rPr>
          <w:rFonts w:ascii="Trebuchet MS" w:hAnsi="Trebuchet MS" w:cs="Arial"/>
          <w:b/>
          <w:color w:val="00171F"/>
          <w:u w:val="single"/>
        </w:rPr>
      </w:pPr>
      <w:r w:rsidRPr="006F3DBC">
        <w:rPr>
          <w:rFonts w:ascii="Trebuchet MS" w:eastAsia="Calibri" w:hAnsi="Trebuchet MS"/>
          <w:sz w:val="22"/>
          <w:szCs w:val="22"/>
          <w:lang w:val="ro-RO"/>
        </w:rPr>
        <w:t>Candidații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 </w:t>
      </w:r>
      <w:r w:rsidRPr="006F3DBC">
        <w:rPr>
          <w:rFonts w:ascii="Trebuchet MS" w:eastAsia="Calibri" w:hAnsi="Trebuchet MS"/>
          <w:sz w:val="22"/>
          <w:szCs w:val="22"/>
          <w:lang w:val="ro-RO"/>
        </w:rPr>
        <w:t>nemulțumiți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 de rezultatul obţinut pot </w:t>
      </w:r>
      <w:r w:rsidR="008643C1" w:rsidRPr="006F3DBC">
        <w:rPr>
          <w:rFonts w:ascii="Trebuchet MS" w:eastAsia="Calibri" w:hAnsi="Trebuchet MS"/>
          <w:sz w:val="22"/>
          <w:szCs w:val="22"/>
          <w:lang w:val="ro-RO"/>
        </w:rPr>
        <w:t xml:space="preserve">depune 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contestaţie în termen de cel mult </w:t>
      </w:r>
      <w:r w:rsidR="008643C1" w:rsidRPr="006F3DBC">
        <w:rPr>
          <w:rFonts w:ascii="Trebuchet MS" w:eastAsia="Calibri" w:hAnsi="Trebuchet MS"/>
          <w:sz w:val="22"/>
          <w:szCs w:val="22"/>
          <w:lang w:val="ro-RO"/>
        </w:rPr>
        <w:t xml:space="preserve">o zi lucrătoare 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de la data afişării rezultatului probei </w:t>
      </w:r>
      <w:r w:rsidR="007F5DC9" w:rsidRPr="006F3DBC">
        <w:rPr>
          <w:rFonts w:ascii="Trebuchet MS" w:eastAsia="Calibri" w:hAnsi="Trebuchet MS"/>
          <w:sz w:val="22"/>
          <w:szCs w:val="22"/>
          <w:lang w:val="ro-RO"/>
        </w:rPr>
        <w:t>interviu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, conform prevederilor art. </w:t>
      </w:r>
      <w:r w:rsidR="00077208">
        <w:rPr>
          <w:rFonts w:ascii="Trebuchet MS" w:eastAsia="Calibri" w:hAnsi="Trebuchet MS"/>
          <w:sz w:val="22"/>
          <w:szCs w:val="22"/>
          <w:lang w:val="ro-RO"/>
        </w:rPr>
        <w:t>37 alin.(1)</w:t>
      </w:r>
      <w:r w:rsidR="0017626E" w:rsidRPr="006F3DBC">
        <w:rPr>
          <w:rFonts w:ascii="Trebuchet MS" w:eastAsia="Calibri" w:hAnsi="Trebuchet MS"/>
          <w:sz w:val="22"/>
          <w:szCs w:val="22"/>
          <w:lang w:val="ro-RO"/>
        </w:rPr>
        <w:t xml:space="preserve"> 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 xml:space="preserve">din </w:t>
      </w:r>
      <w:r w:rsidR="00077208" w:rsidRPr="00077208">
        <w:rPr>
          <w:rFonts w:ascii="Trebuchet MS" w:hAnsi="Trebuchet MS"/>
          <w:iCs/>
          <w:sz w:val="22"/>
          <w:szCs w:val="22"/>
          <w:lang w:val="ro-RO"/>
        </w:rPr>
        <w:t>Metodologia internă de recrutare și selecție pentru ocuparea posturilor contractuale înființate în afara organigramei, aferente gestionării și implementării proiectelor cu finanțare din fonduri europene nerambursabile</w:t>
      </w:r>
      <w:r w:rsidR="00FC6190" w:rsidRPr="006F3DBC">
        <w:rPr>
          <w:rFonts w:ascii="Trebuchet MS" w:eastAsia="Calibri" w:hAnsi="Trebuchet MS"/>
          <w:sz w:val="22"/>
          <w:szCs w:val="22"/>
          <w:lang w:val="ro-RO"/>
        </w:rPr>
        <w:t>,</w:t>
      </w:r>
      <w:r w:rsidR="000E3738" w:rsidRPr="006F3DBC">
        <w:rPr>
          <w:rFonts w:ascii="Trebuchet MS" w:eastAsia="Calibri" w:hAnsi="Trebuchet MS"/>
          <w:sz w:val="22"/>
          <w:szCs w:val="22"/>
          <w:lang w:val="ro-RO"/>
        </w:rPr>
        <w:t xml:space="preserve"> </w:t>
      </w:r>
      <w:r w:rsidR="00607B2F" w:rsidRPr="006F3DBC">
        <w:rPr>
          <w:rFonts w:ascii="Trebuchet MS" w:hAnsi="Trebuchet MS"/>
          <w:sz w:val="22"/>
          <w:szCs w:val="22"/>
          <w:lang w:val="ro-RO" w:eastAsia="ro-RO"/>
        </w:rPr>
        <w:t xml:space="preserve">care se depune </w:t>
      </w:r>
      <w:r w:rsidR="00077208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mezanin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, camera 2 din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Bdul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Libertății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, nr. 14, sector 5,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București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sau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poate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fi</w:t>
      </w:r>
      <w:r w:rsidR="00CE2345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transmisă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prin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poșta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electronică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>adresa</w:t>
      </w:r>
      <w:proofErr w:type="spellEnd"/>
      <w:r w:rsidR="00607B2F" w:rsidRPr="006F3DBC">
        <w:rPr>
          <w:rStyle w:val="salnbdy"/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de e-mail </w:t>
      </w:r>
      <w:hyperlink r:id="rId8" w:history="1">
        <w:r w:rsidR="00607B2F" w:rsidRPr="006F3DBC">
          <w:rPr>
            <w:rStyle w:val="Hyperlink"/>
            <w:rFonts w:ascii="Trebuchet MS" w:hAnsi="Trebuchet MS"/>
            <w:bCs/>
            <w:sz w:val="22"/>
            <w:szCs w:val="22"/>
            <w:shd w:val="clear" w:color="auto" w:fill="FFFFFF"/>
          </w:rPr>
          <w:t>resurse.umane@adr.gov.ro</w:t>
        </w:r>
      </w:hyperlink>
      <w:r w:rsidR="00607B2F" w:rsidRPr="006F3DBC">
        <w:rPr>
          <w:rFonts w:ascii="Trebuchet MS" w:hAnsi="Trebuchet MS"/>
          <w:bCs/>
          <w:sz w:val="22"/>
          <w:szCs w:val="22"/>
        </w:rPr>
        <w:t>.</w:t>
      </w:r>
    </w:p>
    <w:p w14:paraId="397F338C" w14:textId="600D3734" w:rsidR="008643C1" w:rsidRPr="00CE2345" w:rsidRDefault="00FC6190" w:rsidP="00CE2345">
      <w:pPr>
        <w:pStyle w:val="NormalWeb"/>
        <w:shd w:val="clear" w:color="auto" w:fill="FFFFFF"/>
        <w:spacing w:before="0" w:beforeAutospacing="0"/>
        <w:jc w:val="both"/>
        <w:rPr>
          <w:rFonts w:eastAsia="Calibri"/>
          <w:b/>
          <w:lang w:val="ro-RO"/>
        </w:rPr>
      </w:pPr>
      <w:r w:rsidRPr="00CE2345">
        <w:rPr>
          <w:rFonts w:ascii="Trebuchet MS" w:eastAsia="Calibri" w:hAnsi="Trebuchet MS"/>
          <w:sz w:val="22"/>
          <w:szCs w:val="22"/>
          <w:lang w:val="ro-RO"/>
        </w:rPr>
        <w:t>Afişat astăzi</w:t>
      </w:r>
      <w:r w:rsidRPr="00482A08">
        <w:rPr>
          <w:rFonts w:ascii="Trebuchet MS" w:eastAsia="Calibri" w:hAnsi="Trebuchet MS"/>
          <w:sz w:val="22"/>
          <w:szCs w:val="22"/>
          <w:lang w:val="ro-RO"/>
        </w:rPr>
        <w:t xml:space="preserve">, </w:t>
      </w:r>
      <w:r w:rsidR="00675D3F" w:rsidRPr="00675D3F">
        <w:rPr>
          <w:rFonts w:ascii="Trebuchet MS" w:eastAsia="Calibri" w:hAnsi="Trebuchet MS"/>
          <w:b/>
          <w:sz w:val="22"/>
          <w:szCs w:val="22"/>
          <w:lang w:val="ro-RO"/>
        </w:rPr>
        <w:t>20</w:t>
      </w:r>
      <w:r w:rsidR="00846BF3" w:rsidRPr="00675D3F">
        <w:rPr>
          <w:rFonts w:ascii="Trebuchet MS" w:eastAsia="Calibri" w:hAnsi="Trebuchet MS"/>
          <w:b/>
          <w:sz w:val="22"/>
          <w:szCs w:val="22"/>
          <w:lang w:val="ro-RO"/>
        </w:rPr>
        <w:t>.</w:t>
      </w:r>
      <w:r w:rsidR="00675D3F" w:rsidRPr="00675D3F">
        <w:rPr>
          <w:rFonts w:ascii="Trebuchet MS" w:eastAsia="Calibri" w:hAnsi="Trebuchet MS"/>
          <w:b/>
          <w:sz w:val="22"/>
          <w:szCs w:val="22"/>
          <w:lang w:val="ro-RO"/>
        </w:rPr>
        <w:t>05</w:t>
      </w:r>
      <w:r w:rsidR="00846BF3" w:rsidRPr="00675D3F">
        <w:rPr>
          <w:rFonts w:ascii="Trebuchet MS" w:eastAsia="Calibri" w:hAnsi="Trebuchet MS"/>
          <w:b/>
          <w:sz w:val="22"/>
          <w:szCs w:val="22"/>
          <w:lang w:val="ro-RO"/>
        </w:rPr>
        <w:t>.202</w:t>
      </w:r>
      <w:r w:rsidR="003B10A3" w:rsidRPr="00675D3F">
        <w:rPr>
          <w:rFonts w:ascii="Trebuchet MS" w:eastAsia="Calibri" w:hAnsi="Trebuchet MS"/>
          <w:b/>
          <w:sz w:val="22"/>
          <w:szCs w:val="22"/>
          <w:lang w:val="ro-RO"/>
        </w:rPr>
        <w:t>6</w:t>
      </w:r>
      <w:r w:rsidR="00CE2345" w:rsidRPr="00482A08">
        <w:rPr>
          <w:rFonts w:ascii="Trebuchet MS" w:eastAsia="Calibri" w:hAnsi="Trebuchet MS"/>
          <w:sz w:val="22"/>
          <w:szCs w:val="22"/>
          <w:lang w:val="ro-RO"/>
        </w:rPr>
        <w:t xml:space="preserve"> pe site-ul Autorității </w:t>
      </w:r>
      <w:bookmarkStart w:id="1" w:name="_GoBack"/>
      <w:bookmarkEnd w:id="1"/>
      <w:r w:rsidR="00CE2345" w:rsidRPr="00482A08">
        <w:rPr>
          <w:rFonts w:ascii="Trebuchet MS" w:eastAsia="Calibri" w:hAnsi="Trebuchet MS"/>
          <w:sz w:val="22"/>
          <w:szCs w:val="22"/>
          <w:lang w:val="ro-RO"/>
        </w:rPr>
        <w:t>pentru Digitalizarea României și la sediul instituției din B</w:t>
      </w:r>
      <w:r w:rsidR="00675D3F">
        <w:rPr>
          <w:rFonts w:ascii="Trebuchet MS" w:eastAsia="Calibri" w:hAnsi="Trebuchet MS"/>
          <w:sz w:val="22"/>
          <w:szCs w:val="22"/>
          <w:lang w:val="ro-RO"/>
        </w:rPr>
        <w:t>-</w:t>
      </w:r>
      <w:r w:rsidR="00CE2345" w:rsidRPr="00482A08">
        <w:rPr>
          <w:rFonts w:ascii="Trebuchet MS" w:eastAsia="Calibri" w:hAnsi="Trebuchet MS"/>
          <w:sz w:val="22"/>
          <w:szCs w:val="22"/>
          <w:lang w:val="ro-RO"/>
        </w:rPr>
        <w:t xml:space="preserve">dul Libertății nr. </w:t>
      </w:r>
      <w:r w:rsidR="00CE2345" w:rsidRPr="00CE2345">
        <w:rPr>
          <w:rFonts w:ascii="Trebuchet MS" w:eastAsia="Calibri" w:hAnsi="Trebuchet MS"/>
          <w:sz w:val="22"/>
          <w:szCs w:val="22"/>
          <w:lang w:val="ro-RO"/>
        </w:rPr>
        <w:t xml:space="preserve">14, sector 5, București. </w:t>
      </w:r>
    </w:p>
    <w:sectPr w:rsidR="008643C1" w:rsidRPr="00CE2345" w:rsidSect="006B3B41">
      <w:headerReference w:type="default" r:id="rId9"/>
      <w:footerReference w:type="default" r:id="rId10"/>
      <w:pgSz w:w="11907" w:h="16840" w:code="9"/>
      <w:pgMar w:top="1440" w:right="927" w:bottom="2070" w:left="1701" w:header="1701" w:footer="13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F667" w14:textId="77777777" w:rsidR="008A3754" w:rsidRDefault="008A3754" w:rsidP="00CC0405">
      <w:pPr>
        <w:spacing w:after="0" w:line="240" w:lineRule="auto"/>
      </w:pPr>
      <w:r>
        <w:separator/>
      </w:r>
    </w:p>
  </w:endnote>
  <w:endnote w:type="continuationSeparator" w:id="0">
    <w:p w14:paraId="1957A930" w14:textId="77777777" w:rsidR="008A3754" w:rsidRDefault="008A3754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Pr="006F3DBC" w:rsidRDefault="00702F97">
    <w:pPr>
      <w:pStyle w:val="Footer"/>
      <w:rPr>
        <w:sz w:val="18"/>
        <w:szCs w:val="18"/>
      </w:rPr>
    </w:pPr>
    <w:r w:rsidRPr="006F3DBC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7ABD156">
              <wp:simplePos x="0" y="0"/>
              <wp:positionH relativeFrom="page">
                <wp:posOffset>621030</wp:posOffset>
              </wp:positionH>
              <wp:positionV relativeFrom="paragraph">
                <wp:posOffset>103505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48.9pt;margin-top:8.1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 w:rsidRPr="006F3DBC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F52D3" w14:textId="77777777" w:rsidR="008A3754" w:rsidRDefault="008A3754" w:rsidP="00CC0405">
      <w:pPr>
        <w:spacing w:after="0" w:line="240" w:lineRule="auto"/>
      </w:pPr>
      <w:r>
        <w:separator/>
      </w:r>
    </w:p>
  </w:footnote>
  <w:footnote w:type="continuationSeparator" w:id="0">
    <w:p w14:paraId="21AB82EA" w14:textId="77777777" w:rsidR="008A3754" w:rsidRDefault="008A3754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207919672" name="Graphic 20791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53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7C11"/>
    <w:multiLevelType w:val="hybridMultilevel"/>
    <w:tmpl w:val="D8B08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F0381"/>
    <w:multiLevelType w:val="hybridMultilevel"/>
    <w:tmpl w:val="52920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7EE4"/>
    <w:multiLevelType w:val="hybridMultilevel"/>
    <w:tmpl w:val="9350D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52153"/>
    <w:multiLevelType w:val="hybridMultilevel"/>
    <w:tmpl w:val="2E4C7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5028D"/>
    <w:multiLevelType w:val="hybridMultilevel"/>
    <w:tmpl w:val="3A5EB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04A3"/>
    <w:multiLevelType w:val="hybridMultilevel"/>
    <w:tmpl w:val="3702C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73CE"/>
    <w:multiLevelType w:val="hybridMultilevel"/>
    <w:tmpl w:val="464E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655E"/>
    <w:multiLevelType w:val="hybridMultilevel"/>
    <w:tmpl w:val="2698F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33D8C"/>
    <w:multiLevelType w:val="hybridMultilevel"/>
    <w:tmpl w:val="44C0D9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140C0"/>
    <w:multiLevelType w:val="hybridMultilevel"/>
    <w:tmpl w:val="968C2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10BE2"/>
    <w:rsid w:val="00013602"/>
    <w:rsid w:val="00013F27"/>
    <w:rsid w:val="0001435E"/>
    <w:rsid w:val="00020D32"/>
    <w:rsid w:val="000214EA"/>
    <w:rsid w:val="0002675B"/>
    <w:rsid w:val="00055AD0"/>
    <w:rsid w:val="0006236B"/>
    <w:rsid w:val="00073901"/>
    <w:rsid w:val="00074C19"/>
    <w:rsid w:val="00077208"/>
    <w:rsid w:val="00096E81"/>
    <w:rsid w:val="000C114D"/>
    <w:rsid w:val="000C285D"/>
    <w:rsid w:val="000D3B39"/>
    <w:rsid w:val="000D504C"/>
    <w:rsid w:val="000E204C"/>
    <w:rsid w:val="000E3738"/>
    <w:rsid w:val="000F1F55"/>
    <w:rsid w:val="000F65C8"/>
    <w:rsid w:val="00103448"/>
    <w:rsid w:val="001420CF"/>
    <w:rsid w:val="00154099"/>
    <w:rsid w:val="00164AF4"/>
    <w:rsid w:val="00170BD3"/>
    <w:rsid w:val="0017626E"/>
    <w:rsid w:val="00193688"/>
    <w:rsid w:val="00193E63"/>
    <w:rsid w:val="001A3EB1"/>
    <w:rsid w:val="001B5FEC"/>
    <w:rsid w:val="001C1557"/>
    <w:rsid w:val="001C560A"/>
    <w:rsid w:val="001C6653"/>
    <w:rsid w:val="001D3B4D"/>
    <w:rsid w:val="001D4AF0"/>
    <w:rsid w:val="001E1506"/>
    <w:rsid w:val="001E15F6"/>
    <w:rsid w:val="001E37BE"/>
    <w:rsid w:val="001F0E54"/>
    <w:rsid w:val="001F7E36"/>
    <w:rsid w:val="0020101C"/>
    <w:rsid w:val="0021783C"/>
    <w:rsid w:val="00226465"/>
    <w:rsid w:val="00226E7F"/>
    <w:rsid w:val="0022752D"/>
    <w:rsid w:val="00235D4E"/>
    <w:rsid w:val="0025031D"/>
    <w:rsid w:val="0027307D"/>
    <w:rsid w:val="002740FD"/>
    <w:rsid w:val="00280435"/>
    <w:rsid w:val="00292A45"/>
    <w:rsid w:val="002B22F9"/>
    <w:rsid w:val="002D0D50"/>
    <w:rsid w:val="002D3D2F"/>
    <w:rsid w:val="002F2906"/>
    <w:rsid w:val="002F5C2A"/>
    <w:rsid w:val="002F7B0C"/>
    <w:rsid w:val="00301053"/>
    <w:rsid w:val="00304ADA"/>
    <w:rsid w:val="00313327"/>
    <w:rsid w:val="00315098"/>
    <w:rsid w:val="0032082B"/>
    <w:rsid w:val="00326311"/>
    <w:rsid w:val="00327118"/>
    <w:rsid w:val="00327482"/>
    <w:rsid w:val="00337FD9"/>
    <w:rsid w:val="00343599"/>
    <w:rsid w:val="00345614"/>
    <w:rsid w:val="003507F4"/>
    <w:rsid w:val="00360047"/>
    <w:rsid w:val="00361C8C"/>
    <w:rsid w:val="003700C3"/>
    <w:rsid w:val="00373B98"/>
    <w:rsid w:val="0037753F"/>
    <w:rsid w:val="00390F22"/>
    <w:rsid w:val="003A561A"/>
    <w:rsid w:val="003B04D7"/>
    <w:rsid w:val="003B10A3"/>
    <w:rsid w:val="003B587D"/>
    <w:rsid w:val="003C5DEB"/>
    <w:rsid w:val="003C7A79"/>
    <w:rsid w:val="003E2BDB"/>
    <w:rsid w:val="003F40D7"/>
    <w:rsid w:val="003F7410"/>
    <w:rsid w:val="00400044"/>
    <w:rsid w:val="00410D48"/>
    <w:rsid w:val="00416066"/>
    <w:rsid w:val="004275B1"/>
    <w:rsid w:val="00441782"/>
    <w:rsid w:val="00441993"/>
    <w:rsid w:val="00441C65"/>
    <w:rsid w:val="004445CD"/>
    <w:rsid w:val="00444A61"/>
    <w:rsid w:val="00446C3D"/>
    <w:rsid w:val="004527F3"/>
    <w:rsid w:val="0046593A"/>
    <w:rsid w:val="004670B6"/>
    <w:rsid w:val="00482A08"/>
    <w:rsid w:val="00484400"/>
    <w:rsid w:val="004C6C31"/>
    <w:rsid w:val="004C6F0D"/>
    <w:rsid w:val="004D3021"/>
    <w:rsid w:val="004D4869"/>
    <w:rsid w:val="004E2BE3"/>
    <w:rsid w:val="004F11FC"/>
    <w:rsid w:val="004F654A"/>
    <w:rsid w:val="00510B82"/>
    <w:rsid w:val="00521100"/>
    <w:rsid w:val="00524AE6"/>
    <w:rsid w:val="005262CF"/>
    <w:rsid w:val="005348A0"/>
    <w:rsid w:val="005348DA"/>
    <w:rsid w:val="00536DD3"/>
    <w:rsid w:val="005372A3"/>
    <w:rsid w:val="005446AA"/>
    <w:rsid w:val="005460FC"/>
    <w:rsid w:val="00550DD0"/>
    <w:rsid w:val="0058587C"/>
    <w:rsid w:val="005A0011"/>
    <w:rsid w:val="005A0F9B"/>
    <w:rsid w:val="005E287D"/>
    <w:rsid w:val="005E2B59"/>
    <w:rsid w:val="005F2D2C"/>
    <w:rsid w:val="005F7951"/>
    <w:rsid w:val="0060558D"/>
    <w:rsid w:val="00607B2F"/>
    <w:rsid w:val="00610E0A"/>
    <w:rsid w:val="00611A54"/>
    <w:rsid w:val="0061243A"/>
    <w:rsid w:val="00625954"/>
    <w:rsid w:val="00640DA0"/>
    <w:rsid w:val="0066081D"/>
    <w:rsid w:val="00660B58"/>
    <w:rsid w:val="00666B84"/>
    <w:rsid w:val="00675D3F"/>
    <w:rsid w:val="0067766C"/>
    <w:rsid w:val="00686457"/>
    <w:rsid w:val="00687C18"/>
    <w:rsid w:val="00694D16"/>
    <w:rsid w:val="006A1E0B"/>
    <w:rsid w:val="006B3B41"/>
    <w:rsid w:val="006B7111"/>
    <w:rsid w:val="006E0648"/>
    <w:rsid w:val="006F12AF"/>
    <w:rsid w:val="006F3DBC"/>
    <w:rsid w:val="00702F97"/>
    <w:rsid w:val="007106D6"/>
    <w:rsid w:val="007160B4"/>
    <w:rsid w:val="00716239"/>
    <w:rsid w:val="007212D4"/>
    <w:rsid w:val="007254AC"/>
    <w:rsid w:val="007428F7"/>
    <w:rsid w:val="007511A4"/>
    <w:rsid w:val="007542EC"/>
    <w:rsid w:val="00757E11"/>
    <w:rsid w:val="007629B4"/>
    <w:rsid w:val="00771659"/>
    <w:rsid w:val="00777552"/>
    <w:rsid w:val="00785C52"/>
    <w:rsid w:val="007B2C83"/>
    <w:rsid w:val="007B4578"/>
    <w:rsid w:val="007B4FB4"/>
    <w:rsid w:val="007B5FB8"/>
    <w:rsid w:val="007E1F55"/>
    <w:rsid w:val="007F5DC9"/>
    <w:rsid w:val="0080524D"/>
    <w:rsid w:val="00805434"/>
    <w:rsid w:val="00806623"/>
    <w:rsid w:val="008119D6"/>
    <w:rsid w:val="008178CB"/>
    <w:rsid w:val="00824CF4"/>
    <w:rsid w:val="008320E9"/>
    <w:rsid w:val="00846BF3"/>
    <w:rsid w:val="00847C0D"/>
    <w:rsid w:val="00852C42"/>
    <w:rsid w:val="008530FA"/>
    <w:rsid w:val="00860E31"/>
    <w:rsid w:val="008643C1"/>
    <w:rsid w:val="00883C11"/>
    <w:rsid w:val="008842E9"/>
    <w:rsid w:val="00884304"/>
    <w:rsid w:val="00896E87"/>
    <w:rsid w:val="008A0D74"/>
    <w:rsid w:val="008A1BA6"/>
    <w:rsid w:val="008A3754"/>
    <w:rsid w:val="008B27A1"/>
    <w:rsid w:val="008C2F39"/>
    <w:rsid w:val="008C6FC3"/>
    <w:rsid w:val="008E29B0"/>
    <w:rsid w:val="008E518E"/>
    <w:rsid w:val="00910A15"/>
    <w:rsid w:val="0091407B"/>
    <w:rsid w:val="009361C9"/>
    <w:rsid w:val="0095611A"/>
    <w:rsid w:val="00960488"/>
    <w:rsid w:val="00966F15"/>
    <w:rsid w:val="0097204A"/>
    <w:rsid w:val="00977602"/>
    <w:rsid w:val="0098520E"/>
    <w:rsid w:val="00985F53"/>
    <w:rsid w:val="00991E41"/>
    <w:rsid w:val="0099578D"/>
    <w:rsid w:val="00996377"/>
    <w:rsid w:val="009A0CC4"/>
    <w:rsid w:val="009B5B1E"/>
    <w:rsid w:val="009C0DA5"/>
    <w:rsid w:val="009C5303"/>
    <w:rsid w:val="009F3204"/>
    <w:rsid w:val="00A02DF8"/>
    <w:rsid w:val="00A056C1"/>
    <w:rsid w:val="00A10B7C"/>
    <w:rsid w:val="00A110EE"/>
    <w:rsid w:val="00A12BA7"/>
    <w:rsid w:val="00A305A4"/>
    <w:rsid w:val="00A46A36"/>
    <w:rsid w:val="00A50881"/>
    <w:rsid w:val="00A72F09"/>
    <w:rsid w:val="00A858AE"/>
    <w:rsid w:val="00AA7626"/>
    <w:rsid w:val="00AC2F59"/>
    <w:rsid w:val="00AC39C0"/>
    <w:rsid w:val="00AD12B5"/>
    <w:rsid w:val="00AD752D"/>
    <w:rsid w:val="00AE14B0"/>
    <w:rsid w:val="00B27511"/>
    <w:rsid w:val="00B3310F"/>
    <w:rsid w:val="00B35FA7"/>
    <w:rsid w:val="00B54D19"/>
    <w:rsid w:val="00B658DA"/>
    <w:rsid w:val="00B737D4"/>
    <w:rsid w:val="00B83F24"/>
    <w:rsid w:val="00B8520E"/>
    <w:rsid w:val="00B85B30"/>
    <w:rsid w:val="00B94C28"/>
    <w:rsid w:val="00B967C4"/>
    <w:rsid w:val="00BB319D"/>
    <w:rsid w:val="00BD104D"/>
    <w:rsid w:val="00BF4139"/>
    <w:rsid w:val="00BF460D"/>
    <w:rsid w:val="00BF6627"/>
    <w:rsid w:val="00C04D0C"/>
    <w:rsid w:val="00C24C52"/>
    <w:rsid w:val="00C46A54"/>
    <w:rsid w:val="00C878A5"/>
    <w:rsid w:val="00C9100E"/>
    <w:rsid w:val="00C971E0"/>
    <w:rsid w:val="00CA18E2"/>
    <w:rsid w:val="00CA3868"/>
    <w:rsid w:val="00CA473B"/>
    <w:rsid w:val="00CB15A5"/>
    <w:rsid w:val="00CB2948"/>
    <w:rsid w:val="00CB773D"/>
    <w:rsid w:val="00CC0405"/>
    <w:rsid w:val="00CD1585"/>
    <w:rsid w:val="00CE2345"/>
    <w:rsid w:val="00CF20FC"/>
    <w:rsid w:val="00CF3844"/>
    <w:rsid w:val="00D0080D"/>
    <w:rsid w:val="00D24796"/>
    <w:rsid w:val="00D30DE1"/>
    <w:rsid w:val="00D345F9"/>
    <w:rsid w:val="00D36B5C"/>
    <w:rsid w:val="00D40780"/>
    <w:rsid w:val="00D40A52"/>
    <w:rsid w:val="00D41E0F"/>
    <w:rsid w:val="00D43A9A"/>
    <w:rsid w:val="00D62544"/>
    <w:rsid w:val="00D64D2C"/>
    <w:rsid w:val="00D6630C"/>
    <w:rsid w:val="00D83AA2"/>
    <w:rsid w:val="00D848C8"/>
    <w:rsid w:val="00D94F0B"/>
    <w:rsid w:val="00DA1F9D"/>
    <w:rsid w:val="00DA227E"/>
    <w:rsid w:val="00DA26F1"/>
    <w:rsid w:val="00DA6551"/>
    <w:rsid w:val="00DB2792"/>
    <w:rsid w:val="00DB2C5E"/>
    <w:rsid w:val="00DB3675"/>
    <w:rsid w:val="00DB7581"/>
    <w:rsid w:val="00DD5611"/>
    <w:rsid w:val="00DE1686"/>
    <w:rsid w:val="00DF0B6C"/>
    <w:rsid w:val="00E10638"/>
    <w:rsid w:val="00E22A86"/>
    <w:rsid w:val="00E31AEF"/>
    <w:rsid w:val="00E63AAA"/>
    <w:rsid w:val="00E64DCB"/>
    <w:rsid w:val="00E674C4"/>
    <w:rsid w:val="00E73025"/>
    <w:rsid w:val="00E8112B"/>
    <w:rsid w:val="00E94347"/>
    <w:rsid w:val="00E95DBC"/>
    <w:rsid w:val="00EA0E83"/>
    <w:rsid w:val="00EB2169"/>
    <w:rsid w:val="00EB267F"/>
    <w:rsid w:val="00EB2A8B"/>
    <w:rsid w:val="00EB5E7F"/>
    <w:rsid w:val="00EC08CC"/>
    <w:rsid w:val="00EC3BB7"/>
    <w:rsid w:val="00EC6B1E"/>
    <w:rsid w:val="00EC6C27"/>
    <w:rsid w:val="00F03D41"/>
    <w:rsid w:val="00F07238"/>
    <w:rsid w:val="00F20BD4"/>
    <w:rsid w:val="00F25621"/>
    <w:rsid w:val="00F267A7"/>
    <w:rsid w:val="00F312AE"/>
    <w:rsid w:val="00F80913"/>
    <w:rsid w:val="00F8560C"/>
    <w:rsid w:val="00F91314"/>
    <w:rsid w:val="00F92D31"/>
    <w:rsid w:val="00FB6E45"/>
    <w:rsid w:val="00FC06BE"/>
    <w:rsid w:val="00FC46A4"/>
    <w:rsid w:val="00FC6190"/>
    <w:rsid w:val="00FC62F7"/>
    <w:rsid w:val="00FC6AB4"/>
    <w:rsid w:val="00FD5118"/>
    <w:rsid w:val="00FE389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  <w:style w:type="character" w:customStyle="1" w:styleId="salnbdy">
    <w:name w:val="s_aln_bdy"/>
    <w:basedOn w:val="DefaultParagraphFont"/>
    <w:rsid w:val="0060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01DF-F940-45C5-84F0-49937377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Simona Raduslav</cp:lastModifiedBy>
  <cp:revision>3</cp:revision>
  <cp:lastPrinted>2026-04-17T06:34:00Z</cp:lastPrinted>
  <dcterms:created xsi:type="dcterms:W3CDTF">2026-05-20T11:30:00Z</dcterms:created>
  <dcterms:modified xsi:type="dcterms:W3CDTF">2026-05-20T11:31:00Z</dcterms:modified>
</cp:coreProperties>
</file>