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1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432"/>
        <w:gridCol w:w="3294"/>
      </w:tblGrid>
      <w:tr w:rsidR="00F05320" w:rsidRPr="00FB10A3" w14:paraId="332A423E" w14:textId="77777777" w:rsidTr="00BE1E2E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5279E" w14:textId="26FD0E19" w:rsidR="00F05320" w:rsidRPr="00FB10A3" w:rsidRDefault="00F05320" w:rsidP="00BE1E2E">
            <w:pPr>
              <w:spacing w:line="360" w:lineRule="auto"/>
              <w:jc w:val="center"/>
              <w:rPr>
                <w:rFonts w:ascii="Trebuchet MS" w:eastAsia="Calibri" w:hAnsi="Trebuchet MS"/>
                <w:b/>
                <w:sz w:val="22"/>
                <w:szCs w:val="22"/>
              </w:rPr>
            </w:pPr>
            <w:bookmarkStart w:id="0" w:name="_Hlk6387041"/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0A8A9" w14:textId="46C5A2A2" w:rsidR="00F05320" w:rsidRPr="00FB10A3" w:rsidRDefault="00F05320" w:rsidP="00BE1E2E">
            <w:pPr>
              <w:tabs>
                <w:tab w:val="right" w:pos="9979"/>
              </w:tabs>
              <w:ind w:left="-350" w:firstLine="350"/>
              <w:jc w:val="center"/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33D7A" w14:textId="77777777" w:rsidR="00F05320" w:rsidRPr="00FB10A3" w:rsidRDefault="00F05320" w:rsidP="00BE1E2E">
            <w:pPr>
              <w:jc w:val="center"/>
              <w:rPr>
                <w:rFonts w:ascii="Trebuchet MS" w:eastAsia="Calibri" w:hAnsi="Trebuchet MS"/>
                <w:b/>
                <w:sz w:val="22"/>
                <w:szCs w:val="22"/>
              </w:rPr>
            </w:pPr>
          </w:p>
        </w:tc>
      </w:tr>
      <w:tr w:rsidR="00F05320" w:rsidRPr="00FB10A3" w14:paraId="68124BA8" w14:textId="77777777" w:rsidTr="00BE1E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25" w:type="dxa"/>
            <w:gridSpan w:val="2"/>
            <w:shd w:val="clear" w:color="auto" w:fill="auto"/>
            <w:vAlign w:val="center"/>
          </w:tcPr>
          <w:p w14:paraId="26FACD01" w14:textId="47D63087" w:rsidR="00F05320" w:rsidRPr="00FB10A3" w:rsidRDefault="00F05320" w:rsidP="00BE1E2E">
            <w:pPr>
              <w:ind w:hanging="109"/>
              <w:jc w:val="both"/>
              <w:rPr>
                <w:rFonts w:ascii="Trebuchet MS" w:eastAsia="Calibri" w:hAnsi="Trebuchet MS"/>
                <w:b/>
                <w:sz w:val="22"/>
                <w:szCs w:val="22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1045FD47" w14:textId="5512A87A" w:rsidR="00F05320" w:rsidRPr="00FB10A3" w:rsidRDefault="00F05320" w:rsidP="00BE1E2E">
            <w:pPr>
              <w:ind w:left="-112" w:right="-474" w:hanging="142"/>
              <w:jc w:val="both"/>
              <w:rPr>
                <w:rFonts w:ascii="Trebuchet MS" w:hAnsi="Trebuchet MS"/>
                <w:bCs/>
                <w:color w:val="000000"/>
                <w:sz w:val="22"/>
                <w:szCs w:val="22"/>
              </w:rPr>
            </w:pPr>
          </w:p>
        </w:tc>
      </w:tr>
      <w:bookmarkEnd w:id="0"/>
    </w:tbl>
    <w:p w14:paraId="20ED5515" w14:textId="2BF2D7E6" w:rsidR="00F05320" w:rsidRPr="00FB10A3" w:rsidRDefault="00F05320" w:rsidP="00F05320">
      <w:pPr>
        <w:pStyle w:val="Heading1"/>
        <w:jc w:val="center"/>
        <w:rPr>
          <w:rFonts w:ascii="Trebuchet MS" w:hAnsi="Trebuchet MS"/>
          <w:sz w:val="22"/>
          <w:szCs w:val="22"/>
          <w:u w:val="single"/>
        </w:rPr>
      </w:pPr>
    </w:p>
    <w:p w14:paraId="5F3CF6C7" w14:textId="77777777" w:rsidR="00DF5B9B" w:rsidRPr="00FB10A3" w:rsidRDefault="00DF5B9B" w:rsidP="00165B2C">
      <w:pPr>
        <w:pStyle w:val="Heading1"/>
        <w:jc w:val="center"/>
        <w:rPr>
          <w:rFonts w:ascii="Trebuchet MS" w:hAnsi="Trebuchet MS"/>
          <w:sz w:val="22"/>
          <w:szCs w:val="22"/>
          <w:u w:val="single"/>
        </w:rPr>
      </w:pPr>
    </w:p>
    <w:p w14:paraId="540D5B3C" w14:textId="77777777" w:rsidR="00CE2925" w:rsidRPr="00FB10A3" w:rsidRDefault="00CE2925" w:rsidP="00165B2C">
      <w:pPr>
        <w:pStyle w:val="Heading1"/>
        <w:jc w:val="center"/>
        <w:rPr>
          <w:rFonts w:ascii="Trebuchet MS" w:hAnsi="Trebuchet MS"/>
          <w:sz w:val="22"/>
          <w:szCs w:val="22"/>
          <w:u w:val="single"/>
        </w:rPr>
      </w:pPr>
    </w:p>
    <w:p w14:paraId="3C6C959E" w14:textId="335AD75F" w:rsidR="00925546" w:rsidRDefault="008A5BA1" w:rsidP="00925546">
      <w:pPr>
        <w:pStyle w:val="Heading1"/>
        <w:ind w:left="810" w:right="630"/>
        <w:jc w:val="center"/>
        <w:rPr>
          <w:rFonts w:ascii="Trebuchet MS" w:hAnsi="Trebuchet MS"/>
          <w:sz w:val="22"/>
          <w:szCs w:val="22"/>
          <w:u w:val="single"/>
        </w:rPr>
      </w:pPr>
      <w:bookmarkStart w:id="1" w:name="_Hlk174456042"/>
      <w:r w:rsidRPr="00FB10A3">
        <w:rPr>
          <w:rFonts w:ascii="Trebuchet MS" w:hAnsi="Trebuchet MS"/>
          <w:noProof/>
          <w:sz w:val="22"/>
          <w:szCs w:val="22"/>
          <w:lang w:eastAsia="en-US"/>
        </w:rPr>
        <w:drawing>
          <wp:anchor distT="0" distB="0" distL="114300" distR="114300" simplePos="0" relativeHeight="251658752" behindDoc="1" locked="1" layoutInCell="1" allowOverlap="1" wp14:anchorId="464EB349" wp14:editId="54549CDC">
            <wp:simplePos x="0" y="0"/>
            <wp:positionH relativeFrom="margin">
              <wp:posOffset>370840</wp:posOffset>
            </wp:positionH>
            <wp:positionV relativeFrom="page">
              <wp:posOffset>330200</wp:posOffset>
            </wp:positionV>
            <wp:extent cx="2517775" cy="762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320" w:rsidRPr="00FB10A3">
        <w:rPr>
          <w:rFonts w:ascii="Trebuchet MS" w:hAnsi="Trebuchet MS"/>
          <w:sz w:val="22"/>
          <w:szCs w:val="22"/>
          <w:u w:val="single"/>
        </w:rPr>
        <w:t>REZULTAT</w:t>
      </w:r>
      <w:r w:rsidR="00D33777" w:rsidRPr="00FB10A3">
        <w:rPr>
          <w:rFonts w:ascii="Trebuchet MS" w:hAnsi="Trebuchet MS"/>
          <w:sz w:val="22"/>
          <w:szCs w:val="22"/>
          <w:u w:val="single"/>
        </w:rPr>
        <w:t xml:space="preserve">UL SOLUȚIONĂRII CONTESTAȚIEI </w:t>
      </w:r>
      <w:r w:rsidR="00925546">
        <w:rPr>
          <w:rFonts w:ascii="Trebuchet MS" w:hAnsi="Trebuchet MS"/>
          <w:sz w:val="22"/>
          <w:szCs w:val="22"/>
          <w:u w:val="single"/>
        </w:rPr>
        <w:t xml:space="preserve">FORMULATE FAȚĂ DE </w:t>
      </w:r>
      <w:r w:rsidR="007D1171" w:rsidRPr="00FB10A3">
        <w:rPr>
          <w:rFonts w:ascii="Trebuchet MS" w:hAnsi="Trebuchet MS"/>
          <w:sz w:val="22"/>
          <w:szCs w:val="22"/>
          <w:u w:val="single"/>
        </w:rPr>
        <w:t xml:space="preserve">REZULTATELE OBȚINUTE LA </w:t>
      </w:r>
      <w:r w:rsidR="008A4502">
        <w:rPr>
          <w:rFonts w:ascii="Trebuchet MS" w:hAnsi="Trebuchet MS"/>
          <w:sz w:val="22"/>
          <w:szCs w:val="22"/>
          <w:u w:val="single"/>
        </w:rPr>
        <w:t>INTERVIU</w:t>
      </w:r>
      <w:r w:rsidR="00925546">
        <w:rPr>
          <w:rFonts w:ascii="Trebuchet MS" w:hAnsi="Trebuchet MS"/>
          <w:sz w:val="22"/>
          <w:szCs w:val="22"/>
          <w:u w:val="single"/>
        </w:rPr>
        <w:t xml:space="preserve"> </w:t>
      </w:r>
    </w:p>
    <w:p w14:paraId="41D2313D" w14:textId="77777777" w:rsidR="00E37B1D" w:rsidRDefault="00E37B1D" w:rsidP="00E37B1D">
      <w:pPr>
        <w:pStyle w:val="Heading1"/>
        <w:spacing w:before="0" w:after="0"/>
        <w:ind w:left="806" w:right="634"/>
        <w:jc w:val="center"/>
        <w:rPr>
          <w:rFonts w:ascii="Trebuchet MS" w:hAnsi="Trebuchet MS"/>
          <w:sz w:val="22"/>
          <w:szCs w:val="22"/>
        </w:rPr>
      </w:pPr>
    </w:p>
    <w:p w14:paraId="25FE7F30" w14:textId="15142B6A" w:rsidR="00930326" w:rsidRPr="00FB10A3" w:rsidRDefault="00925546" w:rsidP="00E37B1D">
      <w:pPr>
        <w:pStyle w:val="Heading1"/>
        <w:spacing w:before="0" w:after="0"/>
        <w:ind w:left="806" w:right="634"/>
        <w:jc w:val="center"/>
        <w:rPr>
          <w:rFonts w:ascii="Trebuchet MS" w:hAnsi="Trebuchet MS"/>
          <w:b w:val="0"/>
          <w:sz w:val="22"/>
          <w:szCs w:val="22"/>
        </w:rPr>
      </w:pPr>
      <w:r w:rsidRPr="00925546">
        <w:rPr>
          <w:rFonts w:ascii="Trebuchet MS" w:hAnsi="Trebuchet MS"/>
          <w:sz w:val="22"/>
          <w:szCs w:val="22"/>
        </w:rPr>
        <w:t>la</w:t>
      </w:r>
      <w:r>
        <w:rPr>
          <w:rFonts w:ascii="Trebuchet MS" w:hAnsi="Trebuchet MS"/>
          <w:sz w:val="22"/>
          <w:szCs w:val="22"/>
          <w:u w:val="single"/>
        </w:rPr>
        <w:t xml:space="preserve"> </w:t>
      </w:r>
      <w:r w:rsidR="007D1171" w:rsidRPr="00FB10A3">
        <w:rPr>
          <w:rFonts w:ascii="Trebuchet MS" w:hAnsi="Trebuchet MS"/>
          <w:sz w:val="22"/>
          <w:szCs w:val="22"/>
        </w:rPr>
        <w:t xml:space="preserve">concursul pentru </w:t>
      </w:r>
      <w:r w:rsidR="00E37B1D" w:rsidRPr="00E37B1D">
        <w:rPr>
          <w:rFonts w:ascii="Trebuchet MS" w:hAnsi="Trebuchet MS"/>
          <w:sz w:val="22"/>
          <w:szCs w:val="22"/>
        </w:rPr>
        <w:t>de recrutare organizat în data de 13.07.2026, ora 11:00 – proba scrisă, pentru ocuparea a două posturi contractuale vacante de expert gr. IA la Serviciul infrastructură – Direcția transformare digitală</w:t>
      </w:r>
      <w:bookmarkEnd w:id="1"/>
    </w:p>
    <w:p w14:paraId="1F418434" w14:textId="77777777" w:rsidR="00E37B1D" w:rsidRDefault="00E37B1D" w:rsidP="00E37B1D">
      <w:pPr>
        <w:pStyle w:val="NormalWeb"/>
        <w:ind w:left="270"/>
        <w:jc w:val="both"/>
        <w:rPr>
          <w:rStyle w:val="Hyperlink"/>
          <w:rFonts w:ascii="Trebuchet MS" w:hAnsi="Trebuchet MS"/>
          <w:color w:val="auto"/>
          <w:sz w:val="22"/>
          <w:szCs w:val="22"/>
          <w:u w:val="none"/>
          <w:lang w:val="ro-RO" w:eastAsia="ro-RO"/>
        </w:rPr>
      </w:pPr>
    </w:p>
    <w:p w14:paraId="098C7AAB" w14:textId="037CF843" w:rsidR="005425F6" w:rsidRPr="00E37B1D" w:rsidRDefault="001D66AA" w:rsidP="00E37B1D">
      <w:pPr>
        <w:pStyle w:val="NormalWeb"/>
        <w:ind w:left="270"/>
        <w:jc w:val="both"/>
        <w:rPr>
          <w:rFonts w:ascii="Trebuchet MS" w:eastAsia="Calibri" w:hAnsi="Trebuchet MS"/>
          <w:sz w:val="22"/>
          <w:szCs w:val="22"/>
          <w:lang w:val="ro-RO"/>
        </w:rPr>
      </w:pPr>
      <w:r w:rsidRPr="00FB10A3">
        <w:rPr>
          <w:rStyle w:val="Hyperlink"/>
          <w:rFonts w:ascii="Trebuchet MS" w:hAnsi="Trebuchet MS"/>
          <w:color w:val="auto"/>
          <w:sz w:val="22"/>
          <w:szCs w:val="22"/>
          <w:u w:val="none"/>
          <w:lang w:val="ro-RO" w:eastAsia="ro-RO"/>
        </w:rPr>
        <w:t xml:space="preserve">Având în vedere prevederile </w:t>
      </w:r>
      <w:r w:rsidR="00E37B1D" w:rsidRPr="00042905">
        <w:rPr>
          <w:rFonts w:ascii="Trebuchet MS" w:eastAsia="Calibri" w:hAnsi="Trebuchet MS"/>
          <w:sz w:val="22"/>
          <w:szCs w:val="22"/>
          <w:lang w:val="ro-RO"/>
        </w:rPr>
        <w:t xml:space="preserve">Hotărârii Guvernului nr. 1336/2022 pentru aprobarea Regulamentului - cadru privind organizarea și dezvoltarea carierei personalului contractual din sectorul bugetar plătit din fonduri publice, cu modificările și completările ulterioare, comisia de </w:t>
      </w:r>
      <w:r w:rsidR="00E37B1D">
        <w:rPr>
          <w:rFonts w:ascii="Trebuchet MS" w:eastAsia="Calibri" w:hAnsi="Trebuchet MS"/>
          <w:sz w:val="22"/>
          <w:szCs w:val="22"/>
          <w:lang w:val="ro-RO"/>
        </w:rPr>
        <w:t xml:space="preserve">soluționare a contestațiilor </w:t>
      </w:r>
      <w:r w:rsidR="00E37B1D" w:rsidRPr="00042905">
        <w:rPr>
          <w:rFonts w:ascii="Trebuchet MS" w:eastAsia="Calibri" w:hAnsi="Trebuchet MS"/>
          <w:sz w:val="22"/>
          <w:szCs w:val="22"/>
          <w:lang w:val="ro-RO"/>
        </w:rPr>
        <w:t xml:space="preserve"> comunică </w:t>
      </w:r>
      <w:r w:rsidR="00E37B1D" w:rsidRPr="00FB10A3">
        <w:rPr>
          <w:rStyle w:val="Emphasis"/>
          <w:rFonts w:ascii="Trebuchet MS" w:hAnsi="Trebuchet MS"/>
          <w:i w:val="0"/>
          <w:iCs w:val="0"/>
          <w:sz w:val="22"/>
          <w:szCs w:val="22"/>
          <w:shd w:val="clear" w:color="auto" w:fill="FFFFFF"/>
          <w:lang w:val="ro-RO"/>
        </w:rPr>
        <w:t>rezultat</w:t>
      </w:r>
      <w:r w:rsidR="00E37B1D">
        <w:rPr>
          <w:rStyle w:val="Emphasis"/>
          <w:rFonts w:ascii="Trebuchet MS" w:hAnsi="Trebuchet MS"/>
          <w:i w:val="0"/>
          <w:iCs w:val="0"/>
          <w:sz w:val="22"/>
          <w:szCs w:val="22"/>
          <w:shd w:val="clear" w:color="auto" w:fill="FFFFFF"/>
          <w:lang w:val="ro-RO"/>
        </w:rPr>
        <w:t xml:space="preserve">ul la contestația formulată față de rezultatele obținute la proba </w:t>
      </w:r>
      <w:r w:rsidR="00E37B1D" w:rsidRPr="00042905">
        <w:rPr>
          <w:rFonts w:ascii="Trebuchet MS" w:eastAsia="Calibri" w:hAnsi="Trebuchet MS"/>
          <w:sz w:val="22"/>
          <w:szCs w:val="22"/>
          <w:lang w:val="ro-RO"/>
        </w:rPr>
        <w:t>interviu a concursului organizat în vederea</w:t>
      </w:r>
      <w:r w:rsidR="00F27002">
        <w:rPr>
          <w:rFonts w:ascii="Trebuchet MS" w:eastAsia="Calibri" w:hAnsi="Trebuchet MS"/>
          <w:sz w:val="22"/>
          <w:szCs w:val="22"/>
          <w:lang w:val="ro-RO"/>
        </w:rPr>
        <w:t xml:space="preserve"> ocupării</w:t>
      </w:r>
      <w:r w:rsidR="00F27002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="00E37B1D" w:rsidRPr="00D71B14">
        <w:rPr>
          <w:rFonts w:ascii="Trebuchet MS" w:eastAsia="Calibri" w:hAnsi="Trebuchet MS"/>
          <w:sz w:val="22"/>
          <w:szCs w:val="22"/>
          <w:lang w:val="ro-RO"/>
        </w:rPr>
        <w:t>a două posturi contractuale vacante de expert gr. IA la Serviciul infrastructură – Direcția transformare digitală</w:t>
      </w:r>
      <w:r w:rsidR="00E37B1D">
        <w:rPr>
          <w:rFonts w:ascii="Trebuchet MS" w:eastAsia="Calibri" w:hAnsi="Trebuchet MS"/>
          <w:sz w:val="22"/>
          <w:szCs w:val="22"/>
          <w:lang w:val="ro-RO"/>
        </w:rPr>
        <w:t>:</w:t>
      </w:r>
    </w:p>
    <w:tbl>
      <w:tblPr>
        <w:tblW w:w="92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096"/>
        <w:gridCol w:w="1620"/>
        <w:gridCol w:w="1980"/>
        <w:gridCol w:w="2880"/>
      </w:tblGrid>
      <w:tr w:rsidR="00E37B1D" w:rsidRPr="00FB10A3" w14:paraId="660D656D" w14:textId="02374EC1" w:rsidTr="00E37B1D">
        <w:trPr>
          <w:trHeight w:val="626"/>
        </w:trPr>
        <w:tc>
          <w:tcPr>
            <w:tcW w:w="709" w:type="dxa"/>
            <w:shd w:val="clear" w:color="auto" w:fill="auto"/>
          </w:tcPr>
          <w:p w14:paraId="7AB595B3" w14:textId="77777777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5864A242" w14:textId="1CE43AEF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B10A3">
              <w:rPr>
                <w:rFonts w:ascii="Trebuchet MS" w:hAnsi="Trebuchet MS"/>
                <w:b/>
                <w:sz w:val="22"/>
                <w:szCs w:val="22"/>
              </w:rPr>
              <w:t>Nr.</w:t>
            </w:r>
          </w:p>
          <w:p w14:paraId="27B1A84D" w14:textId="709E195A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B10A3">
              <w:rPr>
                <w:rFonts w:ascii="Trebuchet MS" w:hAnsi="Trebuchet MS"/>
                <w:b/>
                <w:sz w:val="22"/>
                <w:szCs w:val="22"/>
              </w:rPr>
              <w:t>crt.</w:t>
            </w:r>
          </w:p>
        </w:tc>
        <w:tc>
          <w:tcPr>
            <w:tcW w:w="2096" w:type="dxa"/>
            <w:shd w:val="clear" w:color="auto" w:fill="auto"/>
          </w:tcPr>
          <w:p w14:paraId="293F6C82" w14:textId="66FF6618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45CA3">
              <w:rPr>
                <w:rFonts w:ascii="Trebuchet MS" w:hAnsi="Trebuchet MS"/>
                <w:b/>
                <w:sz w:val="22"/>
                <w:szCs w:val="22"/>
              </w:rPr>
              <w:t>Număr înregistrare dosar</w:t>
            </w:r>
          </w:p>
        </w:tc>
        <w:tc>
          <w:tcPr>
            <w:tcW w:w="1620" w:type="dxa"/>
            <w:shd w:val="clear" w:color="auto" w:fill="auto"/>
          </w:tcPr>
          <w:p w14:paraId="08EECDA4" w14:textId="07E0DC1E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B10A3">
              <w:rPr>
                <w:rFonts w:ascii="Trebuchet MS" w:hAnsi="Trebuchet MS"/>
                <w:b/>
                <w:sz w:val="22"/>
                <w:szCs w:val="22"/>
              </w:rPr>
              <w:t>Punctajul acordat ca urmare a reanalizării</w:t>
            </w:r>
          </w:p>
        </w:tc>
        <w:tc>
          <w:tcPr>
            <w:tcW w:w="1980" w:type="dxa"/>
            <w:shd w:val="clear" w:color="auto" w:fill="auto"/>
          </w:tcPr>
          <w:p w14:paraId="76B50ABD" w14:textId="51B05E38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12085E11" w14:textId="2F8AB100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B10A3">
              <w:rPr>
                <w:rFonts w:ascii="Trebuchet MS" w:hAnsi="Trebuchet MS"/>
                <w:b/>
                <w:sz w:val="22"/>
                <w:szCs w:val="22"/>
              </w:rPr>
              <w:t xml:space="preserve">Rezultatul contestației  </w:t>
            </w:r>
          </w:p>
        </w:tc>
        <w:tc>
          <w:tcPr>
            <w:tcW w:w="2880" w:type="dxa"/>
          </w:tcPr>
          <w:p w14:paraId="1ED4FD16" w14:textId="28A8F28B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052F8">
              <w:rPr>
                <w:rFonts w:ascii="Trebuchet MS" w:hAnsi="Trebuchet MS"/>
                <w:b/>
                <w:sz w:val="22"/>
                <w:szCs w:val="22"/>
              </w:rPr>
              <w:t>Rezultatul probei interviu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ca urmare a soluționării contestației</w:t>
            </w:r>
            <w:r w:rsidRPr="00F052F8">
              <w:rPr>
                <w:rFonts w:ascii="Trebuchet MS" w:hAnsi="Trebuchet MS"/>
                <w:b/>
                <w:sz w:val="22"/>
                <w:szCs w:val="22"/>
              </w:rPr>
              <w:t xml:space="preserve">  </w:t>
            </w:r>
          </w:p>
        </w:tc>
      </w:tr>
      <w:tr w:rsidR="00E37B1D" w:rsidRPr="00FB10A3" w14:paraId="519D65C5" w14:textId="6BFDE698" w:rsidTr="00E37B1D">
        <w:trPr>
          <w:trHeight w:val="665"/>
        </w:trPr>
        <w:tc>
          <w:tcPr>
            <w:tcW w:w="709" w:type="dxa"/>
            <w:shd w:val="clear" w:color="auto" w:fill="auto"/>
            <w:vAlign w:val="center"/>
          </w:tcPr>
          <w:p w14:paraId="2A2B6A53" w14:textId="2E4BEA62" w:rsidR="00E37B1D" w:rsidRPr="00FB10A3" w:rsidRDefault="00E37B1D" w:rsidP="00B5174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B10A3">
              <w:rPr>
                <w:rFonts w:ascii="Trebuchet MS" w:hAnsi="Trebuchet MS"/>
                <w:bCs/>
                <w:sz w:val="22"/>
                <w:szCs w:val="22"/>
              </w:rPr>
              <w:t>1.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783E652A" w14:textId="6FC60486" w:rsidR="00E37B1D" w:rsidRPr="00FB10A3" w:rsidRDefault="00E37B1D" w:rsidP="007759B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E37B1D">
              <w:rPr>
                <w:rFonts w:ascii="Trebuchet MS" w:hAnsi="Trebuchet MS"/>
                <w:sz w:val="22"/>
                <w:szCs w:val="22"/>
              </w:rPr>
              <w:t>1605/02.07.2026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BBE636" w14:textId="0126DE58" w:rsidR="00E37B1D" w:rsidRPr="00F27002" w:rsidRDefault="00F27002" w:rsidP="00B51748">
            <w:pPr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F27002">
              <w:rPr>
                <w:rFonts w:ascii="Trebuchet MS" w:hAnsi="Trebuchet MS"/>
                <w:bCs/>
                <w:sz w:val="22"/>
                <w:szCs w:val="22"/>
              </w:rPr>
              <w:t>45</w:t>
            </w:r>
            <w:r w:rsidR="00E37B1D" w:rsidRPr="00F27002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81FA8D9" w14:textId="2F1B0FE2" w:rsidR="00E37B1D" w:rsidRPr="00F27002" w:rsidRDefault="00F27002" w:rsidP="00FE2221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27002">
              <w:rPr>
                <w:rFonts w:ascii="Trebuchet MS" w:hAnsi="Trebuchet MS"/>
                <w:b/>
                <w:sz w:val="22"/>
                <w:szCs w:val="22"/>
              </w:rPr>
              <w:t>RESPINSĂ</w:t>
            </w:r>
          </w:p>
        </w:tc>
        <w:tc>
          <w:tcPr>
            <w:tcW w:w="2880" w:type="dxa"/>
            <w:vAlign w:val="center"/>
          </w:tcPr>
          <w:p w14:paraId="06844F81" w14:textId="7F9C116F" w:rsidR="00E37B1D" w:rsidRPr="00F27002" w:rsidRDefault="00E37B1D" w:rsidP="00FE2221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27002">
              <w:rPr>
                <w:rFonts w:ascii="Trebuchet MS" w:hAnsi="Trebuchet MS"/>
                <w:b/>
                <w:sz w:val="22"/>
                <w:szCs w:val="22"/>
              </w:rPr>
              <w:t>RESPINS</w:t>
            </w:r>
          </w:p>
        </w:tc>
      </w:tr>
    </w:tbl>
    <w:p w14:paraId="3523B660" w14:textId="122345D5" w:rsidR="00F05320" w:rsidRPr="00FB10A3" w:rsidRDefault="00F05320" w:rsidP="00F05320">
      <w:pPr>
        <w:ind w:firstLine="708"/>
        <w:jc w:val="both"/>
        <w:rPr>
          <w:rFonts w:ascii="Trebuchet MS" w:eastAsia="Arial Unicode MS" w:hAnsi="Trebuchet MS"/>
          <w:sz w:val="22"/>
          <w:szCs w:val="22"/>
          <w:lang w:eastAsia="en-US"/>
        </w:rPr>
      </w:pPr>
    </w:p>
    <w:p w14:paraId="74D2B638" w14:textId="77777777" w:rsidR="00FD41F8" w:rsidRPr="00FB10A3" w:rsidRDefault="00FD41F8" w:rsidP="00FD41F8">
      <w:pPr>
        <w:pStyle w:val="ListParagraph"/>
        <w:ind w:left="142"/>
        <w:textAlignment w:val="baseline"/>
        <w:rPr>
          <w:color w:val="00171F"/>
          <w:lang w:val="ro-RO"/>
        </w:rPr>
      </w:pPr>
    </w:p>
    <w:p w14:paraId="78CE7E84" w14:textId="77777777" w:rsidR="00FD41F8" w:rsidRPr="00FB10A3" w:rsidRDefault="00FD41F8" w:rsidP="00FD41F8">
      <w:pPr>
        <w:ind w:left="720"/>
        <w:jc w:val="both"/>
        <w:textAlignment w:val="baseline"/>
        <w:rPr>
          <w:rStyle w:val="Emphasis"/>
          <w:rFonts w:ascii="Trebuchet MS" w:hAnsi="Trebuchet MS"/>
          <w:b/>
          <w:bCs/>
          <w:color w:val="00171F"/>
          <w:sz w:val="22"/>
          <w:szCs w:val="22"/>
        </w:rPr>
      </w:pPr>
    </w:p>
    <w:p w14:paraId="14965656" w14:textId="77777777" w:rsidR="00925546" w:rsidRDefault="00925546" w:rsidP="00CE2925">
      <w:pPr>
        <w:jc w:val="both"/>
        <w:textAlignment w:val="baseline"/>
        <w:rPr>
          <w:rFonts w:ascii="Trebuchet MS" w:hAnsi="Trebuchet MS"/>
          <w:b/>
          <w:bCs/>
          <w:i/>
          <w:iCs/>
          <w:color w:val="00171F"/>
          <w:sz w:val="22"/>
          <w:szCs w:val="22"/>
        </w:rPr>
      </w:pPr>
    </w:p>
    <w:p w14:paraId="140E0830" w14:textId="77777777" w:rsidR="00925546" w:rsidRDefault="00925546" w:rsidP="00CE2925">
      <w:pPr>
        <w:jc w:val="both"/>
        <w:textAlignment w:val="baseline"/>
        <w:rPr>
          <w:rFonts w:ascii="Trebuchet MS" w:hAnsi="Trebuchet MS"/>
          <w:b/>
          <w:bCs/>
          <w:i/>
          <w:iCs/>
          <w:color w:val="00171F"/>
          <w:sz w:val="22"/>
          <w:szCs w:val="22"/>
        </w:rPr>
      </w:pPr>
      <w:bookmarkStart w:id="2" w:name="_GoBack"/>
      <w:bookmarkEnd w:id="2"/>
    </w:p>
    <w:p w14:paraId="78F175E2" w14:textId="77777777" w:rsidR="00925546" w:rsidRDefault="00925546" w:rsidP="00CE2925">
      <w:pPr>
        <w:jc w:val="both"/>
        <w:textAlignment w:val="baseline"/>
        <w:rPr>
          <w:rFonts w:ascii="Trebuchet MS" w:hAnsi="Trebuchet MS"/>
          <w:b/>
          <w:bCs/>
          <w:i/>
          <w:iCs/>
          <w:color w:val="00171F"/>
          <w:sz w:val="22"/>
          <w:szCs w:val="22"/>
        </w:rPr>
      </w:pPr>
    </w:p>
    <w:p w14:paraId="723D19C6" w14:textId="77777777" w:rsidR="00925546" w:rsidRDefault="00925546" w:rsidP="00CE2925">
      <w:pPr>
        <w:jc w:val="both"/>
        <w:textAlignment w:val="baseline"/>
        <w:rPr>
          <w:rFonts w:ascii="Trebuchet MS" w:hAnsi="Trebuchet MS"/>
          <w:b/>
          <w:bCs/>
          <w:i/>
          <w:iCs/>
          <w:color w:val="00171F"/>
          <w:sz w:val="22"/>
          <w:szCs w:val="22"/>
        </w:rPr>
      </w:pPr>
    </w:p>
    <w:p w14:paraId="3FD651B9" w14:textId="77777777" w:rsidR="00925546" w:rsidRDefault="00925546" w:rsidP="00CE2925">
      <w:pPr>
        <w:jc w:val="both"/>
        <w:textAlignment w:val="baseline"/>
        <w:rPr>
          <w:rFonts w:ascii="Trebuchet MS" w:hAnsi="Trebuchet MS"/>
          <w:b/>
          <w:bCs/>
          <w:i/>
          <w:iCs/>
          <w:color w:val="00171F"/>
          <w:sz w:val="22"/>
          <w:szCs w:val="22"/>
        </w:rPr>
      </w:pPr>
    </w:p>
    <w:p w14:paraId="413E3CB9" w14:textId="45BB3979" w:rsidR="001D66AA" w:rsidRPr="00FB10A3" w:rsidRDefault="00CE2925" w:rsidP="00CE2925">
      <w:pPr>
        <w:jc w:val="both"/>
        <w:textAlignment w:val="baseline"/>
        <w:rPr>
          <w:rFonts w:ascii="Trebuchet MS" w:hAnsi="Trebuchet MS"/>
          <w:color w:val="00171F"/>
          <w:sz w:val="22"/>
          <w:szCs w:val="22"/>
        </w:rPr>
      </w:pPr>
      <w:r w:rsidRPr="00FB10A3">
        <w:rPr>
          <w:rFonts w:ascii="Trebuchet MS" w:hAnsi="Trebuchet MS"/>
          <w:b/>
          <w:bCs/>
          <w:i/>
          <w:iCs/>
          <w:color w:val="00171F"/>
          <w:sz w:val="22"/>
          <w:szCs w:val="22"/>
        </w:rPr>
        <w:t xml:space="preserve">Afişat astăzi, </w:t>
      </w:r>
      <w:r w:rsidR="00E37B1D">
        <w:rPr>
          <w:rFonts w:ascii="Trebuchet MS" w:hAnsi="Trebuchet MS"/>
          <w:b/>
          <w:bCs/>
          <w:i/>
          <w:iCs/>
          <w:color w:val="00171F"/>
          <w:sz w:val="22"/>
          <w:szCs w:val="22"/>
        </w:rPr>
        <w:t>21.07.2026</w:t>
      </w:r>
      <w:r w:rsidRPr="00FB10A3">
        <w:rPr>
          <w:rFonts w:ascii="Trebuchet MS" w:hAnsi="Trebuchet MS"/>
          <w:b/>
          <w:bCs/>
          <w:i/>
          <w:iCs/>
          <w:color w:val="00171F"/>
          <w:sz w:val="22"/>
          <w:szCs w:val="22"/>
        </w:rPr>
        <w:t>, pe site-ul si la sediul Autorității pentru Digitalizarea României</w:t>
      </w:r>
      <w:r w:rsidRPr="00FB10A3">
        <w:rPr>
          <w:rFonts w:ascii="Trebuchet MS" w:hAnsi="Trebuchet MS"/>
          <w:color w:val="00171F"/>
          <w:sz w:val="22"/>
          <w:szCs w:val="22"/>
        </w:rPr>
        <w:t>.</w:t>
      </w:r>
    </w:p>
    <w:sectPr w:rsidR="001D66AA" w:rsidRPr="00FB10A3" w:rsidSect="00FD41F8">
      <w:pgSz w:w="12240" w:h="15840"/>
      <w:pgMar w:top="0" w:right="900" w:bottom="568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8C1"/>
    <w:multiLevelType w:val="hybridMultilevel"/>
    <w:tmpl w:val="0D60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3203"/>
    <w:multiLevelType w:val="multilevel"/>
    <w:tmpl w:val="A1A8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06EBD"/>
    <w:multiLevelType w:val="multilevel"/>
    <w:tmpl w:val="3D08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3191F"/>
    <w:multiLevelType w:val="hybridMultilevel"/>
    <w:tmpl w:val="BFC44160"/>
    <w:lvl w:ilvl="0" w:tplc="60A2A9BA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C8671AB"/>
    <w:multiLevelType w:val="hybridMultilevel"/>
    <w:tmpl w:val="EB04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06A0F"/>
    <w:multiLevelType w:val="hybridMultilevel"/>
    <w:tmpl w:val="27BCCF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6B65DD"/>
    <w:multiLevelType w:val="hybridMultilevel"/>
    <w:tmpl w:val="B2781B24"/>
    <w:lvl w:ilvl="0" w:tplc="76E24864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33D8C"/>
    <w:multiLevelType w:val="hybridMultilevel"/>
    <w:tmpl w:val="AB9CEFE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4E"/>
    <w:rsid w:val="00003628"/>
    <w:rsid w:val="00003BA0"/>
    <w:rsid w:val="000150C8"/>
    <w:rsid w:val="000248BD"/>
    <w:rsid w:val="000463D5"/>
    <w:rsid w:val="000470CB"/>
    <w:rsid w:val="000516EA"/>
    <w:rsid w:val="00060014"/>
    <w:rsid w:val="00064D39"/>
    <w:rsid w:val="00080407"/>
    <w:rsid w:val="000A0748"/>
    <w:rsid w:val="000B0F09"/>
    <w:rsid w:val="000C3CFC"/>
    <w:rsid w:val="000C5497"/>
    <w:rsid w:val="000E01C3"/>
    <w:rsid w:val="00101D9E"/>
    <w:rsid w:val="0010219C"/>
    <w:rsid w:val="0011263B"/>
    <w:rsid w:val="00117EF2"/>
    <w:rsid w:val="00124BCE"/>
    <w:rsid w:val="00125BC2"/>
    <w:rsid w:val="00145B34"/>
    <w:rsid w:val="00160213"/>
    <w:rsid w:val="00165B2C"/>
    <w:rsid w:val="00174CC7"/>
    <w:rsid w:val="00185CAC"/>
    <w:rsid w:val="00194BD5"/>
    <w:rsid w:val="001A5C1C"/>
    <w:rsid w:val="001A7509"/>
    <w:rsid w:val="001C28FC"/>
    <w:rsid w:val="001C7EBD"/>
    <w:rsid w:val="001D5DBE"/>
    <w:rsid w:val="001D66AA"/>
    <w:rsid w:val="001E0347"/>
    <w:rsid w:val="001F7EA4"/>
    <w:rsid w:val="00203D26"/>
    <w:rsid w:val="00204916"/>
    <w:rsid w:val="00211EBC"/>
    <w:rsid w:val="00221910"/>
    <w:rsid w:val="00231B3E"/>
    <w:rsid w:val="00242C09"/>
    <w:rsid w:val="002446F2"/>
    <w:rsid w:val="00245851"/>
    <w:rsid w:val="00251A9C"/>
    <w:rsid w:val="0026698A"/>
    <w:rsid w:val="002873F7"/>
    <w:rsid w:val="002953C6"/>
    <w:rsid w:val="002A2B6C"/>
    <w:rsid w:val="002A71E1"/>
    <w:rsid w:val="002C19F9"/>
    <w:rsid w:val="002D355A"/>
    <w:rsid w:val="002E6C52"/>
    <w:rsid w:val="00317349"/>
    <w:rsid w:val="00324329"/>
    <w:rsid w:val="003361E5"/>
    <w:rsid w:val="00350C32"/>
    <w:rsid w:val="00351257"/>
    <w:rsid w:val="0035328F"/>
    <w:rsid w:val="00365BA7"/>
    <w:rsid w:val="003817A9"/>
    <w:rsid w:val="003A3E4D"/>
    <w:rsid w:val="003A4A6E"/>
    <w:rsid w:val="003B58BA"/>
    <w:rsid w:val="003D1EC2"/>
    <w:rsid w:val="003D38B5"/>
    <w:rsid w:val="003E149A"/>
    <w:rsid w:val="003E3723"/>
    <w:rsid w:val="003F6EBA"/>
    <w:rsid w:val="00412153"/>
    <w:rsid w:val="00426456"/>
    <w:rsid w:val="00432F96"/>
    <w:rsid w:val="00433085"/>
    <w:rsid w:val="00443FDB"/>
    <w:rsid w:val="00457815"/>
    <w:rsid w:val="00470075"/>
    <w:rsid w:val="004735D4"/>
    <w:rsid w:val="004946E4"/>
    <w:rsid w:val="004965B6"/>
    <w:rsid w:val="004A0431"/>
    <w:rsid w:val="004A79D1"/>
    <w:rsid w:val="004C6F33"/>
    <w:rsid w:val="004C7691"/>
    <w:rsid w:val="004D3562"/>
    <w:rsid w:val="004D7E4B"/>
    <w:rsid w:val="004E0E73"/>
    <w:rsid w:val="004F6410"/>
    <w:rsid w:val="004F7D15"/>
    <w:rsid w:val="005011B6"/>
    <w:rsid w:val="005054F7"/>
    <w:rsid w:val="00510CE0"/>
    <w:rsid w:val="00511887"/>
    <w:rsid w:val="0052033D"/>
    <w:rsid w:val="0052406B"/>
    <w:rsid w:val="00537211"/>
    <w:rsid w:val="005425F6"/>
    <w:rsid w:val="005452AF"/>
    <w:rsid w:val="0055250F"/>
    <w:rsid w:val="0057143F"/>
    <w:rsid w:val="00580C21"/>
    <w:rsid w:val="0058518A"/>
    <w:rsid w:val="005D602E"/>
    <w:rsid w:val="005F3E62"/>
    <w:rsid w:val="00613C85"/>
    <w:rsid w:val="0062174E"/>
    <w:rsid w:val="00626926"/>
    <w:rsid w:val="00627B4E"/>
    <w:rsid w:val="00633A3E"/>
    <w:rsid w:val="0063682F"/>
    <w:rsid w:val="0065434F"/>
    <w:rsid w:val="00654D44"/>
    <w:rsid w:val="00663E0C"/>
    <w:rsid w:val="00667A8B"/>
    <w:rsid w:val="00677409"/>
    <w:rsid w:val="00683DB0"/>
    <w:rsid w:val="0069100F"/>
    <w:rsid w:val="00693AC8"/>
    <w:rsid w:val="0069655A"/>
    <w:rsid w:val="00696B2C"/>
    <w:rsid w:val="006A3D0D"/>
    <w:rsid w:val="006A5BD2"/>
    <w:rsid w:val="006A7811"/>
    <w:rsid w:val="006B2A1C"/>
    <w:rsid w:val="006C24B8"/>
    <w:rsid w:val="006D5E36"/>
    <w:rsid w:val="006E1D14"/>
    <w:rsid w:val="0070002A"/>
    <w:rsid w:val="00704DF2"/>
    <w:rsid w:val="00705AA1"/>
    <w:rsid w:val="00712AEC"/>
    <w:rsid w:val="00713B4E"/>
    <w:rsid w:val="00714737"/>
    <w:rsid w:val="00724FDB"/>
    <w:rsid w:val="00735735"/>
    <w:rsid w:val="00755B38"/>
    <w:rsid w:val="0076030E"/>
    <w:rsid w:val="007759BC"/>
    <w:rsid w:val="007A5165"/>
    <w:rsid w:val="007C3700"/>
    <w:rsid w:val="007C4922"/>
    <w:rsid w:val="007C6568"/>
    <w:rsid w:val="007D0CFD"/>
    <w:rsid w:val="007D1171"/>
    <w:rsid w:val="007F3919"/>
    <w:rsid w:val="00800437"/>
    <w:rsid w:val="00820248"/>
    <w:rsid w:val="00821829"/>
    <w:rsid w:val="00821D80"/>
    <w:rsid w:val="00831E74"/>
    <w:rsid w:val="00841B23"/>
    <w:rsid w:val="008573D1"/>
    <w:rsid w:val="00863124"/>
    <w:rsid w:val="00870C03"/>
    <w:rsid w:val="00870CD1"/>
    <w:rsid w:val="00882BC1"/>
    <w:rsid w:val="0089731D"/>
    <w:rsid w:val="008A3E6F"/>
    <w:rsid w:val="008A4502"/>
    <w:rsid w:val="008A57F1"/>
    <w:rsid w:val="008A5BA1"/>
    <w:rsid w:val="008B0D73"/>
    <w:rsid w:val="008B2096"/>
    <w:rsid w:val="008B301E"/>
    <w:rsid w:val="008B3D63"/>
    <w:rsid w:val="008C63C7"/>
    <w:rsid w:val="008C6430"/>
    <w:rsid w:val="008D26EC"/>
    <w:rsid w:val="008D7E86"/>
    <w:rsid w:val="008E61DA"/>
    <w:rsid w:val="008E6593"/>
    <w:rsid w:val="009122A1"/>
    <w:rsid w:val="00912CC2"/>
    <w:rsid w:val="0091588B"/>
    <w:rsid w:val="0091729B"/>
    <w:rsid w:val="00925546"/>
    <w:rsid w:val="00927D19"/>
    <w:rsid w:val="00930326"/>
    <w:rsid w:val="00932BDF"/>
    <w:rsid w:val="00934B31"/>
    <w:rsid w:val="0095230F"/>
    <w:rsid w:val="0095538B"/>
    <w:rsid w:val="009638D3"/>
    <w:rsid w:val="00992201"/>
    <w:rsid w:val="009956A0"/>
    <w:rsid w:val="00995B59"/>
    <w:rsid w:val="009A09A4"/>
    <w:rsid w:val="009A24C0"/>
    <w:rsid w:val="009C67F1"/>
    <w:rsid w:val="009D48C5"/>
    <w:rsid w:val="009D7A7F"/>
    <w:rsid w:val="009F7537"/>
    <w:rsid w:val="00A01613"/>
    <w:rsid w:val="00A15DA5"/>
    <w:rsid w:val="00A179C8"/>
    <w:rsid w:val="00A3178F"/>
    <w:rsid w:val="00A41D23"/>
    <w:rsid w:val="00A43116"/>
    <w:rsid w:val="00A446BF"/>
    <w:rsid w:val="00A45F4F"/>
    <w:rsid w:val="00A5142C"/>
    <w:rsid w:val="00A73036"/>
    <w:rsid w:val="00A76465"/>
    <w:rsid w:val="00A95ACE"/>
    <w:rsid w:val="00A972C2"/>
    <w:rsid w:val="00AA10A4"/>
    <w:rsid w:val="00AB36E2"/>
    <w:rsid w:val="00AC606A"/>
    <w:rsid w:val="00AC7EE9"/>
    <w:rsid w:val="00AE0016"/>
    <w:rsid w:val="00AE1B09"/>
    <w:rsid w:val="00B11CA3"/>
    <w:rsid w:val="00B1288E"/>
    <w:rsid w:val="00B15CEC"/>
    <w:rsid w:val="00B23E9F"/>
    <w:rsid w:val="00B25833"/>
    <w:rsid w:val="00B32A36"/>
    <w:rsid w:val="00B363CD"/>
    <w:rsid w:val="00B458E5"/>
    <w:rsid w:val="00B47F43"/>
    <w:rsid w:val="00B51748"/>
    <w:rsid w:val="00B541B1"/>
    <w:rsid w:val="00B56726"/>
    <w:rsid w:val="00B61E76"/>
    <w:rsid w:val="00B63AC6"/>
    <w:rsid w:val="00B72E93"/>
    <w:rsid w:val="00B86237"/>
    <w:rsid w:val="00BB3F2E"/>
    <w:rsid w:val="00BF0441"/>
    <w:rsid w:val="00BF1200"/>
    <w:rsid w:val="00BF7563"/>
    <w:rsid w:val="00C07DF3"/>
    <w:rsid w:val="00C1077B"/>
    <w:rsid w:val="00C15F21"/>
    <w:rsid w:val="00C25680"/>
    <w:rsid w:val="00C32712"/>
    <w:rsid w:val="00C53F59"/>
    <w:rsid w:val="00C61DF8"/>
    <w:rsid w:val="00C650D2"/>
    <w:rsid w:val="00C6686B"/>
    <w:rsid w:val="00C761C4"/>
    <w:rsid w:val="00C82685"/>
    <w:rsid w:val="00CA0B6A"/>
    <w:rsid w:val="00CB6332"/>
    <w:rsid w:val="00CB75F9"/>
    <w:rsid w:val="00CD61DA"/>
    <w:rsid w:val="00CE2925"/>
    <w:rsid w:val="00CE2D5E"/>
    <w:rsid w:val="00CF0C14"/>
    <w:rsid w:val="00CF1993"/>
    <w:rsid w:val="00CF30A2"/>
    <w:rsid w:val="00D02A3E"/>
    <w:rsid w:val="00D037D1"/>
    <w:rsid w:val="00D174EF"/>
    <w:rsid w:val="00D2741D"/>
    <w:rsid w:val="00D33777"/>
    <w:rsid w:val="00D33DBD"/>
    <w:rsid w:val="00D413B0"/>
    <w:rsid w:val="00D74ADA"/>
    <w:rsid w:val="00D80DBC"/>
    <w:rsid w:val="00D8367D"/>
    <w:rsid w:val="00D8552A"/>
    <w:rsid w:val="00DA4215"/>
    <w:rsid w:val="00DA4961"/>
    <w:rsid w:val="00DB37D4"/>
    <w:rsid w:val="00DC7D96"/>
    <w:rsid w:val="00DD3509"/>
    <w:rsid w:val="00DE2E20"/>
    <w:rsid w:val="00DE49E1"/>
    <w:rsid w:val="00DF5B9B"/>
    <w:rsid w:val="00E00919"/>
    <w:rsid w:val="00E10DDA"/>
    <w:rsid w:val="00E22420"/>
    <w:rsid w:val="00E224AB"/>
    <w:rsid w:val="00E33378"/>
    <w:rsid w:val="00E33B00"/>
    <w:rsid w:val="00E37B1D"/>
    <w:rsid w:val="00E85F8C"/>
    <w:rsid w:val="00EA28C4"/>
    <w:rsid w:val="00EA712A"/>
    <w:rsid w:val="00EB0671"/>
    <w:rsid w:val="00EB52AC"/>
    <w:rsid w:val="00EB6F4A"/>
    <w:rsid w:val="00F00AA9"/>
    <w:rsid w:val="00F05320"/>
    <w:rsid w:val="00F155A8"/>
    <w:rsid w:val="00F16A2E"/>
    <w:rsid w:val="00F267C0"/>
    <w:rsid w:val="00F27002"/>
    <w:rsid w:val="00F36EB2"/>
    <w:rsid w:val="00F428D7"/>
    <w:rsid w:val="00F515F7"/>
    <w:rsid w:val="00F56625"/>
    <w:rsid w:val="00F70746"/>
    <w:rsid w:val="00F76F53"/>
    <w:rsid w:val="00F84BCF"/>
    <w:rsid w:val="00FA2D7D"/>
    <w:rsid w:val="00FA4DE3"/>
    <w:rsid w:val="00FB10A3"/>
    <w:rsid w:val="00FB38D8"/>
    <w:rsid w:val="00FB653D"/>
    <w:rsid w:val="00FD0CC7"/>
    <w:rsid w:val="00FD41F8"/>
    <w:rsid w:val="00FD6101"/>
    <w:rsid w:val="00FD70FA"/>
    <w:rsid w:val="00F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F469"/>
  <w15:docId w15:val="{30D78044-7CE7-480C-9AA9-5C2A8B79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F0532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rsid w:val="00B1288E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paragraph" w:styleId="BodyText2">
    <w:name w:val="Body Text 2"/>
    <w:basedOn w:val="Normal"/>
    <w:link w:val="BodyText2Char"/>
    <w:rsid w:val="00B1288E"/>
    <w:pPr>
      <w:jc w:val="both"/>
    </w:pPr>
    <w:rPr>
      <w:rFonts w:ascii="Tahoma" w:hAnsi="Tahoma" w:cs="Tahoma"/>
      <w:b/>
      <w:bCs/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B1288E"/>
    <w:rPr>
      <w:rFonts w:ascii="Tahoma" w:eastAsia="Times New Roman" w:hAnsi="Tahoma" w:cs="Tahoma"/>
      <w:b/>
      <w:bCs/>
      <w:sz w:val="28"/>
      <w:szCs w:val="24"/>
      <w:lang w:val="fr-FR" w:eastAsia="ro-RO"/>
    </w:rPr>
  </w:style>
  <w:style w:type="table" w:styleId="TableGrid">
    <w:name w:val="Table Grid"/>
    <w:basedOn w:val="TableNormal"/>
    <w:uiPriority w:val="39"/>
    <w:rsid w:val="00BF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C21"/>
    <w:pPr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29"/>
    <w:rPr>
      <w:rFonts w:ascii="Segoe UI" w:eastAsia="Times New Roman" w:hAnsi="Segoe UI" w:cs="Segoe UI"/>
      <w:sz w:val="18"/>
      <w:szCs w:val="18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F05320"/>
    <w:rPr>
      <w:rFonts w:ascii="Calibri Light" w:eastAsia="Times New Roman" w:hAnsi="Calibri Light" w:cs="Times New Roman"/>
      <w:b/>
      <w:bCs/>
      <w:kern w:val="32"/>
      <w:sz w:val="32"/>
      <w:szCs w:val="32"/>
      <w:lang w:val="ro-RO" w:eastAsia="ro-RO"/>
    </w:rPr>
  </w:style>
  <w:style w:type="character" w:styleId="Hyperlink">
    <w:name w:val="Hyperlink"/>
    <w:rsid w:val="004F641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D66AA"/>
    <w:rPr>
      <w:i/>
      <w:iCs/>
    </w:rPr>
  </w:style>
  <w:style w:type="character" w:styleId="Strong">
    <w:name w:val="Strong"/>
    <w:basedOn w:val="DefaultParagraphFont"/>
    <w:uiPriority w:val="22"/>
    <w:qFormat/>
    <w:rsid w:val="001D66AA"/>
    <w:rPr>
      <w:b/>
      <w:bCs/>
    </w:rPr>
  </w:style>
  <w:style w:type="paragraph" w:styleId="NormalWeb">
    <w:name w:val="Normal (Web)"/>
    <w:basedOn w:val="Normal"/>
    <w:uiPriority w:val="99"/>
    <w:unhideWhenUsed/>
    <w:rsid w:val="001D66AA"/>
    <w:pPr>
      <w:spacing w:before="100" w:beforeAutospacing="1" w:after="100" w:afterAutospacing="1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4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2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63A7-2409-4B9F-9305-C3C9863D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 Simona</dc:creator>
  <cp:keywords/>
  <dc:description/>
  <cp:lastModifiedBy>Catalina Goidan</cp:lastModifiedBy>
  <cp:revision>3</cp:revision>
  <cp:lastPrinted>2026-07-21T13:17:00Z</cp:lastPrinted>
  <dcterms:created xsi:type="dcterms:W3CDTF">2024-08-13T13:14:00Z</dcterms:created>
  <dcterms:modified xsi:type="dcterms:W3CDTF">2026-07-21T13:17:00Z</dcterms:modified>
</cp:coreProperties>
</file>