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D170" w14:textId="161E1F4B" w:rsidR="00B358A3" w:rsidRPr="006077BF" w:rsidRDefault="00475EC2" w:rsidP="00475EC2">
      <w:pPr>
        <w:jc w:val="center"/>
        <w:rPr>
          <w:rFonts w:ascii="Aptos" w:hAnsi="Aptos"/>
          <w:b/>
          <w:bCs/>
          <w:sz w:val="40"/>
          <w:szCs w:val="40"/>
        </w:rPr>
      </w:pPr>
      <w:r w:rsidRPr="006077BF">
        <w:rPr>
          <w:rFonts w:ascii="Aptos" w:hAnsi="Aptos"/>
          <w:b/>
          <w:bCs/>
          <w:sz w:val="40"/>
          <w:szCs w:val="40"/>
        </w:rPr>
        <w:t>Emotional and Mental Strength</w:t>
      </w:r>
    </w:p>
    <w:p w14:paraId="2EFE73AE" w14:textId="77777777" w:rsidR="009865E3" w:rsidRPr="006077BF" w:rsidRDefault="009865E3" w:rsidP="009865E3">
      <w:pPr>
        <w:spacing w:before="100" w:beforeAutospacing="1" w:after="100" w:afterAutospacing="1" w:line="240" w:lineRule="auto"/>
        <w:outlineLvl w:val="2"/>
        <w:rPr>
          <w:rFonts w:ascii="Aptos" w:eastAsia="Times New Roman" w:hAnsi="Aptos" w:cs="Times New Roman"/>
          <w:b/>
          <w:bCs/>
          <w:sz w:val="28"/>
          <w:szCs w:val="28"/>
        </w:rPr>
      </w:pPr>
      <w:r w:rsidRPr="006077BF">
        <w:rPr>
          <w:rFonts w:ascii="Aptos" w:eastAsia="Times New Roman" w:hAnsi="Aptos" w:cs="Times New Roman"/>
          <w:b/>
          <w:bCs/>
          <w:sz w:val="28"/>
          <w:szCs w:val="28"/>
        </w:rPr>
        <w:t>Anxiety</w:t>
      </w:r>
    </w:p>
    <w:p w14:paraId="26350B9C" w14:textId="77777777" w:rsidR="00887231" w:rsidRPr="006077BF" w:rsidRDefault="00887231" w:rsidP="00887231">
      <w:pPr>
        <w:rPr>
          <w:rFonts w:ascii="Aptos" w:eastAsia="Times New Roman" w:hAnsi="Aptos" w:cs="Times New Roman"/>
          <w:b/>
          <w:bCs/>
          <w:sz w:val="24"/>
          <w:szCs w:val="24"/>
        </w:rPr>
      </w:pPr>
      <w:r w:rsidRPr="006077BF">
        <w:rPr>
          <w:rFonts w:ascii="Aptos" w:eastAsia="Times New Roman" w:hAnsi="Aptos" w:cs="Times New Roman"/>
          <w:b/>
          <w:bCs/>
          <w:sz w:val="24"/>
          <w:szCs w:val="24"/>
        </w:rPr>
        <w:t>1. Philippians 4:6–7</w:t>
      </w:r>
    </w:p>
    <w:p w14:paraId="349634AE" w14:textId="77777777" w:rsidR="00887231" w:rsidRPr="006077BF" w:rsidRDefault="00887231" w:rsidP="00887231">
      <w:pPr>
        <w:rPr>
          <w:rFonts w:ascii="Aptos" w:eastAsia="Times New Roman" w:hAnsi="Aptos" w:cs="Times New Roman"/>
          <w:sz w:val="24"/>
          <w:szCs w:val="24"/>
        </w:rPr>
      </w:pPr>
      <w:r w:rsidRPr="006077BF">
        <w:rPr>
          <w:rFonts w:ascii="Aptos" w:eastAsia="Times New Roman" w:hAnsi="Aptos" w:cs="Times New Roman"/>
          <w:sz w:val="24"/>
          <w:szCs w:val="24"/>
        </w:rPr>
        <w:t>“Be anxious for nothing, but in everything by prayer and supplication with thanksgiving let your requests be made known to God. And the peace of God, which surpasses all comprehension, will guard your hearts and your minds in Christ Jesus.”</w:t>
      </w:r>
    </w:p>
    <w:p w14:paraId="35AE9FB2" w14:textId="77777777" w:rsidR="00887231" w:rsidRPr="006077BF" w:rsidRDefault="00887231" w:rsidP="00887231">
      <w:pPr>
        <w:rPr>
          <w:rFonts w:ascii="Aptos" w:eastAsia="Times New Roman" w:hAnsi="Aptos" w:cs="Times New Roman"/>
          <w:b/>
          <w:bCs/>
          <w:sz w:val="24"/>
          <w:szCs w:val="24"/>
        </w:rPr>
      </w:pPr>
      <w:r w:rsidRPr="006077BF">
        <w:rPr>
          <w:rFonts w:ascii="Aptos" w:eastAsia="Times New Roman" w:hAnsi="Aptos" w:cs="Times New Roman"/>
          <w:b/>
          <w:bCs/>
          <w:sz w:val="24"/>
          <w:szCs w:val="24"/>
        </w:rPr>
        <w:t>2. 1 Peter 5:7</w:t>
      </w:r>
    </w:p>
    <w:p w14:paraId="05AD5BBB" w14:textId="77777777" w:rsidR="00887231" w:rsidRPr="006077BF" w:rsidRDefault="00887231" w:rsidP="00887231">
      <w:pPr>
        <w:rPr>
          <w:rFonts w:ascii="Aptos" w:eastAsia="Times New Roman" w:hAnsi="Aptos" w:cs="Times New Roman"/>
          <w:sz w:val="24"/>
          <w:szCs w:val="24"/>
        </w:rPr>
      </w:pPr>
      <w:r w:rsidRPr="006077BF">
        <w:rPr>
          <w:rFonts w:ascii="Aptos" w:eastAsia="Times New Roman" w:hAnsi="Aptos" w:cs="Times New Roman"/>
          <w:sz w:val="24"/>
          <w:szCs w:val="24"/>
        </w:rPr>
        <w:t>“Casting all your anxiety on Him, because He cares for you.”</w:t>
      </w:r>
    </w:p>
    <w:p w14:paraId="5C4FC2CE" w14:textId="77777777" w:rsidR="00887231" w:rsidRPr="006077BF" w:rsidRDefault="00887231" w:rsidP="00887231">
      <w:pPr>
        <w:rPr>
          <w:rFonts w:ascii="Aptos" w:eastAsia="Times New Roman" w:hAnsi="Aptos" w:cs="Times New Roman"/>
          <w:b/>
          <w:bCs/>
          <w:sz w:val="24"/>
          <w:szCs w:val="24"/>
        </w:rPr>
      </w:pPr>
      <w:r w:rsidRPr="006077BF">
        <w:rPr>
          <w:rFonts w:ascii="Aptos" w:eastAsia="Times New Roman" w:hAnsi="Aptos" w:cs="Times New Roman"/>
          <w:b/>
          <w:bCs/>
          <w:sz w:val="24"/>
          <w:szCs w:val="24"/>
        </w:rPr>
        <w:t>3. Matthew 6:34</w:t>
      </w:r>
    </w:p>
    <w:p w14:paraId="13543B76" w14:textId="77777777" w:rsidR="00887231" w:rsidRPr="006077BF" w:rsidRDefault="00887231" w:rsidP="00887231">
      <w:pPr>
        <w:rPr>
          <w:rFonts w:ascii="Aptos" w:eastAsia="Times New Roman" w:hAnsi="Aptos" w:cs="Times New Roman"/>
          <w:sz w:val="24"/>
          <w:szCs w:val="24"/>
        </w:rPr>
      </w:pPr>
      <w:r w:rsidRPr="006077BF">
        <w:rPr>
          <w:rFonts w:ascii="Aptos" w:eastAsia="Times New Roman" w:hAnsi="Aptos" w:cs="Times New Roman"/>
          <w:sz w:val="24"/>
          <w:szCs w:val="24"/>
        </w:rPr>
        <w:t>“So do not worry about tomorrow; for tomorrow will care for itself. Each day has enough trouble of its own.”</w:t>
      </w:r>
    </w:p>
    <w:p w14:paraId="5A2FE554" w14:textId="77777777" w:rsidR="00887231" w:rsidRPr="006077BF" w:rsidRDefault="00887231" w:rsidP="00887231">
      <w:pPr>
        <w:rPr>
          <w:rFonts w:ascii="Aptos" w:eastAsia="Times New Roman" w:hAnsi="Aptos" w:cs="Times New Roman"/>
          <w:b/>
          <w:bCs/>
          <w:sz w:val="24"/>
          <w:szCs w:val="24"/>
        </w:rPr>
      </w:pPr>
      <w:r w:rsidRPr="006077BF">
        <w:rPr>
          <w:rFonts w:ascii="Aptos" w:eastAsia="Times New Roman" w:hAnsi="Aptos" w:cs="Times New Roman"/>
          <w:b/>
          <w:bCs/>
          <w:sz w:val="24"/>
          <w:szCs w:val="24"/>
        </w:rPr>
        <w:t>4. Psalm 94:19</w:t>
      </w:r>
    </w:p>
    <w:p w14:paraId="4219A0EB" w14:textId="77777777" w:rsidR="00887231" w:rsidRPr="006077BF" w:rsidRDefault="00887231" w:rsidP="00887231">
      <w:pPr>
        <w:rPr>
          <w:rFonts w:ascii="Aptos" w:eastAsia="Times New Roman" w:hAnsi="Aptos" w:cs="Times New Roman"/>
          <w:sz w:val="24"/>
          <w:szCs w:val="24"/>
        </w:rPr>
      </w:pPr>
      <w:r w:rsidRPr="006077BF">
        <w:rPr>
          <w:rFonts w:ascii="Aptos" w:eastAsia="Times New Roman" w:hAnsi="Aptos" w:cs="Times New Roman"/>
          <w:sz w:val="24"/>
          <w:szCs w:val="24"/>
        </w:rPr>
        <w:t xml:space="preserve">“When my anxious thoughts multiply within me, </w:t>
      </w:r>
      <w:proofErr w:type="gramStart"/>
      <w:r w:rsidRPr="006077BF">
        <w:rPr>
          <w:rFonts w:ascii="Aptos" w:eastAsia="Times New Roman" w:hAnsi="Aptos" w:cs="Times New Roman"/>
          <w:sz w:val="24"/>
          <w:szCs w:val="24"/>
        </w:rPr>
        <w:t>Your</w:t>
      </w:r>
      <w:proofErr w:type="gramEnd"/>
      <w:r w:rsidRPr="006077BF">
        <w:rPr>
          <w:rFonts w:ascii="Aptos" w:eastAsia="Times New Roman" w:hAnsi="Aptos" w:cs="Times New Roman"/>
          <w:sz w:val="24"/>
          <w:szCs w:val="24"/>
        </w:rPr>
        <w:t xml:space="preserve"> consolations delight my soul.”</w:t>
      </w:r>
    </w:p>
    <w:p w14:paraId="4F7234BD" w14:textId="77777777" w:rsidR="00887231" w:rsidRPr="006077BF" w:rsidRDefault="00887231" w:rsidP="00887231">
      <w:pPr>
        <w:rPr>
          <w:rFonts w:ascii="Aptos" w:eastAsia="Times New Roman" w:hAnsi="Aptos" w:cs="Times New Roman"/>
          <w:b/>
          <w:bCs/>
          <w:sz w:val="24"/>
          <w:szCs w:val="24"/>
        </w:rPr>
      </w:pPr>
      <w:r w:rsidRPr="006077BF">
        <w:rPr>
          <w:rFonts w:ascii="Aptos" w:eastAsia="Times New Roman" w:hAnsi="Aptos" w:cs="Times New Roman"/>
          <w:b/>
          <w:bCs/>
          <w:sz w:val="24"/>
          <w:szCs w:val="24"/>
        </w:rPr>
        <w:t>5. John 14:27</w:t>
      </w:r>
    </w:p>
    <w:p w14:paraId="10F6E3D5" w14:textId="77777777" w:rsidR="00887231" w:rsidRPr="006077BF" w:rsidRDefault="00887231" w:rsidP="00887231">
      <w:pPr>
        <w:rPr>
          <w:rFonts w:ascii="Aptos" w:eastAsia="Times New Roman" w:hAnsi="Aptos" w:cs="Times New Roman"/>
          <w:sz w:val="24"/>
          <w:szCs w:val="24"/>
        </w:rPr>
      </w:pPr>
      <w:r w:rsidRPr="006077BF">
        <w:rPr>
          <w:rFonts w:ascii="Aptos" w:eastAsia="Times New Roman" w:hAnsi="Aptos" w:cs="Times New Roman"/>
          <w:sz w:val="24"/>
          <w:szCs w:val="24"/>
        </w:rPr>
        <w:t>“</w:t>
      </w:r>
      <w:proofErr w:type="gramStart"/>
      <w:r w:rsidRPr="006077BF">
        <w:rPr>
          <w:rFonts w:ascii="Aptos" w:eastAsia="Times New Roman" w:hAnsi="Aptos" w:cs="Times New Roman"/>
          <w:sz w:val="24"/>
          <w:szCs w:val="24"/>
        </w:rPr>
        <w:t>Peace</w:t>
      </w:r>
      <w:proofErr w:type="gramEnd"/>
      <w:r w:rsidRPr="006077BF">
        <w:rPr>
          <w:rFonts w:ascii="Aptos" w:eastAsia="Times New Roman" w:hAnsi="Aptos" w:cs="Times New Roman"/>
          <w:sz w:val="24"/>
          <w:szCs w:val="24"/>
        </w:rPr>
        <w:t xml:space="preserve"> I leave with you; My peace I give to you; not as the world gives do I give to you. Do not let your heart be troubled, nor let it be fearful.”</w:t>
      </w:r>
    </w:p>
    <w:p w14:paraId="101DAF06" w14:textId="77777777" w:rsidR="00887231" w:rsidRPr="006077BF" w:rsidRDefault="00887231" w:rsidP="00887231">
      <w:pPr>
        <w:rPr>
          <w:rFonts w:ascii="Aptos" w:eastAsia="Times New Roman" w:hAnsi="Aptos" w:cs="Times New Roman"/>
          <w:b/>
          <w:bCs/>
          <w:sz w:val="24"/>
          <w:szCs w:val="24"/>
        </w:rPr>
      </w:pPr>
      <w:r w:rsidRPr="006077BF">
        <w:rPr>
          <w:rFonts w:ascii="Aptos" w:eastAsia="Times New Roman" w:hAnsi="Aptos" w:cs="Times New Roman"/>
          <w:b/>
          <w:bCs/>
          <w:sz w:val="24"/>
          <w:szCs w:val="24"/>
        </w:rPr>
        <w:t>6. Isaiah 41:10</w:t>
      </w:r>
    </w:p>
    <w:p w14:paraId="0DA033F7" w14:textId="56A32A8E" w:rsidR="00887231" w:rsidRPr="006077BF" w:rsidRDefault="00887231" w:rsidP="00887231">
      <w:pPr>
        <w:rPr>
          <w:rFonts w:ascii="Aptos" w:eastAsia="Times New Roman" w:hAnsi="Aptos" w:cs="Times New Roman"/>
          <w:sz w:val="24"/>
          <w:szCs w:val="24"/>
        </w:rPr>
      </w:pPr>
      <w:r w:rsidRPr="006077BF">
        <w:rPr>
          <w:rFonts w:ascii="Aptos" w:eastAsia="Times New Roman" w:hAnsi="Aptos" w:cs="Times New Roman"/>
          <w:sz w:val="24"/>
          <w:szCs w:val="24"/>
        </w:rPr>
        <w:t xml:space="preserve">“Do not fear, for I am with you; Do not anxiously look about you, for I am your God. I will strengthen you, </w:t>
      </w:r>
      <w:proofErr w:type="gramStart"/>
      <w:r w:rsidRPr="006077BF">
        <w:rPr>
          <w:rFonts w:ascii="Aptos" w:eastAsia="Times New Roman" w:hAnsi="Aptos" w:cs="Times New Roman"/>
          <w:sz w:val="24"/>
          <w:szCs w:val="24"/>
        </w:rPr>
        <w:t>surely</w:t>
      </w:r>
      <w:proofErr w:type="gramEnd"/>
      <w:r w:rsidRPr="006077BF">
        <w:rPr>
          <w:rFonts w:ascii="Aptos" w:eastAsia="Times New Roman" w:hAnsi="Aptos" w:cs="Times New Roman"/>
          <w:sz w:val="24"/>
          <w:szCs w:val="24"/>
        </w:rPr>
        <w:t xml:space="preserve"> I will help you, </w:t>
      </w:r>
      <w:proofErr w:type="gramStart"/>
      <w:r w:rsidRPr="006077BF">
        <w:rPr>
          <w:rFonts w:ascii="Aptos" w:eastAsia="Times New Roman" w:hAnsi="Aptos" w:cs="Times New Roman"/>
          <w:sz w:val="24"/>
          <w:szCs w:val="24"/>
        </w:rPr>
        <w:t>Surely</w:t>
      </w:r>
      <w:proofErr w:type="gramEnd"/>
      <w:r w:rsidRPr="006077BF">
        <w:rPr>
          <w:rFonts w:ascii="Aptos" w:eastAsia="Times New Roman" w:hAnsi="Aptos" w:cs="Times New Roman"/>
          <w:sz w:val="24"/>
          <w:szCs w:val="24"/>
        </w:rPr>
        <w:t xml:space="preserve"> I will uphold you with My righteous right hand.”</w:t>
      </w:r>
    </w:p>
    <w:p w14:paraId="662161DE" w14:textId="77777777" w:rsidR="00887231" w:rsidRPr="006077BF" w:rsidRDefault="00887231" w:rsidP="00887231">
      <w:pPr>
        <w:rPr>
          <w:rFonts w:ascii="Aptos" w:eastAsia="Times New Roman" w:hAnsi="Aptos" w:cs="Times New Roman"/>
          <w:b/>
          <w:bCs/>
          <w:sz w:val="24"/>
          <w:szCs w:val="24"/>
        </w:rPr>
      </w:pPr>
      <w:r w:rsidRPr="006077BF">
        <w:rPr>
          <w:rFonts w:ascii="Aptos" w:eastAsia="Times New Roman" w:hAnsi="Aptos" w:cs="Times New Roman"/>
          <w:b/>
          <w:bCs/>
          <w:sz w:val="24"/>
          <w:szCs w:val="24"/>
        </w:rPr>
        <w:t>7. Psalm 55:22</w:t>
      </w:r>
    </w:p>
    <w:p w14:paraId="0C427C68" w14:textId="09F8A82E" w:rsidR="00887231" w:rsidRPr="006077BF" w:rsidRDefault="00887231" w:rsidP="00887231">
      <w:pPr>
        <w:rPr>
          <w:rFonts w:ascii="Aptos" w:eastAsia="Times New Roman" w:hAnsi="Aptos" w:cs="Times New Roman"/>
          <w:sz w:val="24"/>
          <w:szCs w:val="24"/>
        </w:rPr>
      </w:pPr>
      <w:r w:rsidRPr="006077BF">
        <w:rPr>
          <w:rFonts w:ascii="Aptos" w:eastAsia="Times New Roman" w:hAnsi="Aptos" w:cs="Times New Roman"/>
          <w:sz w:val="24"/>
          <w:szCs w:val="24"/>
        </w:rPr>
        <w:t>“Cast your burden upon the Lord and He will sustain you; He will never allow the righteous to be shaken.”</w:t>
      </w:r>
    </w:p>
    <w:p w14:paraId="636DDA11" w14:textId="77777777" w:rsidR="00887231" w:rsidRPr="006077BF" w:rsidRDefault="00887231" w:rsidP="00887231">
      <w:pPr>
        <w:rPr>
          <w:rFonts w:ascii="Aptos" w:eastAsia="Times New Roman" w:hAnsi="Aptos" w:cs="Times New Roman"/>
          <w:b/>
          <w:bCs/>
          <w:sz w:val="24"/>
          <w:szCs w:val="24"/>
        </w:rPr>
      </w:pPr>
      <w:r w:rsidRPr="006077BF">
        <w:rPr>
          <w:rFonts w:ascii="Aptos" w:eastAsia="Times New Roman" w:hAnsi="Aptos" w:cs="Times New Roman"/>
          <w:b/>
          <w:bCs/>
          <w:sz w:val="24"/>
          <w:szCs w:val="24"/>
        </w:rPr>
        <w:t>8. Proverbs 12:25</w:t>
      </w:r>
    </w:p>
    <w:p w14:paraId="38E2CE05" w14:textId="15EF322D" w:rsidR="00887231" w:rsidRPr="006077BF" w:rsidRDefault="00887231" w:rsidP="00887231">
      <w:pPr>
        <w:rPr>
          <w:rFonts w:ascii="Aptos" w:eastAsia="Times New Roman" w:hAnsi="Aptos" w:cs="Times New Roman"/>
          <w:sz w:val="24"/>
          <w:szCs w:val="24"/>
        </w:rPr>
      </w:pPr>
      <w:r w:rsidRPr="006077BF">
        <w:rPr>
          <w:rFonts w:ascii="Aptos" w:eastAsia="Times New Roman" w:hAnsi="Aptos" w:cs="Times New Roman"/>
          <w:sz w:val="24"/>
          <w:szCs w:val="24"/>
        </w:rPr>
        <w:t xml:space="preserve">“Anxiety in a man’s heart weighs it down, </w:t>
      </w:r>
      <w:proofErr w:type="gramStart"/>
      <w:r w:rsidRPr="006077BF">
        <w:rPr>
          <w:rFonts w:ascii="Aptos" w:eastAsia="Times New Roman" w:hAnsi="Aptos" w:cs="Times New Roman"/>
          <w:sz w:val="24"/>
          <w:szCs w:val="24"/>
        </w:rPr>
        <w:t>But</w:t>
      </w:r>
      <w:proofErr w:type="gramEnd"/>
      <w:r w:rsidRPr="006077BF">
        <w:rPr>
          <w:rFonts w:ascii="Aptos" w:eastAsia="Times New Roman" w:hAnsi="Aptos" w:cs="Times New Roman"/>
          <w:sz w:val="24"/>
          <w:szCs w:val="24"/>
        </w:rPr>
        <w:t xml:space="preserve"> a good word makes it glad.”</w:t>
      </w:r>
    </w:p>
    <w:p w14:paraId="41A8B532" w14:textId="77777777" w:rsidR="00887231" w:rsidRPr="006077BF" w:rsidRDefault="00887231" w:rsidP="00887231">
      <w:pPr>
        <w:rPr>
          <w:rFonts w:ascii="Aptos" w:eastAsia="Times New Roman" w:hAnsi="Aptos" w:cs="Times New Roman"/>
          <w:b/>
          <w:bCs/>
          <w:sz w:val="24"/>
          <w:szCs w:val="24"/>
        </w:rPr>
      </w:pPr>
      <w:r w:rsidRPr="006077BF">
        <w:rPr>
          <w:rFonts w:ascii="Aptos" w:eastAsia="Times New Roman" w:hAnsi="Aptos" w:cs="Times New Roman"/>
          <w:b/>
          <w:bCs/>
          <w:sz w:val="24"/>
          <w:szCs w:val="24"/>
        </w:rPr>
        <w:lastRenderedPageBreak/>
        <w:t>9. Luke 12:25</w:t>
      </w:r>
    </w:p>
    <w:p w14:paraId="1BF71448" w14:textId="77777777" w:rsidR="00887231" w:rsidRPr="006077BF" w:rsidRDefault="00887231" w:rsidP="00887231">
      <w:pPr>
        <w:rPr>
          <w:rFonts w:ascii="Aptos" w:eastAsia="Times New Roman" w:hAnsi="Aptos" w:cs="Times New Roman"/>
          <w:sz w:val="24"/>
          <w:szCs w:val="24"/>
        </w:rPr>
      </w:pPr>
      <w:r w:rsidRPr="006077BF">
        <w:rPr>
          <w:rFonts w:ascii="Aptos" w:eastAsia="Times New Roman" w:hAnsi="Aptos" w:cs="Times New Roman"/>
          <w:sz w:val="24"/>
          <w:szCs w:val="24"/>
        </w:rPr>
        <w:t>“And which of you by worrying can add a single hour to his life’s span?”</w:t>
      </w:r>
    </w:p>
    <w:p w14:paraId="3A0403A7" w14:textId="77777777" w:rsidR="00887231" w:rsidRPr="006077BF" w:rsidRDefault="00887231" w:rsidP="00887231">
      <w:pPr>
        <w:rPr>
          <w:rFonts w:ascii="Aptos" w:eastAsia="Times New Roman" w:hAnsi="Aptos" w:cs="Times New Roman"/>
          <w:b/>
          <w:bCs/>
          <w:sz w:val="24"/>
          <w:szCs w:val="24"/>
        </w:rPr>
      </w:pPr>
      <w:r w:rsidRPr="006077BF">
        <w:rPr>
          <w:rFonts w:ascii="Aptos" w:eastAsia="Times New Roman" w:hAnsi="Aptos" w:cs="Times New Roman"/>
          <w:b/>
          <w:bCs/>
          <w:sz w:val="24"/>
          <w:szCs w:val="24"/>
        </w:rPr>
        <w:t>10. Psalm 23:4</w:t>
      </w:r>
    </w:p>
    <w:p w14:paraId="21493CA5" w14:textId="642D201E" w:rsidR="00887231" w:rsidRPr="006077BF" w:rsidRDefault="00887231" w:rsidP="00887231">
      <w:pPr>
        <w:rPr>
          <w:rFonts w:ascii="Aptos" w:eastAsia="Times New Roman" w:hAnsi="Aptos" w:cs="Times New Roman"/>
          <w:sz w:val="24"/>
          <w:szCs w:val="24"/>
        </w:rPr>
      </w:pPr>
      <w:r w:rsidRPr="006077BF">
        <w:rPr>
          <w:rFonts w:ascii="Aptos" w:eastAsia="Times New Roman" w:hAnsi="Aptos" w:cs="Times New Roman"/>
          <w:sz w:val="24"/>
          <w:szCs w:val="24"/>
        </w:rPr>
        <w:t>“Even though I walk through the valley of the shadow of death, I fear no evil, for You are with me; Your rod and Your staff, they comfort me.”</w:t>
      </w:r>
    </w:p>
    <w:p w14:paraId="2AD84E3F" w14:textId="77777777" w:rsidR="006077BF" w:rsidRPr="00682573" w:rsidRDefault="006077BF" w:rsidP="006077BF">
      <w:pPr>
        <w:spacing w:before="100" w:beforeAutospacing="1" w:after="100" w:afterAutospacing="1" w:line="240" w:lineRule="auto"/>
        <w:outlineLvl w:val="2"/>
        <w:rPr>
          <w:rFonts w:ascii="Aptos" w:eastAsia="Times New Roman" w:hAnsi="Aptos" w:cs="Times New Roman"/>
          <w:b/>
          <w:bCs/>
          <w:sz w:val="24"/>
          <w:szCs w:val="24"/>
        </w:rPr>
      </w:pPr>
      <w:r w:rsidRPr="00682573">
        <w:rPr>
          <w:rFonts w:ascii="Aptos" w:eastAsia="Times New Roman" w:hAnsi="Aptos" w:cs="Times New Roman"/>
          <w:b/>
          <w:bCs/>
          <w:sz w:val="24"/>
          <w:szCs w:val="24"/>
        </w:rPr>
        <w:t>Copyright Notice</w:t>
      </w:r>
    </w:p>
    <w:p w14:paraId="473E89B9" w14:textId="77777777" w:rsidR="006077BF" w:rsidRPr="00682573" w:rsidRDefault="006077BF" w:rsidP="006077BF">
      <w:pPr>
        <w:spacing w:before="100" w:beforeAutospacing="1" w:after="100" w:afterAutospacing="1" w:line="240" w:lineRule="auto"/>
        <w:rPr>
          <w:rFonts w:ascii="Aptos" w:eastAsia="Times New Roman" w:hAnsi="Aptos" w:cs="Times New Roman"/>
          <w:sz w:val="24"/>
          <w:szCs w:val="24"/>
        </w:rPr>
      </w:pPr>
      <w:r w:rsidRPr="00682573">
        <w:rPr>
          <w:rFonts w:ascii="Aptos" w:eastAsia="Times New Roman" w:hAnsi="Aptos" w:cs="Times New Roman"/>
          <w:i/>
          <w:iCs/>
          <w:sz w:val="24"/>
          <w:szCs w:val="24"/>
        </w:rPr>
        <w:t>Scripture quotations taken from the New American Standard Bible (NASB),</w:t>
      </w:r>
      <w:r w:rsidRPr="00682573">
        <w:rPr>
          <w:rFonts w:ascii="Aptos" w:eastAsia="Times New Roman" w:hAnsi="Aptos" w:cs="Times New Roman"/>
          <w:sz w:val="24"/>
          <w:szCs w:val="24"/>
        </w:rPr>
        <w:t xml:space="preserve"> </w:t>
      </w:r>
      <w:r w:rsidRPr="00682573">
        <w:rPr>
          <w:rFonts w:ascii="Aptos" w:eastAsia="Times New Roman" w:hAnsi="Aptos" w:cs="Times New Roman"/>
          <w:i/>
          <w:iCs/>
          <w:sz w:val="24"/>
          <w:szCs w:val="24"/>
        </w:rPr>
        <w:t>Copyright © 1960, 1971, 1977, 1995, 2020 by The Lockman Foundation.</w:t>
      </w:r>
      <w:r w:rsidRPr="00682573">
        <w:rPr>
          <w:rFonts w:ascii="Aptos" w:eastAsia="Times New Roman" w:hAnsi="Aptos" w:cs="Times New Roman"/>
          <w:sz w:val="24"/>
          <w:szCs w:val="24"/>
        </w:rPr>
        <w:t xml:space="preserve"> </w:t>
      </w:r>
      <w:r w:rsidRPr="00682573">
        <w:rPr>
          <w:rFonts w:ascii="Aptos" w:eastAsia="Times New Roman" w:hAnsi="Aptos" w:cs="Times New Roman"/>
          <w:i/>
          <w:iCs/>
          <w:sz w:val="24"/>
          <w:szCs w:val="24"/>
        </w:rPr>
        <w:t xml:space="preserve">All rights reserved. For Permission to Quote Information visit </w:t>
      </w:r>
      <w:proofErr w:type="gramStart"/>
      <w:r w:rsidRPr="00682573">
        <w:rPr>
          <w:rFonts w:ascii="Aptos" w:eastAsia="Times New Roman" w:hAnsi="Aptos" w:cs="Times New Roman"/>
          <w:i/>
          <w:iCs/>
          <w:sz w:val="24"/>
          <w:szCs w:val="24"/>
        </w:rPr>
        <w:t>www.lockman.org..</w:t>
      </w:r>
      <w:proofErr w:type="gramEnd"/>
    </w:p>
    <w:p w14:paraId="7AB6E864" w14:textId="162BD6B3" w:rsidR="00475EC2" w:rsidRPr="000138D6" w:rsidRDefault="00475EC2" w:rsidP="006077BF"/>
    <w:sectPr w:rsidR="00475EC2" w:rsidRPr="000138D6" w:rsidSect="00B82E1F">
      <w:headerReference w:type="default" r:id="rId8"/>
      <w:footerReference w:type="default" r:id="rId9"/>
      <w:pgSz w:w="12240" w:h="15840"/>
      <w:pgMar w:top="1440" w:right="1800" w:bottom="1440" w:left="180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3C6D" w14:textId="77777777" w:rsidR="00D84B59" w:rsidRDefault="00D84B59">
      <w:pPr>
        <w:spacing w:after="0" w:line="240" w:lineRule="auto"/>
      </w:pPr>
      <w:r>
        <w:separator/>
      </w:r>
    </w:p>
  </w:endnote>
  <w:endnote w:type="continuationSeparator" w:id="0">
    <w:p w14:paraId="0972D2BB" w14:textId="77777777" w:rsidR="00D84B59" w:rsidRDefault="00D8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7AC" w14:textId="77777777" w:rsidR="00B358A3" w:rsidRDefault="00F806BD">
    <w:pPr>
      <w:pStyle w:val="Footer"/>
      <w:jc w:val="center"/>
    </w:pPr>
    <w:r>
      <w:t>© 2025 Faith Examination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AFB0" w14:textId="77777777" w:rsidR="00D84B59" w:rsidRDefault="00D84B59">
      <w:pPr>
        <w:spacing w:after="0" w:line="240" w:lineRule="auto"/>
      </w:pPr>
      <w:r>
        <w:separator/>
      </w:r>
    </w:p>
  </w:footnote>
  <w:footnote w:type="continuationSeparator" w:id="0">
    <w:p w14:paraId="5F41500E" w14:textId="77777777" w:rsidR="00D84B59" w:rsidRDefault="00D84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tblGrid>
    <w:tr w:rsidR="006A6295" w14:paraId="7E6FFD0B" w14:textId="16880FE5" w:rsidTr="006A6295">
      <w:trPr>
        <w:jc w:val="center"/>
      </w:trPr>
      <w:tc>
        <w:tcPr>
          <w:tcW w:w="2200" w:type="dxa"/>
        </w:tcPr>
        <w:p w14:paraId="7CD694D0" w14:textId="77777777" w:rsidR="006A6295" w:rsidRPr="00F806BD" w:rsidRDefault="006A6295" w:rsidP="006A6295"/>
      </w:tc>
    </w:tr>
  </w:tbl>
  <w:p w14:paraId="6E45524C" w14:textId="10085F7C" w:rsidR="00B358A3" w:rsidRDefault="00B358A3" w:rsidP="006A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B407A3"/>
    <w:multiLevelType w:val="multilevel"/>
    <w:tmpl w:val="3C46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017FD7"/>
    <w:multiLevelType w:val="multilevel"/>
    <w:tmpl w:val="6F4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9388">
    <w:abstractNumId w:val="8"/>
  </w:num>
  <w:num w:numId="2" w16cid:durableId="510336880">
    <w:abstractNumId w:val="6"/>
  </w:num>
  <w:num w:numId="3" w16cid:durableId="1205488436">
    <w:abstractNumId w:val="5"/>
  </w:num>
  <w:num w:numId="4" w16cid:durableId="1915162771">
    <w:abstractNumId w:val="4"/>
  </w:num>
  <w:num w:numId="5" w16cid:durableId="1720088604">
    <w:abstractNumId w:val="7"/>
  </w:num>
  <w:num w:numId="6" w16cid:durableId="994452654">
    <w:abstractNumId w:val="3"/>
  </w:num>
  <w:num w:numId="7" w16cid:durableId="74086437">
    <w:abstractNumId w:val="2"/>
  </w:num>
  <w:num w:numId="8" w16cid:durableId="1068724615">
    <w:abstractNumId w:val="1"/>
  </w:num>
  <w:num w:numId="9" w16cid:durableId="850292353">
    <w:abstractNumId w:val="0"/>
  </w:num>
  <w:num w:numId="10" w16cid:durableId="536624793">
    <w:abstractNumId w:val="10"/>
  </w:num>
  <w:num w:numId="11" w16cid:durableId="1095436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D6"/>
    <w:rsid w:val="00034616"/>
    <w:rsid w:val="0006063C"/>
    <w:rsid w:val="0015074B"/>
    <w:rsid w:val="00194BA9"/>
    <w:rsid w:val="001F0FC4"/>
    <w:rsid w:val="00286F43"/>
    <w:rsid w:val="0029639D"/>
    <w:rsid w:val="002D0DEE"/>
    <w:rsid w:val="00326F90"/>
    <w:rsid w:val="00382D2B"/>
    <w:rsid w:val="003A03E8"/>
    <w:rsid w:val="003B25E4"/>
    <w:rsid w:val="003E6631"/>
    <w:rsid w:val="00475EC2"/>
    <w:rsid w:val="004C1F57"/>
    <w:rsid w:val="004E7FA9"/>
    <w:rsid w:val="005E41ED"/>
    <w:rsid w:val="006077BF"/>
    <w:rsid w:val="00622BF9"/>
    <w:rsid w:val="0069734F"/>
    <w:rsid w:val="006A61FF"/>
    <w:rsid w:val="006A6295"/>
    <w:rsid w:val="0076227E"/>
    <w:rsid w:val="007940E8"/>
    <w:rsid w:val="00887231"/>
    <w:rsid w:val="009221F5"/>
    <w:rsid w:val="009865E3"/>
    <w:rsid w:val="009945F9"/>
    <w:rsid w:val="009F5217"/>
    <w:rsid w:val="00A03916"/>
    <w:rsid w:val="00A214E4"/>
    <w:rsid w:val="00A255F3"/>
    <w:rsid w:val="00A87BD1"/>
    <w:rsid w:val="00AA1D8D"/>
    <w:rsid w:val="00AA207E"/>
    <w:rsid w:val="00AD4BE1"/>
    <w:rsid w:val="00AF216A"/>
    <w:rsid w:val="00B358A3"/>
    <w:rsid w:val="00B47730"/>
    <w:rsid w:val="00B82E1F"/>
    <w:rsid w:val="00B83714"/>
    <w:rsid w:val="00BC1036"/>
    <w:rsid w:val="00CB0664"/>
    <w:rsid w:val="00CC4960"/>
    <w:rsid w:val="00D84B59"/>
    <w:rsid w:val="00D9764F"/>
    <w:rsid w:val="00DD595E"/>
    <w:rsid w:val="00DD7C0E"/>
    <w:rsid w:val="00DF54C1"/>
    <w:rsid w:val="00DF72BF"/>
    <w:rsid w:val="00E50675"/>
    <w:rsid w:val="00EA2CFE"/>
    <w:rsid w:val="00EB2FD8"/>
    <w:rsid w:val="00F5049F"/>
    <w:rsid w:val="00F52AFD"/>
    <w:rsid w:val="00F80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8939C"/>
  <w14:defaultImageDpi w14:val="300"/>
  <w15:docId w15:val="{B1A70951-8801-4D95-A8A3-672B26D7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sill</cp:lastModifiedBy>
  <cp:revision>6</cp:revision>
  <cp:lastPrinted>2025-12-01T22:17:00Z</cp:lastPrinted>
  <dcterms:created xsi:type="dcterms:W3CDTF">2025-12-11T02:38:00Z</dcterms:created>
  <dcterms:modified xsi:type="dcterms:W3CDTF">2025-12-14T22:10:00Z</dcterms:modified>
  <cp:category/>
</cp:coreProperties>
</file>