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A500" w14:textId="77777777" w:rsidR="005C5EF5" w:rsidRPr="00FE6B91" w:rsidRDefault="004D6213" w:rsidP="00FE6B91">
      <w:pPr>
        <w:jc w:val="center"/>
        <w:rPr>
          <w:b/>
          <w:sz w:val="40"/>
          <w:szCs w:val="40"/>
        </w:rPr>
      </w:pPr>
      <w:r w:rsidRPr="00FE6B91">
        <w:rPr>
          <w:b/>
          <w:sz w:val="40"/>
          <w:szCs w:val="40"/>
        </w:rPr>
        <w:t xml:space="preserve">Zona di svago </w:t>
      </w:r>
      <w:proofErr w:type="gramStart"/>
      <w:r w:rsidRPr="00FE6B91">
        <w:rPr>
          <w:b/>
          <w:sz w:val="40"/>
          <w:szCs w:val="40"/>
        </w:rPr>
        <w:t>« Alla</w:t>
      </w:r>
      <w:proofErr w:type="gramEnd"/>
      <w:r w:rsidRPr="00FE6B91">
        <w:rPr>
          <w:b/>
          <w:sz w:val="40"/>
          <w:szCs w:val="40"/>
        </w:rPr>
        <w:t xml:space="preserve"> vecchia quercia »</w:t>
      </w:r>
    </w:p>
    <w:p w14:paraId="1A657604" w14:textId="77777777" w:rsidR="004D6213" w:rsidRPr="00FE6B91" w:rsidRDefault="004D6213" w:rsidP="00FE6B91">
      <w:pPr>
        <w:ind w:left="284" w:hanging="284"/>
        <w:jc w:val="center"/>
        <w:rPr>
          <w:b/>
          <w:sz w:val="40"/>
          <w:szCs w:val="40"/>
        </w:rPr>
      </w:pPr>
      <w:r w:rsidRPr="00FE6B91">
        <w:rPr>
          <w:b/>
          <w:sz w:val="40"/>
          <w:szCs w:val="40"/>
        </w:rPr>
        <w:t>Raccomandazioni per chi utilizza l’</w:t>
      </w:r>
      <w:r w:rsidR="00620429">
        <w:rPr>
          <w:b/>
          <w:sz w:val="40"/>
          <w:szCs w:val="40"/>
        </w:rPr>
        <w:t>area</w:t>
      </w:r>
    </w:p>
    <w:p w14:paraId="416D2BD4" w14:textId="77777777" w:rsidR="004D6213" w:rsidRPr="00FE6B91" w:rsidRDefault="004D6213" w:rsidP="004D6213">
      <w:pPr>
        <w:ind w:left="284" w:hanging="284"/>
        <w:rPr>
          <w:sz w:val="32"/>
          <w:szCs w:val="32"/>
        </w:rPr>
      </w:pPr>
    </w:p>
    <w:p w14:paraId="14373C95" w14:textId="77777777" w:rsidR="004D6213" w:rsidRPr="00FE6B91" w:rsidRDefault="004D6213" w:rsidP="004D6213">
      <w:pPr>
        <w:ind w:left="284" w:hanging="284"/>
        <w:rPr>
          <w:sz w:val="32"/>
          <w:szCs w:val="32"/>
        </w:rPr>
      </w:pPr>
      <w:r w:rsidRPr="00FE6B91">
        <w:rPr>
          <w:sz w:val="32"/>
          <w:szCs w:val="32"/>
        </w:rPr>
        <w:t>1. L’area e l’arredo sono di prop</w:t>
      </w:r>
      <w:r w:rsidR="00620429">
        <w:rPr>
          <w:sz w:val="32"/>
          <w:szCs w:val="32"/>
        </w:rPr>
        <w:t>r</w:t>
      </w:r>
      <w:r w:rsidRPr="00FE6B91">
        <w:rPr>
          <w:sz w:val="32"/>
          <w:szCs w:val="32"/>
        </w:rPr>
        <w:t>ietà</w:t>
      </w:r>
      <w:r w:rsidR="00FE6B91">
        <w:rPr>
          <w:sz w:val="32"/>
          <w:szCs w:val="32"/>
        </w:rPr>
        <w:t xml:space="preserve"> del Patriziato Arogno-Bissone</w:t>
      </w:r>
      <w:r w:rsidRPr="00FE6B91">
        <w:rPr>
          <w:sz w:val="32"/>
          <w:szCs w:val="32"/>
        </w:rPr>
        <w:t xml:space="preserve"> che provvede alla necessaria manutenzione. Per qualsiasi segnalazione o necessità potete far capo all’indirizzo </w:t>
      </w:r>
      <w:hyperlink r:id="rId4" w:history="1">
        <w:r w:rsidRPr="00FE6B91">
          <w:rPr>
            <w:rStyle w:val="Collegamentoipertestuale"/>
            <w:sz w:val="32"/>
            <w:szCs w:val="32"/>
          </w:rPr>
          <w:t>patriziato.arogno-bissone@bluewin.ch</w:t>
        </w:r>
      </w:hyperlink>
      <w:r w:rsidRPr="00FE6B91">
        <w:rPr>
          <w:sz w:val="32"/>
          <w:szCs w:val="32"/>
        </w:rPr>
        <w:t xml:space="preserve"> o al numero telefonico 091-6494782.</w:t>
      </w:r>
    </w:p>
    <w:p w14:paraId="261BEE6E" w14:textId="77777777" w:rsidR="004D6213" w:rsidRPr="00FE6B91" w:rsidRDefault="004D6213" w:rsidP="004D6213">
      <w:pPr>
        <w:ind w:left="284" w:hanging="284"/>
        <w:rPr>
          <w:sz w:val="32"/>
          <w:szCs w:val="32"/>
        </w:rPr>
      </w:pPr>
    </w:p>
    <w:p w14:paraId="1896C4AF" w14:textId="77777777" w:rsidR="004D6213" w:rsidRPr="00FE6B91" w:rsidRDefault="004D6213" w:rsidP="004D6213">
      <w:pPr>
        <w:ind w:left="284" w:hanging="284"/>
        <w:rPr>
          <w:sz w:val="32"/>
          <w:szCs w:val="32"/>
        </w:rPr>
      </w:pPr>
      <w:r w:rsidRPr="00FE6B91">
        <w:rPr>
          <w:sz w:val="32"/>
          <w:szCs w:val="32"/>
        </w:rPr>
        <w:t>2. L’uso della griglia e dei tavoli è libero e gratuito e no</w:t>
      </w:r>
      <w:r w:rsidR="0014356E" w:rsidRPr="00FE6B91">
        <w:rPr>
          <w:sz w:val="32"/>
          <w:szCs w:val="32"/>
        </w:rPr>
        <w:t>n necessita di alcuna prenotazi</w:t>
      </w:r>
      <w:r w:rsidRPr="00FE6B91">
        <w:rPr>
          <w:sz w:val="32"/>
          <w:szCs w:val="32"/>
        </w:rPr>
        <w:t>one.</w:t>
      </w:r>
      <w:r w:rsidR="00620429">
        <w:rPr>
          <w:sz w:val="32"/>
          <w:szCs w:val="32"/>
        </w:rPr>
        <w:t xml:space="preserve"> Per evitare concomitanze è comunque gradita una segnalazione </w:t>
      </w:r>
      <w:r w:rsidR="008E0FC6">
        <w:rPr>
          <w:sz w:val="32"/>
          <w:szCs w:val="32"/>
        </w:rPr>
        <w:t xml:space="preserve">preliminare </w:t>
      </w:r>
      <w:r w:rsidR="00620429">
        <w:rPr>
          <w:sz w:val="32"/>
          <w:szCs w:val="32"/>
        </w:rPr>
        <w:t>all’indirizzo sopra citato.</w:t>
      </w:r>
    </w:p>
    <w:p w14:paraId="6B04356E" w14:textId="77777777" w:rsidR="0014356E" w:rsidRPr="00FE6B91" w:rsidRDefault="0014356E" w:rsidP="004D6213">
      <w:pPr>
        <w:ind w:left="284" w:hanging="284"/>
        <w:rPr>
          <w:sz w:val="32"/>
          <w:szCs w:val="32"/>
        </w:rPr>
      </w:pPr>
    </w:p>
    <w:p w14:paraId="1B829E38" w14:textId="7A53FC0F" w:rsidR="0014356E" w:rsidRDefault="0014356E" w:rsidP="004D6213">
      <w:pPr>
        <w:ind w:left="284" w:hanging="284"/>
        <w:rPr>
          <w:sz w:val="32"/>
          <w:szCs w:val="32"/>
        </w:rPr>
      </w:pPr>
      <w:r w:rsidRPr="00FE6B91">
        <w:rPr>
          <w:sz w:val="32"/>
          <w:szCs w:val="32"/>
        </w:rPr>
        <w:t>3.</w:t>
      </w:r>
      <w:r w:rsidRPr="00FE6B91">
        <w:rPr>
          <w:sz w:val="32"/>
          <w:szCs w:val="32"/>
        </w:rPr>
        <w:tab/>
        <w:t>Chi u</w:t>
      </w:r>
      <w:r w:rsidR="000564AA">
        <w:rPr>
          <w:sz w:val="32"/>
          <w:szCs w:val="32"/>
        </w:rPr>
        <w:t>t</w:t>
      </w:r>
      <w:r w:rsidRPr="00FE6B91">
        <w:rPr>
          <w:sz w:val="32"/>
          <w:szCs w:val="32"/>
        </w:rPr>
        <w:t>ilizza la griglia deve procurare il combustibile necessario (legna o carbonella).</w:t>
      </w:r>
      <w:r w:rsidR="00FE6B91" w:rsidRPr="00FE6B91">
        <w:rPr>
          <w:sz w:val="32"/>
          <w:szCs w:val="32"/>
        </w:rPr>
        <w:t xml:space="preserve"> Lo smaltimento delle ceneri e la pulizia della griglia saranno assicurati dal Patriziato.</w:t>
      </w:r>
    </w:p>
    <w:p w14:paraId="7CFC9B7D" w14:textId="77777777" w:rsidR="00620429" w:rsidRDefault="00620429" w:rsidP="004D6213">
      <w:pPr>
        <w:ind w:left="284" w:hanging="284"/>
        <w:rPr>
          <w:sz w:val="32"/>
          <w:szCs w:val="32"/>
        </w:rPr>
      </w:pPr>
    </w:p>
    <w:p w14:paraId="01E5FFC1" w14:textId="77777777" w:rsidR="00620429" w:rsidRPr="00FE6B91" w:rsidRDefault="00620429" w:rsidP="004D6213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sz w:val="32"/>
          <w:szCs w:val="32"/>
        </w:rPr>
        <w:tab/>
        <w:t>Per qualunque evenienza vi raccomandiamo di tenere sul posto un quantitativo utile di acqua.</w:t>
      </w:r>
    </w:p>
    <w:p w14:paraId="6F912D9B" w14:textId="77777777" w:rsidR="004D6213" w:rsidRPr="00FE6B91" w:rsidRDefault="004D6213" w:rsidP="00FE6B91">
      <w:pPr>
        <w:rPr>
          <w:sz w:val="32"/>
          <w:szCs w:val="32"/>
        </w:rPr>
      </w:pPr>
    </w:p>
    <w:p w14:paraId="2F8F90BE" w14:textId="77777777" w:rsidR="004D6213" w:rsidRPr="00FE6B91" w:rsidRDefault="00620429" w:rsidP="004D6213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>5</w:t>
      </w:r>
      <w:r w:rsidR="004D6213" w:rsidRPr="00FE6B91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Facciamo affidamento sul vostro senso civico per il rispetto delle seguenti norme: </w:t>
      </w:r>
    </w:p>
    <w:p w14:paraId="31B09620" w14:textId="77777777" w:rsidR="004D6213" w:rsidRPr="00FE6B91" w:rsidRDefault="0014356E" w:rsidP="00FE6B91">
      <w:pPr>
        <w:ind w:left="567" w:hanging="283"/>
        <w:rPr>
          <w:sz w:val="32"/>
          <w:szCs w:val="32"/>
        </w:rPr>
      </w:pPr>
      <w:r w:rsidRPr="00FE6B91">
        <w:rPr>
          <w:sz w:val="32"/>
          <w:szCs w:val="32"/>
        </w:rPr>
        <w:t>- quando lasciate l’area assicuratevi che le braci siano spente;</w:t>
      </w:r>
    </w:p>
    <w:p w14:paraId="5E7C1FF1" w14:textId="77777777" w:rsidR="0014356E" w:rsidRPr="00FE6B91" w:rsidRDefault="0014356E" w:rsidP="00FE6B91">
      <w:pPr>
        <w:ind w:left="426" w:hanging="142"/>
        <w:rPr>
          <w:sz w:val="32"/>
          <w:szCs w:val="32"/>
        </w:rPr>
      </w:pPr>
      <w:r w:rsidRPr="00FE6B91">
        <w:rPr>
          <w:sz w:val="32"/>
          <w:szCs w:val="32"/>
        </w:rPr>
        <w:t>- lasciate il terreno pulito e soprattutt</w:t>
      </w:r>
      <w:r w:rsidR="00FE6B91">
        <w:rPr>
          <w:sz w:val="32"/>
          <w:szCs w:val="32"/>
        </w:rPr>
        <w:t xml:space="preserve">o non lasciate sul posto nessun </w:t>
      </w:r>
      <w:r w:rsidRPr="00FE6B91">
        <w:rPr>
          <w:sz w:val="32"/>
          <w:szCs w:val="32"/>
        </w:rPr>
        <w:t>tipo di rifiuto;</w:t>
      </w:r>
      <w:r w:rsidR="00620429">
        <w:rPr>
          <w:sz w:val="32"/>
          <w:szCs w:val="32"/>
        </w:rPr>
        <w:t xml:space="preserve"> </w:t>
      </w:r>
    </w:p>
    <w:p w14:paraId="5AE243FB" w14:textId="77777777" w:rsidR="004D6213" w:rsidRDefault="0014356E" w:rsidP="00FE6B91">
      <w:pPr>
        <w:tabs>
          <w:tab w:val="center" w:pos="567"/>
        </w:tabs>
        <w:ind w:left="426" w:hanging="142"/>
        <w:rPr>
          <w:sz w:val="32"/>
          <w:szCs w:val="32"/>
        </w:rPr>
      </w:pPr>
      <w:r w:rsidRPr="00FE6B91">
        <w:rPr>
          <w:sz w:val="32"/>
          <w:szCs w:val="32"/>
        </w:rPr>
        <w:t xml:space="preserve">- </w:t>
      </w:r>
      <w:r w:rsidR="00FE6B91" w:rsidRPr="00FE6B91">
        <w:rPr>
          <w:sz w:val="32"/>
          <w:szCs w:val="32"/>
        </w:rPr>
        <w:t xml:space="preserve">l’area non è provvista di servizi igienici; evitate </w:t>
      </w:r>
      <w:r w:rsidR="00DC6046">
        <w:rPr>
          <w:sz w:val="32"/>
          <w:szCs w:val="32"/>
        </w:rPr>
        <w:t>tuttavia</w:t>
      </w:r>
      <w:r w:rsidR="00FE6B91" w:rsidRPr="00FE6B91">
        <w:rPr>
          <w:sz w:val="32"/>
          <w:szCs w:val="32"/>
        </w:rPr>
        <w:t xml:space="preserve"> di </w:t>
      </w:r>
      <w:r w:rsidR="00620429">
        <w:rPr>
          <w:sz w:val="32"/>
          <w:szCs w:val="32"/>
        </w:rPr>
        <w:t>lordare le adiacenze.</w:t>
      </w:r>
    </w:p>
    <w:p w14:paraId="3556CF72" w14:textId="77777777" w:rsidR="00DC6046" w:rsidRDefault="00DC6046" w:rsidP="00FE6B91">
      <w:pPr>
        <w:tabs>
          <w:tab w:val="center" w:pos="567"/>
        </w:tabs>
        <w:ind w:left="426" w:hanging="142"/>
        <w:rPr>
          <w:sz w:val="32"/>
          <w:szCs w:val="32"/>
        </w:rPr>
      </w:pPr>
    </w:p>
    <w:p w14:paraId="5E612B65" w14:textId="77777777" w:rsidR="00DC6046" w:rsidRDefault="00DC6046" w:rsidP="00DC6046">
      <w:pPr>
        <w:tabs>
          <w:tab w:val="center" w:pos="567"/>
        </w:tabs>
        <w:ind w:left="426" w:hanging="426"/>
        <w:rPr>
          <w:sz w:val="32"/>
          <w:szCs w:val="32"/>
        </w:rPr>
      </w:pPr>
      <w:r>
        <w:rPr>
          <w:sz w:val="32"/>
          <w:szCs w:val="32"/>
        </w:rPr>
        <w:t>Vi ringraziamo per la collaborazione e vi auguriamo buon divertimento.</w:t>
      </w:r>
    </w:p>
    <w:p w14:paraId="50CA9982" w14:textId="77777777" w:rsidR="00DC6046" w:rsidRDefault="00DC6046" w:rsidP="00DC6046">
      <w:pPr>
        <w:tabs>
          <w:tab w:val="center" w:pos="567"/>
        </w:tabs>
        <w:ind w:left="426" w:hanging="426"/>
        <w:rPr>
          <w:sz w:val="32"/>
          <w:szCs w:val="32"/>
        </w:rPr>
      </w:pPr>
    </w:p>
    <w:p w14:paraId="076FE593" w14:textId="77777777" w:rsidR="00DC6046" w:rsidRDefault="00DC6046" w:rsidP="00DC6046">
      <w:pPr>
        <w:tabs>
          <w:tab w:val="center" w:pos="567"/>
        </w:tabs>
        <w:ind w:left="426" w:hanging="426"/>
        <w:rPr>
          <w:sz w:val="32"/>
          <w:szCs w:val="32"/>
        </w:rPr>
      </w:pPr>
    </w:p>
    <w:p w14:paraId="6AC6E79B" w14:textId="77777777" w:rsidR="00DC6046" w:rsidRDefault="00DC6046" w:rsidP="00DC6046">
      <w:pPr>
        <w:tabs>
          <w:tab w:val="center" w:pos="567"/>
        </w:tabs>
        <w:ind w:left="426" w:hanging="426"/>
        <w:jc w:val="center"/>
        <w:rPr>
          <w:sz w:val="32"/>
          <w:szCs w:val="32"/>
        </w:rPr>
      </w:pPr>
      <w:r>
        <w:rPr>
          <w:sz w:val="32"/>
          <w:szCs w:val="32"/>
        </w:rPr>
        <w:t>Ufficio Patriziale Arogno-Bissone</w:t>
      </w:r>
    </w:p>
    <w:p w14:paraId="6BB00FC8" w14:textId="77777777" w:rsidR="004D6213" w:rsidRPr="00FE6B91" w:rsidRDefault="004D6213" w:rsidP="00FE6B91">
      <w:pPr>
        <w:ind w:left="426" w:hanging="142"/>
        <w:rPr>
          <w:sz w:val="32"/>
          <w:szCs w:val="32"/>
        </w:rPr>
      </w:pPr>
    </w:p>
    <w:p w14:paraId="5C5A49D7" w14:textId="7425E532" w:rsidR="00FE6B91" w:rsidRPr="00FE6B91" w:rsidRDefault="000564AA">
      <w:pPr>
        <w:ind w:left="284" w:hanging="284"/>
        <w:rPr>
          <w:sz w:val="32"/>
          <w:szCs w:val="32"/>
        </w:rPr>
      </w:pPr>
      <w:r>
        <w:rPr>
          <w:sz w:val="32"/>
          <w:szCs w:val="32"/>
        </w:rPr>
        <w:t>Ottobre 2021</w:t>
      </w:r>
    </w:p>
    <w:sectPr w:rsidR="00FE6B91" w:rsidRPr="00FE6B91" w:rsidSect="001573F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Corpo)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13"/>
    <w:rsid w:val="00014AE1"/>
    <w:rsid w:val="000204F3"/>
    <w:rsid w:val="0004794C"/>
    <w:rsid w:val="000564AA"/>
    <w:rsid w:val="00060524"/>
    <w:rsid w:val="00064D45"/>
    <w:rsid w:val="00073152"/>
    <w:rsid w:val="00074708"/>
    <w:rsid w:val="00082532"/>
    <w:rsid w:val="00093637"/>
    <w:rsid w:val="000A6D05"/>
    <w:rsid w:val="000D58AA"/>
    <w:rsid w:val="000D6234"/>
    <w:rsid w:val="000D63AF"/>
    <w:rsid w:val="000F78DE"/>
    <w:rsid w:val="00113146"/>
    <w:rsid w:val="00123B8E"/>
    <w:rsid w:val="00126B35"/>
    <w:rsid w:val="00130E73"/>
    <w:rsid w:val="0014356E"/>
    <w:rsid w:val="00146E8E"/>
    <w:rsid w:val="001573FB"/>
    <w:rsid w:val="00162823"/>
    <w:rsid w:val="0018317D"/>
    <w:rsid w:val="0018730C"/>
    <w:rsid w:val="00197103"/>
    <w:rsid w:val="001B26F5"/>
    <w:rsid w:val="001B5C51"/>
    <w:rsid w:val="001B641A"/>
    <w:rsid w:val="001D18AA"/>
    <w:rsid w:val="001D387F"/>
    <w:rsid w:val="001F44B8"/>
    <w:rsid w:val="001F7F5A"/>
    <w:rsid w:val="00214161"/>
    <w:rsid w:val="00227311"/>
    <w:rsid w:val="00232C59"/>
    <w:rsid w:val="00234053"/>
    <w:rsid w:val="00235168"/>
    <w:rsid w:val="002421D4"/>
    <w:rsid w:val="002447F5"/>
    <w:rsid w:val="00257DE5"/>
    <w:rsid w:val="00257F63"/>
    <w:rsid w:val="00264863"/>
    <w:rsid w:val="002838CC"/>
    <w:rsid w:val="00286FFE"/>
    <w:rsid w:val="002C1486"/>
    <w:rsid w:val="002C5E22"/>
    <w:rsid w:val="002D203C"/>
    <w:rsid w:val="002E6629"/>
    <w:rsid w:val="002F25C8"/>
    <w:rsid w:val="002F28F9"/>
    <w:rsid w:val="003103F7"/>
    <w:rsid w:val="003203B0"/>
    <w:rsid w:val="00324C17"/>
    <w:rsid w:val="00332DBC"/>
    <w:rsid w:val="00334131"/>
    <w:rsid w:val="00335A2E"/>
    <w:rsid w:val="00341561"/>
    <w:rsid w:val="00342FFE"/>
    <w:rsid w:val="00384543"/>
    <w:rsid w:val="003A7550"/>
    <w:rsid w:val="003B7BA8"/>
    <w:rsid w:val="003C1A79"/>
    <w:rsid w:val="003C746C"/>
    <w:rsid w:val="003D2C57"/>
    <w:rsid w:val="00403B0D"/>
    <w:rsid w:val="004421D5"/>
    <w:rsid w:val="00462752"/>
    <w:rsid w:val="00471E5A"/>
    <w:rsid w:val="00477D2C"/>
    <w:rsid w:val="0048576A"/>
    <w:rsid w:val="00490A1B"/>
    <w:rsid w:val="004B1FCF"/>
    <w:rsid w:val="004B320A"/>
    <w:rsid w:val="004C1910"/>
    <w:rsid w:val="004D55AD"/>
    <w:rsid w:val="004D6213"/>
    <w:rsid w:val="004E611A"/>
    <w:rsid w:val="004F0F05"/>
    <w:rsid w:val="005045C2"/>
    <w:rsid w:val="00506598"/>
    <w:rsid w:val="00523208"/>
    <w:rsid w:val="00536976"/>
    <w:rsid w:val="00571C84"/>
    <w:rsid w:val="00582131"/>
    <w:rsid w:val="00582500"/>
    <w:rsid w:val="00582B16"/>
    <w:rsid w:val="0058619D"/>
    <w:rsid w:val="005C0DBF"/>
    <w:rsid w:val="005F5BED"/>
    <w:rsid w:val="00600EB0"/>
    <w:rsid w:val="00603B70"/>
    <w:rsid w:val="006046E1"/>
    <w:rsid w:val="006102F8"/>
    <w:rsid w:val="00620429"/>
    <w:rsid w:val="00622B5F"/>
    <w:rsid w:val="00637176"/>
    <w:rsid w:val="006711D6"/>
    <w:rsid w:val="00672D45"/>
    <w:rsid w:val="006B4AE6"/>
    <w:rsid w:val="006B73B8"/>
    <w:rsid w:val="006E14BE"/>
    <w:rsid w:val="006F1035"/>
    <w:rsid w:val="00716534"/>
    <w:rsid w:val="007602C2"/>
    <w:rsid w:val="0077408D"/>
    <w:rsid w:val="00780BE2"/>
    <w:rsid w:val="0079565C"/>
    <w:rsid w:val="007A6060"/>
    <w:rsid w:val="007B2060"/>
    <w:rsid w:val="007D619E"/>
    <w:rsid w:val="007E1979"/>
    <w:rsid w:val="007F6884"/>
    <w:rsid w:val="007F6A59"/>
    <w:rsid w:val="00812DDA"/>
    <w:rsid w:val="0081465F"/>
    <w:rsid w:val="00815124"/>
    <w:rsid w:val="00817A40"/>
    <w:rsid w:val="00823D41"/>
    <w:rsid w:val="008249E9"/>
    <w:rsid w:val="00824D10"/>
    <w:rsid w:val="00855EBD"/>
    <w:rsid w:val="0086449F"/>
    <w:rsid w:val="00882EA0"/>
    <w:rsid w:val="008970BE"/>
    <w:rsid w:val="008B22CB"/>
    <w:rsid w:val="008B72F1"/>
    <w:rsid w:val="008D51C6"/>
    <w:rsid w:val="008D52A2"/>
    <w:rsid w:val="008E0FC6"/>
    <w:rsid w:val="008E4871"/>
    <w:rsid w:val="008E5C2E"/>
    <w:rsid w:val="009077C7"/>
    <w:rsid w:val="009247BA"/>
    <w:rsid w:val="00943453"/>
    <w:rsid w:val="00943DD7"/>
    <w:rsid w:val="00976633"/>
    <w:rsid w:val="0099346A"/>
    <w:rsid w:val="009A3287"/>
    <w:rsid w:val="009A414A"/>
    <w:rsid w:val="009C262F"/>
    <w:rsid w:val="009C4D21"/>
    <w:rsid w:val="009D501A"/>
    <w:rsid w:val="009E410A"/>
    <w:rsid w:val="009F31D2"/>
    <w:rsid w:val="00A10068"/>
    <w:rsid w:val="00A10ACD"/>
    <w:rsid w:val="00A11A04"/>
    <w:rsid w:val="00A155D2"/>
    <w:rsid w:val="00A1718E"/>
    <w:rsid w:val="00A2518D"/>
    <w:rsid w:val="00A31339"/>
    <w:rsid w:val="00A37B3D"/>
    <w:rsid w:val="00A43949"/>
    <w:rsid w:val="00A44AE1"/>
    <w:rsid w:val="00A6206E"/>
    <w:rsid w:val="00A71643"/>
    <w:rsid w:val="00A86452"/>
    <w:rsid w:val="00A91E00"/>
    <w:rsid w:val="00A93985"/>
    <w:rsid w:val="00AC7FE3"/>
    <w:rsid w:val="00AD2A94"/>
    <w:rsid w:val="00AE56B5"/>
    <w:rsid w:val="00B04C58"/>
    <w:rsid w:val="00B1529E"/>
    <w:rsid w:val="00B2097E"/>
    <w:rsid w:val="00B22C56"/>
    <w:rsid w:val="00B239F5"/>
    <w:rsid w:val="00B46AAF"/>
    <w:rsid w:val="00B47C57"/>
    <w:rsid w:val="00B57037"/>
    <w:rsid w:val="00B73066"/>
    <w:rsid w:val="00B858B1"/>
    <w:rsid w:val="00B9160F"/>
    <w:rsid w:val="00B94753"/>
    <w:rsid w:val="00B948B7"/>
    <w:rsid w:val="00B949C0"/>
    <w:rsid w:val="00BA3F2E"/>
    <w:rsid w:val="00BB6737"/>
    <w:rsid w:val="00BC1460"/>
    <w:rsid w:val="00BC24E0"/>
    <w:rsid w:val="00BC3CEB"/>
    <w:rsid w:val="00BC4BA6"/>
    <w:rsid w:val="00BD52AE"/>
    <w:rsid w:val="00BE1591"/>
    <w:rsid w:val="00C052E2"/>
    <w:rsid w:val="00C076AB"/>
    <w:rsid w:val="00C1382C"/>
    <w:rsid w:val="00C224EF"/>
    <w:rsid w:val="00C81734"/>
    <w:rsid w:val="00C86B6D"/>
    <w:rsid w:val="00C932A2"/>
    <w:rsid w:val="00C95C88"/>
    <w:rsid w:val="00CA778B"/>
    <w:rsid w:val="00CA7FF9"/>
    <w:rsid w:val="00CB1816"/>
    <w:rsid w:val="00CC0CF7"/>
    <w:rsid w:val="00CF0F21"/>
    <w:rsid w:val="00D2088C"/>
    <w:rsid w:val="00D30E3D"/>
    <w:rsid w:val="00D34926"/>
    <w:rsid w:val="00D40664"/>
    <w:rsid w:val="00D434FA"/>
    <w:rsid w:val="00D45C2C"/>
    <w:rsid w:val="00D500CE"/>
    <w:rsid w:val="00D52912"/>
    <w:rsid w:val="00D52ADA"/>
    <w:rsid w:val="00D6466F"/>
    <w:rsid w:val="00D766C5"/>
    <w:rsid w:val="00D8516D"/>
    <w:rsid w:val="00D8648A"/>
    <w:rsid w:val="00DA30EF"/>
    <w:rsid w:val="00DA6966"/>
    <w:rsid w:val="00DB4000"/>
    <w:rsid w:val="00DB41A7"/>
    <w:rsid w:val="00DB7404"/>
    <w:rsid w:val="00DC6046"/>
    <w:rsid w:val="00DD5638"/>
    <w:rsid w:val="00DE6527"/>
    <w:rsid w:val="00E05016"/>
    <w:rsid w:val="00E10EF3"/>
    <w:rsid w:val="00E17BE1"/>
    <w:rsid w:val="00E3174B"/>
    <w:rsid w:val="00E323F9"/>
    <w:rsid w:val="00E45C50"/>
    <w:rsid w:val="00E54147"/>
    <w:rsid w:val="00E72337"/>
    <w:rsid w:val="00EB4350"/>
    <w:rsid w:val="00EB7412"/>
    <w:rsid w:val="00EC33A7"/>
    <w:rsid w:val="00EC5CDA"/>
    <w:rsid w:val="00ED0023"/>
    <w:rsid w:val="00EF27AD"/>
    <w:rsid w:val="00F01DB4"/>
    <w:rsid w:val="00F03188"/>
    <w:rsid w:val="00F11B6A"/>
    <w:rsid w:val="00F15F19"/>
    <w:rsid w:val="00F23BBB"/>
    <w:rsid w:val="00F25277"/>
    <w:rsid w:val="00F451F2"/>
    <w:rsid w:val="00F53BE6"/>
    <w:rsid w:val="00F6753E"/>
    <w:rsid w:val="00F67746"/>
    <w:rsid w:val="00F730CE"/>
    <w:rsid w:val="00FC505E"/>
    <w:rsid w:val="00FE6B91"/>
    <w:rsid w:val="00FF2009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BBBE1E"/>
  <w15:chartTrackingRefBased/>
  <w15:docId w15:val="{7231E978-D2B6-C447-9A9F-ACD00E75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 (Corpo)"/>
        <w:bCs/>
        <w:color w:val="000000"/>
        <w:sz w:val="24"/>
        <w:szCs w:val="21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F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FC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D62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1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riziato.arogno-bissone@bluewin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Delucchi</dc:creator>
  <cp:keywords/>
  <dc:description/>
  <cp:lastModifiedBy>Guido Casellini</cp:lastModifiedBy>
  <cp:revision>2</cp:revision>
  <dcterms:created xsi:type="dcterms:W3CDTF">2021-10-08T09:18:00Z</dcterms:created>
  <dcterms:modified xsi:type="dcterms:W3CDTF">2021-10-08T09:18:00Z</dcterms:modified>
</cp:coreProperties>
</file>