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r>
        <w:rPr>
          <w:rFonts w:ascii="Arial" w:cs="Arial" w:eastAsia="Arial" w:hAnsi="Arial"/>
          <w:b/>
          <w:bCs/>
          <w:color w:val="111111"/>
          <w:sz w:val="32"/>
          <w:szCs w:val="32"/>
        </w:rPr>
        <w:t xml:space="preserve">SAMPLE DISPUTE LETTER — TEMPLATE A</w:t>
      </w:r>
    </w:p>
    <w:p>
      <w:r>
        <w:rPr>
          <w:rFonts w:ascii="Arial" w:cs="Arial" w:eastAsia="Arial" w:hAnsi="Arial"/>
          <w:color w:val="555555"/>
          <w:sz w:val="22"/>
          <w:szCs w:val="22"/>
        </w:rPr>
        <w:t xml:space="preserve">Credit Bureau Dispute — Fair Credit Reporting Act, 15 U.S.C. § 1681i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top w:val="single" w:color="CCCCCC" w:sz="4" w:space="4"/>
          <w:bottom w:val="single" w:color="CCCCCC" w:sz="4" w:space="4"/>
        </w:pBdr>
        <w:shd w:fill="F9F9F9" w:val="clear"/>
        <w:spacing w:after="200" w:before="200"/>
        <w:ind w:left="300" w:right="300"/>
      </w:pPr>
      <w:r>
        <w:rPr>
          <w:rFonts w:ascii="Arial" w:cs="Arial" w:eastAsia="Arial" w:hAnsi="Arial"/>
          <w:i/>
          <w:iCs/>
          <w:color w:val="888888"/>
          <w:sz w:val="17"/>
          <w:szCs w:val="17"/>
        </w:rPr>
        <w:t xml:space="preserve">⚠  SAMPLE TEMPLATE ONLY — NOT LEGAL ADVICE. This document is provided for general educational purposes for general educational purposes only. It does not constitute legal advice and does not create an attorney-client relationship with any attorney or law firm. Every credit dispute situation is different. Review this template carefully, adapt it to your specific facts, and consult a licensed attorney before sending if you have any questions. Replace every bracketed placeholder with your actual information before mailing. Do not send this document without completing all fields.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How to Use This Template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1.  Fill in every bracketed field [ ] with your own information.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2.  Gather your supporting documents before you mail (see list below).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3.  Print the completed letter and sign it by hand.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4.  Send via USPS Certified Mail, Return Receipt Requested — keep the green card.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5.  Keep a complete copy of the letter, all enclosures, and your tracking number.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6.  If you receive no response within 40 days of receipt, or receive a 'verified' result you believe is inaccurate, consult a licensed consumer rights attorney immediately.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Certified Mail Addresses — Credit Bureau Dispute Departments</w:t>
      </w:r>
    </w:p>
    <w:p>
      <w:pPr>
        <w:spacing w:after="60" w:before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Equifax:      </w:t>
      </w:r>
      <w:r>
        <w:rPr>
          <w:rFonts w:ascii="Arial" w:cs="Arial" w:eastAsia="Arial" w:hAnsi="Arial"/>
          <w:sz w:val="20"/>
          <w:szCs w:val="20"/>
        </w:rPr>
        <w:t xml:space="preserve">Equifax Information Services LLC, P.O. Box 740256, Atlanta, GA 30374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TransUnion:   </w:t>
      </w:r>
      <w:r>
        <w:rPr>
          <w:rFonts w:ascii="Arial" w:cs="Arial" w:eastAsia="Arial" w:hAnsi="Arial"/>
          <w:sz w:val="20"/>
          <w:szCs w:val="20"/>
        </w:rPr>
        <w:t xml:space="preserve">TransUnion Consumer Solutions, P.O. Box 2000, Chester, PA 19016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Experian:     </w:t>
      </w:r>
      <w:r>
        <w:rPr>
          <w:rFonts w:ascii="Arial" w:cs="Arial" w:eastAsia="Arial" w:hAnsi="Arial"/>
          <w:sz w:val="20"/>
          <w:szCs w:val="20"/>
        </w:rPr>
        <w:t xml:space="preserve">Experian, P.O. Box 4500, Allen, TX 75013</w:t>
      </w:r>
    </w:p>
    <w:p>
      <w:pPr>
        <w:pBdr>
          <w:top w:val="single" w:color="F5A623" w:sz="4" w:space="4"/>
          <w:bottom w:val="single" w:color="F5A623" w:sz="4" w:space="4"/>
        </w:pBdr>
        <w:shd w:fill="FFF8E1" w:val="clear"/>
        <w:spacing w:after="160" w:before="160"/>
        <w:ind w:left="3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💡 TIP: Send a separate letter to each bureau you are disputing with. Do not send one letter to all three at once — each bureau maintains a separate file and must be disputed individually.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Supporting Documents to Enclose (copies only — never originals)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 copy of the credit report with the disputed item(s) clearly circled or highlighted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Bank statement or payment confirmation showing on-time payment (if disputing a late payment)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Account closure letter or confirmation (if disputing an account listed as open)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FTC Identity Theft Report from IdentityTheft.gov (if disputing identity theft-related items)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Court order, discharge, or settlement agreement (if disputing a resolved debt)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☐  Any other documentation that directly supports your claim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Your Completed Letter — Fill In All Bracketed Fields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Your Full Legal Name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Your Full Legal Name as it appears on your credit report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Street Address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Street Address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City, State, ZIP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City, State ZIP Code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Phone Number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Your Phone Number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Date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Today's Date — MM/DD/YYYY ]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Bureau Name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Equifax  /  TransUnion  /  Experian  — choose one ]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Bureau Address</w:t>
      </w:r>
    </w:p>
    <w:p>
      <w:pPr>
        <w:pBdr>
          <w:bottom w:val="single" w:color="AAAAAA" w:sz="4" w:space="2"/>
        </w:pBdr>
        <w:shd w:fill="F0F4FF" w:val="clear"/>
        <w:spacing w:after="120" w:before="0"/>
      </w:pPr>
      <w:r>
        <w:rPr>
          <w:rFonts w:ascii="Arial" w:cs="Arial" w:eastAsia="Arial" w:hAnsi="Arial"/>
          <w:color w:val="1155CC"/>
          <w:sz w:val="22"/>
          <w:szCs w:val="22"/>
          <w:u w:val="single"/>
        </w:rPr>
        <w:t xml:space="preserve">[ Use the certified mail address listed above for the bureau you selected ]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40" w:before="10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Re:  </w:t>
      </w:r>
      <w:r>
        <w:rPr>
          <w:rFonts w:ascii="Courier New" w:cs="Courier New" w:eastAsia="Courier New" w:hAnsi="Courier New"/>
          <w:sz w:val="20"/>
          <w:szCs w:val="20"/>
        </w:rPr>
        <w:t xml:space="preserve">Formal Dispute of Inaccurate Credit Report Information</w:t>
      </w:r>
    </w:p>
    <w:p>
      <w:pPr>
        <w:spacing w:after="100" w:before="0"/>
      </w:pPr>
      <w:r>
        <w:rPr>
          <w:rFonts w:ascii="Courier New" w:cs="Courier New" w:eastAsia="Courier New" w:hAnsi="Courier New"/>
          <w:sz w:val="20"/>
          <w:szCs w:val="20"/>
        </w:rPr>
        <w:t xml:space="preserve">       Pursuant to the Fair Credit Reporting Act, 15 U.S.C. § 1681i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To Whom It May Concern: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am writing to formally dispute inaccurate information appearing in my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credit file. I am exercising my rights under the Fair Credit Reporting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Act, 15 U.S.C. § 1681i, which requires you to conduct a free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reinvestigation of disputed information and to correct or delete any item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that is found to be inaccurate, incomplete, or unverifiable within 30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days of receiving this notice.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MY IDENTIFYING INFORMATION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Full Name:    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Legal Name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Date of Birth: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MM/DD/YYYY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Current Address: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Mailing Address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SSN (last 4 digits):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XXX-XX-[last 4 digits only — do not include full SSN]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DISPUTED ITEM(S)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Item 1: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Creditor/Furnisher Name: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Name of the company that reported this item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Account Number:    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Account number as shown on your credit report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What Is Reported:    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Describe what the bureau is currently showing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Why It Is Inaccurate: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Explain specifically why the information is wrong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What Should Be Reported: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Describe the correct information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Supporting Documents:  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List documents you are enclosing for this item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888888"/>
          <w:sz w:val="20"/>
          <w:szCs w:val="20"/>
        </w:rPr>
        <w:t xml:space="preserve">[ Repeat the Item block above for each additional disputed item.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ENCLOSED DOCUMENTS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1.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first enclosed document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2.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second enclosed document (if applicable)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  3.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Description of third enclosed document (if applicable)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color w:val="111111"/>
          <w:sz w:val="20"/>
          <w:szCs w:val="20"/>
        </w:rPr>
        <w:t xml:space="preserve">REQUEST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request that you: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1. Conduct a complete and reasonable reinvestigation of each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disputed item as required by 15 U.S.C. § 1681i(a)(1)(A);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2. Correct or delete any information that is inaccurate,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incomplete, or cannot be verified;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3. Provide me with written results of the reinvestigation as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required by 15 U.S.C. § 1681i(a)(6); and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4. Send me a copy of my updated credit report reflecting all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     changes made as a result of this dispute.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I am retaining copies of this letter and all enclosures, along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with certified mail tracking confirmation and return receipt. If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this dispute is not investigated and resolved within the timeframe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required by federal law, I reserve all rights available to me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under the FCRA, including the right to pursue legal remedies.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Sincerely,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______________________________________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Printed Name: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Your Full Printed Name ]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Date Signed:   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MM/DD/YYYY ]</w:t>
      </w:r>
    </w:p>
    <w:p>
      <w:pPr>
        <w:spacing w:after="40" w:before="4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60" w:before="60"/>
      </w:pPr>
      <w:r>
        <w:rPr>
          <w:rFonts w:ascii="Courier New" w:cs="Courier New" w:eastAsia="Courier New" w:hAnsi="Courier New"/>
          <w:b/>
          <w:bCs/>
          <w:sz w:val="20"/>
          <w:szCs w:val="20"/>
        </w:rPr>
        <w:t xml:space="preserve">Enclosures (</w:t>
      </w:r>
      <w:r>
        <w:rPr>
          <w:rFonts w:ascii="Courier New" w:cs="Courier New" w:eastAsia="Courier New" w:hAnsi="Courier New"/>
          <w:color w:val="1155CC"/>
          <w:sz w:val="20"/>
          <w:szCs w:val="20"/>
          <w:u w:val="single"/>
        </w:rPr>
        <w:t xml:space="preserve">  [ Number of documents enclosed ]</w:t>
      </w:r>
    </w:p>
    <w:p>
      <w:pPr>
        <w:spacing w:after="60" w:before="60"/>
      </w:pPr>
      <w:r>
        <w:rPr>
          <w:rFonts w:ascii="Courier New" w:cs="Courier New" w:eastAsia="Courier New" w:hAnsi="Courier New"/>
          <w:b w:val="false"/>
          <w:bCs w:val="false"/>
          <w:color w:val="111111"/>
          <w:sz w:val="20"/>
          <w:szCs w:val="20"/>
        </w:rPr>
        <w:t xml:space="preserve">):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C0000" w:sz="6" w:space="4"/>
        </w:pBdr>
        <w:spacing w:after="100" w:before="280"/>
      </w:pPr>
      <w:r>
        <w:rPr>
          <w:rFonts w:ascii="Arial" w:cs="Arial" w:eastAsia="Arial" w:hAnsi="Arial"/>
          <w:b/>
          <w:bCs/>
          <w:caps/>
          <w:color w:val="CC0000"/>
          <w:sz w:val="20"/>
          <w:szCs w:val="20"/>
        </w:rPr>
        <w:t xml:space="preserve">After You Mail This Letter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Record the date your letter was delivered using your USPS tracking number. The bureau's 30-day reinvestigation window starts on the date of receipt — not the date you mailed it. When your green return receipt card arrives, attach it to your copy of this letter and file both together.</w:t>
      </w:r>
    </w:p>
    <w:p>
      <w:pPr>
        <w:spacing w:after="120" w:before="120"/>
      </w:pPr>
      <w:r>
        <w:rPr>
          <w:rFonts w:ascii="Arial" w:cs="Arial" w:eastAsia="Arial" w:hAnsi="Arial"/>
          <w:i w:val="false"/>
          <w:iCs w:val="false"/>
          <w:color w:val="111111"/>
          <w:sz w:val="21"/>
          <w:szCs w:val="21"/>
        </w:rPr>
        <w:t xml:space="preserve">You should receive a written response from the bureau within 35–40 days of delivery. That response will tell you either that the item was corrected or deleted, or that it was 'verified as accurate.'</w:t>
      </w:r>
    </w:p>
    <w:p>
      <w:pPr>
        <w:pBdr>
          <w:top w:val="single" w:color="F5A623" w:sz="4" w:space="4"/>
          <w:bottom w:val="single" w:color="F5A623" w:sz="4" w:space="4"/>
        </w:pBdr>
        <w:shd w:fill="FFF8E1" w:val="clear"/>
        <w:spacing w:after="160" w:before="160"/>
        <w:ind w:left="360"/>
      </w:pPr>
      <w:r>
        <w:rPr>
          <w:rFonts w:ascii="Arial" w:cs="Arial" w:eastAsia="Arial" w:hAnsi="Arial"/>
          <w:color w:val="1A1A1A"/>
          <w:sz w:val="18"/>
          <w:szCs w:val="18"/>
        </w:rPr>
        <w:t xml:space="preserve">⚖  If the bureau returns a 'verified as accurate' result and you believe the investigation was inadequate — or if you receive no response within 40 days — consult a licensed consumer rights attorney immediately. A bureau's failure to conduct a reasonable reinvestigation is a violation of 15 U.S.C. § 1681i and may entitle you to statutory damages, punitive damages, and mandatory attorneys' fees under 15 U.S.C. § 1681n.</w:t>
      </w:r>
    </w:p>
    <w:p>
      <w:p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  <w:outlineLvl w:val="0"/>
    </w:pPr>
    <w:rPr>
      <w:rFonts w:ascii="Arial" w:cs="Arial" w:eastAsia="Arial" w:hAnsi="Arial"/>
      <w:b/>
      <w:bCs/>
      <w:color w:val="111111"/>
      <w:sz w:val="34"/>
      <w:szCs w:val="3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2026-04-28T17:25:58.241Z</dcterms:created>
  <dcterms:modified xsi:type="dcterms:W3CDTF">2026-04-28T17:25:58.242Z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