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8B289" w14:textId="77777777" w:rsidR="00D97209" w:rsidRPr="003357E7" w:rsidRDefault="003357E7" w:rsidP="00D97209">
      <w:pPr>
        <w:jc w:val="center"/>
        <w:rPr>
          <w:b/>
          <w:sz w:val="28"/>
          <w:u w:val="single"/>
        </w:rPr>
      </w:pPr>
      <w:r w:rsidRPr="003357E7">
        <w:rPr>
          <w:b/>
          <w:sz w:val="28"/>
          <w:u w:val="single"/>
        </w:rPr>
        <w:t>Öffentliche Bekanntmachung</w:t>
      </w:r>
    </w:p>
    <w:p w14:paraId="7E062DB3" w14:textId="77777777" w:rsidR="00D97209" w:rsidRDefault="00D97209" w:rsidP="00D97209">
      <w:pPr>
        <w:jc w:val="center"/>
        <w:rPr>
          <w:b/>
        </w:rPr>
      </w:pPr>
    </w:p>
    <w:p w14:paraId="4E1416A6" w14:textId="77777777" w:rsidR="00D97209" w:rsidRDefault="00D97209" w:rsidP="00D97209">
      <w:pPr>
        <w:jc w:val="center"/>
        <w:rPr>
          <w:b/>
        </w:rPr>
      </w:pPr>
    </w:p>
    <w:p w14:paraId="73B5CA6C" w14:textId="5F9A4493" w:rsidR="00D97209" w:rsidRPr="00F03D29" w:rsidRDefault="00D97209" w:rsidP="00D97209">
      <w:pPr>
        <w:jc w:val="center"/>
        <w:rPr>
          <w:b/>
        </w:rPr>
      </w:pPr>
      <w:r w:rsidRPr="00F03D29">
        <w:rPr>
          <w:b/>
        </w:rPr>
        <w:t xml:space="preserve">Sitzung </w:t>
      </w:r>
      <w:r w:rsidR="002B4834" w:rsidRPr="00804118">
        <w:rPr>
          <w:b/>
          <w:noProof/>
        </w:rPr>
        <w:t>des Ortsgemeinderates</w:t>
      </w:r>
      <w:r w:rsidRPr="00F03D29">
        <w:rPr>
          <w:b/>
        </w:rPr>
        <w:t xml:space="preserve"> der </w:t>
      </w:r>
      <w:r w:rsidR="002B4834" w:rsidRPr="00804118">
        <w:rPr>
          <w:b/>
          <w:noProof/>
        </w:rPr>
        <w:t>Ortsgemeinde Dieblich</w:t>
      </w:r>
    </w:p>
    <w:p w14:paraId="2023958F" w14:textId="77777777" w:rsidR="00D97209" w:rsidRDefault="00D97209" w:rsidP="00D97209">
      <w:pPr>
        <w:jc w:val="both"/>
        <w:rPr>
          <w:b/>
        </w:rPr>
      </w:pPr>
    </w:p>
    <w:p w14:paraId="102D6066" w14:textId="77777777" w:rsidR="00D97209" w:rsidRDefault="00D97209">
      <w:pPr>
        <w:rPr>
          <w:b/>
        </w:rPr>
      </w:pPr>
    </w:p>
    <w:p w14:paraId="37D7ED8A" w14:textId="6AE47974" w:rsidR="00D97209" w:rsidRPr="00D97209" w:rsidRDefault="00D97209">
      <w:r w:rsidRPr="00D97209">
        <w:t>Sitzungstermin:</w:t>
      </w:r>
      <w:r w:rsidRPr="00D97209">
        <w:tab/>
      </w:r>
      <w:r w:rsidR="002B4834" w:rsidRPr="00804118">
        <w:rPr>
          <w:noProof/>
        </w:rPr>
        <w:t>25.06.2026</w:t>
      </w:r>
    </w:p>
    <w:p w14:paraId="71C0A1B8" w14:textId="01D0CAED" w:rsidR="009C3540" w:rsidRPr="00D97209" w:rsidRDefault="00D97209">
      <w:r w:rsidRPr="00D97209">
        <w:t>Sitzungsbeginn:</w:t>
      </w:r>
      <w:r w:rsidRPr="00D97209">
        <w:tab/>
      </w:r>
      <w:r w:rsidR="002B4834" w:rsidRPr="00804118">
        <w:rPr>
          <w:noProof/>
        </w:rPr>
        <w:t>19:00</w:t>
      </w:r>
      <w:r w:rsidR="005F57F3">
        <w:t xml:space="preserve"> Uhr</w:t>
      </w:r>
    </w:p>
    <w:p w14:paraId="060900D7" w14:textId="77FAFA49" w:rsidR="009C3540" w:rsidRPr="00D97209" w:rsidRDefault="00D97209">
      <w:r w:rsidRPr="00D97209">
        <w:t>Sitzungsort:</w:t>
      </w:r>
      <w:r w:rsidRPr="00D97209">
        <w:tab/>
      </w:r>
      <w:r w:rsidRPr="00D97209">
        <w:tab/>
      </w:r>
      <w:r w:rsidR="002B4834" w:rsidRPr="00804118">
        <w:rPr>
          <w:noProof/>
        </w:rPr>
        <w:t>Sitzungssaal des Rathauses, Marktplatz 3, 56332 Dieblich</w:t>
      </w:r>
    </w:p>
    <w:p w14:paraId="2271E849" w14:textId="77777777" w:rsidR="009C3540" w:rsidRDefault="009C3540">
      <w:pPr>
        <w:rPr>
          <w:b/>
        </w:rPr>
      </w:pPr>
    </w:p>
    <w:p w14:paraId="06E90A7F" w14:textId="77777777" w:rsidR="009C3540" w:rsidRDefault="009C3540">
      <w:pPr>
        <w:rPr>
          <w:b/>
        </w:rPr>
      </w:pPr>
    </w:p>
    <w:p w14:paraId="354452AD" w14:textId="77777777" w:rsidR="00AE3121" w:rsidRDefault="000F5E9D" w:rsidP="00D97209">
      <w:pPr>
        <w:rPr>
          <w:b/>
        </w:rPr>
      </w:pPr>
      <w:r>
        <w:rPr>
          <w:b/>
        </w:rPr>
        <w:t>Tagesordnung</w:t>
      </w:r>
      <w:r w:rsidR="00D97209">
        <w:rPr>
          <w:b/>
        </w:rPr>
        <w:t xml:space="preserve"> des öffentlichen Teils</w:t>
      </w:r>
      <w:r>
        <w:rPr>
          <w:b/>
        </w:rPr>
        <w:t>:</w:t>
      </w:r>
    </w:p>
    <w:p w14:paraId="19247497" w14:textId="77777777" w:rsidR="00D97209" w:rsidRDefault="00D97209" w:rsidP="00D97209">
      <w:pPr>
        <w:rPr>
          <w:b/>
        </w:rPr>
      </w:pPr>
    </w:p>
    <w:tbl>
      <w:tblPr>
        <w:tblW w:w="886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60"/>
        <w:gridCol w:w="6157"/>
        <w:gridCol w:w="1843"/>
      </w:tblGrid>
      <w:tr w:rsidR="002B4834" w14:paraId="2F49AB72" w14:textId="77777777">
        <w:tc>
          <w:tcPr>
            <w:tcW w:w="860" w:type="dxa"/>
          </w:tcPr>
          <w:p w14:paraId="3C45B04B" w14:textId="4F173CC5" w:rsidR="002B4834" w:rsidRDefault="002B4834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 1  </w:t>
            </w:r>
          </w:p>
        </w:tc>
        <w:tc>
          <w:tcPr>
            <w:tcW w:w="6157" w:type="dxa"/>
          </w:tcPr>
          <w:p w14:paraId="58890583" w14:textId="49833944" w:rsidR="002B4834" w:rsidRDefault="002B4834">
            <w:pPr>
              <w:rPr>
                <w:szCs w:val="22"/>
              </w:rPr>
            </w:pPr>
            <w:r>
              <w:rPr>
                <w:szCs w:val="22"/>
              </w:rPr>
              <w:t xml:space="preserve">Bauleitplanung der Ortsgemeinde </w:t>
            </w:r>
            <w:proofErr w:type="spellStart"/>
            <w:r>
              <w:rPr>
                <w:szCs w:val="22"/>
              </w:rPr>
              <w:t>Dieblich</w:t>
            </w:r>
            <w:proofErr w:type="spellEnd"/>
            <w:r>
              <w:rPr>
                <w:szCs w:val="22"/>
              </w:rPr>
              <w:t>: Beratung und Beschlussfassung zum Wechsel des Vorhabenträgers im Verfahren zur Aufstellung des vorhabenbezogenen Bebauungsplans „</w:t>
            </w:r>
            <w:proofErr w:type="spellStart"/>
            <w:r>
              <w:rPr>
                <w:szCs w:val="22"/>
              </w:rPr>
              <w:t>Sonnenhang“;Zustimmung</w:t>
            </w:r>
            <w:proofErr w:type="spellEnd"/>
            <w:r>
              <w:rPr>
                <w:szCs w:val="22"/>
              </w:rPr>
              <w:t xml:space="preserve"> des Ortsgemeinderats nach § 12 Abs. 5 BauGB</w:t>
            </w:r>
          </w:p>
        </w:tc>
        <w:tc>
          <w:tcPr>
            <w:tcW w:w="1843" w:type="dxa"/>
          </w:tcPr>
          <w:p w14:paraId="1BA54B62" w14:textId="77777777" w:rsidR="002B4834" w:rsidRDefault="002B4834">
            <w:pPr>
              <w:rPr>
                <w:b/>
                <w:szCs w:val="22"/>
              </w:rPr>
            </w:pPr>
          </w:p>
        </w:tc>
      </w:tr>
      <w:tr w:rsidR="002B4834" w14:paraId="44B0D63A" w14:textId="77777777">
        <w:tc>
          <w:tcPr>
            <w:tcW w:w="860" w:type="dxa"/>
          </w:tcPr>
          <w:p w14:paraId="3842FAC6" w14:textId="77777777" w:rsidR="002B4834" w:rsidRDefault="002B4834">
            <w:pPr>
              <w:rPr>
                <w:szCs w:val="22"/>
              </w:rPr>
            </w:pPr>
          </w:p>
        </w:tc>
        <w:tc>
          <w:tcPr>
            <w:tcW w:w="6157" w:type="dxa"/>
          </w:tcPr>
          <w:p w14:paraId="7C9B46E8" w14:textId="77777777" w:rsidR="002B4834" w:rsidRDefault="002B4834">
            <w:pPr>
              <w:rPr>
                <w:szCs w:val="22"/>
              </w:rPr>
            </w:pPr>
          </w:p>
        </w:tc>
        <w:tc>
          <w:tcPr>
            <w:tcW w:w="1843" w:type="dxa"/>
          </w:tcPr>
          <w:p w14:paraId="6BFC2F56" w14:textId="77777777" w:rsidR="002B4834" w:rsidRDefault="002B4834">
            <w:pPr>
              <w:rPr>
                <w:szCs w:val="22"/>
              </w:rPr>
            </w:pPr>
          </w:p>
        </w:tc>
      </w:tr>
      <w:tr w:rsidR="002B4834" w14:paraId="161D39DF" w14:textId="77777777">
        <w:tc>
          <w:tcPr>
            <w:tcW w:w="860" w:type="dxa"/>
          </w:tcPr>
          <w:p w14:paraId="4A38CE87" w14:textId="476D6509" w:rsidR="002B4834" w:rsidRDefault="002B4834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 2  </w:t>
            </w:r>
          </w:p>
        </w:tc>
        <w:tc>
          <w:tcPr>
            <w:tcW w:w="6157" w:type="dxa"/>
          </w:tcPr>
          <w:p w14:paraId="0057EF4F" w14:textId="4AC9F112" w:rsidR="002B4834" w:rsidRDefault="002B4834">
            <w:pPr>
              <w:rPr>
                <w:szCs w:val="22"/>
              </w:rPr>
            </w:pPr>
            <w:r>
              <w:rPr>
                <w:szCs w:val="22"/>
              </w:rPr>
              <w:t>Beratung und Beschlussfassung zur Auftragsvergabe des Tourismuspaketes</w:t>
            </w:r>
          </w:p>
        </w:tc>
        <w:tc>
          <w:tcPr>
            <w:tcW w:w="1843" w:type="dxa"/>
          </w:tcPr>
          <w:p w14:paraId="48844A25" w14:textId="77777777" w:rsidR="002B4834" w:rsidRDefault="002B4834">
            <w:pPr>
              <w:rPr>
                <w:b/>
                <w:szCs w:val="22"/>
              </w:rPr>
            </w:pPr>
          </w:p>
        </w:tc>
      </w:tr>
      <w:tr w:rsidR="002B4834" w14:paraId="19B4C81B" w14:textId="77777777">
        <w:tc>
          <w:tcPr>
            <w:tcW w:w="860" w:type="dxa"/>
          </w:tcPr>
          <w:p w14:paraId="7A41EC5C" w14:textId="77777777" w:rsidR="002B4834" w:rsidRDefault="002B4834">
            <w:pPr>
              <w:rPr>
                <w:szCs w:val="22"/>
              </w:rPr>
            </w:pPr>
          </w:p>
        </w:tc>
        <w:tc>
          <w:tcPr>
            <w:tcW w:w="6157" w:type="dxa"/>
          </w:tcPr>
          <w:p w14:paraId="4E158925" w14:textId="77777777" w:rsidR="002B4834" w:rsidRDefault="002B4834">
            <w:pPr>
              <w:rPr>
                <w:szCs w:val="22"/>
              </w:rPr>
            </w:pPr>
          </w:p>
        </w:tc>
        <w:tc>
          <w:tcPr>
            <w:tcW w:w="1843" w:type="dxa"/>
          </w:tcPr>
          <w:p w14:paraId="2B3B36DF" w14:textId="77777777" w:rsidR="002B4834" w:rsidRDefault="002B4834">
            <w:pPr>
              <w:rPr>
                <w:szCs w:val="22"/>
              </w:rPr>
            </w:pPr>
          </w:p>
        </w:tc>
      </w:tr>
      <w:tr w:rsidR="002B4834" w14:paraId="16205865" w14:textId="77777777">
        <w:tc>
          <w:tcPr>
            <w:tcW w:w="860" w:type="dxa"/>
          </w:tcPr>
          <w:p w14:paraId="40322178" w14:textId="486D6F61" w:rsidR="002B4834" w:rsidRDefault="002B4834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 3  </w:t>
            </w:r>
          </w:p>
        </w:tc>
        <w:tc>
          <w:tcPr>
            <w:tcW w:w="6157" w:type="dxa"/>
          </w:tcPr>
          <w:p w14:paraId="5E3AE1F1" w14:textId="2956AD16" w:rsidR="002B4834" w:rsidRDefault="002B4834">
            <w:pPr>
              <w:rPr>
                <w:szCs w:val="22"/>
              </w:rPr>
            </w:pPr>
            <w:r>
              <w:rPr>
                <w:szCs w:val="22"/>
              </w:rPr>
              <w:t xml:space="preserve">Bauanträge und Bauvoranfragen; Bauantrag für den Neubau eines Einfamilienhauses in der Gemarkung </w:t>
            </w:r>
            <w:proofErr w:type="spellStart"/>
            <w:r>
              <w:rPr>
                <w:szCs w:val="22"/>
              </w:rPr>
              <w:t>Dieblich</w:t>
            </w:r>
            <w:proofErr w:type="spellEnd"/>
            <w:r>
              <w:rPr>
                <w:szCs w:val="22"/>
              </w:rPr>
              <w:t xml:space="preserve"> Flur 8, Flurstück 173/20</w:t>
            </w:r>
          </w:p>
        </w:tc>
        <w:tc>
          <w:tcPr>
            <w:tcW w:w="1843" w:type="dxa"/>
          </w:tcPr>
          <w:p w14:paraId="13FAC33B" w14:textId="77777777" w:rsidR="002B4834" w:rsidRDefault="002B4834">
            <w:pPr>
              <w:rPr>
                <w:b/>
                <w:szCs w:val="22"/>
              </w:rPr>
            </w:pPr>
          </w:p>
        </w:tc>
      </w:tr>
      <w:tr w:rsidR="002B4834" w14:paraId="7803E4CC" w14:textId="77777777">
        <w:tc>
          <w:tcPr>
            <w:tcW w:w="860" w:type="dxa"/>
          </w:tcPr>
          <w:p w14:paraId="71EBE9BD" w14:textId="77777777" w:rsidR="002B4834" w:rsidRDefault="002B4834">
            <w:pPr>
              <w:rPr>
                <w:szCs w:val="22"/>
              </w:rPr>
            </w:pPr>
          </w:p>
        </w:tc>
        <w:tc>
          <w:tcPr>
            <w:tcW w:w="6157" w:type="dxa"/>
          </w:tcPr>
          <w:p w14:paraId="0272E9B5" w14:textId="77777777" w:rsidR="002B4834" w:rsidRDefault="002B4834">
            <w:pPr>
              <w:rPr>
                <w:szCs w:val="22"/>
              </w:rPr>
            </w:pPr>
          </w:p>
        </w:tc>
        <w:tc>
          <w:tcPr>
            <w:tcW w:w="1843" w:type="dxa"/>
          </w:tcPr>
          <w:p w14:paraId="0D7C638E" w14:textId="77777777" w:rsidR="002B4834" w:rsidRDefault="002B4834">
            <w:pPr>
              <w:rPr>
                <w:szCs w:val="22"/>
              </w:rPr>
            </w:pPr>
          </w:p>
        </w:tc>
      </w:tr>
      <w:tr w:rsidR="002B4834" w14:paraId="547EEC9E" w14:textId="77777777">
        <w:tc>
          <w:tcPr>
            <w:tcW w:w="860" w:type="dxa"/>
          </w:tcPr>
          <w:p w14:paraId="7D3AFE74" w14:textId="5B7A1A8C" w:rsidR="002B4834" w:rsidRDefault="002B4834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 4  </w:t>
            </w:r>
          </w:p>
        </w:tc>
        <w:tc>
          <w:tcPr>
            <w:tcW w:w="6157" w:type="dxa"/>
          </w:tcPr>
          <w:p w14:paraId="5B40A3B2" w14:textId="76596185" w:rsidR="002B4834" w:rsidRDefault="002B4834">
            <w:pPr>
              <w:rPr>
                <w:szCs w:val="22"/>
              </w:rPr>
            </w:pPr>
            <w:r>
              <w:rPr>
                <w:szCs w:val="22"/>
              </w:rPr>
              <w:t>Gemeindetrakt in der Mosellandhalle; Grundsatzbeschluss über die Umsetzung von energetischen Sanierungsmaßnahmen</w:t>
            </w:r>
          </w:p>
        </w:tc>
        <w:tc>
          <w:tcPr>
            <w:tcW w:w="1843" w:type="dxa"/>
          </w:tcPr>
          <w:p w14:paraId="59D4D1BC" w14:textId="77777777" w:rsidR="002B4834" w:rsidRDefault="002B4834">
            <w:pPr>
              <w:rPr>
                <w:b/>
                <w:szCs w:val="22"/>
              </w:rPr>
            </w:pPr>
          </w:p>
        </w:tc>
      </w:tr>
      <w:tr w:rsidR="002B4834" w14:paraId="2D02B22C" w14:textId="77777777">
        <w:tc>
          <w:tcPr>
            <w:tcW w:w="860" w:type="dxa"/>
          </w:tcPr>
          <w:p w14:paraId="244842A4" w14:textId="77777777" w:rsidR="002B4834" w:rsidRDefault="002B4834">
            <w:pPr>
              <w:rPr>
                <w:szCs w:val="22"/>
              </w:rPr>
            </w:pPr>
          </w:p>
        </w:tc>
        <w:tc>
          <w:tcPr>
            <w:tcW w:w="6157" w:type="dxa"/>
          </w:tcPr>
          <w:p w14:paraId="03314DDF" w14:textId="77777777" w:rsidR="002B4834" w:rsidRDefault="002B4834">
            <w:pPr>
              <w:rPr>
                <w:szCs w:val="22"/>
              </w:rPr>
            </w:pPr>
          </w:p>
        </w:tc>
        <w:tc>
          <w:tcPr>
            <w:tcW w:w="1843" w:type="dxa"/>
          </w:tcPr>
          <w:p w14:paraId="158511A5" w14:textId="77777777" w:rsidR="002B4834" w:rsidRDefault="002B4834">
            <w:pPr>
              <w:rPr>
                <w:szCs w:val="22"/>
              </w:rPr>
            </w:pPr>
          </w:p>
        </w:tc>
      </w:tr>
      <w:tr w:rsidR="002B4834" w14:paraId="677639EF" w14:textId="77777777">
        <w:tc>
          <w:tcPr>
            <w:tcW w:w="860" w:type="dxa"/>
          </w:tcPr>
          <w:p w14:paraId="5DFF2466" w14:textId="0A011447" w:rsidR="002B4834" w:rsidRDefault="002B4834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 </w:t>
            </w:r>
            <w:bookmarkStart w:id="0" w:name="Nummer"/>
            <w:bookmarkEnd w:id="0"/>
            <w:r>
              <w:rPr>
                <w:b/>
                <w:szCs w:val="22"/>
              </w:rPr>
              <w:t xml:space="preserve">5  </w:t>
            </w:r>
          </w:p>
        </w:tc>
        <w:tc>
          <w:tcPr>
            <w:tcW w:w="6157" w:type="dxa"/>
          </w:tcPr>
          <w:p w14:paraId="20244B47" w14:textId="6673AB74" w:rsidR="002B4834" w:rsidRDefault="002B4834">
            <w:pPr>
              <w:rPr>
                <w:szCs w:val="22"/>
              </w:rPr>
            </w:pPr>
            <w:bookmarkStart w:id="1" w:name="Text"/>
            <w:bookmarkEnd w:id="1"/>
            <w:r>
              <w:rPr>
                <w:szCs w:val="22"/>
              </w:rPr>
              <w:t>Mitteilungen der Verwaltung</w:t>
            </w:r>
          </w:p>
        </w:tc>
        <w:tc>
          <w:tcPr>
            <w:tcW w:w="1843" w:type="dxa"/>
          </w:tcPr>
          <w:p w14:paraId="2B689DB0" w14:textId="77777777" w:rsidR="002B4834" w:rsidRDefault="002B4834">
            <w:pPr>
              <w:rPr>
                <w:b/>
                <w:szCs w:val="22"/>
              </w:rPr>
            </w:pPr>
            <w:bookmarkStart w:id="2" w:name="Vorlage"/>
            <w:bookmarkEnd w:id="2"/>
          </w:p>
        </w:tc>
      </w:tr>
      <w:tr w:rsidR="002B4834" w14:paraId="02FB9EA0" w14:textId="77777777">
        <w:tc>
          <w:tcPr>
            <w:tcW w:w="860" w:type="dxa"/>
          </w:tcPr>
          <w:p w14:paraId="3D996D3A" w14:textId="77777777" w:rsidR="002B4834" w:rsidRDefault="002B4834">
            <w:pPr>
              <w:rPr>
                <w:szCs w:val="22"/>
              </w:rPr>
            </w:pPr>
          </w:p>
        </w:tc>
        <w:tc>
          <w:tcPr>
            <w:tcW w:w="6157" w:type="dxa"/>
          </w:tcPr>
          <w:p w14:paraId="42001706" w14:textId="77777777" w:rsidR="002B4834" w:rsidRDefault="002B4834">
            <w:pPr>
              <w:rPr>
                <w:szCs w:val="22"/>
              </w:rPr>
            </w:pPr>
          </w:p>
        </w:tc>
        <w:tc>
          <w:tcPr>
            <w:tcW w:w="1843" w:type="dxa"/>
          </w:tcPr>
          <w:p w14:paraId="18800990" w14:textId="77777777" w:rsidR="002B4834" w:rsidRDefault="002B4834">
            <w:pPr>
              <w:rPr>
                <w:szCs w:val="22"/>
              </w:rPr>
            </w:pPr>
          </w:p>
        </w:tc>
      </w:tr>
    </w:tbl>
    <w:p w14:paraId="2699921C" w14:textId="77777777" w:rsidR="00D97209" w:rsidRDefault="00D97209" w:rsidP="00D97209">
      <w:pPr>
        <w:rPr>
          <w:b/>
        </w:rPr>
      </w:pPr>
      <w:bookmarkStart w:id="3" w:name="Tagesordnung"/>
      <w:bookmarkEnd w:id="3"/>
    </w:p>
    <w:p w14:paraId="6C86FA0F" w14:textId="77777777" w:rsidR="00D97209" w:rsidRDefault="00D97209" w:rsidP="00D97209">
      <w:pPr>
        <w:rPr>
          <w:b/>
        </w:rPr>
      </w:pPr>
    </w:p>
    <w:p w14:paraId="11341301" w14:textId="77777777" w:rsidR="00AE3121" w:rsidRDefault="00D97209" w:rsidP="00D97209">
      <w:pPr>
        <w:rPr>
          <w:b/>
        </w:rPr>
      </w:pPr>
      <w:r>
        <w:rPr>
          <w:b/>
        </w:rPr>
        <w:t>Tagesordnung des nichtöffentlichen Teils:</w:t>
      </w:r>
    </w:p>
    <w:p w14:paraId="15C9C317" w14:textId="77777777" w:rsidR="00D97209" w:rsidRDefault="00D97209" w:rsidP="00D97209">
      <w:pPr>
        <w:rPr>
          <w:b/>
        </w:rPr>
      </w:pPr>
    </w:p>
    <w:p w14:paraId="784E05E5" w14:textId="77777777" w:rsidR="00D97209" w:rsidRDefault="00D97209" w:rsidP="00D97209">
      <w:r>
        <w:t>Im Anschluss an den öffentlichen Sitzungsteil findet eine nichtöffentliche Sitzung statt. Gegenstand der Tagesordnung sind Vertragsangelegenheiten sowie Mitteilungen und Anregungen aus Verwaltung und Rat.</w:t>
      </w:r>
    </w:p>
    <w:p w14:paraId="64451967" w14:textId="77777777" w:rsidR="00A54782" w:rsidRDefault="00A54782" w:rsidP="00D97209"/>
    <w:p w14:paraId="49EC5DF5" w14:textId="6E212D5D" w:rsidR="00D97209" w:rsidRPr="00D97209" w:rsidRDefault="002B4834" w:rsidP="00D97209">
      <w:r w:rsidRPr="00804118">
        <w:rPr>
          <w:noProof/>
        </w:rPr>
        <w:t>Dieblich</w:t>
      </w:r>
      <w:r w:rsidR="00D97209">
        <w:t xml:space="preserve">, den </w:t>
      </w:r>
      <w:r w:rsidR="00C67985">
        <w:fldChar w:fldCharType="begin"/>
      </w:r>
      <w:r w:rsidR="00C67985">
        <w:instrText xml:space="preserve"> CREATEDATE  \@ "dd.MM.yyyy"  \* MERGEFORMAT </w:instrText>
      </w:r>
      <w:r w:rsidR="00C67985">
        <w:fldChar w:fldCharType="separate"/>
      </w:r>
      <w:r>
        <w:rPr>
          <w:noProof/>
        </w:rPr>
        <w:t>15.06.2026</w:t>
      </w:r>
      <w:r w:rsidR="00C67985">
        <w:fldChar w:fldCharType="end"/>
      </w:r>
    </w:p>
    <w:p w14:paraId="0BDD5C2B" w14:textId="77777777" w:rsidR="00D97209" w:rsidRPr="00D97209" w:rsidRDefault="00D97209" w:rsidP="00D97209">
      <w:pPr>
        <w:rPr>
          <w:b/>
        </w:rPr>
      </w:pPr>
    </w:p>
    <w:p w14:paraId="4625A122" w14:textId="77777777" w:rsidR="00AE3121" w:rsidRDefault="00AE3121" w:rsidP="00F23D67">
      <w:pPr>
        <w:spacing w:before="480"/>
      </w:pPr>
    </w:p>
    <w:p w14:paraId="2CA36214" w14:textId="56BFEBC6" w:rsidR="00ED5B1C" w:rsidRDefault="002B4834" w:rsidP="00B70BA0">
      <w:r w:rsidRPr="00804118">
        <w:rPr>
          <w:noProof/>
        </w:rPr>
        <w:t>Christoph Jung</w:t>
      </w:r>
    </w:p>
    <w:p w14:paraId="12F6731C" w14:textId="77777777" w:rsidR="00B70BA0" w:rsidRDefault="00952F4A" w:rsidP="00B70BA0">
      <w:r>
        <w:t>Ortsb</w:t>
      </w:r>
      <w:r w:rsidR="00B70BA0">
        <w:t>ürgermeister</w:t>
      </w:r>
    </w:p>
    <w:p w14:paraId="13AAA47C" w14:textId="77777777" w:rsidR="00981051" w:rsidRDefault="00981051" w:rsidP="00B70BA0"/>
    <w:p w14:paraId="1474DC13" w14:textId="77777777" w:rsidR="00981051" w:rsidRDefault="00981051" w:rsidP="00B70BA0"/>
    <w:p w14:paraId="622B9320" w14:textId="77777777" w:rsidR="00981051" w:rsidRDefault="00981051" w:rsidP="00B70BA0"/>
    <w:sectPr w:rsidR="00981051" w:rsidSect="005F181A">
      <w:type w:val="continuous"/>
      <w:pgSz w:w="11907" w:h="16840"/>
      <w:pgMar w:top="1418" w:right="1418" w:bottom="1661" w:left="1418" w:header="720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10276" w14:textId="77777777" w:rsidR="002B4834" w:rsidRDefault="002B4834">
      <w:r>
        <w:separator/>
      </w:r>
    </w:p>
  </w:endnote>
  <w:endnote w:type="continuationSeparator" w:id="0">
    <w:p w14:paraId="56ECE64F" w14:textId="77777777" w:rsidR="002B4834" w:rsidRDefault="002B4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72A2C" w14:textId="77777777" w:rsidR="002B4834" w:rsidRDefault="002B4834">
      <w:r>
        <w:separator/>
      </w:r>
    </w:p>
  </w:footnote>
  <w:footnote w:type="continuationSeparator" w:id="0">
    <w:p w14:paraId="5B881A0A" w14:textId="77777777" w:rsidR="002B4834" w:rsidRDefault="002B48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834"/>
    <w:rsid w:val="00066622"/>
    <w:rsid w:val="00082D49"/>
    <w:rsid w:val="000A6166"/>
    <w:rsid w:val="000F5E9D"/>
    <w:rsid w:val="00182608"/>
    <w:rsid w:val="001C2DFE"/>
    <w:rsid w:val="002017BB"/>
    <w:rsid w:val="00214ED3"/>
    <w:rsid w:val="00242B99"/>
    <w:rsid w:val="00270FAC"/>
    <w:rsid w:val="002B355E"/>
    <w:rsid w:val="002B4834"/>
    <w:rsid w:val="002C4A8C"/>
    <w:rsid w:val="002C6AB5"/>
    <w:rsid w:val="003357E7"/>
    <w:rsid w:val="003A32D9"/>
    <w:rsid w:val="003F7113"/>
    <w:rsid w:val="0043036C"/>
    <w:rsid w:val="004A11D7"/>
    <w:rsid w:val="004C731F"/>
    <w:rsid w:val="004F294F"/>
    <w:rsid w:val="005876E2"/>
    <w:rsid w:val="00587D7D"/>
    <w:rsid w:val="005F181A"/>
    <w:rsid w:val="005F57F3"/>
    <w:rsid w:val="006D6EDB"/>
    <w:rsid w:val="00750E60"/>
    <w:rsid w:val="007C2808"/>
    <w:rsid w:val="008279ED"/>
    <w:rsid w:val="008D5131"/>
    <w:rsid w:val="008F7214"/>
    <w:rsid w:val="00952F4A"/>
    <w:rsid w:val="00973D32"/>
    <w:rsid w:val="00981051"/>
    <w:rsid w:val="009C02C9"/>
    <w:rsid w:val="009C3540"/>
    <w:rsid w:val="009D72F9"/>
    <w:rsid w:val="00A306E9"/>
    <w:rsid w:val="00A42732"/>
    <w:rsid w:val="00A54782"/>
    <w:rsid w:val="00A82C75"/>
    <w:rsid w:val="00A93FCB"/>
    <w:rsid w:val="00A952A2"/>
    <w:rsid w:val="00AA2381"/>
    <w:rsid w:val="00AD7B70"/>
    <w:rsid w:val="00AE3121"/>
    <w:rsid w:val="00B05008"/>
    <w:rsid w:val="00B15B5C"/>
    <w:rsid w:val="00B1728D"/>
    <w:rsid w:val="00B4064E"/>
    <w:rsid w:val="00B70BA0"/>
    <w:rsid w:val="00C622AF"/>
    <w:rsid w:val="00C67985"/>
    <w:rsid w:val="00C924F1"/>
    <w:rsid w:val="00CB3BD5"/>
    <w:rsid w:val="00CC5FC6"/>
    <w:rsid w:val="00D11F70"/>
    <w:rsid w:val="00D32667"/>
    <w:rsid w:val="00D32856"/>
    <w:rsid w:val="00D5072F"/>
    <w:rsid w:val="00D56207"/>
    <w:rsid w:val="00D96DBF"/>
    <w:rsid w:val="00D97209"/>
    <w:rsid w:val="00DA2B6E"/>
    <w:rsid w:val="00DA349E"/>
    <w:rsid w:val="00E1466E"/>
    <w:rsid w:val="00E25336"/>
    <w:rsid w:val="00E338AB"/>
    <w:rsid w:val="00E61EB8"/>
    <w:rsid w:val="00EA1067"/>
    <w:rsid w:val="00EC50CD"/>
    <w:rsid w:val="00ED2B3E"/>
    <w:rsid w:val="00ED5B1C"/>
    <w:rsid w:val="00EE7073"/>
    <w:rsid w:val="00F01A74"/>
    <w:rsid w:val="00F03D29"/>
    <w:rsid w:val="00F10D5A"/>
    <w:rsid w:val="00F11297"/>
    <w:rsid w:val="00F23D67"/>
    <w:rsid w:val="00F51F2C"/>
    <w:rsid w:val="00F957BB"/>
    <w:rsid w:val="00FF6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E10853"/>
  <w15:chartTrackingRefBased/>
  <w15:docId w15:val="{D0234A9F-9F12-479E-AB94-B5EDF4F64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EC50CD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spacing w:before="720" w:after="480"/>
      <w:jc w:val="center"/>
      <w:outlineLvl w:val="0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Kommentarzeichen">
    <w:name w:val="annotation reference"/>
    <w:semiHidden/>
    <w:rPr>
      <w:sz w:val="16"/>
    </w:rPr>
  </w:style>
  <w:style w:type="paragraph" w:styleId="Kommentartext">
    <w:name w:val="annotation text"/>
    <w:basedOn w:val="Standard"/>
    <w:semiHidden/>
  </w:style>
  <w:style w:type="table" w:styleId="Tabellenraster">
    <w:name w:val="Table Grid"/>
    <w:basedOn w:val="NormaleTabelle"/>
    <w:rsid w:val="009C35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B70BA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70B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1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sp.krzwan.de\dfs\SessionRZ\prod\InstanceConfig\5433\Dot\ortsgemeinden_bm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C703F-F08E-4625-A6C5-385ABA848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ortsgemeinden_bm</Template>
  <TotalTime>0</TotalTime>
  <Pages>1</Pages>
  <Words>171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Einladung</vt:lpstr>
    </vt:vector>
  </TitlesOfParts>
  <Company>Fa. SOMACOS GmbH &amp; Co. KG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Einladung</dc:title>
  <dc:subject/>
  <dc:creator>Reinhard, Angelika</dc:creator>
  <cp:keywords/>
  <dc:description/>
  <cp:lastModifiedBy>Reinhard, Angelika</cp:lastModifiedBy>
  <cp:revision>2</cp:revision>
  <dcterms:created xsi:type="dcterms:W3CDTF">2026-06-15T09:22:00Z</dcterms:created>
  <dcterms:modified xsi:type="dcterms:W3CDTF">2026-06-15T09:22:00Z</dcterms:modified>
</cp:coreProperties>
</file>