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CD0B" w14:textId="77777777" w:rsidR="00460114" w:rsidRPr="00460114" w:rsidRDefault="00460114" w:rsidP="00460114">
      <w:pPr>
        <w:rPr>
          <w:b/>
          <w:bCs/>
          <w:lang w:val="en-GB"/>
        </w:rPr>
      </w:pPr>
      <w:r w:rsidRPr="00460114">
        <w:rPr>
          <w:b/>
          <w:bCs/>
          <w:lang w:val="en-GB"/>
        </w:rPr>
        <w:t>Cookie Policy – Just Breathe HypnoBirthing©</w:t>
      </w:r>
    </w:p>
    <w:p w14:paraId="4A4BDD7C" w14:textId="77777777" w:rsidR="00460114" w:rsidRPr="00460114" w:rsidRDefault="00460114" w:rsidP="00460114">
      <w:r w:rsidRPr="00460114">
        <w:t xml:space="preserve">Just </w:t>
      </w:r>
      <w:proofErr w:type="spellStart"/>
      <w:r w:rsidRPr="00460114">
        <w:t>Breathe</w:t>
      </w:r>
      <w:proofErr w:type="spellEnd"/>
      <w:r w:rsidRPr="00460114">
        <w:t xml:space="preserve"> HypnoBirthing© maakt gebruik van cookies en vergelijkbare technieken. In deze cookieverklaring leggen wij uit wat cookies zijn, welke cookies wij gebruiken en waarvoor ze worden ingezet.</w:t>
      </w:r>
    </w:p>
    <w:p w14:paraId="5B7CCA9E" w14:textId="77777777" w:rsidR="00460114" w:rsidRPr="00460114" w:rsidRDefault="00460114" w:rsidP="00460114">
      <w:pPr>
        <w:rPr>
          <w:b/>
          <w:bCs/>
        </w:rPr>
      </w:pPr>
      <w:r w:rsidRPr="00460114">
        <w:rPr>
          <w:b/>
          <w:bCs/>
        </w:rPr>
        <w:t>1. Wat zijn cookies?</w:t>
      </w:r>
    </w:p>
    <w:p w14:paraId="5D75F0CE" w14:textId="77777777" w:rsidR="00460114" w:rsidRPr="00460114" w:rsidRDefault="00460114" w:rsidP="00460114">
      <w:r w:rsidRPr="00460114">
        <w:t>Cookies zijn kleine tekstbestanden die bij het bezoeken van een website op je computer, tablet of smartphone worden opgeslagen. Cookies zorgen ervoor dat de website goed werkt en geven inzicht in het gebruik van de website.</w:t>
      </w:r>
    </w:p>
    <w:p w14:paraId="10A3EDC6" w14:textId="77777777" w:rsidR="00460114" w:rsidRPr="00460114" w:rsidRDefault="00460114" w:rsidP="00460114">
      <w:pPr>
        <w:rPr>
          <w:b/>
          <w:bCs/>
        </w:rPr>
      </w:pPr>
      <w:r w:rsidRPr="00460114">
        <w:rPr>
          <w:b/>
          <w:bCs/>
        </w:rPr>
        <w:t>2. Welke cookies gebruiken wij?</w:t>
      </w:r>
    </w:p>
    <w:p w14:paraId="7BE57DB9" w14:textId="77777777" w:rsidR="00460114" w:rsidRPr="00460114" w:rsidRDefault="00460114" w:rsidP="00460114">
      <w:pPr>
        <w:rPr>
          <w:b/>
          <w:bCs/>
        </w:rPr>
      </w:pPr>
      <w:r w:rsidRPr="00460114">
        <w:rPr>
          <w:b/>
          <w:bCs/>
        </w:rPr>
        <w:t>a. Functionele cookies</w:t>
      </w:r>
    </w:p>
    <w:p w14:paraId="2E151646" w14:textId="77777777" w:rsidR="00460114" w:rsidRPr="00460114" w:rsidRDefault="00460114" w:rsidP="00460114">
      <w:r w:rsidRPr="00460114">
        <w:t>Deze cookies zijn noodzakelijk voor het goed functioneren van de website. Ze zorgen er bijvoorbeeld voor dat:</w:t>
      </w:r>
    </w:p>
    <w:p w14:paraId="7A043CD7" w14:textId="77777777" w:rsidR="00460114" w:rsidRPr="00460114" w:rsidRDefault="00460114" w:rsidP="00460114">
      <w:pPr>
        <w:numPr>
          <w:ilvl w:val="0"/>
          <w:numId w:val="1"/>
        </w:numPr>
      </w:pPr>
      <w:proofErr w:type="gramStart"/>
      <w:r w:rsidRPr="00460114">
        <w:t>de</w:t>
      </w:r>
      <w:proofErr w:type="gramEnd"/>
      <w:r w:rsidRPr="00460114">
        <w:t xml:space="preserve"> website correct wordt weergegeven</w:t>
      </w:r>
    </w:p>
    <w:p w14:paraId="0F9EF3E7" w14:textId="77777777" w:rsidR="00460114" w:rsidRPr="00460114" w:rsidRDefault="00460114" w:rsidP="00460114">
      <w:pPr>
        <w:numPr>
          <w:ilvl w:val="0"/>
          <w:numId w:val="1"/>
        </w:numPr>
      </w:pPr>
      <w:proofErr w:type="gramStart"/>
      <w:r w:rsidRPr="00460114">
        <w:t>jouw</w:t>
      </w:r>
      <w:proofErr w:type="gramEnd"/>
      <w:r w:rsidRPr="00460114">
        <w:t xml:space="preserve"> voorkeuren worden onthouden</w:t>
      </w:r>
    </w:p>
    <w:p w14:paraId="5FFF98B1" w14:textId="77777777" w:rsidR="00460114" w:rsidRPr="00460114" w:rsidRDefault="00460114" w:rsidP="00460114">
      <w:r w:rsidRPr="00460114">
        <w:t>Voor deze cookies is geen toestemming nodig.</w:t>
      </w:r>
    </w:p>
    <w:p w14:paraId="6B91ABD8" w14:textId="77777777" w:rsidR="00460114" w:rsidRPr="00460114" w:rsidRDefault="00460114" w:rsidP="00460114">
      <w:pPr>
        <w:rPr>
          <w:b/>
          <w:bCs/>
        </w:rPr>
      </w:pPr>
      <w:r w:rsidRPr="00460114">
        <w:rPr>
          <w:b/>
          <w:bCs/>
        </w:rPr>
        <w:t>b. Analytische cookies</w:t>
      </w:r>
    </w:p>
    <w:p w14:paraId="4E7A6CBD" w14:textId="77777777" w:rsidR="00460114" w:rsidRPr="00460114" w:rsidRDefault="00460114" w:rsidP="00460114">
      <w:r w:rsidRPr="00460114">
        <w:t>Wij gebruiken analytische cookies om inzicht te krijgen in het gebruik van onze website, zodat wij deze kunnen verbeteren.</w:t>
      </w:r>
      <w:r w:rsidRPr="00460114">
        <w:br/>
        <w:t xml:space="preserve">Deze cookies verzamelen </w:t>
      </w:r>
      <w:r w:rsidRPr="00460114">
        <w:rPr>
          <w:b/>
          <w:bCs/>
        </w:rPr>
        <w:t>geen persoonsgegevens</w:t>
      </w:r>
      <w:r w:rsidRPr="00460114">
        <w:t xml:space="preserve"> en hebben minimale impact op je privacy.</w:t>
      </w:r>
    </w:p>
    <w:p w14:paraId="49AA5E75" w14:textId="77777777" w:rsidR="00460114" w:rsidRPr="00460114" w:rsidRDefault="00460114" w:rsidP="00460114">
      <w:r w:rsidRPr="00460114">
        <w:t>Voorbeelden:</w:t>
      </w:r>
    </w:p>
    <w:p w14:paraId="27F69981" w14:textId="77777777" w:rsidR="00460114" w:rsidRPr="00460114" w:rsidRDefault="00460114" w:rsidP="00460114">
      <w:pPr>
        <w:numPr>
          <w:ilvl w:val="0"/>
          <w:numId w:val="2"/>
        </w:numPr>
      </w:pPr>
      <w:proofErr w:type="gramStart"/>
      <w:r w:rsidRPr="00460114">
        <w:t>aantal</w:t>
      </w:r>
      <w:proofErr w:type="gramEnd"/>
      <w:r w:rsidRPr="00460114">
        <w:t xml:space="preserve"> bezoekers</w:t>
      </w:r>
    </w:p>
    <w:p w14:paraId="3A6BAC07" w14:textId="77777777" w:rsidR="00460114" w:rsidRPr="00460114" w:rsidRDefault="00460114" w:rsidP="00460114">
      <w:pPr>
        <w:numPr>
          <w:ilvl w:val="0"/>
          <w:numId w:val="2"/>
        </w:numPr>
      </w:pPr>
      <w:proofErr w:type="gramStart"/>
      <w:r w:rsidRPr="00460114">
        <w:t>bezochte</w:t>
      </w:r>
      <w:proofErr w:type="gramEnd"/>
      <w:r w:rsidRPr="00460114">
        <w:t xml:space="preserve"> pagina’s</w:t>
      </w:r>
    </w:p>
    <w:p w14:paraId="4FB34AEE" w14:textId="77777777" w:rsidR="00460114" w:rsidRPr="00460114" w:rsidRDefault="00460114" w:rsidP="00460114">
      <w:pPr>
        <w:numPr>
          <w:ilvl w:val="0"/>
          <w:numId w:val="2"/>
        </w:numPr>
      </w:pPr>
      <w:proofErr w:type="gramStart"/>
      <w:r w:rsidRPr="00460114">
        <w:t>gemiddelde</w:t>
      </w:r>
      <w:proofErr w:type="gramEnd"/>
      <w:r w:rsidRPr="00460114">
        <w:t xml:space="preserve"> bezoektijd</w:t>
      </w:r>
    </w:p>
    <w:p w14:paraId="2C4E63C1" w14:textId="77777777" w:rsidR="00460114" w:rsidRPr="00460114" w:rsidRDefault="00460114" w:rsidP="00460114">
      <w:proofErr w:type="gramStart"/>
      <w:r w:rsidRPr="00460114">
        <w:t>Indien</w:t>
      </w:r>
      <w:proofErr w:type="gramEnd"/>
      <w:r w:rsidRPr="00460114">
        <w:t xml:space="preserve"> wij gebruikmaken van tools zoals Google Analytics, worden deze gegevens geanonimiseerd en niet gedeeld met derden.</w:t>
      </w:r>
    </w:p>
    <w:p w14:paraId="5655AE0A" w14:textId="1CA68B1C" w:rsidR="00460114" w:rsidRPr="00460114" w:rsidRDefault="00460114" w:rsidP="00460114">
      <w:pPr>
        <w:rPr>
          <w:b/>
          <w:bCs/>
        </w:rPr>
      </w:pPr>
      <w:r w:rsidRPr="00460114">
        <w:rPr>
          <w:b/>
          <w:bCs/>
        </w:rPr>
        <w:t xml:space="preserve">c. Marketing- en trackingcookies </w:t>
      </w:r>
    </w:p>
    <w:p w14:paraId="3002A80D" w14:textId="77777777" w:rsidR="00460114" w:rsidRPr="00460114" w:rsidRDefault="00460114" w:rsidP="00460114">
      <w:r w:rsidRPr="00460114">
        <w:t xml:space="preserve">Op dit moment gebruikt Just </w:t>
      </w:r>
      <w:proofErr w:type="spellStart"/>
      <w:r w:rsidRPr="00460114">
        <w:t>Breathe</w:t>
      </w:r>
      <w:proofErr w:type="spellEnd"/>
      <w:r w:rsidRPr="00460114">
        <w:t xml:space="preserve"> HypnoBirthing© </w:t>
      </w:r>
      <w:r w:rsidRPr="00460114">
        <w:rPr>
          <w:b/>
          <w:bCs/>
        </w:rPr>
        <w:t>geen marketing- of trackingcookies</w:t>
      </w:r>
      <w:r w:rsidRPr="00460114">
        <w:t xml:space="preserve"> die jouw online gedrag volgen over verschillende websites.</w:t>
      </w:r>
      <w:r w:rsidRPr="00460114">
        <w:br/>
        <w:t>Mocht dit in de toekomst veranderen, dan zullen wij hier vooraf expliciet toestemming voor vragen.</w:t>
      </w:r>
    </w:p>
    <w:p w14:paraId="70F5BC35" w14:textId="77777777" w:rsidR="00460114" w:rsidRPr="00460114" w:rsidRDefault="00460114" w:rsidP="00460114">
      <w:pPr>
        <w:rPr>
          <w:b/>
          <w:bCs/>
        </w:rPr>
      </w:pPr>
      <w:r w:rsidRPr="00460114">
        <w:rPr>
          <w:b/>
          <w:bCs/>
        </w:rPr>
        <w:t>3. Cookies van derden</w:t>
      </w:r>
    </w:p>
    <w:p w14:paraId="1E423405" w14:textId="77777777" w:rsidR="00460114" w:rsidRPr="00460114" w:rsidRDefault="00460114" w:rsidP="00460114">
      <w:r w:rsidRPr="00460114">
        <w:t xml:space="preserve">Sommige cookies kunnen worden geplaatst door derden, bijvoorbeeld wanneer er content van andere platforms wordt ingesloten (zoals video’s of </w:t>
      </w:r>
      <w:proofErr w:type="spellStart"/>
      <w:r w:rsidRPr="00460114">
        <w:t>social</w:t>
      </w:r>
      <w:proofErr w:type="spellEnd"/>
      <w:r w:rsidRPr="00460114">
        <w:t xml:space="preserve"> media).</w:t>
      </w:r>
      <w:r w:rsidRPr="00460114">
        <w:br/>
        <w:t xml:space="preserve">Just </w:t>
      </w:r>
      <w:proofErr w:type="spellStart"/>
      <w:r w:rsidRPr="00460114">
        <w:t>Breathe</w:t>
      </w:r>
      <w:proofErr w:type="spellEnd"/>
      <w:r w:rsidRPr="00460114">
        <w:t xml:space="preserve"> HypnoBirthing© heeft geen invloed op deze cookies. Hiervoor geldt het privacy- en cookiebeleid van de betreffende partij.</w:t>
      </w:r>
    </w:p>
    <w:p w14:paraId="6CD2538B" w14:textId="77777777" w:rsidR="00460114" w:rsidRPr="00460114" w:rsidRDefault="00460114" w:rsidP="00460114">
      <w:pPr>
        <w:rPr>
          <w:b/>
          <w:bCs/>
        </w:rPr>
      </w:pPr>
      <w:r w:rsidRPr="00460114">
        <w:rPr>
          <w:b/>
          <w:bCs/>
        </w:rPr>
        <w:t>4. Toestemming</w:t>
      </w:r>
    </w:p>
    <w:p w14:paraId="5BDBF062" w14:textId="77777777" w:rsidR="00460114" w:rsidRPr="00460114" w:rsidRDefault="00460114" w:rsidP="00460114">
      <w:r w:rsidRPr="00460114">
        <w:lastRenderedPageBreak/>
        <w:t>Bij je eerste bezoek aan onze website informeren wij je over het gebruik van cookies.</w:t>
      </w:r>
      <w:r w:rsidRPr="00460114">
        <w:br/>
        <w:t>Waar wettelijk verplicht, vragen wij jouw toestemming voordat cookies worden geplaatst.</w:t>
      </w:r>
    </w:p>
    <w:p w14:paraId="1FA1C73B" w14:textId="77777777" w:rsidR="00460114" w:rsidRPr="00460114" w:rsidRDefault="00460114" w:rsidP="00460114">
      <w:pPr>
        <w:rPr>
          <w:b/>
          <w:bCs/>
        </w:rPr>
      </w:pPr>
      <w:r w:rsidRPr="00460114">
        <w:rPr>
          <w:b/>
          <w:bCs/>
        </w:rPr>
        <w:t>5. Cookies beheren of verwijderen</w:t>
      </w:r>
    </w:p>
    <w:p w14:paraId="1C64DDEE" w14:textId="77777777" w:rsidR="00460114" w:rsidRPr="00460114" w:rsidRDefault="00460114" w:rsidP="00460114">
      <w:r w:rsidRPr="00460114">
        <w:t>Je kunt cookies zelf beheren of verwijderen via de instellingen van je internetbrowser.</w:t>
      </w:r>
      <w:r w:rsidRPr="00460114">
        <w:br/>
        <w:t>Houd er rekening mee dat de website mogelijk minder goed functioneert wanneer je cookies uitschakelt.</w:t>
      </w:r>
    </w:p>
    <w:p w14:paraId="64A2AF7A" w14:textId="77777777" w:rsidR="00460114" w:rsidRPr="00460114" w:rsidRDefault="00460114" w:rsidP="00460114">
      <w:pPr>
        <w:rPr>
          <w:b/>
          <w:bCs/>
        </w:rPr>
      </w:pPr>
      <w:r w:rsidRPr="00460114">
        <w:rPr>
          <w:b/>
          <w:bCs/>
        </w:rPr>
        <w:t>6. Wijzigingen</w:t>
      </w:r>
    </w:p>
    <w:p w14:paraId="5032C81E" w14:textId="77777777" w:rsidR="00460114" w:rsidRPr="00460114" w:rsidRDefault="00460114" w:rsidP="00460114">
      <w:r w:rsidRPr="00460114">
        <w:t xml:space="preserve">Just </w:t>
      </w:r>
      <w:proofErr w:type="spellStart"/>
      <w:r w:rsidRPr="00460114">
        <w:t>Breathe</w:t>
      </w:r>
      <w:proofErr w:type="spellEnd"/>
      <w:r w:rsidRPr="00460114">
        <w:t xml:space="preserve"> HypnoBirthing© behoudt zich het recht voor deze cookie policy te wijzigen. Wij adviseren deze pagina regelmatig te raadplegen.</w:t>
      </w:r>
    </w:p>
    <w:p w14:paraId="4733F6D9" w14:textId="77777777" w:rsidR="00460114" w:rsidRPr="00460114" w:rsidRDefault="00460114" w:rsidP="00460114">
      <w:pPr>
        <w:rPr>
          <w:b/>
          <w:bCs/>
        </w:rPr>
      </w:pPr>
      <w:r w:rsidRPr="00460114">
        <w:rPr>
          <w:b/>
          <w:bCs/>
        </w:rPr>
        <w:t>7. Contact</w:t>
      </w:r>
    </w:p>
    <w:p w14:paraId="2F91B568" w14:textId="610DD8D1" w:rsidR="00460114" w:rsidRPr="00460114" w:rsidRDefault="00460114" w:rsidP="00460114">
      <w:r w:rsidRPr="00460114">
        <w:t>Heb je vragen over deze cookie policy? Neem dan contact met ons op vi</w:t>
      </w:r>
      <w:r>
        <w:t>a info@justbreathehypnobirthing.nl</w:t>
      </w:r>
    </w:p>
    <w:p w14:paraId="0414F3F8" w14:textId="77777777" w:rsidR="009964C3" w:rsidRDefault="009964C3"/>
    <w:sectPr w:rsidR="00996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971"/>
    <w:multiLevelType w:val="multilevel"/>
    <w:tmpl w:val="A0E4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2178C"/>
    <w:multiLevelType w:val="multilevel"/>
    <w:tmpl w:val="151C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860535">
    <w:abstractNumId w:val="0"/>
  </w:num>
  <w:num w:numId="2" w16cid:durableId="147660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14"/>
    <w:rsid w:val="00324B07"/>
    <w:rsid w:val="00460114"/>
    <w:rsid w:val="00996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A472"/>
  <w15:chartTrackingRefBased/>
  <w15:docId w15:val="{D2A25088-7120-4324-A9AA-A538626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0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0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01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01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01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01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01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01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01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01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01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01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01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01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01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01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01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0114"/>
    <w:rPr>
      <w:rFonts w:eastAsiaTheme="majorEastAsia" w:cstheme="majorBidi"/>
      <w:color w:val="272727" w:themeColor="text1" w:themeTint="D8"/>
    </w:rPr>
  </w:style>
  <w:style w:type="paragraph" w:styleId="Titel">
    <w:name w:val="Title"/>
    <w:basedOn w:val="Standaard"/>
    <w:next w:val="Standaard"/>
    <w:link w:val="TitelChar"/>
    <w:uiPriority w:val="10"/>
    <w:qFormat/>
    <w:rsid w:val="00460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01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01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01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01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0114"/>
    <w:rPr>
      <w:i/>
      <w:iCs/>
      <w:color w:val="404040" w:themeColor="text1" w:themeTint="BF"/>
    </w:rPr>
  </w:style>
  <w:style w:type="paragraph" w:styleId="Lijstalinea">
    <w:name w:val="List Paragraph"/>
    <w:basedOn w:val="Standaard"/>
    <w:uiPriority w:val="34"/>
    <w:qFormat/>
    <w:rsid w:val="00460114"/>
    <w:pPr>
      <w:ind w:left="720"/>
      <w:contextualSpacing/>
    </w:pPr>
  </w:style>
  <w:style w:type="character" w:styleId="Intensievebenadrukking">
    <w:name w:val="Intense Emphasis"/>
    <w:basedOn w:val="Standaardalinea-lettertype"/>
    <w:uiPriority w:val="21"/>
    <w:qFormat/>
    <w:rsid w:val="00460114"/>
    <w:rPr>
      <w:i/>
      <w:iCs/>
      <w:color w:val="2F5496" w:themeColor="accent1" w:themeShade="BF"/>
    </w:rPr>
  </w:style>
  <w:style w:type="paragraph" w:styleId="Duidelijkcitaat">
    <w:name w:val="Intense Quote"/>
    <w:basedOn w:val="Standaard"/>
    <w:next w:val="Standaard"/>
    <w:link w:val="DuidelijkcitaatChar"/>
    <w:uiPriority w:val="30"/>
    <w:qFormat/>
    <w:rsid w:val="00460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0114"/>
    <w:rPr>
      <w:i/>
      <w:iCs/>
      <w:color w:val="2F5496" w:themeColor="accent1" w:themeShade="BF"/>
    </w:rPr>
  </w:style>
  <w:style w:type="character" w:styleId="Intensieveverwijzing">
    <w:name w:val="Intense Reference"/>
    <w:basedOn w:val="Standaardalinea-lettertype"/>
    <w:uiPriority w:val="32"/>
    <w:qFormat/>
    <w:rsid w:val="004601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2090</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veerman</dc:creator>
  <cp:keywords/>
  <dc:description/>
  <cp:lastModifiedBy>ron veerman</cp:lastModifiedBy>
  <cp:revision>1</cp:revision>
  <dcterms:created xsi:type="dcterms:W3CDTF">2025-12-18T19:34:00Z</dcterms:created>
  <dcterms:modified xsi:type="dcterms:W3CDTF">2025-12-18T19:35:00Z</dcterms:modified>
</cp:coreProperties>
</file>