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14313" cy="4526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313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30"/>
        <w:rPr>
          <w:rFonts w:ascii="Times New Roman"/>
          <w:i w:val="0"/>
          <w:sz w:val="32"/>
        </w:rPr>
      </w:pPr>
    </w:p>
    <w:p>
      <w:pPr>
        <w:spacing w:line="160" w:lineRule="auto" w:before="0"/>
        <w:ind w:left="140" w:right="235" w:firstLine="0"/>
        <w:jc w:val="left"/>
        <w:rPr>
          <w:b/>
          <w:sz w:val="32"/>
        </w:rPr>
      </w:pPr>
      <w:r>
        <w:rPr>
          <w:b/>
          <w:sz w:val="32"/>
        </w:rPr>
        <w:t>UM50</w:t>
      </w:r>
      <w:r>
        <w:rPr>
          <w:b/>
          <w:spacing w:val="40"/>
          <w:sz w:val="32"/>
        </w:rPr>
        <w:t> </w:t>
      </w:r>
      <w:r>
        <w:rPr>
          <w:b/>
          <w:w w:val="95"/>
          <w:sz w:val="32"/>
        </w:rPr>
        <w:t>|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Application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financial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contribution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for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UM50 </w:t>
      </w:r>
      <w:r>
        <w:rPr>
          <w:b/>
          <w:spacing w:val="-2"/>
          <w:sz w:val="32"/>
        </w:rPr>
        <w:t>project</w:t>
      </w:r>
    </w:p>
    <w:p>
      <w:pPr>
        <w:spacing w:line="240" w:lineRule="auto" w:before="362"/>
        <w:rPr>
          <w:b/>
          <w:sz w:val="32"/>
        </w:rPr>
      </w:pPr>
    </w:p>
    <w:p>
      <w:pPr>
        <w:pStyle w:val="Heading1"/>
      </w:pPr>
      <w:r>
        <w:rPr>
          <w:w w:val="110"/>
        </w:rPr>
        <w:t>Contact</w:t>
      </w:r>
      <w:r>
        <w:rPr>
          <w:spacing w:val="-3"/>
          <w:w w:val="110"/>
        </w:rPr>
        <w:t> </w:t>
      </w:r>
      <w:r>
        <w:rPr>
          <w:w w:val="110"/>
        </w:rPr>
        <w:t>Details</w:t>
      </w:r>
      <w:r>
        <w:rPr>
          <w:spacing w:val="-8"/>
          <w:w w:val="110"/>
        </w:rPr>
        <w:t> </w:t>
      </w:r>
      <w:r>
        <w:rPr>
          <w:w w:val="110"/>
        </w:rPr>
        <w:t>of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Lead</w:t>
      </w:r>
      <w:r>
        <w:rPr>
          <w:spacing w:val="-4"/>
          <w:w w:val="110"/>
        </w:rPr>
        <w:t> </w:t>
      </w:r>
      <w:r>
        <w:rPr>
          <w:spacing w:val="-2"/>
          <w:w w:val="110"/>
        </w:rPr>
        <w:t>Applicant*</w:t>
      </w:r>
    </w:p>
    <w:p>
      <w:pPr>
        <w:spacing w:line="240" w:lineRule="auto" w:before="1" w:after="1"/>
        <w:rPr>
          <w:b/>
          <w:sz w:val="20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2"/>
        <w:gridCol w:w="4396"/>
      </w:tblGrid>
      <w:tr>
        <w:trPr>
          <w:trHeight w:val="560" w:hRule="atLeast"/>
        </w:trPr>
        <w:tc>
          <w:tcPr>
            <w:tcW w:w="4242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First</w:t>
            </w:r>
            <w:r>
              <w:rPr>
                <w:b/>
                <w:spacing w:val="-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and</w:t>
            </w:r>
            <w:r>
              <w:rPr>
                <w:b/>
                <w:spacing w:val="-3"/>
                <w:w w:val="110"/>
                <w:sz w:val="20"/>
              </w:rPr>
              <w:t> </w:t>
            </w:r>
            <w:r>
              <w:rPr>
                <w:b/>
                <w:w w:val="110"/>
                <w:sz w:val="20"/>
              </w:rPr>
              <w:t>last</w:t>
            </w:r>
            <w:r>
              <w:rPr>
                <w:b/>
                <w:spacing w:val="-3"/>
                <w:w w:val="110"/>
                <w:sz w:val="20"/>
              </w:rPr>
              <w:t> </w:t>
            </w:r>
            <w:r>
              <w:rPr>
                <w:b/>
                <w:spacing w:val="-4"/>
                <w:w w:val="110"/>
                <w:sz w:val="20"/>
              </w:rPr>
              <w:t>name</w:t>
            </w:r>
          </w:p>
        </w:tc>
        <w:tc>
          <w:tcPr>
            <w:tcW w:w="43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4242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E-mail</w:t>
            </w:r>
            <w:r>
              <w:rPr>
                <w:b/>
                <w:spacing w:val="3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address</w:t>
            </w:r>
          </w:p>
        </w:tc>
        <w:tc>
          <w:tcPr>
            <w:tcW w:w="43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4242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2"/>
                <w:sz w:val="20"/>
              </w:rPr>
              <w:t>Phone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43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120" w:hRule="atLeast"/>
        </w:trPr>
        <w:tc>
          <w:tcPr>
            <w:tcW w:w="4242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4"/>
                <w:sz w:val="20"/>
              </w:rPr>
              <w:t>Connection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4"/>
                <w:sz w:val="20"/>
              </w:rPr>
              <w:t>to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pacing w:val="4"/>
                <w:sz w:val="20"/>
              </w:rPr>
              <w:t>Maastricht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University</w:t>
            </w:r>
          </w:p>
          <w:p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0" w:after="0"/>
              <w:ind w:left="47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 </w:t>
            </w:r>
            <w:r>
              <w:rPr>
                <w:spacing w:val="-2"/>
                <w:sz w:val="20"/>
              </w:rPr>
              <w:t>employee?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5" w:after="0"/>
              <w:ind w:left="470" w:right="0" w:hanging="36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If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yes,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which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department,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unit,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or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faculty?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54" w:lineRule="auto" w:before="5" w:after="0"/>
              <w:ind w:left="470" w:right="222" w:hanging="361"/>
              <w:jc w:val="left"/>
              <w:rPr>
                <w:sz w:val="20"/>
              </w:rPr>
            </w:pPr>
            <w:r>
              <w:rPr>
                <w:sz w:val="20"/>
              </w:rPr>
              <w:t>If no, do you have a contact person at UM </w:t>
            </w:r>
            <w:r>
              <w:rPr>
                <w:w w:val="110"/>
                <w:sz w:val="20"/>
              </w:rPr>
              <w:t>who can act as the lead applicant?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2" w:val="left" w:leader="none"/>
              </w:tabs>
              <w:spacing w:line="240" w:lineRule="auto" w:before="7" w:after="0"/>
              <w:ind w:left="202" w:right="0" w:hanging="92"/>
              <w:jc w:val="lef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sz w:val="20"/>
              </w:rPr>
              <w:t>​</w:t>
            </w:r>
          </w:p>
        </w:tc>
        <w:tc>
          <w:tcPr>
            <w:tcW w:w="439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54" w:lineRule="auto" w:before="261"/>
        <w:ind w:left="140" w:right="235"/>
      </w:pPr>
      <w:r>
        <w:rPr>
          <w:i/>
          <w:w w:val="105"/>
        </w:rPr>
        <w:t>The lead applicant must always be a UM employee. For approved applications, a maximum amount</w:t>
      </w:r>
      <w:r>
        <w:rPr>
          <w:w w:val="105"/>
        </w:rPr>
        <w:t> including</w:t>
      </w:r>
      <w:r>
        <w:rPr>
          <w:spacing w:val="-3"/>
          <w:w w:val="105"/>
        </w:rPr>
        <w:t> </w:t>
      </w:r>
      <w:r>
        <w:rPr>
          <w:w w:val="105"/>
        </w:rPr>
        <w:t>VAT</w:t>
      </w:r>
      <w:r>
        <w:rPr>
          <w:spacing w:val="-6"/>
          <w:w w:val="105"/>
        </w:rPr>
        <w:t> </w:t>
      </w:r>
      <w:r>
        <w:rPr>
          <w:w w:val="105"/>
        </w:rPr>
        <w:t>will</w:t>
      </w:r>
      <w:r>
        <w:rPr>
          <w:spacing w:val="-3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awarded</w:t>
      </w:r>
      <w:r>
        <w:rPr>
          <w:spacing w:val="-3"/>
          <w:w w:val="105"/>
        </w:rPr>
        <w:t> </w:t>
      </w:r>
      <w:r>
        <w:rPr>
          <w:w w:val="105"/>
        </w:rPr>
        <w:t>based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submitted</w:t>
      </w:r>
      <w:r>
        <w:rPr>
          <w:spacing w:val="-3"/>
          <w:w w:val="105"/>
        </w:rPr>
        <w:t> </w:t>
      </w:r>
      <w:r>
        <w:rPr>
          <w:w w:val="105"/>
        </w:rPr>
        <w:t>budget.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7"/>
          <w:w w:val="105"/>
        </w:rPr>
        <w:t> </w:t>
      </w:r>
      <w:r>
        <w:rPr>
          <w:w w:val="105"/>
        </w:rPr>
        <w:t>amount</w:t>
      </w:r>
      <w:r>
        <w:rPr>
          <w:spacing w:val="-3"/>
          <w:w w:val="105"/>
        </w:rPr>
        <w:t> </w:t>
      </w:r>
      <w:r>
        <w:rPr>
          <w:w w:val="105"/>
        </w:rPr>
        <w:t>will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6"/>
          <w:w w:val="105"/>
        </w:rPr>
        <w:t> </w:t>
      </w:r>
      <w:r>
        <w:rPr>
          <w:w w:val="105"/>
        </w:rPr>
        <w:t>transferred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the department where the lead applicant works. The lead</w:t>
      </w:r>
      <w:r>
        <w:rPr>
          <w:spacing w:val="-2"/>
          <w:w w:val="105"/>
        </w:rPr>
        <w:t> </w:t>
      </w:r>
      <w:r>
        <w:rPr>
          <w:w w:val="105"/>
        </w:rPr>
        <w:t>applicant and</w:t>
      </w:r>
      <w:r>
        <w:rPr>
          <w:spacing w:val="-2"/>
          <w:w w:val="105"/>
        </w:rPr>
        <w:t> </w:t>
      </w:r>
      <w:r>
        <w:rPr>
          <w:w w:val="105"/>
        </w:rPr>
        <w:t>the department are responsible for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financial administration</w:t>
      </w:r>
      <w:r>
        <w:rPr>
          <w:spacing w:val="-1"/>
          <w:w w:val="105"/>
        </w:rPr>
        <w:t> </w:t>
      </w:r>
      <w:r>
        <w:rPr>
          <w:w w:val="105"/>
        </w:rPr>
        <w:t>of the</w:t>
      </w:r>
      <w:r>
        <w:rPr>
          <w:spacing w:val="-1"/>
          <w:w w:val="105"/>
        </w:rPr>
        <w:t> </w:t>
      </w:r>
      <w:r>
        <w:rPr>
          <w:w w:val="105"/>
        </w:rPr>
        <w:t>project, in accordance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submitted budget and</w:t>
      </w:r>
      <w:r>
        <w:rPr>
          <w:spacing w:val="-3"/>
          <w:w w:val="105"/>
        </w:rPr>
        <w:t> </w:t>
      </w:r>
      <w:r>
        <w:rPr>
          <w:w w:val="105"/>
        </w:rPr>
        <w:t>without exceeding the awarded maximum amount.</w:t>
      </w:r>
    </w:p>
    <w:p>
      <w:pPr>
        <w:spacing w:line="240" w:lineRule="auto" w:before="7" w:after="0"/>
        <w:rPr>
          <w:i/>
          <w:sz w:val="18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7"/>
        <w:gridCol w:w="4381"/>
      </w:tblGrid>
      <w:tr>
        <w:trPr>
          <w:trHeight w:val="168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What</w:t>
            </w:r>
          </w:p>
          <w:p>
            <w:pPr>
              <w:pStyle w:val="TableParagraph"/>
              <w:spacing w:line="276" w:lineRule="auto" w:before="36"/>
              <w:rPr>
                <w:sz w:val="20"/>
              </w:rPr>
            </w:pPr>
            <w:r>
              <w:rPr>
                <w:w w:val="105"/>
                <w:sz w:val="20"/>
              </w:rPr>
              <w:t>Describe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project.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What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do? Use a maximum of </w:t>
            </w:r>
            <w:r>
              <w:rPr>
                <w:b/>
                <w:w w:val="105"/>
                <w:sz w:val="20"/>
              </w:rPr>
              <w:t>350 words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Why</w:t>
            </w:r>
          </w:p>
          <w:p>
            <w:pPr>
              <w:pStyle w:val="TableParagraph"/>
              <w:spacing w:line="276" w:lineRule="auto" w:before="36"/>
              <w:ind w:right="173"/>
              <w:rPr>
                <w:sz w:val="20"/>
              </w:rPr>
            </w:pPr>
            <w:r>
              <w:rPr>
                <w:w w:val="105"/>
                <w:sz w:val="20"/>
              </w:rPr>
              <w:t>How does your project contribute to connecting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university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its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work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with society? Use a maximum of </w:t>
            </w:r>
            <w:r>
              <w:rPr>
                <w:b/>
                <w:w w:val="105"/>
                <w:sz w:val="20"/>
              </w:rPr>
              <w:t>150 words</w:t>
            </w:r>
            <w:r>
              <w:rPr>
                <w:w w:val="105"/>
                <w:sz w:val="20"/>
              </w:rPr>
              <w:t>.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When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carry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project?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39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Who</w:t>
            </w:r>
          </w:p>
          <w:p>
            <w:pPr>
              <w:pStyle w:val="TableParagraph"/>
              <w:spacing w:line="280" w:lineRule="atLeast"/>
              <w:ind w:right="173"/>
              <w:rPr>
                <w:sz w:val="20"/>
              </w:rPr>
            </w:pPr>
            <w:r>
              <w:rPr>
                <w:w w:val="105"/>
                <w:sz w:val="20"/>
              </w:rPr>
              <w:t>Describe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target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audience(s)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any project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partners.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1900" w:h="16820"/>
          <w:pgMar w:top="860" w:bottom="280" w:left="1275" w:right="1700"/>
        </w:sectPr>
      </w:pPr>
    </w:p>
    <w:p>
      <w:pPr>
        <w:spacing w:line="240" w:lineRule="auto" w:before="1"/>
        <w:rPr>
          <w:i/>
          <w:sz w:val="2"/>
        </w:rPr>
      </w:pPr>
    </w:p>
    <w:tbl>
      <w:tblPr>
        <w:tblW w:w="0" w:type="auto"/>
        <w:jc w:val="left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7"/>
        <w:gridCol w:w="4381"/>
      </w:tblGrid>
      <w:tr>
        <w:trPr>
          <w:trHeight w:val="840" w:hRule="atLeast"/>
        </w:trPr>
        <w:tc>
          <w:tcPr>
            <w:tcW w:w="425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Where</w:t>
            </w:r>
          </w:p>
          <w:p>
            <w:pPr>
              <w:pStyle w:val="TableParagraph"/>
              <w:spacing w:line="276" w:lineRule="auto" w:before="36"/>
              <w:ind w:right="94"/>
              <w:rPr>
                <w:sz w:val="20"/>
              </w:rPr>
            </w:pPr>
            <w:r>
              <w:rPr>
                <w:w w:val="105"/>
                <w:sz w:val="20"/>
              </w:rPr>
              <w:t>At which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location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carry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 your</w:t>
            </w:r>
            <w:r>
              <w:rPr>
                <w:spacing w:val="-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idea? How will you ensure the location is accessible 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everyone?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2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Budget</w:t>
            </w:r>
          </w:p>
          <w:p>
            <w:pPr>
              <w:pStyle w:val="TableParagraph"/>
              <w:spacing w:line="276" w:lineRule="auto" w:before="36"/>
              <w:ind w:right="134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Indicate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much funding</w:t>
            </w:r>
            <w:r>
              <w:rPr>
                <w:spacing w:val="-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requesting and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plan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it.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may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apply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 small project (€500 to €2,000) or a large</w:t>
            </w:r>
          </w:p>
          <w:p>
            <w:pPr>
              <w:pStyle w:val="TableParagraph"/>
              <w:spacing w:line="242" w:lineRule="exact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project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(€2,001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to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€5,000).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Amounts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include</w:t>
            </w:r>
          </w:p>
          <w:p>
            <w:pPr>
              <w:pStyle w:val="TableParagraph"/>
              <w:spacing w:before="36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VAT.</w:t>
            </w:r>
          </w:p>
          <w:p>
            <w:pPr>
              <w:pStyle w:val="TableParagraph"/>
              <w:spacing w:before="17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54" w:lineRule="auto"/>
              <w:ind w:right="301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Attach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separate budget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document. Include costs as well as any additional income, such as existing budgets, grants, ticket sales, etc.</w:t>
            </w:r>
          </w:p>
          <w:p>
            <w:pPr>
              <w:pStyle w:val="TableParagraph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before="16"/>
              <w:ind w:left="0"/>
              <w:rPr>
                <w:i/>
                <w:sz w:val="20"/>
              </w:rPr>
            </w:pPr>
          </w:p>
          <w:p>
            <w:pPr>
              <w:pStyle w:val="TableParagraph"/>
              <w:spacing w:line="254" w:lineRule="auto"/>
              <w:ind w:right="809"/>
              <w:rPr>
                <w:sz w:val="20"/>
              </w:rPr>
            </w:pPr>
            <w:r>
              <w:rPr>
                <w:w w:val="105"/>
                <w:sz w:val="20"/>
              </w:rPr>
              <w:t>Note: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Only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out-of-pocket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expenses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are reimbursed (hours worked are not </w:t>
            </w:r>
            <w:r>
              <w:rPr>
                <w:spacing w:val="-2"/>
                <w:w w:val="105"/>
                <w:sz w:val="20"/>
              </w:rPr>
              <w:t>reimbursed).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680" w:hRule="atLeast"/>
        </w:trPr>
        <w:tc>
          <w:tcPr>
            <w:tcW w:w="4257" w:type="dxa"/>
          </w:tcPr>
          <w:p>
            <w:pPr>
              <w:pStyle w:val="TableParagraph"/>
              <w:spacing w:before="34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Communication</w:t>
            </w:r>
            <w:r>
              <w:rPr>
                <w:b/>
                <w:spacing w:val="-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&amp;</w:t>
            </w:r>
            <w:r>
              <w:rPr>
                <w:b/>
                <w:spacing w:val="-1"/>
                <w:w w:val="110"/>
                <w:sz w:val="20"/>
              </w:rPr>
              <w:t> </w:t>
            </w:r>
            <w:r>
              <w:rPr>
                <w:b/>
                <w:spacing w:val="-2"/>
                <w:w w:val="110"/>
                <w:sz w:val="20"/>
              </w:rPr>
              <w:t>promotion</w:t>
            </w:r>
          </w:p>
          <w:p>
            <w:pPr>
              <w:pStyle w:val="TableParagraph"/>
              <w:spacing w:line="276" w:lineRule="auto" w:before="36"/>
              <w:rPr>
                <w:sz w:val="20"/>
              </w:rPr>
            </w:pPr>
            <w:r>
              <w:rPr>
                <w:w w:val="105"/>
                <w:sz w:val="20"/>
              </w:rPr>
              <w:t>How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will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raise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awareness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your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initiative? Which channels will you use?</w:t>
            </w:r>
          </w:p>
        </w:tc>
        <w:tc>
          <w:tcPr>
            <w:tcW w:w="4381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34"/>
        <w:rPr>
          <w:i/>
          <w:sz w:val="20"/>
        </w:rPr>
      </w:pPr>
    </w:p>
    <w:p>
      <w:pPr>
        <w:spacing w:line="254" w:lineRule="auto" w:before="0"/>
        <w:ind w:left="140" w:right="26" w:firstLine="0"/>
        <w:jc w:val="left"/>
        <w:rPr>
          <w:sz w:val="20"/>
        </w:rPr>
      </w:pPr>
      <w:r>
        <w:rPr>
          <w:w w:val="105"/>
          <w:sz w:val="20"/>
        </w:rPr>
        <w:t>Submit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fully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completed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form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along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budget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to </w:t>
      </w:r>
      <w:hyperlink r:id="rId6">
        <w:r>
          <w:rPr>
            <w:b/>
            <w:color w:val="0462C1"/>
            <w:w w:val="105"/>
            <w:sz w:val="20"/>
            <w:u w:val="single" w:color="0462C1"/>
          </w:rPr>
          <w:t>UM50@maastrichtuniversity.nl</w:t>
        </w:r>
      </w:hyperlink>
      <w:r>
        <w:rPr>
          <w:w w:val="105"/>
          <w:sz w:val="20"/>
          <w:u w:val="none"/>
        </w:rPr>
        <w:t>.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You</w:t>
      </w:r>
      <w:r>
        <w:rPr>
          <w:spacing w:val="-3"/>
          <w:w w:val="105"/>
          <w:sz w:val="20"/>
          <w:u w:val="none"/>
        </w:rPr>
        <w:t> </w:t>
      </w:r>
      <w:r>
        <w:rPr>
          <w:w w:val="105"/>
          <w:sz w:val="20"/>
          <w:u w:val="none"/>
        </w:rPr>
        <w:t>will be notified by </w:t>
      </w:r>
      <w:r>
        <w:rPr>
          <w:b/>
          <w:w w:val="105"/>
          <w:sz w:val="20"/>
          <w:u w:val="none"/>
        </w:rPr>
        <w:t>1 April 2026 </w:t>
      </w:r>
      <w:r>
        <w:rPr>
          <w:w w:val="105"/>
          <w:sz w:val="20"/>
          <w:u w:val="none"/>
        </w:rPr>
        <w:t>whether your idea has been selected.</w:t>
      </w:r>
    </w:p>
    <w:p>
      <w:pPr>
        <w:spacing w:before="242"/>
        <w:ind w:left="140" w:right="0" w:firstLine="0"/>
        <w:jc w:val="left"/>
        <w:rPr>
          <w:sz w:val="20"/>
        </w:rPr>
      </w:pPr>
      <w:r>
        <w:rPr>
          <w:w w:val="105"/>
          <w:sz w:val="20"/>
        </w:rPr>
        <w:t>For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selection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criteria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more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information,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visit</w:t>
      </w:r>
      <w:r>
        <w:rPr>
          <w:spacing w:val="-3"/>
          <w:w w:val="105"/>
          <w:sz w:val="20"/>
        </w:rPr>
        <w:t> </w:t>
      </w:r>
      <w:hyperlink r:id="rId7">
        <w:r>
          <w:rPr>
            <w:b/>
            <w:color w:val="0462C1"/>
            <w:spacing w:val="-2"/>
            <w:w w:val="105"/>
            <w:sz w:val="20"/>
            <w:u w:val="single" w:color="0462C1"/>
          </w:rPr>
          <w:t>um50.maastrichtuniversity.nl/joinUM50</w:t>
        </w:r>
        <w:r>
          <w:rPr>
            <w:spacing w:val="-2"/>
            <w:w w:val="105"/>
            <w:sz w:val="20"/>
            <w:u w:val="none"/>
          </w:rPr>
          <w:t>.</w:t>
        </w:r>
      </w:hyperlink>
    </w:p>
    <w:sectPr>
      <w:pgSz w:w="11900" w:h="16820"/>
      <w:pgMar w:top="194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7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3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0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31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0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1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0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UM50@maastrichtuniversity.nl" TargetMode="External"/><Relationship Id="rId7" Type="http://schemas.openxmlformats.org/officeDocument/2006/relationships/hyperlink" Target="https://um50.maastrichtuniversity.nl/joinUM50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Dewi Andoetoe</dc:creator>
  <dcterms:created xsi:type="dcterms:W3CDTF">2026-01-23T08:08:09Z</dcterms:created>
  <dcterms:modified xsi:type="dcterms:W3CDTF">2026-01-23T08:08:09Z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2026-01-23T00:00:00Z</vt:filetime>
  </property>
</Properties>
</file>