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5C84640" wp14:paraId="6707F413" wp14:textId="15812638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🟩 CHART GOBLIN — WHITEPAPER v1</w:t>
      </w:r>
    </w:p>
    <w:p xmlns:wp14="http://schemas.microsoft.com/office/word/2010/wordml" w:rsidP="45C84640" wp14:paraId="02647A6D" wp14:textId="3D4C2EDF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i w:val="1"/>
          <w:iCs w:val="1"/>
          <w:noProof w:val="0"/>
          <w:sz w:val="32"/>
          <w:szCs w:val="32"/>
          <w:lang w:val="en-GB"/>
        </w:rPr>
        <w:t xml:space="preserve">Lore, Vision, </w:t>
      </w:r>
      <w:r w:rsidRPr="45C84640" w:rsidR="5287B0A0">
        <w:rPr>
          <w:rFonts w:ascii="Aptos" w:hAnsi="Aptos" w:eastAsia="Aptos" w:cs="Aptos"/>
          <w:i w:val="1"/>
          <w:iCs w:val="1"/>
          <w:noProof w:val="0"/>
          <w:sz w:val="32"/>
          <w:szCs w:val="32"/>
          <w:lang w:val="en-GB"/>
        </w:rPr>
        <w:t>Tokenomics</w:t>
      </w:r>
      <w:r w:rsidRPr="45C84640" w:rsidR="5287B0A0">
        <w:rPr>
          <w:rFonts w:ascii="Aptos" w:hAnsi="Aptos" w:eastAsia="Aptos" w:cs="Aptos"/>
          <w:i w:val="1"/>
          <w:iCs w:val="1"/>
          <w:noProof w:val="0"/>
          <w:sz w:val="32"/>
          <w:szCs w:val="32"/>
          <w:lang w:val="en-GB"/>
        </w:rPr>
        <w:t xml:space="preserve"> &amp; the Goblin Strategy</w:t>
      </w:r>
      <w:r>
        <w:br/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⚡ Powered by Solana •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Fueled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by Chaos • Loved by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Degens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⚡</w:t>
      </w:r>
    </w:p>
    <w:p xmlns:wp14="http://schemas.microsoft.com/office/word/2010/wordml" w:rsidP="45C84640" wp14:paraId="2F74938F" wp14:textId="03250523">
      <w:pPr>
        <w:rPr>
          <w:sz w:val="32"/>
          <w:szCs w:val="32"/>
        </w:rPr>
      </w:pPr>
    </w:p>
    <w:p xmlns:wp14="http://schemas.microsoft.com/office/word/2010/wordml" w:rsidP="45C84640" wp14:paraId="313AEB2F" wp14:textId="7F8B0B6B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1️⃣ Introduction</w:t>
      </w:r>
    </w:p>
    <w:p xmlns:wp14="http://schemas.microsoft.com/office/word/2010/wordml" w:rsidP="45C84640" wp14:paraId="4FEDFB2D" wp14:textId="564EE3CC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Chart Goblin ($GOBLIN) is a Solana-powered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memecoin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born from the chaos of trading, the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humor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of degeneracy, and the culture of fast, wild crypto charts.</w:t>
      </w:r>
    </w:p>
    <w:p xmlns:wp14="http://schemas.microsoft.com/office/word/2010/wordml" w:rsidP="45C84640" wp14:paraId="3DB61010" wp14:textId="2BC14D7D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Built for traders, meme lovers, and the late-night candle warriors — Chart Goblin embodies:</w:t>
      </w:r>
    </w:p>
    <w:p xmlns:wp14="http://schemas.microsoft.com/office/word/2010/wordml" w:rsidP="45C84640" wp14:paraId="134B515C" wp14:textId="7542327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😈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degen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energy</w:t>
      </w:r>
    </w:p>
    <w:p xmlns:wp14="http://schemas.microsoft.com/office/word/2010/wordml" w:rsidP="45C84640" wp14:paraId="6D1BAA63" wp14:textId="33A93C7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📉 bad entries &amp; emotional pain</w:t>
      </w:r>
    </w:p>
    <w:p xmlns:wp14="http://schemas.microsoft.com/office/word/2010/wordml" w:rsidP="45C84640" wp14:paraId="64581A36" wp14:textId="3D0F880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📈 crazy pumps &amp; wild recoveries</w:t>
      </w:r>
    </w:p>
    <w:p xmlns:wp14="http://schemas.microsoft.com/office/word/2010/wordml" w:rsidP="45C84640" wp14:paraId="4ACA8AD6" wp14:textId="4A5E228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🟢 pure meme culture</w:t>
      </w:r>
    </w:p>
    <w:p xmlns:wp14="http://schemas.microsoft.com/office/word/2010/wordml" w:rsidP="45C84640" wp14:paraId="3DD6B0B2" wp14:textId="3F2E5A65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The goal is simple:</w:t>
      </w:r>
      <w:r>
        <w:br/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Create the strongest goblin-powered meme ecosystem on Solana.</w:t>
      </w:r>
    </w:p>
    <w:p xmlns:wp14="http://schemas.microsoft.com/office/word/2010/wordml" w:rsidP="45C84640" wp14:paraId="0737E612" wp14:textId="04783279">
      <w:pPr>
        <w:rPr>
          <w:sz w:val="32"/>
          <w:szCs w:val="32"/>
        </w:rPr>
      </w:pPr>
    </w:p>
    <w:p xmlns:wp14="http://schemas.microsoft.com/office/word/2010/wordml" w:rsidP="45C84640" wp14:paraId="270D91D8" wp14:textId="221FCF93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2️⃣ Lore &amp; Theme</w:t>
      </w:r>
    </w:p>
    <w:p xmlns:wp14="http://schemas.microsoft.com/office/word/2010/wordml" w:rsidP="45C84640" wp14:paraId="41C4148E" wp14:textId="79572E3E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Deep inside every chart lives a creature of chaos:</w:t>
      </w:r>
      <w:r>
        <w:br/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the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Chart Goblin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— a neon-green menace forged in volatility.</w:t>
      </w:r>
    </w:p>
    <w:p xmlns:wp14="http://schemas.microsoft.com/office/word/2010/wordml" w:rsidP="45C84640" wp14:paraId="3012CC55" wp14:textId="1CFD54D2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He survives on:</w:t>
      </w:r>
    </w:p>
    <w:p xmlns:wp14="http://schemas.microsoft.com/office/word/2010/wordml" w:rsidP="45C84640" wp14:paraId="4BE5EB42" wp14:textId="5CB41AC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🩸 liquidation wicks</w:t>
      </w:r>
    </w:p>
    <w:p xmlns:wp14="http://schemas.microsoft.com/office/word/2010/wordml" w:rsidP="45C84640" wp14:paraId="0F5DEFE2" wp14:textId="43402C4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😭 panic sells</w:t>
      </w:r>
    </w:p>
    <w:p xmlns:wp14="http://schemas.microsoft.com/office/word/2010/wordml" w:rsidP="45C84640" wp14:paraId="201FD52C" wp14:textId="208229B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🧨 fake breakouts</w:t>
      </w:r>
    </w:p>
    <w:p xmlns:wp14="http://schemas.microsoft.com/office/word/2010/wordml" w:rsidP="45C84640" wp14:paraId="163890C3" wp14:textId="3DB5875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📉 red candle suffering</w:t>
      </w:r>
    </w:p>
    <w:p xmlns:wp14="http://schemas.microsoft.com/office/word/2010/wordml" w:rsidP="45C84640" wp14:paraId="46E657AB" wp14:textId="2803B6CE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But he thrives on:</w:t>
      </w:r>
    </w:p>
    <w:p xmlns:wp14="http://schemas.microsoft.com/office/word/2010/wordml" w:rsidP="45C84640" wp14:paraId="58531332" wp14:textId="60C5B72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💚 massive pumps</w:t>
      </w:r>
    </w:p>
    <w:p xmlns:wp14="http://schemas.microsoft.com/office/word/2010/wordml" w:rsidP="45C84640" wp14:paraId="795F8C84" wp14:textId="684E76E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🧪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degen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plays</w:t>
      </w:r>
    </w:p>
    <w:p xmlns:wp14="http://schemas.microsoft.com/office/word/2010/wordml" w:rsidP="45C84640" wp14:paraId="2A9F777F" wp14:textId="3B2177D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🧟‍♂️ community hype</w:t>
      </w:r>
    </w:p>
    <w:p xmlns:wp14="http://schemas.microsoft.com/office/word/2010/wordml" w:rsidP="45C84640" wp14:paraId="3A84B157" wp14:textId="0C40EA8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🔥 pure Solana spirit</w:t>
      </w:r>
    </w:p>
    <w:p xmlns:wp14="http://schemas.microsoft.com/office/word/2010/wordml" w:rsidP="45C84640" wp14:paraId="1050803A" wp14:textId="2EBFBB42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The lore is the heart of the brand — a goblin who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eats FUD, drinks liquidity, and worships green candles.</w:t>
      </w:r>
    </w:p>
    <w:p xmlns:wp14="http://schemas.microsoft.com/office/word/2010/wordml" w:rsidP="45C84640" wp14:paraId="71649E45" wp14:textId="521D451B">
      <w:pPr>
        <w:rPr>
          <w:sz w:val="32"/>
          <w:szCs w:val="32"/>
        </w:rPr>
      </w:pPr>
    </w:p>
    <w:p xmlns:wp14="http://schemas.microsoft.com/office/word/2010/wordml" w:rsidP="45C84640" wp14:paraId="1E09FE18" wp14:textId="21FB7E87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3️⃣ Mission &amp; Vision</w:t>
      </w:r>
    </w:p>
    <w:p xmlns:wp14="http://schemas.microsoft.com/office/word/2010/wordml" w:rsidP="45C84640" wp14:paraId="55977AD1" wp14:textId="015BED33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🎯 Mission</w:t>
      </w:r>
    </w:p>
    <w:p xmlns:wp14="http://schemas.microsoft.com/office/word/2010/wordml" w:rsidP="45C84640" wp14:paraId="54D02ED6" wp14:textId="1B6D979D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Build a long-lasting meme ecosystem mixing lore, tools, community, art, and digital chaos.</w:t>
      </w:r>
    </w:p>
    <w:p xmlns:wp14="http://schemas.microsoft.com/office/word/2010/wordml" w:rsidP="45C84640" wp14:paraId="007B34AD" wp14:textId="6F1518A4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🔮 Vision</w:t>
      </w:r>
    </w:p>
    <w:p xmlns:wp14="http://schemas.microsoft.com/office/word/2010/wordml" w:rsidP="45C84640" wp14:paraId="2F9EA16F" wp14:textId="170E91FA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Evolve Chart Goblin from a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memecoin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into a multi-layer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Goblinverse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:</w:t>
      </w:r>
    </w:p>
    <w:p xmlns:wp14="http://schemas.microsoft.com/office/word/2010/wordml" w:rsidP="45C84640" wp14:paraId="4C02D67D" wp14:textId="4639A16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🧰 Goblin tools &amp; dashboards</w:t>
      </w:r>
    </w:p>
    <w:p xmlns:wp14="http://schemas.microsoft.com/office/word/2010/wordml" w:rsidP="45C84640" wp14:paraId="30283927" wp14:textId="1ACECA7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🎨 Goblin NFTs &amp; collectibles</w:t>
      </w:r>
    </w:p>
    <w:p xmlns:wp14="http://schemas.microsoft.com/office/word/2010/wordml" w:rsidP="45C84640" wp14:paraId="09A9DC20" wp14:textId="74CF812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🎮 Gamified quests &amp; missions</w:t>
      </w:r>
    </w:p>
    <w:p xmlns:wp14="http://schemas.microsoft.com/office/word/2010/wordml" w:rsidP="45C84640" wp14:paraId="1DD5DE20" wp14:textId="195A77D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🤝 Partnerships across Solana</w:t>
      </w:r>
    </w:p>
    <w:p xmlns:wp14="http://schemas.microsoft.com/office/word/2010/wordml" w:rsidP="45C84640" wp14:paraId="7892C7A0" wp14:textId="287C0DE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🌐 Strong branding &amp; global presence</w:t>
      </w:r>
    </w:p>
    <w:p xmlns:wp14="http://schemas.microsoft.com/office/word/2010/wordml" w:rsidP="45C84640" wp14:paraId="521BAE48" wp14:textId="066B1217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Chart Goblin is not just a token —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it’s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a </w:t>
      </w:r>
      <w:r w:rsidRPr="45C84640" w:rsidR="5287B0A0">
        <w:rPr>
          <w:rFonts w:ascii="Aptos" w:hAnsi="Aptos" w:eastAsia="Aptos" w:cs="Aptos"/>
          <w:i w:val="1"/>
          <w:iCs w:val="1"/>
          <w:noProof w:val="0"/>
          <w:sz w:val="32"/>
          <w:szCs w:val="32"/>
          <w:lang w:val="en-GB"/>
        </w:rPr>
        <w:t>meme identity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.</w:t>
      </w:r>
    </w:p>
    <w:p xmlns:wp14="http://schemas.microsoft.com/office/word/2010/wordml" w:rsidP="45C84640" wp14:paraId="7863D8A1" wp14:textId="4D20D466">
      <w:pPr>
        <w:rPr>
          <w:sz w:val="32"/>
          <w:szCs w:val="32"/>
        </w:rPr>
      </w:pPr>
    </w:p>
    <w:p xmlns:wp14="http://schemas.microsoft.com/office/word/2010/wordml" w:rsidP="45C84640" wp14:paraId="1C162725" wp14:textId="50AB2996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 xml:space="preserve">4️⃣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Tokenomics</w:t>
      </w:r>
    </w:p>
    <w:p xmlns:wp14="http://schemas.microsoft.com/office/word/2010/wordml" w:rsidP="45C84640" wp14:paraId="01F04974" wp14:textId="1CF31F71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💰 Total Supply</w:t>
      </w:r>
    </w:p>
    <w:p xmlns:wp14="http://schemas.microsoft.com/office/word/2010/wordml" w:rsidP="45C84640" wp14:paraId="468A645E" wp14:textId="54FC150D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1,000,000,000 $GOBLIN</w:t>
      </w:r>
    </w:p>
    <w:p xmlns:wp14="http://schemas.microsoft.com/office/word/2010/wordml" w:rsidP="45C84640" wp14:paraId="5E0E462D" wp14:textId="5AABD943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📦 Distribution</w:t>
      </w:r>
    </w:p>
    <w:p xmlns:wp14="http://schemas.microsoft.com/office/word/2010/wordml" w:rsidP="45C84640" wp14:paraId="2255F7C0" wp14:textId="3E616C1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🟢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 xml:space="preserve">70% — Public /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Pump.fun</w:t>
      </w:r>
    </w:p>
    <w:p xmlns:wp14="http://schemas.microsoft.com/office/word/2010/wordml" w:rsidP="45C84640" wp14:paraId="6F0A43A0" wp14:textId="133F179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💧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15% — Liquidity &amp; CEX listings</w:t>
      </w:r>
    </w:p>
    <w:p xmlns:wp14="http://schemas.microsoft.com/office/word/2010/wordml" w:rsidP="45C84640" wp14:paraId="072D1353" wp14:textId="3166D8B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🎁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10% — Community rewards</w:t>
      </w:r>
    </w:p>
    <w:p xmlns:wp14="http://schemas.microsoft.com/office/word/2010/wordml" w:rsidP="45C84640" wp14:paraId="12EC65E3" wp14:textId="65DB10B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🛠️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5% — Development &amp; tools</w:t>
      </w:r>
    </w:p>
    <w:p xmlns:wp14="http://schemas.microsoft.com/office/word/2010/wordml" w:rsidP="45C84640" wp14:paraId="5F9C8436" wp14:textId="0C79FC0B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🧾 Taxes</w:t>
      </w:r>
    </w:p>
    <w:p xmlns:wp14="http://schemas.microsoft.com/office/word/2010/wordml" w:rsidP="45C84640" wp14:paraId="2D3F33A3" wp14:textId="0C64C75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🟢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Buy: 0%</w:t>
      </w:r>
    </w:p>
    <w:p xmlns:wp14="http://schemas.microsoft.com/office/word/2010/wordml" w:rsidP="45C84640" wp14:paraId="3FF72476" wp14:textId="46FE83A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🔻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Sell: 0%</w:t>
      </w:r>
    </w:p>
    <w:p xmlns:wp14="http://schemas.microsoft.com/office/word/2010/wordml" w:rsidP="45C84640" wp14:paraId="6290C9B5" wp14:textId="75F3CECE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🔒 Liquidity</w:t>
      </w:r>
    </w:p>
    <w:p xmlns:wp14="http://schemas.microsoft.com/office/word/2010/wordml" w:rsidP="45C84640" wp14:paraId="0A56DA12" wp14:textId="4A1B156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🔥 Locked or burned after migration</w:t>
      </w:r>
    </w:p>
    <w:p xmlns:wp14="http://schemas.microsoft.com/office/word/2010/wordml" w:rsidP="45C84640" wp14:paraId="434A7918" wp14:textId="7690659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💚 No hidden mint, fees, or goblin traps</w:t>
      </w:r>
    </w:p>
    <w:p xmlns:wp14="http://schemas.microsoft.com/office/word/2010/wordml" w:rsidP="45C84640" wp14:paraId="092457CA" wp14:textId="6D665B71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i w:val="1"/>
          <w:iCs w:val="1"/>
          <w:noProof w:val="0"/>
          <w:sz w:val="32"/>
          <w:szCs w:val="32"/>
          <w:lang w:val="en-GB"/>
        </w:rPr>
        <w:t>Transparent. Simple. Degen-proof.</w:t>
      </w:r>
    </w:p>
    <w:p xmlns:wp14="http://schemas.microsoft.com/office/word/2010/wordml" w:rsidP="45C84640" wp14:paraId="5D82E10F" wp14:textId="236E5827">
      <w:pPr>
        <w:rPr>
          <w:sz w:val="32"/>
          <w:szCs w:val="32"/>
        </w:rPr>
      </w:pPr>
    </w:p>
    <w:p xmlns:wp14="http://schemas.microsoft.com/office/word/2010/wordml" w:rsidP="45C84640" wp14:paraId="68D2177A" wp14:textId="3FBB40D1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5️⃣ Roadmap</w:t>
      </w:r>
    </w:p>
    <w:p xmlns:wp14="http://schemas.microsoft.com/office/word/2010/wordml" w:rsidP="45C84640" wp14:paraId="66F61878" wp14:textId="33F66FAE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🟩 Phase 1 — Goblin Awakening</w:t>
      </w:r>
    </w:p>
    <w:p xmlns:wp14="http://schemas.microsoft.com/office/word/2010/wordml" w:rsidP="45C84640" wp14:paraId="5A772408" wp14:textId="05CFA7E2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🚀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Pump.fun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launch</w:t>
      </w:r>
    </w:p>
    <w:p xmlns:wp14="http://schemas.microsoft.com/office/word/2010/wordml" w:rsidP="45C84640" wp14:paraId="06B43304" wp14:textId="689D82C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🌐 Website v1</w:t>
      </w:r>
    </w:p>
    <w:p xmlns:wp14="http://schemas.microsoft.com/office/word/2010/wordml" w:rsidP="45C84640" wp14:paraId="26697B4D" wp14:textId="6628279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📜 Lore reveal</w:t>
      </w:r>
    </w:p>
    <w:p xmlns:wp14="http://schemas.microsoft.com/office/word/2010/wordml" w:rsidP="45C84640" wp14:paraId="1C0C5CC9" wp14:textId="2B1DD68B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👥 Community formation</w:t>
      </w:r>
    </w:p>
    <w:p xmlns:wp14="http://schemas.microsoft.com/office/word/2010/wordml" w:rsidP="45C84640" wp14:paraId="185FCBEC" wp14:textId="6EF9B7D4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🟧 Phase 2 — Degen Expansion</w:t>
      </w:r>
    </w:p>
    <w:p xmlns:wp14="http://schemas.microsoft.com/office/word/2010/wordml" w:rsidP="45C84640" wp14:paraId="6FB06C70" wp14:textId="0982276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📊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CoinGecko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+ CMC listings</w:t>
      </w:r>
    </w:p>
    <w:p xmlns:wp14="http://schemas.microsoft.com/office/word/2010/wordml" w:rsidP="45C84640" wp14:paraId="37D0E8AC" wp14:textId="75A79349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🗣️ Telegram raids</w:t>
      </w:r>
    </w:p>
    <w:p xmlns:wp14="http://schemas.microsoft.com/office/word/2010/wordml" w:rsidP="45C84640" wp14:paraId="3E1BB243" wp14:textId="4A4B7EB6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🤝 First collabs</w:t>
      </w:r>
    </w:p>
    <w:p xmlns:wp14="http://schemas.microsoft.com/office/word/2010/wordml" w:rsidP="45C84640" wp14:paraId="602C0180" wp14:textId="5BB2982E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🎁 Community rewards</w:t>
      </w:r>
    </w:p>
    <w:p xmlns:wp14="http://schemas.microsoft.com/office/word/2010/wordml" w:rsidP="45C84640" wp14:paraId="51DE56C2" wp14:textId="45ADFB5B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 xml:space="preserve">🟦 Phase 3 —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Goblinverse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 xml:space="preserve"> Buildout</w:t>
      </w:r>
    </w:p>
    <w:p xmlns:wp14="http://schemas.microsoft.com/office/word/2010/wordml" w:rsidP="45C84640" wp14:paraId="38CEEA86" wp14:textId="179AD0D4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📈 Goblin analytics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mini-dashboard</w:t>
      </w:r>
    </w:p>
    <w:p xmlns:wp14="http://schemas.microsoft.com/office/word/2010/wordml" w:rsidP="45C84640" wp14:paraId="091C8157" wp14:textId="05FC2B72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🎨 NFT drops &amp; lore art</w:t>
      </w:r>
    </w:p>
    <w:p xmlns:wp14="http://schemas.microsoft.com/office/word/2010/wordml" w:rsidP="45C84640" wp14:paraId="66676DAD" wp14:textId="34FE1E48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🎮 Gamified quests</w:t>
      </w:r>
    </w:p>
    <w:p xmlns:wp14="http://schemas.microsoft.com/office/word/2010/wordml" w:rsidP="45C84640" wp14:paraId="5BE5C4CD" wp14:textId="5EDFA26C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💧 More DEX listings</w:t>
      </w:r>
    </w:p>
    <w:p xmlns:wp14="http://schemas.microsoft.com/office/word/2010/wordml" w:rsidP="45C84640" wp14:paraId="6AF30698" wp14:textId="00BD6E56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🟥 Phase 4 — Full Goblin Takeover</w:t>
      </w:r>
    </w:p>
    <w:p xmlns:wp14="http://schemas.microsoft.com/office/word/2010/wordml" w:rsidP="45C84640" wp14:paraId="5819D466" wp14:textId="3D723A3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🏛️ CEX listing applications</w:t>
      </w:r>
    </w:p>
    <w:p xmlns:wp14="http://schemas.microsoft.com/office/word/2010/wordml" w:rsidP="45C84640" wp14:paraId="6AE520A2" wp14:textId="21EFEAF4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🌐 Major partnerships</w:t>
      </w:r>
    </w:p>
    <w:p xmlns:wp14="http://schemas.microsoft.com/office/word/2010/wordml" w:rsidP="45C84640" wp14:paraId="684BEAC6" wp14:textId="44D0D5CE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🧢 Merch drop</w:t>
      </w:r>
    </w:p>
    <w:p xmlns:wp14="http://schemas.microsoft.com/office/word/2010/wordml" w:rsidP="45C84640" wp14:paraId="46756A22" wp14:textId="2655D5E9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🔥 Global meme push</w:t>
      </w:r>
    </w:p>
    <w:p xmlns:wp14="http://schemas.microsoft.com/office/word/2010/wordml" w:rsidP="45C84640" wp14:paraId="77B2D2AF" wp14:textId="1C0F839C">
      <w:pPr>
        <w:rPr>
          <w:sz w:val="32"/>
          <w:szCs w:val="32"/>
        </w:rPr>
      </w:pPr>
    </w:p>
    <w:p xmlns:wp14="http://schemas.microsoft.com/office/word/2010/wordml" w:rsidP="45C84640" wp14:paraId="51CA11C7" wp14:textId="35E77245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6️⃣ Utilities &amp; Use Cases</w:t>
      </w:r>
    </w:p>
    <w:p xmlns:wp14="http://schemas.microsoft.com/office/word/2010/wordml" w:rsidP="45C84640" wp14:paraId="672053AF" wp14:textId="79C95996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🧰 Goblin Tools</w:t>
      </w:r>
    </w:p>
    <w:p xmlns:wp14="http://schemas.microsoft.com/office/word/2010/wordml" w:rsidP="45C84640" wp14:paraId="5B4F0C8C" wp14:textId="3BD4499A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Mini dashboards</w:t>
      </w:r>
    </w:p>
    <w:p xmlns:wp14="http://schemas.microsoft.com/office/word/2010/wordml" w:rsidP="45C84640" wp14:paraId="164D02F3" wp14:textId="5DBAF0ED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Meme generator</w:t>
      </w:r>
    </w:p>
    <w:p xmlns:wp14="http://schemas.microsoft.com/office/word/2010/wordml" w:rsidP="45C84640" wp14:paraId="3FED6C2D" wp14:textId="25DDDD7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Chart widgets</w:t>
      </w:r>
    </w:p>
    <w:p xmlns:wp14="http://schemas.microsoft.com/office/word/2010/wordml" w:rsidP="45C84640" wp14:paraId="621D14F2" wp14:textId="5602A4F2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 xml:space="preserve">🎨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Goblinverse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 xml:space="preserve"> NFTs</w:t>
      </w:r>
    </w:p>
    <w:p xmlns:wp14="http://schemas.microsoft.com/office/word/2010/wordml" w:rsidP="45C84640" wp14:paraId="69D1DA6E" wp14:textId="0F28238D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Lore-based characters</w:t>
      </w:r>
    </w:p>
    <w:p xmlns:wp14="http://schemas.microsoft.com/office/word/2010/wordml" w:rsidP="45C84640" wp14:paraId="61B0D589" wp14:textId="6AAB952F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Upgradable goblins</w:t>
      </w:r>
    </w:p>
    <w:p xmlns:wp14="http://schemas.microsoft.com/office/word/2010/wordml" w:rsidP="45C84640" wp14:paraId="02D3B7BC" wp14:textId="295A275C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Collectible art</w:t>
      </w:r>
    </w:p>
    <w:p xmlns:wp14="http://schemas.microsoft.com/office/word/2010/wordml" w:rsidP="45C84640" wp14:paraId="3A07D055" wp14:textId="0149232D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🎮 Gamified Engagement</w:t>
      </w:r>
    </w:p>
    <w:p xmlns:wp14="http://schemas.microsoft.com/office/word/2010/wordml" w:rsidP="45C84640" wp14:paraId="7ADC5A8B" wp14:textId="623914AF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Seasonal quests</w:t>
      </w:r>
    </w:p>
    <w:p xmlns:wp14="http://schemas.microsoft.com/office/word/2010/wordml" w:rsidP="45C84640" wp14:paraId="6D88075E" wp14:textId="612232F7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Community XP</w:t>
      </w:r>
    </w:p>
    <w:p xmlns:wp14="http://schemas.microsoft.com/office/word/2010/wordml" w:rsidP="45C84640" wp14:paraId="44FD5215" wp14:textId="24146796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Meme battles</w:t>
      </w:r>
    </w:p>
    <w:p xmlns:wp14="http://schemas.microsoft.com/office/word/2010/wordml" w:rsidP="45C84640" wp14:paraId="0E466EA2" wp14:textId="0231329A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Rewards for activity</w:t>
      </w:r>
    </w:p>
    <w:p xmlns:wp14="http://schemas.microsoft.com/office/word/2010/wordml" w:rsidP="45C84640" wp14:paraId="270A5111" wp14:textId="5379D406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🤝 Community Integrations</w:t>
      </w:r>
    </w:p>
    <w:p xmlns:wp14="http://schemas.microsoft.com/office/word/2010/wordml" w:rsidP="45C84640" wp14:paraId="4431563D" wp14:textId="39D88733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Solana collabs</w:t>
      </w:r>
    </w:p>
    <w:p xmlns:wp14="http://schemas.microsoft.com/office/word/2010/wordml" w:rsidP="45C84640" wp14:paraId="653EBA09" wp14:textId="61B392A5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Cross-project events</w:t>
      </w:r>
    </w:p>
    <w:p xmlns:wp14="http://schemas.microsoft.com/office/word/2010/wordml" w:rsidP="45C84640" wp14:paraId="7EA65443" wp14:textId="60239F04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Goblin raids</w:t>
      </w:r>
    </w:p>
    <w:p xmlns:wp14="http://schemas.microsoft.com/office/word/2010/wordml" w:rsidP="45C84640" wp14:paraId="369F7E84" wp14:textId="10B16102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Utility grows as the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Goblinverse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expands. This is only v1.</w:t>
      </w:r>
    </w:p>
    <w:p xmlns:wp14="http://schemas.microsoft.com/office/word/2010/wordml" w:rsidP="45C84640" wp14:paraId="7C4D41B4" wp14:textId="2F089788">
      <w:pPr>
        <w:rPr>
          <w:sz w:val="32"/>
          <w:szCs w:val="32"/>
        </w:rPr>
      </w:pPr>
    </w:p>
    <w:p xmlns:wp14="http://schemas.microsoft.com/office/word/2010/wordml" w:rsidP="45C84640" wp14:paraId="2BF014FA" wp14:textId="4ABAD150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7️⃣ Community &amp; Governance</w:t>
      </w:r>
    </w:p>
    <w:p xmlns:wp14="http://schemas.microsoft.com/office/word/2010/wordml" w:rsidP="45C84640" wp14:paraId="6507126C" wp14:textId="28357C4E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Chart Goblin is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community-driven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.</w:t>
      </w:r>
    </w:p>
    <w:p xmlns:wp14="http://schemas.microsoft.com/office/word/2010/wordml" w:rsidP="45C84640" wp14:paraId="37C88314" wp14:textId="1F52259F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Holders may influence:</w:t>
      </w:r>
    </w:p>
    <w:p xmlns:wp14="http://schemas.microsoft.com/office/word/2010/wordml" w:rsidP="45C84640" wp14:paraId="5C400FA6" wp14:textId="35A8754C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🗳️ votes on features</w:t>
      </w:r>
    </w:p>
    <w:p xmlns:wp14="http://schemas.microsoft.com/office/word/2010/wordml" w:rsidP="45C84640" wp14:paraId="64E7719E" wp14:textId="624C30C1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🧩 NFT ideas</w:t>
      </w:r>
    </w:p>
    <w:p xmlns:wp14="http://schemas.microsoft.com/office/word/2010/wordml" w:rsidP="45C84640" wp14:paraId="67B2AE0B" wp14:textId="0794593F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🎨 meme campaigns</w:t>
      </w:r>
    </w:p>
    <w:p xmlns:wp14="http://schemas.microsoft.com/office/word/2010/wordml" w:rsidP="45C84640" wp14:paraId="46F8A9D3" wp14:textId="02884C56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🤝 partnerships</w:t>
      </w:r>
    </w:p>
    <w:p xmlns:wp14="http://schemas.microsoft.com/office/word/2010/wordml" w:rsidP="45C84640" wp14:paraId="7CDD574A" wp14:textId="0212A72E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🎮 quest suggestions</w:t>
      </w:r>
    </w:p>
    <w:p xmlns:wp14="http://schemas.microsoft.com/office/word/2010/wordml" w:rsidP="45C84640" wp14:paraId="3085F308" wp14:textId="75FA4052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No centralized control.</w:t>
      </w:r>
      <w:r>
        <w:br/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No hidden agendas.</w:t>
      </w:r>
      <w:r>
        <w:br/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Goblin culture leads the way.</w:t>
      </w:r>
    </w:p>
    <w:p xmlns:wp14="http://schemas.microsoft.com/office/word/2010/wordml" w:rsidP="45C84640" wp14:paraId="27B8249A" wp14:textId="77CA154B">
      <w:pPr>
        <w:rPr>
          <w:sz w:val="32"/>
          <w:szCs w:val="32"/>
        </w:rPr>
      </w:pPr>
    </w:p>
    <w:p xmlns:wp14="http://schemas.microsoft.com/office/word/2010/wordml" w:rsidP="45C84640" wp14:paraId="0EF3C2BA" wp14:textId="505642DD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8️⃣ Security &amp; Transparency</w:t>
      </w:r>
    </w:p>
    <w:p xmlns:wp14="http://schemas.microsoft.com/office/word/2010/wordml" w:rsidP="45C84640" wp14:paraId="55FCE43A" wp14:textId="68FF5107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✔️ Public &amp; verified contract</w:t>
      </w:r>
    </w:p>
    <w:p xmlns:wp14="http://schemas.microsoft.com/office/word/2010/wordml" w:rsidP="45C84640" wp14:paraId="6AEE4C90" wp14:textId="324C7BBE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✔️ Liquidity locked/burned</w:t>
      </w:r>
    </w:p>
    <w:p xmlns:wp14="http://schemas.microsoft.com/office/word/2010/wordml" w:rsidP="45C84640" wp14:paraId="5E8F00A3" wp14:textId="497B2EA8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✔️ No hidden taxes</w:t>
      </w:r>
    </w:p>
    <w:p xmlns:wp14="http://schemas.microsoft.com/office/word/2010/wordml" w:rsidP="45C84640" wp14:paraId="492B7E77" wp14:textId="202EB6C7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✔️ No sneaky minting</w:t>
      </w:r>
    </w:p>
    <w:p xmlns:wp14="http://schemas.microsoft.com/office/word/2010/wordml" w:rsidP="45C84640" wp14:paraId="33C2B0C6" wp14:textId="70C11685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✔️ Transparent updates</w:t>
      </w:r>
    </w:p>
    <w:p xmlns:wp14="http://schemas.microsoft.com/office/word/2010/wordml" w:rsidP="45C84640" wp14:paraId="45AA1836" wp14:textId="103D7186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This project is built with honesty — not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rugpull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goblin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behavior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.</w:t>
      </w:r>
    </w:p>
    <w:p xmlns:wp14="http://schemas.microsoft.com/office/word/2010/wordml" w:rsidP="45C84640" wp14:paraId="57AC49E2" wp14:textId="68BDEE5E">
      <w:pPr>
        <w:rPr>
          <w:sz w:val="32"/>
          <w:szCs w:val="32"/>
        </w:rPr>
      </w:pPr>
    </w:p>
    <w:p xmlns:wp14="http://schemas.microsoft.com/office/word/2010/wordml" w:rsidP="45C84640" wp14:paraId="545EC4B7" wp14:textId="2DC028CC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9️⃣ Legal Disclaimer</w:t>
      </w:r>
    </w:p>
    <w:p xmlns:wp14="http://schemas.microsoft.com/office/word/2010/wordml" w:rsidP="45C84640" wp14:paraId="16609BEB" wp14:textId="15DF87C2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$GOBLIN is a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meme token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, created for entertainment, community culture, and digital art.</w:t>
      </w:r>
    </w:p>
    <w:p xmlns:wp14="http://schemas.microsoft.com/office/word/2010/wordml" w:rsidP="45C84640" wp14:paraId="2093B786" wp14:textId="59FB9F7D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It is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not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:</w:t>
      </w:r>
    </w:p>
    <w:p xmlns:wp14="http://schemas.microsoft.com/office/word/2010/wordml" w:rsidP="45C84640" wp14:paraId="5BCB3D7F" wp14:textId="010D92AF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❌ financial advice</w:t>
      </w:r>
    </w:p>
    <w:p xmlns:wp14="http://schemas.microsoft.com/office/word/2010/wordml" w:rsidP="45C84640" wp14:paraId="3DA85EDA" wp14:textId="755FE40F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❌ a security</w:t>
      </w:r>
    </w:p>
    <w:p xmlns:wp14="http://schemas.microsoft.com/office/word/2010/wordml" w:rsidP="45C84640" wp14:paraId="0270AB53" wp14:textId="27028405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❌ an investment product</w:t>
      </w:r>
    </w:p>
    <w:p xmlns:wp14="http://schemas.microsoft.com/office/word/2010/wordml" w:rsidP="45C84640" wp14:paraId="0EB92B72" wp14:textId="58201684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Crypto is volatile.</w:t>
      </w:r>
      <w:r>
        <w:br/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Users assume all risks.</w:t>
      </w:r>
      <w:r>
        <w:br/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Always do your own research.</w:t>
      </w:r>
    </w:p>
    <w:p xmlns:wp14="http://schemas.microsoft.com/office/word/2010/wordml" w:rsidP="45C84640" wp14:paraId="5A91E88B" wp14:textId="0A4A0E12">
      <w:pPr>
        <w:rPr>
          <w:sz w:val="32"/>
          <w:szCs w:val="32"/>
        </w:rPr>
      </w:pPr>
    </w:p>
    <w:p xmlns:wp14="http://schemas.microsoft.com/office/word/2010/wordml" w:rsidP="45C84640" wp14:paraId="723A5161" wp14:textId="16F7CC49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🔟 Final Words</w:t>
      </w:r>
    </w:p>
    <w:p xmlns:wp14="http://schemas.microsoft.com/office/word/2010/wordml" w:rsidP="45C84640" wp14:paraId="0219AE16" wp14:textId="54FED1EE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Chart Goblin is more than a token —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it’s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a cultural identity, a movement, and an expanding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Goblinverse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built on:</w:t>
      </w:r>
    </w:p>
    <w:p xmlns:wp14="http://schemas.microsoft.com/office/word/2010/wordml" w:rsidP="45C84640" wp14:paraId="32EF16E9" wp14:textId="116BFC28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🟢 memes</w:t>
      </w:r>
    </w:p>
    <w:p xmlns:wp14="http://schemas.microsoft.com/office/word/2010/wordml" w:rsidP="45C84640" wp14:paraId="45AD0E11" wp14:textId="0C39A3DE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🟢 art</w:t>
      </w:r>
    </w:p>
    <w:p xmlns:wp14="http://schemas.microsoft.com/office/word/2010/wordml" w:rsidP="45C84640" wp14:paraId="15E7BC59" wp14:textId="02F8ED3A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🟢 lore</w:t>
      </w:r>
    </w:p>
    <w:p xmlns:wp14="http://schemas.microsoft.com/office/word/2010/wordml" w:rsidP="45C84640" wp14:paraId="3013F6AD" wp14:textId="091BF208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🟢 community</w:t>
      </w:r>
    </w:p>
    <w:p xmlns:wp14="http://schemas.microsoft.com/office/word/2010/wordml" w:rsidP="45C84640" wp14:paraId="6A4217E8" wp14:textId="375E841C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🟢 and pure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degen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energy</w:t>
      </w:r>
    </w:p>
    <w:p xmlns:wp14="http://schemas.microsoft.com/office/word/2010/wordml" w:rsidP="45C84640" wp14:paraId="6C4FE622" wp14:textId="6864B7B9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Welcome to the 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Goblinverse</w:t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>.</w:t>
      </w:r>
      <w:r>
        <w:br/>
      </w:r>
      <w:r w:rsidRPr="45C84640" w:rsidR="5287B0A0">
        <w:rPr>
          <w:rFonts w:ascii="Aptos" w:hAnsi="Aptos" w:eastAsia="Aptos" w:cs="Aptos"/>
          <w:noProof w:val="0"/>
          <w:sz w:val="32"/>
          <w:szCs w:val="32"/>
          <w:lang w:val="en-GB"/>
        </w:rPr>
        <w:t xml:space="preserve"> </w:t>
      </w:r>
      <w:r w:rsidRPr="45C84640" w:rsidR="5287B0A0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Let the chaos begin.</w:t>
      </w:r>
    </w:p>
    <w:p xmlns:wp14="http://schemas.microsoft.com/office/word/2010/wordml" w:rsidP="45C84640" wp14:paraId="5E5787A5" wp14:textId="7E0C8D4C">
      <w:pPr>
        <w:pStyle w:val="Normal"/>
        <w:rPr>
          <w:sz w:val="32"/>
          <w:szCs w:val="3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5c6976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18c5b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a1009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e7e54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86009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23fa6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a4f5b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419fe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73581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5e359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87eb9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c39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73f4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e179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b0c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5b952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bcea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359a5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98ec6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03A4DF"/>
    <w:rsid w:val="0EE9C22D"/>
    <w:rsid w:val="45C84640"/>
    <w:rsid w:val="52684548"/>
    <w:rsid w:val="5287B0A0"/>
    <w:rsid w:val="7103A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A4DF"/>
  <w15:chartTrackingRefBased/>
  <w15:docId w15:val="{59B64E71-693D-40F5-8E7C-A3C2260B8B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5C8464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45C84640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45C8464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9c992a0cced46b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Lucani Nicolae</dc:creator>
  <keywords/>
  <dc:description/>
  <lastModifiedBy>Lucani Nicolae</lastModifiedBy>
  <revision>2</revision>
  <dcterms:created xsi:type="dcterms:W3CDTF">2025-11-26T11:02:41.2163886Z</dcterms:created>
  <dcterms:modified xsi:type="dcterms:W3CDTF">2025-11-26T11:04:41.4812552Z</dcterms:modified>
</coreProperties>
</file>